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6F6" w:rsidRPr="000B06F6" w:rsidRDefault="000B06F6" w:rsidP="004637D9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 w:val="37"/>
          <w:szCs w:val="37"/>
        </w:rPr>
      </w:pPr>
      <w:r w:rsidRPr="000B06F6">
        <w:rPr>
          <w:rFonts w:ascii="Arial" w:eastAsia="新細明體" w:hAnsi="Arial" w:cs="Arial"/>
          <w:color w:val="000000"/>
          <w:kern w:val="0"/>
          <w:sz w:val="37"/>
          <w:szCs w:val="37"/>
        </w:rPr>
        <w:t>輔仁大學校際選課申請表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 w:hint="eastAsia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一、主旨：學生擬至輔仁大學選課，敬請同意。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1.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申請學生基本資料：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姓名：</w:t>
      </w: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ＯＯＯ</w:t>
      </w:r>
      <w:proofErr w:type="gramEnd"/>
      <w:r w:rsidRPr="00B11235">
        <w:rPr>
          <w:rFonts w:ascii="Arial" w:eastAsia="新細明體" w:hAnsi="Arial" w:cs="Arial" w:hint="eastAsia"/>
          <w:color w:val="000000"/>
          <w:kern w:val="0"/>
          <w:szCs w:val="28"/>
        </w:rPr>
        <w:t xml:space="preserve">                    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就讀學校：</w:t>
      </w: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ＯＯＯＯ</w:t>
      </w:r>
      <w:proofErr w:type="gramEnd"/>
    </w:p>
    <w:p w:rsidR="000B06F6" w:rsidRPr="00B11235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學系：法律學系</w:t>
      </w:r>
      <w:r w:rsidRPr="00B11235">
        <w:rPr>
          <w:rFonts w:ascii="Arial" w:eastAsia="新細明體" w:hAnsi="Arial" w:cs="Arial" w:hint="eastAsia"/>
          <w:color w:val="000000"/>
          <w:kern w:val="0"/>
          <w:szCs w:val="28"/>
        </w:rPr>
        <w:t xml:space="preserve">                  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系所</w:t>
      </w: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組年級</w:t>
      </w:r>
      <w:proofErr w:type="gramEnd"/>
      <w:r w:rsidRPr="000B06F6">
        <w:rPr>
          <w:rFonts w:ascii="Arial" w:eastAsia="新細明體" w:hAnsi="Arial" w:cs="Arial"/>
          <w:color w:val="000000"/>
          <w:kern w:val="0"/>
          <w:szCs w:val="28"/>
        </w:rPr>
        <w:t>：大學部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4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年級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學號：</w:t>
      </w: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ＯＯＯＯＯ</w:t>
      </w:r>
      <w:proofErr w:type="gramEnd"/>
      <w:r w:rsidRPr="00B11235">
        <w:rPr>
          <w:rFonts w:ascii="Arial" w:eastAsia="新細明體" w:hAnsi="Arial" w:cs="Arial" w:hint="eastAsia"/>
          <w:color w:val="000000"/>
          <w:kern w:val="0"/>
          <w:szCs w:val="28"/>
        </w:rPr>
        <w:t xml:space="preserve">                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身份證字號：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OOOOOOOOOO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行動電話：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OOOOOOOOO</w:t>
      </w:r>
      <w:r w:rsidRPr="00B11235">
        <w:rPr>
          <w:rFonts w:ascii="Arial" w:eastAsia="新細明體" w:hAnsi="Arial" w:cs="Arial" w:hint="eastAsia"/>
          <w:color w:val="000000"/>
          <w:kern w:val="0"/>
          <w:szCs w:val="28"/>
        </w:rPr>
        <w:t xml:space="preserve">        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聯絡電話：</w:t>
      </w:r>
    </w:p>
    <w:p w:rsidR="000B06F6" w:rsidRPr="00B11235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聯絡地址：</w:t>
      </w: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ＯＯＯＯＯＯＯＯＯ</w:t>
      </w:r>
      <w:proofErr w:type="gramEnd"/>
      <w:r w:rsidRPr="00B11235">
        <w:rPr>
          <w:rFonts w:ascii="Arial" w:eastAsia="新細明體" w:hAnsi="Arial" w:cs="Arial" w:hint="eastAsia"/>
          <w:color w:val="000000"/>
          <w:kern w:val="0"/>
          <w:szCs w:val="28"/>
        </w:rPr>
        <w:t xml:space="preserve"> 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>電子信箱：</w:t>
      </w: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ＯＯＯＯＯ</w:t>
      </w:r>
      <w:proofErr w:type="gramEnd"/>
      <w:r w:rsidRPr="000B06F6">
        <w:rPr>
          <w:rFonts w:ascii="Arial" w:eastAsia="新細明體" w:hAnsi="Arial" w:cs="Arial"/>
          <w:color w:val="000000"/>
          <w:kern w:val="0"/>
          <w:szCs w:val="28"/>
        </w:rPr>
        <w:t>@gmail.com</w:t>
      </w:r>
    </w:p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 xml:space="preserve">選課學期：　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106</w:t>
      </w:r>
      <w:r w:rsidRPr="00B11235">
        <w:rPr>
          <w:rFonts w:ascii="Arial" w:eastAsia="新細明體" w:hAnsi="Arial" w:cs="Arial"/>
          <w:color w:val="000000"/>
          <w:kern w:val="0"/>
          <w:szCs w:val="28"/>
        </w:rPr>
        <w:t xml:space="preserve">學年度　</w:t>
      </w:r>
      <w:r w:rsidRPr="00B11235">
        <w:rPr>
          <w:rFonts w:ascii="Arial" w:eastAsia="新細明體" w:hAnsi="Arial" w:cs="Arial" w:hint="eastAsia"/>
          <w:color w:val="000000"/>
          <w:kern w:val="0"/>
          <w:szCs w:val="28"/>
        </w:rPr>
        <w:t xml:space="preserve">        </w:t>
      </w:r>
      <w:r w:rsidRPr="00B11235">
        <w:rPr>
          <w:rFonts w:ascii="Arial" w:eastAsia="新細明體" w:hAnsi="Arial" w:cs="Arial"/>
          <w:color w:val="000000"/>
          <w:kern w:val="0"/>
          <w:szCs w:val="28"/>
        </w:rPr>
        <w:t>第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2</w:t>
      </w:r>
      <w:r w:rsidRPr="000B06F6">
        <w:rPr>
          <w:rFonts w:ascii="Arial" w:eastAsia="新細明體" w:hAnsi="Arial" w:cs="Arial"/>
          <w:color w:val="000000"/>
          <w:kern w:val="0"/>
          <w:szCs w:val="28"/>
        </w:rPr>
        <w:t>學期</w:t>
      </w:r>
    </w:p>
    <w:p w:rsid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 w:val="28"/>
          <w:szCs w:val="28"/>
        </w:rPr>
        <w:t>2.</w:t>
      </w:r>
      <w:r w:rsidRPr="000B06F6">
        <w:rPr>
          <w:rFonts w:ascii="Arial" w:eastAsia="新細明體" w:hAnsi="Arial" w:cs="Arial"/>
          <w:color w:val="000000"/>
          <w:kern w:val="0"/>
          <w:sz w:val="28"/>
          <w:szCs w:val="28"/>
        </w:rPr>
        <w:t>選課資料：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0B06F6" w:rsidTr="000B06F6">
        <w:tc>
          <w:tcPr>
            <w:tcW w:w="1161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開課代碼</w:t>
            </w:r>
          </w:p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開課單位</w:t>
            </w:r>
          </w:p>
        </w:tc>
        <w:tc>
          <w:tcPr>
            <w:tcW w:w="1161" w:type="dxa"/>
          </w:tcPr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B1123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科</w:t>
            </w: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目</w:t>
            </w:r>
            <w:r w:rsidRPr="00B1123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名</w:t>
            </w: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稱　</w:t>
            </w:r>
          </w:p>
        </w:tc>
        <w:tc>
          <w:tcPr>
            <w:tcW w:w="1162" w:type="dxa"/>
          </w:tcPr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學分</w:t>
            </w:r>
          </w:p>
        </w:tc>
        <w:tc>
          <w:tcPr>
            <w:tcW w:w="1162" w:type="dxa"/>
          </w:tcPr>
          <w:p w:rsidR="000B06F6" w:rsidRPr="00B11235" w:rsidRDefault="000B06F6" w:rsidP="00FB52F3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選別</w:t>
            </w:r>
          </w:p>
        </w:tc>
        <w:tc>
          <w:tcPr>
            <w:tcW w:w="1162" w:type="dxa"/>
          </w:tcPr>
          <w:p w:rsidR="000B06F6" w:rsidRPr="00B11235" w:rsidRDefault="000B06F6" w:rsidP="00FB52F3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學分費</w:t>
            </w:r>
          </w:p>
        </w:tc>
        <w:tc>
          <w:tcPr>
            <w:tcW w:w="1162" w:type="dxa"/>
          </w:tcPr>
          <w:p w:rsidR="000B06F6" w:rsidRPr="00B11235" w:rsidRDefault="000B06F6" w:rsidP="00FB52F3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語言實習費</w:t>
            </w:r>
          </w:p>
        </w:tc>
        <w:tc>
          <w:tcPr>
            <w:tcW w:w="1162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電腦實</w:t>
            </w:r>
          </w:p>
          <w:p w:rsidR="000B06F6" w:rsidRPr="00B11235" w:rsidRDefault="000B06F6" w:rsidP="00FB52F3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proofErr w:type="gramStart"/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習費</w:t>
            </w:r>
            <w:proofErr w:type="gramEnd"/>
          </w:p>
        </w:tc>
        <w:tc>
          <w:tcPr>
            <w:tcW w:w="1162" w:type="dxa"/>
          </w:tcPr>
          <w:p w:rsidR="000B06F6" w:rsidRPr="00B11235" w:rsidRDefault="000B06F6" w:rsidP="00FB52F3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一般實習費</w:t>
            </w:r>
          </w:p>
        </w:tc>
        <w:tc>
          <w:tcPr>
            <w:tcW w:w="1162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小計</w:t>
            </w:r>
          </w:p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</w:tc>
      </w:tr>
      <w:tr w:rsidR="000B06F6" w:rsidTr="000B06F6">
        <w:tc>
          <w:tcPr>
            <w:tcW w:w="1161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C-9002-22567- </w:t>
            </w:r>
          </w:p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宗教學系</w:t>
            </w:r>
          </w:p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</w:p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</w:tc>
        <w:tc>
          <w:tcPr>
            <w:tcW w:w="1161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中文：殯葬倫</w:t>
            </w:r>
          </w:p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理</w:t>
            </w:r>
          </w:p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英文：</w:t>
            </w:r>
          </w:p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Funeral</w:t>
            </w:r>
          </w:p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Ethics</w:t>
            </w:r>
          </w:p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</w:tcPr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B112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62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必修</w:t>
            </w:r>
          </w:p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</w:tcPr>
          <w:p w:rsidR="000B06F6" w:rsidRP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2812</w:t>
            </w:r>
          </w:p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</w:tcPr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B112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62" w:type="dxa"/>
          </w:tcPr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B112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62" w:type="dxa"/>
          </w:tcPr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B112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62" w:type="dxa"/>
          </w:tcPr>
          <w:p w:rsidR="000B06F6" w:rsidRPr="00B11235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B112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2812</w:t>
            </w:r>
          </w:p>
        </w:tc>
      </w:tr>
      <w:tr w:rsidR="000B06F6" w:rsidTr="000B06F6">
        <w:trPr>
          <w:trHeight w:val="50"/>
        </w:trPr>
        <w:tc>
          <w:tcPr>
            <w:tcW w:w="1161" w:type="dxa"/>
          </w:tcPr>
          <w:p w:rsidR="000B06F6" w:rsidRPr="005649D2" w:rsidRDefault="000B06F6" w:rsidP="00BF606B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  <w:bookmarkStart w:id="0" w:name="_GoBack" w:colFirst="0" w:colLast="8"/>
            <w:r w:rsidRPr="000B06F6">
              <w:rPr>
                <w:rFonts w:ascii="Arial" w:eastAsia="新細明體" w:hAnsi="Arial" w:cs="Arial"/>
                <w:color w:val="000000"/>
                <w:kern w:val="0"/>
                <w:sz w:val="28"/>
                <w:szCs w:val="24"/>
              </w:rPr>
              <w:t>總計</w:t>
            </w:r>
          </w:p>
        </w:tc>
        <w:tc>
          <w:tcPr>
            <w:tcW w:w="1161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162" w:type="dxa"/>
          </w:tcPr>
          <w:p w:rsidR="000B06F6" w:rsidRPr="005649D2" w:rsidRDefault="000B06F6" w:rsidP="00BF606B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4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 w:val="28"/>
                <w:szCs w:val="24"/>
              </w:rPr>
              <w:t>2812</w:t>
            </w:r>
          </w:p>
        </w:tc>
      </w:tr>
    </w:tbl>
    <w:bookmarkEnd w:id="0"/>
    <w:p w:rsid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 w:val="28"/>
          <w:szCs w:val="28"/>
        </w:rPr>
        <w:t>二、就讀學校核定：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06F6" w:rsidTr="000B06F6">
        <w:tc>
          <w:tcPr>
            <w:tcW w:w="5228" w:type="dxa"/>
          </w:tcPr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8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>系（所）簽核</w:t>
            </w:r>
          </w:p>
        </w:tc>
        <w:tc>
          <w:tcPr>
            <w:tcW w:w="5228" w:type="dxa"/>
          </w:tcPr>
          <w:p w:rsidR="000B06F6" w:rsidRPr="00B11235" w:rsidRDefault="000B06F6" w:rsidP="00B11235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8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 xml:space="preserve">教　　　</w:t>
            </w:r>
            <w:proofErr w:type="gramStart"/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>務</w:t>
            </w:r>
            <w:proofErr w:type="gramEnd"/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 xml:space="preserve">　　　處</w:t>
            </w:r>
          </w:p>
        </w:tc>
      </w:tr>
      <w:tr w:rsidR="000B06F6" w:rsidTr="000B06F6">
        <w:tc>
          <w:tcPr>
            <w:tcW w:w="5228" w:type="dxa"/>
          </w:tcPr>
          <w:p w:rsidR="000B06F6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228" w:type="dxa"/>
          </w:tcPr>
          <w:p w:rsidR="000B06F6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 w:val="28"/>
          <w:szCs w:val="28"/>
        </w:rPr>
        <w:t>三、接受選課學校核定：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06F6" w:rsidTr="000B06F6">
        <w:tc>
          <w:tcPr>
            <w:tcW w:w="3485" w:type="dxa"/>
          </w:tcPr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8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>任課教師簽核</w:t>
            </w:r>
          </w:p>
        </w:tc>
        <w:tc>
          <w:tcPr>
            <w:tcW w:w="3485" w:type="dxa"/>
          </w:tcPr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8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>系（所）簽核</w:t>
            </w:r>
          </w:p>
        </w:tc>
        <w:tc>
          <w:tcPr>
            <w:tcW w:w="3486" w:type="dxa"/>
          </w:tcPr>
          <w:p w:rsidR="000B06F6" w:rsidRPr="00B11235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Cs w:val="28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 xml:space="preserve">教　　　</w:t>
            </w:r>
            <w:proofErr w:type="gramStart"/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>務</w:t>
            </w:r>
            <w:proofErr w:type="gramEnd"/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 xml:space="preserve">　　　處</w:t>
            </w:r>
          </w:p>
        </w:tc>
      </w:tr>
      <w:tr w:rsidR="000B06F6" w:rsidTr="000B06F6">
        <w:tc>
          <w:tcPr>
            <w:tcW w:w="3485" w:type="dxa"/>
          </w:tcPr>
          <w:p w:rsidR="000B06F6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485" w:type="dxa"/>
          </w:tcPr>
          <w:p w:rsidR="000B06F6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486" w:type="dxa"/>
          </w:tcPr>
          <w:p w:rsidR="000B06F6" w:rsidRDefault="000B06F6" w:rsidP="000B06F6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 w:val="28"/>
          <w:szCs w:val="28"/>
        </w:rPr>
        <w:t>四、繳費：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314"/>
      </w:tblGrid>
      <w:tr w:rsidR="000B06F6" w:rsidTr="000B06F6">
        <w:tc>
          <w:tcPr>
            <w:tcW w:w="2076" w:type="dxa"/>
          </w:tcPr>
          <w:p w:rsid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  <w:r w:rsidRPr="000B06F6">
              <w:rPr>
                <w:rFonts w:ascii="Arial" w:eastAsia="新細明體" w:hAnsi="Arial" w:cs="Arial"/>
                <w:color w:val="000000"/>
                <w:kern w:val="0"/>
                <w:szCs w:val="28"/>
              </w:rPr>
              <w:t>總務處收費章</w:t>
            </w:r>
          </w:p>
        </w:tc>
        <w:tc>
          <w:tcPr>
            <w:tcW w:w="2314" w:type="dxa"/>
          </w:tcPr>
          <w:p w:rsidR="000B06F6" w:rsidRDefault="000B06F6" w:rsidP="000B06F6">
            <w:pPr>
              <w:widowControl/>
              <w:shd w:val="clear" w:color="auto" w:fill="FFFFFF"/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0B06F6" w:rsidRPr="000B06F6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r w:rsidRPr="000B06F6">
        <w:rPr>
          <w:rFonts w:ascii="Arial" w:eastAsia="新細明體" w:hAnsi="Arial" w:cs="Arial"/>
          <w:color w:val="000000"/>
          <w:kern w:val="0"/>
          <w:szCs w:val="28"/>
        </w:rPr>
        <w:t xml:space="preserve">申請日期：　　年　　月　　日　</w:t>
      </w:r>
    </w:p>
    <w:p w:rsidR="000B06F6" w:rsidRPr="00B11235" w:rsidRDefault="000B06F6" w:rsidP="000B06F6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8"/>
        </w:rPr>
      </w:pPr>
      <w:proofErr w:type="gramStart"/>
      <w:r w:rsidRPr="000B06F6">
        <w:rPr>
          <w:rFonts w:ascii="Arial" w:eastAsia="新細明體" w:hAnsi="Arial" w:cs="Arial"/>
          <w:color w:val="000000"/>
          <w:kern w:val="0"/>
          <w:szCs w:val="28"/>
        </w:rPr>
        <w:t>註</w:t>
      </w:r>
      <w:proofErr w:type="gramEnd"/>
      <w:r w:rsidRPr="000B06F6">
        <w:rPr>
          <w:rFonts w:ascii="Arial" w:eastAsia="新細明體" w:hAnsi="Arial" w:cs="Arial"/>
          <w:color w:val="000000"/>
          <w:kern w:val="0"/>
          <w:szCs w:val="28"/>
        </w:rPr>
        <w:t>：</w:t>
      </w:r>
    </w:p>
    <w:p w:rsidR="000B06F6" w:rsidRPr="000B06F6" w:rsidRDefault="000B06F6" w:rsidP="000B06F6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color w:val="FF0000"/>
          <w:kern w:val="0"/>
          <w:sz w:val="28"/>
          <w:szCs w:val="28"/>
        </w:rPr>
      </w:pPr>
      <w:r w:rsidRPr="000B06F6">
        <w:rPr>
          <w:rFonts w:ascii="Arial" w:eastAsia="新細明體" w:hAnsi="Arial" w:cs="Arial"/>
          <w:color w:val="FF0000"/>
          <w:kern w:val="0"/>
          <w:sz w:val="25"/>
          <w:szCs w:val="25"/>
        </w:rPr>
        <w:t>為簡化公文往返之煩瑣，他校學生至本校選課者，本申請表可代替公文。</w:t>
      </w:r>
    </w:p>
    <w:p w:rsidR="00F61047" w:rsidRPr="00B11235" w:rsidRDefault="000B06F6" w:rsidP="00B11235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 w:hint="eastAsia"/>
          <w:color w:val="FF0000"/>
          <w:kern w:val="0"/>
          <w:sz w:val="25"/>
          <w:szCs w:val="25"/>
        </w:rPr>
      </w:pPr>
      <w:r w:rsidRPr="000B06F6">
        <w:rPr>
          <w:rFonts w:ascii="Arial" w:eastAsia="新細明體" w:hAnsi="Arial" w:cs="Arial"/>
          <w:color w:val="FF0000"/>
          <w:kern w:val="0"/>
          <w:sz w:val="25"/>
          <w:szCs w:val="25"/>
        </w:rPr>
        <w:t>他校學生至本校選課者，經開課系所核准選課，請至本校總務處出納組繳交學分費，再至教務處課</w:t>
      </w:r>
      <w:proofErr w:type="gramStart"/>
      <w:r w:rsidRPr="000B06F6">
        <w:rPr>
          <w:rFonts w:ascii="Arial" w:eastAsia="新細明體" w:hAnsi="Arial" w:cs="Arial"/>
          <w:color w:val="FF0000"/>
          <w:kern w:val="0"/>
          <w:sz w:val="25"/>
          <w:szCs w:val="25"/>
        </w:rPr>
        <w:t>務</w:t>
      </w:r>
      <w:proofErr w:type="gramEnd"/>
      <w:r w:rsidRPr="000B06F6">
        <w:rPr>
          <w:rFonts w:ascii="Arial" w:eastAsia="新細明體" w:hAnsi="Arial" w:cs="Arial"/>
          <w:color w:val="FF0000"/>
          <w:kern w:val="0"/>
          <w:sz w:val="25"/>
          <w:szCs w:val="25"/>
        </w:rPr>
        <w:t>組繳回本申請表後，始完成選課手續。</w:t>
      </w:r>
    </w:p>
    <w:sectPr w:rsidR="00F61047" w:rsidRPr="00B11235" w:rsidSect="000B06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E30C9"/>
    <w:multiLevelType w:val="hybridMultilevel"/>
    <w:tmpl w:val="BBF65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F6"/>
    <w:rsid w:val="000B06F6"/>
    <w:rsid w:val="004637D9"/>
    <w:rsid w:val="005649D2"/>
    <w:rsid w:val="007756BA"/>
    <w:rsid w:val="00AE2EEC"/>
    <w:rsid w:val="00B11235"/>
    <w:rsid w:val="00BF606B"/>
    <w:rsid w:val="00F61047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432B"/>
  <w15:chartTrackingRefBased/>
  <w15:docId w15:val="{C6218A35-8078-4017-93ED-8AFFEF07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0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328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930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725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99055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登凱 張</dc:creator>
  <cp:keywords/>
  <dc:description/>
  <cp:lastModifiedBy>登凱 張</cp:lastModifiedBy>
  <cp:revision>8</cp:revision>
  <dcterms:created xsi:type="dcterms:W3CDTF">2018-04-29T07:41:00Z</dcterms:created>
  <dcterms:modified xsi:type="dcterms:W3CDTF">2018-04-29T07:52:00Z</dcterms:modified>
</cp:coreProperties>
</file>