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9"/>
        <w:tblW w:w="0" w:type="auto"/>
        <w:jc w:val="right"/>
        <w:tblLayout w:type="fixed"/>
        <w:tblLook w:val="04A0" w:firstRow="1" w:lastRow="0" w:firstColumn="1" w:lastColumn="0" w:noHBand="0" w:noVBand="1"/>
      </w:tblPr>
      <w:tblGrid>
        <w:gridCol w:w="680"/>
        <w:gridCol w:w="1247"/>
        <w:gridCol w:w="1247"/>
        <w:gridCol w:w="1247"/>
      </w:tblGrid>
      <w:tr w:rsidR="00010289" w14:paraId="7B062A7E" w14:textId="77777777">
        <w:trPr>
          <w:jc w:val="right"/>
        </w:trPr>
        <w:tc>
          <w:tcPr>
            <w:tcW w:w="680" w:type="dxa"/>
            <w:vMerge w:val="restart"/>
            <w:vAlign w:val="center"/>
          </w:tcPr>
          <w:p w14:paraId="6C584ACF" w14:textId="77777777" w:rsidR="00010289" w:rsidRDefault="00E50367">
            <w:pPr>
              <w:jc w:val="center"/>
            </w:pPr>
            <w:r>
              <w:t>확인</w:t>
            </w:r>
          </w:p>
        </w:tc>
        <w:tc>
          <w:tcPr>
            <w:tcW w:w="1247" w:type="dxa"/>
          </w:tcPr>
          <w:p w14:paraId="123AE0BC" w14:textId="77777777" w:rsidR="00010289" w:rsidRDefault="00E50367">
            <w:pPr>
              <w:jc w:val="center"/>
            </w:pPr>
            <w:r>
              <w:rPr>
                <w:sz w:val="18"/>
              </w:rPr>
              <w:t>훈련교사</w:t>
            </w:r>
          </w:p>
        </w:tc>
        <w:tc>
          <w:tcPr>
            <w:tcW w:w="1247" w:type="dxa"/>
          </w:tcPr>
          <w:p w14:paraId="77CC57BF" w14:textId="77777777" w:rsidR="00010289" w:rsidRDefault="00E50367">
            <w:pPr>
              <w:jc w:val="center"/>
            </w:pPr>
            <w:r>
              <w:rPr>
                <w:sz w:val="18"/>
              </w:rPr>
              <w:t>담</w:t>
            </w:r>
            <w:r>
              <w:rPr>
                <w:sz w:val="18"/>
              </w:rPr>
              <w:t xml:space="preserve"> </w:t>
            </w:r>
            <w:r>
              <w:rPr>
                <w:sz w:val="18"/>
              </w:rPr>
              <w:t>당</w:t>
            </w:r>
          </w:p>
        </w:tc>
        <w:tc>
          <w:tcPr>
            <w:tcW w:w="1247" w:type="dxa"/>
          </w:tcPr>
          <w:p w14:paraId="754F3737" w14:textId="77777777" w:rsidR="00010289" w:rsidRDefault="00E50367">
            <w:pPr>
              <w:jc w:val="center"/>
            </w:pPr>
            <w:r>
              <w:rPr>
                <w:sz w:val="18"/>
              </w:rPr>
              <w:t>팀</w:t>
            </w:r>
            <w:r>
              <w:rPr>
                <w:sz w:val="18"/>
              </w:rPr>
              <w:t>/</w:t>
            </w:r>
            <w:r>
              <w:rPr>
                <w:sz w:val="18"/>
              </w:rPr>
              <w:t>과</w:t>
            </w:r>
            <w:r>
              <w:rPr>
                <w:sz w:val="18"/>
              </w:rPr>
              <w:t xml:space="preserve"> </w:t>
            </w:r>
            <w:r>
              <w:rPr>
                <w:sz w:val="18"/>
              </w:rPr>
              <w:t>장</w:t>
            </w:r>
          </w:p>
        </w:tc>
      </w:tr>
      <w:tr w:rsidR="00010289" w14:paraId="3CB1576D" w14:textId="77777777">
        <w:trPr>
          <w:trHeight w:val="907"/>
          <w:jc w:val="right"/>
        </w:trPr>
        <w:tc>
          <w:tcPr>
            <w:tcW w:w="680" w:type="dxa"/>
            <w:vMerge/>
          </w:tcPr>
          <w:p w14:paraId="36992B2B" w14:textId="77777777" w:rsidR="00010289" w:rsidRDefault="00010289"/>
        </w:tc>
        <w:tc>
          <w:tcPr>
            <w:tcW w:w="1247" w:type="dxa"/>
          </w:tcPr>
          <w:p w14:paraId="2D19F327" w14:textId="77777777" w:rsidR="00010289" w:rsidRDefault="00010289"/>
        </w:tc>
        <w:tc>
          <w:tcPr>
            <w:tcW w:w="1247" w:type="dxa"/>
          </w:tcPr>
          <w:p w14:paraId="5791F389" w14:textId="77777777" w:rsidR="00010289" w:rsidRDefault="00010289"/>
        </w:tc>
        <w:tc>
          <w:tcPr>
            <w:tcW w:w="1247" w:type="dxa"/>
          </w:tcPr>
          <w:p w14:paraId="1538BCD8" w14:textId="77777777" w:rsidR="00010289" w:rsidRDefault="00010289"/>
        </w:tc>
      </w:tr>
    </w:tbl>
    <w:p>
      <w:pPr>
        <w:spacing w:after="0"/>
      </w:pPr>
    </w:p>
    <w:tbl>
      <w:tblPr>
        <w:tblStyle w:val="af9"/>
        <w:tblW w:w="0" w:type="auto"/>
        <w:tblLayout w:type="fixed"/>
        <w:tblLook w:val="04A0" w:firstRow="1" w:lastRow="0" w:firstColumn="1" w:lastColumn="0" w:noHBand="0" w:noVBand="1"/>
      </w:tblPr>
      <w:tblGrid>
        <w:gridCol w:w="1474"/>
        <w:gridCol w:w="3969"/>
        <w:gridCol w:w="1587"/>
        <w:gridCol w:w="2608"/>
      </w:tblGrid>
      <w:tr>
        <w:tc>
          <w:tcPr>
            <w:tcW w:w="9638" w:type="dxa"/>
            <w:gridSpan w:val="4"/>
            <w:shd w:val="clear" w:color="auto" w:fill="DCE3F1"/>
          </w:tcPr>
          <w:p>
            <w:pPr>
              <w:spacing w:before="60" w:after="60"/>
              <w:jc w:val="center"/>
            </w:pPr>
            <w:r>
              <w:rPr>
                <w:b/>
                <w:sz w:val="44"/>
              </w:rPr>
              <w:t xml:space="preserve">프로젝트 안내</w:t>
            </w:r>
          </w:p>
        </w:tc>
      </w:tr>
      <w:tr>
        <w:tc>
          <w:tcPr>
            <w:tcW w:w="1474" w:type="dxa"/>
            <w:shd w:val="clear" w:color="auto" w:fill="DCE3F1"/>
            <w:vAlign w:val="center"/>
          </w:tcPr>
          <w:p>
            <w:pPr>
              <w:jc w:val="center"/>
            </w:pPr>
            <w:r>
              <w:rPr>
                <w:b/>
              </w:rPr>
              <w:t xml:space="preserve">프로젝트명</w:t>
            </w:r>
          </w:p>
        </w:tc>
        <w:tc>
          <w:tcPr>
            <w:tcW w:w="8164" w:type="dxa"/>
            <w:gridSpan w:val="3"/>
            <w:vAlign w:val="center"/>
          </w:tcPr>
          <w:p>
            <w:pPr>
              <w:jc w:val="center"/>
            </w:pPr>
            <w:r>
              <w:rPr/>
              <w:t xml:space="preserve">YOLOv8 기반 도로 위 차량·보행자 실시간 인식 및 교통량 카운팅 (TrafficLens)</w:t>
            </w:r>
          </w:p>
        </w:tc>
      </w:tr>
      <w:tr>
        <w:tc>
          <w:tcPr>
            <w:tcW w:w="1474" w:type="dxa"/>
            <w:shd w:val="clear" w:color="auto" w:fill="DCE3F1"/>
            <w:vAlign w:val="center"/>
          </w:tcPr>
          <w:p>
            <w:pPr>
              <w:jc w:val="center"/>
            </w:pPr>
            <w:r>
              <w:rPr>
                <w:b/>
              </w:rPr>
              <w:t xml:space="preserve">프로젝트 기간</w:t>
            </w:r>
          </w:p>
        </w:tc>
        <w:tc>
          <w:tcPr>
            <w:tcW w:w="8164" w:type="dxa"/>
            <w:gridSpan w:val="3"/>
            <w:vAlign w:val="center"/>
          </w:tcPr>
          <w:p>
            <w:pPr>
              <w:jc w:val="center"/>
            </w:pPr>
            <w:r>
              <w:rPr>
                <w:b/>
              </w:rPr>
              <w:t xml:space="preserve">2026.10.13 (화) ~ 2026.10.31 (토)</w:t>
            </w:r>
          </w:p>
        </w:tc>
      </w:tr>
      <w:tr>
        <w:tc>
          <w:tcPr>
            <w:tcW w:w="1474" w:type="dxa"/>
            <w:shd w:val="clear" w:color="auto" w:fill="DCE3F1"/>
            <w:vAlign w:val="center"/>
          </w:tcPr>
          <w:p>
            <w:pPr>
              <w:jc w:val="center"/>
            </w:pPr>
            <w:r>
              <w:rPr>
                <w:b/>
              </w:rPr>
              <w:t xml:space="preserve">팀명</w:t>
            </w:r>
          </w:p>
        </w:tc>
        <w:tc>
          <w:tcPr>
            <w:tcW w:w="3969" w:type="dxa"/>
            <w:vAlign w:val="center"/>
          </w:tcPr>
          <w:p>
            <w:pPr>
              <w:jc w:val="center"/>
            </w:pPr>
            <w:r>
              <w:rPr/>
              <w:t xml:space="preserve">로드비전</w:t>
            </w:r>
          </w:p>
        </w:tc>
        <w:tc>
          <w:tcPr>
            <w:tcW w:w="1587" w:type="dxa"/>
            <w:vMerge w:val="restart"/>
            <w:shd w:val="clear" w:color="auto" w:fill="DCE3F1"/>
            <w:vAlign w:val="center"/>
          </w:tcPr>
          <w:p>
            <w:pPr>
              <w:jc w:val="center"/>
            </w:pPr>
            <w:r>
              <w:rPr>
                <w:b/>
              </w:rPr>
              <w:t xml:space="preserve">작업(완료)</w:t>
            </w:r>
          </w:p>
          <w:p>
            <w:pPr>
              <w:jc w:val="center"/>
            </w:pPr>
            <w:r>
              <w:rPr>
                <w:b/>
              </w:rPr>
              <w:t xml:space="preserve">예정일자</w:t>
            </w:r>
          </w:p>
        </w:tc>
        <w:tc>
          <w:tcPr>
            <w:tcW w:w="2608" w:type="dxa"/>
            <w:vMerge w:val="restart"/>
            <w:vAlign w:val="center"/>
          </w:tcPr>
          <w:p>
            <w:pPr>
              <w:jc w:val="center"/>
            </w:pPr>
            <w:r>
              <w:rPr/>
              <w:t xml:space="preserve">2026/10/31 (토)</w:t>
            </w:r>
          </w:p>
        </w:tc>
      </w:tr>
      <w:tr>
        <w:tc>
          <w:tcPr>
            <w:tcW w:w="1474" w:type="dxa"/>
            <w:shd w:val="clear" w:color="auto" w:fill="DCE3F1"/>
            <w:vAlign w:val="center"/>
          </w:tcPr>
          <w:p>
            <w:pPr>
              <w:jc w:val="center"/>
            </w:pPr>
            <w:r>
              <w:rPr>
                <w:b/>
              </w:rPr>
              <w:t xml:space="preserve">팀원</w:t>
            </w:r>
          </w:p>
        </w:tc>
        <w:tc>
          <w:tcPr>
            <w:tcW w:w="3969" w:type="dxa"/>
            <w:vAlign w:val="center"/>
          </w:tcPr>
          <w:p>
            <w:pPr>
              <w:jc w:val="center"/>
            </w:pPr>
            <w:r>
              <w:rPr/>
              <w:t xml:space="preserve">장창근(팀장), 반광수, 지명준, 장혜원</w:t>
            </w:r>
          </w:p>
        </w:tc>
        <w:tc>
          <w:tcPr>
            <w:tcW w:w="1587" w:type="dxa"/>
            <w:vMerge/>
            <w:shd w:val="clear" w:color="auto" w:fill="DCE3F1"/>
            <w:vAlign w:val="center"/>
          </w:tcPr>
          <w:p/>
        </w:tc>
        <w:tc>
          <w:tcPr>
            <w:tcW w:w="2608" w:type="dxa"/>
            <w:vMerge/>
            <w:vAlign w:val="center"/>
          </w:tcPr>
          <w:p/>
        </w:tc>
      </w:tr>
    </w:tbl>
    <w:p>
      <w:pPr>
        <w:spacing w:after="0"/>
      </w:pPr>
    </w:p>
    <w:tbl>
      <w:tblPr>
        <w:tblStyle w:val="af9"/>
        <w:tblW w:w="0" w:type="auto"/>
        <w:tblLayout w:type="fixed"/>
        <w:tblLook w:val="04A0" w:firstRow="1" w:lastRow="0" w:firstColumn="1" w:lastColumn="0" w:noHBand="0" w:noVBand="1"/>
      </w:tblPr>
      <w:tblGrid>
        <w:gridCol w:w="1474"/>
        <w:gridCol w:w="8164"/>
      </w:tblGrid>
      <w:tr>
        <w:tc>
          <w:tcPr>
            <w:tcW w:w="1474" w:type="dxa"/>
            <w:shd w:val="clear" w:color="auto" w:fill="DCE3F1"/>
            <w:vAlign w:val="center"/>
          </w:tcPr>
          <w:p>
            <w:pPr>
              <w:jc w:val="center"/>
            </w:pPr>
            <w:r>
              <w:rPr>
                <w:b/>
              </w:rPr>
              <w:t xml:space="preserve">작업내역 or</w:t>
              <w:br/>
              <w:t xml:space="preserve">개요</w:t>
            </w:r>
          </w:p>
        </w:tc>
        <w:tc>
          <w:tcPr>
            <w:tcW w:w="8164" w:type="dxa"/>
          </w:tcPr>
          <w:p>
            <w:r>
              <w:rPr>
                <w:b/>
              </w:rPr>
              <w:t xml:space="preserve">&lt;프로젝트 개요&gt;</w:t>
            </w:r>
          </w:p>
          <w:p>
            <w:r>
              <w:rPr/>
              <w:t xml:space="preserve">도로 영상에서 YOLOv8 로 차량 4종(승용차·버스·트럭·오토바이)과 보행자를 탐지하고, ByteTrack 으로 추적해 화면에 그은 기준선을 지나간 수를 방향별로 세는 교통량 인식 시스템을 만들었습니다. 별도 학습 없이 COCO 사전학습 가중치를 쓰고, 높은 곳에서 찍은 영상의 작은 보행자(약 20px)를 잡기 위해 YOLOv8s · 입력 1280 을 적용했습니다. 신호등이 보행자로 잡히는 오탐지와 누적 개수(total) 부풀림은 정지 물체 필터 · 클래스 다수결 · 짧은 추적 제거 · 중복 박스 제거로 줄였고(차량 total 753 → 485, 교통량 line 151대 유지), 결과를 소개 사이트(https://trafficlens.maxfinup.com/)로 공개했습니다.</w:t>
            </w:r>
          </w:p>
          <w:p/>
          <w:p>
            <w:r>
              <w:rPr>
                <w:b/>
              </w:rPr>
              <w:t xml:space="preserve">&lt;프로젝트 일정&amp;기간&gt;</w:t>
            </w:r>
          </w:p>
          <w:tbl>
            <w:tblPr>
              <w:tblStyle w:val="af9"/>
              <w:tblW w:w="0" w:type="auto"/>
              <w:tblLayout w:type="fixed"/>
              <w:tblLook w:val="04A0" w:firstRow="1" w:lastRow="0" w:firstColumn="1" w:lastColumn="0" w:noHBand="0" w:noVBand="1"/>
            </w:tblPr>
            <w:tblGrid>
              <w:gridCol w:w="794"/>
              <w:gridCol w:w="4082"/>
              <w:gridCol w:w="2948"/>
            </w:tblGrid>
            <w:tr>
              <w:trPr>
                <w:cantSplit/>
              </w:trPr>
              <w:tc>
                <w:tcPr>
                  <w:tcW w:w="794" w:type="dxa"/>
                  <w:shd w:val="clear" w:color="auto" w:fill="EEF1F7"/>
                </w:tcPr>
                <w:p>
                  <w:pPr>
                    <w:jc w:val="center"/>
                  </w:pPr>
                  <w:r>
                    <w:rPr>
                      <w:b/>
                      <w:sz w:val="18"/>
                    </w:rPr>
                    <w:t xml:space="preserve">회차</w:t>
                  </w:r>
                </w:p>
              </w:tc>
              <w:tc>
                <w:tcPr>
                  <w:tcW w:w="4082" w:type="dxa"/>
                  <w:shd w:val="clear" w:color="auto" w:fill="EEF1F7"/>
                </w:tcPr>
                <w:p>
                  <w:pPr>
                    <w:jc w:val="center"/>
                  </w:pPr>
                  <w:r>
                    <w:rPr>
                      <w:b/>
                      <w:sz w:val="18"/>
                    </w:rPr>
                    <w:t xml:space="preserve">목표</w:t>
                  </w:r>
                </w:p>
              </w:tc>
              <w:tc>
                <w:tcPr>
                  <w:tcW w:w="2948" w:type="dxa"/>
                  <w:shd w:val="clear" w:color="auto" w:fill="EEF1F7"/>
                </w:tcPr>
                <w:p>
                  <w:pPr>
                    <w:jc w:val="center"/>
                  </w:pPr>
                  <w:r>
                    <w:rPr>
                      <w:b/>
                      <w:sz w:val="18"/>
                    </w:rPr>
                    <w:t xml:space="preserve">기간</w:t>
                  </w:r>
                </w:p>
              </w:tc>
            </w:tr>
            <w:tr>
              <w:trPr>
                <w:cantSplit/>
              </w:trPr>
              <w:tc>
                <w:tcPr>
                  <w:tcW w:w="794" w:type="dxa"/>
                </w:tcPr>
                <w:p>
                  <w:r>
                    <w:rPr>
                      <w:sz w:val="18"/>
                    </w:rPr>
                    <w:t xml:space="preserve">1차</w:t>
                  </w:r>
                </w:p>
              </w:tc>
              <w:tc>
                <w:tcPr>
                  <w:tcW w:w="4082" w:type="dxa"/>
                </w:tcPr>
                <w:p>
                  <w:r>
                    <w:rPr>
                      <w:sz w:val="18"/>
                    </w:rPr>
                    <w:t xml:space="preserve">사전 기획, 개발 환경 구축, 기본 시스템 구현 (탐지·추적·기준선 카운팅)</w:t>
                  </w:r>
                </w:p>
              </w:tc>
              <w:tc>
                <w:tcPr>
                  <w:tcW w:w="2948" w:type="dxa"/>
                </w:tcPr>
                <w:p>
                  <w:r>
                    <w:rPr>
                      <w:sz w:val="18"/>
                    </w:rPr>
                    <w:t xml:space="preserve">26.10.13 ~ 26.10.14 (1주차)</w:t>
                  </w:r>
                </w:p>
              </w:tc>
            </w:tr>
            <w:tr>
              <w:trPr>
                <w:cantSplit/>
              </w:trPr>
              <w:tc>
                <w:tcPr>
                  <w:tcW w:w="794" w:type="dxa"/>
                </w:tcPr>
                <w:p>
                  <w:r>
                    <w:rPr>
                      <w:sz w:val="18"/>
                    </w:rPr>
                    <w:t xml:space="preserve">2차</w:t>
                  </w:r>
                </w:p>
              </w:tc>
              <w:tc>
                <w:tcPr>
                  <w:tcW w:w="4082" w:type="dxa"/>
                </w:tcPr>
                <w:p>
                  <w:r>
                    <w:rPr>
                      <w:sz w:val="18"/>
                    </w:rPr>
                    <w:t xml:space="preserve">오탐지·누적 개수 부풀림 개선 (개선 기능 4종)</w:t>
                  </w:r>
                </w:p>
              </w:tc>
              <w:tc>
                <w:tcPr>
                  <w:tcW w:w="2948" w:type="dxa"/>
                </w:tcPr>
                <w:p>
                  <w:r>
                    <w:rPr>
                      <w:sz w:val="18"/>
                    </w:rPr>
                    <w:t xml:space="preserve">26.10.13 ~ 26.10.14 (1주차)</w:t>
                  </w:r>
                </w:p>
              </w:tc>
            </w:tr>
            <w:tr>
              <w:trPr>
                <w:cantSplit/>
              </w:trPr>
              <w:tc>
                <w:tcPr>
                  <w:tcW w:w="794" w:type="dxa"/>
                </w:tcPr>
                <w:p>
                  <w:r>
                    <w:rPr>
                      <w:sz w:val="18"/>
                    </w:rPr>
                    <w:t xml:space="preserve">3차</w:t>
                  </w:r>
                </w:p>
              </w:tc>
              <w:tc>
                <w:tcPr>
                  <w:tcW w:w="4082" w:type="dxa"/>
                </w:tcPr>
                <w:p>
                  <w:r>
                    <w:rPr>
                      <w:sz w:val="18"/>
                    </w:rPr>
                    <w:t xml:space="preserve">성능 측정 (mAP·FPS, 입력 해상도 640 / 1280 비교)</w:t>
                  </w:r>
                </w:p>
              </w:tc>
              <w:tc>
                <w:tcPr>
                  <w:tcW w:w="2948" w:type="dxa"/>
                </w:tcPr>
                <w:p>
                  <w:r>
                    <w:rPr>
                      <w:sz w:val="18"/>
                    </w:rPr>
                    <w:t xml:space="preserve">26.10.14 ~ 26.10.15 (1주차)</w:t>
                  </w:r>
                </w:p>
              </w:tc>
            </w:tr>
            <w:tr>
              <w:trPr>
                <w:cantSplit/>
              </w:trPr>
              <w:tc>
                <w:tcPr>
                  <w:tcW w:w="794" w:type="dxa"/>
                </w:tcPr>
                <w:p>
                  <w:r>
                    <w:rPr>
                      <w:sz w:val="18"/>
                    </w:rPr>
                    <w:t xml:space="preserve">4차</w:t>
                  </w:r>
                </w:p>
              </w:tc>
              <w:tc>
                <w:tcPr>
                  <w:tcW w:w="4082" w:type="dxa"/>
                </w:tcPr>
                <w:p>
                  <w:r>
                    <w:rPr>
                      <w:sz w:val="18"/>
                    </w:rPr>
                    <w:t xml:space="preserve">발표 (발표자료 20장, 대본·예상 질문)</w:t>
                  </w:r>
                </w:p>
              </w:tc>
              <w:tc>
                <w:tcPr>
                  <w:tcW w:w="2948" w:type="dxa"/>
                </w:tcPr>
                <w:p>
                  <w:r>
                    <w:rPr>
                      <w:sz w:val="18"/>
                    </w:rPr>
                    <w:t xml:space="preserve">26.10.13 ~ 26.10.16 (1주차)</w:t>
                  </w:r>
                </w:p>
              </w:tc>
            </w:tr>
            <w:tr>
              <w:trPr>
                <w:cantSplit/>
              </w:trPr>
              <w:tc>
                <w:tcPr>
                  <w:tcW w:w="794" w:type="dxa"/>
                </w:tcPr>
                <w:p>
                  <w:r>
                    <w:rPr>
                      <w:sz w:val="18"/>
                    </w:rPr>
                    <w:t xml:space="preserve">5차</w:t>
                  </w:r>
                </w:p>
              </w:tc>
              <w:tc>
                <w:tcPr>
                  <w:tcW w:w="4082" w:type="dxa"/>
                </w:tcPr>
                <w:p>
                  <w:r>
                    <w:rPr>
                      <w:sz w:val="18"/>
                    </w:rPr>
                    <w:t xml:space="preserve">소개 사이트·보고서·Colab 노트북·코드 저장소 정리</w:t>
                  </w:r>
                </w:p>
              </w:tc>
              <w:tc>
                <w:tcPr>
                  <w:tcW w:w="2948" w:type="dxa"/>
                </w:tcPr>
                <w:p>
                  <w:r>
                    <w:rPr>
                      <w:sz w:val="18"/>
                    </w:rPr>
                    <w:t xml:space="preserve">26.10.13 ~ 26.10.16 (1주차)</w:t>
                  </w:r>
                </w:p>
              </w:tc>
            </w:tr>
            <w:tr>
              <w:trPr>
                <w:cantSplit/>
              </w:trPr>
              <w:tc>
                <w:tcPr>
                  <w:tcW w:w="794" w:type="dxa"/>
                </w:tcPr>
                <w:p>
                  <w:r>
                    <w:rPr>
                      <w:sz w:val="18"/>
                    </w:rPr>
                    <w:t xml:space="preserve">6차</w:t>
                  </w:r>
                </w:p>
              </w:tc>
              <w:tc>
                <w:tcPr>
                  <w:tcW w:w="4082" w:type="dxa"/>
                </w:tcPr>
                <w:p>
                  <w:r>
                    <w:rPr>
                      <w:sz w:val="18"/>
                    </w:rPr>
                    <w:t xml:space="preserve">정답(직접 센 수) 비교 평가 및 최종 마무리</w:t>
                  </w:r>
                </w:p>
              </w:tc>
              <w:tc>
                <w:tcPr>
                  <w:tcW w:w="2948" w:type="dxa"/>
                </w:tcPr>
                <w:p>
                  <w:r>
                    <w:rPr>
                      <w:sz w:val="18"/>
                    </w:rPr>
                    <w:t xml:space="preserve">26.10.19 ~ 26.10.31 (2~3주차)</w:t>
                  </w:r>
                </w:p>
              </w:tc>
            </w:tr>
          </w:tbl>
          <w:p/>
          <w:p>
            <w:pPr>
              <w:spacing w:after="0"/>
            </w:pPr>
          </w:p>
          <w:p>
            <w:r>
              <w:rPr>
                <w:b/>
              </w:rPr>
              <w:t xml:space="preserve">&lt;팀원 역할 분담&gt;</w:t>
            </w:r>
          </w:p>
          <w:tbl>
            <w:tblPr>
              <w:tblStyle w:val="af9"/>
              <w:tblW w:w="0" w:type="auto"/>
              <w:tblLayout w:type="fixed"/>
              <w:tblLook w:val="04A0" w:firstRow="1" w:lastRow="0" w:firstColumn="1" w:lastColumn="0" w:noHBand="0" w:noVBand="1"/>
            </w:tblPr>
            <w:tblGrid>
              <w:gridCol w:w="1474"/>
              <w:gridCol w:w="6350"/>
            </w:tblGrid>
            <w:tr>
              <w:trPr>
                <w:cantSplit/>
              </w:trPr>
              <w:tc>
                <w:tcPr>
                  <w:tcW w:w="1474" w:type="dxa"/>
                  <w:shd w:val="clear" w:color="auto" w:fill="EEF1F7"/>
                </w:tcPr>
                <w:p>
                  <w:pPr>
                    <w:jc w:val="center"/>
                  </w:pPr>
                  <w:r>
                    <w:rPr>
                      <w:b/>
                      <w:sz w:val="18"/>
                    </w:rPr>
                    <w:t xml:space="preserve">팀원</w:t>
                  </w:r>
                </w:p>
              </w:tc>
              <w:tc>
                <w:tcPr>
                  <w:tcW w:w="6350" w:type="dxa"/>
                  <w:shd w:val="clear" w:color="auto" w:fill="EEF1F7"/>
                </w:tcPr>
                <w:p>
                  <w:pPr>
                    <w:jc w:val="center"/>
                  </w:pPr>
                  <w:r>
                    <w:rPr>
                      <w:b/>
                      <w:sz w:val="18"/>
                    </w:rPr>
                    <w:t xml:space="preserve">역할</w:t>
                  </w:r>
                </w:p>
              </w:tc>
            </w:tr>
            <w:tr>
              <w:trPr>
                <w:cantSplit/>
              </w:trPr>
              <w:tc>
                <w:tcPr>
                  <w:tcW w:w="1474" w:type="dxa"/>
                </w:tcPr>
                <w:p>
                  <w:r>
                    <w:rPr>
                      <w:sz w:val="18"/>
                    </w:rPr>
                    <w:t xml:space="preserve">장창근 (팀장)</w:t>
                  </w:r>
                </w:p>
              </w:tc>
              <w:tc>
                <w:tcPr>
                  <w:tcW w:w="6350" w:type="dxa"/>
                </w:tcPr>
                <w:p>
                  <w:r>
                    <w:rPr>
                      <w:sz w:val="18"/>
                    </w:rPr>
                    <w:t xml:space="preserve">프로젝트 기획·일정 관리, 발표 (2026.10.13)</w:t>
                  </w:r>
                </w:p>
              </w:tc>
            </w:tr>
            <w:tr>
              <w:trPr>
                <w:cantSplit/>
              </w:trPr>
              <w:tc>
                <w:tcPr>
                  <w:tcW w:w="1474" w:type="dxa"/>
                </w:tcPr>
                <w:p>
                  <w:r>
                    <w:rPr>
                      <w:sz w:val="18"/>
                    </w:rPr>
                    <w:t xml:space="preserve">반광수</w:t>
                  </w:r>
                </w:p>
              </w:tc>
              <w:tc>
                <w:tcPr>
                  <w:tcW w:w="6350" w:type="dxa"/>
                </w:tcPr>
                <w:p/>
              </w:tc>
            </w:tr>
            <w:tr>
              <w:trPr>
                <w:cantSplit/>
              </w:trPr>
              <w:tc>
                <w:tcPr>
                  <w:tcW w:w="1474" w:type="dxa"/>
                </w:tcPr>
                <w:p>
                  <w:r>
                    <w:rPr>
                      <w:sz w:val="18"/>
                    </w:rPr>
                    <w:t xml:space="preserve">지명준</w:t>
                  </w:r>
                </w:p>
              </w:tc>
              <w:tc>
                <w:tcPr>
                  <w:tcW w:w="6350" w:type="dxa"/>
                </w:tcPr>
                <w:p/>
              </w:tc>
            </w:tr>
            <w:tr>
              <w:trPr>
                <w:cantSplit/>
              </w:trPr>
              <w:tc>
                <w:tcPr>
                  <w:tcW w:w="1474" w:type="dxa"/>
                </w:tcPr>
                <w:p>
                  <w:r>
                    <w:rPr>
                      <w:sz w:val="18"/>
                    </w:rPr>
                    <w:t xml:space="preserve">장혜원</w:t>
                  </w:r>
                </w:p>
              </w:tc>
              <w:tc>
                <w:tcPr>
                  <w:tcW w:w="6350" w:type="dxa"/>
                </w:tcPr>
                <w:p/>
              </w:tc>
            </w:tr>
          </w:tbl>
          <w:p/>
          <w:p>
            <w:pPr>
              <w:spacing w:after="0"/>
            </w:pPr>
          </w:p>
        </w:tc>
      </w:tr>
      <w:tr>
        <w:tc>
          <w:tcPr>
            <w:tcW w:w="1474" w:type="dxa"/>
            <w:shd w:val="clear" w:color="auto" w:fill="DCE3F1"/>
            <w:vAlign w:val="center"/>
          </w:tcPr>
          <w:p>
            <w:pPr>
              <w:jc w:val="center"/>
            </w:pPr>
            <w:r>
              <w:rPr>
                <w:b/>
              </w:rPr>
              <w:t xml:space="preserve">시연 사이트 or</w:t>
              <w:br/>
              <w:t xml:space="preserve">작업일정 및</w:t>
              <w:br/>
              <w:t xml:space="preserve">역할</w:t>
            </w:r>
          </w:p>
        </w:tc>
        <w:tc>
          <w:tcPr>
            <w:tcW w:w="8164" w:type="dxa"/>
          </w:tcPr>
          <w:p>
            <w:r>
              <w:rPr>
                <w:b/>
              </w:rPr>
              <w:t xml:space="preserve">시연 사이트  </w:t>
            </w:r>
            <w:r>
              <w:rPr>
                <w:b/>
              </w:rPr>
              <w:t xml:space="preserve">https://trafficlens.maxfinup.com/</w:t>
            </w:r>
          </w:p>
          <w:p>
            <w:pPr>
              <w:pStyle w:val="a0"/>
            </w:pPr>
            <w:r>
              <w:rPr>
                <w:b/>
              </w:rPr>
              <w:t xml:space="preserve">/</w:t>
            </w:r>
            <w:r>
              <w:rPr/>
              <w:t xml:space="preserve">  프로젝트 개요 (한눈에 보기 · 실행 영상 · 처리 흐름 · 결과 · 로고 시안 7종)</w:t>
            </w:r>
          </w:p>
          <w:p>
            <w:pPr>
              <w:pStyle w:val="a0"/>
            </w:pPr>
            <w:r>
              <w:rPr>
                <w:b/>
              </w:rPr>
              <w:t xml:space="preserve">/report/</w:t>
            </w:r>
            <w:r>
              <w:rPr/>
              <w:t xml:space="preserve">  보고서 전문 — 서론부터 실험 결과 · 결론, 부록(발표 자료)까지</w:t>
            </w:r>
          </w:p>
          <w:p>
            <w:pPr>
              <w:pStyle w:val="a0"/>
            </w:pPr>
            <w:r>
              <w:rPr>
                <w:b/>
              </w:rPr>
              <w:t xml:space="preserve">/slides/</w:t>
            </w:r>
            <w:r>
              <w:rPr/>
              <w:t xml:space="preserve">  발표 슬라이드 20장과 장별 발표 대본</w:t>
            </w:r>
          </w:p>
          <w:p>
            <w:pPr>
              <w:pStyle w:val="a0"/>
            </w:pPr>
            <w:r>
              <w:rPr>
                <w:b/>
              </w:rPr>
              <w:t xml:space="preserve">/#tl-files</w:t>
            </w:r>
            <w:r>
              <w:rPr/>
              <w:t xml:space="preserve">  자료실 — Colab 노트북, traffic_detect.py, evaluate.py, 개선 버전 미리보기 영상 내려받기</w:t>
            </w:r>
          </w:p>
          <w:p>
            <w:pPr>
              <w:spacing w:before="80"/>
              <w:jc w:val="center"/>
            </w:pPr>
            <w:r>
              <w:rPr>
                <w:noProof/>
              </w:rPr>
              <w:drawing>
                <wp:inline distT="0" distB="0" distL="0" distR="0">
                  <wp:extent cx="4896000" cy="344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home.png"/>
                          <pic:cNvPicPr/>
                        </pic:nvPicPr>
                        <pic:blipFill>
                          <a:blip r:embed="rIdTL1"/>
                          <a:stretch>
                            <a:fillRect/>
                          </a:stretch>
                        </pic:blipFill>
                        <pic:spPr>
                          <a:xfrm>
                            <a:off x="0" y="0"/>
                            <a:ext cx="4896000" cy="3442500"/>
                          </a:xfrm>
                          <a:prstGeom prst="rect">
                            <a:avLst/>
                          </a:prstGeom>
                        </pic:spPr>
                      </pic:pic>
                    </a:graphicData>
                  </a:graphic>
                </wp:inline>
              </w:drawing>
            </w:r>
          </w:p>
          <w:p>
            <w:pPr>
              <w:spacing w:after="120"/>
              <w:jc w:val="center"/>
            </w:pPr>
            <w:r>
              <w:rPr>
                <w:color w:val="595959"/>
                <w:sz w:val="17"/>
              </w:rPr>
              <w:t xml:space="preserve">trafficlens.maxfinup.com 첫 화면 — 팀 소개, 한눈에 보기(기준선 통과 151대, total 차량 −36% · 보행자 −53%)</w:t>
            </w:r>
          </w:p>
        </w:tc>
      </w:tr>
    </w:tbl>
    <w:p>
      <w:pPr>
        <w:pageBreakBefore/>
        <w:spacing w:before="0" w:after="0" w:line="20" w:lineRule="exact"/>
        <w:rPr>
          <w:sz w:val="2"/>
        </w:rPr>
      </w:pPr>
    </w:p>
    <w:tbl>
      <w:tblPr>
        <w:tblStyle w:val="af9"/>
        <w:tblW w:w="0" w:type="auto"/>
        <w:tblLayout w:type="fixed"/>
        <w:tblLook w:val="04A0" w:firstRow="1" w:lastRow="0" w:firstColumn="1" w:lastColumn="0" w:noHBand="0" w:noVBand="1"/>
      </w:tblPr>
      <w:tblGrid>
        <w:gridCol w:w="1474"/>
        <w:gridCol w:w="8164"/>
      </w:tblGrid>
      <w:tr>
        <w:tc>
          <w:tcPr>
            <w:tcW w:w="9638" w:type="dxa"/>
            <w:gridSpan w:val="2"/>
            <w:shd w:val="clear" w:color="auto" w:fill="DCE3F1"/>
          </w:tcPr>
          <w:p>
            <w:pPr>
              <w:spacing w:before="60" w:after="60"/>
              <w:jc w:val="center"/>
            </w:pPr>
            <w:r>
              <w:rPr>
                <w:b/>
                <w:sz w:val="40"/>
              </w:rPr>
              <w:t xml:space="preserve">프로젝트 일지(1차)</w:t>
            </w:r>
          </w:p>
        </w:tc>
      </w:tr>
      <w:tr>
        <w:tc>
          <w:tcPr>
            <w:tcW w:w="1474" w:type="dxa"/>
            <w:shd w:val="clear" w:color="auto" w:fill="DCE3F1"/>
            <w:vAlign w:val="center"/>
          </w:tcPr>
          <w:p>
            <w:pPr>
              <w:jc w:val="center"/>
            </w:pPr>
            <w:r>
              <w:rPr>
                <w:b/>
              </w:rPr>
              <w:t xml:space="preserve">작업내역</w:t>
            </w:r>
          </w:p>
        </w:tc>
        <w:tc>
          <w:tcPr>
            <w:tcW w:w="8164" w:type="dxa"/>
          </w:tcPr>
          <w:p>
            <w:r>
              <w:rPr>
                <w:b/>
              </w:rPr>
              <w:t xml:space="preserve">&lt;프로젝트 목표&gt;</w:t>
            </w:r>
          </w:p>
          <w:tbl>
            <w:tblPr>
              <w:tblStyle w:val="af9"/>
              <w:tblW w:w="0" w:type="auto"/>
              <w:tblLayout w:type="fixed"/>
              <w:tblLook w:val="04A0" w:firstRow="1" w:lastRow="0" w:firstColumn="1" w:lastColumn="0" w:noHBand="0" w:noVBand="1"/>
            </w:tblPr>
            <w:tblGrid>
              <w:gridCol w:w="907"/>
              <w:gridCol w:w="4309"/>
              <w:gridCol w:w="2608"/>
            </w:tblGrid>
            <w:tr>
              <w:trPr>
                <w:cantSplit/>
              </w:trPr>
              <w:tc>
                <w:tcPr>
                  <w:tcW w:w="907" w:type="dxa"/>
                  <w:shd w:val="clear" w:color="auto" w:fill="EEF1F7"/>
                </w:tcPr>
                <w:p>
                  <w:pPr>
                    <w:jc w:val="center"/>
                  </w:pPr>
                  <w:r>
                    <w:rPr>
                      <w:b/>
                      <w:sz w:val="18"/>
                    </w:rPr>
                    <w:t xml:space="preserve">회차</w:t>
                  </w:r>
                </w:p>
              </w:tc>
              <w:tc>
                <w:tcPr>
                  <w:tcW w:w="4309" w:type="dxa"/>
                  <w:shd w:val="clear" w:color="auto" w:fill="EEF1F7"/>
                </w:tcPr>
                <w:p>
                  <w:pPr>
                    <w:jc w:val="center"/>
                  </w:pPr>
                  <w:r>
                    <w:rPr>
                      <w:b/>
                      <w:sz w:val="18"/>
                    </w:rPr>
                    <w:t xml:space="preserve">목표</w:t>
                  </w:r>
                </w:p>
              </w:tc>
              <w:tc>
                <w:tcPr>
                  <w:tcW w:w="2608" w:type="dxa"/>
                  <w:shd w:val="clear" w:color="auto" w:fill="EEF1F7"/>
                </w:tcPr>
                <w:p>
                  <w:pPr>
                    <w:jc w:val="center"/>
                  </w:pPr>
                  <w:r>
                    <w:rPr>
                      <w:b/>
                      <w:sz w:val="18"/>
                    </w:rPr>
                    <w:t xml:space="preserve">기간</w:t>
                  </w:r>
                </w:p>
              </w:tc>
            </w:tr>
            <w:tr>
              <w:trPr>
                <w:cantSplit/>
              </w:trPr>
              <w:tc>
                <w:tcPr>
                  <w:tcW w:w="907" w:type="dxa"/>
                </w:tcPr>
                <w:p>
                  <w:r>
                    <w:rPr>
                      <w:sz w:val="18"/>
                    </w:rPr>
                    <w:t xml:space="preserve">1차</w:t>
                  </w:r>
                </w:p>
              </w:tc>
              <w:tc>
                <w:tcPr>
                  <w:tcW w:w="4309" w:type="dxa"/>
                </w:tcPr>
                <w:p>
                  <w:r>
                    <w:rPr>
                      <w:sz w:val="18"/>
                    </w:rPr>
                    <w:t xml:space="preserve">사전 기획, 개발 환경 구축, 기본 시스템 구현</w:t>
                  </w:r>
                </w:p>
              </w:tc>
              <w:tc>
                <w:tcPr>
                  <w:tcW w:w="2608" w:type="dxa"/>
                </w:tcPr>
                <w:p>
                  <w:r>
                    <w:rPr>
                      <w:sz w:val="18"/>
                    </w:rPr>
                    <w:t xml:space="preserve">26.10.13 ~ 26.10.14</w:t>
                  </w:r>
                </w:p>
              </w:tc>
            </w:tr>
          </w:tbl>
          <w:p/>
          <w:p>
            <w:pPr>
              <w:spacing w:after="0"/>
            </w:pPr>
          </w:p>
          <w:p>
            <w:r>
              <w:rPr>
                <w:b/>
              </w:rPr>
              <w:t xml:space="preserve">&lt;요약&gt;</w:t>
            </w:r>
          </w:p>
          <w:p>
            <w:r>
              <w:rPr/>
              <w:t xml:space="preserve">주제 선정(도로 교통량 자동 집계)과 목표 설정, 테스트 영상(삼성역 교차로) 확보.</w:t>
            </w:r>
          </w:p>
          <w:p>
            <w:r>
              <w:rPr/>
              <w:t xml:space="preserve">YOLOv8s + ByteTrack 으로 탐지 → 추적 → 기준선 카운팅을 하는 traffic_detect.py 기본 버전 구현.</w:t>
            </w:r>
          </w:p>
          <w:p>
            <w:r>
              <w:rPr/>
              <w:t xml:space="preserve">90초 영상에서 기준선 통과 차량 151대를 집계했지만, 신호등 오탐지와 total 부풀림을 발견해 2차에서 개선.</w:t>
            </w:r>
          </w:p>
        </w:tc>
      </w:tr>
      <w:tr>
        <w:tc>
          <w:tcPr>
            <w:tcW w:w="1474" w:type="dxa"/>
            <w:shd w:val="clear" w:color="auto" w:fill="DCE3F1"/>
            <w:vAlign w:val="center"/>
          </w:tcPr>
          <w:p>
            <w:pPr>
              <w:jc w:val="center"/>
            </w:pPr>
            <w:r>
              <w:rPr>
                <w:b/>
              </w:rPr>
              <w:t xml:space="preserve">세부내역</w:t>
            </w:r>
          </w:p>
        </w:tc>
        <w:tc>
          <w:tcPr>
            <w:tcW w:w="8164" w:type="dxa"/>
          </w:tcPr>
          <w:p>
            <w:pPr>
              <w:spacing w:before="160"/>
            </w:pPr>
            <w:r>
              <w:rPr>
                <w:b/>
                <w:color w:val="1F3864"/>
                <w:sz w:val="21"/>
              </w:rPr>
              <w:t xml:space="preserve">[사전 기획]</w:t>
            </w:r>
          </w:p>
          <w:p>
            <w:r>
              <w:rPr/>
              <w:t xml:space="preserve">도로 위 차량과 보행자를 사람이 직접 감시하면 인력과 시간이 많이 들고 놓치는 상황이 생깁니다. YOLO 는 한 번에 위치와 종류를 예측해 속도가 빨라, CCTV 영상을 실시간으로 처리해야 하는 교통 분야에 적합하다고 판단했습니다.</w:t>
            </w:r>
          </w:p>
          <w:p>
            <w:r>
              <w:rPr/>
              <w:t xml:space="preserve">프로젝트 목표는 아래와 같이 정했습니다.</w:t>
            </w:r>
          </w:p>
          <w:p>
            <w:r>
              <w:rPr/>
              <w:t xml:space="preserve">[1] 사전 학습된 YOLOv8 로 차량(승용차 · 버스 · 트럭 · 오토바이)과 보행자를 탐지</w:t>
            </w:r>
          </w:p>
          <w:p>
            <w:r>
              <w:rPr/>
              <w:t xml:space="preserve">[2] 탐지한 객체를 종류별로 세어 화면에 실시간 표시하고, 기준선 통과 수로 방향별 교통량 집계</w:t>
            </w:r>
          </w:p>
          <w:p>
            <w:r>
              <w:rPr/>
              <w:t xml:space="preserve">[3] 모델 크기별 정확도(mAP)와 처리 속도(FPS)를 비교해 실시간 적용 가능성 확인</w:t>
            </w:r>
          </w:p>
          <w:p>
            <w:r>
              <w:rPr/>
              <w:t xml:space="preserve">활용 분야는 스마트 교차로의 신호 제어 · 교통량 조사, 어린이 보호구역 보행자 감지, 자율주행 차량의 주변 인식으로 잡았습니다.</w:t>
            </w:r>
          </w:p>
          <w:p>
            <w:pPr>
              <w:spacing w:before="160"/>
            </w:pPr>
            <w:r>
              <w:rPr>
                <w:b/>
                <w:color w:val="1F3864"/>
                <w:sz w:val="21"/>
              </w:rPr>
              <w:t xml:space="preserve">[테스트 영상과 탐지 클래스]</w:t>
            </w:r>
          </w:p>
          <w:p>
            <w:r>
              <w:rPr/>
              <w:t xml:space="preserve">서울 삼성역 교차로를 높은 곳에서 찍은 YouTube 영상(Spotting Korea, 「삼성역 교차로 자동차 영상 4K Spotting Seoul」)을 1080p 로 받아, 0:30 ~ 2:00 구간 90초(2,698프레임)를 road.mp4 로 잘라 썼습니다. 학습 없이 COCO(80개 클래스) 사전학습 가중치에서 교통 관련 5개 클래스만 골랐습니다.</w:t>
            </w:r>
          </w:p>
          <w:tbl>
            <w:tblPr>
              <w:tblStyle w:val="af9"/>
              <w:tblW w:w="0" w:type="auto"/>
              <w:tblLayout w:type="fixed"/>
              <w:tblLook w:val="04A0" w:firstRow="1" w:lastRow="0" w:firstColumn="1" w:lastColumn="0" w:noHBand="0" w:noVBand="1"/>
            </w:tblPr>
            <w:tblGrid>
              <w:gridCol w:w="1474"/>
              <w:gridCol w:w="2722"/>
              <w:gridCol w:w="3628"/>
            </w:tblGrid>
            <w:tr>
              <w:trPr>
                <w:cantSplit/>
              </w:trPr>
              <w:tc>
                <w:tcPr>
                  <w:tcW w:w="1474" w:type="dxa"/>
                  <w:shd w:val="clear" w:color="auto" w:fill="EEF1F7"/>
                </w:tcPr>
                <w:p>
                  <w:pPr>
                    <w:jc w:val="center"/>
                  </w:pPr>
                  <w:r>
                    <w:rPr>
                      <w:b/>
                      <w:sz w:val="18"/>
                    </w:rPr>
                    <w:t xml:space="preserve">COCO ID</w:t>
                  </w:r>
                </w:p>
              </w:tc>
              <w:tc>
                <w:tcPr>
                  <w:tcW w:w="2722" w:type="dxa"/>
                  <w:shd w:val="clear" w:color="auto" w:fill="EEF1F7"/>
                </w:tcPr>
                <w:p>
                  <w:pPr>
                    <w:jc w:val="center"/>
                  </w:pPr>
                  <w:r>
                    <w:rPr>
                      <w:b/>
                      <w:sz w:val="18"/>
                    </w:rPr>
                    <w:t xml:space="preserve">클래스</w:t>
                  </w:r>
                </w:p>
              </w:tc>
              <w:tc>
                <w:tcPr>
                  <w:tcW w:w="3628" w:type="dxa"/>
                  <w:shd w:val="clear" w:color="auto" w:fill="EEF1F7"/>
                </w:tcPr>
                <w:p>
                  <w:pPr>
                    <w:jc w:val="center"/>
                  </w:pPr>
                  <w:r>
                    <w:rPr>
                      <w:b/>
                      <w:sz w:val="18"/>
                    </w:rPr>
                    <w:t xml:space="preserve">화면 표시</w:t>
                  </w:r>
                </w:p>
              </w:tc>
            </w:tr>
            <w:tr>
              <w:trPr>
                <w:cantSplit/>
              </w:trPr>
              <w:tc>
                <w:tcPr>
                  <w:tcW w:w="1474" w:type="dxa"/>
                </w:tcPr>
                <w:p>
                  <w:pPr>
                    <w:jc w:val="center"/>
                  </w:pPr>
                  <w:r>
                    <w:rPr>
                      <w:sz w:val="18"/>
                    </w:rPr>
                    <w:t xml:space="preserve">0</w:t>
                  </w:r>
                </w:p>
              </w:tc>
              <w:tc>
                <w:tcPr>
                  <w:tcW w:w="2722" w:type="dxa"/>
                </w:tcPr>
                <w:p>
                  <w:r>
                    <w:rPr>
                      <w:sz w:val="18"/>
                    </w:rPr>
                    <w:t xml:space="preserve">person</w:t>
                  </w:r>
                </w:p>
              </w:tc>
              <w:tc>
                <w:tcPr>
                  <w:tcW w:w="3628" w:type="dxa"/>
                </w:tcPr>
                <w:p>
                  <w:r>
                    <w:rPr>
                      <w:sz w:val="18"/>
                    </w:rPr>
                    <w:t xml:space="preserve">보행자</w:t>
                  </w:r>
                </w:p>
              </w:tc>
            </w:tr>
            <w:tr>
              <w:trPr>
                <w:cantSplit/>
              </w:trPr>
              <w:tc>
                <w:tcPr>
                  <w:tcW w:w="1474" w:type="dxa"/>
                </w:tcPr>
                <w:p>
                  <w:pPr>
                    <w:jc w:val="center"/>
                  </w:pPr>
                  <w:r>
                    <w:rPr>
                      <w:sz w:val="18"/>
                    </w:rPr>
                    <w:t xml:space="preserve">2</w:t>
                  </w:r>
                </w:p>
              </w:tc>
              <w:tc>
                <w:tcPr>
                  <w:tcW w:w="2722" w:type="dxa"/>
                </w:tcPr>
                <w:p>
                  <w:r>
                    <w:rPr>
                      <w:sz w:val="18"/>
                    </w:rPr>
                    <w:t xml:space="preserve">car</w:t>
                  </w:r>
                </w:p>
              </w:tc>
              <w:tc>
                <w:tcPr>
                  <w:tcW w:w="3628" w:type="dxa"/>
                </w:tcPr>
                <w:p>
                  <w:r>
                    <w:rPr>
                      <w:sz w:val="18"/>
                    </w:rPr>
                    <w:t xml:space="preserve">승용차</w:t>
                  </w:r>
                </w:p>
              </w:tc>
            </w:tr>
            <w:tr>
              <w:trPr>
                <w:cantSplit/>
              </w:trPr>
              <w:tc>
                <w:tcPr>
                  <w:tcW w:w="1474" w:type="dxa"/>
                </w:tcPr>
                <w:p>
                  <w:pPr>
                    <w:jc w:val="center"/>
                  </w:pPr>
                  <w:r>
                    <w:rPr>
                      <w:sz w:val="18"/>
                    </w:rPr>
                    <w:t xml:space="preserve">3</w:t>
                  </w:r>
                </w:p>
              </w:tc>
              <w:tc>
                <w:tcPr>
                  <w:tcW w:w="2722" w:type="dxa"/>
                </w:tcPr>
                <w:p>
                  <w:r>
                    <w:rPr>
                      <w:sz w:val="18"/>
                    </w:rPr>
                    <w:t xml:space="preserve">motorcycle</w:t>
                  </w:r>
                </w:p>
              </w:tc>
              <w:tc>
                <w:tcPr>
                  <w:tcW w:w="3628" w:type="dxa"/>
                </w:tcPr>
                <w:p>
                  <w:r>
                    <w:rPr>
                      <w:sz w:val="18"/>
                    </w:rPr>
                    <w:t xml:space="preserve">오토바이</w:t>
                  </w:r>
                </w:p>
              </w:tc>
            </w:tr>
            <w:tr>
              <w:trPr>
                <w:cantSplit/>
              </w:trPr>
              <w:tc>
                <w:tcPr>
                  <w:tcW w:w="1474" w:type="dxa"/>
                </w:tcPr>
                <w:p>
                  <w:pPr>
                    <w:jc w:val="center"/>
                  </w:pPr>
                  <w:r>
                    <w:rPr>
                      <w:sz w:val="18"/>
                    </w:rPr>
                    <w:t xml:space="preserve">5</w:t>
                  </w:r>
                </w:p>
              </w:tc>
              <w:tc>
                <w:tcPr>
                  <w:tcW w:w="2722" w:type="dxa"/>
                </w:tcPr>
                <w:p>
                  <w:r>
                    <w:rPr>
                      <w:sz w:val="18"/>
                    </w:rPr>
                    <w:t xml:space="preserve">bus</w:t>
                  </w:r>
                </w:p>
              </w:tc>
              <w:tc>
                <w:tcPr>
                  <w:tcW w:w="3628" w:type="dxa"/>
                </w:tcPr>
                <w:p>
                  <w:r>
                    <w:rPr>
                      <w:sz w:val="18"/>
                    </w:rPr>
                    <w:t xml:space="preserve">버스</w:t>
                  </w:r>
                </w:p>
              </w:tc>
            </w:tr>
            <w:tr>
              <w:trPr>
                <w:cantSplit/>
              </w:trPr>
              <w:tc>
                <w:tcPr>
                  <w:tcW w:w="1474" w:type="dxa"/>
                </w:tcPr>
                <w:p>
                  <w:pPr>
                    <w:jc w:val="center"/>
                  </w:pPr>
                  <w:r>
                    <w:rPr>
                      <w:sz w:val="18"/>
                    </w:rPr>
                    <w:t xml:space="preserve">7</w:t>
                  </w:r>
                </w:p>
              </w:tc>
              <w:tc>
                <w:tcPr>
                  <w:tcW w:w="2722" w:type="dxa"/>
                </w:tcPr>
                <w:p>
                  <w:r>
                    <w:rPr>
                      <w:sz w:val="18"/>
                    </w:rPr>
                    <w:t xml:space="preserve">truck</w:t>
                  </w:r>
                </w:p>
              </w:tc>
              <w:tc>
                <w:tcPr>
                  <w:tcW w:w="3628" w:type="dxa"/>
                </w:tcPr>
                <w:p>
                  <w:r>
                    <w:rPr>
                      <w:sz w:val="18"/>
                    </w:rPr>
                    <w:t xml:space="preserve">트럭</w:t>
                  </w:r>
                </w:p>
              </w:tc>
            </w:tr>
          </w:tbl>
          <w:p/>
          <w:p>
            <w:pPr>
              <w:spacing w:after="0"/>
            </w:pPr>
          </w:p>
          <w:p>
            <w:pPr>
              <w:spacing w:before="160"/>
            </w:pPr>
            <w:r>
              <w:rPr>
                <w:b/>
                <w:color w:val="1F3864"/>
                <w:sz w:val="21"/>
              </w:rPr>
              <w:t xml:space="preserve">[개발 환경]</w:t>
            </w:r>
          </w:p>
          <w:tbl>
            <w:tblPr>
              <w:tblStyle w:val="af9"/>
              <w:tblW w:w="0" w:type="auto"/>
              <w:tblLayout w:type="fixed"/>
              <w:tblLook w:val="04A0" w:firstRow="1" w:lastRow="0" w:firstColumn="1" w:lastColumn="0" w:noHBand="0" w:noVBand="1"/>
            </w:tblPr>
            <w:tblGrid>
              <w:gridCol w:w="1474"/>
              <w:gridCol w:w="6350"/>
            </w:tblGrid>
            <w:tr>
              <w:trPr>
                <w:cantSplit/>
              </w:trPr>
              <w:tc>
                <w:tcPr>
                  <w:tcW w:w="1474" w:type="dxa"/>
                  <w:shd w:val="clear" w:color="auto" w:fill="EEF1F7"/>
                </w:tcPr>
                <w:p>
                  <w:pPr>
                    <w:jc w:val="center"/>
                  </w:pPr>
                  <w:r>
                    <w:rPr>
                      <w:b/>
                      <w:sz w:val="18"/>
                    </w:rPr>
                    <w:t xml:space="preserve">구분</w:t>
                  </w:r>
                </w:p>
              </w:tc>
              <w:tc>
                <w:tcPr>
                  <w:tcW w:w="6350" w:type="dxa"/>
                  <w:shd w:val="clear" w:color="auto" w:fill="EEF1F7"/>
                </w:tcPr>
                <w:p>
                  <w:pPr>
                    <w:jc w:val="center"/>
                  </w:pPr>
                  <w:r>
                    <w:rPr>
                      <w:b/>
                      <w:sz w:val="18"/>
                    </w:rPr>
                    <w:t xml:space="preserve">내용</w:t>
                  </w:r>
                </w:p>
              </w:tc>
            </w:tr>
            <w:tr>
              <w:trPr>
                <w:cantSplit/>
              </w:trPr>
              <w:tc>
                <w:tcPr>
                  <w:tcW w:w="1474" w:type="dxa"/>
                </w:tcPr>
                <w:p>
                  <w:r>
                    <w:rPr>
                      <w:sz w:val="18"/>
                    </w:rPr>
                    <w:t xml:space="preserve">로컬</w:t>
                  </w:r>
                </w:p>
              </w:tc>
              <w:tc>
                <w:tcPr>
                  <w:tcW w:w="6350" w:type="dxa"/>
                </w:tcPr>
                <w:p>
                  <w:r>
                    <w:rPr>
                      <w:sz w:val="18"/>
                    </w:rPr>
                    <w:t xml:space="preserve">Windows 10, Intel Core i5-6600, 메모리 16GB, GeForce GTX 1060 3GB</w:t>
                  </w:r>
                </w:p>
              </w:tc>
            </w:tr>
            <w:tr>
              <w:trPr>
                <w:cantSplit/>
              </w:trPr>
              <w:tc>
                <w:tcPr>
                  <w:tcW w:w="1474" w:type="dxa"/>
                </w:tcPr>
                <w:p>
                  <w:r>
                    <w:rPr>
                      <w:sz w:val="18"/>
                    </w:rPr>
                    <w:t xml:space="preserve">클라우드</w:t>
                  </w:r>
                </w:p>
              </w:tc>
              <w:tc>
                <w:tcPr>
                  <w:tcW w:w="6350" w:type="dxa"/>
                </w:tcPr>
                <w:p>
                  <w:r>
                    <w:rPr>
                      <w:sz w:val="18"/>
                    </w:rPr>
                    <w:t xml:space="preserve">Google Colab (실습 노트북 TrafficLens_Colab.ipynb)</w:t>
                  </w:r>
                </w:p>
              </w:tc>
            </w:tr>
            <w:tr>
              <w:trPr>
                <w:cantSplit/>
              </w:trPr>
              <w:tc>
                <w:tcPr>
                  <w:tcW w:w="1474" w:type="dxa"/>
                </w:tcPr>
                <w:p>
                  <w:r>
                    <w:rPr>
                      <w:sz w:val="18"/>
                    </w:rPr>
                    <w:t xml:space="preserve">언어·라이브러리</w:t>
                  </w:r>
                </w:p>
              </w:tc>
              <w:tc>
                <w:tcPr>
                  <w:tcW w:w="6350" w:type="dxa"/>
                </w:tcPr>
                <w:p>
                  <w:r>
                    <w:rPr>
                      <w:sz w:val="18"/>
                    </w:rPr>
                    <w:t xml:space="preserve">Python, Ultralytics 8.4 (YOLOv8), PyTorch 2.14 (CUDA 12.6), OpenCV, lap(ByteTrack)</w:t>
                  </w:r>
                </w:p>
              </w:tc>
            </w:tr>
            <w:tr>
              <w:trPr>
                <w:cantSplit/>
              </w:trPr>
              <w:tc>
                <w:tcPr>
                  <w:tcW w:w="1474" w:type="dxa"/>
                </w:tcPr>
                <w:p>
                  <w:r>
                    <w:rPr>
                      <w:sz w:val="18"/>
                    </w:rPr>
                    <w:t xml:space="preserve">산출물</w:t>
                  </w:r>
                </w:p>
              </w:tc>
              <w:tc>
                <w:tcPr>
                  <w:tcW w:w="6350" w:type="dxa"/>
                </w:tcPr>
                <w:p>
                  <w:r>
                    <w:rPr>
                      <w:sz w:val="18"/>
                    </w:rPr>
                    <w:t xml:space="preserve">traffic_detect.py, evaluate.py, compare_resolution.py, Colab 노트북, 결과 영상</w:t>
                  </w:r>
                </w:p>
              </w:tc>
            </w:tr>
          </w:tbl>
          <w:p/>
          <w:p>
            <w:pPr>
              <w:spacing w:after="0"/>
            </w:pPr>
          </w:p>
          <w:p>
            <w:pPr>
              <w:spacing w:before="160"/>
            </w:pPr>
            <w:r>
              <w:rPr>
                <w:b/>
                <w:color w:val="1F3864"/>
                <w:sz w:val="21"/>
              </w:rPr>
              <w:t xml:space="preserve">[기본 시스템 구현 — traffic_detect.py]</w:t>
            </w:r>
          </w:p>
          <w:p>
            <w:r>
              <w:rPr/>
              <w:t xml:space="preserve">프레임마다 탐지 → 추적 → 카운팅 → 화면 표시 → 저장을 반복합니다.</w:t>
            </w:r>
          </w:p>
          <w:p>
            <w:r>
              <w:rPr/>
              <w:t xml:space="preserve">[1] 클래스 필터: classes=[0, 2, 3, 5, 7] 로 보행자와 차량 4종만 탐지</w:t>
            </w:r>
          </w:p>
          <w:p>
            <w:r>
              <w:rPr/>
              <w:t xml:space="preserve">[2] 작은 보행자 대응: YOLOv8s · 입력 1280, 보행자 신뢰도 기준만 0.25 (차량은 0.4)</w:t>
            </w:r>
          </w:p>
          <w:p>
            <w:r>
              <w:rPr/>
              <w:t xml:space="preserve">[3] 객체 추적: model.track(persist=True, tracker="bytetrack.yaml") 이 프레임이 바뀌어도 같은 ID 를 유지</w:t>
            </w:r>
          </w:p>
          <w:p>
            <w:r>
              <w:rPr/>
              <w:t xml:space="preserve">[4] 기준선 카운팅(line): 객체 중심의 이동 경로가 기준선을 가로지르면 방향별로 한 번만 센다</w:t>
            </w:r>
          </w:p>
          <w:p>
            <w:r>
              <w:rPr/>
              <w:t xml:space="preserve">[5] 화면 표시: 클래스별 색상 박스, ID · 신뢰도, 노란 기준선(통과 순간 초록), now · line · total 집계표, FPS</w:t>
            </w:r>
          </w:p>
          <w:tbl>
            <w:tblPr>
              <w:tblStyle w:val="af9"/>
              <w:tblW w:w="0" w:type="auto"/>
              <w:tblLayout w:type="fixed"/>
              <w:tblLook w:val="04A0" w:firstRow="1" w:lastRow="0" w:firstColumn="1" w:lastColumn="0" w:noHBand="0" w:noVBand="1"/>
            </w:tblPr>
            <w:tblGrid>
              <w:gridCol w:w="1474"/>
              <w:gridCol w:w="6350"/>
            </w:tblGrid>
            <w:tr>
              <w:trPr>
                <w:cantSplit/>
              </w:trPr>
              <w:tc>
                <w:tcPr>
                  <w:tcW w:w="1474" w:type="dxa"/>
                  <w:shd w:val="clear" w:color="auto" w:fill="EEF1F7"/>
                </w:tcPr>
                <w:p>
                  <w:pPr>
                    <w:jc w:val="center"/>
                  </w:pPr>
                  <w:r>
                    <w:rPr>
                      <w:b/>
                      <w:sz w:val="18"/>
                    </w:rPr>
                    <w:t xml:space="preserve">화면 표시</w:t>
                  </w:r>
                </w:p>
              </w:tc>
              <w:tc>
                <w:tcPr>
                  <w:tcW w:w="6350" w:type="dxa"/>
                  <w:shd w:val="clear" w:color="auto" w:fill="EEF1F7"/>
                </w:tcPr>
                <w:p>
                  <w:pPr>
                    <w:jc w:val="center"/>
                  </w:pPr>
                  <w:r>
                    <w:rPr>
                      <w:b/>
                      <w:sz w:val="18"/>
                    </w:rPr>
                    <w:t xml:space="preserve">뜻</w:t>
                  </w:r>
                </w:p>
              </w:tc>
            </w:tr>
            <w:tr>
              <w:trPr>
                <w:cantSplit/>
              </w:trPr>
              <w:tc>
                <w:tcPr>
                  <w:tcW w:w="1474" w:type="dxa"/>
                </w:tcPr>
                <w:p>
                  <w:pPr>
                    <w:jc w:val="center"/>
                  </w:pPr>
                  <w:r>
                    <w:rPr>
                      <w:sz w:val="18"/>
                    </w:rPr>
                    <w:t xml:space="preserve">now</w:t>
                  </w:r>
                </w:p>
              </w:tc>
              <w:tc>
                <w:tcPr>
                  <w:tcW w:w="6350" w:type="dxa"/>
                </w:tcPr>
                <w:p>
                  <w:r>
                    <w:rPr>
                      <w:sz w:val="18"/>
                    </w:rPr>
                    <w:t xml:space="preserve">지금 화면에 보이는 개수</w:t>
                  </w:r>
                </w:p>
              </w:tc>
            </w:tr>
            <w:tr>
              <w:trPr>
                <w:cantSplit/>
              </w:trPr>
              <w:tc>
                <w:tcPr>
                  <w:tcW w:w="1474" w:type="dxa"/>
                </w:tcPr>
                <w:p>
                  <w:pPr>
                    <w:jc w:val="center"/>
                  </w:pPr>
                  <w:r>
                    <w:rPr>
                      <w:sz w:val="18"/>
                    </w:rPr>
                    <w:t xml:space="preserve">line</w:t>
                  </w:r>
                </w:p>
              </w:tc>
              <w:tc>
                <w:tcPr>
                  <w:tcW w:w="6350" w:type="dxa"/>
                </w:tcPr>
                <w:p>
                  <w:r>
                    <w:rPr>
                      <w:sz w:val="18"/>
                    </w:rPr>
                    <w:t xml:space="preserve">기준선을 지나간 수(방향별) — 교통량, 평가에 쓰는 값</w:t>
                  </w:r>
                </w:p>
              </w:tc>
            </w:tr>
            <w:tr>
              <w:trPr>
                <w:cantSplit/>
              </w:trPr>
              <w:tc>
                <w:tcPr>
                  <w:tcW w:w="1474" w:type="dxa"/>
                </w:tcPr>
                <w:p>
                  <w:pPr>
                    <w:jc w:val="center"/>
                  </w:pPr>
                  <w:r>
                    <w:rPr>
                      <w:sz w:val="18"/>
                    </w:rPr>
                    <w:t xml:space="preserve">total</w:t>
                  </w:r>
                </w:p>
              </w:tc>
              <w:tc>
                <w:tcPr>
                  <w:tcW w:w="6350" w:type="dxa"/>
                </w:tcPr>
                <w:p>
                  <w:r>
                    <w:rPr>
                      <w:sz w:val="18"/>
                    </w:rPr>
                    <w:t xml:space="preserve">지금까지 나온 고유 추적 ID 수 — 가려짐 · 클래스 혼동으로 부풀기 쉬움</w:t>
                  </w:r>
                </w:p>
              </w:tc>
            </w:tr>
          </w:tbl>
          <w:p/>
          <w:p>
            <w:pPr>
              <w:spacing w:after="0"/>
            </w:pPr>
          </w:p>
          <w:p>
            <w:pPr>
              <w:spacing w:before="160"/>
            </w:pPr>
            <w:r>
              <w:rPr>
                <w:b/>
                <w:color w:val="1F3864"/>
                <w:sz w:val="21"/>
              </w:rPr>
              <w:t xml:space="preserve">[기본 버전 결과 (90초 · result.mp4)]</w:t>
            </w:r>
          </w:p>
          <w:tbl>
            <w:tblPr>
              <w:tblStyle w:val="af9"/>
              <w:tblW w:w="0" w:type="auto"/>
              <w:tblLayout w:type="fixed"/>
              <w:tblLook w:val="04A0" w:firstRow="1" w:lastRow="0" w:firstColumn="1" w:lastColumn="0" w:noHBand="0" w:noVBand="1"/>
            </w:tblPr>
            <w:tblGrid>
              <w:gridCol w:w="2154"/>
              <w:gridCol w:w="2835"/>
              <w:gridCol w:w="2835"/>
            </w:tblGrid>
            <w:tr>
              <w:trPr>
                <w:cantSplit/>
              </w:trPr>
              <w:tc>
                <w:tcPr>
                  <w:tcW w:w="2154" w:type="dxa"/>
                  <w:shd w:val="clear" w:color="auto" w:fill="EEF1F7"/>
                </w:tcPr>
                <w:p>
                  <w:pPr>
                    <w:jc w:val="center"/>
                  </w:pPr>
                  <w:r>
                    <w:rPr>
                      <w:b/>
                      <w:sz w:val="18"/>
                    </w:rPr>
                    <w:t xml:space="preserve">구분</w:t>
                  </w:r>
                </w:p>
              </w:tc>
              <w:tc>
                <w:tcPr>
                  <w:tcW w:w="2835" w:type="dxa"/>
                  <w:shd w:val="clear" w:color="auto" w:fill="EEF1F7"/>
                </w:tcPr>
                <w:p>
                  <w:pPr>
                    <w:jc w:val="center"/>
                  </w:pPr>
                  <w:r>
                    <w:rPr>
                      <w:b/>
                      <w:sz w:val="18"/>
                    </w:rPr>
                    <w:t xml:space="preserve">line (기준선 통과)</w:t>
                  </w:r>
                </w:p>
              </w:tc>
              <w:tc>
                <w:tcPr>
                  <w:tcW w:w="2835" w:type="dxa"/>
                  <w:shd w:val="clear" w:color="auto" w:fill="EEF1F7"/>
                </w:tcPr>
                <w:p>
                  <w:pPr>
                    <w:jc w:val="center"/>
                  </w:pPr>
                  <w:r>
                    <w:rPr>
                      <w:b/>
                      <w:sz w:val="18"/>
                    </w:rPr>
                    <w:t xml:space="preserve">total (누적 고유 ID)</w:t>
                  </w:r>
                </w:p>
              </w:tc>
            </w:tr>
            <w:tr>
              <w:trPr>
                <w:cantSplit/>
              </w:trPr>
              <w:tc>
                <w:tcPr>
                  <w:tcW w:w="2154" w:type="dxa"/>
                </w:tcPr>
                <w:p>
                  <w:r>
                    <w:rPr>
                      <w:sz w:val="18"/>
                    </w:rPr>
                    <w:t xml:space="preserve">승용차</w:t>
                  </w:r>
                </w:p>
              </w:tc>
              <w:tc>
                <w:tcPr>
                  <w:tcW w:w="2835" w:type="dxa"/>
                </w:tcPr>
                <w:p>
                  <w:pPr>
                    <w:jc w:val="center"/>
                  </w:pPr>
                  <w:r>
                    <w:rPr>
                      <w:sz w:val="18"/>
                    </w:rPr>
                    <w:t xml:space="preserve">146 (방향별 75 / 71)</w:t>
                  </w:r>
                </w:p>
              </w:tc>
              <w:tc>
                <w:tcPr>
                  <w:tcW w:w="2835" w:type="dxa"/>
                </w:tcPr>
                <w:p>
                  <w:pPr>
                    <w:jc w:val="center"/>
                  </w:pPr>
                  <w:r>
                    <w:rPr>
                      <w:sz w:val="18"/>
                    </w:rPr>
                    <w:t xml:space="preserve">531</w:t>
                  </w:r>
                </w:p>
              </w:tc>
            </w:tr>
            <w:tr>
              <w:trPr>
                <w:cantSplit/>
              </w:trPr>
              <w:tc>
                <w:tcPr>
                  <w:tcW w:w="2154" w:type="dxa"/>
                </w:tcPr>
                <w:p>
                  <w:r>
                    <w:rPr>
                      <w:sz w:val="18"/>
                    </w:rPr>
                    <w:t xml:space="preserve">버스</w:t>
                  </w:r>
                </w:p>
              </w:tc>
              <w:tc>
                <w:tcPr>
                  <w:tcW w:w="2835" w:type="dxa"/>
                </w:tcPr>
                <w:p>
                  <w:pPr>
                    <w:jc w:val="center"/>
                  </w:pPr>
                  <w:r>
                    <w:rPr>
                      <w:sz w:val="18"/>
                    </w:rPr>
                    <w:t xml:space="preserve">3</w:t>
                  </w:r>
                </w:p>
              </w:tc>
              <w:tc>
                <w:tcPr>
                  <w:tcW w:w="2835" w:type="dxa"/>
                </w:tcPr>
                <w:p>
                  <w:pPr>
                    <w:jc w:val="center"/>
                  </w:pPr>
                  <w:r>
                    <w:rPr>
                      <w:sz w:val="18"/>
                    </w:rPr>
                    <w:t xml:space="preserve">125</w:t>
                  </w:r>
                </w:p>
              </w:tc>
            </w:tr>
            <w:tr>
              <w:trPr>
                <w:cantSplit/>
              </w:trPr>
              <w:tc>
                <w:tcPr>
                  <w:tcW w:w="2154" w:type="dxa"/>
                </w:tcPr>
                <w:p>
                  <w:r>
                    <w:rPr>
                      <w:sz w:val="18"/>
                    </w:rPr>
                    <w:t xml:space="preserve">트럭</w:t>
                  </w:r>
                </w:p>
              </w:tc>
              <w:tc>
                <w:tcPr>
                  <w:tcW w:w="2835" w:type="dxa"/>
                </w:tcPr>
                <w:p>
                  <w:pPr>
                    <w:jc w:val="center"/>
                  </w:pPr>
                  <w:r>
                    <w:rPr>
                      <w:sz w:val="18"/>
                    </w:rPr>
                    <w:t xml:space="preserve">2</w:t>
                  </w:r>
                </w:p>
              </w:tc>
              <w:tc>
                <w:tcPr>
                  <w:tcW w:w="2835" w:type="dxa"/>
                </w:tcPr>
                <w:p>
                  <w:pPr>
                    <w:jc w:val="center"/>
                  </w:pPr>
                  <w:r>
                    <w:rPr>
                      <w:sz w:val="18"/>
                    </w:rPr>
                    <w:t xml:space="preserve">97</w:t>
                  </w:r>
                </w:p>
              </w:tc>
            </w:tr>
            <w:tr>
              <w:trPr>
                <w:cantSplit/>
              </w:trPr>
              <w:tc>
                <w:tcPr>
                  <w:tcW w:w="2154" w:type="dxa"/>
                </w:tcPr>
                <w:p>
                  <w:r>
                    <w:rPr>
                      <w:sz w:val="18"/>
                    </w:rPr>
                    <w:t xml:space="preserve">오토바이</w:t>
                  </w:r>
                </w:p>
              </w:tc>
              <w:tc>
                <w:tcPr>
                  <w:tcW w:w="2835" w:type="dxa"/>
                </w:tcPr>
                <w:p>
                  <w:pPr>
                    <w:jc w:val="center"/>
                  </w:pPr>
                  <w:r>
                    <w:rPr>
                      <w:sz w:val="18"/>
                    </w:rPr>
                    <w:t xml:space="preserve">0</w:t>
                  </w:r>
                </w:p>
              </w:tc>
              <w:tc>
                <w:tcPr>
                  <w:tcW w:w="2835" w:type="dxa"/>
                </w:tcPr>
                <w:p>
                  <w:pPr>
                    <w:jc w:val="center"/>
                  </w:pPr>
                  <w:r>
                    <w:rPr>
                      <w:sz w:val="18"/>
                    </w:rPr>
                    <w:t xml:space="preserve">0</w:t>
                  </w:r>
                </w:p>
              </w:tc>
            </w:tr>
            <w:tr>
              <w:trPr>
                <w:cantSplit/>
              </w:trPr>
              <w:tc>
                <w:tcPr>
                  <w:tcW w:w="2154" w:type="dxa"/>
                </w:tcPr>
                <w:p>
                  <w:r>
                    <w:rPr>
                      <w:sz w:val="18"/>
                    </w:rPr>
                    <w:t xml:space="preserve">보행자</w:t>
                  </w:r>
                </w:p>
              </w:tc>
              <w:tc>
                <w:tcPr>
                  <w:tcW w:w="2835" w:type="dxa"/>
                </w:tcPr>
                <w:p>
                  <w:pPr>
                    <w:jc w:val="center"/>
                  </w:pPr>
                  <w:r>
                    <w:rPr>
                      <w:sz w:val="18"/>
                    </w:rPr>
                    <w:t xml:space="preserve">1</w:t>
                  </w:r>
                </w:p>
              </w:tc>
              <w:tc>
                <w:tcPr>
                  <w:tcW w:w="2835" w:type="dxa"/>
                </w:tcPr>
                <w:p>
                  <w:pPr>
                    <w:jc w:val="center"/>
                  </w:pPr>
                  <w:r>
                    <w:rPr>
                      <w:sz w:val="18"/>
                    </w:rPr>
                    <w:t xml:space="preserve">75</w:t>
                  </w:r>
                </w:p>
              </w:tc>
            </w:tr>
          </w:tbl>
          <w:p/>
          <w:p>
            <w:pPr>
              <w:spacing w:after="0"/>
            </w:pPr>
          </w:p>
          <w:p>
            <w:pPr>
              <w:spacing w:before="80"/>
              <w:jc w:val="center"/>
            </w:pPr>
            <w:r>
              <w:rPr>
                <w:noProof/>
              </w:rPr>
              <w:drawing>
                <wp:inline distT="0" distB="0" distL="0" distR="0">
                  <wp:extent cx="4896000" cy="275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_4.jpg"/>
                          <pic:cNvPicPr/>
                        </pic:nvPicPr>
                        <pic:blipFill>
                          <a:blip r:embed="rIdTL2"/>
                          <a:stretch>
                            <a:fillRect/>
                          </a:stretch>
                        </pic:blipFill>
                        <pic:spPr>
                          <a:xfrm>
                            <a:off x="0" y="0"/>
                            <a:ext cx="4896000" cy="2754000"/>
                          </a:xfrm>
                          <a:prstGeom prst="rect">
                            <a:avLst/>
                          </a:prstGeom>
                        </pic:spPr>
                      </pic:pic>
                    </a:graphicData>
                  </a:graphic>
                </wp:inline>
              </w:drawing>
            </w:r>
          </w:p>
          <w:p>
            <w:pPr>
              <w:spacing w:after="120"/>
              <w:jc w:val="center"/>
            </w:pPr>
            <w:r>
              <w:rPr>
                <w:color w:val="595959"/>
                <w:sz w:val="17"/>
              </w:rPr>
              <w:t xml:space="preserve">기본 버전 결과 화면 (90초 끝 무렵) — 왼쪽 위 now · line · total 집계표, 가운데 노란 세로선이 기준선</w:t>
            </w:r>
          </w:p>
          <w:p>
            <w:r>
              <w:rPr/>
              <w:t xml:space="preserve">[1] 화면에 동시에 있는 차량 50 ~ 60대를 대부분 탐지했고, 승용차 line 은 양방향 75 / 71대로 고르게 집계됐습니다.</w:t>
            </w:r>
          </w:p>
          <w:p>
            <w:r>
              <w:rPr/>
              <w:t xml:space="preserve">[2] 신호등이 보행자로 잡혔습니다. 보행자 신뢰도 기준을 0.25로 낮춘 대가입니다.</w:t>
            </w:r>
          </w:p>
          <w:p>
            <w:r>
              <w:rPr/>
              <w:t xml:space="preserve">[3] 짐칸 트럭이 버스로 잡히는 등 같은 차의 클래스가 프레임마다 바뀌었고, 가려졌다 나타나면 새 ID 가 붙어 버스 total 이 125까지 부풀었습니다. 실제 교통량은 line 값이 더 믿을 만합니다.</w:t>
            </w:r>
          </w:p>
        </w:tc>
      </w:tr>
    </w:tbl>
    <w:p>
      <w:pPr>
        <w:pageBreakBefore/>
        <w:spacing w:before="0" w:after="0" w:line="20" w:lineRule="exact"/>
        <w:rPr>
          <w:sz w:val="2"/>
        </w:rPr>
      </w:pPr>
    </w:p>
    <w:tbl>
      <w:tblPr>
        <w:tblStyle w:val="af9"/>
        <w:tblW w:w="0" w:type="auto"/>
        <w:tblLayout w:type="fixed"/>
        <w:tblLook w:val="04A0" w:firstRow="1" w:lastRow="0" w:firstColumn="1" w:lastColumn="0" w:noHBand="0" w:noVBand="1"/>
      </w:tblPr>
      <w:tblGrid>
        <w:gridCol w:w="1474"/>
        <w:gridCol w:w="8164"/>
      </w:tblGrid>
      <w:tr>
        <w:tc>
          <w:tcPr>
            <w:tcW w:w="9638" w:type="dxa"/>
            <w:gridSpan w:val="2"/>
            <w:shd w:val="clear" w:color="auto" w:fill="DCE3F1"/>
          </w:tcPr>
          <w:p>
            <w:pPr>
              <w:spacing w:before="60" w:after="60"/>
              <w:jc w:val="center"/>
            </w:pPr>
            <w:r>
              <w:rPr>
                <w:b/>
                <w:sz w:val="40"/>
              </w:rPr>
              <w:t xml:space="preserve">프로젝트 일지(2차)</w:t>
            </w:r>
          </w:p>
        </w:tc>
      </w:tr>
      <w:tr>
        <w:tc>
          <w:tcPr>
            <w:tcW w:w="1474" w:type="dxa"/>
            <w:shd w:val="clear" w:color="auto" w:fill="DCE3F1"/>
            <w:vAlign w:val="center"/>
          </w:tcPr>
          <w:p>
            <w:pPr>
              <w:jc w:val="center"/>
            </w:pPr>
            <w:r>
              <w:rPr>
                <w:b/>
              </w:rPr>
              <w:t xml:space="preserve">작업내역</w:t>
            </w:r>
          </w:p>
        </w:tc>
        <w:tc>
          <w:tcPr>
            <w:tcW w:w="8164" w:type="dxa"/>
          </w:tcPr>
          <w:p>
            <w:r>
              <w:rPr>
                <w:b/>
              </w:rPr>
              <w:t xml:space="preserve">&lt;프로젝트 목표&gt;</w:t>
            </w:r>
          </w:p>
          <w:tbl>
            <w:tblPr>
              <w:tblStyle w:val="af9"/>
              <w:tblW w:w="0" w:type="auto"/>
              <w:tblLayout w:type="fixed"/>
              <w:tblLook w:val="04A0" w:firstRow="1" w:lastRow="0" w:firstColumn="1" w:lastColumn="0" w:noHBand="0" w:noVBand="1"/>
            </w:tblPr>
            <w:tblGrid>
              <w:gridCol w:w="907"/>
              <w:gridCol w:w="4309"/>
              <w:gridCol w:w="2608"/>
            </w:tblGrid>
            <w:tr>
              <w:trPr>
                <w:cantSplit/>
              </w:trPr>
              <w:tc>
                <w:tcPr>
                  <w:tcW w:w="907" w:type="dxa"/>
                  <w:shd w:val="clear" w:color="auto" w:fill="EEF1F7"/>
                </w:tcPr>
                <w:p>
                  <w:pPr>
                    <w:jc w:val="center"/>
                  </w:pPr>
                  <w:r>
                    <w:rPr>
                      <w:b/>
                      <w:sz w:val="18"/>
                    </w:rPr>
                    <w:t xml:space="preserve">회차</w:t>
                  </w:r>
                </w:p>
              </w:tc>
              <w:tc>
                <w:tcPr>
                  <w:tcW w:w="4309" w:type="dxa"/>
                  <w:shd w:val="clear" w:color="auto" w:fill="EEF1F7"/>
                </w:tcPr>
                <w:p>
                  <w:pPr>
                    <w:jc w:val="center"/>
                  </w:pPr>
                  <w:r>
                    <w:rPr>
                      <w:b/>
                      <w:sz w:val="18"/>
                    </w:rPr>
                    <w:t xml:space="preserve">목표</w:t>
                  </w:r>
                </w:p>
              </w:tc>
              <w:tc>
                <w:tcPr>
                  <w:tcW w:w="2608" w:type="dxa"/>
                  <w:shd w:val="clear" w:color="auto" w:fill="EEF1F7"/>
                </w:tcPr>
                <w:p>
                  <w:pPr>
                    <w:jc w:val="center"/>
                  </w:pPr>
                  <w:r>
                    <w:rPr>
                      <w:b/>
                      <w:sz w:val="18"/>
                    </w:rPr>
                    <w:t xml:space="preserve">기간</w:t>
                  </w:r>
                </w:p>
              </w:tc>
            </w:tr>
            <w:tr>
              <w:trPr>
                <w:cantSplit/>
              </w:trPr>
              <w:tc>
                <w:tcPr>
                  <w:tcW w:w="907" w:type="dxa"/>
                </w:tcPr>
                <w:p>
                  <w:r>
                    <w:rPr>
                      <w:sz w:val="18"/>
                    </w:rPr>
                    <w:t xml:space="preserve">2차</w:t>
                  </w:r>
                </w:p>
              </w:tc>
              <w:tc>
                <w:tcPr>
                  <w:tcW w:w="4309" w:type="dxa"/>
                </w:tcPr>
                <w:p>
                  <w:r>
                    <w:rPr>
                      <w:sz w:val="18"/>
                    </w:rPr>
                    <w:t xml:space="preserve">오탐지·누적 개수 부풀림 개선 (개선 기능 4종)</w:t>
                  </w:r>
                </w:p>
              </w:tc>
              <w:tc>
                <w:tcPr>
                  <w:tcW w:w="2608" w:type="dxa"/>
                </w:tcPr>
                <w:p>
                  <w:r>
                    <w:rPr>
                      <w:sz w:val="18"/>
                    </w:rPr>
                    <w:t xml:space="preserve">26.10.13 ~ 26.10.14</w:t>
                  </w:r>
                </w:p>
              </w:tc>
            </w:tr>
          </w:tbl>
          <w:p/>
          <w:p>
            <w:pPr>
              <w:spacing w:after="0"/>
            </w:pPr>
          </w:p>
          <w:p>
            <w:r>
              <w:rPr>
                <w:b/>
              </w:rPr>
              <w:t xml:space="preserve">&lt;요약&gt;</w:t>
            </w:r>
          </w:p>
          <w:p>
            <w:r>
              <w:rPr/>
              <w:t xml:space="preserve">1차에서 찾은 문제 3가지에 맞춰 정지 물체 필터 · 클래스 다수결 · 짧은 추적 제거를 넣은 개선 버전 구현.</w:t>
            </w:r>
          </w:p>
          <w:p>
            <w:r>
              <w:rPr/>
              <w:t xml:space="preserve">차량 total 753 → 485(−36%), 보행자 total 75 → 35(−53%), 교통량 line 151대는 그대로.</w:t>
            </w:r>
          </w:p>
          <w:p>
            <w:r>
              <w:rPr/>
              <w:t xml:space="preserve">서 있는 트럭에 겹친 Bus 박스의 원인(클래스별 NMS)을 찾아 중복 박스 제거 추가 → 버스 total 67 → 29.</w:t>
            </w:r>
          </w:p>
        </w:tc>
      </w:tr>
      <w:tr>
        <w:tc>
          <w:tcPr>
            <w:tcW w:w="1474" w:type="dxa"/>
            <w:shd w:val="clear" w:color="auto" w:fill="DCE3F1"/>
            <w:vAlign w:val="center"/>
          </w:tcPr>
          <w:p>
            <w:pPr>
              <w:jc w:val="center"/>
            </w:pPr>
            <w:r>
              <w:rPr>
                <w:b/>
              </w:rPr>
              <w:t xml:space="preserve">세부내역</w:t>
            </w:r>
          </w:p>
        </w:tc>
        <w:tc>
          <w:tcPr>
            <w:tcW w:w="8164" w:type="dxa"/>
          </w:tcPr>
          <w:p>
            <w:pPr>
              <w:spacing w:before="160"/>
            </w:pPr>
            <w:r>
              <w:rPr>
                <w:b/>
                <w:color w:val="1F3864"/>
                <w:sz w:val="21"/>
              </w:rPr>
              <w:t xml:space="preserve">[문제와 개선 방법]</w:t>
            </w:r>
          </w:p>
          <w:p>
            <w:r>
              <w:rPr/>
              <w:t xml:space="preserve">개선 기능은 traffic_detect.py 에 기본으로 켜져 있고, --baseline 으로 끄면 기본 버전과 비교할 수 있습니다.</w:t>
            </w:r>
          </w:p>
          <w:tbl>
            <w:tblPr>
              <w:tblStyle w:val="af9"/>
              <w:tblW w:w="0" w:type="auto"/>
              <w:tblLayout w:type="fixed"/>
              <w:tblLook w:val="04A0" w:firstRow="1" w:lastRow="0" w:firstColumn="1" w:lastColumn="0" w:noHBand="0" w:noVBand="1"/>
            </w:tblPr>
            <w:tblGrid>
              <w:gridCol w:w="2154"/>
              <w:gridCol w:w="5670"/>
            </w:tblGrid>
            <w:tr>
              <w:trPr>
                <w:cantSplit/>
              </w:trPr>
              <w:tc>
                <w:tcPr>
                  <w:tcW w:w="2154" w:type="dxa"/>
                  <w:shd w:val="clear" w:color="auto" w:fill="EEF1F7"/>
                </w:tcPr>
                <w:p>
                  <w:pPr>
                    <w:jc w:val="center"/>
                  </w:pPr>
                  <w:r>
                    <w:rPr>
                      <w:b/>
                      <w:sz w:val="18"/>
                    </w:rPr>
                    <w:t xml:space="preserve">문제</w:t>
                  </w:r>
                </w:p>
              </w:tc>
              <w:tc>
                <w:tcPr>
                  <w:tcW w:w="5670" w:type="dxa"/>
                  <w:shd w:val="clear" w:color="auto" w:fill="EEF1F7"/>
                </w:tcPr>
                <w:p>
                  <w:pPr>
                    <w:jc w:val="center"/>
                  </w:pPr>
                  <w:r>
                    <w:rPr>
                      <w:b/>
                      <w:sz w:val="18"/>
                    </w:rPr>
                    <w:t xml:space="preserve">개선 방법</w:t>
                  </w:r>
                </w:p>
              </w:tc>
            </w:tr>
            <w:tr>
              <w:trPr>
                <w:cantSplit/>
              </w:trPr>
              <w:tc>
                <w:tcPr>
                  <w:tcW w:w="2154" w:type="dxa"/>
                </w:tcPr>
                <w:p>
                  <w:r>
                    <w:rPr>
                      <w:sz w:val="18"/>
                    </w:rPr>
                    <w:t xml:space="preserve">신호등이 보행자로 오탐지</w:t>
                  </w:r>
                </w:p>
              </w:tc>
              <w:tc>
                <w:tcPr>
                  <w:tcW w:w="5670" w:type="dxa"/>
                </w:tcPr>
                <w:p>
                  <w:r>
                    <w:rPr>
                      <w:sz w:val="18"/>
                    </w:rPr>
                    <w:t xml:space="preserve">정지 물체 필터: 화면을 32px 칸으로 나눠, 20초 이후 프레임의 15% 이상 '보행자'가 나온 칸의 보행자는 제외. 신호등은 ID 가 계속 바뀌므로 ID 가 아닌 위치로 판단</w:t>
                  </w:r>
                </w:p>
              </w:tc>
            </w:tr>
            <w:tr>
              <w:trPr>
                <w:cantSplit/>
              </w:trPr>
              <w:tc>
                <w:tcPr>
                  <w:tcW w:w="2154" w:type="dxa"/>
                </w:tcPr>
                <w:p>
                  <w:r>
                    <w:rPr>
                      <w:sz w:val="18"/>
                    </w:rPr>
                    <w:t xml:space="preserve">트럭 · 버스 클래스 혼동</w:t>
                  </w:r>
                </w:p>
              </w:tc>
              <w:tc>
                <w:tcPr>
                  <w:tcW w:w="5670" w:type="dxa"/>
                </w:tcPr>
                <w:p>
                  <w:r>
                    <w:rPr>
                      <w:sz w:val="18"/>
                    </w:rPr>
                    <w:t xml:space="preserve">클래스 다수결: 추적 ID 별로 지금까지 가장 많이 나온 클래스를 사용</w:t>
                  </w:r>
                </w:p>
              </w:tc>
            </w:tr>
            <w:tr>
              <w:trPr>
                <w:cantSplit/>
              </w:trPr>
              <w:tc>
                <w:tcPr>
                  <w:tcW w:w="2154" w:type="dxa"/>
                </w:tcPr>
                <w:p>
                  <w:r>
                    <w:rPr>
                      <w:sz w:val="18"/>
                    </w:rPr>
                    <w:t xml:space="preserve">잠깐 나타난 ID 로 total 부풀림</w:t>
                  </w:r>
                </w:p>
              </w:tc>
              <w:tc>
                <w:tcPr>
                  <w:tcW w:w="5670" w:type="dxa"/>
                </w:tcPr>
                <w:p>
                  <w:r>
                    <w:rPr>
                      <w:sz w:val="18"/>
                    </w:rPr>
                    <w:t xml:space="preserve">짧은 추적 제거: 5프레임보다 짧게 보인 ID 는 total 에서 제외</w:t>
                  </w:r>
                </w:p>
              </w:tc>
            </w:tr>
            <w:tr>
              <w:trPr>
                <w:cantSplit/>
              </w:trPr>
              <w:tc>
                <w:tcPr>
                  <w:tcW w:w="2154" w:type="dxa"/>
                </w:tcPr>
                <w:p>
                  <w:r>
                    <w:rPr>
                      <w:sz w:val="18"/>
                    </w:rPr>
                    <w:t xml:space="preserve">한 차량에 다른 클래스 박스가 겹침</w:t>
                  </w:r>
                </w:p>
              </w:tc>
              <w:tc>
                <w:tcPr>
                  <w:tcW w:w="5670" w:type="dxa"/>
                </w:tcPr>
                <w:p>
                  <w:r>
                    <w:rPr>
                      <w:sz w:val="18"/>
                    </w:rPr>
                    <w:t xml:space="preserve">중복 박스 제거: 박스가 크게 겹치면(--dup-iou 0.8) 오래 추적된 쪽만 남김</w:t>
                  </w:r>
                </w:p>
              </w:tc>
            </w:tr>
          </w:tbl>
          <w:p/>
          <w:p>
            <w:pPr>
              <w:spacing w:after="0"/>
            </w:pPr>
          </w:p>
          <w:p>
            <w:pPr>
              <w:spacing w:before="160"/>
            </w:pPr>
            <w:r>
              <w:rPr>
                <w:b/>
                <w:color w:val="1F3864"/>
                <w:sz w:val="21"/>
              </w:rPr>
              <w:t xml:space="preserve">[개선 실험 결과 (같은 90초 영상)]</w:t>
            </w:r>
          </w:p>
          <w:tbl>
            <w:tblPr>
              <w:tblStyle w:val="af9"/>
              <w:tblW w:w="0" w:type="auto"/>
              <w:tblLayout w:type="fixed"/>
              <w:tblLook w:val="04A0" w:firstRow="1" w:lastRow="0" w:firstColumn="1" w:lastColumn="0" w:noHBand="0" w:noVBand="1"/>
            </w:tblPr>
            <w:tblGrid>
              <w:gridCol w:w="1814"/>
              <w:gridCol w:w="1502"/>
              <w:gridCol w:w="1502"/>
              <w:gridCol w:w="1503"/>
              <w:gridCol w:w="1503"/>
            </w:tblGrid>
            <w:tr>
              <w:trPr>
                <w:cantSplit/>
              </w:trPr>
              <w:tc>
                <w:tcPr>
                  <w:tcW w:w="1814" w:type="dxa"/>
                  <w:shd w:val="clear" w:color="auto" w:fill="EEF1F7"/>
                </w:tcPr>
                <w:p>
                  <w:pPr>
                    <w:jc w:val="center"/>
                  </w:pPr>
                  <w:r>
                    <w:rPr>
                      <w:b/>
                      <w:sz w:val="18"/>
                    </w:rPr>
                    <w:t xml:space="preserve">구분</w:t>
                  </w:r>
                </w:p>
              </w:tc>
              <w:tc>
                <w:tcPr>
                  <w:tcW w:w="1502" w:type="dxa"/>
                  <w:shd w:val="clear" w:color="auto" w:fill="EEF1F7"/>
                </w:tcPr>
                <w:p>
                  <w:pPr>
                    <w:jc w:val="center"/>
                  </w:pPr>
                  <w:r>
                    <w:rPr>
                      <w:b/>
                      <w:sz w:val="18"/>
                    </w:rPr>
                    <w:t xml:space="preserve">기본 line</w:t>
                  </w:r>
                </w:p>
              </w:tc>
              <w:tc>
                <w:tcPr>
                  <w:tcW w:w="1502" w:type="dxa"/>
                  <w:shd w:val="clear" w:color="auto" w:fill="EEF1F7"/>
                </w:tcPr>
                <w:p>
                  <w:pPr>
                    <w:jc w:val="center"/>
                  </w:pPr>
                  <w:r>
                    <w:rPr>
                      <w:b/>
                      <w:sz w:val="18"/>
                    </w:rPr>
                    <w:t xml:space="preserve">개선 line</w:t>
                  </w:r>
                </w:p>
              </w:tc>
              <w:tc>
                <w:tcPr>
                  <w:tcW w:w="1503" w:type="dxa"/>
                  <w:shd w:val="clear" w:color="auto" w:fill="EEF1F7"/>
                </w:tcPr>
                <w:p>
                  <w:pPr>
                    <w:jc w:val="center"/>
                  </w:pPr>
                  <w:r>
                    <w:rPr>
                      <w:b/>
                      <w:sz w:val="18"/>
                    </w:rPr>
                    <w:t xml:space="preserve">기본 total</w:t>
                  </w:r>
                </w:p>
              </w:tc>
              <w:tc>
                <w:tcPr>
                  <w:tcW w:w="1503" w:type="dxa"/>
                  <w:shd w:val="clear" w:color="auto" w:fill="EEF1F7"/>
                </w:tcPr>
                <w:p>
                  <w:pPr>
                    <w:jc w:val="center"/>
                  </w:pPr>
                  <w:r>
                    <w:rPr>
                      <w:b/>
                      <w:sz w:val="18"/>
                    </w:rPr>
                    <w:t xml:space="preserve">개선 total</w:t>
                  </w:r>
                </w:p>
              </w:tc>
            </w:tr>
            <w:tr>
              <w:trPr>
                <w:cantSplit/>
              </w:trPr>
              <w:tc>
                <w:tcPr>
                  <w:tcW w:w="1814" w:type="dxa"/>
                </w:tcPr>
                <w:p>
                  <w:r>
                    <w:rPr>
                      <w:sz w:val="18"/>
                    </w:rPr>
                    <w:t xml:space="preserve">승용차</w:t>
                  </w:r>
                </w:p>
              </w:tc>
              <w:tc>
                <w:tcPr>
                  <w:tcW w:w="1502" w:type="dxa"/>
                </w:tcPr>
                <w:p>
                  <w:pPr>
                    <w:jc w:val="center"/>
                  </w:pPr>
                  <w:r>
                    <w:rPr>
                      <w:sz w:val="18"/>
                    </w:rPr>
                    <w:t xml:space="preserve">146</w:t>
                  </w:r>
                </w:p>
              </w:tc>
              <w:tc>
                <w:tcPr>
                  <w:tcW w:w="1502" w:type="dxa"/>
                </w:tcPr>
                <w:p>
                  <w:pPr>
                    <w:jc w:val="center"/>
                  </w:pPr>
                  <w:r>
                    <w:rPr>
                      <w:sz w:val="18"/>
                    </w:rPr>
                    <w:t xml:space="preserve">144</w:t>
                  </w:r>
                </w:p>
              </w:tc>
              <w:tc>
                <w:tcPr>
                  <w:tcW w:w="1503" w:type="dxa"/>
                </w:tcPr>
                <w:p>
                  <w:pPr>
                    <w:jc w:val="center"/>
                  </w:pPr>
                  <w:r>
                    <w:rPr>
                      <w:sz w:val="18"/>
                    </w:rPr>
                    <w:t xml:space="preserve">531</w:t>
                  </w:r>
                </w:p>
              </w:tc>
              <w:tc>
                <w:tcPr>
                  <w:tcW w:w="1503" w:type="dxa"/>
                </w:tcPr>
                <w:p>
                  <w:pPr>
                    <w:jc w:val="center"/>
                  </w:pPr>
                  <w:r>
                    <w:rPr>
                      <w:sz w:val="18"/>
                    </w:rPr>
                    <w:t xml:space="preserve">391</w:t>
                  </w:r>
                </w:p>
              </w:tc>
            </w:tr>
            <w:tr>
              <w:trPr>
                <w:cantSplit/>
              </w:trPr>
              <w:tc>
                <w:tcPr>
                  <w:tcW w:w="1814" w:type="dxa"/>
                </w:tcPr>
                <w:p>
                  <w:r>
                    <w:rPr>
                      <w:sz w:val="18"/>
                    </w:rPr>
                    <w:t xml:space="preserve">버스</w:t>
                  </w:r>
                </w:p>
              </w:tc>
              <w:tc>
                <w:tcPr>
                  <w:tcW w:w="1502" w:type="dxa"/>
                </w:tcPr>
                <w:p>
                  <w:pPr>
                    <w:jc w:val="center"/>
                  </w:pPr>
                  <w:r>
                    <w:rPr>
                      <w:sz w:val="18"/>
                    </w:rPr>
                    <w:t xml:space="preserve">3</w:t>
                  </w:r>
                </w:p>
              </w:tc>
              <w:tc>
                <w:tcPr>
                  <w:tcW w:w="1502" w:type="dxa"/>
                </w:tcPr>
                <w:p>
                  <w:pPr>
                    <w:jc w:val="center"/>
                  </w:pPr>
                  <w:r>
                    <w:rPr>
                      <w:sz w:val="18"/>
                    </w:rPr>
                    <w:t xml:space="preserve">3</w:t>
                  </w:r>
                </w:p>
              </w:tc>
              <w:tc>
                <w:tcPr>
                  <w:tcW w:w="1503" w:type="dxa"/>
                </w:tcPr>
                <w:p>
                  <w:pPr>
                    <w:jc w:val="center"/>
                  </w:pPr>
                  <w:r>
                    <w:rPr>
                      <w:sz w:val="18"/>
                    </w:rPr>
                    <w:t xml:space="preserve">125</w:t>
                  </w:r>
                </w:p>
              </w:tc>
              <w:tc>
                <w:tcPr>
                  <w:tcW w:w="1503" w:type="dxa"/>
                </w:tcPr>
                <w:p>
                  <w:pPr>
                    <w:jc w:val="center"/>
                  </w:pPr>
                  <w:r>
                    <w:rPr>
                      <w:sz w:val="18"/>
                    </w:rPr>
                    <w:t xml:space="preserve">67</w:t>
                  </w:r>
                </w:p>
              </w:tc>
            </w:tr>
            <w:tr>
              <w:trPr>
                <w:cantSplit/>
              </w:trPr>
              <w:tc>
                <w:tcPr>
                  <w:tcW w:w="1814" w:type="dxa"/>
                </w:tcPr>
                <w:p>
                  <w:r>
                    <w:rPr>
                      <w:sz w:val="18"/>
                    </w:rPr>
                    <w:t xml:space="preserve">트럭</w:t>
                  </w:r>
                </w:p>
              </w:tc>
              <w:tc>
                <w:tcPr>
                  <w:tcW w:w="1502" w:type="dxa"/>
                </w:tcPr>
                <w:p>
                  <w:pPr>
                    <w:jc w:val="center"/>
                  </w:pPr>
                  <w:r>
                    <w:rPr>
                      <w:sz w:val="18"/>
                    </w:rPr>
                    <w:t xml:space="preserve">2</w:t>
                  </w:r>
                </w:p>
              </w:tc>
              <w:tc>
                <w:tcPr>
                  <w:tcW w:w="1502" w:type="dxa"/>
                </w:tcPr>
                <w:p>
                  <w:pPr>
                    <w:jc w:val="center"/>
                  </w:pPr>
                  <w:r>
                    <w:rPr>
                      <w:sz w:val="18"/>
                    </w:rPr>
                    <w:t xml:space="preserve">4</w:t>
                  </w:r>
                </w:p>
              </w:tc>
              <w:tc>
                <w:tcPr>
                  <w:tcW w:w="1503" w:type="dxa"/>
                </w:tcPr>
                <w:p>
                  <w:pPr>
                    <w:jc w:val="center"/>
                  </w:pPr>
                  <w:r>
                    <w:rPr>
                      <w:sz w:val="18"/>
                    </w:rPr>
                    <w:t xml:space="preserve">97</w:t>
                  </w:r>
                </w:p>
              </w:tc>
              <w:tc>
                <w:tcPr>
                  <w:tcW w:w="1503" w:type="dxa"/>
                </w:tcPr>
                <w:p>
                  <w:pPr>
                    <w:jc w:val="center"/>
                  </w:pPr>
                  <w:r>
                    <w:rPr>
                      <w:sz w:val="18"/>
                    </w:rPr>
                    <w:t xml:space="preserve">27</w:t>
                  </w:r>
                </w:p>
              </w:tc>
            </w:tr>
            <w:tr>
              <w:trPr>
                <w:cantSplit/>
              </w:trPr>
              <w:tc>
                <w:tcPr>
                  <w:tcW w:w="1814" w:type="dxa"/>
                </w:tcPr>
                <w:p>
                  <w:r>
                    <w:rPr>
                      <w:sz w:val="18"/>
                    </w:rPr>
                    <w:t xml:space="preserve">차량 합계</w:t>
                  </w:r>
                </w:p>
              </w:tc>
              <w:tc>
                <w:tcPr>
                  <w:tcW w:w="1502" w:type="dxa"/>
                </w:tcPr>
                <w:p>
                  <w:pPr>
                    <w:jc w:val="center"/>
                  </w:pPr>
                  <w:r>
                    <w:rPr>
                      <w:sz w:val="18"/>
                    </w:rPr>
                    <w:t xml:space="preserve">151</w:t>
                  </w:r>
                </w:p>
              </w:tc>
              <w:tc>
                <w:tcPr>
                  <w:tcW w:w="1502" w:type="dxa"/>
                </w:tcPr>
                <w:p>
                  <w:pPr>
                    <w:jc w:val="center"/>
                  </w:pPr>
                  <w:r>
                    <w:rPr>
                      <w:sz w:val="18"/>
                    </w:rPr>
                    <w:t xml:space="preserve">151</w:t>
                  </w:r>
                </w:p>
              </w:tc>
              <w:tc>
                <w:tcPr>
                  <w:tcW w:w="1503" w:type="dxa"/>
                </w:tcPr>
                <w:p>
                  <w:pPr>
                    <w:jc w:val="center"/>
                  </w:pPr>
                  <w:r>
                    <w:rPr>
                      <w:sz w:val="18"/>
                    </w:rPr>
                    <w:t xml:space="preserve">753</w:t>
                  </w:r>
                </w:p>
              </w:tc>
              <w:tc>
                <w:tcPr>
                  <w:tcW w:w="1503" w:type="dxa"/>
                </w:tcPr>
                <w:p>
                  <w:pPr>
                    <w:jc w:val="center"/>
                  </w:pPr>
                  <w:r>
                    <w:rPr>
                      <w:sz w:val="18"/>
                    </w:rPr>
                    <w:t xml:space="preserve">485</w:t>
                  </w:r>
                </w:p>
              </w:tc>
            </w:tr>
            <w:tr>
              <w:trPr>
                <w:cantSplit/>
              </w:trPr>
              <w:tc>
                <w:tcPr>
                  <w:tcW w:w="1814" w:type="dxa"/>
                </w:tcPr>
                <w:p>
                  <w:r>
                    <w:rPr>
                      <w:sz w:val="18"/>
                    </w:rPr>
                    <w:t xml:space="preserve">보행자</w:t>
                  </w:r>
                </w:p>
              </w:tc>
              <w:tc>
                <w:tcPr>
                  <w:tcW w:w="1502" w:type="dxa"/>
                </w:tcPr>
                <w:p>
                  <w:pPr>
                    <w:jc w:val="center"/>
                  </w:pPr>
                  <w:r>
                    <w:rPr>
                      <w:sz w:val="18"/>
                    </w:rPr>
                    <w:t xml:space="preserve">1</w:t>
                  </w:r>
                </w:p>
              </w:tc>
              <w:tc>
                <w:tcPr>
                  <w:tcW w:w="1502" w:type="dxa"/>
                </w:tcPr>
                <w:p>
                  <w:pPr>
                    <w:jc w:val="center"/>
                  </w:pPr>
                  <w:r>
                    <w:rPr>
                      <w:sz w:val="18"/>
                    </w:rPr>
                    <w:t xml:space="preserve">1</w:t>
                  </w:r>
                </w:p>
              </w:tc>
              <w:tc>
                <w:tcPr>
                  <w:tcW w:w="1503" w:type="dxa"/>
                </w:tcPr>
                <w:p>
                  <w:pPr>
                    <w:jc w:val="center"/>
                  </w:pPr>
                  <w:r>
                    <w:rPr>
                      <w:sz w:val="18"/>
                    </w:rPr>
                    <w:t xml:space="preserve">75</w:t>
                  </w:r>
                </w:p>
              </w:tc>
              <w:tc>
                <w:tcPr>
                  <w:tcW w:w="1503" w:type="dxa"/>
                </w:tcPr>
                <w:p>
                  <w:pPr>
                    <w:jc w:val="center"/>
                  </w:pPr>
                  <w:r>
                    <w:rPr>
                      <w:sz w:val="18"/>
                    </w:rPr>
                    <w:t xml:space="preserve">35</w:t>
                  </w:r>
                </w:p>
              </w:tc>
            </w:tr>
          </w:tbl>
          <w:p/>
          <w:p>
            <w:pPr>
              <w:spacing w:after="0"/>
            </w:pPr>
          </w:p>
          <w:p>
            <w:pPr>
              <w:spacing w:before="80"/>
              <w:jc w:val="center"/>
            </w:pPr>
            <w:r>
              <w:rPr>
                <w:noProof/>
              </w:rPr>
              <w:drawing>
                <wp:inline distT="0" distB="0" distL="0" distR="0">
                  <wp:extent cx="4400000" cy="24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2693.jpg"/>
                          <pic:cNvPicPr/>
                        </pic:nvPicPr>
                        <pic:blipFill>
                          <a:blip r:embed="rIdTL3"/>
                          <a:stretch>
                            <a:fillRect/>
                          </a:stretch>
                        </pic:blipFill>
                        <pic:spPr>
                          <a:xfrm>
                            <a:off x="0" y="0"/>
                            <a:ext cx="4400000" cy="2475000"/>
                          </a:xfrm>
                          <a:prstGeom prst="rect">
                            <a:avLst/>
                          </a:prstGeom>
                        </pic:spPr>
                      </pic:pic>
                    </a:graphicData>
                  </a:graphic>
                </wp:inline>
              </w:drawing>
            </w:r>
          </w:p>
          <w:p>
            <w:pPr>
              <w:spacing w:after="120"/>
              <w:jc w:val="center"/>
            </w:pPr>
            <w:r>
              <w:rPr>
                <w:color w:val="595959"/>
                <w:sz w:val="17"/>
              </w:rPr>
              <w:t xml:space="preserve">개선 버전 결과 화면 (90초 끝 무렵) — 차량 line 151 은 그대로, total 은 753 → 485</w:t>
            </w:r>
          </w:p>
          <w:p>
            <w:r>
              <w:rPr/>
              <w:t xml:space="preserve">[1] 정지 물체 필터: 21개 ID 가 정지 물체로 판정됐고, 같은 장면에서 신호등 5개 중 3개가 걸러졌습니다. 영상 후반에 처음 나타난 2개는 비율이 기준에 못 미쳐 남았습니다.</w:t>
            </w:r>
          </w:p>
          <w:p>
            <w:r>
              <w:rPr/>
              <w:t xml:space="preserve">[2] 클래스 다수결: 차량 line 합계는 151로 같고, 승용차 2대가 트럭으로 다시 분류됐습니다.</w:t>
            </w:r>
          </w:p>
          <w:p>
            <w:r>
              <w:rPr/>
              <w:t xml:space="preserve">[3] 속도: 영상을 저장하지 않으면 기본 16.7 FPS, 개선 16.8 FPS 로 차이가 없었습니다. 1080p 결과 영상을 저장하면 약 11.9 FPS 로 떨어져 영상 저장이 가장 큰 병목이었습니다.</w:t>
            </w:r>
          </w:p>
          <w:p>
            <w:r>
              <w:rPr/>
              <w:t xml:space="preserve">[4] 한계: 신호등 위치의 '보행자' 비율은 18 ~ 45% 였지만, 실제 보행자가 신호를 기다리는 자리도 28% 가 나와 한자리에 오래 서 있는 보행자도 빠질 수 있습니다.</w:t>
            </w:r>
          </w:p>
          <w:p>
            <w:pPr>
              <w:spacing w:before="160"/>
            </w:pPr>
            <w:r>
              <w:rPr>
                <w:b/>
                <w:color w:val="1F3864"/>
                <w:sz w:val="21"/>
              </w:rPr>
              <w:t xml:space="preserve">[중복 박스 원인 찾기 — 서 있는 트럭의 Bus 박스]</w:t>
            </w:r>
          </w:p>
          <w:p>
            <w:r>
              <w:rPr/>
              <w:t xml:space="preserve">개선 버전 영상에서 주차된 트럭(#39) 위에 Bus 박스가 계속 겹쳐 보였습니다. YOLO 의 NMS 가 클래스별로 돌아 같은 차에 Truck 과 Bus 박스가 함께 남는 것이 원인이었습니다. 중복 박스 제거(drop_duplicates)를 넣자 버스 total 이 67 → 29 로 줄었고 line 값은 변하지 않았습니다. 발표 시연 영상은 이 버전(result_improved_v2.mp4)입니다.</w:t>
            </w:r>
          </w:p>
          <w:p>
            <w:r>
              <w:rPr/>
              <w:t xml:space="preserve">오른쪽 위의 작은 Person 박스(#2524)는 신호등이 아니라 광장을 걷는 실제 보행자였습니다.</w:t>
            </w:r>
          </w:p>
        </w:tc>
      </w:tr>
    </w:tbl>
    <w:p>
      <w:pPr>
        <w:pageBreakBefore/>
        <w:spacing w:before="0" w:after="0" w:line="20" w:lineRule="exact"/>
        <w:rPr>
          <w:sz w:val="2"/>
        </w:rPr>
      </w:pPr>
    </w:p>
    <w:tbl>
      <w:tblPr>
        <w:tblStyle w:val="af9"/>
        <w:tblW w:w="0" w:type="auto"/>
        <w:tblLayout w:type="fixed"/>
        <w:tblLook w:val="04A0" w:firstRow="1" w:lastRow="0" w:firstColumn="1" w:lastColumn="0" w:noHBand="0" w:noVBand="1"/>
      </w:tblPr>
      <w:tblGrid>
        <w:gridCol w:w="1474"/>
        <w:gridCol w:w="8164"/>
      </w:tblGrid>
      <w:tr>
        <w:tc>
          <w:tcPr>
            <w:tcW w:w="9638" w:type="dxa"/>
            <w:gridSpan w:val="2"/>
            <w:shd w:val="clear" w:color="auto" w:fill="DCE3F1"/>
          </w:tcPr>
          <w:p>
            <w:pPr>
              <w:spacing w:before="60" w:after="60"/>
              <w:jc w:val="center"/>
            </w:pPr>
            <w:r>
              <w:rPr>
                <w:b/>
                <w:sz w:val="40"/>
              </w:rPr>
              <w:t xml:space="preserve">프로젝트 일지(3차)</w:t>
            </w:r>
          </w:p>
        </w:tc>
      </w:tr>
      <w:tr>
        <w:tc>
          <w:tcPr>
            <w:tcW w:w="1474" w:type="dxa"/>
            <w:shd w:val="clear" w:color="auto" w:fill="DCE3F1"/>
            <w:vAlign w:val="center"/>
          </w:tcPr>
          <w:p>
            <w:pPr>
              <w:jc w:val="center"/>
            </w:pPr>
            <w:r>
              <w:rPr>
                <w:b/>
              </w:rPr>
              <w:t xml:space="preserve">작업내역</w:t>
            </w:r>
          </w:p>
        </w:tc>
        <w:tc>
          <w:tcPr>
            <w:tcW w:w="8164" w:type="dxa"/>
          </w:tcPr>
          <w:p>
            <w:r>
              <w:rPr>
                <w:b/>
              </w:rPr>
              <w:t xml:space="preserve">&lt;프로젝트 목표&gt;</w:t>
            </w:r>
          </w:p>
          <w:tbl>
            <w:tblPr>
              <w:tblStyle w:val="af9"/>
              <w:tblW w:w="0" w:type="auto"/>
              <w:tblLayout w:type="fixed"/>
              <w:tblLook w:val="04A0" w:firstRow="1" w:lastRow="0" w:firstColumn="1" w:lastColumn="0" w:noHBand="0" w:noVBand="1"/>
            </w:tblPr>
            <w:tblGrid>
              <w:gridCol w:w="907"/>
              <w:gridCol w:w="4309"/>
              <w:gridCol w:w="2608"/>
            </w:tblGrid>
            <w:tr>
              <w:trPr>
                <w:cantSplit/>
              </w:trPr>
              <w:tc>
                <w:tcPr>
                  <w:tcW w:w="907" w:type="dxa"/>
                  <w:shd w:val="clear" w:color="auto" w:fill="EEF1F7"/>
                </w:tcPr>
                <w:p>
                  <w:pPr>
                    <w:jc w:val="center"/>
                  </w:pPr>
                  <w:r>
                    <w:rPr>
                      <w:b/>
                      <w:sz w:val="18"/>
                    </w:rPr>
                    <w:t xml:space="preserve">회차</w:t>
                  </w:r>
                </w:p>
              </w:tc>
              <w:tc>
                <w:tcPr>
                  <w:tcW w:w="4309" w:type="dxa"/>
                  <w:shd w:val="clear" w:color="auto" w:fill="EEF1F7"/>
                </w:tcPr>
                <w:p>
                  <w:pPr>
                    <w:jc w:val="center"/>
                  </w:pPr>
                  <w:r>
                    <w:rPr>
                      <w:b/>
                      <w:sz w:val="18"/>
                    </w:rPr>
                    <w:t xml:space="preserve">목표</w:t>
                  </w:r>
                </w:p>
              </w:tc>
              <w:tc>
                <w:tcPr>
                  <w:tcW w:w="2608" w:type="dxa"/>
                  <w:shd w:val="clear" w:color="auto" w:fill="EEF1F7"/>
                </w:tcPr>
                <w:p>
                  <w:pPr>
                    <w:jc w:val="center"/>
                  </w:pPr>
                  <w:r>
                    <w:rPr>
                      <w:b/>
                      <w:sz w:val="18"/>
                    </w:rPr>
                    <w:t xml:space="preserve">기간</w:t>
                  </w:r>
                </w:p>
              </w:tc>
            </w:tr>
            <w:tr>
              <w:trPr>
                <w:cantSplit/>
              </w:trPr>
              <w:tc>
                <w:tcPr>
                  <w:tcW w:w="907" w:type="dxa"/>
                </w:tcPr>
                <w:p>
                  <w:r>
                    <w:rPr>
                      <w:sz w:val="18"/>
                    </w:rPr>
                    <w:t xml:space="preserve">3차</w:t>
                  </w:r>
                </w:p>
              </w:tc>
              <w:tc>
                <w:tcPr>
                  <w:tcW w:w="4309" w:type="dxa"/>
                </w:tcPr>
                <w:p>
                  <w:r>
                    <w:rPr>
                      <w:sz w:val="18"/>
                    </w:rPr>
                    <w:t xml:space="preserve">성능 측정 (mAP·FPS, 입력 해상도 640 / 1280 비교)</w:t>
                  </w:r>
                </w:p>
              </w:tc>
              <w:tc>
                <w:tcPr>
                  <w:tcW w:w="2608" w:type="dxa"/>
                </w:tcPr>
                <w:p>
                  <w:r>
                    <w:rPr>
                      <w:sz w:val="18"/>
                    </w:rPr>
                    <w:t xml:space="preserve">26.10.14 ~ 26.10.15</w:t>
                  </w:r>
                </w:p>
              </w:tc>
            </w:tr>
          </w:tbl>
          <w:p/>
          <w:p>
            <w:pPr>
              <w:spacing w:after="0"/>
            </w:pPr>
          </w:p>
          <w:p>
            <w:r>
              <w:rPr>
                <w:b/>
              </w:rPr>
              <w:t xml:space="preserve">&lt;요약&gt;</w:t>
            </w:r>
          </w:p>
          <w:p>
            <w:r>
              <w:rPr/>
              <w:t xml:space="preserve">evaluate.py 로 COCO val2017(5,000장)에서 교통 5개 클래스 mAP 와 GPU 탐지 FPS 를 모델 · 해상도별로 측정.</w:t>
            </w:r>
          </w:p>
          <w:p>
            <w:r>
              <w:rPr/>
              <w:t xml:space="preserve">COCO 에서는 YOLOv8s · 1280(0.438)이 640(0.513)보다 낮아, 1280 을 쓰는 근거를 따로 확인.</w:t>
            </w:r>
          </w:p>
          <w:p>
            <w:r>
              <w:rPr/>
              <w:t xml:space="preserve">compare_resolution.py 로 테스트 영상의 사람 탐지 수 비교 → 640 에서 12명, 1280 에서 190명.</w:t>
            </w:r>
          </w:p>
        </w:tc>
      </w:tr>
      <w:tr>
        <w:tc>
          <w:tcPr>
            <w:tcW w:w="1474" w:type="dxa"/>
            <w:shd w:val="clear" w:color="auto" w:fill="DCE3F1"/>
            <w:vAlign w:val="center"/>
          </w:tcPr>
          <w:p>
            <w:pPr>
              <w:jc w:val="center"/>
            </w:pPr>
            <w:r>
              <w:rPr>
                <w:b/>
              </w:rPr>
              <w:t xml:space="preserve">세부내역</w:t>
            </w:r>
          </w:p>
        </w:tc>
        <w:tc>
          <w:tcPr>
            <w:tcW w:w="8164" w:type="dxa"/>
          </w:tcPr>
          <w:p>
            <w:pPr>
              <w:spacing w:before="160"/>
            </w:pPr>
            <w:r>
              <w:rPr>
                <w:b/>
                <w:color w:val="1F3864"/>
                <w:sz w:val="21"/>
              </w:rPr>
              <w:t xml:space="preserve">[측정 방법 — evaluate.py]</w:t>
            </w:r>
          </w:p>
          <w:p>
            <w:r>
              <w:rPr/>
              <w:t xml:space="preserve">COCO val2017 사진 5,000장과 라벨을 받아 사람 · 승용차 · 오토바이 · 버스 · 트럭 5개 클래스의 mAP 를 재고, 같은 실행에서 GPU(GTX 1060) 탐지 FPS 도 함께 쟀습니다. coco.yaml 을 그대로 쓰면 학습용 데이터 19GB 까지 내려받으므로 val 데이터만 썼습니다.</w:t>
            </w:r>
          </w:p>
          <w:p>
            <w:pPr>
              <w:spacing w:before="160"/>
            </w:pPr>
            <w:r>
              <w:rPr>
                <w:b/>
                <w:color w:val="1F3864"/>
                <w:sz w:val="21"/>
              </w:rPr>
              <w:t xml:space="preserve">[정확도 · 속도 측정 결과 (2026.10.14)]</w:t>
            </w:r>
          </w:p>
          <w:tbl>
            <w:tblPr>
              <w:tblStyle w:val="af9"/>
              <w:tblW w:w="0" w:type="auto"/>
              <w:tblLayout w:type="fixed"/>
              <w:tblLook w:val="04A0" w:firstRow="1" w:lastRow="0" w:firstColumn="1" w:lastColumn="0" w:noHBand="0" w:noVBand="1"/>
            </w:tblPr>
            <w:tblGrid>
              <w:gridCol w:w="2324"/>
              <w:gridCol w:w="1100"/>
              <w:gridCol w:w="1500"/>
              <w:gridCol w:w="1400"/>
              <w:gridCol w:w="1500"/>
            </w:tblGrid>
            <w:tr>
              <w:trPr>
                <w:cantSplit/>
              </w:trPr>
              <w:tc>
                <w:tcPr>
                  <w:tcW w:w="2324" w:type="dxa"/>
                  <w:shd w:val="clear" w:color="auto" w:fill="EEF1F7"/>
                </w:tcPr>
                <w:p>
                  <w:pPr>
                    <w:jc w:val="center"/>
                  </w:pPr>
                  <w:r>
                    <w:rPr>
                      <w:b/>
                      <w:sz w:val="18"/>
                    </w:rPr>
                    <w:t xml:space="preserve">모델</w:t>
                  </w:r>
                </w:p>
              </w:tc>
              <w:tc>
                <w:tcPr>
                  <w:tcW w:w="1100" w:type="dxa"/>
                  <w:shd w:val="clear" w:color="auto" w:fill="EEF1F7"/>
                </w:tcPr>
                <w:p>
                  <w:pPr>
                    <w:jc w:val="center"/>
                  </w:pPr>
                  <w:r>
                    <w:rPr>
                      <w:b/>
                      <w:sz w:val="18"/>
                    </w:rPr>
                    <w:t xml:space="preserve">해상도</w:t>
                  </w:r>
                </w:p>
              </w:tc>
              <w:tc>
                <w:tcPr>
                  <w:tcW w:w="1500" w:type="dxa"/>
                  <w:shd w:val="clear" w:color="auto" w:fill="EEF1F7"/>
                </w:tcPr>
                <w:p>
                  <w:pPr>
                    <w:jc w:val="center"/>
                  </w:pPr>
                  <w:r>
                    <w:rPr>
                      <w:b/>
                      <w:sz w:val="18"/>
                    </w:rPr>
                    <w:t xml:space="preserve">mAP50-95</w:t>
                  </w:r>
                </w:p>
              </w:tc>
              <w:tc>
                <w:tcPr>
                  <w:tcW w:w="1400" w:type="dxa"/>
                  <w:shd w:val="clear" w:color="auto" w:fill="EEF1F7"/>
                </w:tcPr>
                <w:p>
                  <w:pPr>
                    <w:jc w:val="center"/>
                  </w:pPr>
                  <w:r>
                    <w:rPr>
                      <w:b/>
                      <w:sz w:val="18"/>
                    </w:rPr>
                    <w:t xml:space="preserve">mAP50</w:t>
                  </w:r>
                </w:p>
              </w:tc>
              <w:tc>
                <w:tcPr>
                  <w:tcW w:w="1500" w:type="dxa"/>
                  <w:shd w:val="clear" w:color="auto" w:fill="EEF1F7"/>
                </w:tcPr>
                <w:p>
                  <w:pPr>
                    <w:jc w:val="center"/>
                  </w:pPr>
                  <w:r>
                    <w:rPr>
                      <w:b/>
                      <w:sz w:val="18"/>
                    </w:rPr>
                    <w:t xml:space="preserve">GPU FPS</w:t>
                  </w:r>
                </w:p>
              </w:tc>
            </w:tr>
            <w:tr>
              <w:trPr>
                <w:cantSplit/>
              </w:trPr>
              <w:tc>
                <w:tcPr>
                  <w:tcW w:w="2324" w:type="dxa"/>
                </w:tcPr>
                <w:p>
                  <w:r>
                    <w:rPr>
                      <w:sz w:val="18"/>
                    </w:rPr>
                    <w:t xml:space="preserve">YOLOv8n</w:t>
                  </w:r>
                </w:p>
              </w:tc>
              <w:tc>
                <w:tcPr>
                  <w:tcW w:w="1100" w:type="dxa"/>
                </w:tcPr>
                <w:p>
                  <w:pPr>
                    <w:jc w:val="center"/>
                  </w:pPr>
                  <w:r>
                    <w:rPr>
                      <w:sz w:val="18"/>
                    </w:rPr>
                    <w:t xml:space="preserve">640</w:t>
                  </w:r>
                </w:p>
              </w:tc>
              <w:tc>
                <w:tcPr>
                  <w:tcW w:w="1500" w:type="dxa"/>
                </w:tcPr>
                <w:p>
                  <w:pPr>
                    <w:jc w:val="center"/>
                  </w:pPr>
                  <w:r>
                    <w:rPr>
                      <w:sz w:val="18"/>
                    </w:rPr>
                    <w:t xml:space="preserve">0.438</w:t>
                  </w:r>
                </w:p>
              </w:tc>
              <w:tc>
                <w:tcPr>
                  <w:tcW w:w="1400" w:type="dxa"/>
                </w:tcPr>
                <w:p>
                  <w:pPr>
                    <w:jc w:val="center"/>
                  </w:pPr>
                  <w:r>
                    <w:rPr>
                      <w:sz w:val="18"/>
                    </w:rPr>
                    <w:t xml:space="preserve">0.626</w:t>
                  </w:r>
                </w:p>
              </w:tc>
              <w:tc>
                <w:tcPr>
                  <w:tcW w:w="1500" w:type="dxa"/>
                </w:tcPr>
                <w:p>
                  <w:pPr>
                    <w:jc w:val="center"/>
                  </w:pPr>
                  <w:r>
                    <w:rPr>
                      <w:sz w:val="18"/>
                    </w:rPr>
                    <w:t xml:space="preserve">60.5</w:t>
                  </w:r>
                </w:p>
              </w:tc>
            </w:tr>
            <w:tr>
              <w:trPr>
                <w:cantSplit/>
              </w:trPr>
              <w:tc>
                <w:tcPr>
                  <w:tcW w:w="2324" w:type="dxa"/>
                </w:tcPr>
                <w:p>
                  <w:r>
                    <w:rPr>
                      <w:sz w:val="18"/>
                    </w:rPr>
                    <w:t xml:space="preserve">YOLOv8s</w:t>
                  </w:r>
                </w:p>
              </w:tc>
              <w:tc>
                <w:tcPr>
                  <w:tcW w:w="1100" w:type="dxa"/>
                </w:tcPr>
                <w:p>
                  <w:pPr>
                    <w:jc w:val="center"/>
                  </w:pPr>
                  <w:r>
                    <w:rPr>
                      <w:sz w:val="18"/>
                    </w:rPr>
                    <w:t xml:space="preserve">640</w:t>
                  </w:r>
                </w:p>
              </w:tc>
              <w:tc>
                <w:tcPr>
                  <w:tcW w:w="1500" w:type="dxa"/>
                </w:tcPr>
                <w:p>
                  <w:pPr>
                    <w:jc w:val="center"/>
                  </w:pPr>
                  <w:r>
                    <w:rPr>
                      <w:sz w:val="18"/>
                    </w:rPr>
                    <w:t xml:space="preserve">0.513</w:t>
                  </w:r>
                </w:p>
              </w:tc>
              <w:tc>
                <w:tcPr>
                  <w:tcW w:w="1400" w:type="dxa"/>
                </w:tcPr>
                <w:p>
                  <w:pPr>
                    <w:jc w:val="center"/>
                  </w:pPr>
                  <w:r>
                    <w:rPr>
                      <w:sz w:val="18"/>
                    </w:rPr>
                    <w:t xml:space="preserve">0.708</w:t>
                  </w:r>
                </w:p>
              </w:tc>
              <w:tc>
                <w:tcPr>
                  <w:tcW w:w="1500" w:type="dxa"/>
                </w:tcPr>
                <w:p>
                  <w:pPr>
                    <w:jc w:val="center"/>
                  </w:pPr>
                  <w:r>
                    <w:rPr>
                      <w:sz w:val="18"/>
                    </w:rPr>
                    <w:t xml:space="preserve">57.9</w:t>
                  </w:r>
                </w:p>
              </w:tc>
            </w:tr>
            <w:tr>
              <w:trPr>
                <w:cantSplit/>
              </w:trPr>
              <w:tc>
                <w:tcPr>
                  <w:tcW w:w="2324" w:type="dxa"/>
                </w:tcPr>
                <w:p>
                  <w:r>
                    <w:rPr>
                      <w:sz w:val="18"/>
                    </w:rPr>
                    <w:t xml:space="preserve">YOLOv8s (본 시스템)</w:t>
                  </w:r>
                </w:p>
              </w:tc>
              <w:tc>
                <w:tcPr>
                  <w:tcW w:w="1100" w:type="dxa"/>
                </w:tcPr>
                <w:p>
                  <w:pPr>
                    <w:jc w:val="center"/>
                  </w:pPr>
                  <w:r>
                    <w:rPr>
                      <w:sz w:val="18"/>
                    </w:rPr>
                    <w:t xml:space="preserve">1280</w:t>
                  </w:r>
                </w:p>
              </w:tc>
              <w:tc>
                <w:tcPr>
                  <w:tcW w:w="1500" w:type="dxa"/>
                </w:tcPr>
                <w:p>
                  <w:pPr>
                    <w:jc w:val="center"/>
                  </w:pPr>
                  <w:r>
                    <w:rPr>
                      <w:sz w:val="18"/>
                    </w:rPr>
                    <w:t xml:space="preserve">0.438</w:t>
                  </w:r>
                </w:p>
              </w:tc>
              <w:tc>
                <w:tcPr>
                  <w:tcW w:w="1400" w:type="dxa"/>
                </w:tcPr>
                <w:p>
                  <w:pPr>
                    <w:jc w:val="center"/>
                  </w:pPr>
                  <w:r>
                    <w:rPr>
                      <w:sz w:val="18"/>
                    </w:rPr>
                    <w:t xml:space="preserve">0.670</w:t>
                  </w:r>
                </w:p>
              </w:tc>
              <w:tc>
                <w:tcPr>
                  <w:tcW w:w="1500" w:type="dxa"/>
                </w:tcPr>
                <w:p>
                  <w:pPr>
                    <w:jc w:val="center"/>
                  </w:pPr>
                  <w:r>
                    <w:rPr>
                      <w:sz w:val="18"/>
                    </w:rPr>
                    <w:t xml:space="preserve">25.5</w:t>
                  </w:r>
                </w:p>
              </w:tc>
            </w:tr>
            <w:tr>
              <w:trPr>
                <w:cantSplit/>
              </w:trPr>
              <w:tc>
                <w:tcPr>
                  <w:tcW w:w="2324" w:type="dxa"/>
                </w:tcPr>
                <w:p>
                  <w:r>
                    <w:rPr>
                      <w:sz w:val="18"/>
                    </w:rPr>
                    <w:t xml:space="preserve">YOLOv8m</w:t>
                  </w:r>
                </w:p>
              </w:tc>
              <w:tc>
                <w:tcPr>
                  <w:tcW w:w="1100" w:type="dxa"/>
                </w:tcPr>
                <w:p>
                  <w:pPr>
                    <w:jc w:val="center"/>
                  </w:pPr>
                  <w:r>
                    <w:rPr>
                      <w:sz w:val="18"/>
                    </w:rPr>
                    <w:t xml:space="preserve">640</w:t>
                  </w:r>
                </w:p>
              </w:tc>
              <w:tc>
                <w:tcPr>
                  <w:tcW w:w="1500" w:type="dxa"/>
                </w:tcPr>
                <w:p>
                  <w:pPr>
                    <w:jc w:val="center"/>
                  </w:pPr>
                  <w:r>
                    <w:rPr>
                      <w:sz w:val="18"/>
                    </w:rPr>
                    <w:t xml:space="preserve">0.567</w:t>
                  </w:r>
                </w:p>
              </w:tc>
              <w:tc>
                <w:tcPr>
                  <w:tcW w:w="1400" w:type="dxa"/>
                </w:tcPr>
                <w:p>
                  <w:pPr>
                    <w:jc w:val="center"/>
                  </w:pPr>
                  <w:r>
                    <w:rPr>
                      <w:sz w:val="18"/>
                    </w:rPr>
                    <w:t xml:space="preserve">0.759</w:t>
                  </w:r>
                </w:p>
              </w:tc>
              <w:tc>
                <w:tcPr>
                  <w:tcW w:w="1500" w:type="dxa"/>
                </w:tcPr>
                <w:p>
                  <w:pPr>
                    <w:jc w:val="center"/>
                  </w:pPr>
                  <w:r>
                    <w:rPr>
                      <w:sz w:val="18"/>
                    </w:rPr>
                    <w:t xml:space="preserve">34.2</w:t>
                  </w:r>
                </w:p>
              </w:tc>
            </w:tr>
          </w:tbl>
          <w:p/>
          <w:p>
            <w:pPr>
              <w:spacing w:after="0"/>
            </w:pPr>
          </w:p>
          <w:p>
            <w:r>
              <w:rPr/>
              <w:t xml:space="preserve">[1] 모델이 클수록 mAP 는 오르고 속도는 떨어졌습니다. s 는 n 보다 mAP50-95 가 0.075 높으면서 속도는 비슷했습니다.</w:t>
            </w:r>
          </w:p>
          <w:p>
            <w:r>
              <w:rPr/>
              <w:t xml:space="preserve">[2] COCO 에서는 1280 이 640 보다 낮았습니다. 모델이 640 으로 학습됐고 COCO 물체는 대부분 중간 크기 이상이기 때문입니다.</w:t>
            </w:r>
          </w:p>
          <w:p>
            <w:r>
              <w:rPr/>
              <w:t xml:space="preserve">[3] 공식 mAP(80개 클래스 기준, YOLOv8n 37.3 · s 44.9 · m 50.2)는 5개 클래스 평균인 직접 측정값과 직접 비교하지 않습니다.</w:t>
            </w:r>
          </w:p>
          <w:p>
            <w:pPr>
              <w:spacing w:before="80"/>
              <w:jc w:val="center"/>
            </w:pPr>
            <w:r>
              <w:rPr>
                <w:noProof/>
              </w:rPr>
              <w:drawing>
                <wp:inline distT="0" distB="0" distL="0" distR="0">
                  <wp:extent cx="4896000" cy="275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8.jpg"/>
                          <pic:cNvPicPr/>
                        </pic:nvPicPr>
                        <pic:blipFill>
                          <a:blip r:embed="rIdTL4"/>
                          <a:stretch>
                            <a:fillRect/>
                          </a:stretch>
                        </pic:blipFill>
                        <pic:spPr>
                          <a:xfrm>
                            <a:off x="0" y="0"/>
                            <a:ext cx="4896000" cy="2754000"/>
                          </a:xfrm>
                          <a:prstGeom prst="rect">
                            <a:avLst/>
                          </a:prstGeom>
                        </pic:spPr>
                      </pic:pic>
                    </a:graphicData>
                  </a:graphic>
                </wp:inline>
              </w:drawing>
            </w:r>
          </w:p>
          <w:p>
            <w:pPr>
              <w:spacing w:after="120"/>
              <w:jc w:val="center"/>
            </w:pPr>
            <w:r>
              <w:rPr>
                <w:color w:val="595959"/>
                <w:sz w:val="17"/>
              </w:rPr>
              <w:t xml:space="preserve">발표자료 8장 — 탐지 모델 선택 (YOLOv8s · 1280 과 그 근거)</w:t>
            </w:r>
          </w:p>
          <w:p>
            <w:pPr>
              <w:spacing w:before="160"/>
            </w:pPr>
            <w:r>
              <w:rPr>
                <w:b/>
                <w:color w:val="1F3864"/>
                <w:sz w:val="21"/>
              </w:rPr>
              <w:t xml:space="preserve">[입력 해상도 비교 — compare_resolution.py (2026.10.15)]</w:t>
            </w:r>
          </w:p>
          <w:p>
            <w:r>
              <w:rPr/>
              <w:t xml:space="preserve">본 시스템이 1280 을 쓰는 근거는 테스트 영상의 작은 보행자입니다. road.mp4 에서 고르게 뽑은 60프레임을 YOLOv8s(사람만, conf 0.25)로 탐지했습니다.</w:t>
            </w:r>
          </w:p>
          <w:tbl>
            <w:tblPr>
              <w:tblStyle w:val="af9"/>
              <w:tblW w:w="0" w:type="auto"/>
              <w:tblLayout w:type="fixed"/>
              <w:tblLook w:val="04A0" w:firstRow="1" w:lastRow="0" w:firstColumn="1" w:lastColumn="0" w:noHBand="0" w:noVBand="1"/>
            </w:tblPr>
            <w:tblGrid>
              <w:gridCol w:w="2608"/>
              <w:gridCol w:w="2608"/>
              <w:gridCol w:w="2608"/>
            </w:tblGrid>
            <w:tr>
              <w:trPr>
                <w:cantSplit/>
              </w:trPr>
              <w:tc>
                <w:tcPr>
                  <w:tcW w:w="2608" w:type="dxa"/>
                  <w:shd w:val="clear" w:color="auto" w:fill="EEF1F7"/>
                </w:tcPr>
                <w:p>
                  <w:pPr>
                    <w:jc w:val="center"/>
                  </w:pPr>
                  <w:r>
                    <w:rPr>
                      <w:b/>
                      <w:sz w:val="18"/>
                    </w:rPr>
                    <w:t xml:space="preserve">입력 크기</w:t>
                  </w:r>
                </w:p>
              </w:tc>
              <w:tc>
                <w:tcPr>
                  <w:tcW w:w="2608" w:type="dxa"/>
                  <w:shd w:val="clear" w:color="auto" w:fill="EEF1F7"/>
                </w:tcPr>
                <w:p>
                  <w:pPr>
                    <w:jc w:val="center"/>
                  </w:pPr>
                  <w:r>
                    <w:rPr>
                      <w:b/>
                      <w:sz w:val="18"/>
                    </w:rPr>
                    <w:t xml:space="preserve">사람 탐지</w:t>
                  </w:r>
                </w:p>
              </w:tc>
              <w:tc>
                <w:tcPr>
                  <w:tcW w:w="2608" w:type="dxa"/>
                  <w:shd w:val="clear" w:color="auto" w:fill="EEF1F7"/>
                </w:tcPr>
                <w:p>
                  <w:pPr>
                    <w:jc w:val="center"/>
                  </w:pPr>
                  <w:r>
                    <w:rPr>
                      <w:b/>
                      <w:sz w:val="18"/>
                    </w:rPr>
                    <w:t xml:space="preserve">작은 사람 (높이 40px 미만)</w:t>
                  </w:r>
                </w:p>
              </w:tc>
            </w:tr>
            <w:tr>
              <w:trPr>
                <w:cantSplit/>
              </w:trPr>
              <w:tc>
                <w:tcPr>
                  <w:tcW w:w="2608" w:type="dxa"/>
                </w:tcPr>
                <w:p>
                  <w:pPr>
                    <w:jc w:val="center"/>
                  </w:pPr>
                  <w:r>
                    <w:rPr>
                      <w:sz w:val="18"/>
                    </w:rPr>
                    <w:t xml:space="preserve">640</w:t>
                  </w:r>
                </w:p>
              </w:tc>
              <w:tc>
                <w:tcPr>
                  <w:tcW w:w="2608" w:type="dxa"/>
                </w:tcPr>
                <w:p>
                  <w:pPr>
                    <w:jc w:val="center"/>
                  </w:pPr>
                  <w:r>
                    <w:rPr>
                      <w:sz w:val="18"/>
                    </w:rPr>
                    <w:t xml:space="preserve">12</w:t>
                  </w:r>
                </w:p>
              </w:tc>
              <w:tc>
                <w:tcPr>
                  <w:tcW w:w="2608" w:type="dxa"/>
                </w:tcPr>
                <w:p>
                  <w:pPr>
                    <w:jc w:val="center"/>
                  </w:pPr>
                  <w:r>
                    <w:rPr>
                      <w:sz w:val="18"/>
                    </w:rPr>
                    <w:t xml:space="preserve">5</w:t>
                  </w:r>
                </w:p>
              </w:tc>
            </w:tr>
            <w:tr>
              <w:trPr>
                <w:cantSplit/>
              </w:trPr>
              <w:tc>
                <w:tcPr>
                  <w:tcW w:w="2608" w:type="dxa"/>
                </w:tcPr>
                <w:p>
                  <w:pPr>
                    <w:jc w:val="center"/>
                  </w:pPr>
                  <w:r>
                    <w:rPr>
                      <w:sz w:val="18"/>
                    </w:rPr>
                    <w:t xml:space="preserve">1280</w:t>
                  </w:r>
                </w:p>
              </w:tc>
              <w:tc>
                <w:tcPr>
                  <w:tcW w:w="2608" w:type="dxa"/>
                </w:tcPr>
                <w:p>
                  <w:pPr>
                    <w:jc w:val="center"/>
                  </w:pPr>
                  <w:r>
                    <w:rPr>
                      <w:sz w:val="18"/>
                    </w:rPr>
                    <w:t xml:space="preserve">190</w:t>
                  </w:r>
                </w:p>
              </w:tc>
              <w:tc>
                <w:tcPr>
                  <w:tcW w:w="2608" w:type="dxa"/>
                </w:tcPr>
                <w:p>
                  <w:pPr>
                    <w:jc w:val="center"/>
                  </w:pPr>
                  <w:r>
                    <w:rPr>
                      <w:sz w:val="18"/>
                    </w:rPr>
                    <w:t xml:space="preserve">100</w:t>
                  </w:r>
                </w:p>
              </w:tc>
            </w:tr>
          </w:tbl>
          <w:p/>
          <w:p>
            <w:pPr>
              <w:spacing w:after="0"/>
            </w:pPr>
          </w:p>
          <w:p>
            <w:r>
              <w:rPr/>
              <w:t xml:space="preserve">일반적으로 1280 이 더 정확한 것이 아니라, 높은 곳에서 찍은 이 영상처럼 물체가 작을 때 유리하다는 점을 확인했습니다.</w:t>
            </w:r>
          </w:p>
          <w:p>
            <w:pPr>
              <w:spacing w:before="160"/>
            </w:pPr>
            <w:r>
              <w:rPr>
                <w:b/>
                <w:color w:val="1F3864"/>
                <w:sz w:val="21"/>
              </w:rPr>
              <w:t xml:space="preserve">[처리 속도 (삼성역 영상 150프레임, 탐지만 · FPS)]</w:t>
            </w:r>
          </w:p>
          <w:tbl>
            <w:tblPr>
              <w:tblStyle w:val="af9"/>
              <w:tblW w:w="0" w:type="auto"/>
              <w:tblLayout w:type="fixed"/>
              <w:tblLook w:val="04A0" w:firstRow="1" w:lastRow="0" w:firstColumn="1" w:lastColumn="0" w:noHBand="0" w:noVBand="1"/>
            </w:tblPr>
            <w:tblGrid>
              <w:gridCol w:w="2324"/>
              <w:gridCol w:w="1375"/>
              <w:gridCol w:w="1375"/>
              <w:gridCol w:w="1375"/>
              <w:gridCol w:w="1375"/>
            </w:tblGrid>
            <w:tr>
              <w:trPr>
                <w:cantSplit/>
              </w:trPr>
              <w:tc>
                <w:tcPr>
                  <w:tcW w:w="2324" w:type="dxa"/>
                  <w:shd w:val="clear" w:color="auto" w:fill="EEF1F7"/>
                </w:tcPr>
                <w:p>
                  <w:pPr>
                    <w:jc w:val="center"/>
                  </w:pPr>
                  <w:r>
                    <w:rPr>
                      <w:b/>
                      <w:sz w:val="18"/>
                    </w:rPr>
                    <w:t xml:space="preserve">모델</w:t>
                  </w:r>
                </w:p>
              </w:tc>
              <w:tc>
                <w:tcPr>
                  <w:tcW w:w="1375" w:type="dxa"/>
                  <w:shd w:val="clear" w:color="auto" w:fill="EEF1F7"/>
                </w:tcPr>
                <w:p>
                  <w:pPr>
                    <w:jc w:val="center"/>
                  </w:pPr>
                  <w:r>
                    <w:rPr>
                      <w:b/>
                      <w:sz w:val="18"/>
                    </w:rPr>
                    <w:t xml:space="preserve">CPU 640</w:t>
                  </w:r>
                </w:p>
              </w:tc>
              <w:tc>
                <w:tcPr>
                  <w:tcW w:w="1375" w:type="dxa"/>
                  <w:shd w:val="clear" w:color="auto" w:fill="EEF1F7"/>
                </w:tcPr>
                <w:p>
                  <w:pPr>
                    <w:jc w:val="center"/>
                  </w:pPr>
                  <w:r>
                    <w:rPr>
                      <w:b/>
                      <w:sz w:val="18"/>
                    </w:rPr>
                    <w:t xml:space="preserve">CPU 1280</w:t>
                  </w:r>
                </w:p>
              </w:tc>
              <w:tc>
                <w:tcPr>
                  <w:tcW w:w="1375" w:type="dxa"/>
                  <w:shd w:val="clear" w:color="auto" w:fill="EEF1F7"/>
                </w:tcPr>
                <w:p>
                  <w:pPr>
                    <w:jc w:val="center"/>
                  </w:pPr>
                  <w:r>
                    <w:rPr>
                      <w:b/>
                      <w:sz w:val="18"/>
                    </w:rPr>
                    <w:t xml:space="preserve">GPU 640</w:t>
                  </w:r>
                </w:p>
              </w:tc>
              <w:tc>
                <w:tcPr>
                  <w:tcW w:w="1375" w:type="dxa"/>
                  <w:shd w:val="clear" w:color="auto" w:fill="EEF1F7"/>
                </w:tcPr>
                <w:p>
                  <w:pPr>
                    <w:jc w:val="center"/>
                  </w:pPr>
                  <w:r>
                    <w:rPr>
                      <w:b/>
                      <w:sz w:val="18"/>
                    </w:rPr>
                    <w:t xml:space="preserve">GPU 1280</w:t>
                  </w:r>
                </w:p>
              </w:tc>
            </w:tr>
            <w:tr>
              <w:trPr>
                <w:cantSplit/>
              </w:trPr>
              <w:tc>
                <w:tcPr>
                  <w:tcW w:w="2324" w:type="dxa"/>
                </w:tcPr>
                <w:p>
                  <w:r>
                    <w:rPr>
                      <w:sz w:val="18"/>
                    </w:rPr>
                    <w:t xml:space="preserve">YOLOv8n</w:t>
                  </w:r>
                </w:p>
              </w:tc>
              <w:tc>
                <w:tcPr>
                  <w:tcW w:w="1375" w:type="dxa"/>
                </w:tcPr>
                <w:p>
                  <w:pPr>
                    <w:jc w:val="center"/>
                  </w:pPr>
                  <w:r>
                    <w:rPr>
                      <w:sz w:val="18"/>
                    </w:rPr>
                    <w:t xml:space="preserve">21.8</w:t>
                  </w:r>
                </w:p>
              </w:tc>
              <w:tc>
                <w:tcPr>
                  <w:tcW w:w="1375" w:type="dxa"/>
                </w:tcPr>
                <w:p>
                  <w:pPr>
                    <w:jc w:val="center"/>
                  </w:pPr>
                  <w:r>
                    <w:rPr>
                      <w:sz w:val="18"/>
                    </w:rPr>
                    <w:t xml:space="preserve">6.6</w:t>
                  </w:r>
                </w:p>
              </w:tc>
              <w:tc>
                <w:tcPr>
                  <w:tcW w:w="1375" w:type="dxa"/>
                </w:tcPr>
                <w:p>
                  <w:pPr>
                    <w:jc w:val="center"/>
                  </w:pPr>
                  <w:r>
                    <w:rPr>
                      <w:sz w:val="18"/>
                    </w:rPr>
                    <w:t xml:space="preserve">70.7</w:t>
                  </w:r>
                </w:p>
              </w:tc>
              <w:tc>
                <w:tcPr>
                  <w:tcW w:w="1375" w:type="dxa"/>
                </w:tcPr>
                <w:p>
                  <w:pPr>
                    <w:jc w:val="center"/>
                  </w:pPr>
                  <w:r>
                    <w:rPr>
                      <w:sz w:val="18"/>
                    </w:rPr>
                    <w:t xml:space="preserve">46.6</w:t>
                  </w:r>
                </w:p>
              </w:tc>
            </w:tr>
            <w:tr>
              <w:trPr>
                <w:cantSplit/>
              </w:trPr>
              <w:tc>
                <w:tcPr>
                  <w:tcW w:w="2324" w:type="dxa"/>
                </w:tcPr>
                <w:p>
                  <w:r>
                    <w:rPr>
                      <w:sz w:val="18"/>
                    </w:rPr>
                    <w:t xml:space="preserve">YOLOv8s (본 시스템)</w:t>
                  </w:r>
                </w:p>
              </w:tc>
              <w:tc>
                <w:tcPr>
                  <w:tcW w:w="1375" w:type="dxa"/>
                </w:tcPr>
                <w:p>
                  <w:pPr>
                    <w:jc w:val="center"/>
                  </w:pPr>
                  <w:r>
                    <w:rPr>
                      <w:sz w:val="18"/>
                    </w:rPr>
                    <w:t xml:space="preserve">9.6</w:t>
                  </w:r>
                </w:p>
              </w:tc>
              <w:tc>
                <w:tcPr>
                  <w:tcW w:w="1375" w:type="dxa"/>
                </w:tcPr>
                <w:p>
                  <w:pPr>
                    <w:jc w:val="center"/>
                  </w:pPr>
                  <w:r>
                    <w:rPr>
                      <w:sz w:val="18"/>
                    </w:rPr>
                    <w:t xml:space="preserve">2.6</w:t>
                  </w:r>
                </w:p>
              </w:tc>
              <w:tc>
                <w:tcPr>
                  <w:tcW w:w="1375" w:type="dxa"/>
                </w:tcPr>
                <w:p>
                  <w:pPr>
                    <w:jc w:val="center"/>
                  </w:pPr>
                  <w:r>
                    <w:rPr>
                      <w:sz w:val="18"/>
                    </w:rPr>
                    <w:t xml:space="preserve">63.4</w:t>
                  </w:r>
                </w:p>
              </w:tc>
              <w:tc>
                <w:tcPr>
                  <w:tcW w:w="1375" w:type="dxa"/>
                </w:tcPr>
                <w:p>
                  <w:pPr>
                    <w:jc w:val="center"/>
                  </w:pPr>
                  <w:r>
                    <w:rPr>
                      <w:sz w:val="18"/>
                    </w:rPr>
                    <w:t xml:space="preserve">27.8</w:t>
                  </w:r>
                </w:p>
              </w:tc>
            </w:tr>
            <w:tr>
              <w:trPr>
                <w:cantSplit/>
              </w:trPr>
              <w:tc>
                <w:tcPr>
                  <w:tcW w:w="2324" w:type="dxa"/>
                </w:tcPr>
                <w:p>
                  <w:r>
                    <w:rPr>
                      <w:sz w:val="18"/>
                    </w:rPr>
                    <w:t xml:space="preserve">YOLOv8m</w:t>
                  </w:r>
                </w:p>
              </w:tc>
              <w:tc>
                <w:tcPr>
                  <w:tcW w:w="1375" w:type="dxa"/>
                </w:tcPr>
                <w:p>
                  <w:pPr>
                    <w:jc w:val="center"/>
                  </w:pPr>
                  <w:r>
                    <w:rPr>
                      <w:sz w:val="18"/>
                    </w:rPr>
                    <w:t xml:space="preserve">4.2</w:t>
                  </w:r>
                </w:p>
              </w:tc>
              <w:tc>
                <w:tcPr>
                  <w:tcW w:w="1375" w:type="dxa"/>
                </w:tcPr>
                <w:p>
                  <w:pPr>
                    <w:jc w:val="center"/>
                  </w:pPr>
                  <w:r>
                    <w:rPr>
                      <w:sz w:val="18"/>
                    </w:rPr>
                    <w:t xml:space="preserve">1.1</w:t>
                  </w:r>
                </w:p>
              </w:tc>
              <w:tc>
                <w:tcPr>
                  <w:tcW w:w="1375" w:type="dxa"/>
                </w:tcPr>
                <w:p>
                  <w:pPr>
                    <w:jc w:val="center"/>
                  </w:pPr>
                  <w:r>
                    <w:rPr>
                      <w:sz w:val="18"/>
                    </w:rPr>
                    <w:t xml:space="preserve">37.0</w:t>
                  </w:r>
                </w:p>
              </w:tc>
              <w:tc>
                <w:tcPr>
                  <w:tcW w:w="1375" w:type="dxa"/>
                </w:tcPr>
                <w:p>
                  <w:pPr>
                    <w:jc w:val="center"/>
                  </w:pPr>
                  <w:r>
                    <w:rPr>
                      <w:sz w:val="18"/>
                    </w:rPr>
                    <w:t xml:space="preserve">14.4</w:t>
                  </w:r>
                </w:p>
              </w:tc>
            </w:tr>
          </w:tbl>
          <w:p/>
          <w:p>
            <w:pPr>
              <w:spacing w:after="0"/>
            </w:pPr>
          </w:p>
          <w:p>
            <w:r>
              <w:rPr/>
              <w:t xml:space="preserve">추적 · 화면 표시 · 영상 저장까지 포함한 전체 처리(90초)는 CPU 19분(약 2.4 FPS), GPU 238초(약 11 FPS)가 걸렸고, 탐지 · 카운팅 결과는 두 장치에서 같았습니다.</w:t>
            </w:r>
          </w:p>
        </w:tc>
      </w:tr>
    </w:tbl>
    <w:p>
      <w:pPr>
        <w:pageBreakBefore/>
        <w:spacing w:before="0" w:after="0" w:line="20" w:lineRule="exact"/>
        <w:rPr>
          <w:sz w:val="2"/>
        </w:rPr>
      </w:pPr>
    </w:p>
    <w:tbl>
      <w:tblPr>
        <w:tblStyle w:val="af9"/>
        <w:tblW w:w="0" w:type="auto"/>
        <w:tblLayout w:type="fixed"/>
        <w:tblLook w:val="04A0" w:firstRow="1" w:lastRow="0" w:firstColumn="1" w:lastColumn="0" w:noHBand="0" w:noVBand="1"/>
      </w:tblPr>
      <w:tblGrid>
        <w:gridCol w:w="1474"/>
        <w:gridCol w:w="8164"/>
      </w:tblGrid>
      <w:tr>
        <w:tc>
          <w:tcPr>
            <w:tcW w:w="9638" w:type="dxa"/>
            <w:gridSpan w:val="2"/>
            <w:shd w:val="clear" w:color="auto" w:fill="DCE3F1"/>
          </w:tcPr>
          <w:p>
            <w:pPr>
              <w:spacing w:before="60" w:after="60"/>
              <w:jc w:val="center"/>
            </w:pPr>
            <w:r>
              <w:rPr>
                <w:b/>
                <w:sz w:val="40"/>
              </w:rPr>
              <w:t xml:space="preserve">프로젝트 일지(4차)</w:t>
            </w:r>
          </w:p>
        </w:tc>
      </w:tr>
      <w:tr>
        <w:tc>
          <w:tcPr>
            <w:tcW w:w="1474" w:type="dxa"/>
            <w:shd w:val="clear" w:color="auto" w:fill="DCE3F1"/>
            <w:vAlign w:val="center"/>
          </w:tcPr>
          <w:p>
            <w:pPr>
              <w:jc w:val="center"/>
            </w:pPr>
            <w:r>
              <w:rPr>
                <w:b/>
              </w:rPr>
              <w:t xml:space="preserve">작업내역</w:t>
            </w:r>
          </w:p>
        </w:tc>
        <w:tc>
          <w:tcPr>
            <w:tcW w:w="8164" w:type="dxa"/>
          </w:tcPr>
          <w:p>
            <w:r>
              <w:rPr>
                <w:b/>
              </w:rPr>
              <w:t xml:space="preserve">&lt;프로젝트 목표&gt;</w:t>
            </w:r>
          </w:p>
          <w:tbl>
            <w:tblPr>
              <w:tblStyle w:val="af9"/>
              <w:tblW w:w="0" w:type="auto"/>
              <w:tblLayout w:type="fixed"/>
              <w:tblLook w:val="04A0" w:firstRow="1" w:lastRow="0" w:firstColumn="1" w:lastColumn="0" w:noHBand="0" w:noVBand="1"/>
            </w:tblPr>
            <w:tblGrid>
              <w:gridCol w:w="907"/>
              <w:gridCol w:w="4309"/>
              <w:gridCol w:w="2608"/>
            </w:tblGrid>
            <w:tr>
              <w:trPr>
                <w:cantSplit/>
              </w:trPr>
              <w:tc>
                <w:tcPr>
                  <w:tcW w:w="907" w:type="dxa"/>
                  <w:shd w:val="clear" w:color="auto" w:fill="EEF1F7"/>
                </w:tcPr>
                <w:p>
                  <w:pPr>
                    <w:jc w:val="center"/>
                  </w:pPr>
                  <w:r>
                    <w:rPr>
                      <w:b/>
                      <w:sz w:val="18"/>
                    </w:rPr>
                    <w:t xml:space="preserve">회차</w:t>
                  </w:r>
                </w:p>
              </w:tc>
              <w:tc>
                <w:tcPr>
                  <w:tcW w:w="4309" w:type="dxa"/>
                  <w:shd w:val="clear" w:color="auto" w:fill="EEF1F7"/>
                </w:tcPr>
                <w:p>
                  <w:pPr>
                    <w:jc w:val="center"/>
                  </w:pPr>
                  <w:r>
                    <w:rPr>
                      <w:b/>
                      <w:sz w:val="18"/>
                    </w:rPr>
                    <w:t xml:space="preserve">목표</w:t>
                  </w:r>
                </w:p>
              </w:tc>
              <w:tc>
                <w:tcPr>
                  <w:tcW w:w="2608" w:type="dxa"/>
                  <w:shd w:val="clear" w:color="auto" w:fill="EEF1F7"/>
                </w:tcPr>
                <w:p>
                  <w:pPr>
                    <w:jc w:val="center"/>
                  </w:pPr>
                  <w:r>
                    <w:rPr>
                      <w:b/>
                      <w:sz w:val="18"/>
                    </w:rPr>
                    <w:t xml:space="preserve">기간</w:t>
                  </w:r>
                </w:p>
              </w:tc>
            </w:tr>
            <w:tr>
              <w:trPr>
                <w:cantSplit/>
              </w:trPr>
              <w:tc>
                <w:tcPr>
                  <w:tcW w:w="907" w:type="dxa"/>
                </w:tcPr>
                <w:p>
                  <w:r>
                    <w:rPr>
                      <w:sz w:val="18"/>
                    </w:rPr>
                    <w:t xml:space="preserve">4차</w:t>
                  </w:r>
                </w:p>
              </w:tc>
              <w:tc>
                <w:tcPr>
                  <w:tcW w:w="4309" w:type="dxa"/>
                </w:tcPr>
                <w:p>
                  <w:r>
                    <w:rPr>
                      <w:sz w:val="18"/>
                    </w:rPr>
                    <w:t xml:space="preserve">발표 (발표자료 20장, 대본·예상 질문)</w:t>
                  </w:r>
                </w:p>
              </w:tc>
              <w:tc>
                <w:tcPr>
                  <w:tcW w:w="2608" w:type="dxa"/>
                </w:tcPr>
                <w:p>
                  <w:r>
                    <w:rPr>
                      <w:sz w:val="18"/>
                    </w:rPr>
                    <w:t xml:space="preserve">26.10.13 ~ 26.10.16</w:t>
                  </w:r>
                </w:p>
              </w:tc>
            </w:tr>
          </w:tbl>
          <w:p/>
          <w:p>
            <w:pPr>
              <w:spacing w:after="0"/>
            </w:pPr>
          </w:p>
          <w:p>
            <w:r>
              <w:rPr>
                <w:b/>
              </w:rPr>
              <w:t xml:space="preserve">&lt;요약&gt;</w:t>
            </w:r>
          </w:p>
          <w:p>
            <w:r>
              <w:rPr/>
              <w:t xml:space="preserve">발표자료 20장(TrafficLens_발표_20장.pptx)을 만들어 2026.10.13 (화) 발표.</w:t>
            </w:r>
          </w:p>
          <w:p>
            <w:r>
              <w:rPr/>
              <w:t xml:space="preserve">측정이 끝난 mAP 결과를 8장에 반영하고, 장마다 발표자 노트(대본 · 동작 · 넘기는 말 · 키워드 · 시간) 작성.</w:t>
            </w:r>
          </w:p>
          <w:p>
            <w:r>
              <w:rPr/>
              <w:t xml:space="preserve">발표 준비 자료(대본, 외울 숫자, 예상 질문 31개)와 보조 모니터용 큰 글씨 대본 제작.</w:t>
            </w:r>
          </w:p>
        </w:tc>
      </w:tr>
      <w:tr>
        <w:tc>
          <w:tcPr>
            <w:tcW w:w="1474" w:type="dxa"/>
            <w:shd w:val="clear" w:color="auto" w:fill="DCE3F1"/>
            <w:vAlign w:val="center"/>
          </w:tcPr>
          <w:p>
            <w:pPr>
              <w:jc w:val="center"/>
            </w:pPr>
            <w:r>
              <w:rPr>
                <w:b/>
              </w:rPr>
              <w:t xml:space="preserve">세부내역</w:t>
            </w:r>
          </w:p>
        </w:tc>
        <w:tc>
          <w:tcPr>
            <w:tcW w:w="8164" w:type="dxa"/>
          </w:tcPr>
          <w:p>
            <w:pPr>
              <w:spacing w:before="160"/>
            </w:pPr>
            <w:r>
              <w:rPr>
                <w:b/>
                <w:color w:val="1F3864"/>
                <w:sz w:val="21"/>
              </w:rPr>
              <w:t xml:space="preserve">[발표자료 · 발표]</w:t>
            </w:r>
          </w:p>
          <w:p>
            <w:r>
              <w:rPr/>
              <w:t xml:space="preserve">발표자료(TrafficLens_발표_20장.pptx)는 20장, 약 10분 15초 분량이며 2026.10.13 (화) 에 발표했습니다. 문제와 목표 → 시스템과 방법 → 개선 → 결과와 시연의 4개 장으로 구성했고, 시연에는 중복 박스 제거를 반영한 result_improved_v2.mp4 를 썼습니다.</w:t>
            </w:r>
          </w:p>
          <w:p>
            <w:r>
              <w:rPr/>
              <w:t xml:space="preserve">10.15 에 측정한 mAP 표를 8장에 넣고, 1280 을 쓰는 근거를 '테스트 영상의 작은 보행자' 로 고쳐 썼습니다. 장마다 발표자 노트에 대본 · 동작 · 넘기는 말 · 키워드 · 시간을 적었습니다.</w:t>
            </w:r>
          </w:p>
          <w:p>
            <w:pPr>
              <w:spacing w:before="80"/>
              <w:jc w:val="center"/>
            </w:pPr>
            <w:r>
              <w:rPr>
                <w:noProof/>
              </w:rPr>
              <w:drawing>
                <wp:inline distT="0" distB="0" distL="0" distR="0">
                  <wp:extent cx="4896000" cy="275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jpg"/>
                          <pic:cNvPicPr/>
                        </pic:nvPicPr>
                        <pic:blipFill>
                          <a:blip r:embed="rIdTL5"/>
                          <a:stretch>
                            <a:fillRect/>
                          </a:stretch>
                        </pic:blipFill>
                        <pic:spPr>
                          <a:xfrm>
                            <a:off x="0" y="0"/>
                            <a:ext cx="4896000" cy="2754000"/>
                          </a:xfrm>
                          <a:prstGeom prst="rect">
                            <a:avLst/>
                          </a:prstGeom>
                        </pic:spPr>
                      </pic:pic>
                    </a:graphicData>
                  </a:graphic>
                </wp:inline>
              </w:drawing>
            </w:r>
          </w:p>
          <w:p>
            <w:pPr>
              <w:spacing w:after="120"/>
              <w:jc w:val="center"/>
            </w:pPr>
            <w:r>
              <w:rPr>
                <w:color w:val="595959"/>
                <w:sz w:val="17"/>
              </w:rPr>
              <w:t xml:space="preserve">발표자료 1장 (표지) — 장창근 · 2026.10.13</w:t>
            </w:r>
          </w:p>
          <w:p>
            <w:pPr>
              <w:spacing w:before="160"/>
            </w:pPr>
            <w:r>
              <w:rPr>
                <w:b/>
                <w:color w:val="1F3864"/>
                <w:sz w:val="21"/>
              </w:rPr>
              <w:t xml:space="preserve">[발표 자료 목록]</w:t>
            </w:r>
          </w:p>
          <w:tbl>
            <w:tblPr>
              <w:tblStyle w:val="af9"/>
              <w:tblW w:w="0" w:type="auto"/>
              <w:tblLayout w:type="fixed"/>
              <w:tblLook w:val="04A0" w:firstRow="1" w:lastRow="0" w:firstColumn="1" w:lastColumn="0" w:noHBand="0" w:noVBand="1"/>
            </w:tblPr>
            <w:tblGrid>
              <w:gridCol w:w="1814"/>
              <w:gridCol w:w="3005"/>
              <w:gridCol w:w="3005"/>
            </w:tblGrid>
            <w:tr>
              <w:trPr>
                <w:cantSplit/>
              </w:trPr>
              <w:tc>
                <w:tcPr>
                  <w:tcW w:w="1814" w:type="dxa"/>
                  <w:shd w:val="clear" w:color="auto" w:fill="EEF1F7"/>
                </w:tcPr>
                <w:p>
                  <w:pPr>
                    <w:jc w:val="center"/>
                  </w:pPr>
                  <w:r>
                    <w:rPr>
                      <w:b/>
                      <w:sz w:val="18"/>
                    </w:rPr>
                    <w:t xml:space="preserve">자료</w:t>
                  </w:r>
                </w:p>
              </w:tc>
              <w:tc>
                <w:tcPr>
                  <w:tcW w:w="3005" w:type="dxa"/>
                  <w:shd w:val="clear" w:color="auto" w:fill="EEF1F7"/>
                </w:tcPr>
                <w:p>
                  <w:pPr>
                    <w:jc w:val="center"/>
                  </w:pPr>
                  <w:r>
                    <w:rPr>
                      <w:b/>
                      <w:sz w:val="18"/>
                    </w:rPr>
                    <w:t xml:space="preserve">파일</w:t>
                  </w:r>
                </w:p>
              </w:tc>
              <w:tc>
                <w:tcPr>
                  <w:tcW w:w="3005" w:type="dxa"/>
                  <w:shd w:val="clear" w:color="auto" w:fill="EEF1F7"/>
                </w:tcPr>
                <w:p>
                  <w:pPr>
                    <w:jc w:val="center"/>
                  </w:pPr>
                  <w:r>
                    <w:rPr>
                      <w:b/>
                      <w:sz w:val="18"/>
                    </w:rPr>
                    <w:t xml:space="preserve">내용</w:t>
                  </w:r>
                </w:p>
              </w:tc>
            </w:tr>
            <w:tr>
              <w:trPr>
                <w:cantSplit/>
              </w:trPr>
              <w:tc>
                <w:tcPr>
                  <w:tcW w:w="1814" w:type="dxa"/>
                </w:tcPr>
                <w:p>
                  <w:r>
                    <w:rPr>
                      <w:sz w:val="18"/>
                    </w:rPr>
                    <w:t xml:space="preserve">발표 슬라이드</w:t>
                  </w:r>
                </w:p>
              </w:tc>
              <w:tc>
                <w:tcPr>
                  <w:tcW w:w="3005" w:type="dxa"/>
                </w:tcPr>
                <w:p>
                  <w:r>
                    <w:rPr>
                      <w:sz w:val="18"/>
                    </w:rPr>
                    <w:t xml:space="preserve">TrafficLens_발표_20장.pptx · .pdf</w:t>
                  </w:r>
                </w:p>
              </w:tc>
              <w:tc>
                <w:tcPr>
                  <w:tcW w:w="3005" w:type="dxa"/>
                </w:tcPr>
                <w:p>
                  <w:r>
                    <w:rPr>
                      <w:sz w:val="18"/>
                    </w:rPr>
                    <w:t xml:space="preserve">20장, 장마다 발표자 노트</w:t>
                  </w:r>
                </w:p>
              </w:tc>
            </w:tr>
            <w:tr>
              <w:trPr>
                <w:cantSplit/>
              </w:trPr>
              <w:tc>
                <w:tcPr>
                  <w:tcW w:w="1814" w:type="dxa"/>
                </w:tcPr>
                <w:p>
                  <w:r>
                    <w:rPr>
                      <w:sz w:val="18"/>
                    </w:rPr>
                    <w:t xml:space="preserve">노트 포함 PDF</w:t>
                  </w:r>
                </w:p>
              </w:tc>
              <w:tc>
                <w:tcPr>
                  <w:tcW w:w="3005" w:type="dxa"/>
                </w:tcPr>
                <w:p>
                  <w:r>
                    <w:rPr>
                      <w:sz w:val="18"/>
                    </w:rPr>
                    <w:t xml:space="preserve">TrafficLens_slides_with_notes.pdf</w:t>
                  </w:r>
                </w:p>
              </w:tc>
              <w:tc>
                <w:tcPr>
                  <w:tcW w:w="3005" w:type="dxa"/>
                </w:tcPr>
                <w:p>
                  <w:r>
                    <w:rPr>
                      <w:sz w:val="18"/>
                    </w:rPr>
                    <w:t xml:space="preserve">한 쪽에 슬라이드 1장 + 대본</w:t>
                  </w:r>
                </w:p>
              </w:tc>
            </w:tr>
            <w:tr>
              <w:trPr>
                <w:cantSplit/>
              </w:trPr>
              <w:tc>
                <w:tcPr>
                  <w:tcW w:w="1814" w:type="dxa"/>
                </w:tcPr>
                <w:p>
                  <w:r>
                    <w:rPr>
                      <w:sz w:val="18"/>
                    </w:rPr>
                    <w:t xml:space="preserve">발표 준비 자료</w:t>
                  </w:r>
                </w:p>
              </w:tc>
              <w:tc>
                <w:tcPr>
                  <w:tcW w:w="3005" w:type="dxa"/>
                </w:tcPr>
                <w:p>
                  <w:r>
                    <w:rPr>
                      <w:sz w:val="18"/>
                    </w:rPr>
                    <w:t xml:space="preserve">TrafficLens_presenter_kit.docx · .pdf</w:t>
                  </w:r>
                </w:p>
              </w:tc>
              <w:tc>
                <w:tcPr>
                  <w:tcW w:w="3005" w:type="dxa"/>
                </w:tcPr>
                <w:p>
                  <w:r>
                    <w:rPr>
                      <w:sz w:val="18"/>
                    </w:rPr>
                    <w:t xml:space="preserve">1부 대본, 2부 키워드 · 외울 숫자, 3부 예상 질문과 답변 31개</w:t>
                  </w:r>
                </w:p>
              </w:tc>
            </w:tr>
            <w:tr>
              <w:trPr>
                <w:cantSplit/>
              </w:trPr>
              <w:tc>
                <w:tcPr>
                  <w:tcW w:w="1814" w:type="dxa"/>
                </w:tcPr>
                <w:p>
                  <w:r>
                    <w:rPr>
                      <w:sz w:val="18"/>
                    </w:rPr>
                    <w:t xml:space="preserve">큰 글씨 대본</w:t>
                  </w:r>
                </w:p>
              </w:tc>
              <w:tc>
                <w:tcPr>
                  <w:tcW w:w="3005" w:type="dxa"/>
                </w:tcPr>
                <w:p>
                  <w:r>
                    <w:rPr>
                      <w:sz w:val="18"/>
                    </w:rPr>
                    <w:t xml:space="preserve">TrafficLens_script_20.pptx</w:t>
                  </w:r>
                </w:p>
              </w:tc>
              <w:tc>
                <w:tcPr>
                  <w:tcW w:w="3005" w:type="dxa"/>
                </w:tcPr>
                <w:p>
                  <w:r>
                    <w:rPr>
                      <w:sz w:val="18"/>
                    </w:rPr>
                    <w:t xml:space="preserve">보조 모니터용, 어두운 배경에 대본만 28 ~ 48pt</w:t>
                  </w:r>
                </w:p>
              </w:tc>
            </w:tr>
          </w:tbl>
          <w:p/>
          <w:p>
            <w:pPr>
              <w:spacing w:after="0"/>
            </w:pPr>
          </w:p>
        </w:tc>
      </w:tr>
    </w:tbl>
    <w:p>
      <w:pPr>
        <w:pageBreakBefore/>
        <w:spacing w:before="0" w:after="0" w:line="20" w:lineRule="exact"/>
        <w:rPr>
          <w:sz w:val="2"/>
        </w:rPr>
      </w:pPr>
    </w:p>
    <w:tbl>
      <w:tblPr>
        <w:tblStyle w:val="af9"/>
        <w:tblW w:w="0" w:type="auto"/>
        <w:tblLayout w:type="fixed"/>
        <w:tblLook w:val="04A0" w:firstRow="1" w:lastRow="0" w:firstColumn="1" w:lastColumn="0" w:noHBand="0" w:noVBand="1"/>
      </w:tblPr>
      <w:tblGrid>
        <w:gridCol w:w="1474"/>
        <w:gridCol w:w="8164"/>
      </w:tblGrid>
      <w:tr>
        <w:tc>
          <w:tcPr>
            <w:tcW w:w="9638" w:type="dxa"/>
            <w:gridSpan w:val="2"/>
            <w:shd w:val="clear" w:color="auto" w:fill="DCE3F1"/>
          </w:tcPr>
          <w:p>
            <w:pPr>
              <w:spacing w:before="60" w:after="60"/>
              <w:jc w:val="center"/>
            </w:pPr>
            <w:r>
              <w:rPr>
                <w:b/>
                <w:sz w:val="40"/>
              </w:rPr>
              <w:t xml:space="preserve">프로젝트 일지(5차)</w:t>
            </w:r>
          </w:p>
        </w:tc>
      </w:tr>
      <w:tr>
        <w:tc>
          <w:tcPr>
            <w:tcW w:w="1474" w:type="dxa"/>
            <w:shd w:val="clear" w:color="auto" w:fill="DCE3F1"/>
            <w:vAlign w:val="center"/>
          </w:tcPr>
          <w:p>
            <w:pPr>
              <w:jc w:val="center"/>
            </w:pPr>
            <w:r>
              <w:rPr>
                <w:b/>
              </w:rPr>
              <w:t xml:space="preserve">작업내역</w:t>
            </w:r>
          </w:p>
        </w:tc>
        <w:tc>
          <w:tcPr>
            <w:tcW w:w="8164" w:type="dxa"/>
          </w:tcPr>
          <w:p>
            <w:r>
              <w:rPr>
                <w:b/>
              </w:rPr>
              <w:t xml:space="preserve">&lt;프로젝트 목표&gt;</w:t>
            </w:r>
          </w:p>
          <w:tbl>
            <w:tblPr>
              <w:tblStyle w:val="af9"/>
              <w:tblW w:w="0" w:type="auto"/>
              <w:tblLayout w:type="fixed"/>
              <w:tblLook w:val="04A0" w:firstRow="1" w:lastRow="0" w:firstColumn="1" w:lastColumn="0" w:noHBand="0" w:noVBand="1"/>
            </w:tblPr>
            <w:tblGrid>
              <w:gridCol w:w="907"/>
              <w:gridCol w:w="4309"/>
              <w:gridCol w:w="2608"/>
            </w:tblGrid>
            <w:tr>
              <w:trPr>
                <w:cantSplit/>
              </w:trPr>
              <w:tc>
                <w:tcPr>
                  <w:tcW w:w="907" w:type="dxa"/>
                  <w:shd w:val="clear" w:color="auto" w:fill="EEF1F7"/>
                </w:tcPr>
                <w:p>
                  <w:pPr>
                    <w:jc w:val="center"/>
                  </w:pPr>
                  <w:r>
                    <w:rPr>
                      <w:b/>
                      <w:sz w:val="18"/>
                    </w:rPr>
                    <w:t xml:space="preserve">회차</w:t>
                  </w:r>
                </w:p>
              </w:tc>
              <w:tc>
                <w:tcPr>
                  <w:tcW w:w="4309" w:type="dxa"/>
                  <w:shd w:val="clear" w:color="auto" w:fill="EEF1F7"/>
                </w:tcPr>
                <w:p>
                  <w:pPr>
                    <w:jc w:val="center"/>
                  </w:pPr>
                  <w:r>
                    <w:rPr>
                      <w:b/>
                      <w:sz w:val="18"/>
                    </w:rPr>
                    <w:t xml:space="preserve">목표</w:t>
                  </w:r>
                </w:p>
              </w:tc>
              <w:tc>
                <w:tcPr>
                  <w:tcW w:w="2608" w:type="dxa"/>
                  <w:shd w:val="clear" w:color="auto" w:fill="EEF1F7"/>
                </w:tcPr>
                <w:p>
                  <w:pPr>
                    <w:jc w:val="center"/>
                  </w:pPr>
                  <w:r>
                    <w:rPr>
                      <w:b/>
                      <w:sz w:val="18"/>
                    </w:rPr>
                    <w:t xml:space="preserve">기간</w:t>
                  </w:r>
                </w:p>
              </w:tc>
            </w:tr>
            <w:tr>
              <w:trPr>
                <w:cantSplit/>
              </w:trPr>
              <w:tc>
                <w:tcPr>
                  <w:tcW w:w="907" w:type="dxa"/>
                </w:tcPr>
                <w:p>
                  <w:r>
                    <w:rPr>
                      <w:sz w:val="18"/>
                    </w:rPr>
                    <w:t xml:space="preserve">5차</w:t>
                  </w:r>
                </w:p>
              </w:tc>
              <w:tc>
                <w:tcPr>
                  <w:tcW w:w="4309" w:type="dxa"/>
                </w:tcPr>
                <w:p>
                  <w:r>
                    <w:rPr>
                      <w:sz w:val="18"/>
                    </w:rPr>
                    <w:t xml:space="preserve">소개 사이트·보고서·Colab 노트북·코드 저장소 정리</w:t>
                  </w:r>
                </w:p>
              </w:tc>
              <w:tc>
                <w:tcPr>
                  <w:tcW w:w="2608" w:type="dxa"/>
                </w:tcPr>
                <w:p>
                  <w:r>
                    <w:rPr>
                      <w:sz w:val="18"/>
                    </w:rPr>
                    <w:t xml:space="preserve">26.10.13 ~ 26.10.16</w:t>
                  </w:r>
                </w:p>
              </w:tc>
            </w:tr>
          </w:tbl>
          <w:p/>
          <w:p>
            <w:pPr>
              <w:spacing w:after="0"/>
            </w:pPr>
          </w:p>
          <w:p>
            <w:r>
              <w:rPr>
                <w:b/>
              </w:rPr>
              <w:t xml:space="preserve">&lt;요약&gt;</w:t>
            </w:r>
          </w:p>
          <w:p>
            <w:r>
              <w:rPr/>
              <w:t xml:space="preserve">소개 사이트 trafficlens.maxfinup.com 에 개요 · 보고서 · 발표 슬라이드 · 자료실을 올리고 측정 결과를 반영.</w:t>
            </w:r>
          </w:p>
          <w:p>
            <w:r>
              <w:rPr/>
              <w:t xml:space="preserve">보고서 7개 장 + 부록, 같은 실험을 재현하는 Colab 실습 노트북 작성.</w:t>
            </w:r>
          </w:p>
          <w:p>
            <w:r>
              <w:rPr/>
              <w:t xml:space="preserve">코드와 문서를 GitHub 비공개 저장소로 관리(영상 · 가중치 파일 제외).</w:t>
            </w:r>
          </w:p>
        </w:tc>
      </w:tr>
      <w:tr>
        <w:tc>
          <w:tcPr>
            <w:tcW w:w="1474" w:type="dxa"/>
            <w:shd w:val="clear" w:color="auto" w:fill="DCE3F1"/>
            <w:vAlign w:val="center"/>
          </w:tcPr>
          <w:p>
            <w:pPr>
              <w:jc w:val="center"/>
            </w:pPr>
            <w:r>
              <w:rPr>
                <w:b/>
              </w:rPr>
              <w:t xml:space="preserve">세부내역</w:t>
            </w:r>
          </w:p>
        </w:tc>
        <w:tc>
          <w:tcPr>
            <w:tcW w:w="8164" w:type="dxa"/>
          </w:tcPr>
          <w:p>
            <w:pPr>
              <w:spacing w:before="160"/>
            </w:pPr>
            <w:r>
              <w:rPr>
                <w:b/>
                <w:color w:val="1F3864"/>
                <w:sz w:val="21"/>
              </w:rPr>
              <w:t xml:space="preserve">[소개 사이트 — trafficlens.maxfinup.com]</w:t>
            </w:r>
          </w:p>
          <w:p>
            <w:r>
              <w:rPr/>
              <w:t xml:space="preserve">Django 사이트(maxfinup.com)의 프로젝트 페이지를 trafficlens.maxfinup.com 서브도메인으로 연결하고 전용 헤더 · 로고 · 꼬리말을 붙였습니다.</w:t>
            </w:r>
          </w:p>
          <w:tbl>
            <w:tblPr>
              <w:tblStyle w:val="af9"/>
              <w:tblW w:w="0" w:type="auto"/>
              <w:tblLayout w:type="fixed"/>
              <w:tblLook w:val="04A0" w:firstRow="1" w:lastRow="0" w:firstColumn="1" w:lastColumn="0" w:noHBand="0" w:noVBand="1"/>
            </w:tblPr>
            <w:tblGrid>
              <w:gridCol w:w="2041"/>
              <w:gridCol w:w="1474"/>
              <w:gridCol w:w="4309"/>
            </w:tblGrid>
            <w:tr>
              <w:trPr>
                <w:cantSplit/>
              </w:trPr>
              <w:tc>
                <w:tcPr>
                  <w:tcW w:w="2041" w:type="dxa"/>
                  <w:shd w:val="clear" w:color="auto" w:fill="EEF1F7"/>
                </w:tcPr>
                <w:p>
                  <w:pPr>
                    <w:jc w:val="center"/>
                  </w:pPr>
                  <w:r>
                    <w:rPr>
                      <w:b/>
                      <w:sz w:val="18"/>
                    </w:rPr>
                    <w:t xml:space="preserve">주소</w:t>
                  </w:r>
                </w:p>
              </w:tc>
              <w:tc>
                <w:tcPr>
                  <w:tcW w:w="1474" w:type="dxa"/>
                  <w:shd w:val="clear" w:color="auto" w:fill="EEF1F7"/>
                </w:tcPr>
                <w:p>
                  <w:pPr>
                    <w:jc w:val="center"/>
                  </w:pPr>
                  <w:r>
                    <w:rPr>
                      <w:b/>
                      <w:sz w:val="18"/>
                    </w:rPr>
                    <w:t xml:space="preserve">페이지</w:t>
                  </w:r>
                </w:p>
              </w:tc>
              <w:tc>
                <w:tcPr>
                  <w:tcW w:w="4309" w:type="dxa"/>
                  <w:shd w:val="clear" w:color="auto" w:fill="EEF1F7"/>
                </w:tcPr>
                <w:p>
                  <w:pPr>
                    <w:jc w:val="center"/>
                  </w:pPr>
                  <w:r>
                    <w:rPr>
                      <w:b/>
                      <w:sz w:val="18"/>
                    </w:rPr>
                    <w:t xml:space="preserve">내용</w:t>
                  </w:r>
                </w:p>
              </w:tc>
            </w:tr>
            <w:tr>
              <w:trPr>
                <w:cantSplit/>
              </w:trPr>
              <w:tc>
                <w:tcPr>
                  <w:tcW w:w="2041" w:type="dxa"/>
                </w:tcPr>
                <w:p>
                  <w:r>
                    <w:rPr>
                      <w:sz w:val="18"/>
                    </w:rPr>
                    <w:t xml:space="preserve">/</w:t>
                  </w:r>
                </w:p>
              </w:tc>
              <w:tc>
                <w:tcPr>
                  <w:tcW w:w="1474" w:type="dxa"/>
                </w:tcPr>
                <w:p>
                  <w:r>
                    <w:rPr>
                      <w:sz w:val="18"/>
                    </w:rPr>
                    <w:t xml:space="preserve">프로젝트 개요</w:t>
                  </w:r>
                </w:p>
              </w:tc>
              <w:tc>
                <w:tcPr>
                  <w:tcW w:w="4309" w:type="dxa"/>
                </w:tcPr>
                <w:p>
                  <w:r>
                    <w:rPr>
                      <w:sz w:val="18"/>
                    </w:rPr>
                    <w:t xml:space="preserve">한눈에 보기 · 실행 영상 · 처리 흐름 · 결과 · 로고 시안 7종(01 렌즈 도로 채택)</w:t>
                  </w:r>
                </w:p>
              </w:tc>
            </w:tr>
            <w:tr>
              <w:trPr>
                <w:cantSplit/>
              </w:trPr>
              <w:tc>
                <w:tcPr>
                  <w:tcW w:w="2041" w:type="dxa"/>
                </w:tcPr>
                <w:p>
                  <w:r>
                    <w:rPr>
                      <w:sz w:val="18"/>
                    </w:rPr>
                    <w:t xml:space="preserve">/report/</w:t>
                  </w:r>
                </w:p>
              </w:tc>
              <w:tc>
                <w:tcPr>
                  <w:tcW w:w="1474" w:type="dxa"/>
                </w:tcPr>
                <w:p>
                  <w:r>
                    <w:rPr>
                      <w:sz w:val="18"/>
                    </w:rPr>
                    <w:t xml:space="preserve">보고서</w:t>
                  </w:r>
                </w:p>
              </w:tc>
              <w:tc>
                <w:tcPr>
                  <w:tcW w:w="4309" w:type="dxa"/>
                </w:tcPr>
                <w:p>
                  <w:r>
                    <w:rPr>
                      <w:sz w:val="18"/>
                    </w:rPr>
                    <w:t xml:space="preserve">서론부터 실험 결과 · 결론, 부록(발표 자료)까지 보고서 전문</w:t>
                  </w:r>
                </w:p>
              </w:tc>
            </w:tr>
            <w:tr>
              <w:trPr>
                <w:cantSplit/>
              </w:trPr>
              <w:tc>
                <w:tcPr>
                  <w:tcW w:w="2041" w:type="dxa"/>
                </w:tcPr>
                <w:p>
                  <w:r>
                    <w:rPr>
                      <w:sz w:val="18"/>
                    </w:rPr>
                    <w:t xml:space="preserve">/slides/</w:t>
                  </w:r>
                </w:p>
              </w:tc>
              <w:tc>
                <w:tcPr>
                  <w:tcW w:w="1474" w:type="dxa"/>
                </w:tcPr>
                <w:p>
                  <w:r>
                    <w:rPr>
                      <w:sz w:val="18"/>
                    </w:rPr>
                    <w:t xml:space="preserve">발표 슬라이드</w:t>
                  </w:r>
                </w:p>
              </w:tc>
              <w:tc>
                <w:tcPr>
                  <w:tcW w:w="4309" w:type="dxa"/>
                </w:tcPr>
                <w:p>
                  <w:r>
                    <w:rPr>
                      <w:sz w:val="18"/>
                    </w:rPr>
                    <w:t xml:space="preserve">발표자료 20장과 장별 발표 대본</w:t>
                  </w:r>
                </w:p>
              </w:tc>
            </w:tr>
            <w:tr>
              <w:trPr>
                <w:cantSplit/>
              </w:trPr>
              <w:tc>
                <w:tcPr>
                  <w:tcW w:w="2041" w:type="dxa"/>
                </w:tcPr>
                <w:p>
                  <w:r>
                    <w:rPr>
                      <w:sz w:val="18"/>
                    </w:rPr>
                    <w:t xml:space="preserve">/#tl-files</w:t>
                  </w:r>
                </w:p>
              </w:tc>
              <w:tc>
                <w:tcPr>
                  <w:tcW w:w="1474" w:type="dxa"/>
                </w:tcPr>
                <w:p>
                  <w:r>
                    <w:rPr>
                      <w:sz w:val="18"/>
                    </w:rPr>
                    <w:t xml:space="preserve">자료실</w:t>
                  </w:r>
                </w:p>
              </w:tc>
              <w:tc>
                <w:tcPr>
                  <w:tcW w:w="4309" w:type="dxa"/>
                </w:tcPr>
                <w:p>
                  <w:r>
                    <w:rPr>
                      <w:sz w:val="18"/>
                    </w:rPr>
                    <w:t xml:space="preserve">Colab 노트북, traffic_detect.py, evaluate.py, 개선 버전 미리보기 영상</w:t>
                  </w:r>
                </w:p>
              </w:tc>
            </w:tr>
          </w:tbl>
          <w:p/>
          <w:p>
            <w:pPr>
              <w:spacing w:after="0"/>
            </w:pPr>
          </w:p>
          <w:p>
            <w:pPr>
              <w:spacing w:before="160"/>
            </w:pPr>
            <w:r>
              <w:rPr>
                <w:b/>
                <w:color w:val="1F3864"/>
                <w:sz w:val="21"/>
              </w:rPr>
              <w:t xml:space="preserve">[시스템 구조]</w:t>
            </w:r>
          </w:p>
          <w:p>
            <w:r>
              <w:rPr>
                <w:b/>
              </w:rPr>
              <w:t xml:space="preserve">사용자 → Cloudflare (프록시 · TLS) → nginx (trafficlens.maxfinup.com) → gunicorn → Django (maxfinup.com 프로젝트 페이지)</w:t>
            </w:r>
          </w:p>
          <w:p>
            <w:pPr>
              <w:pStyle w:val="a0"/>
            </w:pPr>
            <w:r>
              <w:rPr>
                <w:b/>
              </w:rPr>
              <w:t xml:space="preserve">서버</w:t>
            </w:r>
            <w:r>
              <w:rPr/>
              <w:t xml:space="preserve">  Oracle Cloud 서버, git pull → collectstatic → gunicorn 재시작 순서로 수동 배포</w:t>
            </w:r>
          </w:p>
          <w:p>
            <w:pPr>
              <w:pStyle w:val="a0"/>
            </w:pPr>
            <w:r>
              <w:rPr>
                <w:b/>
              </w:rPr>
              <w:t xml:space="preserve">슬라이드</w:t>
            </w:r>
            <w:r>
              <w:rPr/>
              <w:t xml:space="preserve">  PPTX 에서 내보낸 슬라이드 JPG 20장 + 장별 대본</w:t>
            </w:r>
          </w:p>
          <w:p>
            <w:pPr>
              <w:pStyle w:val="a0"/>
            </w:pPr>
            <w:r>
              <w:rPr>
                <w:b/>
              </w:rPr>
              <w:t xml:space="preserve">자료실</w:t>
            </w:r>
            <w:r>
              <w:rPr/>
              <w:t xml:space="preserve">  Colab 노트북 · 실행 코드 · 측정 코드 · 미리보기 영상을 정적 파일로 제공</w:t>
            </w:r>
          </w:p>
          <w:p>
            <w:r>
              <w:rPr/>
              <w:t xml:space="preserve">작업 이력: 10.14 발표 자료를 20장 최신본(10.13 발표)으로 교체, 개요 페이지에 로고 시안 7종 추가 → 10.15 8장 mAP 표 · 보고서 6.2절 직접 측정 mAP 반영 → 10.16 발표 대본 교체, 보고서 부록(발표 자료) 추가, Colab 노트북 갱신</w:t>
            </w:r>
          </w:p>
          <w:p>
            <w:pPr>
              <w:spacing w:before="160"/>
            </w:pPr>
            <w:r>
              <w:rPr>
                <w:b/>
                <w:color w:val="1F3864"/>
                <w:sz w:val="21"/>
              </w:rPr>
              <w:t xml:space="preserve">[보고서 · Colab 노트북 · 코드 저장소]</w:t>
            </w:r>
          </w:p>
          <w:p>
            <w:pPr>
              <w:pStyle w:val="a0"/>
            </w:pPr>
            <w:r>
              <w:rPr>
                <w:b/>
              </w:rPr>
              <w:t xml:space="preserve">보고서</w:t>
            </w:r>
            <w:r>
              <w:rPr/>
              <w:t xml:space="preserve">  서론 → YOLO 개요 → 개발 환경 → 데이터셋과 탐지 클래스 → 시스템 설계 및 구현 → 실험 결과 및 분석 → 결론 및 향후 개선점의 7개 장 + 부록 (TrafficLens_report.docx, 사이트 /report/)</w:t>
            </w:r>
          </w:p>
          <w:p>
            <w:pPr>
              <w:pStyle w:val="a0"/>
            </w:pPr>
            <w:r>
              <w:rPr>
                <w:b/>
              </w:rPr>
              <w:t xml:space="preserve">Colab 노트북</w:t>
            </w:r>
            <w:r>
              <w:rPr/>
              <w:t xml:space="preserve">  TrafficLens_Colab.ipynb — 이론, 실험 4개, 결과 그래프, 고찰, 제출 체크리스트. 2차 개선 실험은 실험 2 · 3 으로 재현</w:t>
            </w:r>
          </w:p>
          <w:p>
            <w:pPr>
              <w:pStyle w:val="a0"/>
            </w:pPr>
            <w:r>
              <w:rPr>
                <w:b/>
              </w:rPr>
              <w:t xml:space="preserve">코드 저장소</w:t>
            </w:r>
            <w:r>
              <w:rPr/>
              <w:t xml:space="preserve">  2026.10.14 GitHub 비공개 저장소(changkeunjang1/trafficlens) 생성, 용량이 큰 영상(mp4) · 가중치(pt) 파일은 제외</w:t>
            </w:r>
          </w:p>
          <w:p>
            <w:r>
              <w:rPr>
                <w:b/>
              </w:rPr>
              <w:t xml:space="preserve">사진 첨부 )</w:t>
            </w:r>
          </w:p>
          <w:p>
            <w:pPr>
              <w:spacing w:before="80"/>
            </w:pPr>
            <w:r>
              <w:rPr>
                <w:b/>
                <w:sz w:val="22"/>
              </w:rPr>
              <w:t xml:space="preserve">- 발표 자료: 슬라이드 20장과 장별 대본</w:t>
            </w:r>
          </w:p>
          <w:p>
            <w:pPr>
              <w:spacing w:before="80"/>
              <w:jc w:val="center"/>
            </w:pPr>
            <w:r>
              <w:rPr>
                <w:noProof/>
              </w:rPr>
              <w:drawing>
                <wp:inline distT="0" distB="0" distL="0" distR="0">
                  <wp:extent cx="4896000" cy="344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slides.png"/>
                          <pic:cNvPicPr/>
                        </pic:nvPicPr>
                        <pic:blipFill>
                          <a:blip r:embed="rIdTL6"/>
                          <a:stretch>
                            <a:fillRect/>
                          </a:stretch>
                        </pic:blipFill>
                        <pic:spPr>
                          <a:xfrm>
                            <a:off x="0" y="0"/>
                            <a:ext cx="4896000" cy="3442500"/>
                          </a:xfrm>
                          <a:prstGeom prst="rect">
                            <a:avLst/>
                          </a:prstGeom>
                        </pic:spPr>
                      </pic:pic>
                    </a:graphicData>
                  </a:graphic>
                </wp:inline>
              </w:drawing>
            </w:r>
          </w:p>
          <w:p>
            <w:pPr>
              <w:spacing w:before="80"/>
            </w:pPr>
            <w:r>
              <w:rPr>
                <w:b/>
                <w:sz w:val="22"/>
              </w:rPr>
              <w:t xml:space="preserve">- 보고서 전문</w:t>
            </w:r>
          </w:p>
          <w:p>
            <w:pPr>
              <w:spacing w:before="80"/>
              <w:jc w:val="center"/>
            </w:pPr>
            <w:r>
              <w:rPr>
                <w:noProof/>
              </w:rPr>
              <w:drawing>
                <wp:inline distT="0" distB="0" distL="0" distR="0">
                  <wp:extent cx="4896000" cy="344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report.png"/>
                          <pic:cNvPicPr/>
                        </pic:nvPicPr>
                        <pic:blipFill>
                          <a:blip r:embed="rIdTL7"/>
                          <a:stretch>
                            <a:fillRect/>
                          </a:stretch>
                        </pic:blipFill>
                        <pic:spPr>
                          <a:xfrm>
                            <a:off x="0" y="0"/>
                            <a:ext cx="4896000" cy="3442500"/>
                          </a:xfrm>
                          <a:prstGeom prst="rect">
                            <a:avLst/>
                          </a:prstGeom>
                        </pic:spPr>
                      </pic:pic>
                    </a:graphicData>
                  </a:graphic>
                </wp:inline>
              </w:drawing>
            </w:r>
          </w:p>
        </w:tc>
      </w:tr>
    </w:tbl>
    <w:p>
      <w:pPr>
        <w:pageBreakBefore/>
        <w:spacing w:before="0" w:after="0" w:line="20" w:lineRule="exact"/>
        <w:rPr>
          <w:sz w:val="2"/>
        </w:rPr>
      </w:pPr>
    </w:p>
    <w:tbl>
      <w:tblPr>
        <w:tblStyle w:val="af9"/>
        <w:tblW w:w="0" w:type="auto"/>
        <w:tblLayout w:type="fixed"/>
        <w:tblLook w:val="04A0" w:firstRow="1" w:lastRow="0" w:firstColumn="1" w:lastColumn="0" w:noHBand="0" w:noVBand="1"/>
      </w:tblPr>
      <w:tblGrid>
        <w:gridCol w:w="1474"/>
        <w:gridCol w:w="8164"/>
      </w:tblGrid>
      <w:tr>
        <w:tc>
          <w:tcPr>
            <w:tcW w:w="9638" w:type="dxa"/>
            <w:gridSpan w:val="2"/>
            <w:shd w:val="clear" w:color="auto" w:fill="DCE3F1"/>
          </w:tcPr>
          <w:p>
            <w:pPr>
              <w:spacing w:before="60" w:after="60"/>
              <w:jc w:val="center"/>
            </w:pPr>
            <w:r>
              <w:rPr>
                <w:b/>
                <w:sz w:val="40"/>
              </w:rPr>
              <w:t xml:space="preserve">프로젝트 일지(6차)</w:t>
            </w:r>
          </w:p>
        </w:tc>
      </w:tr>
      <w:tr>
        <w:tc>
          <w:tcPr>
            <w:tcW w:w="1474" w:type="dxa"/>
            <w:shd w:val="clear" w:color="auto" w:fill="DCE3F1"/>
            <w:vAlign w:val="center"/>
          </w:tcPr>
          <w:p>
            <w:pPr>
              <w:jc w:val="center"/>
            </w:pPr>
            <w:r>
              <w:rPr>
                <w:b/>
              </w:rPr>
              <w:t xml:space="preserve">작업내역</w:t>
            </w:r>
          </w:p>
        </w:tc>
        <w:tc>
          <w:tcPr>
            <w:tcW w:w="8164" w:type="dxa"/>
          </w:tcPr>
          <w:p>
            <w:r>
              <w:rPr>
                <w:b/>
              </w:rPr>
              <w:t xml:space="preserve">&lt;프로젝트 목표&gt;</w:t>
            </w:r>
          </w:p>
          <w:tbl>
            <w:tblPr>
              <w:tblStyle w:val="af9"/>
              <w:tblW w:w="0" w:type="auto"/>
              <w:tblLayout w:type="fixed"/>
              <w:tblLook w:val="04A0" w:firstRow="1" w:lastRow="0" w:firstColumn="1" w:lastColumn="0" w:noHBand="0" w:noVBand="1"/>
            </w:tblPr>
            <w:tblGrid>
              <w:gridCol w:w="907"/>
              <w:gridCol w:w="4309"/>
              <w:gridCol w:w="2608"/>
            </w:tblGrid>
            <w:tr>
              <w:trPr>
                <w:cantSplit/>
              </w:trPr>
              <w:tc>
                <w:tcPr>
                  <w:tcW w:w="907" w:type="dxa"/>
                  <w:shd w:val="clear" w:color="auto" w:fill="EEF1F7"/>
                </w:tcPr>
                <w:p>
                  <w:pPr>
                    <w:jc w:val="center"/>
                  </w:pPr>
                  <w:r>
                    <w:rPr>
                      <w:b/>
                      <w:sz w:val="18"/>
                    </w:rPr>
                    <w:t xml:space="preserve">회차</w:t>
                  </w:r>
                </w:p>
              </w:tc>
              <w:tc>
                <w:tcPr>
                  <w:tcW w:w="4309" w:type="dxa"/>
                  <w:shd w:val="clear" w:color="auto" w:fill="EEF1F7"/>
                </w:tcPr>
                <w:p>
                  <w:pPr>
                    <w:jc w:val="center"/>
                  </w:pPr>
                  <w:r>
                    <w:rPr>
                      <w:b/>
                      <w:sz w:val="18"/>
                    </w:rPr>
                    <w:t xml:space="preserve">목표</w:t>
                  </w:r>
                </w:p>
              </w:tc>
              <w:tc>
                <w:tcPr>
                  <w:tcW w:w="2608" w:type="dxa"/>
                  <w:shd w:val="clear" w:color="auto" w:fill="EEF1F7"/>
                </w:tcPr>
                <w:p>
                  <w:pPr>
                    <w:jc w:val="center"/>
                  </w:pPr>
                  <w:r>
                    <w:rPr>
                      <w:b/>
                      <w:sz w:val="18"/>
                    </w:rPr>
                    <w:t xml:space="preserve">기간</w:t>
                  </w:r>
                </w:p>
              </w:tc>
            </w:tr>
            <w:tr>
              <w:trPr>
                <w:cantSplit/>
              </w:trPr>
              <w:tc>
                <w:tcPr>
                  <w:tcW w:w="907" w:type="dxa"/>
                </w:tcPr>
                <w:p>
                  <w:r>
                    <w:rPr>
                      <w:sz w:val="18"/>
                    </w:rPr>
                    <w:t xml:space="preserve">6차</w:t>
                  </w:r>
                </w:p>
              </w:tc>
              <w:tc>
                <w:tcPr>
                  <w:tcW w:w="4309" w:type="dxa"/>
                </w:tcPr>
                <w:p>
                  <w:r>
                    <w:rPr>
                      <w:sz w:val="18"/>
                    </w:rPr>
                    <w:t xml:space="preserve">정답(직접 센 수) 비교 평가 및 최종 마무리</w:t>
                  </w:r>
                </w:p>
              </w:tc>
              <w:tc>
                <w:tcPr>
                  <w:tcW w:w="2608" w:type="dxa"/>
                </w:tcPr>
                <w:p>
                  <w:r>
                    <w:rPr>
                      <w:sz w:val="18"/>
                    </w:rPr>
                    <w:t xml:space="preserve">26.10.19 ~ 26.10.31</w:t>
                  </w:r>
                </w:p>
              </w:tc>
            </w:tr>
          </w:tbl>
          <w:p/>
          <w:p>
            <w:pPr>
              <w:spacing w:after="0"/>
            </w:pPr>
          </w:p>
          <w:p>
            <w:r>
              <w:rPr>
                <w:b/>
              </w:rPr>
              <w:t xml:space="preserve">&lt;요약&gt;</w:t>
            </w:r>
          </w:p>
          <w:p>
            <w:r>
              <w:rPr/>
              <w:t xml:space="preserve">사람이 직접 센 정답과 프로그램의 line 값을 비교하려고 1분 클립 · 세기용 영상 · 기록표와 세는 규칙을 준비.</w:t>
            </w:r>
          </w:p>
          <w:p>
            <w:r>
              <w:rPr/>
              <w:t xml:space="preserve">2026.10.26 현재 정답 기록표(count_sheet.csv)는 비어 있어 오차 결과는 측정 중.</w:t>
            </w:r>
          </w:p>
          <w:p>
            <w:r>
              <w:rPr/>
              <w:t xml:space="preserve">오차표가 나오면 발표자료 15 · 16 · 20장, 보고서, 사이트에 함께 반영하고 10.30 제출.</w:t>
            </w:r>
          </w:p>
        </w:tc>
      </w:tr>
      <w:tr>
        <w:tc>
          <w:tcPr>
            <w:tcW w:w="1474" w:type="dxa"/>
            <w:shd w:val="clear" w:color="auto" w:fill="DCE3F1"/>
            <w:vAlign w:val="center"/>
          </w:tcPr>
          <w:p>
            <w:pPr>
              <w:jc w:val="center"/>
            </w:pPr>
            <w:r>
              <w:rPr>
                <w:b/>
              </w:rPr>
              <w:t xml:space="preserve">세부내역</w:t>
            </w:r>
          </w:p>
        </w:tc>
        <w:tc>
          <w:tcPr>
            <w:tcW w:w="8164" w:type="dxa"/>
          </w:tcPr>
          <w:p>
            <w:pPr>
              <w:spacing w:before="160"/>
            </w:pPr>
            <w:r>
              <w:rPr>
                <w:b/>
                <w:color w:val="1F3864"/>
                <w:sz w:val="21"/>
              </w:rPr>
              <w:t xml:space="preserve">[정답 구간 준비 — gt/]</w:t>
            </w:r>
          </w:p>
          <w:p>
            <w:r>
              <w:rPr/>
              <w:t xml:space="preserve">사람이 직접 센 정답과 프로그램의 line 값을 비교하려고 road.mp4 에서 1분 구간을 잘라 세기 자료를 만들었습니다.</w:t>
            </w:r>
          </w:p>
          <w:tbl>
            <w:tblPr>
              <w:tblStyle w:val="af9"/>
              <w:tblW w:w="0" w:type="auto"/>
              <w:tblLayout w:type="fixed"/>
              <w:tblLook w:val="04A0" w:firstRow="1" w:lastRow="0" w:firstColumn="1" w:lastColumn="0" w:noHBand="0" w:noVBand="1"/>
            </w:tblPr>
            <w:tblGrid>
              <w:gridCol w:w="2324"/>
              <w:gridCol w:w="5500"/>
            </w:tblGrid>
            <w:tr>
              <w:trPr>
                <w:cantSplit/>
              </w:trPr>
              <w:tc>
                <w:tcPr>
                  <w:tcW w:w="2324" w:type="dxa"/>
                  <w:shd w:val="clear" w:color="auto" w:fill="EEF1F7"/>
                </w:tcPr>
                <w:p>
                  <w:pPr>
                    <w:jc w:val="center"/>
                  </w:pPr>
                  <w:r>
                    <w:rPr>
                      <w:b/>
                      <w:sz w:val="18"/>
                    </w:rPr>
                    <w:t xml:space="preserve">파일</w:t>
                  </w:r>
                </w:p>
              </w:tc>
              <w:tc>
                <w:tcPr>
                  <w:tcW w:w="5500" w:type="dxa"/>
                  <w:shd w:val="clear" w:color="auto" w:fill="EEF1F7"/>
                </w:tcPr>
                <w:p>
                  <w:pPr>
                    <w:jc w:val="center"/>
                  </w:pPr>
                  <w:r>
                    <w:rPr>
                      <w:b/>
                      <w:sz w:val="18"/>
                    </w:rPr>
                    <w:t xml:space="preserve">내용</w:t>
                  </w:r>
                </w:p>
              </w:tc>
            </w:tr>
            <w:tr>
              <w:trPr>
                <w:cantSplit/>
              </w:trPr>
              <w:tc>
                <w:tcPr>
                  <w:tcW w:w="2324" w:type="dxa"/>
                </w:tcPr>
                <w:p>
                  <w:r>
                    <w:rPr>
                      <w:sz w:val="18"/>
                    </w:rPr>
                    <w:t xml:space="preserve">gt_clip.mp4</w:t>
                  </w:r>
                </w:p>
              </w:tc>
              <w:tc>
                <w:tcPr>
                  <w:tcW w:w="5500" w:type="dxa"/>
                </w:tcPr>
                <w:p>
                  <w:r>
                    <w:rPr>
                      <w:sz w:val="18"/>
                    </w:rPr>
                    <w:t xml:space="preserve">road.mp4 의 0:30 ~ 1:30 (1분, 1,797프레임), 프로그램 실행용</w:t>
                  </w:r>
                </w:p>
              </w:tc>
            </w:tr>
            <w:tr>
              <w:trPr>
                <w:cantSplit/>
              </w:trPr>
              <w:tc>
                <w:tcPr>
                  <w:tcW w:w="2324" w:type="dxa"/>
                </w:tcPr>
                <w:p>
                  <w:r>
                    <w:rPr>
                      <w:sz w:val="18"/>
                    </w:rPr>
                    <w:t xml:space="preserve">gt_clip_count.mp4</w:t>
                  </w:r>
                </w:p>
              </w:tc>
              <w:tc>
                <w:tcPr>
                  <w:tcW w:w="5500" w:type="dxa"/>
                </w:tcPr>
                <w:p>
                  <w:r>
                    <w:rPr>
                      <w:sz w:val="18"/>
                    </w:rPr>
                    <w:t xml:space="preserve">같은 영상에 노란 기준선 · 방향 · 시간 · 프레임 번호를 넣은 세기용</w:t>
                  </w:r>
                </w:p>
              </w:tc>
            </w:tr>
            <w:tr>
              <w:trPr>
                <w:cantSplit/>
              </w:trPr>
              <w:tc>
                <w:tcPr>
                  <w:tcW w:w="2324" w:type="dxa"/>
                </w:tcPr>
                <w:p>
                  <w:r>
                    <w:rPr>
                      <w:sz w:val="18"/>
                    </w:rPr>
                    <w:t xml:space="preserve">count_sheet.csv</w:t>
                  </w:r>
                </w:p>
              </w:tc>
              <w:tc>
                <w:tcPr>
                  <w:tcW w:w="5500" w:type="dxa"/>
                </w:tcPr>
                <w:p>
                  <w:r>
                    <w:rPr>
                      <w:sz w:val="18"/>
                    </w:rPr>
                    <w:t xml:space="preserve">10초 단위 기록표 (클래스 × 방향, 메모)</w:t>
                  </w:r>
                </w:p>
              </w:tc>
            </w:tr>
          </w:tbl>
          <w:p/>
          <w:p>
            <w:pPr>
              <w:spacing w:after="0"/>
            </w:pPr>
          </w:p>
          <w:p>
            <w:pPr>
              <w:spacing w:before="80"/>
              <w:jc w:val="center"/>
            </w:pPr>
            <w:r>
              <w:rPr>
                <w:noProof/>
              </w:rPr>
              <w:drawing>
                <wp:inline distT="0" distB="0" distL="0" distR="0">
                  <wp:extent cx="4896000" cy="275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frame.jpg"/>
                          <pic:cNvPicPr/>
                        </pic:nvPicPr>
                        <pic:blipFill>
                          <a:blip r:embed="rIdTL8"/>
                          <a:stretch>
                            <a:fillRect/>
                          </a:stretch>
                        </pic:blipFill>
                        <pic:spPr>
                          <a:xfrm>
                            <a:off x="0" y="0"/>
                            <a:ext cx="4896000" cy="2754000"/>
                          </a:xfrm>
                          <a:prstGeom prst="rect">
                            <a:avLst/>
                          </a:prstGeom>
                        </pic:spPr>
                      </pic:pic>
                    </a:graphicData>
                  </a:graphic>
                </wp:inline>
              </w:drawing>
            </w:r>
          </w:p>
          <w:p>
            <w:pPr>
              <w:spacing w:after="120"/>
              <w:jc w:val="center"/>
            </w:pPr>
            <w:r>
              <w:rPr>
                <w:color w:val="595959"/>
                <w:sz w:val="17"/>
              </w:rPr>
              <w:t xml:space="preserve">세기용 영상(gt_clip_count.mp4) — 노란 기준선, LEFT / RIGHT 방향, 오른쪽 아래 시간 · 프레임 번호</w:t>
            </w:r>
          </w:p>
          <w:p>
            <w:pPr>
              <w:spacing w:before="160"/>
            </w:pPr>
            <w:r>
              <w:rPr>
                <w:b/>
                <w:color w:val="1F3864"/>
                <w:sz w:val="21"/>
              </w:rPr>
              <w:t xml:space="preserve">[세는 규칙 (프로그램과 같은 기준)]</w:t>
            </w:r>
          </w:p>
          <w:p>
            <w:r>
              <w:rPr/>
              <w:t xml:space="preserve">[1] 차량 · 사람의 중심이 노란선을 넘는 순간 1번 센다. 선 끝 밖으로 지나가면 세지 않는다.</w:t>
            </w:r>
          </w:p>
          <w:p>
            <w:r>
              <w:rPr/>
              <w:t xml:space="preserve">[2] 같은 대상은 한 번만 센다 (선 위에서 멈췄다 다시 가도 1).</w:t>
            </w:r>
          </w:p>
          <w:p>
            <w:r>
              <w:rPr/>
              <w:t xml:space="preserve">[3] 클래스: Car(승용 · SUV · 택시) / Bus / Truck(화물 · 승합 트럭) / Motorcycle / Person.</w:t>
            </w:r>
          </w:p>
          <w:p>
            <w:r>
              <w:rPr/>
              <w:t xml:space="preserve">[4] 10초마다 멈추고 기록, 0.5배속 권장. 두 사람이 따로 세어 다르면 다시 확인한다.</w:t>
            </w:r>
          </w:p>
          <w:p>
            <w:pPr>
              <w:spacing w:before="160"/>
            </w:pPr>
            <w:r>
              <w:rPr>
                <w:b/>
                <w:color w:val="1F3864"/>
                <w:sz w:val="21"/>
              </w:rPr>
              <w:t xml:space="preserve">[진행 현황 (2026.10.26 기준)]</w:t>
            </w:r>
          </w:p>
          <w:p>
            <w:r>
              <w:rPr/>
              <w:t xml:space="preserve">정답 기록표(count_sheet.csv)는 아직 비어 있어 정답 대비 오차는 측정 중입니다. 남은 작업은 아래와 같습니다.</w:t>
            </w:r>
          </w:p>
          <w:p>
            <w:pPr>
              <w:pStyle w:val="a0"/>
            </w:pPr>
            <w:r>
              <w:rPr/>
              <w:t xml:space="preserve">정답 세기 — 두 사람이 따로 세어 count_sheet.csv 기록</w:t>
            </w:r>
          </w:p>
          <w:p>
            <w:pPr>
              <w:pStyle w:val="a0"/>
            </w:pPr>
            <w:r>
              <w:rPr/>
              <w:t xml:space="preserve">gt_clip.mp4 로 기본(--baseline) · 개선 버전 실행, 클래스별 line 값과 정답 비교</w:t>
            </w:r>
          </w:p>
          <w:p>
            <w:pPr>
              <w:pStyle w:val="a0"/>
            </w:pPr>
            <w:r>
              <w:rPr/>
              <w:t xml:space="preserve">오차표를 발표자료 15 · 16 · 20장, 보고서 6장, 사이트에 반영</w:t>
            </w:r>
          </w:p>
          <w:p>
            <w:pPr>
              <w:pStyle w:val="a0"/>
            </w:pPr>
            <w:r>
              <w:rPr/>
              <w:t xml:space="preserve">최종 제출 (마감 2026.10.30)</w:t>
            </w:r>
          </w:p>
          <w:p>
            <w:pPr>
              <w:spacing w:before="160"/>
            </w:pPr>
            <w:r>
              <w:rPr>
                <w:b/>
                <w:color w:val="1F3864"/>
                <w:sz w:val="21"/>
              </w:rPr>
              <w:t xml:space="preserve">[활용 방안 및 기대 효과]</w:t>
            </w:r>
          </w:p>
          <w:p>
            <w:pPr>
              <w:pStyle w:val="a0"/>
            </w:pPr>
            <w:r>
              <w:rPr>
                <w:b/>
              </w:rPr>
              <w:t xml:space="preserve">현장 활용</w:t>
            </w:r>
            <w:r>
              <w:rPr/>
              <w:t xml:space="preserve">  스마트 교차로의 방향별 교통량 조사 · 신호 제어, 어린이 보호구역 보행자 감지 · 경고</w:t>
            </w:r>
          </w:p>
          <w:p>
            <w:pPr>
              <w:pStyle w:val="a0"/>
            </w:pPr>
            <w:r>
              <w:rPr>
                <w:b/>
              </w:rPr>
              <w:t xml:space="preserve">기대 효과</w:t>
            </w:r>
            <w:r>
              <w:rPr/>
              <w:t xml:space="preserve">  학습 없이 사전학습 모델로 즉시 적용, 기준선만 바꾸면 다른 교차로 · 웹캠에도 사용 (--line, --source)</w:t>
            </w:r>
          </w:p>
          <w:p>
            <w:pPr>
              <w:pStyle w:val="a0"/>
            </w:pPr>
            <w:r>
              <w:rPr>
                <w:b/>
              </w:rPr>
              <w:t xml:space="preserve">확장성</w:t>
            </w:r>
            <w:r>
              <w:rPr/>
              <w:t xml:space="preserve">  AI Hub 한국 도로 데이터로 fine-tuning 해 국내 버스 · 트럭 인식률 향상, 자율주행 주변 인식으로 확장</w:t>
            </w:r>
          </w:p>
          <w:p>
            <w:pPr>
              <w:spacing w:before="160"/>
            </w:pPr>
            <w:r>
              <w:rPr>
                <w:b/>
                <w:color w:val="1F3864"/>
                <w:sz w:val="21"/>
              </w:rPr>
              <w:t xml:space="preserve">[결론 및 향후 과제]</w:t>
            </w:r>
          </w:p>
          <w:p>
            <w:r>
              <w:rPr>
                <w:b/>
              </w:rPr>
              <w:t xml:space="preserve">성과</w:t>
            </w:r>
          </w:p>
          <w:p>
            <w:pPr>
              <w:pStyle w:val="a0"/>
            </w:pPr>
            <w:r>
              <w:rPr/>
              <w:t xml:space="preserve">YOLOv8 + ByteTrack 으로 학습 없이 도로 영상의 차량 · 보행자를 탐지하고 기준선 통과 교통량을 종류 · 방향별로 집계 (90초 차량 151대)</w:t>
            </w:r>
          </w:p>
          <w:p>
            <w:pPr>
              <w:pStyle w:val="a0"/>
            </w:pPr>
            <w:r>
              <w:rPr/>
              <w:t xml:space="preserve">개선 기능 4종으로 차량 total 36%, 보행자 total 53% 감소, 중복 박스 제거로 버스 total 67 → 29</w:t>
            </w:r>
          </w:p>
          <w:p>
            <w:pPr>
              <w:pStyle w:val="a0"/>
            </w:pPr>
            <w:r>
              <w:rPr/>
              <w:t xml:space="preserve">모델 · 해상도별 mAP · FPS 를 직접 측정하고, 1280 입력의 근거(작은 보행자 12 → 190명)를 확인</w:t>
            </w:r>
          </w:p>
          <w:p>
            <w:pPr>
              <w:pStyle w:val="a0"/>
            </w:pPr>
            <w:r>
              <w:rPr/>
              <w:t xml:space="preserve">소개 사이트 · 보고서 · 발표자료 · Colab 노트북으로 재현 가능하게 정리</w:t>
            </w:r>
          </w:p>
          <w:p>
            <w:r>
              <w:rPr>
                <w:b/>
              </w:rPr>
              <w:t xml:space="preserve">한계</w:t>
            </w:r>
          </w:p>
          <w:p>
            <w:pPr>
              <w:pStyle w:val="a0"/>
            </w:pPr>
            <w:r>
              <w:rPr/>
              <w:t xml:space="preserve">전체 처리 속도는 GPU 약 11 FPS(영상 저장 포함)로 실시간(30 FPS)에 못 미침</w:t>
            </w:r>
          </w:p>
          <w:p>
            <w:pPr>
              <w:pStyle w:val="a0"/>
            </w:pPr>
            <w:r>
              <w:rPr/>
              <w:t xml:space="preserve">정지 물체 필터는 신호등 5개 중 3개만 걸렀고, 신호를 기다리는 보행자도 빠질 수 있음</w:t>
            </w:r>
          </w:p>
          <w:p>
            <w:pPr>
              <w:pStyle w:val="a0"/>
            </w:pPr>
            <w:r>
              <w:rPr/>
              <w:t xml:space="preserve">횡단보도 위 작은 보행자는 여전히 자주 놓침, 정답 대비 오차는 측정 중</w:t>
            </w:r>
          </w:p>
          <w:p>
            <w:r>
              <w:rPr>
                <w:b/>
              </w:rPr>
              <w:t xml:space="preserve">향후 과제</w:t>
            </w:r>
          </w:p>
          <w:p>
            <w:pPr>
              <w:pStyle w:val="a0"/>
            </w:pPr>
            <w:r>
              <w:rPr/>
              <w:t xml:space="preserve">영상 저장 해상도를 낮추거나 별도 스레드에서 저장해 전체 처리도 실시간에 가깝게</w:t>
            </w:r>
          </w:p>
          <w:p>
            <w:pPr>
              <w:pStyle w:val="a0"/>
            </w:pPr>
            <w:r>
              <w:rPr/>
              <w:t xml:space="preserve">화면을 여러 조각으로 나눠 탐지(타일링)해 작은 보행자 검출력 향상</w:t>
            </w:r>
          </w:p>
          <w:p>
            <w:pPr>
              <w:pStyle w:val="a0"/>
            </w:pPr>
            <w:r>
              <w:rPr/>
              <w:t xml:space="preserve">높은 시점의 보행자 · 한국 도로 데이터로 추가 학습</w:t>
            </w:r>
          </w:p>
          <w:p>
            <w:r>
              <w:rPr>
                <w:b/>
                <w:color w:val="1F3864"/>
              </w:rPr>
              <w:t xml:space="preserve">한 줄 요약: 누적 개수(total)보다 기준선 통과 수(line)가 실제 교통량에 가깝다 — 무엇을 세는지 정하는 것이 성능만큼 중요하다.</w:t>
            </w:r>
          </w:p>
          <w:p>
            <w:pPr>
              <w:spacing w:before="160"/>
            </w:pPr>
            <w:r>
              <w:rPr>
                <w:b/>
                <w:color w:val="1F3864"/>
                <w:sz w:val="21"/>
              </w:rPr>
              <w:t xml:space="preserve">[자체 평가 의견]</w:t>
            </w:r>
          </w:p>
          <w:tbl>
            <w:tblPr>
              <w:tblStyle w:val="af9"/>
              <w:tblW w:w="0" w:type="auto"/>
              <w:tblLayout w:type="fixed"/>
              <w:tblLook w:val="04A0" w:firstRow="1" w:lastRow="0" w:firstColumn="1" w:lastColumn="0" w:noHBand="0" w:noVBand="1"/>
            </w:tblPr>
            <w:tblGrid>
              <w:gridCol w:w="1474"/>
              <w:gridCol w:w="6350"/>
            </w:tblGrid>
            <w:tr>
              <w:trPr>
                <w:cantSplit/>
              </w:trPr>
              <w:tc>
                <w:tcPr>
                  <w:tcW w:w="1474" w:type="dxa"/>
                  <w:shd w:val="clear" w:color="auto" w:fill="EEF1F7"/>
                </w:tcPr>
                <w:p>
                  <w:pPr>
                    <w:jc w:val="center"/>
                  </w:pPr>
                  <w:r>
                    <w:rPr>
                      <w:b/>
                      <w:sz w:val="18"/>
                    </w:rPr>
                    <w:t xml:space="preserve">팀원</w:t>
                  </w:r>
                </w:p>
              </w:tc>
              <w:tc>
                <w:tcPr>
                  <w:tcW w:w="6350" w:type="dxa"/>
                  <w:shd w:val="clear" w:color="auto" w:fill="EEF1F7"/>
                </w:tcPr>
                <w:p>
                  <w:pPr>
                    <w:jc w:val="center"/>
                  </w:pPr>
                  <w:r>
                    <w:rPr>
                      <w:b/>
                      <w:sz w:val="18"/>
                    </w:rPr>
                    <w:t xml:space="preserve">의견</w:t>
                  </w:r>
                </w:p>
              </w:tc>
            </w:tr>
            <w:tr>
              <w:trPr>
                <w:cantSplit/>
              </w:trPr>
              <w:tc>
                <w:tcPr>
                  <w:tcW w:w="1474" w:type="dxa"/>
                </w:tcPr>
                <w:p>
                  <w:r>
                    <w:rPr>
                      <w:sz w:val="18"/>
                    </w:rPr>
                    <w:t xml:space="preserve">장창근 (팀장)</w:t>
                  </w:r>
                </w:p>
              </w:tc>
              <w:tc>
                <w:tcPr>
                  <w:tcW w:w="6350" w:type="dxa"/>
                </w:tcPr>
                <w:p/>
              </w:tc>
            </w:tr>
            <w:tr>
              <w:trPr>
                <w:cantSplit/>
              </w:trPr>
              <w:tc>
                <w:tcPr>
                  <w:tcW w:w="1474" w:type="dxa"/>
                </w:tcPr>
                <w:p>
                  <w:r>
                    <w:rPr>
                      <w:sz w:val="18"/>
                    </w:rPr>
                    <w:t xml:space="preserve">반광수</w:t>
                  </w:r>
                </w:p>
              </w:tc>
              <w:tc>
                <w:tcPr>
                  <w:tcW w:w="6350" w:type="dxa"/>
                </w:tcPr>
                <w:p/>
              </w:tc>
            </w:tr>
            <w:tr>
              <w:trPr>
                <w:cantSplit/>
              </w:trPr>
              <w:tc>
                <w:tcPr>
                  <w:tcW w:w="1474" w:type="dxa"/>
                </w:tcPr>
                <w:p>
                  <w:r>
                    <w:rPr>
                      <w:sz w:val="18"/>
                    </w:rPr>
                    <w:t xml:space="preserve">지명준</w:t>
                  </w:r>
                </w:p>
              </w:tc>
              <w:tc>
                <w:tcPr>
                  <w:tcW w:w="6350" w:type="dxa"/>
                </w:tcPr>
                <w:p/>
              </w:tc>
            </w:tr>
            <w:tr>
              <w:trPr>
                <w:cantSplit/>
              </w:trPr>
              <w:tc>
                <w:tcPr>
                  <w:tcW w:w="1474" w:type="dxa"/>
                </w:tcPr>
                <w:p>
                  <w:r>
                    <w:rPr>
                      <w:sz w:val="18"/>
                    </w:rPr>
                    <w:t xml:space="preserve">장혜원</w:t>
                  </w:r>
                </w:p>
              </w:tc>
              <w:tc>
                <w:tcPr>
                  <w:tcW w:w="6350" w:type="dxa"/>
                </w:tcPr>
                <w:p/>
              </w:tc>
            </w:tr>
          </w:tbl>
          <w:p/>
          <w:p>
            <w:pPr>
              <w:spacing w:after="0"/>
            </w:pPr>
          </w:p>
        </w:tc>
      </w:tr>
    </w:tbl>
    <w:p>
      <w:pPr>
        <w:spacing w:after="0"/>
      </w:pPr>
    </w:p>
    <w:sectPr w:rsidR="00E50367" w:rsidSect="00034616">
      <w:headerReference w:type="default" r:id="rId29"/>
      <w:footerReference w:type="default" r:id="rId30"/>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E10B5" w14:textId="77777777" w:rsidR="00E50367" w:rsidRDefault="00E50367">
      <w:pPr>
        <w:spacing w:after="0" w:line="240" w:lineRule="auto"/>
      </w:pPr>
      <w:r>
        <w:separator/>
      </w:r>
    </w:p>
  </w:endnote>
  <w:endnote w:type="continuationSeparator" w:id="0">
    <w:p w14:paraId="266D196D" w14:textId="77777777" w:rsidR="00E50367" w:rsidRDefault="00E50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76EC" w14:textId="77777777" w:rsidR="00010289" w:rsidRDefault="00E50367">
    <w:pPr>
      <w:pStyle w:val="a6"/>
      <w:jc w:val="center"/>
    </w:pPr>
    <w:r>
      <w:rPr>
        <w:sz w:val="16"/>
      </w:rPr>
      <w:fldChar w:fldCharType="begin"/>
    </w:r>
    <w:r>
      <w:rPr>
        <w:sz w:val="16"/>
      </w:rPr>
      <w:instrText>PAGE</w:instrText>
    </w:r>
    <w:r w:rsidR="00672CBE">
      <w:rPr>
        <w:sz w:val="16"/>
      </w:rPr>
      <w:fldChar w:fldCharType="separate"/>
    </w:r>
    <w:r w:rsidR="00672CB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0E644" w14:textId="77777777" w:rsidR="00E50367" w:rsidRDefault="00E50367">
      <w:pPr>
        <w:spacing w:after="0" w:line="240" w:lineRule="auto"/>
      </w:pPr>
      <w:r>
        <w:separator/>
      </w:r>
    </w:p>
  </w:footnote>
  <w:footnote w:type="continuationSeparator" w:id="0">
    <w:p w14:paraId="4FBB310D" w14:textId="77777777" w:rsidR="00E50367" w:rsidRDefault="00E50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DF926" w14:textId="77777777" w:rsidR="00010289" w:rsidRDefault="00E50367">
    <w:pPr>
      <w:pStyle w:val="a5"/>
      <w:jc w:val="right"/>
      <w:rPr>
        <w:lang w:eastAsia="ko-KR"/>
      </w:rPr>
    </w:pPr>
    <w:r>
      <w:rPr>
        <w:color w:val="808080"/>
        <w:sz w:val="16"/>
        <w:lang w:eastAsia="ko-KR"/>
      </w:rPr>
      <w:t xml:space="preserve">YOLOv8 기반 도로 위 차량·보행자 인식 (TrafficLens) · 프로젝트 작업일지</w:t>
    </w:r>
    <w:r>
      <w:rPr>
        <w:color w:val="808080"/>
        <w:sz w:val="16"/>
        <w:lang w:eastAsia="ko-KR"/>
      </w:rPr>
      <w:t xml:space="preserve"/>
    </w:r>
    <w:r>
      <w:rPr>
        <w:color w:val="808080"/>
        <w:sz w:val="16"/>
        <w:lang w:eastAsia="ko-KR"/>
      </w:rPr>
      <w:t xml:space="preserve"/>
    </w:r>
    <w:r>
      <w:rPr>
        <w:color w:val="808080"/>
        <w:sz w:val="16"/>
        <w:lang w:eastAsia="ko-KR"/>
      </w:rPr>
      <w:t xml:space="preserve"/>
    </w:r>
    <w:r>
      <w:rPr>
        <w:color w:val="808080"/>
        <w:sz w:val="16"/>
        <w:lang w:eastAsia="ko-KR"/>
      </w:rPr>
      <w:t xml:space="preserve"/>
    </w:r>
    <w:r>
      <w:rPr>
        <w:color w:val="808080"/>
        <w:sz w:val="16"/>
        <w:lang w:eastAsia="ko-KR"/>
      </w:rPr>
      <w:t xml:space="preserve"/>
    </w:r>
    <w:r>
      <w:rPr>
        <w:color w:val="808080"/>
        <w:sz w:val="16"/>
        <w:lang w:eastAsia="ko-KR"/>
      </w:rPr>
      <w:t xml:space="preserve"/>
    </w:r>
    <w:r>
      <w:rPr>
        <w:color w:val="808080"/>
        <w:sz w:val="16"/>
        <w:lang w:eastAsia="ko-KR"/>
      </w:rPr>
      <w:t xml:space="preserve"/>
    </w:r>
    <w:r>
      <w:rPr>
        <w:color w:val="808080"/>
        <w:sz w:val="16"/>
        <w:lang w:eastAsia="ko-KR"/>
      </w:rPr>
      <w:t xml:space="preserve"/>
    </w:r>
    <w:r>
      <w:rPr>
        <w:color w:val="808080"/>
        <w:sz w:val="16"/>
        <w:lang w:eastAsia="ko-KR"/>
      </w:rPr>
      <w:t xml:space="preserve"/>
    </w:r>
    <w:r>
      <w:rPr>
        <w:color w:val="808080"/>
        <w:sz w:val="16"/>
        <w:lang w:eastAsia="ko-KR"/>
      </w:rPr>
      <w:t xml:space="preserve"/>
    </w:r>
    <w:r>
      <w:rPr>
        <w:color w:val="808080"/>
        <w:sz w:val="16"/>
        <w:lang w:eastAsia="ko-KR"/>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89"/>
    <w:rsid w:val="00034616"/>
    <w:rsid w:val="0006063C"/>
    <w:rsid w:val="0015074B"/>
    <w:rsid w:val="0029639D"/>
    <w:rsid w:val="00326F90"/>
    <w:rsid w:val="00672CBE"/>
    <w:rsid w:val="00AA1D8D"/>
    <w:rsid w:val="00B47730"/>
    <w:rsid w:val="00CB0664"/>
    <w:rsid w:val="00E503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ECA2B31"/>
  <w14:defaultImageDpi w14:val="300"/>
  <w15:docId w15:val="{A42B2373-B8DC-4A66-B95A-E084790FD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88" w:lineRule="auto"/>
    </w:pPr>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unhideWhenUsed/>
    <w:rsid w:val="00672CBE"/>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043657">
      <w:bodyDiv w:val="1"/>
      <w:marLeft w:val="0"/>
      <w:marRight w:val="0"/>
      <w:marTop w:val="0"/>
      <w:marBottom w:val="0"/>
      <w:divBdr>
        <w:top w:val="none" w:sz="0" w:space="0" w:color="auto"/>
        <w:left w:val="none" w:sz="0" w:space="0" w:color="auto"/>
        <w:bottom w:val="none" w:sz="0" w:space="0" w:color="auto"/>
        <w:right w:val="none" w:sz="0" w:space="0" w:color="auto"/>
      </w:divBdr>
    </w:div>
    <w:div w:id="726075914">
      <w:bodyDiv w:val="1"/>
      <w:marLeft w:val="0"/>
      <w:marRight w:val="0"/>
      <w:marTop w:val="0"/>
      <w:marBottom w:val="0"/>
      <w:divBdr>
        <w:top w:val="none" w:sz="0" w:space="0" w:color="auto"/>
        <w:left w:val="none" w:sz="0" w:space="0" w:color="auto"/>
        <w:bottom w:val="none" w:sz="0" w:space="0" w:color="auto"/>
        <w:right w:val="none" w:sz="0" w:space="0" w:color="auto"/>
      </w:divBdr>
    </w:div>
    <w:div w:id="13034612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theme" Target="theme/theme1.xml"/><Relationship Id="rId5" Type="http://schemas.openxmlformats.org/officeDocument/2006/relationships/webSettings" Target="webSettings.xml"/><Relationship Id="rId31" Type="http://schemas.openxmlformats.org/officeDocument/2006/relationships/fontTable" Target="fontTable.xml"/><Relationship Id="rId4" Type="http://schemas.openxmlformats.org/officeDocument/2006/relationships/settings" Target="settings.xml"/><Relationship Id="rId30" Type="http://schemas.openxmlformats.org/officeDocument/2006/relationships/footer" Target="footer1.xml"/><Relationship Id="rIdTL1" Type="http://schemas.openxmlformats.org/officeDocument/2006/relationships/image" Target="media/tl_image1.png"/><Relationship Id="rIdTL2" Type="http://schemas.openxmlformats.org/officeDocument/2006/relationships/image" Target="media/tl_image2.jpg"/><Relationship Id="rIdTL3" Type="http://schemas.openxmlformats.org/officeDocument/2006/relationships/image" Target="media/tl_image3.jpg"/><Relationship Id="rIdTL4" Type="http://schemas.openxmlformats.org/officeDocument/2006/relationships/image" Target="media/tl_image4.jpg"/><Relationship Id="rIdTL5" Type="http://schemas.openxmlformats.org/officeDocument/2006/relationships/image" Target="media/tl_image5.jpg"/><Relationship Id="rIdTL6" Type="http://schemas.openxmlformats.org/officeDocument/2006/relationships/image" Target="media/tl_image6.png"/><Relationship Id="rIdTL7" Type="http://schemas.openxmlformats.org/officeDocument/2006/relationships/image" Target="media/tl_image7.png"/><Relationship Id="rIdTL8" Type="http://schemas.openxmlformats.org/officeDocument/2006/relationships/image" Target="media/tl_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TrafficLens 프로젝트 작업일지</dc:title>
  <dc:subject/>
  <dc:creator>python-docx</dc:creator>
  <cp:keywords/>
  <dc:description>generated by python-docx</dc:description>
  <cp:lastModifiedBy>광수 반</cp:lastModifiedBy>
  <cp:revision>2</cp:revision>
  <dcterms:created xsi:type="dcterms:W3CDTF">2013-12-23T23:15:00Z</dcterms:created>
  <dcterms:modified xsi:type="dcterms:W3CDTF">2026-10-26T02:30:00Z</dcterms:modified>
  <cp:category/>
</cp:coreProperties>
</file>