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B71" w14:textId="77777777" w:rsidR="00432619" w:rsidRDefault="00432619">
      <w:pPr>
        <w:spacing w:before="2000"/>
      </w:pPr>
    </w:p>
    <w:p w14:paraId="09269420" w14:textId="77777777" w:rsidR="00527D15" w:rsidRDefault="00527D15" w:rsidP="00527D15">
      <w:pPr>
        <w:pStyle w:val="1"/>
      </w:pPr>
      <w:r>
        <w:rPr>
          <w:rFonts w:hint="eastAsia"/>
        </w:rPr>
        <w:t>【발명의</w:t>
      </w:r>
      <w:r>
        <w:t xml:space="preserve"> 설명】</w:t>
      </w:r>
    </w:p>
    <w:p w14:paraId="26FCF5D2" w14:textId="77777777" w:rsidR="00527D15" w:rsidRDefault="00527D15" w:rsidP="00527D15">
      <w:pPr>
        <w:pStyle w:val="2"/>
      </w:pPr>
      <w:r>
        <w:rPr>
          <w:rFonts w:hint="eastAsia"/>
        </w:rPr>
        <w:t>【발명의</w:t>
      </w:r>
      <w:r>
        <w:t xml:space="preserve"> 명칭】</w:t>
      </w:r>
    </w:p>
    <w:p w14:paraId="11F1E133" w14:textId="2D4DDC76" w:rsidR="00432619" w:rsidRPr="00B746DA" w:rsidRDefault="00B746DA" w:rsidP="00B746DA">
      <w:pPr>
        <w:pStyle w:val="a4"/>
        <w:numPr>
          <w:ilvl w:val="0"/>
          <w:numId w:val="13"/>
        </w:numPr>
        <w:spacing w:after="240"/>
        <w:rPr>
          <w:sz w:val="24"/>
          <w:szCs w:val="24"/>
        </w:rPr>
      </w:pPr>
      <w:r w:rsidRPr="00B746DA">
        <w:rPr>
          <w:rFonts w:hint="eastAsia"/>
          <w:b/>
          <w:bCs/>
          <w:sz w:val="24"/>
          <w:szCs w:val="24"/>
        </w:rPr>
        <w:t>음악</w:t>
      </w:r>
      <w:r w:rsidRPr="00B746DA">
        <w:rPr>
          <w:b/>
          <w:bCs/>
          <w:sz w:val="24"/>
          <w:szCs w:val="24"/>
        </w:rPr>
        <w:t xml:space="preserve"> n차 저작물의 권리 관리를 위한 도메인 특화 언어 기반 권리 관리 시스템 및 방법{SYSTEM AND METHOD FOR MANAGING RIGHTS IN DERIVATIVE MUSIC WORKS BASED ON A DOMAIN-SPECIFIC LANGUAGE}</w:t>
      </w:r>
    </w:p>
    <w:p w14:paraId="1DCC97BB" w14:textId="25AB450A" w:rsidR="00432619" w:rsidRDefault="00432619">
      <w:pPr>
        <w:pStyle w:val="Body"/>
      </w:pPr>
    </w:p>
    <w:p w14:paraId="5AFE1D76" w14:textId="77777777" w:rsidR="00432619" w:rsidRDefault="00432619">
      <w:pPr>
        <w:pStyle w:val="Body"/>
      </w:pPr>
    </w:p>
    <w:p w14:paraId="74A2E590" w14:textId="77777777" w:rsidR="00527D15" w:rsidRDefault="00527D15" w:rsidP="00527D15">
      <w:pPr>
        <w:pStyle w:val="2"/>
      </w:pPr>
      <w:bookmarkStart w:id="0" w:name="_Toc242127910"/>
      <w:r>
        <w:rPr>
          <w:rFonts w:hint="eastAsia"/>
        </w:rPr>
        <w:t>【기술분야】</w:t>
      </w:r>
    </w:p>
    <w:p w14:paraId="66E98A52" w14:textId="776C057F" w:rsidR="00527D15" w:rsidRPr="00527D15" w:rsidRDefault="00B746DA" w:rsidP="00527D15">
      <w:pPr>
        <w:pStyle w:val="Body"/>
      </w:pPr>
      <w:r w:rsidRPr="00B746DA">
        <w:rPr>
          <w:rFonts w:hint="eastAsia"/>
        </w:rPr>
        <w:t>본</w:t>
      </w:r>
      <w:r w:rsidRPr="00B746DA">
        <w:t xml:space="preserve"> 발명은 음악 저작물의 2차 및 n차 창작물에 대한 권리 관리에 관한 것으로, 더욱 상세하게는 파생 단계를 거치며 겹치는 권리 사실, 이용허락 범위, 수익 안분을 도메인 특화 언어(MDRL)로 기술하고, 이를 검증·평가하는 실행 엔진과 기존 권리·정산 시스템과 연동하는 플랫폼을 포함하는 권리 관리 시스템 및 방법에 관한 것이다.</w:t>
      </w:r>
    </w:p>
    <w:p w14:paraId="5825D95E" w14:textId="77777777" w:rsidR="00527D15" w:rsidRDefault="00527D15" w:rsidP="00527D15">
      <w:pPr>
        <w:pStyle w:val="2"/>
      </w:pPr>
      <w:r>
        <w:rPr>
          <w:rFonts w:hint="eastAsia"/>
        </w:rPr>
        <w:t>【발명의</w:t>
      </w:r>
      <w:r>
        <w:t xml:space="preserve"> 배경이 되는 기술】</w:t>
      </w:r>
    </w:p>
    <w:p w14:paraId="61BD1706" w14:textId="7FF0E8F4" w:rsidR="00432619" w:rsidRDefault="00000000" w:rsidP="00527D15">
      <w:pPr>
        <w:pStyle w:val="3"/>
      </w:pPr>
      <w:r>
        <w:t>1. 음악산업의 권리 관리 현황 및 이슈</w:t>
      </w:r>
      <w:bookmarkEnd w:id="0"/>
    </w:p>
    <w:p w14:paraId="7DEC7339" w14:textId="77777777" w:rsidR="00432619" w:rsidRDefault="00000000" w:rsidP="00527D15">
      <w:pPr>
        <w:pStyle w:val="4"/>
      </w:pPr>
      <w:bookmarkStart w:id="1" w:name="_Toc242127911"/>
      <w:r>
        <w:t>1.1 1차 권리의 겹침</w:t>
      </w:r>
      <w:bookmarkEnd w:id="1"/>
    </w:p>
    <w:p w14:paraId="730D3A87" w14:textId="7CD542E0" w:rsidR="00432619" w:rsidRDefault="00000000">
      <w:pPr>
        <w:pStyle w:val="Body"/>
      </w:pPr>
      <w:r>
        <w:lastRenderedPageBreak/>
        <w:t xml:space="preserve">한 곡의 음원에는 서로 다른 법적 근거를 가진 권리가 동시에 존재한다. 국내 저작권법을 기준으로 하면 이 권리들은 세 개의 층으로 나뉜다. </w:t>
      </w:r>
      <w:r w:rsidRPr="00B1648B">
        <w:rPr>
          <w:b/>
          <w:bCs/>
        </w:rPr>
        <w:t>첫째 층은 작품에 대한 저작권이다</w:t>
      </w:r>
      <w:r>
        <w:t xml:space="preserve">. </w:t>
      </w:r>
      <w:r w:rsidRPr="00B1648B">
        <w:rPr>
          <w:b/>
          <w:bCs/>
        </w:rPr>
        <w:t>둘째 층은 실연에 대한 저작인접권이다</w:t>
      </w:r>
      <w:r>
        <w:t xml:space="preserve">. </w:t>
      </w:r>
      <w:r w:rsidRPr="00B1648B">
        <w:rPr>
          <w:b/>
          <w:bCs/>
        </w:rPr>
        <w:t>셋째 층은 음반(</w:t>
      </w:r>
      <w:proofErr w:type="spellStart"/>
      <w:r w:rsidRPr="00B1648B">
        <w:rPr>
          <w:b/>
          <w:bCs/>
        </w:rPr>
        <w:t>녹음물</w:t>
      </w:r>
      <w:proofErr w:type="spellEnd"/>
      <w:r w:rsidRPr="00B1648B">
        <w:rPr>
          <w:b/>
          <w:bCs/>
        </w:rPr>
        <w:t>)</w:t>
      </w:r>
      <w:proofErr w:type="spellStart"/>
      <w:r w:rsidRPr="00B1648B">
        <w:rPr>
          <w:b/>
          <w:bCs/>
        </w:rPr>
        <w:t>에</w:t>
      </w:r>
      <w:proofErr w:type="spellEnd"/>
      <w:r w:rsidRPr="00B1648B">
        <w:rPr>
          <w:b/>
          <w:bCs/>
        </w:rPr>
        <w:t xml:space="preserve"> 대한 저작인접권이다</w:t>
      </w:r>
      <w:r>
        <w:t xml:space="preserve">.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1"/>
        <w:gridCol w:w="3451"/>
        <w:gridCol w:w="1628"/>
        <w:gridCol w:w="2440"/>
      </w:tblGrid>
      <w:tr w:rsidR="00432619" w14:paraId="4B818279" w14:textId="77777777">
        <w:trPr>
          <w:tblHeader/>
        </w:trPr>
        <w:tc>
          <w:tcPr>
            <w:tcW w:w="816" w:type="dxa"/>
            <w:shd w:val="clear" w:color="auto" w:fill="D9E2F3"/>
            <w:tcMar>
              <w:top w:w="60" w:type="dxa"/>
              <w:left w:w="90" w:type="dxa"/>
              <w:bottom w:w="60" w:type="dxa"/>
              <w:right w:w="90" w:type="dxa"/>
            </w:tcMar>
            <w:vAlign w:val="center"/>
          </w:tcPr>
          <w:p w14:paraId="5D8B51BD" w14:textId="77777777" w:rsidR="00432619" w:rsidRDefault="00000000" w:rsidP="00E66A71">
            <w:pPr>
              <w:spacing w:after="0" w:line="264" w:lineRule="auto"/>
              <w:jc w:val="center"/>
            </w:pPr>
            <w:r>
              <w:rPr>
                <w:b/>
                <w:bCs/>
                <w:sz w:val="18"/>
                <w:szCs w:val="18"/>
              </w:rPr>
              <w:t>권리 층</w:t>
            </w:r>
          </w:p>
        </w:tc>
        <w:tc>
          <w:tcPr>
            <w:tcW w:w="3863" w:type="dxa"/>
            <w:shd w:val="clear" w:color="auto" w:fill="D9E2F3"/>
            <w:tcMar>
              <w:top w:w="60" w:type="dxa"/>
              <w:left w:w="90" w:type="dxa"/>
              <w:bottom w:w="60" w:type="dxa"/>
              <w:right w:w="90" w:type="dxa"/>
            </w:tcMar>
            <w:vAlign w:val="center"/>
          </w:tcPr>
          <w:p w14:paraId="44CBB3E0" w14:textId="77777777" w:rsidR="00432619" w:rsidRDefault="00000000" w:rsidP="00E66A71">
            <w:pPr>
              <w:spacing w:after="0" w:line="264" w:lineRule="auto"/>
              <w:jc w:val="center"/>
            </w:pPr>
            <w:r>
              <w:rPr>
                <w:b/>
                <w:bCs/>
                <w:sz w:val="18"/>
                <w:szCs w:val="18"/>
              </w:rPr>
              <w:t>권리의 내용</w:t>
            </w:r>
          </w:p>
        </w:tc>
        <w:tc>
          <w:tcPr>
            <w:tcW w:w="1656" w:type="dxa"/>
            <w:shd w:val="clear" w:color="auto" w:fill="D9E2F3"/>
            <w:tcMar>
              <w:top w:w="60" w:type="dxa"/>
              <w:left w:w="90" w:type="dxa"/>
              <w:bottom w:w="60" w:type="dxa"/>
              <w:right w:w="90" w:type="dxa"/>
            </w:tcMar>
            <w:vAlign w:val="center"/>
          </w:tcPr>
          <w:p w14:paraId="55C067A6" w14:textId="77777777" w:rsidR="00432619" w:rsidRDefault="00000000" w:rsidP="00E66A71">
            <w:pPr>
              <w:spacing w:after="0" w:line="264" w:lineRule="auto"/>
              <w:jc w:val="center"/>
            </w:pPr>
            <w:r>
              <w:rPr>
                <w:b/>
                <w:bCs/>
                <w:sz w:val="18"/>
                <w:szCs w:val="18"/>
              </w:rPr>
              <w:t>권리 주체</w:t>
            </w:r>
          </w:p>
        </w:tc>
        <w:tc>
          <w:tcPr>
            <w:tcW w:w="2735" w:type="dxa"/>
            <w:shd w:val="clear" w:color="auto" w:fill="D9E2F3"/>
            <w:tcMar>
              <w:top w:w="60" w:type="dxa"/>
              <w:left w:w="90" w:type="dxa"/>
              <w:bottom w:w="60" w:type="dxa"/>
              <w:right w:w="90" w:type="dxa"/>
            </w:tcMar>
            <w:vAlign w:val="center"/>
          </w:tcPr>
          <w:p w14:paraId="51552BE3" w14:textId="06528482" w:rsidR="00432619" w:rsidRDefault="00000000" w:rsidP="00E66A71">
            <w:pPr>
              <w:spacing w:after="0" w:line="264" w:lineRule="auto"/>
              <w:jc w:val="center"/>
            </w:pPr>
            <w:r>
              <w:rPr>
                <w:b/>
                <w:bCs/>
                <w:sz w:val="18"/>
                <w:szCs w:val="18"/>
              </w:rPr>
              <w:t>관리 방식</w:t>
            </w:r>
          </w:p>
        </w:tc>
      </w:tr>
      <w:tr w:rsidR="00432619" w14:paraId="58D926A1" w14:textId="77777777">
        <w:tc>
          <w:tcPr>
            <w:tcW w:w="816" w:type="dxa"/>
            <w:tcMar>
              <w:top w:w="60" w:type="dxa"/>
              <w:left w:w="90" w:type="dxa"/>
              <w:bottom w:w="60" w:type="dxa"/>
              <w:right w:w="90" w:type="dxa"/>
            </w:tcMar>
            <w:vAlign w:val="center"/>
          </w:tcPr>
          <w:p w14:paraId="42774216" w14:textId="77777777" w:rsidR="00432619" w:rsidRDefault="00000000">
            <w:pPr>
              <w:spacing w:after="0" w:line="264" w:lineRule="auto"/>
            </w:pPr>
            <w:r>
              <w:rPr>
                <w:sz w:val="18"/>
                <w:szCs w:val="18"/>
              </w:rPr>
              <w:t>저작권(작품)</w:t>
            </w:r>
          </w:p>
        </w:tc>
        <w:tc>
          <w:tcPr>
            <w:tcW w:w="3863" w:type="dxa"/>
            <w:tcMar>
              <w:top w:w="60" w:type="dxa"/>
              <w:left w:w="90" w:type="dxa"/>
              <w:bottom w:w="60" w:type="dxa"/>
              <w:right w:w="90" w:type="dxa"/>
            </w:tcMar>
            <w:vAlign w:val="center"/>
          </w:tcPr>
          <w:p w14:paraId="742F0F92" w14:textId="2863ACD8" w:rsidR="00432619" w:rsidRDefault="00000000">
            <w:pPr>
              <w:spacing w:after="0" w:line="264" w:lineRule="auto"/>
            </w:pPr>
            <w:r>
              <w:rPr>
                <w:sz w:val="18"/>
                <w:szCs w:val="18"/>
              </w:rPr>
              <w:t xml:space="preserve">저작재산권(복제, 공연, </w:t>
            </w:r>
            <w:proofErr w:type="spellStart"/>
            <w:r>
              <w:rPr>
                <w:sz w:val="18"/>
                <w:szCs w:val="18"/>
              </w:rPr>
              <w:t>공중송신</w:t>
            </w:r>
            <w:proofErr w:type="spellEnd"/>
            <w:r>
              <w:rPr>
                <w:sz w:val="18"/>
                <w:szCs w:val="18"/>
              </w:rPr>
              <w:t xml:space="preserve">, 배포, </w:t>
            </w:r>
            <w:r w:rsidR="00E66A71">
              <w:rPr>
                <w:sz w:val="18"/>
                <w:szCs w:val="18"/>
              </w:rPr>
              <w:t xml:space="preserve">2차 </w:t>
            </w:r>
            <w:r>
              <w:rPr>
                <w:sz w:val="18"/>
                <w:szCs w:val="18"/>
              </w:rPr>
              <w:t>저작물 작성 등)과 저작인격권(성명표시, 동일성유지)</w:t>
            </w:r>
          </w:p>
        </w:tc>
        <w:tc>
          <w:tcPr>
            <w:tcW w:w="1656" w:type="dxa"/>
            <w:tcMar>
              <w:top w:w="60" w:type="dxa"/>
              <w:left w:w="90" w:type="dxa"/>
              <w:bottom w:w="60" w:type="dxa"/>
              <w:right w:w="90" w:type="dxa"/>
            </w:tcMar>
            <w:vAlign w:val="center"/>
          </w:tcPr>
          <w:p w14:paraId="4C753C1D" w14:textId="77777777" w:rsidR="00432619" w:rsidRDefault="00000000">
            <w:pPr>
              <w:spacing w:after="0" w:line="264" w:lineRule="auto"/>
            </w:pPr>
            <w:r>
              <w:rPr>
                <w:sz w:val="18"/>
                <w:szCs w:val="18"/>
              </w:rPr>
              <w:t xml:space="preserve">작사자, 작곡자, </w:t>
            </w:r>
            <w:proofErr w:type="spellStart"/>
            <w:r>
              <w:rPr>
                <w:sz w:val="18"/>
                <w:szCs w:val="18"/>
              </w:rPr>
              <w:t>편곡자</w:t>
            </w:r>
            <w:proofErr w:type="spellEnd"/>
            <w:r>
              <w:rPr>
                <w:sz w:val="18"/>
                <w:szCs w:val="18"/>
              </w:rPr>
              <w:t>, 음악출판사</w:t>
            </w:r>
          </w:p>
        </w:tc>
        <w:tc>
          <w:tcPr>
            <w:tcW w:w="2735" w:type="dxa"/>
            <w:tcMar>
              <w:top w:w="60" w:type="dxa"/>
              <w:left w:w="90" w:type="dxa"/>
              <w:bottom w:w="60" w:type="dxa"/>
              <w:right w:w="90" w:type="dxa"/>
            </w:tcMar>
            <w:vAlign w:val="center"/>
          </w:tcPr>
          <w:p w14:paraId="489009EA" w14:textId="77777777" w:rsidR="00432619" w:rsidRDefault="00000000">
            <w:pPr>
              <w:spacing w:after="0" w:line="264" w:lineRule="auto"/>
            </w:pPr>
            <w:proofErr w:type="spellStart"/>
            <w:r>
              <w:rPr>
                <w:sz w:val="18"/>
                <w:szCs w:val="18"/>
              </w:rPr>
              <w:t>신탁된</w:t>
            </w:r>
            <w:proofErr w:type="spellEnd"/>
            <w:r>
              <w:rPr>
                <w:sz w:val="18"/>
                <w:szCs w:val="18"/>
              </w:rPr>
              <w:t xml:space="preserve"> 작품은 집중관리단체가 저작재산권을 관리한다.</w:t>
            </w:r>
          </w:p>
        </w:tc>
      </w:tr>
      <w:tr w:rsidR="00432619" w14:paraId="72EC7767" w14:textId="77777777">
        <w:tc>
          <w:tcPr>
            <w:tcW w:w="816" w:type="dxa"/>
            <w:tcMar>
              <w:top w:w="60" w:type="dxa"/>
              <w:left w:w="90" w:type="dxa"/>
              <w:bottom w:w="60" w:type="dxa"/>
              <w:right w:w="90" w:type="dxa"/>
            </w:tcMar>
            <w:vAlign w:val="center"/>
          </w:tcPr>
          <w:p w14:paraId="1DABD96A" w14:textId="77777777" w:rsidR="00432619" w:rsidRDefault="00000000">
            <w:pPr>
              <w:spacing w:after="0" w:line="264" w:lineRule="auto"/>
            </w:pPr>
            <w:r>
              <w:rPr>
                <w:sz w:val="18"/>
                <w:szCs w:val="18"/>
              </w:rPr>
              <w:t>저작인접권(실연)</w:t>
            </w:r>
          </w:p>
        </w:tc>
        <w:tc>
          <w:tcPr>
            <w:tcW w:w="3863" w:type="dxa"/>
            <w:tcMar>
              <w:top w:w="60" w:type="dxa"/>
              <w:left w:w="90" w:type="dxa"/>
              <w:bottom w:w="60" w:type="dxa"/>
              <w:right w:w="90" w:type="dxa"/>
            </w:tcMar>
            <w:vAlign w:val="center"/>
          </w:tcPr>
          <w:p w14:paraId="64C072B3" w14:textId="2253832E" w:rsidR="00432619" w:rsidRDefault="00000000">
            <w:pPr>
              <w:spacing w:after="0" w:line="264" w:lineRule="auto"/>
            </w:pPr>
            <w:r>
              <w:rPr>
                <w:sz w:val="18"/>
                <w:szCs w:val="18"/>
              </w:rPr>
              <w:t xml:space="preserve">실연자의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방송</w:t>
            </w:r>
            <w:r w:rsidR="00E66A71">
              <w:rPr>
                <w:sz w:val="18"/>
                <w:szCs w:val="18"/>
              </w:rPr>
              <w:t>/</w:t>
            </w:r>
            <w:proofErr w:type="spellStart"/>
            <w:r>
              <w:rPr>
                <w:sz w:val="18"/>
                <w:szCs w:val="18"/>
              </w:rPr>
              <w:t>디지털음성송신에</w:t>
            </w:r>
            <w:proofErr w:type="spellEnd"/>
            <w:r>
              <w:rPr>
                <w:sz w:val="18"/>
                <w:szCs w:val="18"/>
              </w:rPr>
              <w:t xml:space="preserve"> 대한 보상청구권, 실연자 인격권</w:t>
            </w:r>
          </w:p>
        </w:tc>
        <w:tc>
          <w:tcPr>
            <w:tcW w:w="1656" w:type="dxa"/>
            <w:tcMar>
              <w:top w:w="60" w:type="dxa"/>
              <w:left w:w="90" w:type="dxa"/>
              <w:bottom w:w="60" w:type="dxa"/>
              <w:right w:w="90" w:type="dxa"/>
            </w:tcMar>
            <w:vAlign w:val="center"/>
          </w:tcPr>
          <w:p w14:paraId="45FD29E6" w14:textId="77777777" w:rsidR="00432619" w:rsidRDefault="00000000">
            <w:pPr>
              <w:spacing w:after="0" w:line="264" w:lineRule="auto"/>
            </w:pPr>
            <w:proofErr w:type="spellStart"/>
            <w:r>
              <w:rPr>
                <w:sz w:val="18"/>
                <w:szCs w:val="18"/>
              </w:rPr>
              <w:t>주실연자</w:t>
            </w:r>
            <w:proofErr w:type="spellEnd"/>
            <w:r>
              <w:rPr>
                <w:sz w:val="18"/>
                <w:szCs w:val="18"/>
              </w:rPr>
              <w:t xml:space="preserve">, </w:t>
            </w:r>
            <w:proofErr w:type="spellStart"/>
            <w:r>
              <w:rPr>
                <w:sz w:val="18"/>
                <w:szCs w:val="18"/>
              </w:rPr>
              <w:t>부실연자</w:t>
            </w:r>
            <w:proofErr w:type="spellEnd"/>
            <w:r>
              <w:rPr>
                <w:sz w:val="18"/>
                <w:szCs w:val="18"/>
              </w:rPr>
              <w:t>(코러스, 세션 연주자)</w:t>
            </w:r>
          </w:p>
        </w:tc>
        <w:tc>
          <w:tcPr>
            <w:tcW w:w="2735" w:type="dxa"/>
            <w:tcMar>
              <w:top w:w="60" w:type="dxa"/>
              <w:left w:w="90" w:type="dxa"/>
              <w:bottom w:w="60" w:type="dxa"/>
              <w:right w:w="90" w:type="dxa"/>
            </w:tcMar>
            <w:vAlign w:val="center"/>
          </w:tcPr>
          <w:p w14:paraId="1C3D3379" w14:textId="77777777" w:rsidR="00432619" w:rsidRDefault="00000000">
            <w:pPr>
              <w:spacing w:after="0" w:line="264" w:lineRule="auto"/>
            </w:pPr>
            <w:proofErr w:type="spellStart"/>
            <w:r>
              <w:rPr>
                <w:sz w:val="18"/>
                <w:szCs w:val="18"/>
              </w:rPr>
              <w:t>부실연자는</w:t>
            </w:r>
            <w:proofErr w:type="spellEnd"/>
            <w:r>
              <w:rPr>
                <w:sz w:val="18"/>
                <w:szCs w:val="18"/>
              </w:rPr>
              <w:t xml:space="preserve"> 일괄 양도 관행이 있더라도 법정 인접권은 별개로 존속한다.</w:t>
            </w:r>
          </w:p>
        </w:tc>
      </w:tr>
      <w:tr w:rsidR="00432619" w14:paraId="16958BFB" w14:textId="77777777">
        <w:tc>
          <w:tcPr>
            <w:tcW w:w="816" w:type="dxa"/>
            <w:tcMar>
              <w:top w:w="60" w:type="dxa"/>
              <w:left w:w="90" w:type="dxa"/>
              <w:bottom w:w="60" w:type="dxa"/>
              <w:right w:w="90" w:type="dxa"/>
            </w:tcMar>
            <w:vAlign w:val="center"/>
          </w:tcPr>
          <w:p w14:paraId="74ADB170" w14:textId="77777777" w:rsidR="00432619" w:rsidRDefault="00000000">
            <w:pPr>
              <w:spacing w:after="0" w:line="264" w:lineRule="auto"/>
            </w:pPr>
            <w:r>
              <w:rPr>
                <w:sz w:val="18"/>
                <w:szCs w:val="18"/>
              </w:rPr>
              <w:t>저작인접권(음반)</w:t>
            </w:r>
          </w:p>
        </w:tc>
        <w:tc>
          <w:tcPr>
            <w:tcW w:w="3863" w:type="dxa"/>
            <w:tcMar>
              <w:top w:w="60" w:type="dxa"/>
              <w:left w:w="90" w:type="dxa"/>
              <w:bottom w:w="60" w:type="dxa"/>
              <w:right w:w="90" w:type="dxa"/>
            </w:tcMar>
            <w:vAlign w:val="center"/>
          </w:tcPr>
          <w:p w14:paraId="467CFBAA" w14:textId="77777777" w:rsidR="00432619" w:rsidRDefault="00000000">
            <w:pPr>
              <w:spacing w:after="0" w:line="264" w:lineRule="auto"/>
            </w:pPr>
            <w:r>
              <w:rPr>
                <w:sz w:val="18"/>
                <w:szCs w:val="18"/>
              </w:rPr>
              <w:t xml:space="preserve">음반제작자의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보상청구권</w:t>
            </w:r>
          </w:p>
        </w:tc>
        <w:tc>
          <w:tcPr>
            <w:tcW w:w="1656" w:type="dxa"/>
            <w:tcMar>
              <w:top w:w="60" w:type="dxa"/>
              <w:left w:w="90" w:type="dxa"/>
              <w:bottom w:w="60" w:type="dxa"/>
              <w:right w:w="90" w:type="dxa"/>
            </w:tcMar>
            <w:vAlign w:val="center"/>
          </w:tcPr>
          <w:p w14:paraId="43CF8AD7" w14:textId="77777777" w:rsidR="00432619" w:rsidRDefault="00000000">
            <w:pPr>
              <w:spacing w:after="0" w:line="264" w:lineRule="auto"/>
            </w:pPr>
            <w:r>
              <w:rPr>
                <w:sz w:val="18"/>
                <w:szCs w:val="18"/>
              </w:rPr>
              <w:t>음반제작사, 레이블(마스터 권리자)</w:t>
            </w:r>
          </w:p>
        </w:tc>
        <w:tc>
          <w:tcPr>
            <w:tcW w:w="2735" w:type="dxa"/>
            <w:tcMar>
              <w:top w:w="60" w:type="dxa"/>
              <w:left w:w="90" w:type="dxa"/>
              <w:bottom w:w="60" w:type="dxa"/>
              <w:right w:w="90" w:type="dxa"/>
            </w:tcMar>
            <w:vAlign w:val="center"/>
          </w:tcPr>
          <w:p w14:paraId="0C0E2B08" w14:textId="77777777" w:rsidR="00432619" w:rsidRDefault="00000000">
            <w:pPr>
              <w:spacing w:after="0" w:line="264" w:lineRule="auto"/>
            </w:pPr>
            <w:r>
              <w:rPr>
                <w:sz w:val="18"/>
                <w:szCs w:val="18"/>
              </w:rPr>
              <w:t>멀티트랙 파일은 마스터 음반의 구성요소로 취급된다.</w:t>
            </w:r>
          </w:p>
        </w:tc>
      </w:tr>
    </w:tbl>
    <w:p w14:paraId="0227C6E6" w14:textId="77777777" w:rsidR="00432619" w:rsidRDefault="00432619">
      <w:pPr>
        <w:pStyle w:val="Body"/>
      </w:pPr>
    </w:p>
    <w:p w14:paraId="4EB2A7CA" w14:textId="77777777" w:rsidR="00E66A71" w:rsidRDefault="00E66A71">
      <w:pPr>
        <w:pStyle w:val="Body"/>
      </w:pPr>
      <w:r>
        <w:t xml:space="preserve">2차 저작물에 관한 법적 구조는 다음과 같다. 저작권법 제5조는 원저작물을 번역, 편곡, 변형, 각색, 영상제작 그 밖의 방법으로 작성한 창작물을 2차 저작물로 정의하고, 이를 독자적인 저작물로 보호하되 원저작자의 권리에는 영향을 미치지 않는다고 규정한다. </w:t>
      </w:r>
    </w:p>
    <w:p w14:paraId="4B060732" w14:textId="420BAC75" w:rsidR="00432619" w:rsidRDefault="00000000">
      <w:pPr>
        <w:pStyle w:val="Body"/>
      </w:pPr>
      <w:r w:rsidRPr="00B1648B">
        <w:rPr>
          <w:b/>
          <w:bCs/>
        </w:rPr>
        <w:t xml:space="preserve">제22조는 </w:t>
      </w:r>
      <w:r w:rsidR="00E66A71" w:rsidRPr="00B1648B">
        <w:rPr>
          <w:b/>
          <w:bCs/>
        </w:rPr>
        <w:t xml:space="preserve">2차 </w:t>
      </w:r>
      <w:r w:rsidRPr="00B1648B">
        <w:rPr>
          <w:b/>
          <w:bCs/>
        </w:rPr>
        <w:t>저작물작성권을 원저작자의 권리로 둔다</w:t>
      </w:r>
      <w:r>
        <w:t xml:space="preserve">. 제46조는 이용허락을 받은 자가 </w:t>
      </w:r>
      <w:proofErr w:type="spellStart"/>
      <w:r>
        <w:t>허락받은</w:t>
      </w:r>
      <w:proofErr w:type="spellEnd"/>
      <w:r>
        <w:t xml:space="preserve"> 이용 방법 및 조건의 범위 안에서 이용하도록 하고, 이용권을 양도할 때에도 저작재산권자의 동의를 요구한다</w:t>
      </w:r>
      <w:r w:rsidR="00527D15">
        <w:t>(출처: 국가법령정보센터)</w:t>
      </w:r>
      <w:r>
        <w:t>.</w:t>
      </w:r>
    </w:p>
    <w:p w14:paraId="414EF85C" w14:textId="5D07B780" w:rsidR="00432619" w:rsidRDefault="00000000">
      <w:pPr>
        <w:pStyle w:val="Body"/>
      </w:pPr>
      <w:r>
        <w:t xml:space="preserve">이 법적 구조에서 세 가지 전제가 도출되며, 이 전제는 </w:t>
      </w:r>
      <w:r w:rsidR="00B746DA">
        <w:rPr>
          <w:rFonts w:hint="eastAsia"/>
        </w:rPr>
        <w:t>본</w:t>
      </w:r>
      <w:r w:rsidR="00B746DA">
        <w:t xml:space="preserve"> 발명</w:t>
      </w:r>
      <w:r>
        <w:t xml:space="preserve"> 전체에 적용된다.</w:t>
      </w:r>
    </w:p>
    <w:p w14:paraId="0D9AC12F" w14:textId="69D60E81" w:rsidR="00432619" w:rsidRDefault="00000000">
      <w:pPr>
        <w:pStyle w:val="Body"/>
      </w:pPr>
      <w:r w:rsidRPr="00B1648B">
        <w:rPr>
          <w:b/>
          <w:bCs/>
          <w:u w:val="single"/>
        </w:rPr>
        <w:t>첫째, 하나의 결과물은 여러 권리 층을 동시에 이용한다. 보컬 트랙 하나를 바꾸거나 더하는 행위조차 작품(</w:t>
      </w:r>
      <w:r w:rsidR="00E66A71" w:rsidRPr="00B1648B">
        <w:rPr>
          <w:b/>
          <w:bCs/>
          <w:u w:val="single"/>
        </w:rPr>
        <w:t xml:space="preserve">2차 </w:t>
      </w:r>
      <w:r w:rsidRPr="00B1648B">
        <w:rPr>
          <w:b/>
          <w:bCs/>
          <w:u w:val="single"/>
        </w:rPr>
        <w:t xml:space="preserve"> 이용의 가능성), 원 녹음(마스터), 원 실연, 신규 실연 각각에 대한 허락 문제를 발생시킨다</w:t>
      </w:r>
      <w:r>
        <w:t>.</w:t>
      </w:r>
    </w:p>
    <w:p w14:paraId="04F1E0CD" w14:textId="36DBC115" w:rsidR="00432619" w:rsidRPr="00B1648B" w:rsidRDefault="00000000">
      <w:pPr>
        <w:pStyle w:val="Body"/>
        <w:rPr>
          <w:b/>
          <w:bCs/>
          <w:u w:val="single"/>
        </w:rPr>
      </w:pPr>
      <w:r w:rsidRPr="00B1648B">
        <w:rPr>
          <w:b/>
          <w:bCs/>
          <w:u w:val="single"/>
        </w:rPr>
        <w:t>둘째, 허락은 그 범위 안에서만 유효하다. 허락</w:t>
      </w:r>
      <w:r w:rsidR="00E66A71" w:rsidRPr="00B1648B">
        <w:rPr>
          <w:rFonts w:hint="eastAsia"/>
          <w:b/>
          <w:bCs/>
          <w:u w:val="single"/>
        </w:rPr>
        <w:t xml:space="preserve"> </w:t>
      </w:r>
      <w:r w:rsidRPr="00B1648B">
        <w:rPr>
          <w:b/>
          <w:bCs/>
          <w:u w:val="single"/>
        </w:rPr>
        <w:t>받은 행위, 지역, 매체, 기간의 교집합을 벗어난 이용에는 별도의 허락이 필요하다.</w:t>
      </w:r>
    </w:p>
    <w:p w14:paraId="4E49B8D7" w14:textId="04219EFA" w:rsidR="00432619" w:rsidRDefault="00000000">
      <w:pPr>
        <w:pStyle w:val="Body"/>
      </w:pPr>
      <w:r w:rsidRPr="00B1648B">
        <w:rPr>
          <w:b/>
          <w:bCs/>
          <w:u w:val="single"/>
        </w:rPr>
        <w:t xml:space="preserve">셋째, </w:t>
      </w:r>
      <w:r w:rsidR="00E66A71" w:rsidRPr="00B1648B">
        <w:rPr>
          <w:b/>
          <w:bCs/>
          <w:u w:val="single"/>
        </w:rPr>
        <w:t xml:space="preserve">2차 </w:t>
      </w:r>
      <w:r w:rsidRPr="00B1648B">
        <w:rPr>
          <w:b/>
          <w:bCs/>
          <w:u w:val="single"/>
        </w:rPr>
        <w:t>저작물의 성립은 법적 판단의 문제이다. 파일이 만들어졌다는 사실만으로 새로운 저작권이 발생하지는 않는다</w:t>
      </w:r>
      <w:r>
        <w:t xml:space="preserve">. </w:t>
      </w:r>
      <w:r w:rsidR="00B746DA">
        <w:rPr>
          <w:rFonts w:hint="eastAsia"/>
        </w:rPr>
        <w:t>본</w:t>
      </w:r>
      <w:r w:rsidR="00B746DA">
        <w:t xml:space="preserve"> 발명</w:t>
      </w:r>
      <w:r>
        <w:t>은 이용 사실과 계약상 대가를 기록</w:t>
      </w:r>
      <w:r w:rsidR="00E66A71">
        <w:t>/</w:t>
      </w:r>
      <w:r>
        <w:t>계산할 뿐이며, 저작물의 성립과 귀속을 판정하지 않는다.</w:t>
      </w:r>
    </w:p>
    <w:p w14:paraId="7D44FBED" w14:textId="77777777" w:rsidR="00432619" w:rsidRDefault="00000000" w:rsidP="00527D15">
      <w:pPr>
        <w:pStyle w:val="4"/>
      </w:pPr>
      <w:bookmarkStart w:id="2" w:name="_Toc242127912"/>
      <w:r>
        <w:lastRenderedPageBreak/>
        <w:t>1.2 집중관리(신탁관리) 체계</w:t>
      </w:r>
      <w:bookmarkEnd w:id="2"/>
    </w:p>
    <w:p w14:paraId="0E47CB1C" w14:textId="77777777" w:rsidR="00E66A71" w:rsidRDefault="00000000">
      <w:pPr>
        <w:pStyle w:val="Body"/>
      </w:pPr>
      <w:r>
        <w:t xml:space="preserve">국내에서 저작권신탁관리업은 저작권법 제105조에 따라 문화체육관광부장관의 허가를 받아야 하며, 신탁관리업자가 이용자로부터 받는 사용료의 </w:t>
      </w:r>
      <w:proofErr w:type="spellStart"/>
      <w:r>
        <w:t>요율과</w:t>
      </w:r>
      <w:proofErr w:type="spellEnd"/>
      <w:r>
        <w:t xml:space="preserve"> 금액은 장관의 승인을 받아 정한다(제105조 제9항). </w:t>
      </w:r>
    </w:p>
    <w:p w14:paraId="34E26657" w14:textId="37248BAE" w:rsidR="00E66A71" w:rsidRDefault="00000000">
      <w:pPr>
        <w:pStyle w:val="Body"/>
      </w:pPr>
      <w:r>
        <w:t>한국저작권위원회가 공개하는 신탁관리단체 규정 목록에는 음악 분야에서 한국음악</w:t>
      </w:r>
      <w:r w:rsidR="00B1648B">
        <w:rPr>
          <w:rFonts w:hint="eastAsia"/>
        </w:rPr>
        <w:t xml:space="preserve"> </w:t>
      </w:r>
      <w:r>
        <w:t>저작권협회(Korea Music Copyright Association, KOMCA), 함께하는</w:t>
      </w:r>
      <w:r w:rsidR="00E66A71">
        <w:rPr>
          <w:rFonts w:hint="eastAsia"/>
        </w:rPr>
        <w:t xml:space="preserve"> </w:t>
      </w:r>
      <w:r>
        <w:t>음악</w:t>
      </w:r>
      <w:r w:rsidR="00E66A71">
        <w:rPr>
          <w:rFonts w:hint="eastAsia"/>
        </w:rPr>
        <w:t xml:space="preserve"> </w:t>
      </w:r>
      <w:r>
        <w:t>저작인</w:t>
      </w:r>
      <w:r w:rsidR="00E66A71">
        <w:rPr>
          <w:rFonts w:hint="eastAsia"/>
        </w:rPr>
        <w:t xml:space="preserve"> </w:t>
      </w:r>
      <w:r>
        <w:t>협회(Korean Society of Composers, Authors and Publishers, KOSCAP, 이하 "</w:t>
      </w:r>
      <w:proofErr w:type="spellStart"/>
      <w:r>
        <w:t>함저협</w:t>
      </w:r>
      <w:proofErr w:type="spellEnd"/>
      <w:r>
        <w:t>"), 한국</w:t>
      </w:r>
      <w:r w:rsidR="00E66A71">
        <w:rPr>
          <w:rFonts w:hint="eastAsia"/>
        </w:rPr>
        <w:t xml:space="preserve"> </w:t>
      </w:r>
      <w:r>
        <w:t>음악</w:t>
      </w:r>
      <w:r w:rsidR="00E66A71">
        <w:rPr>
          <w:rFonts w:hint="eastAsia"/>
        </w:rPr>
        <w:t xml:space="preserve"> </w:t>
      </w:r>
      <w:r>
        <w:t>실연자</w:t>
      </w:r>
      <w:r w:rsidR="00E66A71">
        <w:rPr>
          <w:rFonts w:hint="eastAsia"/>
        </w:rPr>
        <w:t xml:space="preserve"> </w:t>
      </w:r>
      <w:r>
        <w:t>연합회(Federation of Korean Music Performers, FKMP, 이하 "</w:t>
      </w:r>
      <w:proofErr w:type="spellStart"/>
      <w:r>
        <w:t>음실련</w:t>
      </w:r>
      <w:proofErr w:type="spellEnd"/>
      <w:r>
        <w:t>"), 한국</w:t>
      </w:r>
      <w:r w:rsidR="00E66A71">
        <w:rPr>
          <w:rFonts w:hint="eastAsia"/>
        </w:rPr>
        <w:t xml:space="preserve"> </w:t>
      </w:r>
      <w:r>
        <w:t>음반</w:t>
      </w:r>
      <w:r w:rsidR="00E66A71">
        <w:rPr>
          <w:rFonts w:hint="eastAsia"/>
        </w:rPr>
        <w:t xml:space="preserve"> </w:t>
      </w:r>
      <w:r>
        <w:t>산업협회</w:t>
      </w:r>
      <w:r w:rsidR="00B1648B">
        <w:rPr>
          <w:rFonts w:hint="eastAsia"/>
        </w:rPr>
        <w:t xml:space="preserve"> </w:t>
      </w:r>
      <w:r>
        <w:t xml:space="preserve">(Recording Industry Association of Korea, RIAK)가 포함되어 있다. </w:t>
      </w:r>
    </w:p>
    <w:p w14:paraId="5A819B8C" w14:textId="3200CFD0" w:rsidR="00432619" w:rsidRDefault="00000000">
      <w:pPr>
        <w:pStyle w:val="Body"/>
      </w:pPr>
      <w:r>
        <w:t xml:space="preserve">음악의 전송권은 위 네 단체가, 공연권은 한국음악저작권협회, </w:t>
      </w:r>
      <w:proofErr w:type="spellStart"/>
      <w:r>
        <w:t>함저협</w:t>
      </w:r>
      <w:proofErr w:type="spellEnd"/>
      <w:r>
        <w:t xml:space="preserve">, </w:t>
      </w:r>
      <w:proofErr w:type="spellStart"/>
      <w:r>
        <w:t>음실련</w:t>
      </w:r>
      <w:proofErr w:type="spellEnd"/>
      <w:r>
        <w:t xml:space="preserve"> 및 보상금</w:t>
      </w:r>
      <w:r w:rsidR="00B1648B">
        <w:rPr>
          <w:rFonts w:hint="eastAsia"/>
        </w:rPr>
        <w:t xml:space="preserve"> </w:t>
      </w:r>
      <w:r>
        <w:t xml:space="preserve">수령단체가 </w:t>
      </w:r>
      <w:r w:rsidR="00527D15">
        <w:rPr>
          <w:rFonts w:hint="eastAsia"/>
        </w:rPr>
        <w:t>다룬다</w:t>
      </w:r>
      <w:r w:rsidR="00527D15">
        <w:t>.</w:t>
      </w:r>
    </w:p>
    <w:p w14:paraId="39392BA4" w14:textId="4FB23490" w:rsidR="00432619" w:rsidRDefault="00000000">
      <w:pPr>
        <w:pStyle w:val="Body"/>
      </w:pPr>
      <w:r>
        <w:t xml:space="preserve">해외의 사정도 살펴볼 필요가 있다. 작품의 공연권과 기계적 복제권을 관리하는 단체를 통칭하여 집중관리단체(Collective Management Organization, CMO)라 하며, 그 가운데 공연권을 다루는 단체를 공연권 관리단체(Performing Rights Organization, PRO), 기계적 복제권을 다루는 단체를 기계적 복제권 관리단체(Mechanical Rights Organization, MRO)라 부른다. 미국의 ASCAP과 BMI, 영국의 PRS, 독일의 GEMA, 일본의 JASRAC이 대표적인 예이다. 미국에는 이와 별도로 디지털 기계적 복제권의 포괄 라이선스를 관리하는 미국 기계적 복제권 포괄 라이선스 집중기구(The Mechanical Licensing Collective, 이하 "The MLC")와, 디지털 실연 보상금을 분배하는 </w:t>
      </w:r>
      <w:proofErr w:type="spellStart"/>
      <w:r>
        <w:t>SoundExchange</w:t>
      </w:r>
      <w:proofErr w:type="spellEnd"/>
      <w:r>
        <w:t xml:space="preserve">가 있다. The MLC는 자신의 업무 범위가 미국 디지털 서비스에 대한 포괄적 라이선스에 한정되며, 공연, 동기화(영상 결합), 음반 로열티는 다루지 않는다고 명시한다. </w:t>
      </w:r>
      <w:proofErr w:type="spellStart"/>
      <w:r w:rsidRPr="00B1648B">
        <w:rPr>
          <w:b/>
          <w:bCs/>
          <w:u w:val="single"/>
        </w:rPr>
        <w:t>SoundExchange</w:t>
      </w:r>
      <w:proofErr w:type="spellEnd"/>
      <w:r w:rsidRPr="00B1648B">
        <w:rPr>
          <w:b/>
          <w:bCs/>
          <w:u w:val="single"/>
        </w:rPr>
        <w:t>가 설명하는 미국 법정 디지털 실연 보상금의 분배 구조는 음원 권리자 50%, 주</w:t>
      </w:r>
      <w:r w:rsidR="00AD52D8" w:rsidRPr="00B1648B">
        <w:rPr>
          <w:rFonts w:hint="eastAsia"/>
          <w:b/>
          <w:bCs/>
          <w:u w:val="single"/>
        </w:rPr>
        <w:t xml:space="preserve"> </w:t>
      </w:r>
      <w:r w:rsidRPr="00B1648B">
        <w:rPr>
          <w:b/>
          <w:bCs/>
          <w:u w:val="single"/>
        </w:rPr>
        <w:t>실연자 45%, 비</w:t>
      </w:r>
      <w:r w:rsidR="00AD52D8" w:rsidRPr="00B1648B">
        <w:rPr>
          <w:rFonts w:hint="eastAsia"/>
          <w:b/>
          <w:bCs/>
          <w:u w:val="single"/>
        </w:rPr>
        <w:t xml:space="preserve"> </w:t>
      </w:r>
      <w:r w:rsidRPr="00B1648B">
        <w:rPr>
          <w:b/>
          <w:bCs/>
          <w:u w:val="single"/>
        </w:rPr>
        <w:t>주</w:t>
      </w:r>
      <w:r w:rsidR="00AD52D8" w:rsidRPr="00B1648B">
        <w:rPr>
          <w:rFonts w:hint="eastAsia"/>
          <w:b/>
          <w:bCs/>
          <w:u w:val="single"/>
        </w:rPr>
        <w:t xml:space="preserve"> </w:t>
      </w:r>
      <w:r w:rsidRPr="00B1648B">
        <w:rPr>
          <w:b/>
          <w:bCs/>
          <w:u w:val="single"/>
        </w:rPr>
        <w:t>실연자 기금 5%이다</w:t>
      </w:r>
      <w:r w:rsidR="00527D15">
        <w:t>(출처: 각 기관 공식 페이지)</w:t>
      </w:r>
      <w:r>
        <w:t xml:space="preserve">. </w:t>
      </w:r>
      <w:r w:rsidR="00AD52D8">
        <w:rPr>
          <w:rFonts w:hint="eastAsia"/>
        </w:rPr>
        <w:t xml:space="preserve"> </w:t>
      </w:r>
      <w:r>
        <w:t xml:space="preserve"> </w:t>
      </w:r>
      <w:r w:rsidR="00AD52D8">
        <w:rPr>
          <w:rFonts w:hint="eastAsia"/>
        </w:rPr>
        <w:t xml:space="preserve"> </w:t>
      </w:r>
    </w:p>
    <w:p w14:paraId="614C0DFD" w14:textId="150C484E" w:rsidR="00432619" w:rsidRDefault="00000000">
      <w:pPr>
        <w:pStyle w:val="Body"/>
      </w:pPr>
      <w:r>
        <w:t xml:space="preserve">집중관리 체계가 </w:t>
      </w:r>
      <w:r w:rsidR="00B746DA">
        <w:rPr>
          <w:rFonts w:hint="eastAsia"/>
        </w:rPr>
        <w:t>본</w:t>
      </w:r>
      <w:r w:rsidR="00B746DA">
        <w:t xml:space="preserve"> 발명</w:t>
      </w:r>
      <w:r>
        <w:t>에 주는 함의는 네 가지이다.</w:t>
      </w:r>
    </w:p>
    <w:p w14:paraId="3DC193D4" w14:textId="67EAA0E2" w:rsidR="00432619" w:rsidRDefault="00000000">
      <w:pPr>
        <w:pStyle w:val="Body"/>
      </w:pPr>
      <w:r>
        <w:t>첫째, 권리자와 실제 수령자가 다를 수 있다. 저작자의 몫을 집중관리단체가 대신 수령하여 분배</w:t>
      </w:r>
      <w:r w:rsidR="00B1648B">
        <w:rPr>
          <w:rFonts w:hint="eastAsia"/>
        </w:rPr>
        <w:t xml:space="preserve"> </w:t>
      </w:r>
      <w:r>
        <w:t xml:space="preserve">한다. 이 관계는 권리 사실이 아니라 관리 위임(mandate)의 사실이며, </w:t>
      </w:r>
      <w:r w:rsidR="00B746DA">
        <w:rPr>
          <w:rFonts w:hint="eastAsia"/>
        </w:rPr>
        <w:t>본</w:t>
      </w:r>
      <w:r w:rsidR="00B746DA">
        <w:t xml:space="preserve"> 발명</w:t>
      </w:r>
      <w:r>
        <w:t>은 이 둘을 별개의 기록으로 다룬다.</w:t>
      </w:r>
    </w:p>
    <w:p w14:paraId="4650FB97" w14:textId="77777777" w:rsidR="00432619" w:rsidRDefault="00000000">
      <w:pPr>
        <w:pStyle w:val="Body"/>
      </w:pPr>
      <w:r>
        <w:lastRenderedPageBreak/>
        <w:t>둘째, 권리의 종류, 지역, 기간에 따라 관리 주체가 다르다. 그러므로 "신탁 여부"라는 하나의 참/거짓 값으로는 실제 관계를 표현할 수 없다.</w:t>
      </w:r>
    </w:p>
    <w:p w14:paraId="2BD0A5F3" w14:textId="77777777" w:rsidR="00432619" w:rsidRDefault="00000000">
      <w:pPr>
        <w:pStyle w:val="Body"/>
      </w:pPr>
      <w:r>
        <w:t>셋째, 집중관리단체의 정산은 보고, 매칭, 분배의 주기를 가지며, 매칭되지 않은 건이나 지연 보고는 예외가 아니라 정상 운영 상태로 존재한다.</w:t>
      </w:r>
    </w:p>
    <w:p w14:paraId="7E7B29CC" w14:textId="37AFA797" w:rsidR="00432619" w:rsidRDefault="00000000">
      <w:pPr>
        <w:pStyle w:val="Body"/>
      </w:pPr>
      <w:r>
        <w:t xml:space="preserve">넷째, 단체의 </w:t>
      </w:r>
      <w:proofErr w:type="spellStart"/>
      <w:r>
        <w:t>요율과</w:t>
      </w:r>
      <w:proofErr w:type="spellEnd"/>
      <w:r>
        <w:t xml:space="preserve"> 배분 규정은 고정된 이용 유형과 고정된 청구권자 집합을 전제한다. n차 결과물마다 </w:t>
      </w:r>
      <w:r w:rsidR="00691828">
        <w:t>소스</w:t>
      </w:r>
      <w:r>
        <w:t>, 역할, 허락 범위가 달라지는 이용은 이 전제의 밖에 있다.</w:t>
      </w:r>
    </w:p>
    <w:p w14:paraId="55FF8519" w14:textId="77777777" w:rsidR="00432619" w:rsidRDefault="00000000" w:rsidP="00527D15">
      <w:pPr>
        <w:pStyle w:val="4"/>
      </w:pPr>
      <w:bookmarkStart w:id="3" w:name="_Toc242127913"/>
      <w:r>
        <w:t>1.3 식별자와 메타데이터 표준</w:t>
      </w:r>
      <w:bookmarkEnd w:id="3"/>
    </w:p>
    <w:p w14:paraId="46A1F203" w14:textId="3D75262E" w:rsidR="00432619" w:rsidRDefault="00000000">
      <w:pPr>
        <w:pStyle w:val="Body"/>
      </w:pPr>
      <w:r>
        <w:t xml:space="preserve">음악 산업에는 작품, 녹음, 사람, 거래를 식별하고 운반하기 위한 표준이 여럿 존재한다. 주요 표준을 아래 표에 정리한다.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231"/>
        <w:gridCol w:w="2296"/>
        <w:gridCol w:w="1479"/>
        <w:gridCol w:w="1064"/>
      </w:tblGrid>
      <w:tr w:rsidR="00432619" w14:paraId="1E970E76" w14:textId="77777777" w:rsidTr="00AD52D8">
        <w:trPr>
          <w:tblHeader/>
        </w:trPr>
        <w:tc>
          <w:tcPr>
            <w:tcW w:w="4231" w:type="dxa"/>
            <w:shd w:val="clear" w:color="auto" w:fill="D9E2F3"/>
            <w:tcMar>
              <w:top w:w="60" w:type="dxa"/>
              <w:left w:w="90" w:type="dxa"/>
              <w:bottom w:w="60" w:type="dxa"/>
              <w:right w:w="90" w:type="dxa"/>
            </w:tcMar>
            <w:vAlign w:val="center"/>
          </w:tcPr>
          <w:p w14:paraId="4DCE4670" w14:textId="77777777" w:rsidR="00432619" w:rsidRDefault="00000000" w:rsidP="00AD52D8">
            <w:pPr>
              <w:spacing w:after="0" w:line="264" w:lineRule="auto"/>
              <w:jc w:val="center"/>
            </w:pPr>
            <w:r>
              <w:rPr>
                <w:b/>
                <w:bCs/>
                <w:sz w:val="18"/>
                <w:szCs w:val="18"/>
              </w:rPr>
              <w:t>식별자 또는 표준</w:t>
            </w:r>
          </w:p>
        </w:tc>
        <w:tc>
          <w:tcPr>
            <w:tcW w:w="2296" w:type="dxa"/>
            <w:shd w:val="clear" w:color="auto" w:fill="D9E2F3"/>
            <w:tcMar>
              <w:top w:w="60" w:type="dxa"/>
              <w:left w:w="90" w:type="dxa"/>
              <w:bottom w:w="60" w:type="dxa"/>
              <w:right w:w="90" w:type="dxa"/>
            </w:tcMar>
            <w:vAlign w:val="center"/>
          </w:tcPr>
          <w:p w14:paraId="7D711F5C" w14:textId="77777777" w:rsidR="00432619" w:rsidRDefault="00000000" w:rsidP="00AD52D8">
            <w:pPr>
              <w:spacing w:after="0" w:line="264" w:lineRule="auto"/>
              <w:jc w:val="center"/>
            </w:pPr>
            <w:r>
              <w:rPr>
                <w:b/>
                <w:bCs/>
                <w:sz w:val="18"/>
                <w:szCs w:val="18"/>
              </w:rPr>
              <w:t>대상</w:t>
            </w:r>
          </w:p>
        </w:tc>
        <w:tc>
          <w:tcPr>
            <w:tcW w:w="1479" w:type="dxa"/>
            <w:shd w:val="clear" w:color="auto" w:fill="D9E2F3"/>
            <w:tcMar>
              <w:top w:w="60" w:type="dxa"/>
              <w:left w:w="90" w:type="dxa"/>
              <w:bottom w:w="60" w:type="dxa"/>
              <w:right w:w="90" w:type="dxa"/>
            </w:tcMar>
            <w:vAlign w:val="center"/>
          </w:tcPr>
          <w:p w14:paraId="77CD031B" w14:textId="77777777" w:rsidR="00432619" w:rsidRDefault="00000000" w:rsidP="00AD52D8">
            <w:pPr>
              <w:spacing w:after="0" w:line="264" w:lineRule="auto"/>
              <w:jc w:val="center"/>
            </w:pPr>
            <w:r>
              <w:rPr>
                <w:b/>
                <w:bCs/>
                <w:sz w:val="18"/>
                <w:szCs w:val="18"/>
              </w:rPr>
              <w:t>관리 주체</w:t>
            </w:r>
          </w:p>
        </w:tc>
        <w:tc>
          <w:tcPr>
            <w:tcW w:w="1064" w:type="dxa"/>
            <w:shd w:val="clear" w:color="auto" w:fill="D9E2F3"/>
            <w:tcMar>
              <w:top w:w="60" w:type="dxa"/>
              <w:left w:w="90" w:type="dxa"/>
              <w:bottom w:w="60" w:type="dxa"/>
              <w:right w:w="90" w:type="dxa"/>
            </w:tcMar>
            <w:vAlign w:val="center"/>
          </w:tcPr>
          <w:p w14:paraId="0EFD1839" w14:textId="77777777" w:rsidR="00432619" w:rsidRDefault="00000000" w:rsidP="00AD52D8">
            <w:pPr>
              <w:spacing w:after="0" w:line="264" w:lineRule="auto"/>
              <w:jc w:val="center"/>
            </w:pPr>
            <w:r>
              <w:rPr>
                <w:b/>
                <w:bCs/>
                <w:sz w:val="18"/>
                <w:szCs w:val="18"/>
              </w:rPr>
              <w:t>확인 출처</w:t>
            </w:r>
          </w:p>
        </w:tc>
      </w:tr>
      <w:tr w:rsidR="00432619" w14:paraId="70471033" w14:textId="77777777" w:rsidTr="00BA0CCA">
        <w:tc>
          <w:tcPr>
            <w:tcW w:w="4231" w:type="dxa"/>
            <w:tcMar>
              <w:top w:w="60" w:type="dxa"/>
              <w:left w:w="90" w:type="dxa"/>
              <w:bottom w:w="60" w:type="dxa"/>
              <w:right w:w="90" w:type="dxa"/>
            </w:tcMar>
          </w:tcPr>
          <w:p w14:paraId="241290D9" w14:textId="77777777" w:rsidR="00432619" w:rsidRDefault="00000000" w:rsidP="00BA0CCA">
            <w:pPr>
              <w:spacing w:after="0" w:line="264" w:lineRule="auto"/>
            </w:pPr>
            <w:r>
              <w:rPr>
                <w:sz w:val="18"/>
                <w:szCs w:val="18"/>
              </w:rPr>
              <w:t>국제 표준 음악 작품 코드(International Standard Musical Work Code, ISWC), ISO 15707:2022</w:t>
            </w:r>
          </w:p>
        </w:tc>
        <w:tc>
          <w:tcPr>
            <w:tcW w:w="2296" w:type="dxa"/>
            <w:tcMar>
              <w:top w:w="60" w:type="dxa"/>
              <w:left w:w="90" w:type="dxa"/>
              <w:bottom w:w="60" w:type="dxa"/>
              <w:right w:w="90" w:type="dxa"/>
            </w:tcMar>
          </w:tcPr>
          <w:p w14:paraId="774B8F59" w14:textId="77777777" w:rsidR="00432619" w:rsidRDefault="00000000" w:rsidP="00BA0CCA">
            <w:pPr>
              <w:spacing w:after="0" w:line="264" w:lineRule="auto"/>
            </w:pPr>
            <w:r>
              <w:rPr>
                <w:sz w:val="18"/>
                <w:szCs w:val="18"/>
              </w:rPr>
              <w:t>음악 작품, 즉 무형의 창작물. 녹음이나 악보 같은 실현물은 대상이 아니다.</w:t>
            </w:r>
          </w:p>
        </w:tc>
        <w:tc>
          <w:tcPr>
            <w:tcW w:w="1479" w:type="dxa"/>
            <w:tcMar>
              <w:top w:w="60" w:type="dxa"/>
              <w:left w:w="90" w:type="dxa"/>
              <w:bottom w:w="60" w:type="dxa"/>
              <w:right w:w="90" w:type="dxa"/>
            </w:tcMar>
          </w:tcPr>
          <w:p w14:paraId="28C74437" w14:textId="77777777" w:rsidR="00432619" w:rsidRDefault="00000000" w:rsidP="00BA0CCA">
            <w:pPr>
              <w:spacing w:after="0" w:line="264" w:lineRule="auto"/>
            </w:pPr>
            <w:r>
              <w:rPr>
                <w:sz w:val="18"/>
                <w:szCs w:val="18"/>
              </w:rPr>
              <w:t>집중관리단체 계열</w:t>
            </w:r>
          </w:p>
        </w:tc>
        <w:tc>
          <w:tcPr>
            <w:tcW w:w="1064" w:type="dxa"/>
            <w:tcMar>
              <w:top w:w="60" w:type="dxa"/>
              <w:left w:w="90" w:type="dxa"/>
              <w:bottom w:w="60" w:type="dxa"/>
              <w:right w:w="90" w:type="dxa"/>
            </w:tcMar>
          </w:tcPr>
          <w:p w14:paraId="7F90C79F" w14:textId="77777777" w:rsidR="00432619" w:rsidRDefault="00000000" w:rsidP="00BA0CCA">
            <w:pPr>
              <w:spacing w:after="0" w:line="264" w:lineRule="auto"/>
            </w:pPr>
            <w:r>
              <w:rPr>
                <w:sz w:val="18"/>
                <w:szCs w:val="18"/>
              </w:rPr>
              <w:t>ISO</w:t>
            </w:r>
          </w:p>
        </w:tc>
      </w:tr>
      <w:tr w:rsidR="00432619" w14:paraId="07B44133" w14:textId="77777777" w:rsidTr="00BA0CCA">
        <w:tc>
          <w:tcPr>
            <w:tcW w:w="4231" w:type="dxa"/>
            <w:tcMar>
              <w:top w:w="60" w:type="dxa"/>
              <w:left w:w="90" w:type="dxa"/>
              <w:bottom w:w="60" w:type="dxa"/>
              <w:right w:w="90" w:type="dxa"/>
            </w:tcMar>
          </w:tcPr>
          <w:p w14:paraId="714574E0" w14:textId="77777777" w:rsidR="00432619" w:rsidRDefault="00000000" w:rsidP="00BA0CCA">
            <w:pPr>
              <w:spacing w:after="0" w:line="264" w:lineRule="auto"/>
            </w:pPr>
            <w:r>
              <w:rPr>
                <w:sz w:val="18"/>
                <w:szCs w:val="18"/>
              </w:rPr>
              <w:t>국제 표준 녹음 코드(International Standard Recording Code, ISRC), ISO 3901:2019</w:t>
            </w:r>
          </w:p>
        </w:tc>
        <w:tc>
          <w:tcPr>
            <w:tcW w:w="2296" w:type="dxa"/>
            <w:tcMar>
              <w:top w:w="60" w:type="dxa"/>
              <w:left w:w="90" w:type="dxa"/>
              <w:bottom w:w="60" w:type="dxa"/>
              <w:right w:w="90" w:type="dxa"/>
            </w:tcMar>
          </w:tcPr>
          <w:p w14:paraId="10A1BB6D" w14:textId="77777777" w:rsidR="00432619" w:rsidRDefault="00000000" w:rsidP="00BA0CCA">
            <w:pPr>
              <w:spacing w:after="0" w:line="264" w:lineRule="auto"/>
            </w:pPr>
            <w:r>
              <w:rPr>
                <w:sz w:val="18"/>
                <w:szCs w:val="18"/>
              </w:rPr>
              <w:t>음원과 뮤직비디오의 녹음. 상품이나 묶음 번호 부여에는 쓰지 않는다.</w:t>
            </w:r>
          </w:p>
        </w:tc>
        <w:tc>
          <w:tcPr>
            <w:tcW w:w="1479" w:type="dxa"/>
            <w:tcMar>
              <w:top w:w="60" w:type="dxa"/>
              <w:left w:w="90" w:type="dxa"/>
              <w:bottom w:w="60" w:type="dxa"/>
              <w:right w:w="90" w:type="dxa"/>
            </w:tcMar>
          </w:tcPr>
          <w:p w14:paraId="279FF66D" w14:textId="77777777" w:rsidR="00432619" w:rsidRDefault="00000000" w:rsidP="00BA0CCA">
            <w:pPr>
              <w:spacing w:after="0" w:line="264" w:lineRule="auto"/>
            </w:pPr>
            <w:r>
              <w:rPr>
                <w:sz w:val="18"/>
                <w:szCs w:val="18"/>
              </w:rPr>
              <w:t>IFPI가 국제 등록기관, 국가별 에이전시가 부여</w:t>
            </w:r>
          </w:p>
        </w:tc>
        <w:tc>
          <w:tcPr>
            <w:tcW w:w="1064" w:type="dxa"/>
            <w:tcMar>
              <w:top w:w="60" w:type="dxa"/>
              <w:left w:w="90" w:type="dxa"/>
              <w:bottom w:w="60" w:type="dxa"/>
              <w:right w:w="90" w:type="dxa"/>
            </w:tcMar>
          </w:tcPr>
          <w:p w14:paraId="3EBD856B" w14:textId="77777777" w:rsidR="00432619" w:rsidRDefault="00000000" w:rsidP="00BA0CCA">
            <w:pPr>
              <w:spacing w:after="0" w:line="264" w:lineRule="auto"/>
            </w:pPr>
            <w:r>
              <w:rPr>
                <w:sz w:val="18"/>
                <w:szCs w:val="18"/>
              </w:rPr>
              <w:t>ISO, isrc.ifpi.org</w:t>
            </w:r>
          </w:p>
        </w:tc>
      </w:tr>
      <w:tr w:rsidR="00432619" w14:paraId="18C487A9" w14:textId="77777777" w:rsidTr="00BA0CCA">
        <w:tc>
          <w:tcPr>
            <w:tcW w:w="4231" w:type="dxa"/>
            <w:tcMar>
              <w:top w:w="60" w:type="dxa"/>
              <w:left w:w="90" w:type="dxa"/>
              <w:bottom w:w="60" w:type="dxa"/>
              <w:right w:w="90" w:type="dxa"/>
            </w:tcMar>
          </w:tcPr>
          <w:p w14:paraId="29360783" w14:textId="77777777" w:rsidR="00432619" w:rsidRDefault="00000000" w:rsidP="00BA0CCA">
            <w:pPr>
              <w:spacing w:after="0" w:line="264" w:lineRule="auto"/>
            </w:pPr>
            <w:r>
              <w:rPr>
                <w:sz w:val="18"/>
                <w:szCs w:val="18"/>
              </w:rPr>
              <w:t>국제 표준 이름 식별자(International Standard Name Identifier, ISNI)</w:t>
            </w:r>
          </w:p>
        </w:tc>
        <w:tc>
          <w:tcPr>
            <w:tcW w:w="2296" w:type="dxa"/>
            <w:tcMar>
              <w:top w:w="60" w:type="dxa"/>
              <w:left w:w="90" w:type="dxa"/>
              <w:bottom w:w="60" w:type="dxa"/>
              <w:right w:w="90" w:type="dxa"/>
            </w:tcMar>
          </w:tcPr>
          <w:p w14:paraId="18CAF918" w14:textId="77777777" w:rsidR="00432619" w:rsidRDefault="00000000" w:rsidP="00BA0CCA">
            <w:pPr>
              <w:spacing w:after="0" w:line="264" w:lineRule="auto"/>
            </w:pPr>
            <w:r>
              <w:rPr>
                <w:sz w:val="18"/>
                <w:szCs w:val="18"/>
              </w:rPr>
              <w:t>창작자, 법인 등 공적 정체성</w:t>
            </w:r>
          </w:p>
        </w:tc>
        <w:tc>
          <w:tcPr>
            <w:tcW w:w="1479" w:type="dxa"/>
            <w:tcMar>
              <w:top w:w="60" w:type="dxa"/>
              <w:left w:w="90" w:type="dxa"/>
              <w:bottom w:w="60" w:type="dxa"/>
              <w:right w:w="90" w:type="dxa"/>
            </w:tcMar>
          </w:tcPr>
          <w:p w14:paraId="3DC2D2A7" w14:textId="77777777" w:rsidR="00432619" w:rsidRDefault="00000000" w:rsidP="00BA0CCA">
            <w:pPr>
              <w:spacing w:after="0" w:line="264" w:lineRule="auto"/>
            </w:pPr>
            <w:r>
              <w:rPr>
                <w:sz w:val="18"/>
                <w:szCs w:val="18"/>
              </w:rPr>
              <w:t>ISNI 등록 에이전시</w:t>
            </w:r>
          </w:p>
        </w:tc>
        <w:tc>
          <w:tcPr>
            <w:tcW w:w="1064" w:type="dxa"/>
            <w:tcMar>
              <w:top w:w="60" w:type="dxa"/>
              <w:left w:w="90" w:type="dxa"/>
              <w:bottom w:w="60" w:type="dxa"/>
              <w:right w:w="90" w:type="dxa"/>
            </w:tcMar>
          </w:tcPr>
          <w:p w14:paraId="76182EB3" w14:textId="0387C4B6" w:rsidR="00432619" w:rsidRDefault="00527D15" w:rsidP="00BA0CCA">
            <w:pPr>
              <w:spacing w:after="0" w:line="264" w:lineRule="auto"/>
            </w:pPr>
            <w:r>
              <w:rPr>
                <w:sz w:val="18"/>
                <w:szCs w:val="18"/>
              </w:rPr>
              <w:t>2차 자료</w:t>
            </w:r>
          </w:p>
        </w:tc>
      </w:tr>
      <w:tr w:rsidR="00432619" w14:paraId="70CCD796" w14:textId="77777777" w:rsidTr="00BA0CCA">
        <w:tc>
          <w:tcPr>
            <w:tcW w:w="4231" w:type="dxa"/>
            <w:tcMar>
              <w:top w:w="60" w:type="dxa"/>
              <w:left w:w="90" w:type="dxa"/>
              <w:bottom w:w="60" w:type="dxa"/>
              <w:right w:w="90" w:type="dxa"/>
            </w:tcMar>
          </w:tcPr>
          <w:p w14:paraId="469510D2" w14:textId="77777777" w:rsidR="00432619" w:rsidRDefault="00000000" w:rsidP="00BA0CCA">
            <w:pPr>
              <w:spacing w:after="0" w:line="264" w:lineRule="auto"/>
            </w:pPr>
            <w:r>
              <w:rPr>
                <w:sz w:val="18"/>
                <w:szCs w:val="18"/>
              </w:rPr>
              <w:t>이해관계자 정보 번호(Interested Parties Information, IPI)</w:t>
            </w:r>
          </w:p>
        </w:tc>
        <w:tc>
          <w:tcPr>
            <w:tcW w:w="2296" w:type="dxa"/>
            <w:tcMar>
              <w:top w:w="60" w:type="dxa"/>
              <w:left w:w="90" w:type="dxa"/>
              <w:bottom w:w="60" w:type="dxa"/>
              <w:right w:w="90" w:type="dxa"/>
            </w:tcMar>
          </w:tcPr>
          <w:p w14:paraId="5FB32B7E" w14:textId="77777777" w:rsidR="00432619" w:rsidRDefault="00000000" w:rsidP="00BA0CCA">
            <w:pPr>
              <w:spacing w:after="0" w:line="264" w:lineRule="auto"/>
            </w:pPr>
            <w:r>
              <w:rPr>
                <w:sz w:val="18"/>
                <w:szCs w:val="18"/>
              </w:rPr>
              <w:t>권리 관리단체 체계의 이해관계자(작사자, 작곡자, 출판사)</w:t>
            </w:r>
          </w:p>
        </w:tc>
        <w:tc>
          <w:tcPr>
            <w:tcW w:w="1479" w:type="dxa"/>
            <w:tcMar>
              <w:top w:w="60" w:type="dxa"/>
              <w:left w:w="90" w:type="dxa"/>
              <w:bottom w:w="60" w:type="dxa"/>
              <w:right w:w="90" w:type="dxa"/>
            </w:tcMar>
          </w:tcPr>
          <w:p w14:paraId="77986D7E" w14:textId="77777777" w:rsidR="00432619" w:rsidRDefault="00000000" w:rsidP="00BA0CCA">
            <w:pPr>
              <w:spacing w:after="0" w:line="264" w:lineRule="auto"/>
            </w:pPr>
            <w:r>
              <w:rPr>
                <w:sz w:val="18"/>
                <w:szCs w:val="18"/>
              </w:rPr>
              <w:t>권리 관리단체 체계</w:t>
            </w:r>
          </w:p>
        </w:tc>
        <w:tc>
          <w:tcPr>
            <w:tcW w:w="1064" w:type="dxa"/>
            <w:tcMar>
              <w:top w:w="60" w:type="dxa"/>
              <w:left w:w="90" w:type="dxa"/>
              <w:bottom w:w="60" w:type="dxa"/>
              <w:right w:w="90" w:type="dxa"/>
            </w:tcMar>
          </w:tcPr>
          <w:p w14:paraId="2DAD6A1E" w14:textId="27560D16" w:rsidR="00432619" w:rsidRDefault="00527D15" w:rsidP="00BA0CCA">
            <w:pPr>
              <w:spacing w:after="0" w:line="264" w:lineRule="auto"/>
            </w:pPr>
            <w:r>
              <w:rPr>
                <w:sz w:val="18"/>
                <w:szCs w:val="18"/>
              </w:rPr>
              <w:t>2차 자료</w:t>
            </w:r>
          </w:p>
        </w:tc>
      </w:tr>
      <w:tr w:rsidR="00432619" w14:paraId="729D91AA" w14:textId="77777777" w:rsidTr="00BA0CCA">
        <w:tc>
          <w:tcPr>
            <w:tcW w:w="4231" w:type="dxa"/>
            <w:tcMar>
              <w:top w:w="60" w:type="dxa"/>
              <w:left w:w="90" w:type="dxa"/>
              <w:bottom w:w="60" w:type="dxa"/>
              <w:right w:w="90" w:type="dxa"/>
            </w:tcMar>
          </w:tcPr>
          <w:p w14:paraId="7D779BC3" w14:textId="77777777" w:rsidR="00432619" w:rsidRDefault="00000000" w:rsidP="00BA0CCA">
            <w:pPr>
              <w:spacing w:after="0" w:line="264" w:lineRule="auto"/>
            </w:pPr>
            <w:r>
              <w:rPr>
                <w:sz w:val="18"/>
                <w:szCs w:val="18"/>
              </w:rPr>
              <w:t>공통 작품 등록(Common Works Registration, CWR)</w:t>
            </w:r>
          </w:p>
        </w:tc>
        <w:tc>
          <w:tcPr>
            <w:tcW w:w="2296" w:type="dxa"/>
            <w:tcMar>
              <w:top w:w="60" w:type="dxa"/>
              <w:left w:w="90" w:type="dxa"/>
              <w:bottom w:w="60" w:type="dxa"/>
              <w:right w:w="90" w:type="dxa"/>
            </w:tcMar>
          </w:tcPr>
          <w:p w14:paraId="709F74DC" w14:textId="6F5184F7" w:rsidR="00432619" w:rsidRDefault="00000000" w:rsidP="00BA0CCA">
            <w:pPr>
              <w:spacing w:after="0" w:line="264" w:lineRule="auto"/>
            </w:pPr>
            <w:r>
              <w:rPr>
                <w:sz w:val="18"/>
                <w:szCs w:val="18"/>
              </w:rPr>
              <w:t>출판사와 관리단체 사이의 작품 등록</w:t>
            </w:r>
            <w:r w:rsidR="00E66A71">
              <w:rPr>
                <w:sz w:val="18"/>
                <w:szCs w:val="18"/>
              </w:rPr>
              <w:t>/</w:t>
            </w:r>
            <w:r>
              <w:rPr>
                <w:sz w:val="18"/>
                <w:szCs w:val="18"/>
              </w:rPr>
              <w:t>개정 파일</w:t>
            </w:r>
          </w:p>
        </w:tc>
        <w:tc>
          <w:tcPr>
            <w:tcW w:w="1479" w:type="dxa"/>
            <w:tcMar>
              <w:top w:w="60" w:type="dxa"/>
              <w:left w:w="90" w:type="dxa"/>
              <w:bottom w:w="60" w:type="dxa"/>
              <w:right w:w="90" w:type="dxa"/>
            </w:tcMar>
          </w:tcPr>
          <w:p w14:paraId="305300DA" w14:textId="77777777" w:rsidR="00432619" w:rsidRDefault="00000000" w:rsidP="00BA0CCA">
            <w:pPr>
              <w:spacing w:after="0" w:line="264" w:lineRule="auto"/>
            </w:pPr>
            <w:r>
              <w:rPr>
                <w:sz w:val="18"/>
                <w:szCs w:val="18"/>
              </w:rPr>
              <w:t>CISAC</w:t>
            </w:r>
          </w:p>
        </w:tc>
        <w:tc>
          <w:tcPr>
            <w:tcW w:w="1064" w:type="dxa"/>
            <w:tcMar>
              <w:top w:w="60" w:type="dxa"/>
              <w:left w:w="90" w:type="dxa"/>
              <w:bottom w:w="60" w:type="dxa"/>
              <w:right w:w="90" w:type="dxa"/>
            </w:tcMar>
          </w:tcPr>
          <w:p w14:paraId="7B547871" w14:textId="77777777" w:rsidR="00432619" w:rsidRDefault="00000000" w:rsidP="00BA0CCA">
            <w:pPr>
              <w:spacing w:after="0" w:line="264" w:lineRule="auto"/>
            </w:pPr>
            <w:r>
              <w:rPr>
                <w:sz w:val="18"/>
                <w:szCs w:val="18"/>
              </w:rPr>
              <w:t>CISAC, The MLC</w:t>
            </w:r>
          </w:p>
        </w:tc>
      </w:tr>
      <w:tr w:rsidR="00432619" w14:paraId="6A868C73" w14:textId="77777777" w:rsidTr="00BA0CCA">
        <w:tc>
          <w:tcPr>
            <w:tcW w:w="4231" w:type="dxa"/>
            <w:tcMar>
              <w:top w:w="60" w:type="dxa"/>
              <w:left w:w="90" w:type="dxa"/>
              <w:bottom w:w="60" w:type="dxa"/>
              <w:right w:w="90" w:type="dxa"/>
            </w:tcMar>
          </w:tcPr>
          <w:p w14:paraId="21EA2850" w14:textId="77777777" w:rsidR="00432619" w:rsidRDefault="00000000" w:rsidP="00BA0CCA">
            <w:pPr>
              <w:spacing w:after="0" w:line="264" w:lineRule="auto"/>
            </w:pPr>
            <w:r>
              <w:rPr>
                <w:sz w:val="18"/>
                <w:szCs w:val="18"/>
              </w:rPr>
              <w:t>DDEX 전자 발매 통지(Electronic Release Notification, ERN)</w:t>
            </w:r>
          </w:p>
        </w:tc>
        <w:tc>
          <w:tcPr>
            <w:tcW w:w="2296" w:type="dxa"/>
            <w:tcMar>
              <w:top w:w="60" w:type="dxa"/>
              <w:left w:w="90" w:type="dxa"/>
              <w:bottom w:w="60" w:type="dxa"/>
              <w:right w:w="90" w:type="dxa"/>
            </w:tcMar>
          </w:tcPr>
          <w:p w14:paraId="2F193ACA" w14:textId="797366E1" w:rsidR="00432619" w:rsidRDefault="00000000" w:rsidP="00BA0CCA">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보내는 발매, 리소스(녹음), 거래 조건 통지</w:t>
            </w:r>
          </w:p>
        </w:tc>
        <w:tc>
          <w:tcPr>
            <w:tcW w:w="1479" w:type="dxa"/>
            <w:tcMar>
              <w:top w:w="60" w:type="dxa"/>
              <w:left w:w="90" w:type="dxa"/>
              <w:bottom w:w="60" w:type="dxa"/>
              <w:right w:w="90" w:type="dxa"/>
            </w:tcMar>
          </w:tcPr>
          <w:p w14:paraId="75F113EC"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3C963BF2" w14:textId="77777777" w:rsidR="00432619" w:rsidRDefault="00000000" w:rsidP="00BA0CCA">
            <w:pPr>
              <w:spacing w:after="0" w:line="264" w:lineRule="auto"/>
            </w:pPr>
            <w:r>
              <w:rPr>
                <w:sz w:val="18"/>
                <w:szCs w:val="18"/>
              </w:rPr>
              <w:t>DDEX 지식 베이스</w:t>
            </w:r>
          </w:p>
        </w:tc>
      </w:tr>
      <w:tr w:rsidR="00432619" w14:paraId="55DEF40E" w14:textId="77777777" w:rsidTr="00BA0CCA">
        <w:tc>
          <w:tcPr>
            <w:tcW w:w="4231" w:type="dxa"/>
            <w:tcMar>
              <w:top w:w="60" w:type="dxa"/>
              <w:left w:w="90" w:type="dxa"/>
              <w:bottom w:w="60" w:type="dxa"/>
              <w:right w:w="90" w:type="dxa"/>
            </w:tcMar>
          </w:tcPr>
          <w:p w14:paraId="46C71A4D" w14:textId="77777777" w:rsidR="00432619" w:rsidRDefault="00000000" w:rsidP="00BA0CCA">
            <w:pPr>
              <w:spacing w:after="0" w:line="264" w:lineRule="auto"/>
            </w:pPr>
            <w:r>
              <w:rPr>
                <w:sz w:val="18"/>
                <w:szCs w:val="18"/>
              </w:rPr>
              <w:t>DDEX 디지털 판매 보고(Digital Sales Reporting, DSR)</w:t>
            </w:r>
          </w:p>
        </w:tc>
        <w:tc>
          <w:tcPr>
            <w:tcW w:w="2296" w:type="dxa"/>
            <w:tcMar>
              <w:top w:w="60" w:type="dxa"/>
              <w:left w:w="90" w:type="dxa"/>
              <w:bottom w:w="60" w:type="dxa"/>
              <w:right w:w="90" w:type="dxa"/>
            </w:tcMar>
          </w:tcPr>
          <w:p w14:paraId="5F48E5D8" w14:textId="11AFA690" w:rsidR="00432619" w:rsidRDefault="00000000" w:rsidP="00BA0CCA">
            <w:pPr>
              <w:spacing w:after="0" w:line="264" w:lineRule="auto"/>
            </w:pPr>
            <w:r>
              <w:rPr>
                <w:sz w:val="18"/>
                <w:szCs w:val="18"/>
              </w:rPr>
              <w:t>DSP가 권리자에게 보내는 판매</w:t>
            </w:r>
            <w:r w:rsidR="00E66A71">
              <w:rPr>
                <w:sz w:val="18"/>
                <w:szCs w:val="18"/>
              </w:rPr>
              <w:t>/</w:t>
            </w:r>
            <w:r>
              <w:rPr>
                <w:sz w:val="18"/>
                <w:szCs w:val="18"/>
              </w:rPr>
              <w:t>이용 보고</w:t>
            </w:r>
          </w:p>
        </w:tc>
        <w:tc>
          <w:tcPr>
            <w:tcW w:w="1479" w:type="dxa"/>
            <w:tcMar>
              <w:top w:w="60" w:type="dxa"/>
              <w:left w:w="90" w:type="dxa"/>
              <w:bottom w:w="60" w:type="dxa"/>
              <w:right w:w="90" w:type="dxa"/>
            </w:tcMar>
          </w:tcPr>
          <w:p w14:paraId="0AA68290"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30EB81CA" w14:textId="77777777" w:rsidR="00432619" w:rsidRDefault="00000000" w:rsidP="00BA0CCA">
            <w:pPr>
              <w:spacing w:after="0" w:line="264" w:lineRule="auto"/>
            </w:pPr>
            <w:r>
              <w:rPr>
                <w:sz w:val="18"/>
                <w:szCs w:val="18"/>
              </w:rPr>
              <w:t>DDEX 지식 베이스</w:t>
            </w:r>
          </w:p>
        </w:tc>
      </w:tr>
      <w:tr w:rsidR="00432619" w14:paraId="3238D4F9" w14:textId="77777777" w:rsidTr="00BA0CCA">
        <w:tc>
          <w:tcPr>
            <w:tcW w:w="4231" w:type="dxa"/>
            <w:tcMar>
              <w:top w:w="60" w:type="dxa"/>
              <w:left w:w="90" w:type="dxa"/>
              <w:bottom w:w="60" w:type="dxa"/>
              <w:right w:w="90" w:type="dxa"/>
            </w:tcMar>
          </w:tcPr>
          <w:p w14:paraId="65459679" w14:textId="77777777" w:rsidR="00432619" w:rsidRDefault="00000000" w:rsidP="00BA0CCA">
            <w:pPr>
              <w:spacing w:after="0" w:line="264" w:lineRule="auto"/>
            </w:pPr>
            <w:r>
              <w:rPr>
                <w:sz w:val="18"/>
                <w:szCs w:val="18"/>
              </w:rPr>
              <w:lastRenderedPageBreak/>
              <w:t>DDEX 녹음 정보 통지(Recording Information Notification, RIN)</w:t>
            </w:r>
          </w:p>
        </w:tc>
        <w:tc>
          <w:tcPr>
            <w:tcW w:w="2296" w:type="dxa"/>
            <w:tcMar>
              <w:top w:w="60" w:type="dxa"/>
              <w:left w:w="90" w:type="dxa"/>
              <w:bottom w:w="60" w:type="dxa"/>
              <w:right w:w="90" w:type="dxa"/>
            </w:tcMar>
          </w:tcPr>
          <w:p w14:paraId="39AA948C" w14:textId="77777777" w:rsidR="00432619" w:rsidRDefault="00000000" w:rsidP="00BA0CCA">
            <w:pPr>
              <w:spacing w:after="0" w:line="264" w:lineRule="auto"/>
            </w:pPr>
            <w:r>
              <w:rPr>
                <w:sz w:val="18"/>
                <w:szCs w:val="18"/>
              </w:rPr>
              <w:t>녹음 세션의 기여자, 역할, 악기, 구성요소 정보</w:t>
            </w:r>
          </w:p>
        </w:tc>
        <w:tc>
          <w:tcPr>
            <w:tcW w:w="1479" w:type="dxa"/>
            <w:tcMar>
              <w:top w:w="60" w:type="dxa"/>
              <w:left w:w="90" w:type="dxa"/>
              <w:bottom w:w="60" w:type="dxa"/>
              <w:right w:w="90" w:type="dxa"/>
            </w:tcMar>
          </w:tcPr>
          <w:p w14:paraId="60118A9C"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1BFF7504" w14:textId="77777777" w:rsidR="00432619" w:rsidRDefault="00000000" w:rsidP="00BA0CCA">
            <w:pPr>
              <w:spacing w:after="0" w:line="264" w:lineRule="auto"/>
            </w:pPr>
            <w:r>
              <w:rPr>
                <w:sz w:val="18"/>
                <w:szCs w:val="18"/>
              </w:rPr>
              <w:t>DDEX 지식 베이스</w:t>
            </w:r>
          </w:p>
        </w:tc>
      </w:tr>
      <w:tr w:rsidR="00432619" w14:paraId="0E7DF38D" w14:textId="77777777" w:rsidTr="00BA0CCA">
        <w:tc>
          <w:tcPr>
            <w:tcW w:w="4231" w:type="dxa"/>
            <w:tcMar>
              <w:top w:w="60" w:type="dxa"/>
              <w:left w:w="90" w:type="dxa"/>
              <w:bottom w:w="60" w:type="dxa"/>
              <w:right w:w="90" w:type="dxa"/>
            </w:tcMar>
          </w:tcPr>
          <w:p w14:paraId="494F28FA" w14:textId="77777777" w:rsidR="00432619" w:rsidRDefault="00000000" w:rsidP="00BA0CCA">
            <w:pPr>
              <w:spacing w:after="0" w:line="264" w:lineRule="auto"/>
            </w:pPr>
            <w:r>
              <w:rPr>
                <w:sz w:val="18"/>
                <w:szCs w:val="18"/>
              </w:rPr>
              <w:t>DDEX 미디어 부가 정보 기술(Media Enrichment and Description, MEAD)</w:t>
            </w:r>
          </w:p>
        </w:tc>
        <w:tc>
          <w:tcPr>
            <w:tcW w:w="2296" w:type="dxa"/>
            <w:tcMar>
              <w:top w:w="60" w:type="dxa"/>
              <w:left w:w="90" w:type="dxa"/>
              <w:bottom w:w="60" w:type="dxa"/>
              <w:right w:w="90" w:type="dxa"/>
            </w:tcMar>
          </w:tcPr>
          <w:p w14:paraId="7CE3D476" w14:textId="77777777" w:rsidR="00432619" w:rsidRDefault="00000000" w:rsidP="00BA0CCA">
            <w:pPr>
              <w:spacing w:after="0" w:line="264" w:lineRule="auto"/>
            </w:pPr>
            <w:r>
              <w:rPr>
                <w:sz w:val="18"/>
                <w:szCs w:val="18"/>
              </w:rPr>
              <w:t>마케팅용 부가 메타데이터</w:t>
            </w:r>
          </w:p>
        </w:tc>
        <w:tc>
          <w:tcPr>
            <w:tcW w:w="1479" w:type="dxa"/>
            <w:tcMar>
              <w:top w:w="60" w:type="dxa"/>
              <w:left w:w="90" w:type="dxa"/>
              <w:bottom w:w="60" w:type="dxa"/>
              <w:right w:w="90" w:type="dxa"/>
            </w:tcMar>
          </w:tcPr>
          <w:p w14:paraId="4B5AA44F"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6F5E44AF" w14:textId="77777777" w:rsidR="00432619" w:rsidRDefault="00000000" w:rsidP="00BA0CCA">
            <w:pPr>
              <w:spacing w:after="0" w:line="264" w:lineRule="auto"/>
            </w:pPr>
            <w:r>
              <w:rPr>
                <w:sz w:val="18"/>
                <w:szCs w:val="18"/>
              </w:rPr>
              <w:t>DDEX 지식 베이스</w:t>
            </w:r>
          </w:p>
        </w:tc>
      </w:tr>
    </w:tbl>
    <w:p w14:paraId="10F51303" w14:textId="1453F488" w:rsidR="00432619" w:rsidRPr="00AD52D8" w:rsidRDefault="00AD52D8">
      <w:pPr>
        <w:pStyle w:val="Body"/>
        <w:rPr>
          <w:sz w:val="16"/>
          <w:szCs w:val="16"/>
        </w:rPr>
      </w:pPr>
      <w:r w:rsidRPr="00AD52D8">
        <w:rPr>
          <w:rFonts w:hint="eastAsia"/>
          <w:sz w:val="16"/>
          <w:szCs w:val="16"/>
        </w:rPr>
        <w:t>*</w:t>
      </w:r>
      <w:r w:rsidRPr="00AD52D8">
        <w:rPr>
          <w:sz w:val="16"/>
          <w:szCs w:val="16"/>
        </w:rPr>
        <w:t>국제표준화기구(International Organization for Standardization, ISO), 국제</w:t>
      </w:r>
      <w:r w:rsidRPr="00AD52D8">
        <w:rPr>
          <w:rFonts w:hint="eastAsia"/>
          <w:sz w:val="16"/>
          <w:szCs w:val="16"/>
        </w:rPr>
        <w:t xml:space="preserve"> </w:t>
      </w:r>
      <w:r w:rsidRPr="00AD52D8">
        <w:rPr>
          <w:sz w:val="16"/>
          <w:szCs w:val="16"/>
        </w:rPr>
        <w:t>음반</w:t>
      </w:r>
      <w:r w:rsidRPr="00AD52D8">
        <w:rPr>
          <w:rFonts w:hint="eastAsia"/>
          <w:sz w:val="16"/>
          <w:szCs w:val="16"/>
        </w:rPr>
        <w:t xml:space="preserve"> </w:t>
      </w:r>
      <w:r w:rsidRPr="00AD52D8">
        <w:rPr>
          <w:sz w:val="16"/>
          <w:szCs w:val="16"/>
        </w:rPr>
        <w:t>산업협회(International Federation of the Phonographic Industry, IFPI), 국제</w:t>
      </w:r>
      <w:r w:rsidRPr="00AD52D8">
        <w:rPr>
          <w:rFonts w:hint="eastAsia"/>
          <w:sz w:val="16"/>
          <w:szCs w:val="16"/>
        </w:rPr>
        <w:t xml:space="preserve"> </w:t>
      </w:r>
      <w:r w:rsidRPr="00AD52D8">
        <w:rPr>
          <w:sz w:val="16"/>
          <w:szCs w:val="16"/>
        </w:rPr>
        <w:t>저작권</w:t>
      </w:r>
      <w:r w:rsidRPr="00AD52D8">
        <w:rPr>
          <w:rFonts w:hint="eastAsia"/>
          <w:sz w:val="16"/>
          <w:szCs w:val="16"/>
        </w:rPr>
        <w:t xml:space="preserve"> </w:t>
      </w:r>
      <w:r w:rsidRPr="00AD52D8">
        <w:rPr>
          <w:sz w:val="16"/>
          <w:szCs w:val="16"/>
        </w:rPr>
        <w:t>관리단체연맹(International Confederation of Societies of Authors and Composers, CISAC), 디지털 데이터 교환(Digital Data Exchange, DDEX), 디지털 서비스 제공자(Digital Service Provider, DSP)</w:t>
      </w:r>
    </w:p>
    <w:p w14:paraId="7269F278" w14:textId="77777777" w:rsidR="00DF74F4" w:rsidRDefault="00DF74F4">
      <w:pPr>
        <w:pStyle w:val="Body"/>
      </w:pPr>
      <w:r w:rsidRPr="00DF74F4">
        <w:t>이 표준들의 공통점은 권리 사실과 음악 거래를 표준 형식으로 관리하는 것이다</w:t>
      </w:r>
      <w:r>
        <w:t xml:space="preserve">. </w:t>
      </w:r>
      <w:r>
        <w:rPr>
          <w:rFonts w:hint="eastAsia"/>
        </w:rPr>
        <w:t xml:space="preserve">하지만 </w:t>
      </w:r>
      <w:r>
        <w:t xml:space="preserve">어느 표준도 다음 네 가지 질문에 답하지 않는다. </w:t>
      </w:r>
    </w:p>
    <w:p w14:paraId="24E702B4" w14:textId="32784144" w:rsidR="00432619" w:rsidRDefault="00000000">
      <w:pPr>
        <w:pStyle w:val="Body"/>
      </w:pPr>
      <w:r w:rsidRPr="00BA0CCA">
        <w:rPr>
          <w:b/>
          <w:bCs/>
          <w:u w:val="single"/>
        </w:rPr>
        <w:t>첫째</w:t>
      </w:r>
      <w:r w:rsidR="007930CF" w:rsidRPr="00BA0CCA">
        <w:rPr>
          <w:b/>
          <w:bCs/>
          <w:u w:val="single"/>
        </w:rPr>
        <w:t>(안분)</w:t>
      </w:r>
      <w:r w:rsidR="007930CF" w:rsidRPr="007930CF">
        <w:t>, 하나의 n차 결과물에 여러 작품</w:t>
      </w:r>
      <w:r w:rsidR="00853F0B">
        <w:t>/</w:t>
      </w:r>
      <w:r w:rsidR="007930CF" w:rsidRPr="007930CF">
        <w:t>녹음</w:t>
      </w:r>
      <w:r w:rsidR="00853F0B">
        <w:t>/</w:t>
      </w:r>
      <w:r w:rsidR="007930CF" w:rsidRPr="007930CF">
        <w:t xml:space="preserve">실연이 쓰였을 때, 그 결과물에서 발생한 수익을 각 구성요소의 사용량과 계약상 안분 정책에 따라 권리자별로 어떻게 나누는가. </w:t>
      </w:r>
      <w:r w:rsidR="007930CF" w:rsidRPr="00BA0CCA">
        <w:rPr>
          <w:b/>
          <w:bCs/>
          <w:u w:val="single"/>
        </w:rPr>
        <w:t>둘째(이용허락),</w:t>
      </w:r>
      <w:r w:rsidR="007930CF" w:rsidRPr="007930CF">
        <w:t xml:space="preserve"> 그 결과물을 특정 채널</w:t>
      </w:r>
      <w:r w:rsidR="00853F0B">
        <w:t>/</w:t>
      </w:r>
      <w:r w:rsidR="007930CF" w:rsidRPr="007930CF">
        <w:t>지역</w:t>
      </w:r>
      <w:r w:rsidR="00853F0B">
        <w:t>/</w:t>
      </w:r>
      <w:r w:rsidR="007930CF" w:rsidRPr="007930CF">
        <w:t xml:space="preserve">기간에 유통하는 것이 각 구성요소의 허락 범위 안에 있는가. </w:t>
      </w:r>
      <w:r w:rsidR="007930CF" w:rsidRPr="00BA0CCA">
        <w:rPr>
          <w:b/>
          <w:bCs/>
          <w:u w:val="single"/>
        </w:rPr>
        <w:t>셋째(시점),</w:t>
      </w:r>
      <w:r w:rsidR="007930CF" w:rsidRPr="007930CF">
        <w:t xml:space="preserve"> 이용이 일어난 뒤에 권리 이전이 등록된 경우, 이용 시점과 등록 시점 중 어느 쪽의 권리 상태를 기준으로 정산하는가. </w:t>
      </w:r>
      <w:r w:rsidR="007930CF" w:rsidRPr="00BA0CCA">
        <w:rPr>
          <w:b/>
          <w:bCs/>
          <w:u w:val="single"/>
        </w:rPr>
        <w:t>넷째(분쟁),</w:t>
      </w:r>
      <w:r w:rsidR="007930CF" w:rsidRPr="007930CF">
        <w:t xml:space="preserve"> 지분이 분쟁 중인 권리자 그룹</w:t>
      </w:r>
      <w:r w:rsidR="007930CF" w:rsidRPr="007930CF">
        <w:rPr>
          <w:rFonts w:hint="eastAsia"/>
        </w:rPr>
        <w:t>에</w:t>
      </w:r>
      <w:r w:rsidR="007930CF" w:rsidRPr="007930CF">
        <w:t xml:space="preserve"> 배정될 금액을 분쟁이 해결될 때까지</w:t>
      </w:r>
      <w:r>
        <w:t xml:space="preserve"> 어떻게 보류하는가.</w:t>
      </w:r>
    </w:p>
    <w:p w14:paraId="16B2862C" w14:textId="492F9B56" w:rsidR="00BA0CCA" w:rsidRDefault="007930CF">
      <w:pPr>
        <w:pStyle w:val="Body"/>
      </w:pPr>
      <w:r w:rsidRPr="007930CF">
        <w:rPr>
          <w:rFonts w:hint="eastAsia"/>
        </w:rPr>
        <w:t>이</w:t>
      </w:r>
      <w:r w:rsidRPr="007930CF">
        <w:t xml:space="preserve"> 공백은 식별 단위에서 비롯된다. ISWC와 ISRC는 각각 개별 작품과 개별 녹음 하나를 식별할 뿐, 어떤 n차 결과물이 어떤 구성요소를 얼마만큼 </w:t>
      </w:r>
      <w:proofErr w:type="spellStart"/>
      <w:r w:rsidRPr="007930CF">
        <w:t>사용했는지라는</w:t>
      </w:r>
      <w:proofErr w:type="spellEnd"/>
      <w:r w:rsidRPr="007930CF">
        <w:t xml:space="preserve"> 관계에는 식별자를 부여하지 않는다. CWR은 작품별 지분을 등록하는 형식이고 DDEX는 공급망 사업자 사이의 메시지 형식이므로, 어느 쪽도 위 네 질문에 답하는 규칙을 담지 않는다. </w:t>
      </w:r>
      <w:r w:rsidR="00B746DA">
        <w:rPr>
          <w:rFonts w:hint="eastAsia"/>
        </w:rPr>
        <w:t>본</w:t>
      </w:r>
      <w:r w:rsidR="00B746DA">
        <w:t xml:space="preserve"> 발명</w:t>
      </w:r>
      <w:r w:rsidRPr="007930CF">
        <w:t xml:space="preserve">은 이 표준들을 대체하지 않는다. 기존 식별자와 메시지는 형식 변환만 수행하는 어댑터를 거쳐 </w:t>
      </w:r>
      <w:r w:rsidR="00B746DA">
        <w:rPr>
          <w:rFonts w:hint="eastAsia"/>
        </w:rPr>
        <w:t>본</w:t>
      </w:r>
      <w:r w:rsidR="00B746DA">
        <w:t xml:space="preserve"> 발명</w:t>
      </w:r>
      <w:r w:rsidRPr="007930CF">
        <w:t>에 연결되며, 어댑터는 규칙을 판정하거나 금액을 계산하지 않는다</w:t>
      </w:r>
      <w:r>
        <w:t>(</w:t>
      </w:r>
      <w:r w:rsidR="00A107E5">
        <w:t>4.6</w:t>
      </w:r>
      <w:r>
        <w:t>절).</w:t>
      </w:r>
      <w:r w:rsidR="00BA0CCA">
        <w:t xml:space="preserve"> </w:t>
      </w:r>
      <w:r w:rsidR="00B746DA">
        <w:rPr>
          <w:rFonts w:hint="eastAsia"/>
        </w:rPr>
        <w:t>본</w:t>
      </w:r>
      <w:r w:rsidR="00B746DA">
        <w:t xml:space="preserve"> 발명</w:t>
      </w:r>
      <w:r w:rsidR="00BA0CCA">
        <w:t>은 기존 체계와 경쟁하지 않고, 기존 체계가 답하지 않는 영역을 더하는 보완 관계에 있다(</w:t>
      </w:r>
      <w:r w:rsidR="00527D15">
        <w:rPr>
          <w:rFonts w:hint="eastAsia"/>
        </w:rPr>
        <w:t>도</w:t>
      </w:r>
      <w:r w:rsidR="00527D15">
        <w:t xml:space="preserve"> 1</w:t>
      </w:r>
      <w:r w:rsidR="00BA0CCA">
        <w:t>).</w:t>
      </w:r>
    </w:p>
    <w:p w14:paraId="16674C79" w14:textId="68FFA2A8" w:rsidR="00BA0CCA" w:rsidRPr="00BA0CCA" w:rsidRDefault="00BA0CCA" w:rsidP="00BA0CCA">
      <w:pPr>
        <w:pStyle w:val="Body"/>
        <w:jc w:val="center"/>
      </w:pPr>
      <w:r>
        <w:rPr>
          <w:noProof/>
        </w:rPr>
        <w:lastRenderedPageBreak/>
        <w:drawing>
          <wp:inline distT="0" distB="0" distL="0" distR="0" wp14:anchorId="320FEC8F" wp14:editId="3FAFD0C7">
            <wp:extent cx="5715000" cy="4071701"/>
            <wp:effectExtent l="0" t="0" r="0" b="5080"/>
            <wp:docPr id="443265302" name="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530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4071701"/>
                    </a:xfrm>
                    <a:prstGeom prst="rect">
                      <a:avLst/>
                    </a:prstGeom>
                  </pic:spPr>
                </pic:pic>
              </a:graphicData>
            </a:graphic>
          </wp:inline>
        </w:drawing>
      </w:r>
    </w:p>
    <w:p w14:paraId="4D5F7819" w14:textId="610D234F" w:rsidR="00432619" w:rsidRPr="00BA0CCA" w:rsidRDefault="00527D15" w:rsidP="00BA0CCA">
      <w:pPr>
        <w:pStyle w:val="Body"/>
        <w:jc w:val="center"/>
        <w:rPr>
          <w:b/>
        </w:rPr>
      </w:pPr>
      <w:r>
        <w:rPr>
          <w:rFonts w:hint="eastAsia"/>
          <w:b/>
        </w:rPr>
        <w:t>도</w:t>
      </w:r>
      <w:r>
        <w:rPr>
          <w:b/>
        </w:rPr>
        <w:t xml:space="preserve"> 1</w:t>
      </w:r>
      <w:r w:rsidR="00BA0CCA" w:rsidRPr="00BA0CCA">
        <w:rPr>
          <w:b/>
        </w:rPr>
        <w:t>. 기존 표준 체계와 MDRL의 관계 — 대체가 아닌 연대와 확장</w:t>
      </w:r>
    </w:p>
    <w:p w14:paraId="628F4693" w14:textId="4F1162B4" w:rsidR="00432619" w:rsidRDefault="00000000" w:rsidP="00527D15">
      <w:pPr>
        <w:pStyle w:val="4"/>
      </w:pPr>
      <w:bookmarkStart w:id="4" w:name="_Toc242127914"/>
      <w:r>
        <w:t>1.4 계약</w:t>
      </w:r>
      <w:r w:rsidR="00E66A71">
        <w:t>/</w:t>
      </w:r>
      <w:r>
        <w:t>약관</w:t>
      </w:r>
      <w:r w:rsidR="00E66A71">
        <w:t>/</w:t>
      </w:r>
      <w:r>
        <w:t>정산 스크립트</w:t>
      </w:r>
      <w:bookmarkEnd w:id="4"/>
    </w:p>
    <w:p w14:paraId="2D935A08" w14:textId="22BC60D9" w:rsidR="00432619" w:rsidRDefault="00000000">
      <w:pPr>
        <w:pStyle w:val="Body"/>
      </w:pPr>
      <w:r>
        <w:t>현행 거래의 대부분은 개별 계약서, 플랫폼 이용약관 또는 포괄 라이선스, 그리고 정산 스크립트</w:t>
      </w:r>
      <w:r w:rsidR="00BA0CCA">
        <w:rPr>
          <w:rFonts w:hint="eastAsia"/>
        </w:rPr>
        <w:t xml:space="preserve"> </w:t>
      </w:r>
      <w:r>
        <w:t xml:space="preserve">라는 세 가지 형태로 처리된다.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96"/>
        <w:gridCol w:w="2864"/>
        <w:gridCol w:w="4510"/>
      </w:tblGrid>
      <w:tr w:rsidR="00432619" w14:paraId="2BB31774" w14:textId="77777777" w:rsidTr="00BA0CCA">
        <w:trPr>
          <w:tblHeader/>
        </w:trPr>
        <w:tc>
          <w:tcPr>
            <w:tcW w:w="1696" w:type="dxa"/>
            <w:shd w:val="clear" w:color="auto" w:fill="D9E2F3"/>
            <w:tcMar>
              <w:top w:w="60" w:type="dxa"/>
              <w:left w:w="90" w:type="dxa"/>
              <w:bottom w:w="60" w:type="dxa"/>
              <w:right w:w="90" w:type="dxa"/>
            </w:tcMar>
            <w:vAlign w:val="center"/>
          </w:tcPr>
          <w:p w14:paraId="08F1BC93" w14:textId="77777777" w:rsidR="00432619" w:rsidRDefault="00000000" w:rsidP="007930CF">
            <w:pPr>
              <w:spacing w:after="0" w:line="264" w:lineRule="auto"/>
              <w:jc w:val="center"/>
            </w:pPr>
            <w:r>
              <w:rPr>
                <w:b/>
                <w:bCs/>
                <w:sz w:val="18"/>
                <w:szCs w:val="18"/>
              </w:rPr>
              <w:t>형태</w:t>
            </w:r>
          </w:p>
        </w:tc>
        <w:tc>
          <w:tcPr>
            <w:tcW w:w="2864" w:type="dxa"/>
            <w:shd w:val="clear" w:color="auto" w:fill="D9E2F3"/>
            <w:tcMar>
              <w:top w:w="60" w:type="dxa"/>
              <w:left w:w="90" w:type="dxa"/>
              <w:bottom w:w="60" w:type="dxa"/>
              <w:right w:w="90" w:type="dxa"/>
            </w:tcMar>
            <w:vAlign w:val="center"/>
          </w:tcPr>
          <w:p w14:paraId="3CDC1ACF" w14:textId="77777777" w:rsidR="00432619" w:rsidRDefault="00000000" w:rsidP="007930CF">
            <w:pPr>
              <w:spacing w:after="0" w:line="264" w:lineRule="auto"/>
              <w:jc w:val="center"/>
            </w:pPr>
            <w:r>
              <w:rPr>
                <w:b/>
                <w:bCs/>
                <w:sz w:val="18"/>
                <w:szCs w:val="18"/>
              </w:rPr>
              <w:t>강점</w:t>
            </w:r>
          </w:p>
        </w:tc>
        <w:tc>
          <w:tcPr>
            <w:tcW w:w="4510" w:type="dxa"/>
            <w:shd w:val="clear" w:color="auto" w:fill="D9E2F3"/>
            <w:tcMar>
              <w:top w:w="60" w:type="dxa"/>
              <w:left w:w="90" w:type="dxa"/>
              <w:bottom w:w="60" w:type="dxa"/>
              <w:right w:w="90" w:type="dxa"/>
            </w:tcMar>
            <w:vAlign w:val="center"/>
          </w:tcPr>
          <w:p w14:paraId="62FD5502" w14:textId="77777777" w:rsidR="00432619" w:rsidRDefault="00000000" w:rsidP="007930CF">
            <w:pPr>
              <w:spacing w:after="0" w:line="264" w:lineRule="auto"/>
              <w:jc w:val="center"/>
            </w:pPr>
            <w:r>
              <w:rPr>
                <w:b/>
                <w:bCs/>
                <w:sz w:val="18"/>
                <w:szCs w:val="18"/>
              </w:rPr>
              <w:t>n차 창작에서 부족한 점</w:t>
            </w:r>
          </w:p>
        </w:tc>
      </w:tr>
      <w:tr w:rsidR="00432619" w14:paraId="255B2D4E" w14:textId="77777777" w:rsidTr="00BA0CCA">
        <w:tc>
          <w:tcPr>
            <w:tcW w:w="1696" w:type="dxa"/>
            <w:tcMar>
              <w:top w:w="60" w:type="dxa"/>
              <w:left w:w="90" w:type="dxa"/>
              <w:bottom w:w="60" w:type="dxa"/>
              <w:right w:w="90" w:type="dxa"/>
            </w:tcMar>
          </w:tcPr>
          <w:p w14:paraId="10977BEF" w14:textId="4F659B3C" w:rsidR="00432619" w:rsidRDefault="00000000" w:rsidP="007930CF">
            <w:pPr>
              <w:spacing w:after="0" w:line="264" w:lineRule="auto"/>
            </w:pPr>
            <w:r>
              <w:rPr>
                <w:sz w:val="18"/>
                <w:szCs w:val="18"/>
              </w:rPr>
              <w:t>개별 계약서</w:t>
            </w:r>
            <w:r w:rsidR="00BA0CCA">
              <w:rPr>
                <w:rFonts w:hint="eastAsia"/>
                <w:sz w:val="18"/>
                <w:szCs w:val="18"/>
              </w:rPr>
              <w:t xml:space="preserve"> </w:t>
            </w:r>
            <w:r>
              <w:rPr>
                <w:sz w:val="18"/>
                <w:szCs w:val="18"/>
              </w:rPr>
              <w:t>(이용허락, 공동저작, 실연, 마스터 계약)</w:t>
            </w:r>
          </w:p>
        </w:tc>
        <w:tc>
          <w:tcPr>
            <w:tcW w:w="2864" w:type="dxa"/>
            <w:tcMar>
              <w:top w:w="60" w:type="dxa"/>
              <w:left w:w="90" w:type="dxa"/>
              <w:bottom w:w="60" w:type="dxa"/>
              <w:right w:w="90" w:type="dxa"/>
            </w:tcMar>
          </w:tcPr>
          <w:p w14:paraId="1E7A3B8B" w14:textId="77777777" w:rsidR="00432619" w:rsidRDefault="00000000" w:rsidP="007930CF">
            <w:pPr>
              <w:spacing w:after="0" w:line="264" w:lineRule="auto"/>
            </w:pPr>
            <w:r>
              <w:rPr>
                <w:sz w:val="18"/>
                <w:szCs w:val="18"/>
              </w:rPr>
              <w:t>당사자 합의의 법적 정본이다.</w:t>
            </w:r>
          </w:p>
        </w:tc>
        <w:tc>
          <w:tcPr>
            <w:tcW w:w="4510" w:type="dxa"/>
            <w:tcMar>
              <w:top w:w="60" w:type="dxa"/>
              <w:left w:w="90" w:type="dxa"/>
              <w:bottom w:w="60" w:type="dxa"/>
              <w:right w:w="90" w:type="dxa"/>
            </w:tcMar>
          </w:tcPr>
          <w:p w14:paraId="524B146B" w14:textId="77777777" w:rsidR="00432619" w:rsidRDefault="00000000" w:rsidP="007930CF">
            <w:pPr>
              <w:spacing w:after="0" w:line="264" w:lineRule="auto"/>
            </w:pPr>
            <w:r>
              <w:rPr>
                <w:sz w:val="18"/>
                <w:szCs w:val="18"/>
              </w:rPr>
              <w:t>자연어로 작성되어 있어 깊이별 승계, 범위의 교집합, 금액 보존을 기계적으로 평가할 수 없다. 개정본과 그 적용 시점의 대응이 수작업으로 관리된다.</w:t>
            </w:r>
          </w:p>
        </w:tc>
      </w:tr>
      <w:tr w:rsidR="00432619" w14:paraId="555C2BC1" w14:textId="77777777" w:rsidTr="00BA0CCA">
        <w:tc>
          <w:tcPr>
            <w:tcW w:w="1696" w:type="dxa"/>
            <w:tcMar>
              <w:top w:w="60" w:type="dxa"/>
              <w:left w:w="90" w:type="dxa"/>
              <w:bottom w:w="60" w:type="dxa"/>
              <w:right w:w="90" w:type="dxa"/>
            </w:tcMar>
          </w:tcPr>
          <w:p w14:paraId="35E5DA69" w14:textId="77777777" w:rsidR="00432619" w:rsidRDefault="00000000" w:rsidP="007930CF">
            <w:pPr>
              <w:spacing w:after="0" w:line="264" w:lineRule="auto"/>
            </w:pPr>
            <w:r>
              <w:rPr>
                <w:sz w:val="18"/>
                <w:szCs w:val="18"/>
              </w:rPr>
              <w:t>플랫폼 이용약관, 포괄 라이선스</w:t>
            </w:r>
          </w:p>
        </w:tc>
        <w:tc>
          <w:tcPr>
            <w:tcW w:w="2864" w:type="dxa"/>
            <w:tcMar>
              <w:top w:w="60" w:type="dxa"/>
              <w:left w:w="90" w:type="dxa"/>
              <w:bottom w:w="60" w:type="dxa"/>
              <w:right w:w="90" w:type="dxa"/>
            </w:tcMar>
          </w:tcPr>
          <w:p w14:paraId="4DF8B626" w14:textId="77777777" w:rsidR="00432619" w:rsidRDefault="00000000" w:rsidP="007930CF">
            <w:pPr>
              <w:spacing w:after="0" w:line="264" w:lineRule="auto"/>
            </w:pPr>
            <w:r>
              <w:rPr>
                <w:sz w:val="18"/>
                <w:szCs w:val="18"/>
              </w:rPr>
              <w:t>대량의 이용자 제작 콘텐츠(User Generated Content, UGC)</w:t>
            </w:r>
            <w:proofErr w:type="spellStart"/>
            <w:r>
              <w:rPr>
                <w:sz w:val="18"/>
                <w:szCs w:val="18"/>
              </w:rPr>
              <w:t>를</w:t>
            </w:r>
            <w:proofErr w:type="spellEnd"/>
            <w:r>
              <w:rPr>
                <w:sz w:val="18"/>
                <w:szCs w:val="18"/>
              </w:rPr>
              <w:t xml:space="preserve"> 일률적으로 처리할 수 있다.</w:t>
            </w:r>
          </w:p>
        </w:tc>
        <w:tc>
          <w:tcPr>
            <w:tcW w:w="4510" w:type="dxa"/>
            <w:tcMar>
              <w:top w:w="60" w:type="dxa"/>
              <w:left w:w="90" w:type="dxa"/>
              <w:bottom w:w="60" w:type="dxa"/>
              <w:right w:w="90" w:type="dxa"/>
            </w:tcMar>
          </w:tcPr>
          <w:p w14:paraId="5970BEFF" w14:textId="3CF9DCB7" w:rsidR="00432619" w:rsidRDefault="00000000" w:rsidP="007930CF">
            <w:pPr>
              <w:spacing w:after="0" w:line="264" w:lineRule="auto"/>
            </w:pPr>
            <w:r>
              <w:rPr>
                <w:sz w:val="18"/>
                <w:szCs w:val="18"/>
              </w:rPr>
              <w:t xml:space="preserve">결과물별 </w:t>
            </w:r>
            <w:r w:rsidR="00691828">
              <w:rPr>
                <w:sz w:val="18"/>
                <w:szCs w:val="18"/>
              </w:rPr>
              <w:t>소스</w:t>
            </w:r>
            <w:r>
              <w:rPr>
                <w:sz w:val="18"/>
                <w:szCs w:val="18"/>
              </w:rPr>
              <w:t>, 범위, 의무의 차이를 반영하지 못한다. 약관의 허락 범위가 외부 유통, 상업 이용, 재이용까지 승계되는지가 불명확한 경우가 많다.</w:t>
            </w:r>
          </w:p>
        </w:tc>
      </w:tr>
      <w:tr w:rsidR="00432619" w14:paraId="343CAB18" w14:textId="77777777" w:rsidTr="00BA0CCA">
        <w:tc>
          <w:tcPr>
            <w:tcW w:w="1696" w:type="dxa"/>
            <w:tcMar>
              <w:top w:w="60" w:type="dxa"/>
              <w:left w:w="90" w:type="dxa"/>
              <w:bottom w:w="60" w:type="dxa"/>
              <w:right w:w="90" w:type="dxa"/>
            </w:tcMar>
          </w:tcPr>
          <w:p w14:paraId="4C077343" w14:textId="4F065833" w:rsidR="00432619" w:rsidRDefault="00000000" w:rsidP="007930CF">
            <w:pPr>
              <w:spacing w:after="0" w:line="264" w:lineRule="auto"/>
            </w:pPr>
            <w:r>
              <w:rPr>
                <w:sz w:val="18"/>
                <w:szCs w:val="18"/>
              </w:rPr>
              <w:t>정산 스크립트</w:t>
            </w:r>
            <w:r w:rsidR="00BA0CCA">
              <w:rPr>
                <w:rFonts w:hint="eastAsia"/>
                <w:sz w:val="18"/>
                <w:szCs w:val="18"/>
              </w:rPr>
              <w:t xml:space="preserve"> </w:t>
            </w:r>
            <w:r>
              <w:rPr>
                <w:sz w:val="18"/>
                <w:szCs w:val="18"/>
              </w:rPr>
              <w:t>(내부 코드, 스프레드시트)</w:t>
            </w:r>
          </w:p>
        </w:tc>
        <w:tc>
          <w:tcPr>
            <w:tcW w:w="2864" w:type="dxa"/>
            <w:tcMar>
              <w:top w:w="60" w:type="dxa"/>
              <w:left w:w="90" w:type="dxa"/>
              <w:bottom w:w="60" w:type="dxa"/>
              <w:right w:w="90" w:type="dxa"/>
            </w:tcMar>
          </w:tcPr>
          <w:p w14:paraId="54DDBD9C" w14:textId="77777777" w:rsidR="00432619" w:rsidRDefault="00000000" w:rsidP="007930CF">
            <w:pPr>
              <w:spacing w:after="0" w:line="264" w:lineRule="auto"/>
            </w:pPr>
            <w:r>
              <w:rPr>
                <w:sz w:val="18"/>
                <w:szCs w:val="18"/>
              </w:rPr>
              <w:t>금액을 실제로 계산한다.</w:t>
            </w:r>
          </w:p>
        </w:tc>
        <w:tc>
          <w:tcPr>
            <w:tcW w:w="4510" w:type="dxa"/>
            <w:tcMar>
              <w:top w:w="60" w:type="dxa"/>
              <w:left w:w="90" w:type="dxa"/>
              <w:bottom w:w="60" w:type="dxa"/>
              <w:right w:w="90" w:type="dxa"/>
            </w:tcMar>
          </w:tcPr>
          <w:p w14:paraId="59BFF591" w14:textId="77777777" w:rsidR="00432619" w:rsidRDefault="00000000" w:rsidP="007930CF">
            <w:pPr>
              <w:spacing w:after="0" w:line="264" w:lineRule="auto"/>
            </w:pPr>
            <w:r>
              <w:rPr>
                <w:sz w:val="18"/>
                <w:szCs w:val="18"/>
              </w:rPr>
              <w:t>절차적이다. 실행 시각 함수(</w:t>
            </w:r>
            <w:r>
              <w:rPr>
                <w:rFonts w:ascii="Consolas" w:hAnsi="Consolas" w:cs="Consolas"/>
                <w:sz w:val="16"/>
                <w:szCs w:val="16"/>
                <w:shd w:val="clear" w:color="auto" w:fill="F2F2F2"/>
              </w:rPr>
              <w:t>now()</w:t>
            </w:r>
            <w:r>
              <w:rPr>
                <w:sz w:val="18"/>
                <w:szCs w:val="18"/>
              </w:rPr>
              <w:t xml:space="preserve">), </w:t>
            </w:r>
            <w:proofErr w:type="spellStart"/>
            <w:r>
              <w:rPr>
                <w:sz w:val="18"/>
                <w:szCs w:val="18"/>
              </w:rPr>
              <w:t>부동소수</w:t>
            </w:r>
            <w:proofErr w:type="spellEnd"/>
            <w:r>
              <w:rPr>
                <w:sz w:val="18"/>
                <w:szCs w:val="18"/>
              </w:rPr>
              <w:t xml:space="preserve">, 외부 조회에 의존하기 쉽다. 제3자가 같은 입력으로 같은 결과를 재현할 수 있는 </w:t>
            </w:r>
            <w:proofErr w:type="spellStart"/>
            <w:r>
              <w:rPr>
                <w:sz w:val="18"/>
                <w:szCs w:val="18"/>
              </w:rPr>
              <w:t>정규화된</w:t>
            </w:r>
            <w:proofErr w:type="spellEnd"/>
            <w:r>
              <w:rPr>
                <w:sz w:val="18"/>
                <w:szCs w:val="18"/>
              </w:rPr>
              <w:t xml:space="preserve"> 입력이 없다.</w:t>
            </w:r>
          </w:p>
        </w:tc>
      </w:tr>
    </w:tbl>
    <w:p w14:paraId="167C9562" w14:textId="77777777" w:rsidR="00432619" w:rsidRDefault="00432619">
      <w:pPr>
        <w:pStyle w:val="Body"/>
      </w:pPr>
    </w:p>
    <w:p w14:paraId="447B8607" w14:textId="6BF52546" w:rsidR="00432619" w:rsidRDefault="00000000">
      <w:pPr>
        <w:pStyle w:val="Body"/>
      </w:pPr>
      <w:r>
        <w:lastRenderedPageBreak/>
        <w:t xml:space="preserve">계약은 한 거래의 조건을 정하고, 약관은 한 플랫폼의 일률적 범위를 정하며, 스크립트는 한 운영자의 계산 절차를 정한다. 그러나 n차 창작에서는 거래, 플랫폼, 운영자가 바뀌어도 같은 </w:t>
      </w:r>
      <w:r w:rsidR="00691828">
        <w:t>소스</w:t>
      </w:r>
      <w:r>
        <w:t xml:space="preserve"> 사실이 여러 결과물에 반복하여 재사용된다. 그러므로 세 형태 모두 재사용 가능한 규칙의 정본이 되지 못한다.</w:t>
      </w:r>
    </w:p>
    <w:p w14:paraId="51D18193" w14:textId="77777777" w:rsidR="00432619" w:rsidRDefault="00000000" w:rsidP="00527D15">
      <w:pPr>
        <w:pStyle w:val="4"/>
      </w:pPr>
      <w:bookmarkStart w:id="5" w:name="_Toc242127915"/>
      <w:r>
        <w:t>1.5 기존 권리 표현 언어</w:t>
      </w:r>
      <w:bookmarkEnd w:id="5"/>
    </w:p>
    <w:p w14:paraId="6D64C5BB" w14:textId="77777777" w:rsidR="00432619" w:rsidRDefault="00000000">
      <w:pPr>
        <w:pStyle w:val="Body"/>
      </w:pPr>
      <w:r>
        <w:t xml:space="preserve">권리를 기계가 읽을 수 있는 형태로 표현하려는 시도는 이미 여러 차례 있었다. 대표적인 세 언어를 검토한다. 개방형 디지털 권리 언어(Open Digital Rights Language, ODRL)는 월드와이드웹 컨소시엄(World Wide Web Consortium, W3C)의 권고안이다. 크리에이티브 </w:t>
      </w:r>
      <w:proofErr w:type="spellStart"/>
      <w:r>
        <w:t>커먼즈</w:t>
      </w:r>
      <w:proofErr w:type="spellEnd"/>
      <w:r>
        <w:t xml:space="preserve"> 권리 표현 언어(Creative Commons Rights Expression Language, </w:t>
      </w:r>
      <w:proofErr w:type="spellStart"/>
      <w:r>
        <w:t>ccREL</w:t>
      </w:r>
      <w:proofErr w:type="spellEnd"/>
      <w:r>
        <w:t>)는 자원 기술 프레임워크(Resource Description Framework, RDF)</w:t>
      </w:r>
      <w:proofErr w:type="spellStart"/>
      <w:r>
        <w:t>를</w:t>
      </w:r>
      <w:proofErr w:type="spellEnd"/>
      <w:r>
        <w:t xml:space="preserve"> 기반으로 한다. MPEG-21 권리 표현 언어(MPEG-21 Rights Expression Language, MPEG-21 REL)는 확장 가능 권리 마크업 언어(</w:t>
      </w:r>
      <w:proofErr w:type="spellStart"/>
      <w:r>
        <w:t>eXtensible</w:t>
      </w:r>
      <w:proofErr w:type="spellEnd"/>
      <w:r>
        <w:t xml:space="preserve"> rights Markup Language, </w:t>
      </w:r>
      <w:proofErr w:type="spellStart"/>
      <w:r>
        <w:t>XrML</w:t>
      </w:r>
      <w:proofErr w:type="spellEnd"/>
      <w:r>
        <w:t>) 계열의 확장 가능 마크업 언어(</w:t>
      </w:r>
      <w:proofErr w:type="spellStart"/>
      <w:r>
        <w:t>eXtensible</w:t>
      </w:r>
      <w:proofErr w:type="spellEnd"/>
      <w:r>
        <w:t xml:space="preserve"> Markup Language, XML) 기반 언어로서 디지털 권리 관리(Digital Rights Management, DRM)</w:t>
      </w:r>
      <w:proofErr w:type="spellStart"/>
      <w:r>
        <w:t>를</w:t>
      </w:r>
      <w:proofErr w:type="spellEnd"/>
      <w:r>
        <w:t xml:space="preserve"> 지향한다.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15"/>
        <w:gridCol w:w="2791"/>
        <w:gridCol w:w="1978"/>
        <w:gridCol w:w="2986"/>
      </w:tblGrid>
      <w:tr w:rsidR="00432619" w14:paraId="736BBF0B" w14:textId="77777777" w:rsidTr="00CF1BA7">
        <w:trPr>
          <w:tblHeader/>
        </w:trPr>
        <w:tc>
          <w:tcPr>
            <w:tcW w:w="1315" w:type="dxa"/>
            <w:shd w:val="clear" w:color="auto" w:fill="D9E2F3"/>
            <w:tcMar>
              <w:top w:w="60" w:type="dxa"/>
              <w:left w:w="90" w:type="dxa"/>
              <w:bottom w:w="60" w:type="dxa"/>
              <w:right w:w="90" w:type="dxa"/>
            </w:tcMar>
            <w:vAlign w:val="center"/>
          </w:tcPr>
          <w:p w14:paraId="4E029543" w14:textId="77777777" w:rsidR="00432619" w:rsidRDefault="00000000" w:rsidP="00CF1BA7">
            <w:pPr>
              <w:spacing w:after="0" w:line="264" w:lineRule="auto"/>
              <w:jc w:val="center"/>
            </w:pPr>
            <w:r>
              <w:rPr>
                <w:b/>
                <w:bCs/>
                <w:sz w:val="18"/>
                <w:szCs w:val="18"/>
              </w:rPr>
              <w:t>언어</w:t>
            </w:r>
          </w:p>
        </w:tc>
        <w:tc>
          <w:tcPr>
            <w:tcW w:w="2791" w:type="dxa"/>
            <w:shd w:val="clear" w:color="auto" w:fill="D9E2F3"/>
            <w:tcMar>
              <w:top w:w="60" w:type="dxa"/>
              <w:left w:w="90" w:type="dxa"/>
              <w:bottom w:w="60" w:type="dxa"/>
              <w:right w:w="90" w:type="dxa"/>
            </w:tcMar>
            <w:vAlign w:val="center"/>
          </w:tcPr>
          <w:p w14:paraId="54250E9E" w14:textId="77777777" w:rsidR="00432619" w:rsidRDefault="00000000" w:rsidP="00CF1BA7">
            <w:pPr>
              <w:spacing w:after="0" w:line="264" w:lineRule="auto"/>
              <w:jc w:val="center"/>
            </w:pPr>
            <w:r>
              <w:rPr>
                <w:b/>
                <w:bCs/>
                <w:sz w:val="18"/>
                <w:szCs w:val="18"/>
              </w:rPr>
              <w:t>성격</w:t>
            </w:r>
          </w:p>
        </w:tc>
        <w:tc>
          <w:tcPr>
            <w:tcW w:w="1978" w:type="dxa"/>
            <w:shd w:val="clear" w:color="auto" w:fill="D9E2F3"/>
            <w:tcMar>
              <w:top w:w="60" w:type="dxa"/>
              <w:left w:w="90" w:type="dxa"/>
              <w:bottom w:w="60" w:type="dxa"/>
              <w:right w:w="90" w:type="dxa"/>
            </w:tcMar>
            <w:vAlign w:val="center"/>
          </w:tcPr>
          <w:p w14:paraId="2CAEB717" w14:textId="77777777" w:rsidR="00432619" w:rsidRDefault="00000000" w:rsidP="00CF1BA7">
            <w:pPr>
              <w:spacing w:after="0" w:line="264" w:lineRule="auto"/>
              <w:jc w:val="center"/>
            </w:pPr>
            <w:r>
              <w:rPr>
                <w:b/>
                <w:bCs/>
                <w:sz w:val="18"/>
                <w:szCs w:val="18"/>
              </w:rPr>
              <w:t>강점</w:t>
            </w:r>
          </w:p>
        </w:tc>
        <w:tc>
          <w:tcPr>
            <w:tcW w:w="2986" w:type="dxa"/>
            <w:shd w:val="clear" w:color="auto" w:fill="D9E2F3"/>
            <w:tcMar>
              <w:top w:w="60" w:type="dxa"/>
              <w:left w:w="90" w:type="dxa"/>
              <w:bottom w:w="60" w:type="dxa"/>
              <w:right w:w="90" w:type="dxa"/>
            </w:tcMar>
            <w:vAlign w:val="center"/>
          </w:tcPr>
          <w:p w14:paraId="45B2B237" w14:textId="77777777" w:rsidR="00432619" w:rsidRDefault="00000000" w:rsidP="00CF1BA7">
            <w:pPr>
              <w:spacing w:after="0" w:line="264" w:lineRule="auto"/>
              <w:jc w:val="center"/>
            </w:pPr>
            <w:r>
              <w:rPr>
                <w:b/>
                <w:bCs/>
                <w:sz w:val="18"/>
                <w:szCs w:val="18"/>
              </w:rPr>
              <w:t>n차 이용 안분에서 부족한 점</w:t>
            </w:r>
          </w:p>
        </w:tc>
      </w:tr>
      <w:tr w:rsidR="00432619" w14:paraId="75B54115" w14:textId="77777777" w:rsidTr="00CF1BA7">
        <w:tc>
          <w:tcPr>
            <w:tcW w:w="1315" w:type="dxa"/>
            <w:tcMar>
              <w:top w:w="60" w:type="dxa"/>
              <w:left w:w="90" w:type="dxa"/>
              <w:bottom w:w="60" w:type="dxa"/>
              <w:right w:w="90" w:type="dxa"/>
            </w:tcMar>
          </w:tcPr>
          <w:p w14:paraId="078D0BC0" w14:textId="77777777" w:rsidR="00432619" w:rsidRDefault="00000000" w:rsidP="007930CF">
            <w:pPr>
              <w:spacing w:after="0" w:line="264" w:lineRule="auto"/>
            </w:pPr>
            <w:r>
              <w:rPr>
                <w:sz w:val="18"/>
                <w:szCs w:val="18"/>
              </w:rPr>
              <w:t>ODRL 2.2 (W3C 권고안, 2018)</w:t>
            </w:r>
          </w:p>
        </w:tc>
        <w:tc>
          <w:tcPr>
            <w:tcW w:w="2791" w:type="dxa"/>
            <w:tcMar>
              <w:top w:w="60" w:type="dxa"/>
              <w:left w:w="90" w:type="dxa"/>
              <w:bottom w:w="60" w:type="dxa"/>
              <w:right w:w="90" w:type="dxa"/>
            </w:tcMar>
          </w:tcPr>
          <w:p w14:paraId="490876E0" w14:textId="77777777" w:rsidR="00432619" w:rsidRDefault="00000000" w:rsidP="007930CF">
            <w:pPr>
              <w:spacing w:after="0" w:line="264" w:lineRule="auto"/>
            </w:pPr>
            <w:r>
              <w:rPr>
                <w:sz w:val="18"/>
                <w:szCs w:val="18"/>
              </w:rPr>
              <w:t>정책(Policy)을 허락(Permission), 금지(Prohibition), 의무(Duty)와 제약(Constraint)</w:t>
            </w:r>
            <w:proofErr w:type="spellStart"/>
            <w:r>
              <w:rPr>
                <w:sz w:val="18"/>
                <w:szCs w:val="18"/>
              </w:rPr>
              <w:t>으로</w:t>
            </w:r>
            <w:proofErr w:type="spellEnd"/>
            <w:r>
              <w:rPr>
                <w:sz w:val="18"/>
                <w:szCs w:val="18"/>
              </w:rPr>
              <w:t xml:space="preserve"> 구성한다. 집합(Set), 제안(Offer), 합의(Agreement)의 세 정책 유형을 둔다.</w:t>
            </w:r>
          </w:p>
        </w:tc>
        <w:tc>
          <w:tcPr>
            <w:tcW w:w="1978" w:type="dxa"/>
            <w:tcMar>
              <w:top w:w="60" w:type="dxa"/>
              <w:left w:w="90" w:type="dxa"/>
              <w:bottom w:w="60" w:type="dxa"/>
              <w:right w:w="90" w:type="dxa"/>
            </w:tcMar>
          </w:tcPr>
          <w:p w14:paraId="64C55D11" w14:textId="77777777" w:rsidR="00432619" w:rsidRDefault="00000000" w:rsidP="007930CF">
            <w:pPr>
              <w:spacing w:after="0" w:line="264" w:lineRule="auto"/>
            </w:pPr>
            <w:r>
              <w:rPr>
                <w:sz w:val="18"/>
                <w:szCs w:val="18"/>
              </w:rPr>
              <w:t>허락, 금지, 의무의 표현과 평가 의미론이 표준화되어 있다.</w:t>
            </w:r>
          </w:p>
        </w:tc>
        <w:tc>
          <w:tcPr>
            <w:tcW w:w="2986" w:type="dxa"/>
            <w:tcMar>
              <w:top w:w="60" w:type="dxa"/>
              <w:left w:w="90" w:type="dxa"/>
              <w:bottom w:w="60" w:type="dxa"/>
              <w:right w:w="90" w:type="dxa"/>
            </w:tcMar>
          </w:tcPr>
          <w:p w14:paraId="02905263" w14:textId="77777777" w:rsidR="00432619" w:rsidRDefault="00000000" w:rsidP="007930CF">
            <w:pPr>
              <w:spacing w:after="0" w:line="264" w:lineRule="auto"/>
            </w:pPr>
            <w:r>
              <w:rPr>
                <w:sz w:val="18"/>
                <w:szCs w:val="18"/>
              </w:rPr>
              <w:t xml:space="preserve">금액 안분, 지분 벡터, 이중 </w:t>
            </w:r>
            <w:proofErr w:type="spellStart"/>
            <w:r>
              <w:rPr>
                <w:sz w:val="18"/>
                <w:szCs w:val="18"/>
              </w:rPr>
              <w:t>시간축</w:t>
            </w:r>
            <w:proofErr w:type="spellEnd"/>
            <w:r>
              <w:rPr>
                <w:sz w:val="18"/>
                <w:szCs w:val="18"/>
              </w:rPr>
              <w:t xml:space="preserve">, 반올림, 금액 보존, 결과 해시 </w:t>
            </w:r>
            <w:proofErr w:type="spellStart"/>
            <w:r>
              <w:rPr>
                <w:sz w:val="18"/>
                <w:szCs w:val="18"/>
              </w:rPr>
              <w:t>요약값</w:t>
            </w:r>
            <w:proofErr w:type="spellEnd"/>
            <w:r>
              <w:rPr>
                <w:sz w:val="18"/>
                <w:szCs w:val="18"/>
              </w:rPr>
              <w:t>(digest)의 개념이 없다. "허용되는가"에는 답하지만 "얼마를 누구에게"에는 답하지 않는다.</w:t>
            </w:r>
          </w:p>
        </w:tc>
      </w:tr>
      <w:tr w:rsidR="00432619" w14:paraId="11F556CB" w14:textId="77777777" w:rsidTr="00CF1BA7">
        <w:tc>
          <w:tcPr>
            <w:tcW w:w="1315" w:type="dxa"/>
            <w:tcMar>
              <w:top w:w="60" w:type="dxa"/>
              <w:left w:w="90" w:type="dxa"/>
              <w:bottom w:w="60" w:type="dxa"/>
              <w:right w:w="90" w:type="dxa"/>
            </w:tcMar>
          </w:tcPr>
          <w:p w14:paraId="458EA769" w14:textId="77777777" w:rsidR="00432619" w:rsidRDefault="00000000" w:rsidP="007930CF">
            <w:pPr>
              <w:spacing w:after="0" w:line="264" w:lineRule="auto"/>
            </w:pPr>
            <w:proofErr w:type="spellStart"/>
            <w:r>
              <w:rPr>
                <w:sz w:val="18"/>
                <w:szCs w:val="18"/>
              </w:rPr>
              <w:t>ccREL</w:t>
            </w:r>
            <w:proofErr w:type="spellEnd"/>
            <w:r>
              <w:rPr>
                <w:sz w:val="18"/>
                <w:szCs w:val="18"/>
              </w:rPr>
              <w:t xml:space="preserve"> (크리에이티브 </w:t>
            </w:r>
            <w:proofErr w:type="spellStart"/>
            <w:r>
              <w:rPr>
                <w:sz w:val="18"/>
                <w:szCs w:val="18"/>
              </w:rPr>
              <w:t>커먼즈</w:t>
            </w:r>
            <w:proofErr w:type="spellEnd"/>
            <w:r>
              <w:rPr>
                <w:sz w:val="18"/>
                <w:szCs w:val="18"/>
              </w:rPr>
              <w:t>, W3C 회원 제출 2008)</w:t>
            </w:r>
          </w:p>
        </w:tc>
        <w:tc>
          <w:tcPr>
            <w:tcW w:w="2791" w:type="dxa"/>
            <w:tcMar>
              <w:top w:w="60" w:type="dxa"/>
              <w:left w:w="90" w:type="dxa"/>
              <w:bottom w:w="60" w:type="dxa"/>
              <w:right w:w="90" w:type="dxa"/>
            </w:tcMar>
          </w:tcPr>
          <w:p w14:paraId="0CB93D64" w14:textId="77777777" w:rsidR="00432619" w:rsidRDefault="00000000" w:rsidP="007930CF">
            <w:pPr>
              <w:spacing w:after="0" w:line="264" w:lineRule="auto"/>
            </w:pPr>
            <w:r>
              <w:rPr>
                <w:sz w:val="18"/>
                <w:szCs w:val="18"/>
              </w:rPr>
              <w:t>RDF 기반 라이선스 메타데이터이다.</w:t>
            </w:r>
          </w:p>
        </w:tc>
        <w:tc>
          <w:tcPr>
            <w:tcW w:w="1978" w:type="dxa"/>
            <w:tcMar>
              <w:top w:w="60" w:type="dxa"/>
              <w:left w:w="90" w:type="dxa"/>
              <w:bottom w:w="60" w:type="dxa"/>
              <w:right w:w="90" w:type="dxa"/>
            </w:tcMar>
          </w:tcPr>
          <w:p w14:paraId="3974DB6D" w14:textId="77777777" w:rsidR="00432619" w:rsidRDefault="00000000" w:rsidP="007930CF">
            <w:pPr>
              <w:spacing w:after="0" w:line="264" w:lineRule="auto"/>
            </w:pPr>
            <w:r>
              <w:rPr>
                <w:sz w:val="18"/>
                <w:szCs w:val="18"/>
              </w:rPr>
              <w:t xml:space="preserve">웹 문서에 라이선스 조건을 기계 </w:t>
            </w:r>
            <w:proofErr w:type="spellStart"/>
            <w:r>
              <w:rPr>
                <w:sz w:val="18"/>
                <w:szCs w:val="18"/>
              </w:rPr>
              <w:t>가독</w:t>
            </w:r>
            <w:proofErr w:type="spellEnd"/>
            <w:r>
              <w:rPr>
                <w:sz w:val="18"/>
                <w:szCs w:val="18"/>
              </w:rPr>
              <w:t xml:space="preserve"> 형태로 부착할 수 있다.</w:t>
            </w:r>
          </w:p>
        </w:tc>
        <w:tc>
          <w:tcPr>
            <w:tcW w:w="2986" w:type="dxa"/>
            <w:tcMar>
              <w:top w:w="60" w:type="dxa"/>
              <w:left w:w="90" w:type="dxa"/>
              <w:bottom w:w="60" w:type="dxa"/>
              <w:right w:w="90" w:type="dxa"/>
            </w:tcMar>
          </w:tcPr>
          <w:p w14:paraId="5312C3FB" w14:textId="77777777" w:rsidR="00432619" w:rsidRDefault="00000000" w:rsidP="007930CF">
            <w:pPr>
              <w:spacing w:after="0" w:line="264" w:lineRule="auto"/>
            </w:pPr>
            <w:r>
              <w:rPr>
                <w:sz w:val="18"/>
                <w:szCs w:val="18"/>
              </w:rPr>
              <w:t>공개 라이선스 조건의 표시가 목적이다. 다당사자 지분, 계약, 정산의 개념이 없다.</w:t>
            </w:r>
          </w:p>
        </w:tc>
      </w:tr>
      <w:tr w:rsidR="00432619" w14:paraId="47922C9D" w14:textId="77777777" w:rsidTr="00CF1BA7">
        <w:tc>
          <w:tcPr>
            <w:tcW w:w="1315" w:type="dxa"/>
            <w:tcMar>
              <w:top w:w="60" w:type="dxa"/>
              <w:left w:w="90" w:type="dxa"/>
              <w:bottom w:w="60" w:type="dxa"/>
              <w:right w:w="90" w:type="dxa"/>
            </w:tcMar>
          </w:tcPr>
          <w:p w14:paraId="0C0F5EB9" w14:textId="77777777" w:rsidR="00432619" w:rsidRDefault="00000000" w:rsidP="007930CF">
            <w:pPr>
              <w:spacing w:after="0" w:line="264" w:lineRule="auto"/>
            </w:pPr>
            <w:r>
              <w:rPr>
                <w:sz w:val="18"/>
                <w:szCs w:val="18"/>
              </w:rPr>
              <w:t>MPEG-21 REL (ISO/IEC 21000-5)</w:t>
            </w:r>
          </w:p>
        </w:tc>
        <w:tc>
          <w:tcPr>
            <w:tcW w:w="2791" w:type="dxa"/>
            <w:tcMar>
              <w:top w:w="60" w:type="dxa"/>
              <w:left w:w="90" w:type="dxa"/>
              <w:bottom w:w="60" w:type="dxa"/>
              <w:right w:w="90" w:type="dxa"/>
            </w:tcMar>
          </w:tcPr>
          <w:p w14:paraId="44B1A2CB" w14:textId="77777777" w:rsidR="00432619" w:rsidRDefault="00000000" w:rsidP="007930CF">
            <w:pPr>
              <w:spacing w:after="0" w:line="264" w:lineRule="auto"/>
            </w:pPr>
            <w:proofErr w:type="spellStart"/>
            <w:r>
              <w:rPr>
                <w:sz w:val="18"/>
                <w:szCs w:val="18"/>
              </w:rPr>
              <w:t>XrML</w:t>
            </w:r>
            <w:proofErr w:type="spellEnd"/>
            <w:r>
              <w:rPr>
                <w:sz w:val="18"/>
                <w:szCs w:val="18"/>
              </w:rPr>
              <w:t xml:space="preserve"> 계열의 XML 권리 표현 언어로서 DRM을 지향한다.</w:t>
            </w:r>
          </w:p>
        </w:tc>
        <w:tc>
          <w:tcPr>
            <w:tcW w:w="1978" w:type="dxa"/>
            <w:tcMar>
              <w:top w:w="60" w:type="dxa"/>
              <w:left w:w="90" w:type="dxa"/>
              <w:bottom w:w="60" w:type="dxa"/>
              <w:right w:w="90" w:type="dxa"/>
            </w:tcMar>
          </w:tcPr>
          <w:p w14:paraId="6DBF1970" w14:textId="77777777" w:rsidR="00432619" w:rsidRDefault="00000000" w:rsidP="007930CF">
            <w:pPr>
              <w:spacing w:after="0" w:line="264" w:lineRule="auto"/>
            </w:pPr>
            <w:r>
              <w:rPr>
                <w:sz w:val="18"/>
                <w:szCs w:val="18"/>
              </w:rPr>
              <w:t>폐쇄 시스템에서 허락을 발급하고 검증할 수 있다.</w:t>
            </w:r>
          </w:p>
        </w:tc>
        <w:tc>
          <w:tcPr>
            <w:tcW w:w="2986" w:type="dxa"/>
            <w:tcMar>
              <w:top w:w="60" w:type="dxa"/>
              <w:left w:w="90" w:type="dxa"/>
              <w:bottom w:w="60" w:type="dxa"/>
              <w:right w:w="90" w:type="dxa"/>
            </w:tcMar>
          </w:tcPr>
          <w:p w14:paraId="573FD9C5" w14:textId="77777777" w:rsidR="00432619" w:rsidRDefault="00000000" w:rsidP="007930CF">
            <w:pPr>
              <w:spacing w:after="0" w:line="264" w:lineRule="auto"/>
            </w:pPr>
            <w:r>
              <w:rPr>
                <w:sz w:val="18"/>
                <w:szCs w:val="18"/>
              </w:rPr>
              <w:t>권리 사실의 시간 변화, 분쟁, 안분, 감사 목적의 재계산을 다루지 않는다.</w:t>
            </w:r>
          </w:p>
        </w:tc>
      </w:tr>
    </w:tbl>
    <w:p w14:paraId="4DC658E7" w14:textId="77777777" w:rsidR="00432619" w:rsidRDefault="00432619">
      <w:pPr>
        <w:pStyle w:val="Body"/>
      </w:pPr>
    </w:p>
    <w:p w14:paraId="4D4D75E7" w14:textId="5AC76C60" w:rsidR="00432619" w:rsidRDefault="00000000">
      <w:pPr>
        <w:pStyle w:val="Body"/>
      </w:pPr>
      <w:r>
        <w:lastRenderedPageBreak/>
        <w:t xml:space="preserve">세 언어의 공통점은 "허락의 표현" 또는 "사실의 운반" 가운데 하나에 특화되어 있다는 점이다. n차 결과물에 대한 결정적 금액 계산과 검증 가능한 공개를 언어 수준에서 다루는 언어는 없다. </w:t>
      </w:r>
      <w:r w:rsidR="00B746DA">
        <w:rPr>
          <w:rFonts w:hint="eastAsia"/>
        </w:rPr>
        <w:t>본</w:t>
      </w:r>
      <w:r w:rsidR="00B746DA">
        <w:t xml:space="preserve"> 발명</w:t>
      </w:r>
      <w:r>
        <w:t xml:space="preserve">은 ODRL을 대체하지 </w:t>
      </w:r>
      <w:r w:rsidR="00CF1BA7" w:rsidRPr="00CF1BA7">
        <w:rPr>
          <w:rFonts w:hint="eastAsia"/>
        </w:rPr>
        <w:t>않고</w:t>
      </w:r>
      <w:r w:rsidR="00CF1BA7" w:rsidRPr="00CF1BA7">
        <w:t xml:space="preserve"> 연동한다. 구체적으로, 이용허락 판정 층(</w:t>
      </w:r>
      <w:r w:rsidR="00A107E5">
        <w:t>4.4</w:t>
      </w:r>
      <w:r w:rsidR="00CF1BA7" w:rsidRPr="00CF1BA7">
        <w:t xml:space="preserve">절)의 판정 결과를 ODRL의 정책(Policy), 허락(Permission), 의무(Duty)로 변환해 내보내는 어댑터를 둘 수 있다. 이 어댑터는 </w:t>
      </w:r>
      <w:r w:rsidR="00B746DA">
        <w:rPr>
          <w:rFonts w:hint="eastAsia"/>
        </w:rPr>
        <w:t>본</w:t>
      </w:r>
      <w:r w:rsidR="00B746DA">
        <w:t xml:space="preserve"> 발명</w:t>
      </w:r>
      <w:r w:rsidR="00CF1BA7" w:rsidRPr="00CF1BA7">
        <w:t xml:space="preserve">에서 ODRL로 내보내는 방향만 지원하며, ODRL 문서를 </w:t>
      </w:r>
      <w:r w:rsidR="00B746DA">
        <w:rPr>
          <w:rFonts w:hint="eastAsia"/>
        </w:rPr>
        <w:t>본</w:t>
      </w:r>
      <w:r w:rsidR="00B746DA">
        <w:t xml:space="preserve"> 발명</w:t>
      </w:r>
      <w:r w:rsidR="00CF1BA7" w:rsidRPr="00CF1BA7">
        <w:t xml:space="preserve">의 판정으로 되돌려 읽지 않는다. ODRL에는 안분, 이중 </w:t>
      </w:r>
      <w:proofErr w:type="spellStart"/>
      <w:r w:rsidR="00CF1BA7" w:rsidRPr="00CF1BA7">
        <w:t>시간축</w:t>
      </w:r>
      <w:proofErr w:type="spellEnd"/>
      <w:r w:rsidR="00CF1BA7" w:rsidRPr="00CF1BA7">
        <w:t xml:space="preserve">, 해시 </w:t>
      </w:r>
      <w:proofErr w:type="spellStart"/>
      <w:r w:rsidR="00CF1BA7" w:rsidRPr="00CF1BA7">
        <w:t>요약값에</w:t>
      </w:r>
      <w:proofErr w:type="spellEnd"/>
      <w:r w:rsidR="00CF1BA7" w:rsidRPr="00CF1BA7">
        <w:t xml:space="preserve"> 대응하는 개념이 없어 변환 과정에서 이 정보가 빠지므로, 어댑터 명세는 빠지는 항목을</w:t>
      </w:r>
      <w:r>
        <w:t xml:space="preserve"> 명시해야 한다.</w:t>
      </w:r>
    </w:p>
    <w:p w14:paraId="2FB0EC8C" w14:textId="77777777" w:rsidR="00432619" w:rsidRDefault="00000000" w:rsidP="00527D15">
      <w:pPr>
        <w:pStyle w:val="4"/>
      </w:pPr>
      <w:bookmarkStart w:id="6" w:name="_Toc242127916"/>
      <w:r>
        <w:t>1.6 알려진 구조적 문제</w:t>
      </w:r>
      <w:bookmarkEnd w:id="6"/>
    </w:p>
    <w:p w14:paraId="316F713B" w14:textId="0F39D00F" w:rsidR="00432619" w:rsidRDefault="00000000" w:rsidP="00527D15">
      <w:pPr>
        <w:pStyle w:val="5"/>
      </w:pPr>
      <w:bookmarkStart w:id="7" w:name="_Toc242127917"/>
      <w:r>
        <w:t>1.6.1 메타데이터 결손과 미</w:t>
      </w:r>
      <w:r w:rsidR="00CF1BA7">
        <w:rPr>
          <w:rFonts w:hint="eastAsia"/>
        </w:rPr>
        <w:t xml:space="preserve"> </w:t>
      </w:r>
      <w:r>
        <w:t>매칭 로열티</w:t>
      </w:r>
      <w:bookmarkEnd w:id="7"/>
    </w:p>
    <w:p w14:paraId="1B57AB05" w14:textId="6F92FEFD" w:rsidR="00432619" w:rsidRDefault="00000000">
      <w:pPr>
        <w:pStyle w:val="Body"/>
      </w:pPr>
      <w:r>
        <w:t>이용 보고에 담긴 녹음 정보가 작품과 권리자에 매칭되지 않으면, 해당 금액은 지급되지 못한 채 누적된다. 미국의 사례는 그 규모를 공개하고 있다. The MLC</w:t>
      </w:r>
      <w:proofErr w:type="spellStart"/>
      <w:r>
        <w:t>에</w:t>
      </w:r>
      <w:proofErr w:type="spellEnd"/>
      <w:r>
        <w:t xml:space="preserve"> 따르면 2021년에 21개 DSP가 2007년부터 2020년까지의 이용분에 해당하는 "과거 미</w:t>
      </w:r>
      <w:r w:rsidR="00CF1BA7">
        <w:rPr>
          <w:rFonts w:hint="eastAsia"/>
        </w:rPr>
        <w:t xml:space="preserve"> </w:t>
      </w:r>
      <w:r>
        <w:t>매칭 로열티(historical unmatched royalties)"</w:t>
      </w:r>
      <w:proofErr w:type="spellStart"/>
      <w:r>
        <w:t>를</w:t>
      </w:r>
      <w:proofErr w:type="spellEnd"/>
      <w:r>
        <w:t xml:space="preserve"> 이전하였고, 그 총액은 최종 </w:t>
      </w:r>
      <w:proofErr w:type="spellStart"/>
      <w:r>
        <w:t>요율</w:t>
      </w:r>
      <w:proofErr w:type="spellEnd"/>
      <w:r>
        <w:t xml:space="preserve"> 기준 약 3억 9,700만 달러였다. The MLC는 이 가운데 약 3억 1,700만 달러(약 80%)</w:t>
      </w:r>
      <w:proofErr w:type="spellStart"/>
      <w:r>
        <w:t>를</w:t>
      </w:r>
      <w:proofErr w:type="spellEnd"/>
      <w:r>
        <w:t xml:space="preserve"> 등록 작품에 매칭하였고 약 2억 2,900만 달러(약 58%)</w:t>
      </w:r>
      <w:proofErr w:type="spellStart"/>
      <w:r>
        <w:t>를</w:t>
      </w:r>
      <w:proofErr w:type="spellEnd"/>
      <w:r>
        <w:t xml:space="preserve"> 분배하였으며, 남는 </w:t>
      </w:r>
      <w:proofErr w:type="spellStart"/>
      <w:r>
        <w:t>미청구</w:t>
      </w:r>
      <w:proofErr w:type="spellEnd"/>
      <w:r>
        <w:t xml:space="preserve"> 금액에 대한 시장점유율 기반 분배(market share distribution)는 2027년에 시작할 계획이라고 밝힌다</w:t>
      </w:r>
      <w:r w:rsidR="00527D15">
        <w:t>(출처: The MLC. 수치는</w:t>
      </w:r>
      <w:r>
        <w:t xml:space="preserve"> 해당 페이지 게시 시점 기준이다).</w:t>
      </w:r>
    </w:p>
    <w:p w14:paraId="0D489657" w14:textId="6A550EFC" w:rsidR="00432619" w:rsidRDefault="00000000">
      <w:pPr>
        <w:pStyle w:val="Body"/>
        <w:rPr>
          <w:rFonts w:hint="eastAsia"/>
        </w:rPr>
      </w:pPr>
      <w:r>
        <w:t xml:space="preserve">국내에서도 실연자 </w:t>
      </w:r>
      <w:proofErr w:type="spellStart"/>
      <w:r>
        <w:t>크레딧과</w:t>
      </w:r>
      <w:proofErr w:type="spellEnd"/>
      <w:r>
        <w:t xml:space="preserve"> 메타데이터의 결손으로 인한 미</w:t>
      </w:r>
      <w:r w:rsidR="00CF1BA7">
        <w:rPr>
          <w:rFonts w:hint="eastAsia"/>
        </w:rPr>
        <w:t xml:space="preserve"> </w:t>
      </w:r>
      <w:r>
        <w:t xml:space="preserve">배분 문제가 업계에서 반복적으로 언급된다. </w:t>
      </w:r>
    </w:p>
    <w:p w14:paraId="34BC51EF" w14:textId="3638A7EA" w:rsidR="00432619" w:rsidRDefault="00000000">
      <w:pPr>
        <w:pStyle w:val="Body"/>
      </w:pPr>
      <w:r>
        <w:t>이 사례가 보여주는 핵심은 다음과 같다. 식별자 표준이 존재하더라도 매칭이 실패하면 지급은 멈춘다. n차 결과물</w:t>
      </w:r>
      <w:r w:rsidR="009415B7" w:rsidRPr="009415B7">
        <w:rPr>
          <w:rFonts w:hint="eastAsia"/>
        </w:rPr>
        <w:t>에는</w:t>
      </w:r>
      <w:r w:rsidR="009415B7" w:rsidRPr="009415B7">
        <w:t xml:space="preserve"> 원곡의 작품</w:t>
      </w:r>
      <w:r w:rsidR="00853F0B">
        <w:t>/</w:t>
      </w:r>
      <w:r w:rsidR="009415B7" w:rsidRPr="009415B7">
        <w:t>녹음</w:t>
      </w:r>
      <w:r w:rsidR="00853F0B">
        <w:t>/</w:t>
      </w:r>
      <w:r w:rsidR="009415B7" w:rsidRPr="009415B7">
        <w:t>실연뿐 아니라 샘플, 스템, 앞 단계의 파생 결과물이 함께 들어 있고, 이용 보고를 정산하려면 이 구성요소마다 식별자와 권리자를 따로 매칭해야 한다. 따라서 매칭이 실패할 수 있는 지점은 파생 단계가 깊어질수록</w:t>
      </w:r>
      <w:r>
        <w:t xml:space="preserve"> 늘어난다.</w:t>
      </w:r>
    </w:p>
    <w:p w14:paraId="37A01EDB" w14:textId="77777777" w:rsidR="00432619" w:rsidRDefault="00000000" w:rsidP="00527D15">
      <w:pPr>
        <w:pStyle w:val="5"/>
      </w:pPr>
      <w:bookmarkStart w:id="8" w:name="_Toc242127918"/>
      <w:r>
        <w:t>1.6.2 지분 분쟁</w:t>
      </w:r>
      <w:bookmarkEnd w:id="8"/>
    </w:p>
    <w:p w14:paraId="14CC9A04" w14:textId="693E2C29" w:rsidR="00432619" w:rsidRDefault="00000000">
      <w:pPr>
        <w:pStyle w:val="Body"/>
      </w:pPr>
      <w:r>
        <w:t xml:space="preserve">작품의 지분은 공동 창작자 사이의 합의로 정해지며, 관리단체마다 등록된 지분이 서로 다를 수 있다. 지분의 합이 100%를 초과하는 상태(초과 청구)나 100%에 미달하는 상태(미확인 잔여)에서는 시스템이 어느 한쪽이 옳다고 판단할 수 없으며, 정산은 그 몫을 보류해야 한다. </w:t>
      </w:r>
      <w:r>
        <w:lastRenderedPageBreak/>
        <w:t>그러나 현행 단체 등록과 정산 스크립트는 초과 청구를 비례 축소하거나 미확인분을 임의로 나누는 운영 방식을 택하기 쉽다. 두 방식 모두 분쟁이 해소된 뒤의 역</w:t>
      </w:r>
      <w:r w:rsidR="009415B7">
        <w:rPr>
          <w:rFonts w:hint="eastAsia"/>
        </w:rPr>
        <w:t xml:space="preserve"> </w:t>
      </w:r>
      <w:r>
        <w:t>분개를 복잡하게 만든다.</w:t>
      </w:r>
    </w:p>
    <w:p w14:paraId="083D58DC" w14:textId="77777777" w:rsidR="00432619" w:rsidRDefault="00000000" w:rsidP="00527D15">
      <w:pPr>
        <w:pStyle w:val="5"/>
      </w:pPr>
      <w:bookmarkStart w:id="9" w:name="_Toc242127919"/>
      <w:r>
        <w:t>1.6.3 불투명한 정산과 긴 정산 주기</w:t>
      </w:r>
      <w:bookmarkEnd w:id="9"/>
    </w:p>
    <w:p w14:paraId="34869563" w14:textId="627B52E1" w:rsidR="00432619" w:rsidRDefault="00000000">
      <w:pPr>
        <w:pStyle w:val="Body"/>
      </w:pPr>
      <w:r>
        <w:t xml:space="preserve">권리자가 받는 </w:t>
      </w:r>
      <w:r w:rsidR="009415B7" w:rsidRPr="009415B7">
        <w:rPr>
          <w:rFonts w:hint="eastAsia"/>
        </w:rPr>
        <w:t>정산</w:t>
      </w:r>
      <w:r w:rsidR="009415B7" w:rsidRPr="009415B7">
        <w:t xml:space="preserve"> 명세서는 대개 정산 기간</w:t>
      </w:r>
      <w:r w:rsidR="00853F0B">
        <w:t>/</w:t>
      </w:r>
      <w:r w:rsidR="009415B7" w:rsidRPr="009415B7">
        <w:t>서비스</w:t>
      </w:r>
      <w:r w:rsidR="00853F0B">
        <w:t>/</w:t>
      </w:r>
      <w:r w:rsidR="009415B7" w:rsidRPr="009415B7">
        <w:t xml:space="preserve">지역 단위로 합산한 금액만 보여 준다. 개별 이용 건의 재생 수, 적용 </w:t>
      </w:r>
      <w:proofErr w:type="spellStart"/>
      <w:r w:rsidR="009415B7" w:rsidRPr="009415B7">
        <w:t>요율</w:t>
      </w:r>
      <w:proofErr w:type="spellEnd"/>
      <w:r w:rsidR="009415B7" w:rsidRPr="009415B7">
        <w:t>, 공제된 수수료, 권리자 지분이 어떤 순서로 적용되어 최종 금액이 되었는지는 명세서에 나타나지 않는다. 따라서 권리자는 자기 금액이 맞는지 이용 건 단위로 다시 계산하거나 누락된 이용 건을 찾아낼 수</w:t>
      </w:r>
      <w:r>
        <w:t xml:space="preserve"> 없다. 정산</w:t>
      </w:r>
      <w:r w:rsidR="009415B7" w:rsidRPr="009415B7">
        <w:rPr>
          <w:rFonts w:hint="eastAsia"/>
        </w:rPr>
        <w:t>은</w:t>
      </w:r>
      <w:r w:rsidR="009415B7" w:rsidRPr="009415B7">
        <w:t xml:space="preserve"> 이용 발생, 서비스의 이용 보고, 관리단체의 매칭, 분배의 순서로 진행되며, 각 단계가 월</w:t>
      </w:r>
      <w:r w:rsidR="00853F0B">
        <w:t>/</w:t>
      </w:r>
      <w:r w:rsidR="009415B7" w:rsidRPr="009415B7">
        <w:t>분기 같은 고정 주기로 묶여 처리된다. 그 결과 이용 시점과 권리자가 금액을 받는 시점 사이에 여러 주기에 걸친 지연이 생기고, 매칭에 실패한 이용 건은 다음 주기 이후로 넘어가 지연이 더 길어진다. 이 기간 중에 지분 변경, 권리 양도, 관리 위임 같은 권리 사실이 바뀌면 어느 시점의 사실을 기준으로 정산</w:t>
      </w:r>
      <w:r w:rsidR="00FD1358">
        <w:rPr>
          <w:rFonts w:hint="eastAsia"/>
        </w:rPr>
        <w:t xml:space="preserve"> </w:t>
      </w:r>
      <w:r w:rsidR="009415B7" w:rsidRPr="009415B7">
        <w:t>할지가 문제가 된다(2.3.5)</w:t>
      </w:r>
      <w:r>
        <w:t>.</w:t>
      </w:r>
    </w:p>
    <w:p w14:paraId="2A1DC9EA" w14:textId="77777777" w:rsidR="00432619" w:rsidRDefault="00000000" w:rsidP="00527D15">
      <w:pPr>
        <w:pStyle w:val="5"/>
      </w:pPr>
      <w:bookmarkStart w:id="10" w:name="_Toc242127920"/>
      <w:r>
        <w:t>1.6.4 UGC와 리믹스의 권리 충돌</w:t>
      </w:r>
      <w:bookmarkEnd w:id="10"/>
    </w:p>
    <w:p w14:paraId="53D7CC68" w14:textId="550957D4" w:rsidR="00432619" w:rsidRPr="00FD1358" w:rsidRDefault="00000000">
      <w:pPr>
        <w:pStyle w:val="Body"/>
      </w:pPr>
      <w:r w:rsidRPr="00FD1358">
        <w:t xml:space="preserve">팬 리믹스, 커버, 매시업은 원 작품의 </w:t>
      </w:r>
      <w:r w:rsidR="00E66A71" w:rsidRPr="00FD1358">
        <w:t xml:space="preserve">2차 </w:t>
      </w:r>
      <w:r w:rsidRPr="00FD1358">
        <w:t xml:space="preserve"> 이용, 원 녹음의 복제와 변형, 원 실연의 이용을 동시에 수반한다. 플랫폼별로 허용 범위가 약관이나 포괄 계약으로 정해져 있으나, 그 범위가 결과물의 유통 채널(플랫폼 내부 또는 외부, 지역, 상업 이용)까지 승계되는지는 불명확한 경우가 많다. </w:t>
      </w:r>
      <w:r w:rsidRPr="00FD1358">
        <w:rPr>
          <w:b/>
          <w:bCs/>
          <w:u w:val="single"/>
        </w:rPr>
        <w:t>약관은 일률적이고 계약서는 건</w:t>
      </w:r>
      <w:r w:rsidR="00FD1358">
        <w:rPr>
          <w:rFonts w:hint="eastAsia"/>
          <w:b/>
          <w:bCs/>
          <w:u w:val="single"/>
        </w:rPr>
        <w:t xml:space="preserve"> </w:t>
      </w:r>
      <w:r w:rsidRPr="00FD1358">
        <w:rPr>
          <w:b/>
          <w:bCs/>
          <w:u w:val="single"/>
        </w:rPr>
        <w:t xml:space="preserve">별이어서, </w:t>
      </w:r>
      <w:r w:rsidR="00691828" w:rsidRPr="00FD1358">
        <w:rPr>
          <w:b/>
          <w:bCs/>
          <w:u w:val="single"/>
        </w:rPr>
        <w:t>소스</w:t>
      </w:r>
      <w:r w:rsidRPr="00FD1358">
        <w:rPr>
          <w:b/>
          <w:bCs/>
          <w:u w:val="single"/>
        </w:rPr>
        <w:t>별 허락 범위의 교집합을 결과물마다 계산하는 층이 어디에도 없다.</w:t>
      </w:r>
    </w:p>
    <w:p w14:paraId="75918052" w14:textId="06D0FB2B" w:rsidR="00432619" w:rsidRDefault="00000000" w:rsidP="00527D15">
      <w:pPr>
        <w:pStyle w:val="5"/>
      </w:pPr>
      <w:bookmarkStart w:id="11" w:name="_Toc242127921"/>
      <w:r>
        <w:t>1.6.</w:t>
      </w:r>
      <w:r w:rsidR="006E5BC5">
        <w:rPr>
          <w:rFonts w:hint="eastAsia"/>
        </w:rPr>
        <w:t>5</w:t>
      </w:r>
      <w:r>
        <w:t xml:space="preserve"> 부정 이용과 무결성</w:t>
      </w:r>
      <w:bookmarkEnd w:id="11"/>
    </w:p>
    <w:p w14:paraId="69F4BE27" w14:textId="41B49F80" w:rsidR="00432619" w:rsidRDefault="00000000">
      <w:pPr>
        <w:pStyle w:val="Body"/>
      </w:pPr>
      <w:r>
        <w:t xml:space="preserve">스트리밍 조작, 도난 결제, 자기거래는 사용량 기반 배분을 </w:t>
      </w:r>
      <w:r w:rsidR="00C92D5C" w:rsidRPr="00C92D5C">
        <w:rPr>
          <w:rFonts w:hint="eastAsia"/>
        </w:rPr>
        <w:t>왜곡하며</w:t>
      </w:r>
      <w:r w:rsidR="00C92D5C" w:rsidRPr="00C92D5C">
        <w:t xml:space="preserve">, 2차 저작물에서는 그 영향이 한 결과물에 그치지 않는다. 리믹스나 커버에서 발생한 부정 재생의 금액은 </w:t>
      </w:r>
      <w:r w:rsidR="000109EC" w:rsidRPr="000109EC">
        <w:rPr>
          <w:rFonts w:hint="eastAsia"/>
        </w:rPr>
        <w:t>파생</w:t>
      </w:r>
      <w:r w:rsidR="000109EC" w:rsidRPr="000109EC">
        <w:t xml:space="preserve"> 경로</w:t>
      </w:r>
      <w:r w:rsidR="00C92D5C" w:rsidRPr="00C92D5C">
        <w:t>를 따라 원곡의 작품</w:t>
      </w:r>
      <w:r w:rsidR="00853F0B">
        <w:t>/</w:t>
      </w:r>
      <w:r w:rsidR="00C92D5C" w:rsidRPr="00C92D5C">
        <w:t>녹음</w:t>
      </w:r>
      <w:r w:rsidR="00853F0B">
        <w:t>/</w:t>
      </w:r>
      <w:r w:rsidR="00C92D5C" w:rsidRPr="00C92D5C">
        <w:t>실연 권리자에게</w:t>
      </w:r>
      <w:r w:rsidR="00FD1358">
        <w:rPr>
          <w:rFonts w:hint="eastAsia"/>
        </w:rPr>
        <w:t xml:space="preserve"> </w:t>
      </w:r>
      <w:r w:rsidR="00C92D5C" w:rsidRPr="00C92D5C">
        <w:t>까지 안분</w:t>
      </w:r>
      <w:r w:rsidR="00FD1358">
        <w:rPr>
          <w:rFonts w:hint="eastAsia"/>
        </w:rPr>
        <w:t xml:space="preserve"> </w:t>
      </w:r>
      <w:r w:rsidR="00C92D5C" w:rsidRPr="00C92D5C">
        <w:t>되므로, 한 건의 부정 이용이 여러 깊이에 걸친 여러 권리자의 금액을 동시에 오염시킨다. 또한 무단 제작한 파생물을 정식 파생물처럼 등록하거나 원곡과의 파생 관계를 허위로 주장해 청구권을 얻는 방식도 가능하므로, 사용량뿐 아니라 파생 관계 사실 자체의 무결성도 확인 대상이 된다</w:t>
      </w:r>
      <w:r>
        <w:t xml:space="preserve">. IFPI의 SII는 확인(VERIFY), 검사(VET), 조치(ACT), 공유(SHARE), 측정(MEASURE)의 다섯 가지 의무를 제시한다. 계산 규격은 부정 여부를 판정하지 않는다. 그러나 판정이 내려지기 전까지 해당 금액을 격리(보류)하는 처리는 결정적으로 수행할 수 있어야 한다. 현행 정산 스크립트는 </w:t>
      </w:r>
      <w:r w:rsidR="00C92D5C" w:rsidRPr="00C92D5C">
        <w:rPr>
          <w:rFonts w:hint="eastAsia"/>
        </w:rPr>
        <w:t>대체로</w:t>
      </w:r>
      <w:r w:rsidR="00C92D5C" w:rsidRPr="00C92D5C">
        <w:t xml:space="preserve"> 해당 주기의 금액을 먼저 </w:t>
      </w:r>
      <w:r w:rsidR="00C92D5C" w:rsidRPr="00C92D5C">
        <w:lastRenderedPageBreak/>
        <w:t xml:space="preserve">분배한 뒤, 부정으로 확인된 이용 건을 다음 주기에서 차감하는 사후 보정 방식을 쓴다. 이 방식에는 세 가지 한계가 있다. 첫째, 이미 지급된 금액은 권리자별로 다음 주기 수입에서 상계해야 하는데, 연쇄 하위의 소액 권리자나 이후 수입이 없는 </w:t>
      </w:r>
      <w:r w:rsidR="00FD1358" w:rsidRPr="00C92D5C">
        <w:rPr>
          <w:rFonts w:hint="eastAsia"/>
        </w:rPr>
        <w:t>권리자에게 서는</w:t>
      </w:r>
      <w:r w:rsidR="00C92D5C" w:rsidRPr="00C92D5C">
        <w:t xml:space="preserve"> 회수할 수 없다. 둘째, 차감이 원래 이용 건이 아니라 다음 주기의 합산 금액에 섞여 반영되므로, 어느 이용 건이 왜 차감되었는지를 명세서나 감사 기록에서 추적할 수 </w:t>
      </w:r>
      <w:r w:rsidR="00C92D5C" w:rsidRPr="00C92D5C">
        <w:rPr>
          <w:rFonts w:hint="eastAsia"/>
        </w:rPr>
        <w:t>없다</w:t>
      </w:r>
      <w:r w:rsidR="00C92D5C" w:rsidRPr="00C92D5C">
        <w:t>. 셋째, 차감 방식과 순서가 스크립트마다 달라 같은 부정 이용에 대해 단체나 서비스마다 다른 결과가 나오며, 2차 저작물처럼 여러 깊이에 걸친 안분에서는 이 차이가 깊이마다 누적된다</w:t>
      </w:r>
      <w:r>
        <w:t>.</w:t>
      </w:r>
    </w:p>
    <w:p w14:paraId="6D2FBB74" w14:textId="77777777" w:rsidR="00432619" w:rsidRDefault="00000000" w:rsidP="00527D15">
      <w:pPr>
        <w:pStyle w:val="4"/>
      </w:pPr>
      <w:bookmarkStart w:id="12" w:name="_Toc242127922"/>
      <w:r>
        <w:t>1.7 소결: 현행 체계가 다루지 못하는 층</w:t>
      </w:r>
      <w:bookmarkEnd w:id="12"/>
    </w:p>
    <w:p w14:paraId="5B373073" w14:textId="5E355192" w:rsidR="00432619" w:rsidRDefault="00000000">
      <w:pPr>
        <w:pStyle w:val="Body"/>
      </w:pPr>
      <w:r>
        <w:t xml:space="preserve">1차 권리 구조는 층이 여러 개이고, 각 층의 관리 주체, 수령 주체, </w:t>
      </w:r>
      <w:r w:rsidR="00FD1358">
        <w:rPr>
          <w:rFonts w:hint="eastAsia"/>
        </w:rPr>
        <w:t>시간 축이</w:t>
      </w:r>
      <w:r>
        <w:t xml:space="preserve"> 서로 다르다.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547"/>
        <w:gridCol w:w="3322"/>
        <w:gridCol w:w="3201"/>
      </w:tblGrid>
      <w:tr w:rsidR="00432619" w14:paraId="1366CC8E" w14:textId="77777777" w:rsidTr="00C92D5C">
        <w:trPr>
          <w:tblHeader/>
        </w:trPr>
        <w:tc>
          <w:tcPr>
            <w:tcW w:w="2547" w:type="dxa"/>
            <w:shd w:val="clear" w:color="auto" w:fill="D9E2F3"/>
            <w:tcMar>
              <w:top w:w="60" w:type="dxa"/>
              <w:left w:w="90" w:type="dxa"/>
              <w:bottom w:w="60" w:type="dxa"/>
              <w:right w:w="90" w:type="dxa"/>
            </w:tcMar>
            <w:vAlign w:val="center"/>
          </w:tcPr>
          <w:p w14:paraId="6F4A8769" w14:textId="77777777" w:rsidR="00432619" w:rsidRDefault="00000000" w:rsidP="00C92D5C">
            <w:pPr>
              <w:spacing w:after="0" w:line="264" w:lineRule="auto"/>
              <w:jc w:val="center"/>
            </w:pPr>
            <w:r>
              <w:rPr>
                <w:b/>
                <w:bCs/>
                <w:sz w:val="18"/>
                <w:szCs w:val="18"/>
              </w:rPr>
              <w:t>현행 도구</w:t>
            </w:r>
          </w:p>
        </w:tc>
        <w:tc>
          <w:tcPr>
            <w:tcW w:w="3322" w:type="dxa"/>
            <w:shd w:val="clear" w:color="auto" w:fill="D9E2F3"/>
            <w:tcMar>
              <w:top w:w="60" w:type="dxa"/>
              <w:left w:w="90" w:type="dxa"/>
              <w:bottom w:w="60" w:type="dxa"/>
              <w:right w:w="90" w:type="dxa"/>
            </w:tcMar>
            <w:vAlign w:val="center"/>
          </w:tcPr>
          <w:p w14:paraId="1939CCF8" w14:textId="77777777" w:rsidR="00432619" w:rsidRDefault="00000000" w:rsidP="00C92D5C">
            <w:pPr>
              <w:spacing w:after="0" w:line="264" w:lineRule="auto"/>
              <w:jc w:val="center"/>
            </w:pPr>
            <w:r>
              <w:rPr>
                <w:b/>
                <w:bCs/>
                <w:sz w:val="18"/>
                <w:szCs w:val="18"/>
              </w:rPr>
              <w:t>하는 일</w:t>
            </w:r>
          </w:p>
        </w:tc>
        <w:tc>
          <w:tcPr>
            <w:tcW w:w="3201" w:type="dxa"/>
            <w:shd w:val="clear" w:color="auto" w:fill="D9E2F3"/>
            <w:tcMar>
              <w:top w:w="60" w:type="dxa"/>
              <w:left w:w="90" w:type="dxa"/>
              <w:bottom w:w="60" w:type="dxa"/>
              <w:right w:w="90" w:type="dxa"/>
            </w:tcMar>
            <w:vAlign w:val="center"/>
          </w:tcPr>
          <w:p w14:paraId="5979094E" w14:textId="77777777" w:rsidR="00432619" w:rsidRDefault="00000000" w:rsidP="00C92D5C">
            <w:pPr>
              <w:spacing w:after="0" w:line="264" w:lineRule="auto"/>
              <w:jc w:val="center"/>
            </w:pPr>
            <w:r>
              <w:rPr>
                <w:b/>
                <w:bCs/>
                <w:sz w:val="18"/>
                <w:szCs w:val="18"/>
              </w:rPr>
              <w:t>하지 않는 일</w:t>
            </w:r>
          </w:p>
        </w:tc>
      </w:tr>
      <w:tr w:rsidR="00432619" w14:paraId="20C11B86" w14:textId="77777777" w:rsidTr="00C92D5C">
        <w:tc>
          <w:tcPr>
            <w:tcW w:w="2547" w:type="dxa"/>
            <w:tcMar>
              <w:top w:w="60" w:type="dxa"/>
              <w:left w:w="90" w:type="dxa"/>
              <w:bottom w:w="60" w:type="dxa"/>
              <w:right w:w="90" w:type="dxa"/>
            </w:tcMar>
          </w:tcPr>
          <w:p w14:paraId="69C2278B" w14:textId="5A0D3B9D" w:rsidR="00432619" w:rsidRDefault="00000000" w:rsidP="00C92D5C">
            <w:pPr>
              <w:spacing w:after="0" w:line="264" w:lineRule="auto"/>
            </w:pPr>
            <w:r>
              <w:rPr>
                <w:sz w:val="18"/>
                <w:szCs w:val="18"/>
              </w:rPr>
              <w:t xml:space="preserve">집중관리단체의 </w:t>
            </w:r>
            <w:proofErr w:type="spellStart"/>
            <w:r>
              <w:rPr>
                <w:sz w:val="18"/>
                <w:szCs w:val="18"/>
              </w:rPr>
              <w:t>요율</w:t>
            </w:r>
            <w:proofErr w:type="spellEnd"/>
            <w:r w:rsidR="00E66A71">
              <w:rPr>
                <w:sz w:val="18"/>
                <w:szCs w:val="18"/>
              </w:rPr>
              <w:t>/</w:t>
            </w:r>
            <w:r>
              <w:rPr>
                <w:sz w:val="18"/>
                <w:szCs w:val="18"/>
              </w:rPr>
              <w:t>배분 규정</w:t>
            </w:r>
          </w:p>
        </w:tc>
        <w:tc>
          <w:tcPr>
            <w:tcW w:w="3322" w:type="dxa"/>
            <w:tcMar>
              <w:top w:w="60" w:type="dxa"/>
              <w:left w:w="90" w:type="dxa"/>
              <w:bottom w:w="60" w:type="dxa"/>
              <w:right w:w="90" w:type="dxa"/>
            </w:tcMar>
          </w:tcPr>
          <w:p w14:paraId="5873F608" w14:textId="77777777" w:rsidR="00432619" w:rsidRDefault="00000000" w:rsidP="00C92D5C">
            <w:pPr>
              <w:spacing w:after="0" w:line="264" w:lineRule="auto"/>
            </w:pPr>
            <w:r>
              <w:rPr>
                <w:sz w:val="18"/>
                <w:szCs w:val="18"/>
              </w:rPr>
              <w:t>고정된 이용 유형에 대한 일률적 분배</w:t>
            </w:r>
          </w:p>
        </w:tc>
        <w:tc>
          <w:tcPr>
            <w:tcW w:w="3201" w:type="dxa"/>
            <w:tcMar>
              <w:top w:w="60" w:type="dxa"/>
              <w:left w:w="90" w:type="dxa"/>
              <w:bottom w:w="60" w:type="dxa"/>
              <w:right w:w="90" w:type="dxa"/>
            </w:tcMar>
          </w:tcPr>
          <w:p w14:paraId="73B27861" w14:textId="522DE1D3" w:rsidR="00432619" w:rsidRDefault="00000000" w:rsidP="00C92D5C">
            <w:pPr>
              <w:spacing w:after="0" w:line="264" w:lineRule="auto"/>
            </w:pPr>
            <w:r>
              <w:rPr>
                <w:sz w:val="18"/>
                <w:szCs w:val="18"/>
              </w:rPr>
              <w:t xml:space="preserve">결과물별 </w:t>
            </w:r>
            <w:r w:rsidR="00691828">
              <w:rPr>
                <w:sz w:val="18"/>
                <w:szCs w:val="18"/>
              </w:rPr>
              <w:t>소스</w:t>
            </w:r>
            <w:r>
              <w:rPr>
                <w:sz w:val="18"/>
                <w:szCs w:val="18"/>
              </w:rPr>
              <w:t>, 사용량, 깊이별 역할의 반영</w:t>
            </w:r>
          </w:p>
        </w:tc>
      </w:tr>
      <w:tr w:rsidR="00432619" w14:paraId="05729CCE" w14:textId="77777777" w:rsidTr="00C92D5C">
        <w:tc>
          <w:tcPr>
            <w:tcW w:w="2547" w:type="dxa"/>
            <w:tcMar>
              <w:top w:w="60" w:type="dxa"/>
              <w:left w:w="90" w:type="dxa"/>
              <w:bottom w:w="60" w:type="dxa"/>
              <w:right w:w="90" w:type="dxa"/>
            </w:tcMar>
          </w:tcPr>
          <w:p w14:paraId="2B49A7F1" w14:textId="77777777" w:rsidR="00432619" w:rsidRDefault="00000000" w:rsidP="00C92D5C">
            <w:pPr>
              <w:spacing w:after="0" w:line="264" w:lineRule="auto"/>
            </w:pPr>
            <w:r>
              <w:rPr>
                <w:sz w:val="18"/>
                <w:szCs w:val="18"/>
              </w:rPr>
              <w:t>ISWC, ISRC, ISNI, IPI</w:t>
            </w:r>
          </w:p>
        </w:tc>
        <w:tc>
          <w:tcPr>
            <w:tcW w:w="3322" w:type="dxa"/>
            <w:tcMar>
              <w:top w:w="60" w:type="dxa"/>
              <w:left w:w="90" w:type="dxa"/>
              <w:bottom w:w="60" w:type="dxa"/>
              <w:right w:w="90" w:type="dxa"/>
            </w:tcMar>
          </w:tcPr>
          <w:p w14:paraId="43BC8E3C" w14:textId="77777777" w:rsidR="00432619" w:rsidRDefault="00000000" w:rsidP="00C92D5C">
            <w:pPr>
              <w:spacing w:after="0" w:line="264" w:lineRule="auto"/>
            </w:pPr>
            <w:r>
              <w:rPr>
                <w:sz w:val="18"/>
                <w:szCs w:val="18"/>
              </w:rPr>
              <w:t>작품, 녹음, 주체의 식별</w:t>
            </w:r>
          </w:p>
        </w:tc>
        <w:tc>
          <w:tcPr>
            <w:tcW w:w="3201" w:type="dxa"/>
            <w:tcMar>
              <w:top w:w="60" w:type="dxa"/>
              <w:left w:w="90" w:type="dxa"/>
              <w:bottom w:w="60" w:type="dxa"/>
              <w:right w:w="90" w:type="dxa"/>
            </w:tcMar>
          </w:tcPr>
          <w:p w14:paraId="33A96ACA" w14:textId="0AAAF65D" w:rsidR="00432619" w:rsidRDefault="000109EC" w:rsidP="00C92D5C">
            <w:pPr>
              <w:spacing w:after="0" w:line="264" w:lineRule="auto"/>
            </w:pPr>
            <w:r w:rsidRPr="000109EC">
              <w:rPr>
                <w:rFonts w:hint="eastAsia"/>
                <w:sz w:val="18"/>
                <w:szCs w:val="18"/>
              </w:rPr>
              <w:t>파생</w:t>
            </w:r>
            <w:r w:rsidRPr="000109EC">
              <w:rPr>
                <w:sz w:val="18"/>
                <w:szCs w:val="18"/>
              </w:rPr>
              <w:t xml:space="preserve"> 경로와 사용 관계의 표현</w:t>
            </w:r>
          </w:p>
        </w:tc>
      </w:tr>
      <w:tr w:rsidR="00432619" w14:paraId="46563A76" w14:textId="77777777" w:rsidTr="00C92D5C">
        <w:tc>
          <w:tcPr>
            <w:tcW w:w="2547" w:type="dxa"/>
            <w:tcMar>
              <w:top w:w="60" w:type="dxa"/>
              <w:left w:w="90" w:type="dxa"/>
              <w:bottom w:w="60" w:type="dxa"/>
              <w:right w:w="90" w:type="dxa"/>
            </w:tcMar>
          </w:tcPr>
          <w:p w14:paraId="18F64103" w14:textId="77777777" w:rsidR="00432619" w:rsidRDefault="00000000" w:rsidP="00C92D5C">
            <w:pPr>
              <w:spacing w:after="0" w:line="264" w:lineRule="auto"/>
            </w:pPr>
            <w:r>
              <w:rPr>
                <w:sz w:val="18"/>
                <w:szCs w:val="18"/>
              </w:rPr>
              <w:t>CWR, DDEX</w:t>
            </w:r>
          </w:p>
        </w:tc>
        <w:tc>
          <w:tcPr>
            <w:tcW w:w="3322" w:type="dxa"/>
            <w:tcMar>
              <w:top w:w="60" w:type="dxa"/>
              <w:left w:w="90" w:type="dxa"/>
              <w:bottom w:w="60" w:type="dxa"/>
              <w:right w:w="90" w:type="dxa"/>
            </w:tcMar>
          </w:tcPr>
          <w:p w14:paraId="3A28D014" w14:textId="77777777" w:rsidR="00432619" w:rsidRDefault="00000000" w:rsidP="00C92D5C">
            <w:pPr>
              <w:spacing w:after="0" w:line="264" w:lineRule="auto"/>
            </w:pPr>
            <w:r>
              <w:rPr>
                <w:sz w:val="18"/>
                <w:szCs w:val="18"/>
              </w:rPr>
              <w:t>등록, 발매, 이용 보고의 운반</w:t>
            </w:r>
          </w:p>
        </w:tc>
        <w:tc>
          <w:tcPr>
            <w:tcW w:w="3201" w:type="dxa"/>
            <w:tcMar>
              <w:top w:w="60" w:type="dxa"/>
              <w:left w:w="90" w:type="dxa"/>
              <w:bottom w:w="60" w:type="dxa"/>
              <w:right w:w="90" w:type="dxa"/>
            </w:tcMar>
          </w:tcPr>
          <w:p w14:paraId="4AC36DC0" w14:textId="77777777" w:rsidR="00432619" w:rsidRDefault="00000000" w:rsidP="00C92D5C">
            <w:pPr>
              <w:spacing w:after="0" w:line="264" w:lineRule="auto"/>
            </w:pPr>
            <w:r>
              <w:rPr>
                <w:sz w:val="18"/>
                <w:szCs w:val="18"/>
              </w:rPr>
              <w:t>규칙 판정과 금액 계산의 의미론</w:t>
            </w:r>
          </w:p>
        </w:tc>
      </w:tr>
      <w:tr w:rsidR="00432619" w14:paraId="69924B33" w14:textId="77777777" w:rsidTr="00C92D5C">
        <w:tc>
          <w:tcPr>
            <w:tcW w:w="2547" w:type="dxa"/>
            <w:tcMar>
              <w:top w:w="60" w:type="dxa"/>
              <w:left w:w="90" w:type="dxa"/>
              <w:bottom w:w="60" w:type="dxa"/>
              <w:right w:w="90" w:type="dxa"/>
            </w:tcMar>
          </w:tcPr>
          <w:p w14:paraId="750DA74B" w14:textId="77777777" w:rsidR="00432619" w:rsidRDefault="00000000" w:rsidP="00C92D5C">
            <w:pPr>
              <w:spacing w:after="0" w:line="264" w:lineRule="auto"/>
            </w:pPr>
            <w:r>
              <w:rPr>
                <w:sz w:val="18"/>
                <w:szCs w:val="18"/>
              </w:rPr>
              <w:t>계약서, 약관</w:t>
            </w:r>
          </w:p>
        </w:tc>
        <w:tc>
          <w:tcPr>
            <w:tcW w:w="3322" w:type="dxa"/>
            <w:tcMar>
              <w:top w:w="60" w:type="dxa"/>
              <w:left w:w="90" w:type="dxa"/>
              <w:bottom w:w="60" w:type="dxa"/>
              <w:right w:w="90" w:type="dxa"/>
            </w:tcMar>
          </w:tcPr>
          <w:p w14:paraId="27D7CDB3" w14:textId="77777777" w:rsidR="00432619" w:rsidRDefault="00000000" w:rsidP="00C92D5C">
            <w:pPr>
              <w:spacing w:after="0" w:line="264" w:lineRule="auto"/>
            </w:pPr>
            <w:r>
              <w:rPr>
                <w:sz w:val="18"/>
                <w:szCs w:val="18"/>
              </w:rPr>
              <w:t>당사자 합의와 일률적 범위의 확정</w:t>
            </w:r>
          </w:p>
        </w:tc>
        <w:tc>
          <w:tcPr>
            <w:tcW w:w="3201" w:type="dxa"/>
            <w:tcMar>
              <w:top w:w="60" w:type="dxa"/>
              <w:left w:w="90" w:type="dxa"/>
              <w:bottom w:w="60" w:type="dxa"/>
              <w:right w:w="90" w:type="dxa"/>
            </w:tcMar>
          </w:tcPr>
          <w:p w14:paraId="1CFB239F" w14:textId="77777777" w:rsidR="00432619" w:rsidRDefault="00000000" w:rsidP="00C92D5C">
            <w:pPr>
              <w:spacing w:after="0" w:line="264" w:lineRule="auto"/>
            </w:pPr>
            <w:r>
              <w:rPr>
                <w:sz w:val="18"/>
                <w:szCs w:val="18"/>
              </w:rPr>
              <w:t>기계 평가, 깊이별 범위 교집합, 버전 고정</w:t>
            </w:r>
          </w:p>
        </w:tc>
      </w:tr>
      <w:tr w:rsidR="00432619" w14:paraId="40953456" w14:textId="77777777" w:rsidTr="00C92D5C">
        <w:tc>
          <w:tcPr>
            <w:tcW w:w="2547" w:type="dxa"/>
            <w:tcMar>
              <w:top w:w="60" w:type="dxa"/>
              <w:left w:w="90" w:type="dxa"/>
              <w:bottom w:w="60" w:type="dxa"/>
              <w:right w:w="90" w:type="dxa"/>
            </w:tcMar>
          </w:tcPr>
          <w:p w14:paraId="2C5BC576" w14:textId="77777777" w:rsidR="00432619" w:rsidRDefault="00000000" w:rsidP="00C92D5C">
            <w:pPr>
              <w:spacing w:after="0" w:line="264" w:lineRule="auto"/>
            </w:pPr>
            <w:r>
              <w:rPr>
                <w:sz w:val="18"/>
                <w:szCs w:val="18"/>
              </w:rPr>
              <w:t xml:space="preserve">ODRL, </w:t>
            </w:r>
            <w:proofErr w:type="spellStart"/>
            <w:r>
              <w:rPr>
                <w:sz w:val="18"/>
                <w:szCs w:val="18"/>
              </w:rPr>
              <w:t>ccREL</w:t>
            </w:r>
            <w:proofErr w:type="spellEnd"/>
            <w:r>
              <w:rPr>
                <w:sz w:val="18"/>
                <w:szCs w:val="18"/>
              </w:rPr>
              <w:t>, MPEG-21 REL</w:t>
            </w:r>
          </w:p>
        </w:tc>
        <w:tc>
          <w:tcPr>
            <w:tcW w:w="3322" w:type="dxa"/>
            <w:tcMar>
              <w:top w:w="60" w:type="dxa"/>
              <w:left w:w="90" w:type="dxa"/>
              <w:bottom w:w="60" w:type="dxa"/>
              <w:right w:w="90" w:type="dxa"/>
            </w:tcMar>
          </w:tcPr>
          <w:p w14:paraId="57B302DA" w14:textId="77777777" w:rsidR="00432619" w:rsidRDefault="00000000" w:rsidP="00C92D5C">
            <w:pPr>
              <w:spacing w:after="0" w:line="264" w:lineRule="auto"/>
            </w:pPr>
            <w:r>
              <w:rPr>
                <w:sz w:val="18"/>
                <w:szCs w:val="18"/>
              </w:rPr>
              <w:t>허락, 금지, 의무의 표현</w:t>
            </w:r>
          </w:p>
        </w:tc>
        <w:tc>
          <w:tcPr>
            <w:tcW w:w="3201" w:type="dxa"/>
            <w:tcMar>
              <w:top w:w="60" w:type="dxa"/>
              <w:left w:w="90" w:type="dxa"/>
              <w:bottom w:w="60" w:type="dxa"/>
              <w:right w:w="90" w:type="dxa"/>
            </w:tcMar>
          </w:tcPr>
          <w:p w14:paraId="09814DE0" w14:textId="77777777" w:rsidR="00432619" w:rsidRDefault="00000000" w:rsidP="00C92D5C">
            <w:pPr>
              <w:spacing w:after="0" w:line="264" w:lineRule="auto"/>
            </w:pPr>
            <w:r>
              <w:rPr>
                <w:sz w:val="18"/>
                <w:szCs w:val="18"/>
              </w:rPr>
              <w:t xml:space="preserve">안분, 이중 </w:t>
            </w:r>
            <w:proofErr w:type="spellStart"/>
            <w:r>
              <w:rPr>
                <w:sz w:val="18"/>
                <w:szCs w:val="18"/>
              </w:rPr>
              <w:t>시간축</w:t>
            </w:r>
            <w:proofErr w:type="spellEnd"/>
            <w:r>
              <w:rPr>
                <w:sz w:val="18"/>
                <w:szCs w:val="18"/>
              </w:rPr>
              <w:t>, 금액 보존, 결과 검증</w:t>
            </w:r>
          </w:p>
        </w:tc>
      </w:tr>
      <w:tr w:rsidR="00432619" w14:paraId="3483ABE3" w14:textId="77777777" w:rsidTr="00C92D5C">
        <w:tc>
          <w:tcPr>
            <w:tcW w:w="2547" w:type="dxa"/>
            <w:tcMar>
              <w:top w:w="60" w:type="dxa"/>
              <w:left w:w="90" w:type="dxa"/>
              <w:bottom w:w="60" w:type="dxa"/>
              <w:right w:w="90" w:type="dxa"/>
            </w:tcMar>
          </w:tcPr>
          <w:p w14:paraId="3705964B" w14:textId="77777777" w:rsidR="00432619" w:rsidRDefault="00000000" w:rsidP="00C92D5C">
            <w:pPr>
              <w:spacing w:after="0" w:line="264" w:lineRule="auto"/>
            </w:pPr>
            <w:r>
              <w:rPr>
                <w:sz w:val="18"/>
                <w:szCs w:val="18"/>
              </w:rPr>
              <w:t>정산 스크립트</w:t>
            </w:r>
          </w:p>
        </w:tc>
        <w:tc>
          <w:tcPr>
            <w:tcW w:w="3322" w:type="dxa"/>
            <w:tcMar>
              <w:top w:w="60" w:type="dxa"/>
              <w:left w:w="90" w:type="dxa"/>
              <w:bottom w:w="60" w:type="dxa"/>
              <w:right w:w="90" w:type="dxa"/>
            </w:tcMar>
          </w:tcPr>
          <w:p w14:paraId="6C6386EC" w14:textId="77777777" w:rsidR="00432619" w:rsidRDefault="00000000" w:rsidP="00C92D5C">
            <w:pPr>
              <w:spacing w:after="0" w:line="264" w:lineRule="auto"/>
            </w:pPr>
            <w:r>
              <w:rPr>
                <w:sz w:val="18"/>
                <w:szCs w:val="18"/>
              </w:rPr>
              <w:t>운영자 내부의 금액 산출</w:t>
            </w:r>
          </w:p>
        </w:tc>
        <w:tc>
          <w:tcPr>
            <w:tcW w:w="3201" w:type="dxa"/>
            <w:tcMar>
              <w:top w:w="60" w:type="dxa"/>
              <w:left w:w="90" w:type="dxa"/>
              <w:bottom w:w="60" w:type="dxa"/>
              <w:right w:w="90" w:type="dxa"/>
            </w:tcMar>
          </w:tcPr>
          <w:p w14:paraId="413BF71B" w14:textId="77777777" w:rsidR="00432619" w:rsidRDefault="00000000" w:rsidP="00C92D5C">
            <w:pPr>
              <w:spacing w:after="0" w:line="264" w:lineRule="auto"/>
            </w:pPr>
            <w:r>
              <w:rPr>
                <w:sz w:val="18"/>
                <w:szCs w:val="18"/>
              </w:rPr>
              <w:t>선언적 정본, 제3자 재계산, 결정성 보장</w:t>
            </w:r>
          </w:p>
        </w:tc>
      </w:tr>
    </w:tbl>
    <w:p w14:paraId="3A65FE94" w14:textId="77777777" w:rsidR="00432619" w:rsidRDefault="00432619">
      <w:pPr>
        <w:pStyle w:val="Body"/>
      </w:pPr>
    </w:p>
    <w:p w14:paraId="75E448CE" w14:textId="77777777" w:rsidR="00432619" w:rsidRDefault="00000000">
      <w:pPr>
        <w:pStyle w:val="Body"/>
      </w:pPr>
      <w:r>
        <w:t>결론적으로, n차 결과물의 사용량, 지분, 계약을 결정적으로 계산하고 그 결과를 제3자가 재계산할 수 있도록 공개하는 층은 현행 체계에서 비어 있다. 2장은 이 빈 층이 n차 창작에서 어떤 구체적 문제로 나타나는지를 정리한다.</w:t>
      </w:r>
    </w:p>
    <w:p w14:paraId="51CA0D42" w14:textId="77777777" w:rsidR="00432619" w:rsidRDefault="00000000" w:rsidP="00527D15">
      <w:pPr>
        <w:pStyle w:val="3"/>
      </w:pPr>
      <w:bookmarkStart w:id="13" w:name="_Toc242127923"/>
      <w:r>
        <w:t>2. 다양한 n차 창작에서의 권리관리 문제점</w:t>
      </w:r>
      <w:bookmarkEnd w:id="13"/>
    </w:p>
    <w:p w14:paraId="4F6B7192" w14:textId="009E93A4" w:rsidR="00432619" w:rsidRDefault="00000000">
      <w:pPr>
        <w:pStyle w:val="Body"/>
      </w:pPr>
      <w:r>
        <w:t>이 장은 1장에서 확인한 빈 층이 n차 창작에서 어떤 구체적 문제로 나타나는지를 정의한다. 먼저 n차 창작의 정의와 행위자를 정하고, 창작 모드의 스펙트럼을 살핀다. 이어서 여덟 개의 문제(P1~P8)</w:t>
      </w:r>
      <w:proofErr w:type="spellStart"/>
      <w:r>
        <w:t>를</w:t>
      </w:r>
      <w:proofErr w:type="spellEnd"/>
      <w:r>
        <w:t xml:space="preserve"> 정의하고 현행 도구가 각 문제에서 어떻게 실패하는지를 설명한다. 마지막으로 </w:t>
      </w:r>
      <w:r>
        <w:lastRenderedPageBreak/>
        <w:t xml:space="preserve">가상의 곡을 예로 들어 네 단계의 </w:t>
      </w:r>
      <w:r w:rsidR="000109EC" w:rsidRPr="000109EC">
        <w:rPr>
          <w:rFonts w:hint="eastAsia"/>
        </w:rPr>
        <w:t>파생</w:t>
      </w:r>
      <w:r w:rsidR="000109EC" w:rsidRPr="000109EC">
        <w:t xml:space="preserve"> 과정을</w:t>
      </w:r>
      <w:r>
        <w:t xml:space="preserve"> 따라가며 문제를 구체화하고, 이로부터 </w:t>
      </w:r>
      <w:r w:rsidR="00B746DA">
        <w:rPr>
          <w:rFonts w:hint="eastAsia"/>
        </w:rPr>
        <w:t>본</w:t>
      </w:r>
      <w:r w:rsidR="00B746DA">
        <w:t xml:space="preserve"> 발명</w:t>
      </w:r>
      <w:r>
        <w:t>의 요구사항을 도출한다.</w:t>
      </w:r>
    </w:p>
    <w:p w14:paraId="67F0CAA6" w14:textId="77777777" w:rsidR="00432619" w:rsidRDefault="00000000" w:rsidP="00527D15">
      <w:pPr>
        <w:pStyle w:val="4"/>
      </w:pPr>
      <w:bookmarkStart w:id="14" w:name="_Toc242127924"/>
      <w:r>
        <w:t>2.1 n차 창작의 정의와 행위자</w:t>
      </w:r>
      <w:bookmarkEnd w:id="14"/>
    </w:p>
    <w:p w14:paraId="1B9B2FA1" w14:textId="532E2EAA" w:rsidR="00432619" w:rsidRDefault="00B746DA">
      <w:pPr>
        <w:pStyle w:val="Body"/>
      </w:pPr>
      <w:r>
        <w:rPr>
          <w:rFonts w:hint="eastAsia"/>
        </w:rPr>
        <w:t>본</w:t>
      </w:r>
      <w:r>
        <w:t xml:space="preserve"> 발명</w:t>
      </w:r>
      <w:r w:rsidR="00000000">
        <w:t>에서 n차 창작(n-</w:t>
      </w:r>
      <w:proofErr w:type="spellStart"/>
      <w:r w:rsidR="00000000">
        <w:t>th</w:t>
      </w:r>
      <w:proofErr w:type="spellEnd"/>
      <w:r w:rsidR="00000000">
        <w:t xml:space="preserve"> order creation)은 다음</w:t>
      </w:r>
      <w:r w:rsidR="000109EC" w:rsidRPr="000109EC">
        <w:rPr>
          <w:rFonts w:hint="eastAsia"/>
        </w:rPr>
        <w:t>과</w:t>
      </w:r>
      <w:r w:rsidR="000109EC" w:rsidRPr="000109EC">
        <w:t xml:space="preserve"> 같이 단계적으</w:t>
      </w:r>
      <w:r w:rsidR="00000000">
        <w:t xml:space="preserve">로 </w:t>
      </w:r>
      <w:r w:rsidR="000109EC">
        <w:rPr>
          <w:rFonts w:hint="eastAsia"/>
        </w:rPr>
        <w:t>이어지는</w:t>
      </w:r>
      <w:r w:rsidR="000109EC">
        <w:t xml:space="preserve"> 파생 관계로 </w:t>
      </w:r>
      <w:r w:rsidR="00000000">
        <w:t>정의한다.</w:t>
      </w:r>
    </w:p>
    <w:p w14:paraId="2B7EE77D" w14:textId="77777777" w:rsidR="00432619" w:rsidRDefault="00000000">
      <w:pPr>
        <w:pStyle w:val="Body"/>
      </w:pPr>
      <w:r>
        <w:t>1차는 원저작물과 원녹음이다. 작품(Work)과 그 최초 녹음(Recording)이 여기에 해당하며, 1.1절에서 설명한 세 권리 층이 성립한다.</w:t>
      </w:r>
    </w:p>
    <w:p w14:paraId="6B7723D6" w14:textId="15BDADE5" w:rsidR="00691828" w:rsidRPr="00691828" w:rsidRDefault="00000000">
      <w:pPr>
        <w:pStyle w:val="Body"/>
      </w:pPr>
      <w:r>
        <w:t>2차 이용(secondary use)은 1차 결과물의 구성요소(</w:t>
      </w:r>
      <w:r w:rsidR="00691828" w:rsidRPr="00691828">
        <w:rPr>
          <w:rFonts w:hint="eastAsia"/>
        </w:rPr>
        <w:t>스템</w:t>
      </w:r>
      <w:r w:rsidR="00853F0B">
        <w:rPr>
          <w:rFonts w:hint="eastAsia"/>
        </w:rPr>
        <w:t>/</w:t>
      </w:r>
      <w:r w:rsidR="00691828" w:rsidRPr="00691828">
        <w:rPr>
          <w:rFonts w:hint="eastAsia"/>
        </w:rPr>
        <w:t>트랙</w:t>
      </w:r>
      <w:r w:rsidR="00691828" w:rsidRPr="00691828">
        <w:t>, 구간, 음성 특성)</w:t>
      </w:r>
      <w:proofErr w:type="spellStart"/>
      <w:r w:rsidR="00691828" w:rsidRPr="00691828">
        <w:t>를</w:t>
      </w:r>
      <w:proofErr w:type="spellEnd"/>
      <w:r w:rsidR="00691828" w:rsidRPr="00691828">
        <w:t xml:space="preserve"> 허락 범위 안에서 재사용, 재배치, 추가하여 새 결과물을 만드는 행위이다. 주요 유형은 다음과 같다.</w:t>
      </w:r>
    </w:p>
    <w:p w14:paraId="4ECD8450" w14:textId="648DABFA" w:rsidR="00691828" w:rsidRPr="00691828" w:rsidRDefault="00691828" w:rsidP="00691828">
      <w:pPr>
        <w:pStyle w:val="Body"/>
        <w:numPr>
          <w:ilvl w:val="0"/>
          <w:numId w:val="7"/>
        </w:numPr>
      </w:pPr>
      <w:r w:rsidRPr="00FD1358">
        <w:rPr>
          <w:rFonts w:hint="eastAsia"/>
          <w:b/>
          <w:bCs/>
          <w:u w:val="single"/>
        </w:rPr>
        <w:t>스템</w:t>
      </w:r>
      <w:r w:rsidRPr="00FD1358">
        <w:rPr>
          <w:b/>
          <w:bCs/>
          <w:u w:val="single"/>
        </w:rPr>
        <w:t xml:space="preserve"> 분리</w:t>
      </w:r>
      <w:r w:rsidRPr="00691828">
        <w:t>: 완성된 믹스에서 AI 등으로 보컬</w:t>
      </w:r>
      <w:r w:rsidR="00853F0B">
        <w:t>/</w:t>
      </w:r>
      <w:r w:rsidRPr="00691828">
        <w:t xml:space="preserve">반주 </w:t>
      </w:r>
      <w:proofErr w:type="spellStart"/>
      <w:r w:rsidRPr="00691828">
        <w:t>스템을</w:t>
      </w:r>
      <w:proofErr w:type="spellEnd"/>
      <w:r w:rsidRPr="00691828">
        <w:t xml:space="preserve"> 추출한다. 이후 재배치</w:t>
      </w:r>
      <w:r w:rsidR="00853F0B">
        <w:t>/</w:t>
      </w:r>
      <w:r w:rsidRPr="00691828">
        <w:t>리믹스의 전 단계가 된다.</w:t>
      </w:r>
    </w:p>
    <w:p w14:paraId="660B9809" w14:textId="141234B5"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스템 재배치:</w:t>
      </w:r>
      <w:r w:rsidRPr="00691828">
        <w:t xml:space="preserve"> 원곡 보컬 </w:t>
      </w:r>
      <w:proofErr w:type="spellStart"/>
      <w:r w:rsidRPr="00691828">
        <w:t>스템을</w:t>
      </w:r>
      <w:proofErr w:type="spellEnd"/>
      <w:r w:rsidRPr="00691828">
        <w:t xml:space="preserve"> 그대로 또는 구간 단위로 잘라 새 반주</w:t>
      </w:r>
      <w:r w:rsidR="00853F0B">
        <w:t>/</w:t>
      </w:r>
      <w:r w:rsidRPr="00691828">
        <w:t>편곡 위에 다시 배치한다. 원곡 녹음과 보컬 실연을 재사용한다.</w:t>
      </w:r>
    </w:p>
    <w:p w14:paraId="74229C97" w14:textId="77777777"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스템 리믹스:</w:t>
      </w:r>
      <w:r w:rsidRPr="00691828">
        <w:t xml:space="preserve"> 원곡 보컬 </w:t>
      </w:r>
      <w:proofErr w:type="spellStart"/>
      <w:r w:rsidRPr="00691828">
        <w:t>스템에</w:t>
      </w:r>
      <w:proofErr w:type="spellEnd"/>
      <w:r w:rsidRPr="00691828">
        <w:t xml:space="preserve"> 다른 아티스트의 보컬을 더하거나 </w:t>
      </w:r>
      <w:r w:rsidRPr="00691828">
        <w:rPr>
          <w:rFonts w:hint="eastAsia"/>
        </w:rPr>
        <w:t>일부</w:t>
      </w:r>
      <w:r w:rsidRPr="00691828">
        <w:t xml:space="preserve"> 구간을 대체하여 배치한 뒤 다시 믹스한다. 원곡 실연자와 추가 실연자의 실연이 한 결과물 안에 함께 존재한다.</w:t>
      </w:r>
    </w:p>
    <w:p w14:paraId="2AD19C82" w14:textId="77777777"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추가 녹음:</w:t>
      </w:r>
      <w:r w:rsidRPr="00691828">
        <w:t xml:space="preserve"> 원곡 반주나 스템 위에 새 보컬을 녹음하여 더한다.</w:t>
      </w:r>
    </w:p>
    <w:p w14:paraId="686ECE8A" w14:textId="58333C07" w:rsidR="00691828" w:rsidRPr="00691828" w:rsidRDefault="00691828" w:rsidP="00691828">
      <w:pPr>
        <w:pStyle w:val="Body"/>
        <w:numPr>
          <w:ilvl w:val="0"/>
          <w:numId w:val="7"/>
        </w:numPr>
      </w:pPr>
      <w:r w:rsidRPr="00FD1358">
        <w:rPr>
          <w:rFonts w:hint="eastAsia"/>
          <w:b/>
          <w:bCs/>
          <w:u w:val="single"/>
        </w:rPr>
        <w:t>믹스</w:t>
      </w:r>
      <w:r w:rsidR="00853F0B" w:rsidRPr="00FD1358">
        <w:rPr>
          <w:rFonts w:hint="eastAsia"/>
          <w:b/>
          <w:bCs/>
          <w:u w:val="single"/>
        </w:rPr>
        <w:t>/</w:t>
      </w:r>
      <w:proofErr w:type="spellStart"/>
      <w:r w:rsidRPr="00FD1358">
        <w:rPr>
          <w:rFonts w:hint="eastAsia"/>
          <w:b/>
          <w:bCs/>
          <w:u w:val="single"/>
        </w:rPr>
        <w:t>재마스터링</w:t>
      </w:r>
      <w:proofErr w:type="spellEnd"/>
      <w:r w:rsidRPr="00FD1358">
        <w:rPr>
          <w:b/>
          <w:bCs/>
          <w:u w:val="single"/>
        </w:rPr>
        <w:t>:</w:t>
      </w:r>
      <w:r w:rsidRPr="00691828">
        <w:t xml:space="preserve"> 재배치</w:t>
      </w:r>
      <w:r w:rsidR="00853F0B">
        <w:t>/</w:t>
      </w:r>
      <w:proofErr w:type="spellStart"/>
      <w:r w:rsidRPr="00691828">
        <w:t>리믹스된</w:t>
      </w:r>
      <w:proofErr w:type="spellEnd"/>
      <w:r w:rsidRPr="00691828">
        <w:t xml:space="preserve"> 결과물 또는 원곡을 다시 믹스하거나 </w:t>
      </w:r>
      <w:proofErr w:type="spellStart"/>
      <w:r w:rsidRPr="00691828">
        <w:t>마스터링하여</w:t>
      </w:r>
      <w:proofErr w:type="spellEnd"/>
      <w:r w:rsidRPr="00691828">
        <w:t xml:space="preserve"> 새 마스터를 만든다. 사람 엔지니어와 AI 도구의 작업을 같은 유형으로 다룬다.</w:t>
      </w:r>
    </w:p>
    <w:p w14:paraId="28863559" w14:textId="596D0D45" w:rsidR="00691828" w:rsidRPr="00691828" w:rsidRDefault="00691828" w:rsidP="00691828">
      <w:pPr>
        <w:pStyle w:val="Body"/>
        <w:numPr>
          <w:ilvl w:val="0"/>
          <w:numId w:val="7"/>
        </w:numPr>
      </w:pPr>
      <w:r w:rsidRPr="00FD1358">
        <w:rPr>
          <w:rFonts w:hint="eastAsia"/>
          <w:b/>
          <w:bCs/>
          <w:u w:val="single"/>
        </w:rPr>
        <w:t>커버</w:t>
      </w:r>
      <w:r w:rsidRPr="00FD1358">
        <w:rPr>
          <w:b/>
          <w:bCs/>
          <w:u w:val="single"/>
        </w:rPr>
        <w:t>:</w:t>
      </w:r>
      <w:r w:rsidRPr="00691828">
        <w:t xml:space="preserve"> 원곡 작품을 새로 연주</w:t>
      </w:r>
      <w:r w:rsidR="00853F0B">
        <w:t>/</w:t>
      </w:r>
      <w:r w:rsidRPr="00691828">
        <w:t>가창하여 새 녹음을 만든다. 원곡 녹음은 사용하지 않는다.</w:t>
      </w:r>
    </w:p>
    <w:p w14:paraId="33D35AEA" w14:textId="5055F68E" w:rsidR="00691828" w:rsidRPr="00691828" w:rsidRDefault="00691828" w:rsidP="00691828">
      <w:pPr>
        <w:pStyle w:val="Body"/>
        <w:numPr>
          <w:ilvl w:val="0"/>
          <w:numId w:val="7"/>
        </w:numPr>
      </w:pPr>
      <w:r w:rsidRPr="00FD1358">
        <w:rPr>
          <w:rFonts w:hint="eastAsia"/>
          <w:b/>
          <w:bCs/>
          <w:u w:val="single"/>
        </w:rPr>
        <w:t>리믹스</w:t>
      </w:r>
      <w:r w:rsidRPr="00FD1358">
        <w:rPr>
          <w:b/>
          <w:bCs/>
          <w:u w:val="single"/>
        </w:rPr>
        <w:t>:</w:t>
      </w:r>
      <w:r w:rsidRPr="00691828">
        <w:t xml:space="preserve"> 원곡 녹음</w:t>
      </w:r>
      <w:r w:rsidRPr="00691828">
        <w:rPr>
          <w:rFonts w:hint="eastAsia"/>
        </w:rPr>
        <w:t>의</w:t>
      </w:r>
      <w:r w:rsidRPr="00691828">
        <w:t xml:space="preserve"> </w:t>
      </w:r>
      <w:proofErr w:type="spellStart"/>
      <w:r w:rsidRPr="00691828">
        <w:t>스템이나</w:t>
      </w:r>
      <w:proofErr w:type="spellEnd"/>
      <w:r w:rsidRPr="00691828">
        <w:t xml:space="preserve"> 구간을 재구성하여 편곡</w:t>
      </w:r>
      <w:r w:rsidR="00853F0B">
        <w:t>/</w:t>
      </w:r>
      <w:r w:rsidRPr="00691828">
        <w:t>구조가 다른 결과물을 만든다.</w:t>
      </w:r>
    </w:p>
    <w:p w14:paraId="3BFDE02B" w14:textId="77777777" w:rsidR="00691828" w:rsidRPr="00691828" w:rsidRDefault="00691828" w:rsidP="00691828">
      <w:pPr>
        <w:pStyle w:val="Body"/>
        <w:numPr>
          <w:ilvl w:val="0"/>
          <w:numId w:val="7"/>
        </w:numPr>
      </w:pPr>
      <w:r w:rsidRPr="00FD1358">
        <w:rPr>
          <w:rFonts w:hint="eastAsia"/>
          <w:b/>
          <w:bCs/>
          <w:u w:val="single"/>
        </w:rPr>
        <w:t>샘플링</w:t>
      </w:r>
      <w:r w:rsidRPr="00691828">
        <w:t>: 원곡 녹음의 일부 구간을 다른 결과물의 구성요소로 삽입한다.</w:t>
      </w:r>
    </w:p>
    <w:p w14:paraId="3E83827F" w14:textId="433BF861" w:rsidR="00432619" w:rsidRDefault="00691828">
      <w:pPr>
        <w:pStyle w:val="Body"/>
      </w:pPr>
      <w:r w:rsidRPr="00691828">
        <w:rPr>
          <w:rFonts w:hint="eastAsia"/>
        </w:rPr>
        <w:t>이</w:t>
      </w:r>
      <w:r w:rsidRPr="00691828">
        <w:t xml:space="preserve"> 유형들은 하나의 </w:t>
      </w:r>
      <w:r w:rsidR="009412D6" w:rsidRPr="009412D6">
        <w:rPr>
          <w:rFonts w:hint="eastAsia"/>
        </w:rPr>
        <w:t>결과물을</w:t>
      </w:r>
      <w:r w:rsidR="009412D6" w:rsidRPr="009412D6">
        <w:t xml:space="preserve"> 만드는 과정에서 연속하여 또는 한꺼번에 일어날 수 있다. </w:t>
      </w:r>
      <w:r w:rsidR="00B746DA">
        <w:rPr>
          <w:rFonts w:hint="eastAsia"/>
        </w:rPr>
        <w:t>본</w:t>
      </w:r>
      <w:r w:rsidR="00B746DA">
        <w:t xml:space="preserve"> 발명</w:t>
      </w:r>
      <w:r w:rsidR="009412D6" w:rsidRPr="009412D6">
        <w:t xml:space="preserve">은 작업 과정의 단계가 아니라 권리자의 승인을 기준으로 결과물을 구분한다. 권리자가 승인한 결과물은 앞뒤 작업과 관계없이 독립된 결과물이며 중간 단계물로 보지 않는다. 승인되지 않은 작업물은 규격이 기록하는 대상이 아니다. 예를 들어 스템 분리 → 보컬 스템 리믹스 → </w:t>
      </w:r>
      <w:proofErr w:type="spellStart"/>
      <w:r w:rsidR="009412D6" w:rsidRPr="009412D6">
        <w:lastRenderedPageBreak/>
        <w:t>재마스터링이</w:t>
      </w:r>
      <w:proofErr w:type="spellEnd"/>
      <w:r w:rsidR="009412D6" w:rsidRPr="009412D6">
        <w:t xml:space="preserve"> 한 번의 승인으로 끝나면 결과물은 하나이고, 세 작업 유형은 그 결과물의 출처 자산과 사용량으로 함께 기록된다. 분리된 </w:t>
      </w:r>
      <w:proofErr w:type="spellStart"/>
      <w:r w:rsidR="009412D6" w:rsidRPr="009412D6">
        <w:t>스템이나</w:t>
      </w:r>
      <w:proofErr w:type="spellEnd"/>
      <w:r w:rsidR="009412D6" w:rsidRPr="009412D6">
        <w:t xml:space="preserve"> 리믹스가 각각 승인되었다면 승인된 결과물마다 별도의 자산이 되고, 다음 결과물은 이를 출처 자산으로 참조한다(</w:t>
      </w:r>
      <w:r w:rsidR="00A107E5">
        <w:t>4.3.2</w:t>
      </w:r>
      <w:r w:rsidR="009412D6" w:rsidRPr="009412D6">
        <w:t>절 [</w:t>
      </w:r>
      <w:r w:rsidR="00A107E5">
        <w:t>N-4.3</w:t>
      </w:r>
      <w:r w:rsidR="009412D6" w:rsidRPr="009412D6">
        <w:t>.8])</w:t>
      </w:r>
      <w:r>
        <w:t>.</w:t>
      </w:r>
    </w:p>
    <w:p w14:paraId="5632250B" w14:textId="5945486B" w:rsidR="00432619" w:rsidRDefault="00000000">
      <w:pPr>
        <w:pStyle w:val="Body"/>
      </w:pPr>
      <w:r>
        <w:t xml:space="preserve">3차 이상의 재이용은 직전 결과물을 다시 </w:t>
      </w:r>
      <w:r w:rsidR="00691828">
        <w:t>소스</w:t>
      </w:r>
      <w:r>
        <w:t>로 사용하는 행위이다. 2차 결과물의 재판매, 외부 유통, 재리믹스가 여기에 속한다.</w:t>
      </w:r>
    </w:p>
    <w:p w14:paraId="5CC3E7D8" w14:textId="24B2797B" w:rsidR="00432619" w:rsidRDefault="00000000">
      <w:pPr>
        <w:pStyle w:val="Body"/>
      </w:pPr>
      <w:r>
        <w:t xml:space="preserve">여기서 "이용"과 "저작물 성립"을 구분해야 한다. 2차 이용은 사실의 문제, 즉 어떤 </w:t>
      </w:r>
      <w:r w:rsidR="00691828">
        <w:t>소스</w:t>
      </w:r>
      <w:r>
        <w:t xml:space="preserve">가 어떤 결과물에 </w:t>
      </w:r>
      <w:r w:rsidR="00FD1358">
        <w:rPr>
          <w:rFonts w:hint="eastAsia"/>
        </w:rPr>
        <w:t>들어갔는가에</w:t>
      </w:r>
      <w:r>
        <w:t xml:space="preserve"> </w:t>
      </w:r>
      <w:r w:rsidR="00FD1358">
        <w:rPr>
          <w:rFonts w:hint="eastAsia"/>
        </w:rPr>
        <w:t xml:space="preserve">대한 </w:t>
      </w:r>
      <w:r>
        <w:t xml:space="preserve">문제이다. 반면 </w:t>
      </w:r>
      <w:r w:rsidR="00E66A71">
        <w:t xml:space="preserve">2차 </w:t>
      </w:r>
      <w:r>
        <w:t xml:space="preserve">저작물의 성립과 귀속은 법적 판단의 문제이다. </w:t>
      </w:r>
      <w:r w:rsidR="00B746DA">
        <w:rPr>
          <w:rFonts w:hint="eastAsia"/>
          <w:b/>
          <w:bCs/>
          <w:u w:val="single"/>
        </w:rPr>
        <w:t>본</w:t>
      </w:r>
      <w:r w:rsidR="00B746DA">
        <w:rPr>
          <w:b/>
          <w:bCs/>
          <w:u w:val="single"/>
        </w:rPr>
        <w:t xml:space="preserve"> 발명</w:t>
      </w:r>
      <w:r w:rsidRPr="00FD1358">
        <w:rPr>
          <w:b/>
          <w:bCs/>
          <w:u w:val="single"/>
        </w:rPr>
        <w:t>은 전자만을 기록</w:t>
      </w:r>
      <w:r w:rsidR="00E66A71" w:rsidRPr="00FD1358">
        <w:rPr>
          <w:b/>
          <w:bCs/>
          <w:u w:val="single"/>
        </w:rPr>
        <w:t>/</w:t>
      </w:r>
      <w:r w:rsidRPr="00FD1358">
        <w:rPr>
          <w:b/>
          <w:bCs/>
          <w:u w:val="single"/>
        </w:rPr>
        <w:t>계산하며 후자를 판정하지 않는다</w:t>
      </w:r>
      <w:r>
        <w:t>(</w:t>
      </w:r>
      <w:r w:rsidR="00193AB4">
        <w:t>3.4.2</w:t>
      </w:r>
      <w:r>
        <w:t>절).</w:t>
      </w:r>
    </w:p>
    <w:p w14:paraId="62A222EE" w14:textId="17F81DEF" w:rsidR="00432619" w:rsidRDefault="00000000">
      <w:pPr>
        <w:pStyle w:val="Body"/>
      </w:pPr>
      <w:r>
        <w:t xml:space="preserve">행위자는 창작 깊이에 따라 역할이 달라진다. 같은 사람이 여러 역할을 동시에 가질 수도 있다. </w:t>
      </w:r>
      <w:r w:rsidR="008C05BA">
        <w:rPr>
          <w:rFonts w:hint="eastAsia"/>
        </w:rPr>
        <w:t>아래</w:t>
      </w:r>
      <w:r w:rsidR="008C05BA">
        <w:t xml:space="preserve"> 표는 주요 행위자별로 보유하는 권리 유형과, 그 권리를 보장하거나 관리하는 현행 체계를 정리한 것이다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87"/>
        <w:gridCol w:w="4120"/>
        <w:gridCol w:w="3263"/>
      </w:tblGrid>
      <w:tr w:rsidR="00432619" w14:paraId="3B23C1D0" w14:textId="77777777" w:rsidTr="00C47196">
        <w:trPr>
          <w:tblHeader/>
        </w:trPr>
        <w:tc>
          <w:tcPr>
            <w:tcW w:w="1687" w:type="dxa"/>
            <w:shd w:val="clear" w:color="auto" w:fill="D9E2F3"/>
            <w:tcMar>
              <w:top w:w="60" w:type="dxa"/>
              <w:left w:w="90" w:type="dxa"/>
              <w:bottom w:w="60" w:type="dxa"/>
              <w:right w:w="90" w:type="dxa"/>
            </w:tcMar>
            <w:vAlign w:val="center"/>
          </w:tcPr>
          <w:p w14:paraId="01230006" w14:textId="77777777" w:rsidR="00432619" w:rsidRPr="00FD1358" w:rsidRDefault="00000000" w:rsidP="00691828">
            <w:pPr>
              <w:spacing w:after="0" w:line="264" w:lineRule="auto"/>
              <w:jc w:val="center"/>
              <w:rPr>
                <w:b/>
                <w:bCs/>
                <w:sz w:val="18"/>
                <w:szCs w:val="18"/>
              </w:rPr>
            </w:pPr>
            <w:r w:rsidRPr="00FD1358">
              <w:rPr>
                <w:b/>
                <w:bCs/>
                <w:sz w:val="18"/>
                <w:szCs w:val="18"/>
              </w:rPr>
              <w:t>행위자</w:t>
            </w:r>
          </w:p>
        </w:tc>
        <w:tc>
          <w:tcPr>
            <w:tcW w:w="4120" w:type="dxa"/>
            <w:shd w:val="clear" w:color="auto" w:fill="D9E2F3"/>
            <w:tcMar>
              <w:top w:w="60" w:type="dxa"/>
              <w:left w:w="90" w:type="dxa"/>
              <w:bottom w:w="60" w:type="dxa"/>
              <w:right w:w="90" w:type="dxa"/>
            </w:tcMar>
            <w:vAlign w:val="center"/>
          </w:tcPr>
          <w:p w14:paraId="36C48773" w14:textId="1BA1450A" w:rsidR="00432619" w:rsidRPr="00FD1358" w:rsidRDefault="00EA4F1E" w:rsidP="00691828">
            <w:pPr>
              <w:spacing w:after="0" w:line="264" w:lineRule="auto"/>
              <w:jc w:val="center"/>
              <w:rPr>
                <w:b/>
                <w:bCs/>
                <w:sz w:val="18"/>
                <w:szCs w:val="18"/>
              </w:rPr>
            </w:pPr>
            <w:r w:rsidRPr="00FD1358">
              <w:rPr>
                <w:rFonts w:hint="eastAsia"/>
                <w:b/>
                <w:bCs/>
                <w:sz w:val="18"/>
                <w:szCs w:val="18"/>
              </w:rPr>
              <w:t>권리유형</w:t>
            </w:r>
          </w:p>
        </w:tc>
        <w:tc>
          <w:tcPr>
            <w:tcW w:w="3263" w:type="dxa"/>
            <w:shd w:val="clear" w:color="auto" w:fill="D9E2F3"/>
            <w:tcMar>
              <w:top w:w="60" w:type="dxa"/>
              <w:left w:w="90" w:type="dxa"/>
              <w:bottom w:w="60" w:type="dxa"/>
              <w:right w:w="90" w:type="dxa"/>
            </w:tcMar>
            <w:vAlign w:val="center"/>
          </w:tcPr>
          <w:p w14:paraId="2C8D1322" w14:textId="4FEAD4F6" w:rsidR="00432619" w:rsidRPr="00FD1358" w:rsidRDefault="00EA4F1E" w:rsidP="00691828">
            <w:pPr>
              <w:spacing w:after="0" w:line="264" w:lineRule="auto"/>
              <w:jc w:val="center"/>
              <w:rPr>
                <w:b/>
                <w:bCs/>
                <w:sz w:val="18"/>
                <w:szCs w:val="18"/>
              </w:rPr>
            </w:pPr>
            <w:r w:rsidRPr="00FD1358">
              <w:rPr>
                <w:rFonts w:hint="eastAsia"/>
                <w:b/>
                <w:bCs/>
                <w:sz w:val="18"/>
                <w:szCs w:val="18"/>
              </w:rPr>
              <w:t>보장/관리 체계</w:t>
            </w:r>
          </w:p>
        </w:tc>
      </w:tr>
      <w:tr w:rsidR="00432619" w14:paraId="1794DB94" w14:textId="77777777" w:rsidTr="00C47196">
        <w:tc>
          <w:tcPr>
            <w:tcW w:w="1687" w:type="dxa"/>
            <w:tcMar>
              <w:top w:w="60" w:type="dxa"/>
              <w:left w:w="90" w:type="dxa"/>
              <w:bottom w:w="60" w:type="dxa"/>
              <w:right w:w="90" w:type="dxa"/>
            </w:tcMar>
          </w:tcPr>
          <w:p w14:paraId="65CF26D2" w14:textId="77777777" w:rsidR="00432619" w:rsidRDefault="00000000" w:rsidP="00691828">
            <w:pPr>
              <w:spacing w:after="0" w:line="264" w:lineRule="auto"/>
            </w:pPr>
            <w:r>
              <w:rPr>
                <w:sz w:val="18"/>
                <w:szCs w:val="18"/>
              </w:rPr>
              <w:t>원저작자(작사, 작곡, 편곡)</w:t>
            </w:r>
          </w:p>
        </w:tc>
        <w:tc>
          <w:tcPr>
            <w:tcW w:w="4120" w:type="dxa"/>
            <w:tcMar>
              <w:top w:w="60" w:type="dxa"/>
              <w:left w:w="90" w:type="dxa"/>
              <w:bottom w:w="60" w:type="dxa"/>
              <w:right w:w="90" w:type="dxa"/>
            </w:tcMar>
          </w:tcPr>
          <w:p w14:paraId="57113375" w14:textId="49B5731F" w:rsidR="00432619" w:rsidRDefault="00EA4F1E" w:rsidP="00691828">
            <w:pPr>
              <w:spacing w:after="0" w:line="264" w:lineRule="auto"/>
            </w:pPr>
            <w:r w:rsidRPr="00EA4F1E">
              <w:rPr>
                <w:sz w:val="18"/>
                <w:szCs w:val="18"/>
              </w:rPr>
              <w:t>재산권(복제</w:t>
            </w:r>
            <w:r w:rsidR="00853F0B">
              <w:rPr>
                <w:sz w:val="18"/>
                <w:szCs w:val="18"/>
              </w:rPr>
              <w:t>/</w:t>
            </w:r>
            <w:r w:rsidRPr="00EA4F1E">
              <w:rPr>
                <w:sz w:val="18"/>
                <w:szCs w:val="18"/>
              </w:rPr>
              <w:t>공연</w:t>
            </w:r>
            <w:r w:rsidR="00853F0B">
              <w:rPr>
                <w:sz w:val="18"/>
                <w:szCs w:val="18"/>
              </w:rPr>
              <w:t>/</w:t>
            </w:r>
            <w:proofErr w:type="spellStart"/>
            <w:r w:rsidRPr="00EA4F1E">
              <w:rPr>
                <w:sz w:val="18"/>
                <w:szCs w:val="18"/>
              </w:rPr>
              <w:t>공중송신</w:t>
            </w:r>
            <w:proofErr w:type="spellEnd"/>
            <w:r w:rsidR="00853F0B">
              <w:rPr>
                <w:sz w:val="18"/>
                <w:szCs w:val="18"/>
              </w:rPr>
              <w:t>/</w:t>
            </w:r>
            <w:r w:rsidRPr="00EA4F1E">
              <w:rPr>
                <w:sz w:val="18"/>
                <w:szCs w:val="18"/>
              </w:rPr>
              <w:t>배포</w:t>
            </w:r>
            <w:r w:rsidR="00853F0B">
              <w:rPr>
                <w:sz w:val="18"/>
                <w:szCs w:val="18"/>
              </w:rPr>
              <w:t>/</w:t>
            </w:r>
            <w:r w:rsidRPr="00EA4F1E">
              <w:rPr>
                <w:sz w:val="18"/>
                <w:szCs w:val="18"/>
              </w:rPr>
              <w:t>2차적저작물작성권), 저작인격권</w:t>
            </w:r>
          </w:p>
        </w:tc>
        <w:tc>
          <w:tcPr>
            <w:tcW w:w="3263" w:type="dxa"/>
            <w:tcMar>
              <w:top w:w="60" w:type="dxa"/>
              <w:left w:w="90" w:type="dxa"/>
              <w:bottom w:w="60" w:type="dxa"/>
              <w:right w:w="90" w:type="dxa"/>
            </w:tcMar>
          </w:tcPr>
          <w:p w14:paraId="49F0024B" w14:textId="70748B70" w:rsidR="00432619" w:rsidRPr="00EA4F1E" w:rsidRDefault="00EA4F1E" w:rsidP="00EA4F1E">
            <w:pPr>
              <w:spacing w:after="0" w:line="264" w:lineRule="auto"/>
              <w:rPr>
                <w:sz w:val="18"/>
                <w:szCs w:val="18"/>
              </w:rPr>
            </w:pPr>
            <w:r w:rsidRPr="00EA4F1E">
              <w:rPr>
                <w:sz w:val="18"/>
                <w:szCs w:val="18"/>
              </w:rPr>
              <w:t>신탁관리단체 등록과 분배, 음악출판사 계약, CWR, ISWC</w:t>
            </w:r>
          </w:p>
        </w:tc>
      </w:tr>
      <w:tr w:rsidR="00432619" w14:paraId="1EA8A352" w14:textId="77777777" w:rsidTr="00C47196">
        <w:tc>
          <w:tcPr>
            <w:tcW w:w="1687" w:type="dxa"/>
            <w:tcMar>
              <w:top w:w="60" w:type="dxa"/>
              <w:left w:w="90" w:type="dxa"/>
              <w:bottom w:w="60" w:type="dxa"/>
              <w:right w:w="90" w:type="dxa"/>
            </w:tcMar>
          </w:tcPr>
          <w:p w14:paraId="44B8788F" w14:textId="77777777" w:rsidR="00432619" w:rsidRDefault="00000000" w:rsidP="00691828">
            <w:pPr>
              <w:spacing w:after="0" w:line="264" w:lineRule="auto"/>
            </w:pPr>
            <w:r>
              <w:rPr>
                <w:sz w:val="18"/>
                <w:szCs w:val="18"/>
              </w:rPr>
              <w:t>원 실연자</w:t>
            </w:r>
          </w:p>
        </w:tc>
        <w:tc>
          <w:tcPr>
            <w:tcW w:w="4120" w:type="dxa"/>
            <w:tcMar>
              <w:top w:w="60" w:type="dxa"/>
              <w:left w:w="90" w:type="dxa"/>
              <w:bottom w:w="60" w:type="dxa"/>
              <w:right w:w="90" w:type="dxa"/>
            </w:tcMar>
          </w:tcPr>
          <w:p w14:paraId="73F5DDD6" w14:textId="3DEED033" w:rsidR="00432619" w:rsidRPr="00EA4F1E" w:rsidRDefault="00EA4F1E" w:rsidP="00691828">
            <w:pPr>
              <w:spacing w:after="0" w:line="264" w:lineRule="auto"/>
              <w:rPr>
                <w:sz w:val="18"/>
                <w:szCs w:val="18"/>
              </w:rPr>
            </w:pPr>
            <w:r w:rsidRPr="00EA4F1E">
              <w:rPr>
                <w:sz w:val="18"/>
                <w:szCs w:val="18"/>
              </w:rPr>
              <w:t>저작인접권(실연자의 복제</w:t>
            </w:r>
            <w:r w:rsidR="00853F0B">
              <w:rPr>
                <w:sz w:val="18"/>
                <w:szCs w:val="18"/>
              </w:rPr>
              <w:t>/</w:t>
            </w:r>
            <w:r w:rsidRPr="00EA4F1E">
              <w:rPr>
                <w:sz w:val="18"/>
                <w:szCs w:val="18"/>
              </w:rPr>
              <w:t>배포</w:t>
            </w:r>
            <w:r w:rsidR="00853F0B">
              <w:rPr>
                <w:sz w:val="18"/>
                <w:szCs w:val="18"/>
              </w:rPr>
              <w:t>/</w:t>
            </w:r>
            <w:proofErr w:type="spellStart"/>
            <w:r w:rsidRPr="00EA4F1E">
              <w:rPr>
                <w:sz w:val="18"/>
                <w:szCs w:val="18"/>
              </w:rPr>
              <w:t>전송권</w:t>
            </w:r>
            <w:proofErr w:type="spellEnd"/>
            <w:r w:rsidRPr="00EA4F1E">
              <w:rPr>
                <w:sz w:val="18"/>
                <w:szCs w:val="18"/>
              </w:rPr>
              <w:t xml:space="preserve"> 등), 방송</w:t>
            </w:r>
            <w:r w:rsidR="00853F0B">
              <w:rPr>
                <w:sz w:val="18"/>
                <w:szCs w:val="18"/>
              </w:rPr>
              <w:t>/</w:t>
            </w:r>
            <w:proofErr w:type="spellStart"/>
            <w:r w:rsidRPr="00EA4F1E">
              <w:rPr>
                <w:sz w:val="18"/>
                <w:szCs w:val="18"/>
              </w:rPr>
              <w:t>디지털음성송신</w:t>
            </w:r>
            <w:proofErr w:type="spellEnd"/>
            <w:r w:rsidRPr="00EA4F1E">
              <w:rPr>
                <w:sz w:val="18"/>
                <w:szCs w:val="18"/>
              </w:rPr>
              <w:t xml:space="preserve"> 보상청구권, 실연자 인격권</w:t>
            </w:r>
          </w:p>
        </w:tc>
        <w:tc>
          <w:tcPr>
            <w:tcW w:w="3263" w:type="dxa"/>
            <w:tcMar>
              <w:top w:w="60" w:type="dxa"/>
              <w:left w:w="90" w:type="dxa"/>
              <w:bottom w:w="60" w:type="dxa"/>
              <w:right w:w="90" w:type="dxa"/>
            </w:tcMar>
          </w:tcPr>
          <w:p w14:paraId="3A4C5D6B" w14:textId="1A01D877" w:rsidR="00432619" w:rsidRPr="00EA4F1E" w:rsidRDefault="00EA4F1E" w:rsidP="00691828">
            <w:pPr>
              <w:spacing w:after="0" w:line="264" w:lineRule="auto"/>
              <w:rPr>
                <w:sz w:val="18"/>
                <w:szCs w:val="18"/>
              </w:rPr>
            </w:pPr>
            <w:r w:rsidRPr="00EA4F1E">
              <w:rPr>
                <w:sz w:val="18"/>
                <w:szCs w:val="18"/>
              </w:rPr>
              <w:t>실연자 단체의 신탁</w:t>
            </w:r>
            <w:r w:rsidR="00853F0B">
              <w:rPr>
                <w:sz w:val="18"/>
                <w:szCs w:val="18"/>
              </w:rPr>
              <w:t>/</w:t>
            </w:r>
            <w:r w:rsidRPr="00EA4F1E">
              <w:rPr>
                <w:sz w:val="18"/>
                <w:szCs w:val="18"/>
              </w:rPr>
              <w:t>보상금 분배, 크레딧 기록</w:t>
            </w:r>
          </w:p>
        </w:tc>
      </w:tr>
      <w:tr w:rsidR="00432619" w14:paraId="00807EF6" w14:textId="77777777" w:rsidTr="00C47196">
        <w:tc>
          <w:tcPr>
            <w:tcW w:w="1687" w:type="dxa"/>
            <w:tcMar>
              <w:top w:w="60" w:type="dxa"/>
              <w:left w:w="90" w:type="dxa"/>
              <w:bottom w:w="60" w:type="dxa"/>
              <w:right w:w="90" w:type="dxa"/>
            </w:tcMar>
          </w:tcPr>
          <w:p w14:paraId="468E4546" w14:textId="77777777" w:rsidR="00432619" w:rsidRDefault="00000000" w:rsidP="00691828">
            <w:pPr>
              <w:spacing w:after="0" w:line="264" w:lineRule="auto"/>
            </w:pPr>
            <w:r>
              <w:rPr>
                <w:sz w:val="18"/>
                <w:szCs w:val="18"/>
              </w:rPr>
              <w:t>음반제작자</w:t>
            </w:r>
          </w:p>
        </w:tc>
        <w:tc>
          <w:tcPr>
            <w:tcW w:w="4120" w:type="dxa"/>
            <w:tcMar>
              <w:top w:w="60" w:type="dxa"/>
              <w:left w:w="90" w:type="dxa"/>
              <w:bottom w:w="60" w:type="dxa"/>
              <w:right w:w="90" w:type="dxa"/>
            </w:tcMar>
          </w:tcPr>
          <w:p w14:paraId="5B046904" w14:textId="6CF7A0D9" w:rsidR="00432619" w:rsidRPr="00EA4F1E" w:rsidRDefault="00EA4F1E" w:rsidP="00691828">
            <w:pPr>
              <w:spacing w:after="0" w:line="264" w:lineRule="auto"/>
              <w:rPr>
                <w:sz w:val="18"/>
                <w:szCs w:val="18"/>
              </w:rPr>
            </w:pPr>
            <w:r w:rsidRPr="00EA4F1E">
              <w:rPr>
                <w:sz w:val="18"/>
                <w:szCs w:val="18"/>
              </w:rPr>
              <w:t>저작인접권(음반의 복제</w:t>
            </w:r>
            <w:r w:rsidR="00853F0B">
              <w:rPr>
                <w:sz w:val="18"/>
                <w:szCs w:val="18"/>
              </w:rPr>
              <w:t>/</w:t>
            </w:r>
            <w:r w:rsidRPr="00EA4F1E">
              <w:rPr>
                <w:sz w:val="18"/>
                <w:szCs w:val="18"/>
              </w:rPr>
              <w:t>배포</w:t>
            </w:r>
            <w:r w:rsidR="00853F0B">
              <w:rPr>
                <w:sz w:val="18"/>
                <w:szCs w:val="18"/>
              </w:rPr>
              <w:t>/</w:t>
            </w:r>
            <w:proofErr w:type="spellStart"/>
            <w:r w:rsidRPr="00EA4F1E">
              <w:rPr>
                <w:sz w:val="18"/>
                <w:szCs w:val="18"/>
              </w:rPr>
              <w:t>전송권</w:t>
            </w:r>
            <w:proofErr w:type="spellEnd"/>
            <w:r w:rsidRPr="00EA4F1E">
              <w:rPr>
                <w:sz w:val="18"/>
                <w:szCs w:val="18"/>
              </w:rPr>
              <w:t xml:space="preserve"> 등), 방송</w:t>
            </w:r>
            <w:r w:rsidR="00853F0B">
              <w:rPr>
                <w:sz w:val="18"/>
                <w:szCs w:val="18"/>
              </w:rPr>
              <w:t>/</w:t>
            </w:r>
            <w:proofErr w:type="spellStart"/>
            <w:r w:rsidRPr="00EA4F1E">
              <w:rPr>
                <w:sz w:val="18"/>
                <w:szCs w:val="18"/>
              </w:rPr>
              <w:t>디지털음성송신</w:t>
            </w:r>
            <w:proofErr w:type="spellEnd"/>
            <w:r w:rsidRPr="00EA4F1E">
              <w:rPr>
                <w:sz w:val="18"/>
                <w:szCs w:val="18"/>
              </w:rPr>
              <w:t xml:space="preserve"> 보상청구권</w:t>
            </w:r>
          </w:p>
        </w:tc>
        <w:tc>
          <w:tcPr>
            <w:tcW w:w="3263" w:type="dxa"/>
            <w:tcMar>
              <w:top w:w="60" w:type="dxa"/>
              <w:left w:w="90" w:type="dxa"/>
              <w:bottom w:w="60" w:type="dxa"/>
              <w:right w:w="90" w:type="dxa"/>
            </w:tcMar>
          </w:tcPr>
          <w:p w14:paraId="533DAF72" w14:textId="76D77601" w:rsidR="00432619" w:rsidRPr="00EA4F1E" w:rsidRDefault="00EA4F1E" w:rsidP="00691828">
            <w:pPr>
              <w:spacing w:after="0" w:line="264" w:lineRule="auto"/>
              <w:rPr>
                <w:sz w:val="18"/>
                <w:szCs w:val="18"/>
              </w:rPr>
            </w:pPr>
            <w:r w:rsidRPr="00EA4F1E">
              <w:rPr>
                <w:sz w:val="18"/>
                <w:szCs w:val="18"/>
              </w:rPr>
              <w:t>음반제작자 단체의 보상금 분배, 레이블</w:t>
            </w:r>
            <w:r w:rsidR="00853F0B">
              <w:rPr>
                <w:sz w:val="18"/>
                <w:szCs w:val="18"/>
              </w:rPr>
              <w:t>/</w:t>
            </w:r>
            <w:r w:rsidRPr="00EA4F1E">
              <w:rPr>
                <w:sz w:val="18"/>
                <w:szCs w:val="18"/>
              </w:rPr>
              <w:t>유통 계약, ISRC</w:t>
            </w:r>
          </w:p>
        </w:tc>
      </w:tr>
      <w:tr w:rsidR="00432619" w14:paraId="1C5994BE" w14:textId="77777777" w:rsidTr="00C47196">
        <w:tc>
          <w:tcPr>
            <w:tcW w:w="1687" w:type="dxa"/>
            <w:tcMar>
              <w:top w:w="60" w:type="dxa"/>
              <w:left w:w="90" w:type="dxa"/>
              <w:bottom w:w="60" w:type="dxa"/>
              <w:right w:w="90" w:type="dxa"/>
            </w:tcMar>
          </w:tcPr>
          <w:p w14:paraId="5C934EF9" w14:textId="77777777" w:rsidR="00432619" w:rsidRDefault="00000000" w:rsidP="00691828">
            <w:pPr>
              <w:spacing w:after="0" w:line="264" w:lineRule="auto"/>
            </w:pPr>
            <w:r>
              <w:rPr>
                <w:sz w:val="18"/>
                <w:szCs w:val="18"/>
              </w:rPr>
              <w:t>2차 창작자</w:t>
            </w:r>
          </w:p>
        </w:tc>
        <w:tc>
          <w:tcPr>
            <w:tcW w:w="4120" w:type="dxa"/>
            <w:tcMar>
              <w:top w:w="60" w:type="dxa"/>
              <w:left w:w="90" w:type="dxa"/>
              <w:bottom w:w="60" w:type="dxa"/>
              <w:right w:w="90" w:type="dxa"/>
            </w:tcMar>
          </w:tcPr>
          <w:p w14:paraId="1A499BB9" w14:textId="0CA9E2B0" w:rsidR="00432619" w:rsidRPr="00EA4F1E" w:rsidRDefault="00EA4F1E" w:rsidP="00691828">
            <w:pPr>
              <w:spacing w:after="0" w:line="264" w:lineRule="auto"/>
              <w:rPr>
                <w:sz w:val="18"/>
                <w:szCs w:val="18"/>
              </w:rPr>
            </w:pPr>
            <w:r w:rsidRPr="00EA4F1E">
              <w:rPr>
                <w:sz w:val="18"/>
                <w:szCs w:val="18"/>
              </w:rPr>
              <w:t>창작성이 인정되는 경우 2차적저작물에 대한 저작권(원저작물 이용허락 전제). 성립 여부는 법적 판단에 속한다.</w:t>
            </w:r>
          </w:p>
        </w:tc>
        <w:tc>
          <w:tcPr>
            <w:tcW w:w="3263" w:type="dxa"/>
            <w:tcMar>
              <w:top w:w="60" w:type="dxa"/>
              <w:left w:w="90" w:type="dxa"/>
              <w:bottom w:w="60" w:type="dxa"/>
              <w:right w:w="90" w:type="dxa"/>
            </w:tcMar>
          </w:tcPr>
          <w:p w14:paraId="14E7D16A" w14:textId="4F1EB1AE" w:rsidR="00432619" w:rsidRPr="00EA4F1E" w:rsidRDefault="00EA4F1E" w:rsidP="00691828">
            <w:pPr>
              <w:spacing w:after="0" w:line="264" w:lineRule="auto"/>
              <w:rPr>
                <w:sz w:val="18"/>
                <w:szCs w:val="18"/>
              </w:rPr>
            </w:pPr>
            <w:r w:rsidRPr="00EA4F1E">
              <w:rPr>
                <w:sz w:val="18"/>
                <w:szCs w:val="18"/>
              </w:rPr>
              <w:t>건별 계약 또는 플랫폼 약관. 독립된 등록</w:t>
            </w:r>
            <w:r w:rsidR="00853F0B">
              <w:rPr>
                <w:sz w:val="18"/>
                <w:szCs w:val="18"/>
              </w:rPr>
              <w:t>/</w:t>
            </w:r>
            <w:r w:rsidRPr="00EA4F1E">
              <w:rPr>
                <w:sz w:val="18"/>
                <w:szCs w:val="18"/>
              </w:rPr>
              <w:t>식별 체계가 없다.</w:t>
            </w:r>
          </w:p>
        </w:tc>
      </w:tr>
      <w:tr w:rsidR="00432619" w14:paraId="698304F5" w14:textId="77777777" w:rsidTr="00C47196">
        <w:tc>
          <w:tcPr>
            <w:tcW w:w="1687" w:type="dxa"/>
            <w:tcMar>
              <w:top w:w="60" w:type="dxa"/>
              <w:left w:w="90" w:type="dxa"/>
              <w:bottom w:w="60" w:type="dxa"/>
              <w:right w:w="90" w:type="dxa"/>
            </w:tcMar>
          </w:tcPr>
          <w:p w14:paraId="33AC1092" w14:textId="77777777" w:rsidR="00432619" w:rsidRDefault="00000000" w:rsidP="00691828">
            <w:pPr>
              <w:spacing w:after="0" w:line="264" w:lineRule="auto"/>
            </w:pPr>
            <w:r>
              <w:rPr>
                <w:sz w:val="18"/>
                <w:szCs w:val="18"/>
              </w:rPr>
              <w:t>참여 실연자(신규 녹음)</w:t>
            </w:r>
          </w:p>
        </w:tc>
        <w:tc>
          <w:tcPr>
            <w:tcW w:w="4120" w:type="dxa"/>
            <w:tcMar>
              <w:top w:w="60" w:type="dxa"/>
              <w:left w:w="90" w:type="dxa"/>
              <w:bottom w:w="60" w:type="dxa"/>
              <w:right w:w="90" w:type="dxa"/>
            </w:tcMar>
          </w:tcPr>
          <w:p w14:paraId="6B0478D1" w14:textId="75735770" w:rsidR="00432619" w:rsidRDefault="00000000" w:rsidP="00691828">
            <w:pPr>
              <w:spacing w:after="0" w:line="264" w:lineRule="auto"/>
            </w:pPr>
            <w:r>
              <w:rPr>
                <w:sz w:val="18"/>
                <w:szCs w:val="18"/>
              </w:rPr>
              <w:t>새 실연</w:t>
            </w:r>
            <w:r w:rsidR="00EA4F1E" w:rsidRPr="00EA4F1E">
              <w:rPr>
                <w:sz w:val="18"/>
                <w:szCs w:val="18"/>
              </w:rPr>
              <w:t>에 대한 실연자 권리, 새 녹음을 제작한 경우 음반제작자 권리</w:t>
            </w:r>
          </w:p>
        </w:tc>
        <w:tc>
          <w:tcPr>
            <w:tcW w:w="3263" w:type="dxa"/>
            <w:tcMar>
              <w:top w:w="60" w:type="dxa"/>
              <w:left w:w="90" w:type="dxa"/>
              <w:bottom w:w="60" w:type="dxa"/>
              <w:right w:w="90" w:type="dxa"/>
            </w:tcMar>
          </w:tcPr>
          <w:p w14:paraId="259BEA94" w14:textId="15B6BB71" w:rsidR="00432619" w:rsidRPr="00EA4F1E" w:rsidRDefault="00EA4F1E" w:rsidP="00691828">
            <w:pPr>
              <w:spacing w:after="0" w:line="264" w:lineRule="auto"/>
              <w:rPr>
                <w:sz w:val="18"/>
                <w:szCs w:val="18"/>
              </w:rPr>
            </w:pPr>
            <w:r w:rsidRPr="00EA4F1E">
              <w:rPr>
                <w:sz w:val="18"/>
                <w:szCs w:val="18"/>
              </w:rPr>
              <w:t>실연</w:t>
            </w:r>
            <w:r w:rsidR="00853F0B">
              <w:rPr>
                <w:sz w:val="18"/>
                <w:szCs w:val="18"/>
              </w:rPr>
              <w:t>/</w:t>
            </w:r>
            <w:r w:rsidRPr="00EA4F1E">
              <w:rPr>
                <w:sz w:val="18"/>
                <w:szCs w:val="18"/>
              </w:rPr>
              <w:t>세션 계약, 실연자 단체. 원 마스터와의 권리 관계는 계약마다 다르다.</w:t>
            </w:r>
          </w:p>
        </w:tc>
      </w:tr>
      <w:tr w:rsidR="00432619" w14:paraId="6B185A5C" w14:textId="77777777" w:rsidTr="00C47196">
        <w:tc>
          <w:tcPr>
            <w:tcW w:w="1687" w:type="dxa"/>
            <w:tcMar>
              <w:top w:w="60" w:type="dxa"/>
              <w:left w:w="90" w:type="dxa"/>
              <w:bottom w:w="60" w:type="dxa"/>
              <w:right w:w="90" w:type="dxa"/>
            </w:tcMar>
          </w:tcPr>
          <w:p w14:paraId="626218FF" w14:textId="77777777" w:rsidR="00432619" w:rsidRDefault="00000000" w:rsidP="00691828">
            <w:pPr>
              <w:spacing w:after="0" w:line="264" w:lineRule="auto"/>
            </w:pPr>
            <w:r>
              <w:rPr>
                <w:sz w:val="18"/>
                <w:szCs w:val="18"/>
              </w:rPr>
              <w:t>AI 모델 및 데이터 제공자</w:t>
            </w:r>
          </w:p>
        </w:tc>
        <w:tc>
          <w:tcPr>
            <w:tcW w:w="4120" w:type="dxa"/>
            <w:tcMar>
              <w:top w:w="60" w:type="dxa"/>
              <w:left w:w="90" w:type="dxa"/>
              <w:bottom w:w="60" w:type="dxa"/>
              <w:right w:w="90" w:type="dxa"/>
            </w:tcMar>
          </w:tcPr>
          <w:p w14:paraId="6865E15A" w14:textId="198C0DB1" w:rsidR="00432619" w:rsidRPr="00C47196" w:rsidRDefault="00EA4F1E" w:rsidP="00691828">
            <w:pPr>
              <w:spacing w:after="0" w:line="264" w:lineRule="auto"/>
              <w:rPr>
                <w:sz w:val="18"/>
                <w:szCs w:val="18"/>
              </w:rPr>
            </w:pPr>
            <w:r w:rsidRPr="00EA4F1E">
              <w:rPr>
                <w:sz w:val="18"/>
                <w:szCs w:val="18"/>
              </w:rPr>
              <w:t>확립된 법정 권리 유형이 없다. 모델</w:t>
            </w:r>
            <w:r w:rsidR="00853F0B">
              <w:rPr>
                <w:sz w:val="18"/>
                <w:szCs w:val="18"/>
              </w:rPr>
              <w:t>/</w:t>
            </w:r>
            <w:r w:rsidRPr="00EA4F1E">
              <w:rPr>
                <w:sz w:val="18"/>
                <w:szCs w:val="18"/>
              </w:rPr>
              <w:t>데이터에 대한 계약상 권리</w:t>
            </w:r>
            <w:r w:rsidR="00C47196">
              <w:rPr>
                <w:rFonts w:hint="eastAsia"/>
                <w:sz w:val="18"/>
                <w:szCs w:val="18"/>
              </w:rPr>
              <w:t>,</w:t>
            </w:r>
            <w:r w:rsidR="00C47196" w:rsidRPr="00C47196">
              <w:rPr>
                <w:rFonts w:ascii="굴림" w:eastAsia="굴림" w:hAnsi="굴림" w:cs="굴림"/>
                <w:color w:val="000000"/>
                <w:sz w:val="24"/>
                <w:szCs w:val="24"/>
              </w:rPr>
              <w:t xml:space="preserve"> </w:t>
            </w:r>
            <w:r w:rsidR="00C47196" w:rsidRPr="00C47196">
              <w:rPr>
                <w:sz w:val="18"/>
                <w:szCs w:val="18"/>
              </w:rPr>
              <w:t>원천 음성 제공자의 성명</w:t>
            </w:r>
            <w:r w:rsidR="00853F0B">
              <w:rPr>
                <w:sz w:val="18"/>
                <w:szCs w:val="18"/>
              </w:rPr>
              <w:t>/</w:t>
            </w:r>
            <w:r w:rsidR="00C47196" w:rsidRPr="00C47196">
              <w:rPr>
                <w:sz w:val="18"/>
                <w:szCs w:val="18"/>
              </w:rPr>
              <w:t>음성에 관한 권리 [확인 필요]</w:t>
            </w:r>
          </w:p>
        </w:tc>
        <w:tc>
          <w:tcPr>
            <w:tcW w:w="3263" w:type="dxa"/>
            <w:tcMar>
              <w:top w:w="60" w:type="dxa"/>
              <w:left w:w="90" w:type="dxa"/>
              <w:bottom w:w="60" w:type="dxa"/>
              <w:right w:w="90" w:type="dxa"/>
            </w:tcMar>
          </w:tcPr>
          <w:p w14:paraId="2783170F" w14:textId="5AF05879" w:rsidR="00432619" w:rsidRPr="00C47196" w:rsidRDefault="00C47196" w:rsidP="00691828">
            <w:pPr>
              <w:spacing w:after="0" w:line="264" w:lineRule="auto"/>
              <w:rPr>
                <w:sz w:val="18"/>
                <w:szCs w:val="18"/>
              </w:rPr>
            </w:pPr>
            <w:r w:rsidRPr="00C47196">
              <w:rPr>
                <w:sz w:val="18"/>
                <w:szCs w:val="18"/>
              </w:rPr>
              <w:t>라이선스 계약과 이용약관. 기존 역할 어휘와 집중관리 체계에 없다.</w:t>
            </w:r>
          </w:p>
        </w:tc>
      </w:tr>
      <w:tr w:rsidR="00432619" w14:paraId="0EF1EF71" w14:textId="77777777" w:rsidTr="00C47196">
        <w:tc>
          <w:tcPr>
            <w:tcW w:w="1687" w:type="dxa"/>
            <w:tcMar>
              <w:top w:w="60" w:type="dxa"/>
              <w:left w:w="90" w:type="dxa"/>
              <w:bottom w:w="60" w:type="dxa"/>
              <w:right w:w="90" w:type="dxa"/>
            </w:tcMar>
          </w:tcPr>
          <w:p w14:paraId="204F794E" w14:textId="77777777" w:rsidR="00432619" w:rsidRDefault="00000000" w:rsidP="00691828">
            <w:pPr>
              <w:spacing w:after="0" w:line="264" w:lineRule="auto"/>
            </w:pPr>
            <w:r>
              <w:rPr>
                <w:sz w:val="18"/>
                <w:szCs w:val="18"/>
              </w:rPr>
              <w:t>플랫폼</w:t>
            </w:r>
          </w:p>
        </w:tc>
        <w:tc>
          <w:tcPr>
            <w:tcW w:w="4120" w:type="dxa"/>
            <w:tcMar>
              <w:top w:w="60" w:type="dxa"/>
              <w:left w:w="90" w:type="dxa"/>
              <w:bottom w:w="60" w:type="dxa"/>
              <w:right w:w="90" w:type="dxa"/>
            </w:tcMar>
          </w:tcPr>
          <w:p w14:paraId="23ED5ECF" w14:textId="545002A5" w:rsidR="00432619" w:rsidRPr="00C47196" w:rsidRDefault="00C47196" w:rsidP="00691828">
            <w:pPr>
              <w:spacing w:after="0" w:line="264" w:lineRule="auto"/>
              <w:rPr>
                <w:sz w:val="18"/>
                <w:szCs w:val="18"/>
              </w:rPr>
            </w:pPr>
            <w:r w:rsidRPr="00C47196">
              <w:rPr>
                <w:sz w:val="18"/>
                <w:szCs w:val="18"/>
              </w:rPr>
              <w:t>원칙적으로 고유 권리가 없다. 약관과 계약에 따른 이용허락(</w:t>
            </w:r>
            <w:proofErr w:type="spellStart"/>
            <w:r w:rsidRPr="00C47196">
              <w:rPr>
                <w:sz w:val="18"/>
                <w:szCs w:val="18"/>
              </w:rPr>
              <w:t>재허락</w:t>
            </w:r>
            <w:proofErr w:type="spellEnd"/>
            <w:r w:rsidRPr="00C47196">
              <w:rPr>
                <w:sz w:val="18"/>
                <w:szCs w:val="18"/>
              </w:rPr>
              <w:t>)과 정산 권한</w:t>
            </w:r>
          </w:p>
        </w:tc>
        <w:tc>
          <w:tcPr>
            <w:tcW w:w="3263" w:type="dxa"/>
            <w:tcMar>
              <w:top w:w="60" w:type="dxa"/>
              <w:left w:w="90" w:type="dxa"/>
              <w:bottom w:w="60" w:type="dxa"/>
              <w:right w:w="90" w:type="dxa"/>
            </w:tcMar>
          </w:tcPr>
          <w:p w14:paraId="645AEAE3" w14:textId="7554806D" w:rsidR="00432619" w:rsidRPr="00C47196" w:rsidRDefault="00C47196" w:rsidP="00691828">
            <w:pPr>
              <w:spacing w:after="0" w:line="264" w:lineRule="auto"/>
              <w:rPr>
                <w:sz w:val="18"/>
                <w:szCs w:val="18"/>
              </w:rPr>
            </w:pPr>
            <w:r w:rsidRPr="00C47196">
              <w:rPr>
                <w:sz w:val="18"/>
                <w:szCs w:val="18"/>
              </w:rPr>
              <w:t>이용약관, 내부 정산 스크립트, 신탁관리단체와의 이용계약</w:t>
            </w:r>
          </w:p>
        </w:tc>
      </w:tr>
      <w:tr w:rsidR="00432619" w14:paraId="60B8A0C9" w14:textId="77777777" w:rsidTr="00C47196">
        <w:tc>
          <w:tcPr>
            <w:tcW w:w="1687" w:type="dxa"/>
            <w:tcMar>
              <w:top w:w="60" w:type="dxa"/>
              <w:left w:w="90" w:type="dxa"/>
              <w:bottom w:w="60" w:type="dxa"/>
              <w:right w:w="90" w:type="dxa"/>
            </w:tcMar>
          </w:tcPr>
          <w:p w14:paraId="727B87E2" w14:textId="77777777" w:rsidR="00432619" w:rsidRDefault="00000000" w:rsidP="00691828">
            <w:pPr>
              <w:spacing w:after="0" w:line="264" w:lineRule="auto"/>
            </w:pPr>
            <w:r>
              <w:rPr>
                <w:sz w:val="18"/>
                <w:szCs w:val="18"/>
              </w:rPr>
              <w:t>팬 기여자</w:t>
            </w:r>
          </w:p>
        </w:tc>
        <w:tc>
          <w:tcPr>
            <w:tcW w:w="4120" w:type="dxa"/>
            <w:tcMar>
              <w:top w:w="60" w:type="dxa"/>
              <w:left w:w="90" w:type="dxa"/>
              <w:bottom w:w="60" w:type="dxa"/>
              <w:right w:w="90" w:type="dxa"/>
            </w:tcMar>
          </w:tcPr>
          <w:p w14:paraId="0818CE09" w14:textId="55BAA155" w:rsidR="00432619" w:rsidRPr="00C47196" w:rsidRDefault="00C47196" w:rsidP="00691828">
            <w:pPr>
              <w:spacing w:after="0" w:line="264" w:lineRule="auto"/>
              <w:rPr>
                <w:sz w:val="18"/>
                <w:szCs w:val="18"/>
              </w:rPr>
            </w:pPr>
            <w:r w:rsidRPr="00C47196">
              <w:rPr>
                <w:sz w:val="18"/>
                <w:szCs w:val="18"/>
              </w:rPr>
              <w:t>약관상 이용권자. 창작성이 있는 UGC</w:t>
            </w:r>
            <w:proofErr w:type="spellStart"/>
            <w:r w:rsidRPr="00C47196">
              <w:rPr>
                <w:sz w:val="18"/>
                <w:szCs w:val="18"/>
              </w:rPr>
              <w:t>에</w:t>
            </w:r>
            <w:proofErr w:type="spellEnd"/>
            <w:r w:rsidRPr="00C47196">
              <w:rPr>
                <w:sz w:val="18"/>
                <w:szCs w:val="18"/>
              </w:rPr>
              <w:t xml:space="preserve"> 한해 2차적저작물 저작권이 성립할 수 있다.</w:t>
            </w:r>
          </w:p>
        </w:tc>
        <w:tc>
          <w:tcPr>
            <w:tcW w:w="3263" w:type="dxa"/>
            <w:tcMar>
              <w:top w:w="60" w:type="dxa"/>
              <w:left w:w="90" w:type="dxa"/>
              <w:bottom w:w="60" w:type="dxa"/>
              <w:right w:w="90" w:type="dxa"/>
            </w:tcMar>
          </w:tcPr>
          <w:p w14:paraId="3AA4D628" w14:textId="48E520A9" w:rsidR="00432619" w:rsidRPr="00C47196" w:rsidRDefault="00C47196" w:rsidP="00691828">
            <w:pPr>
              <w:spacing w:after="0" w:line="264" w:lineRule="auto"/>
              <w:rPr>
                <w:sz w:val="18"/>
                <w:szCs w:val="18"/>
              </w:rPr>
            </w:pPr>
            <w:r w:rsidRPr="00C47196">
              <w:rPr>
                <w:sz w:val="18"/>
                <w:szCs w:val="18"/>
              </w:rPr>
              <w:t>플랫폼 약관</w:t>
            </w:r>
            <w:r>
              <w:rPr>
                <w:rFonts w:hint="eastAsia"/>
                <w:sz w:val="18"/>
                <w:szCs w:val="18"/>
              </w:rPr>
              <w:t xml:space="preserve">, </w:t>
            </w:r>
            <w:r w:rsidRPr="00C47196">
              <w:rPr>
                <w:sz w:val="18"/>
                <w:szCs w:val="18"/>
              </w:rPr>
              <w:t>이용권자</w:t>
            </w:r>
            <w:r>
              <w:rPr>
                <w:rFonts w:hint="eastAsia"/>
                <w:sz w:val="18"/>
                <w:szCs w:val="18"/>
              </w:rPr>
              <w:t xml:space="preserve"> </w:t>
            </w:r>
            <w:r w:rsidRPr="00C47196">
              <w:rPr>
                <w:sz w:val="18"/>
                <w:szCs w:val="18"/>
              </w:rPr>
              <w:t>이지만 </w:t>
            </w:r>
            <w:r>
              <w:rPr>
                <w:rFonts w:hint="eastAsia"/>
                <w:sz w:val="18"/>
                <w:szCs w:val="18"/>
              </w:rPr>
              <w:t xml:space="preserve">  </w:t>
            </w:r>
            <w:r w:rsidRPr="00C47196">
              <w:rPr>
                <w:sz w:val="18"/>
                <w:szCs w:val="18"/>
              </w:rPr>
              <w:t>저작권자로 오인되기 쉽다.</w:t>
            </w:r>
          </w:p>
        </w:tc>
      </w:tr>
    </w:tbl>
    <w:p w14:paraId="25FD1A36" w14:textId="77777777" w:rsidR="00432619" w:rsidRDefault="00432619">
      <w:pPr>
        <w:pStyle w:val="Body"/>
      </w:pPr>
    </w:p>
    <w:p w14:paraId="79E33F43" w14:textId="77777777" w:rsidR="00432619" w:rsidRDefault="00000000" w:rsidP="00527D15">
      <w:pPr>
        <w:pStyle w:val="4"/>
      </w:pPr>
      <w:bookmarkStart w:id="15" w:name="_Toc242127925"/>
      <w:r>
        <w:t>2.2 창작 모드 스펙트럼</w:t>
      </w:r>
      <w:bookmarkEnd w:id="15"/>
    </w:p>
    <w:p w14:paraId="1DFEEFA4" w14:textId="22F51FBB" w:rsidR="00432619" w:rsidRDefault="00000000">
      <w:pPr>
        <w:pStyle w:val="Body"/>
      </w:pPr>
      <w:r>
        <w:t xml:space="preserve">n차 창작은 하나의 형태가 아니라 여러 창작 모드의 스펙트럼으로 나타난다. 각 모드가 사용하는 </w:t>
      </w:r>
      <w:r w:rsidR="00691828">
        <w:t>소스</w:t>
      </w:r>
      <w:r>
        <w:t>, 새로 생기는 기여, 그리고 그 모드에 특유한 권리 질문을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13"/>
        <w:gridCol w:w="1843"/>
        <w:gridCol w:w="1842"/>
        <w:gridCol w:w="3972"/>
      </w:tblGrid>
      <w:tr w:rsidR="00432619" w14:paraId="0A1A1B71" w14:textId="77777777" w:rsidTr="00C47196">
        <w:trPr>
          <w:tblHeader/>
        </w:trPr>
        <w:tc>
          <w:tcPr>
            <w:tcW w:w="1413" w:type="dxa"/>
            <w:shd w:val="clear" w:color="auto" w:fill="D9E2F3"/>
            <w:tcMar>
              <w:top w:w="60" w:type="dxa"/>
              <w:left w:w="90" w:type="dxa"/>
              <w:bottom w:w="60" w:type="dxa"/>
              <w:right w:w="90" w:type="dxa"/>
            </w:tcMar>
            <w:vAlign w:val="center"/>
          </w:tcPr>
          <w:p w14:paraId="583C3B9F" w14:textId="77777777" w:rsidR="00432619" w:rsidRDefault="00000000" w:rsidP="00C47196">
            <w:pPr>
              <w:spacing w:after="0" w:line="264" w:lineRule="auto"/>
              <w:jc w:val="center"/>
            </w:pPr>
            <w:r>
              <w:rPr>
                <w:b/>
                <w:bCs/>
                <w:sz w:val="18"/>
                <w:szCs w:val="18"/>
              </w:rPr>
              <w:t>창작 모드</w:t>
            </w:r>
          </w:p>
        </w:tc>
        <w:tc>
          <w:tcPr>
            <w:tcW w:w="1843" w:type="dxa"/>
            <w:shd w:val="clear" w:color="auto" w:fill="D9E2F3"/>
            <w:tcMar>
              <w:top w:w="60" w:type="dxa"/>
              <w:left w:w="90" w:type="dxa"/>
              <w:bottom w:w="60" w:type="dxa"/>
              <w:right w:w="90" w:type="dxa"/>
            </w:tcMar>
            <w:vAlign w:val="center"/>
          </w:tcPr>
          <w:p w14:paraId="19C822D3" w14:textId="10E6CC1C" w:rsidR="00432619" w:rsidRDefault="00691828" w:rsidP="00C47196">
            <w:pPr>
              <w:spacing w:after="0" w:line="264" w:lineRule="auto"/>
              <w:jc w:val="center"/>
            </w:pPr>
            <w:r>
              <w:rPr>
                <w:b/>
                <w:bCs/>
                <w:sz w:val="18"/>
                <w:szCs w:val="18"/>
              </w:rPr>
              <w:t>소스</w:t>
            </w:r>
          </w:p>
        </w:tc>
        <w:tc>
          <w:tcPr>
            <w:tcW w:w="1842" w:type="dxa"/>
            <w:shd w:val="clear" w:color="auto" w:fill="D9E2F3"/>
            <w:tcMar>
              <w:top w:w="60" w:type="dxa"/>
              <w:left w:w="90" w:type="dxa"/>
              <w:bottom w:w="60" w:type="dxa"/>
              <w:right w:w="90" w:type="dxa"/>
            </w:tcMar>
            <w:vAlign w:val="center"/>
          </w:tcPr>
          <w:p w14:paraId="2DECA6E2" w14:textId="77777777" w:rsidR="00432619" w:rsidRDefault="00000000" w:rsidP="00C47196">
            <w:pPr>
              <w:spacing w:after="0" w:line="264" w:lineRule="auto"/>
              <w:jc w:val="center"/>
            </w:pPr>
            <w:r>
              <w:rPr>
                <w:b/>
                <w:bCs/>
                <w:sz w:val="18"/>
                <w:szCs w:val="18"/>
              </w:rPr>
              <w:t>새로 생기는 기여</w:t>
            </w:r>
          </w:p>
        </w:tc>
        <w:tc>
          <w:tcPr>
            <w:tcW w:w="3972" w:type="dxa"/>
            <w:shd w:val="clear" w:color="auto" w:fill="D9E2F3"/>
            <w:tcMar>
              <w:top w:w="60" w:type="dxa"/>
              <w:left w:w="90" w:type="dxa"/>
              <w:bottom w:w="60" w:type="dxa"/>
              <w:right w:w="90" w:type="dxa"/>
            </w:tcMar>
            <w:vAlign w:val="center"/>
          </w:tcPr>
          <w:p w14:paraId="6ACB08B6" w14:textId="77777777" w:rsidR="00432619" w:rsidRDefault="00000000" w:rsidP="00C47196">
            <w:pPr>
              <w:spacing w:after="0" w:line="264" w:lineRule="auto"/>
              <w:jc w:val="center"/>
            </w:pPr>
            <w:r>
              <w:rPr>
                <w:b/>
                <w:bCs/>
                <w:sz w:val="18"/>
                <w:szCs w:val="18"/>
              </w:rPr>
              <w:t>특유의 권리 질문</w:t>
            </w:r>
          </w:p>
        </w:tc>
      </w:tr>
      <w:tr w:rsidR="00432619" w14:paraId="015009DE" w14:textId="77777777" w:rsidTr="00C47196">
        <w:tc>
          <w:tcPr>
            <w:tcW w:w="1413" w:type="dxa"/>
            <w:tcMar>
              <w:top w:w="60" w:type="dxa"/>
              <w:left w:w="90" w:type="dxa"/>
              <w:bottom w:w="60" w:type="dxa"/>
              <w:right w:w="90" w:type="dxa"/>
            </w:tcMar>
          </w:tcPr>
          <w:p w14:paraId="269B7221" w14:textId="77777777" w:rsidR="00432619" w:rsidRDefault="00000000" w:rsidP="00C47196">
            <w:pPr>
              <w:spacing w:after="0" w:line="264" w:lineRule="auto"/>
            </w:pPr>
            <w:r>
              <w:rPr>
                <w:sz w:val="18"/>
                <w:szCs w:val="18"/>
              </w:rPr>
              <w:t>보컬 트랙 재배치</w:t>
            </w:r>
          </w:p>
        </w:tc>
        <w:tc>
          <w:tcPr>
            <w:tcW w:w="1843" w:type="dxa"/>
            <w:tcMar>
              <w:top w:w="60" w:type="dxa"/>
              <w:left w:w="90" w:type="dxa"/>
              <w:bottom w:w="60" w:type="dxa"/>
              <w:right w:w="90" w:type="dxa"/>
            </w:tcMar>
          </w:tcPr>
          <w:p w14:paraId="347618AE" w14:textId="77777777" w:rsidR="00432619" w:rsidRDefault="00000000" w:rsidP="00C47196">
            <w:pPr>
              <w:spacing w:after="0" w:line="264" w:lineRule="auto"/>
            </w:pPr>
            <w:r>
              <w:rPr>
                <w:sz w:val="18"/>
                <w:szCs w:val="18"/>
              </w:rPr>
              <w:t>원곡의 멀티트랙 보컬, 고정 반주</w:t>
            </w:r>
          </w:p>
        </w:tc>
        <w:tc>
          <w:tcPr>
            <w:tcW w:w="1842" w:type="dxa"/>
            <w:tcMar>
              <w:top w:w="60" w:type="dxa"/>
              <w:left w:w="90" w:type="dxa"/>
              <w:bottom w:w="60" w:type="dxa"/>
              <w:right w:w="90" w:type="dxa"/>
            </w:tcMar>
          </w:tcPr>
          <w:p w14:paraId="319DA9FF" w14:textId="77777777" w:rsidR="00432619" w:rsidRDefault="00000000" w:rsidP="00C47196">
            <w:pPr>
              <w:spacing w:after="0" w:line="264" w:lineRule="auto"/>
            </w:pPr>
            <w:r>
              <w:rPr>
                <w:sz w:val="18"/>
                <w:szCs w:val="18"/>
              </w:rPr>
              <w:t>선택과 배치</w:t>
            </w:r>
          </w:p>
        </w:tc>
        <w:tc>
          <w:tcPr>
            <w:tcW w:w="3972" w:type="dxa"/>
            <w:tcMar>
              <w:top w:w="60" w:type="dxa"/>
              <w:left w:w="90" w:type="dxa"/>
              <w:bottom w:w="60" w:type="dxa"/>
              <w:right w:w="90" w:type="dxa"/>
            </w:tcMar>
          </w:tcPr>
          <w:p w14:paraId="088F6CDD" w14:textId="77777777" w:rsidR="00432619" w:rsidRDefault="00000000" w:rsidP="00C47196">
            <w:pPr>
              <w:spacing w:after="0" w:line="264" w:lineRule="auto"/>
            </w:pPr>
            <w:r>
              <w:rPr>
                <w:sz w:val="18"/>
                <w:szCs w:val="18"/>
              </w:rPr>
              <w:t>선택은 저작 기여인가, 배분 기준의 입력인가</w:t>
            </w:r>
          </w:p>
        </w:tc>
      </w:tr>
      <w:tr w:rsidR="00432619" w14:paraId="6F6D98AA" w14:textId="77777777" w:rsidTr="00C47196">
        <w:tc>
          <w:tcPr>
            <w:tcW w:w="1413" w:type="dxa"/>
            <w:tcMar>
              <w:top w:w="60" w:type="dxa"/>
              <w:left w:w="90" w:type="dxa"/>
              <w:bottom w:w="60" w:type="dxa"/>
              <w:right w:w="90" w:type="dxa"/>
            </w:tcMar>
          </w:tcPr>
          <w:p w14:paraId="76974A3C" w14:textId="77777777" w:rsidR="00432619" w:rsidRDefault="00000000" w:rsidP="00C47196">
            <w:pPr>
              <w:spacing w:after="0" w:line="264" w:lineRule="auto"/>
            </w:pPr>
            <w:r>
              <w:rPr>
                <w:sz w:val="18"/>
                <w:szCs w:val="18"/>
              </w:rPr>
              <w:t>보컬 트랙 추가 녹음</w:t>
            </w:r>
          </w:p>
        </w:tc>
        <w:tc>
          <w:tcPr>
            <w:tcW w:w="1843" w:type="dxa"/>
            <w:tcMar>
              <w:top w:w="60" w:type="dxa"/>
              <w:left w:w="90" w:type="dxa"/>
              <w:bottom w:w="60" w:type="dxa"/>
              <w:right w:w="90" w:type="dxa"/>
            </w:tcMar>
          </w:tcPr>
          <w:p w14:paraId="2507CFAB" w14:textId="77777777" w:rsidR="00432619" w:rsidRDefault="00000000" w:rsidP="00C47196">
            <w:pPr>
              <w:spacing w:after="0" w:line="264" w:lineRule="auto"/>
            </w:pPr>
            <w:r>
              <w:rPr>
                <w:sz w:val="18"/>
                <w:szCs w:val="18"/>
              </w:rPr>
              <w:t>원곡 반주와 신규 실연</w:t>
            </w:r>
          </w:p>
        </w:tc>
        <w:tc>
          <w:tcPr>
            <w:tcW w:w="1842" w:type="dxa"/>
            <w:tcMar>
              <w:top w:w="60" w:type="dxa"/>
              <w:left w:w="90" w:type="dxa"/>
              <w:bottom w:w="60" w:type="dxa"/>
              <w:right w:w="90" w:type="dxa"/>
            </w:tcMar>
          </w:tcPr>
          <w:p w14:paraId="37B69954" w14:textId="77777777" w:rsidR="00432619" w:rsidRDefault="00000000" w:rsidP="00C47196">
            <w:pPr>
              <w:spacing w:after="0" w:line="264" w:lineRule="auto"/>
            </w:pPr>
            <w:r>
              <w:rPr>
                <w:sz w:val="18"/>
                <w:szCs w:val="18"/>
              </w:rPr>
              <w:t>새 실연, 새 녹음</w:t>
            </w:r>
          </w:p>
        </w:tc>
        <w:tc>
          <w:tcPr>
            <w:tcW w:w="3972" w:type="dxa"/>
            <w:tcMar>
              <w:top w:w="60" w:type="dxa"/>
              <w:left w:w="90" w:type="dxa"/>
              <w:bottom w:w="60" w:type="dxa"/>
              <w:right w:w="90" w:type="dxa"/>
            </w:tcMar>
          </w:tcPr>
          <w:p w14:paraId="73250CEB" w14:textId="77777777" w:rsidR="00432619" w:rsidRDefault="00000000" w:rsidP="00C47196">
            <w:pPr>
              <w:spacing w:after="0" w:line="264" w:lineRule="auto"/>
            </w:pPr>
            <w:r>
              <w:rPr>
                <w:sz w:val="18"/>
                <w:szCs w:val="18"/>
              </w:rPr>
              <w:t>새 녹음의 마스터가 원 마스터를 자동으로 승계하는가</w:t>
            </w:r>
          </w:p>
        </w:tc>
      </w:tr>
      <w:tr w:rsidR="00432619" w14:paraId="642E7561" w14:textId="77777777" w:rsidTr="00C47196">
        <w:tc>
          <w:tcPr>
            <w:tcW w:w="1413" w:type="dxa"/>
            <w:tcMar>
              <w:top w:w="60" w:type="dxa"/>
              <w:left w:w="90" w:type="dxa"/>
              <w:bottom w:w="60" w:type="dxa"/>
              <w:right w:w="90" w:type="dxa"/>
            </w:tcMar>
          </w:tcPr>
          <w:p w14:paraId="5A86B75B" w14:textId="77777777" w:rsidR="00432619" w:rsidRDefault="00000000" w:rsidP="00C47196">
            <w:pPr>
              <w:spacing w:after="0" w:line="264" w:lineRule="auto"/>
            </w:pPr>
            <w:r>
              <w:rPr>
                <w:sz w:val="18"/>
                <w:szCs w:val="18"/>
              </w:rPr>
              <w:t>AI 믹스 및 마스터링</w:t>
            </w:r>
          </w:p>
        </w:tc>
        <w:tc>
          <w:tcPr>
            <w:tcW w:w="1843" w:type="dxa"/>
            <w:tcMar>
              <w:top w:w="60" w:type="dxa"/>
              <w:left w:w="90" w:type="dxa"/>
              <w:bottom w:w="60" w:type="dxa"/>
              <w:right w:w="90" w:type="dxa"/>
            </w:tcMar>
          </w:tcPr>
          <w:p w14:paraId="7D34F2CD" w14:textId="77777777" w:rsidR="00432619" w:rsidRDefault="00000000" w:rsidP="00C47196">
            <w:pPr>
              <w:spacing w:after="0" w:line="264" w:lineRule="auto"/>
            </w:pPr>
            <w:r>
              <w:rPr>
                <w:sz w:val="18"/>
                <w:szCs w:val="18"/>
              </w:rPr>
              <w:t>완성 트랙의 집합</w:t>
            </w:r>
          </w:p>
        </w:tc>
        <w:tc>
          <w:tcPr>
            <w:tcW w:w="1842" w:type="dxa"/>
            <w:tcMar>
              <w:top w:w="60" w:type="dxa"/>
              <w:left w:w="90" w:type="dxa"/>
              <w:bottom w:w="60" w:type="dxa"/>
              <w:right w:w="90" w:type="dxa"/>
            </w:tcMar>
          </w:tcPr>
          <w:p w14:paraId="73538D05" w14:textId="77777777" w:rsidR="00432619" w:rsidRDefault="00000000" w:rsidP="00C47196">
            <w:pPr>
              <w:spacing w:after="0" w:line="264" w:lineRule="auto"/>
            </w:pPr>
            <w:r>
              <w:rPr>
                <w:sz w:val="18"/>
                <w:szCs w:val="18"/>
              </w:rPr>
              <w:t>믹스 파라미터, 모델 실행</w:t>
            </w:r>
          </w:p>
        </w:tc>
        <w:tc>
          <w:tcPr>
            <w:tcW w:w="3972" w:type="dxa"/>
            <w:tcMar>
              <w:top w:w="60" w:type="dxa"/>
              <w:left w:w="90" w:type="dxa"/>
              <w:bottom w:w="60" w:type="dxa"/>
              <w:right w:w="90" w:type="dxa"/>
            </w:tcMar>
          </w:tcPr>
          <w:p w14:paraId="6755DDE5" w14:textId="77777777" w:rsidR="00432619" w:rsidRDefault="00000000" w:rsidP="00C47196">
            <w:pPr>
              <w:spacing w:after="0" w:line="264" w:lineRule="auto"/>
            </w:pPr>
            <w:r>
              <w:rPr>
                <w:sz w:val="18"/>
                <w:szCs w:val="18"/>
              </w:rPr>
              <w:t xml:space="preserve">모델 제공자는 </w:t>
            </w:r>
            <w:proofErr w:type="spellStart"/>
            <w:r>
              <w:rPr>
                <w:sz w:val="18"/>
                <w:szCs w:val="18"/>
              </w:rPr>
              <w:t>청구권자인가</w:t>
            </w:r>
            <w:proofErr w:type="spellEnd"/>
            <w:r>
              <w:rPr>
                <w:sz w:val="18"/>
                <w:szCs w:val="18"/>
              </w:rPr>
              <w:t>, 어떤 계약 대가를 받는가</w:t>
            </w:r>
          </w:p>
        </w:tc>
      </w:tr>
      <w:tr w:rsidR="00432619" w14:paraId="3633F4BA" w14:textId="77777777" w:rsidTr="00C47196">
        <w:tc>
          <w:tcPr>
            <w:tcW w:w="1413" w:type="dxa"/>
            <w:tcMar>
              <w:top w:w="60" w:type="dxa"/>
              <w:left w:w="90" w:type="dxa"/>
              <w:bottom w:w="60" w:type="dxa"/>
              <w:right w:w="90" w:type="dxa"/>
            </w:tcMar>
          </w:tcPr>
          <w:p w14:paraId="6559E640" w14:textId="77777777" w:rsidR="00432619" w:rsidRDefault="00000000" w:rsidP="00C47196">
            <w:pPr>
              <w:spacing w:after="0" w:line="264" w:lineRule="auto"/>
            </w:pPr>
            <w:r>
              <w:rPr>
                <w:sz w:val="18"/>
                <w:szCs w:val="18"/>
              </w:rPr>
              <w:t>AI 보이스 실연</w:t>
            </w:r>
          </w:p>
        </w:tc>
        <w:tc>
          <w:tcPr>
            <w:tcW w:w="1843" w:type="dxa"/>
            <w:tcMar>
              <w:top w:w="60" w:type="dxa"/>
              <w:left w:w="90" w:type="dxa"/>
              <w:bottom w:w="60" w:type="dxa"/>
              <w:right w:w="90" w:type="dxa"/>
            </w:tcMar>
          </w:tcPr>
          <w:p w14:paraId="44E30130" w14:textId="77777777" w:rsidR="00432619" w:rsidRDefault="00000000" w:rsidP="00C47196">
            <w:pPr>
              <w:spacing w:after="0" w:line="264" w:lineRule="auto"/>
            </w:pPr>
            <w:proofErr w:type="spellStart"/>
            <w:r>
              <w:rPr>
                <w:sz w:val="18"/>
                <w:szCs w:val="18"/>
              </w:rPr>
              <w:t>동의된</w:t>
            </w:r>
            <w:proofErr w:type="spellEnd"/>
            <w:r>
              <w:rPr>
                <w:sz w:val="18"/>
                <w:szCs w:val="18"/>
              </w:rPr>
              <w:t xml:space="preserve"> 원천 음성과 모델</w:t>
            </w:r>
          </w:p>
        </w:tc>
        <w:tc>
          <w:tcPr>
            <w:tcW w:w="1842" w:type="dxa"/>
            <w:tcMar>
              <w:top w:w="60" w:type="dxa"/>
              <w:left w:w="90" w:type="dxa"/>
              <w:bottom w:w="60" w:type="dxa"/>
              <w:right w:w="90" w:type="dxa"/>
            </w:tcMar>
          </w:tcPr>
          <w:p w14:paraId="53B16368" w14:textId="77777777" w:rsidR="00432619" w:rsidRDefault="00000000" w:rsidP="00C47196">
            <w:pPr>
              <w:spacing w:after="0" w:line="264" w:lineRule="auto"/>
            </w:pPr>
            <w:r>
              <w:rPr>
                <w:sz w:val="18"/>
                <w:szCs w:val="18"/>
              </w:rPr>
              <w:t>합성 실연</w:t>
            </w:r>
          </w:p>
        </w:tc>
        <w:tc>
          <w:tcPr>
            <w:tcW w:w="3972" w:type="dxa"/>
            <w:tcMar>
              <w:top w:w="60" w:type="dxa"/>
              <w:left w:w="90" w:type="dxa"/>
              <w:bottom w:w="60" w:type="dxa"/>
              <w:right w:w="90" w:type="dxa"/>
            </w:tcMar>
          </w:tcPr>
          <w:p w14:paraId="573F65DF" w14:textId="77777777" w:rsidR="00432619" w:rsidRDefault="00000000" w:rsidP="00C47196">
            <w:pPr>
              <w:spacing w:after="0" w:line="264" w:lineRule="auto"/>
            </w:pPr>
            <w:r>
              <w:rPr>
                <w:sz w:val="18"/>
                <w:szCs w:val="18"/>
              </w:rPr>
              <w:t>원천 음성 제공자와 모델 운영자 각각의 허락(학습과 생성의 분리), 인간 실연료와의 동일시 금지</w:t>
            </w:r>
          </w:p>
        </w:tc>
      </w:tr>
      <w:tr w:rsidR="00432619" w14:paraId="6DA33486" w14:textId="77777777" w:rsidTr="00C47196">
        <w:tc>
          <w:tcPr>
            <w:tcW w:w="1413" w:type="dxa"/>
            <w:tcMar>
              <w:top w:w="60" w:type="dxa"/>
              <w:left w:w="90" w:type="dxa"/>
              <w:bottom w:w="60" w:type="dxa"/>
              <w:right w:w="90" w:type="dxa"/>
            </w:tcMar>
          </w:tcPr>
          <w:p w14:paraId="02405FD0" w14:textId="77777777" w:rsidR="00432619" w:rsidRDefault="00000000" w:rsidP="00C47196">
            <w:pPr>
              <w:spacing w:after="0" w:line="264" w:lineRule="auto"/>
            </w:pPr>
            <w:r>
              <w:rPr>
                <w:sz w:val="18"/>
                <w:szCs w:val="18"/>
              </w:rPr>
              <w:t>커버 및 리믹스</w:t>
            </w:r>
          </w:p>
        </w:tc>
        <w:tc>
          <w:tcPr>
            <w:tcW w:w="1843" w:type="dxa"/>
            <w:tcMar>
              <w:top w:w="60" w:type="dxa"/>
              <w:left w:w="90" w:type="dxa"/>
              <w:bottom w:w="60" w:type="dxa"/>
              <w:right w:w="90" w:type="dxa"/>
            </w:tcMar>
          </w:tcPr>
          <w:p w14:paraId="7AA852AD" w14:textId="77777777" w:rsidR="00432619" w:rsidRDefault="00000000" w:rsidP="00C47196">
            <w:pPr>
              <w:spacing w:after="0" w:line="264" w:lineRule="auto"/>
            </w:pPr>
            <w:r>
              <w:rPr>
                <w:sz w:val="18"/>
                <w:szCs w:val="18"/>
              </w:rPr>
              <w:t>작품(경우에 따라 원 녹음의 일부)</w:t>
            </w:r>
          </w:p>
        </w:tc>
        <w:tc>
          <w:tcPr>
            <w:tcW w:w="1842" w:type="dxa"/>
            <w:tcMar>
              <w:top w:w="60" w:type="dxa"/>
              <w:left w:w="90" w:type="dxa"/>
              <w:bottom w:w="60" w:type="dxa"/>
              <w:right w:w="90" w:type="dxa"/>
            </w:tcMar>
          </w:tcPr>
          <w:p w14:paraId="2678A5D2" w14:textId="77777777" w:rsidR="00432619" w:rsidRDefault="00000000" w:rsidP="00C47196">
            <w:pPr>
              <w:spacing w:after="0" w:line="264" w:lineRule="auto"/>
            </w:pPr>
            <w:r>
              <w:rPr>
                <w:sz w:val="18"/>
                <w:szCs w:val="18"/>
              </w:rPr>
              <w:t>새 실연, 편곡, 믹스</w:t>
            </w:r>
          </w:p>
        </w:tc>
        <w:tc>
          <w:tcPr>
            <w:tcW w:w="3972" w:type="dxa"/>
            <w:tcMar>
              <w:top w:w="60" w:type="dxa"/>
              <w:left w:w="90" w:type="dxa"/>
              <w:bottom w:w="60" w:type="dxa"/>
              <w:right w:w="90" w:type="dxa"/>
            </w:tcMar>
          </w:tcPr>
          <w:p w14:paraId="7D7E3424" w14:textId="77777777" w:rsidR="00432619" w:rsidRDefault="00000000" w:rsidP="00C47196">
            <w:pPr>
              <w:spacing w:after="0" w:line="264" w:lineRule="auto"/>
            </w:pPr>
            <w:r>
              <w:rPr>
                <w:sz w:val="18"/>
                <w:szCs w:val="18"/>
              </w:rPr>
              <w:t>작품 이용허락의 범위에 편곡이 포함되는가, 원 녹음을 사용하는가</w:t>
            </w:r>
          </w:p>
        </w:tc>
      </w:tr>
      <w:tr w:rsidR="00432619" w14:paraId="0AED97C8" w14:textId="77777777" w:rsidTr="00C47196">
        <w:tc>
          <w:tcPr>
            <w:tcW w:w="1413" w:type="dxa"/>
            <w:tcMar>
              <w:top w:w="60" w:type="dxa"/>
              <w:left w:w="90" w:type="dxa"/>
              <w:bottom w:w="60" w:type="dxa"/>
              <w:right w:w="90" w:type="dxa"/>
            </w:tcMar>
          </w:tcPr>
          <w:p w14:paraId="2922E4A7" w14:textId="77777777" w:rsidR="00432619" w:rsidRDefault="00000000" w:rsidP="00C47196">
            <w:pPr>
              <w:spacing w:after="0" w:line="264" w:lineRule="auto"/>
            </w:pPr>
            <w:r>
              <w:rPr>
                <w:sz w:val="18"/>
                <w:szCs w:val="18"/>
              </w:rPr>
              <w:t>샘플링</w:t>
            </w:r>
          </w:p>
        </w:tc>
        <w:tc>
          <w:tcPr>
            <w:tcW w:w="1843" w:type="dxa"/>
            <w:tcMar>
              <w:top w:w="60" w:type="dxa"/>
              <w:left w:w="90" w:type="dxa"/>
              <w:bottom w:w="60" w:type="dxa"/>
              <w:right w:w="90" w:type="dxa"/>
            </w:tcMar>
          </w:tcPr>
          <w:p w14:paraId="3AAAAAC4" w14:textId="77777777" w:rsidR="00432619" w:rsidRDefault="00000000" w:rsidP="00C47196">
            <w:pPr>
              <w:spacing w:after="0" w:line="264" w:lineRule="auto"/>
            </w:pPr>
            <w:r>
              <w:rPr>
                <w:sz w:val="18"/>
                <w:szCs w:val="18"/>
              </w:rPr>
              <w:t>원 녹음의 구간</w:t>
            </w:r>
          </w:p>
        </w:tc>
        <w:tc>
          <w:tcPr>
            <w:tcW w:w="1842" w:type="dxa"/>
            <w:tcMar>
              <w:top w:w="60" w:type="dxa"/>
              <w:left w:w="90" w:type="dxa"/>
              <w:bottom w:w="60" w:type="dxa"/>
              <w:right w:w="90" w:type="dxa"/>
            </w:tcMar>
          </w:tcPr>
          <w:p w14:paraId="406601B6" w14:textId="77777777" w:rsidR="00432619" w:rsidRDefault="00000000" w:rsidP="00C47196">
            <w:pPr>
              <w:spacing w:after="0" w:line="264" w:lineRule="auto"/>
            </w:pPr>
            <w:r>
              <w:rPr>
                <w:sz w:val="18"/>
                <w:szCs w:val="18"/>
              </w:rPr>
              <w:t>새 작품, 새 녹음</w:t>
            </w:r>
          </w:p>
        </w:tc>
        <w:tc>
          <w:tcPr>
            <w:tcW w:w="3972" w:type="dxa"/>
            <w:tcMar>
              <w:top w:w="60" w:type="dxa"/>
              <w:left w:w="90" w:type="dxa"/>
              <w:bottom w:w="60" w:type="dxa"/>
              <w:right w:w="90" w:type="dxa"/>
            </w:tcMar>
          </w:tcPr>
          <w:p w14:paraId="245C7B29" w14:textId="77777777" w:rsidR="00432619" w:rsidRDefault="00000000" w:rsidP="00C47196">
            <w:pPr>
              <w:spacing w:after="0" w:line="264" w:lineRule="auto"/>
            </w:pPr>
            <w:r>
              <w:rPr>
                <w:sz w:val="18"/>
                <w:szCs w:val="18"/>
              </w:rPr>
              <w:t>원 녹음과 원 작품 모두의 허락, 곡별 안분</w:t>
            </w:r>
          </w:p>
        </w:tc>
      </w:tr>
      <w:tr w:rsidR="00432619" w14:paraId="7BBC2868" w14:textId="77777777" w:rsidTr="00C47196">
        <w:tc>
          <w:tcPr>
            <w:tcW w:w="1413" w:type="dxa"/>
            <w:tcMar>
              <w:top w:w="60" w:type="dxa"/>
              <w:left w:w="90" w:type="dxa"/>
              <w:bottom w:w="60" w:type="dxa"/>
              <w:right w:w="90" w:type="dxa"/>
            </w:tcMar>
          </w:tcPr>
          <w:p w14:paraId="57E49CDC" w14:textId="77777777" w:rsidR="00432619" w:rsidRDefault="00000000" w:rsidP="00C47196">
            <w:pPr>
              <w:spacing w:after="0" w:line="264" w:lineRule="auto"/>
            </w:pPr>
            <w:r>
              <w:rPr>
                <w:sz w:val="18"/>
                <w:szCs w:val="18"/>
              </w:rPr>
              <w:t>이용자 지정 비율 묶음</w:t>
            </w:r>
          </w:p>
        </w:tc>
        <w:tc>
          <w:tcPr>
            <w:tcW w:w="1843" w:type="dxa"/>
            <w:tcMar>
              <w:top w:w="60" w:type="dxa"/>
              <w:left w:w="90" w:type="dxa"/>
              <w:bottom w:w="60" w:type="dxa"/>
              <w:right w:w="90" w:type="dxa"/>
            </w:tcMar>
          </w:tcPr>
          <w:p w14:paraId="78628F84" w14:textId="77777777" w:rsidR="00432619" w:rsidRDefault="00000000" w:rsidP="00C47196">
            <w:pPr>
              <w:spacing w:after="0" w:line="264" w:lineRule="auto"/>
            </w:pPr>
            <w:r>
              <w:rPr>
                <w:sz w:val="18"/>
                <w:szCs w:val="18"/>
              </w:rPr>
              <w:t>권리자가 정의한 후보 집합</w:t>
            </w:r>
          </w:p>
        </w:tc>
        <w:tc>
          <w:tcPr>
            <w:tcW w:w="1842" w:type="dxa"/>
            <w:tcMar>
              <w:top w:w="60" w:type="dxa"/>
              <w:left w:w="90" w:type="dxa"/>
              <w:bottom w:w="60" w:type="dxa"/>
              <w:right w:w="90" w:type="dxa"/>
            </w:tcMar>
          </w:tcPr>
          <w:p w14:paraId="7828B4DC" w14:textId="77777777" w:rsidR="00432619" w:rsidRDefault="00000000" w:rsidP="00C47196">
            <w:pPr>
              <w:spacing w:after="0" w:line="264" w:lineRule="auto"/>
            </w:pPr>
            <w:r>
              <w:rPr>
                <w:sz w:val="18"/>
                <w:szCs w:val="18"/>
              </w:rPr>
              <w:t>이용자가 지정한 비율</w:t>
            </w:r>
          </w:p>
        </w:tc>
        <w:tc>
          <w:tcPr>
            <w:tcW w:w="3972" w:type="dxa"/>
            <w:tcMar>
              <w:top w:w="60" w:type="dxa"/>
              <w:left w:w="90" w:type="dxa"/>
              <w:bottom w:w="60" w:type="dxa"/>
              <w:right w:w="90" w:type="dxa"/>
            </w:tcMar>
          </w:tcPr>
          <w:p w14:paraId="4CAF4A24" w14:textId="77777777" w:rsidR="00432619" w:rsidRDefault="00000000" w:rsidP="00C47196">
            <w:pPr>
              <w:spacing w:after="0" w:line="264" w:lineRule="auto"/>
            </w:pPr>
            <w:r>
              <w:rPr>
                <w:sz w:val="18"/>
                <w:szCs w:val="18"/>
              </w:rPr>
              <w:t>이용자의 비율 지정이 원저작자의 몫을 바꾸지 않아야 한다</w:t>
            </w:r>
          </w:p>
        </w:tc>
      </w:tr>
    </w:tbl>
    <w:p w14:paraId="7C671C1B" w14:textId="77777777" w:rsidR="00432619" w:rsidRDefault="00432619">
      <w:pPr>
        <w:pStyle w:val="Body"/>
      </w:pPr>
    </w:p>
    <w:p w14:paraId="1AAE4174" w14:textId="3DBDC113" w:rsidR="00432619" w:rsidRPr="003E453F" w:rsidRDefault="009952F7">
      <w:pPr>
        <w:pStyle w:val="Body"/>
        <w:rPr>
          <w:b/>
          <w:bCs/>
          <w:u w:val="single"/>
        </w:rPr>
      </w:pPr>
      <w:r w:rsidRPr="009952F7">
        <w:rPr>
          <w:rFonts w:hint="eastAsia"/>
        </w:rPr>
        <w:t>위</w:t>
      </w:r>
      <w:r w:rsidRPr="009952F7">
        <w:t xml:space="preserve"> 표에서 보듯 모드마다 다루는 자산이 다르다. 보컬 트랙 재배치는 멀티트랙 </w:t>
      </w:r>
      <w:proofErr w:type="spellStart"/>
      <w:r w:rsidRPr="009952F7">
        <w:t>스템을</w:t>
      </w:r>
      <w:proofErr w:type="spellEnd"/>
      <w:r w:rsidRPr="009952F7">
        <w:t xml:space="preserve">, AI 믹스는 믹스 파라미터와 모델 실행을, 이용자 지정 비율 묶음은 후보 집합과 비율을 다룬다. 만약 어느 한 모드의 자산 모델(예: 스템 단위 모델)을 기준으로 규격을 만들면, 다른 모드의 기여는 그 틀에 억지로 끼워 맞춰져 왜곡되거나 아예 표현되지 못한다. 따라서 </w:t>
      </w:r>
      <w:r w:rsidR="00B746DA">
        <w:rPr>
          <w:rFonts w:hint="eastAsia"/>
        </w:rPr>
        <w:t>본</w:t>
      </w:r>
      <w:r w:rsidR="00B746DA">
        <w:t xml:space="preserve"> 발명</w:t>
      </w:r>
      <w:r w:rsidRPr="009952F7">
        <w:t>은 어느 모드의 자산 모델도 다른 모드에 강제하지 않는다(</w:t>
      </w:r>
      <w:r w:rsidR="00193AB4">
        <w:t>3.4.3</w:t>
      </w:r>
      <w:r w:rsidRPr="009952F7">
        <w:t xml:space="preserve">절 원칙 7). 대신 모든 모드에 공통으로 필요한 세 가지, 즉 </w:t>
      </w:r>
      <w:r w:rsidRPr="003E453F">
        <w:rPr>
          <w:b/>
          <w:bCs/>
          <w:u w:val="single"/>
        </w:rPr>
        <w:t xml:space="preserve">어떤 소스가 어떤 결과물에 이용되었는가(사실), 그 이용이 허락되었는가(허락), 수익을 누구에게 얼마씩 나누는가(안분)만 </w:t>
      </w:r>
      <w:r w:rsidR="002A05FE" w:rsidRPr="003E453F">
        <w:rPr>
          <w:rFonts w:hint="eastAsia"/>
          <w:b/>
          <w:bCs/>
          <w:u w:val="single"/>
        </w:rPr>
        <w:t>마스터</w:t>
      </w:r>
      <w:r w:rsidR="002A05FE" w:rsidRPr="003E453F">
        <w:rPr>
          <w:b/>
          <w:bCs/>
          <w:u w:val="single"/>
        </w:rPr>
        <w:t xml:space="preserve"> 규격으로</w:t>
      </w:r>
      <w:r w:rsidRPr="003E453F">
        <w:rPr>
          <w:b/>
          <w:bCs/>
          <w:u w:val="single"/>
        </w:rPr>
        <w:t xml:space="preserve"> 정의한다. 모드마다 다른 자산 종류와 역할 </w:t>
      </w:r>
      <w:r w:rsidR="00F66DBC" w:rsidRPr="003E453F">
        <w:rPr>
          <w:rFonts w:hint="eastAsia"/>
          <w:b/>
          <w:bCs/>
          <w:u w:val="single"/>
        </w:rPr>
        <w:t>이름은</w:t>
      </w:r>
      <w:r w:rsidRPr="003E453F">
        <w:rPr>
          <w:b/>
          <w:bCs/>
          <w:u w:val="single"/>
        </w:rPr>
        <w:t xml:space="preserve"> </w:t>
      </w:r>
      <w:r w:rsidR="002A05FE" w:rsidRPr="003E453F">
        <w:rPr>
          <w:rFonts w:hint="eastAsia"/>
          <w:b/>
          <w:bCs/>
          <w:u w:val="single"/>
        </w:rPr>
        <w:t>마스터</w:t>
      </w:r>
      <w:r w:rsidR="002A05FE" w:rsidRPr="003E453F">
        <w:rPr>
          <w:b/>
          <w:bCs/>
          <w:u w:val="single"/>
        </w:rPr>
        <w:t xml:space="preserve"> 규격에</w:t>
      </w:r>
      <w:r w:rsidRPr="003E453F">
        <w:rPr>
          <w:b/>
          <w:bCs/>
          <w:u w:val="single"/>
        </w:rPr>
        <w:t xml:space="preserve"> 넣지 않고 각 프로파일이 등록한다.</w:t>
      </w:r>
    </w:p>
    <w:p w14:paraId="2A11CC8B" w14:textId="77777777" w:rsidR="00432619" w:rsidRDefault="00000000" w:rsidP="00527D15">
      <w:pPr>
        <w:pStyle w:val="4"/>
      </w:pPr>
      <w:bookmarkStart w:id="16" w:name="_Toc242127926"/>
      <w:r>
        <w:t>2.3 문제점과 현행 도구의 실패</w:t>
      </w:r>
      <w:bookmarkEnd w:id="16"/>
    </w:p>
    <w:p w14:paraId="07E0BC54" w14:textId="11421D3F" w:rsidR="00432619" w:rsidRDefault="00000000" w:rsidP="00527D15">
      <w:pPr>
        <w:pStyle w:val="5"/>
      </w:pPr>
      <w:bookmarkStart w:id="17" w:name="_Toc242127927"/>
      <w:r>
        <w:t xml:space="preserve">2.3.1 P1. </w:t>
      </w:r>
      <w:r w:rsidR="000109EC" w:rsidRPr="000109EC">
        <w:t>파생 단계를 가로지르는 권리 관계 추적</w:t>
      </w:r>
      <w:bookmarkEnd w:id="17"/>
    </w:p>
    <w:p w14:paraId="53A58F19" w14:textId="538E6725" w:rsidR="00432619" w:rsidRDefault="00000000">
      <w:pPr>
        <w:pStyle w:val="Body"/>
      </w:pPr>
      <w:r>
        <w:lastRenderedPageBreak/>
        <w:t xml:space="preserve">3차 결과물의 청구권자를 알려면 2차 결과물의 청구권자와, 그 </w:t>
      </w:r>
      <w:r w:rsidR="00691828">
        <w:t>소스</w:t>
      </w:r>
      <w:r>
        <w:t xml:space="preserve">인 1차 결과물의 청구권자를 모두 따라가야 한다. 결과물의 수가 늘어나면 따라가야 할 경로의 수가 급격히 증가한다. 이 경로를 결과물마다 복제하여 저장하면, 원 사실이 정정될 때 </w:t>
      </w:r>
      <w:proofErr w:type="spellStart"/>
      <w:r>
        <w:t>복제본</w:t>
      </w:r>
      <w:proofErr w:type="spellEnd"/>
      <w:r>
        <w:t xml:space="preserve"> 사이의 일관성이 깨진다.</w:t>
      </w:r>
    </w:p>
    <w:p w14:paraId="116F8ED9" w14:textId="58BCACE2" w:rsidR="00432619" w:rsidRDefault="00000000">
      <w:pPr>
        <w:pStyle w:val="Body"/>
      </w:pPr>
      <w:r>
        <w:t>ISWC와 ISRC는 각 작품과 녹음을 가리킬 뿐 사용 관계를 표현하지 않으며, 3차 결과물에 새 코드를 부여하면 1차</w:t>
      </w:r>
      <w:r w:rsidR="00E66A71">
        <w:t>/</w:t>
      </w:r>
      <w:r>
        <w:t xml:space="preserve">2차와의 연결이 끊어진다. CWR과 DDEX는 한 작품 또는 한 발매의 정적 </w:t>
      </w:r>
      <w:proofErr w:type="spellStart"/>
      <w:r>
        <w:t>크레딧을</w:t>
      </w:r>
      <w:proofErr w:type="spellEnd"/>
      <w:r>
        <w:t xml:space="preserve"> 운반하며, 깊이별 참조를 하나의 정본에 두고 결과물은 사용량만 갖도록 하는 모델이 없다. 계약서는 건마다 당사자를 다시 나열하므로, 원 사실의 정정이 이미 서명된 하위 계약에 자동으로 전파되지 않는다.</w:t>
      </w:r>
    </w:p>
    <w:p w14:paraId="7FC7C95C" w14:textId="432655D8" w:rsidR="00432619" w:rsidRPr="006D0D40" w:rsidRDefault="00000000" w:rsidP="00527D15">
      <w:pPr>
        <w:pStyle w:val="5"/>
      </w:pPr>
      <w:bookmarkStart w:id="18" w:name="_Toc242127928"/>
      <w:r>
        <w:t xml:space="preserve">2.3.2 P2. </w:t>
      </w:r>
      <w:r w:rsidR="006D0D40">
        <w:rPr>
          <w:rFonts w:hint="eastAsia"/>
        </w:rPr>
        <w:t>동일 당사자의 역할별 청구분리</w:t>
      </w:r>
      <w:bookmarkEnd w:id="18"/>
      <w:r w:rsidR="006D0D40">
        <w:rPr>
          <w:rFonts w:hint="eastAsia"/>
        </w:rPr>
        <w:t xml:space="preserve"> </w:t>
      </w:r>
    </w:p>
    <w:p w14:paraId="2E84C6E8" w14:textId="77777777" w:rsidR="00432619" w:rsidRDefault="00000000">
      <w:pPr>
        <w:pStyle w:val="Body"/>
      </w:pPr>
      <w:r>
        <w:t xml:space="preserve">같은 사람이 1차에서는 작곡가, 2차에서는 </w:t>
      </w:r>
      <w:proofErr w:type="spellStart"/>
      <w:r>
        <w:t>재녹음</w:t>
      </w:r>
      <w:proofErr w:type="spellEnd"/>
      <w:r>
        <w:t xml:space="preserve"> 실연자, 3차에서는 결과물 판매자일 수 있다. 이 역할들을 합쳐 하나의 금액으로 만들면 그 금액이 어느 권리 층의 대가인지 설명할 수 없고, 단체 보고와 세무 구분이 </w:t>
      </w:r>
      <w:proofErr w:type="spellStart"/>
      <w:r>
        <w:t>불가능해진다</w:t>
      </w:r>
      <w:proofErr w:type="spellEnd"/>
      <w:r>
        <w:t>.</w:t>
      </w:r>
    </w:p>
    <w:p w14:paraId="36CF8F1E" w14:textId="77777777" w:rsidR="00432619" w:rsidRDefault="00000000">
      <w:pPr>
        <w:pStyle w:val="Body"/>
      </w:pPr>
      <w:r>
        <w:t>단체의 배분 규정은 작품 분배와 실연 분배를 별개의 제도로 두지만, 한 결과물의 한 정산 안에서 역할별 원장 라인을 끝까지 보존하지는 않는다. 정산 스크립트는 당사자별 합계를 내는 구현이 많은데, 역할 키가 없는 합계는 사후 설명을 불가능하게 만든다.</w:t>
      </w:r>
    </w:p>
    <w:p w14:paraId="53B24DC2" w14:textId="0215F947" w:rsidR="00432619" w:rsidRDefault="00000000" w:rsidP="00527D15">
      <w:pPr>
        <w:pStyle w:val="5"/>
      </w:pPr>
      <w:bookmarkStart w:id="19" w:name="_Toc242127929"/>
      <w:r>
        <w:t xml:space="preserve">2.3.3 P3. </w:t>
      </w:r>
      <w:r w:rsidR="00166A0B" w:rsidRPr="00166A0B">
        <w:t>단계별로 기준이 다른 비율의 중첩</w:t>
      </w:r>
      <w:bookmarkEnd w:id="19"/>
    </w:p>
    <w:p w14:paraId="48E4C1AF" w14:textId="04D89756" w:rsidR="00542646" w:rsidRPr="00542646" w:rsidRDefault="00542646">
      <w:pPr>
        <w:pStyle w:val="Body"/>
      </w:pPr>
      <w:r w:rsidRPr="00542646">
        <w:t xml:space="preserve">n차 결과물의 수익은 단계마다 서로 다른 기준으로 정한 비율을 차례로 거쳐 나뉜다. 1차에서는 작품 지분(예를 들어 작곡 60 대 </w:t>
      </w:r>
      <w:r w:rsidR="009412D6">
        <w:rPr>
          <w:rFonts w:hint="eastAsia"/>
        </w:rPr>
        <w:t xml:space="preserve">작사 </w:t>
      </w:r>
      <w:r w:rsidRPr="00542646">
        <w:t>40)</w:t>
      </w:r>
      <w:proofErr w:type="spellStart"/>
      <w:r w:rsidRPr="00542646">
        <w:t>처럼</w:t>
      </w:r>
      <w:proofErr w:type="spellEnd"/>
      <w:r w:rsidRPr="00542646">
        <w:t xml:space="preserve"> 권리자 사이에 합의한 몫이, 2차에서는 결과물 안에서 소스가 쓰인 길이나 비중 같은 사용량 비율이, 3차에서는 플랫폼이나 판매자와 맺은 계약 비율이 적용된다. 지분은 권리의 몫을, 사용량 비율은 이용의 정도를, 계약 비율은 거래 조건을 나타내므로 세 비율은 성격이 서로 다르다. 그런데 이 비율들을 하나로 곱해 버리</w:t>
      </w:r>
      <w:r w:rsidRPr="00542646">
        <w:rPr>
          <w:rFonts w:hint="eastAsia"/>
        </w:rPr>
        <w:t>면</w:t>
      </w:r>
      <w:r w:rsidRPr="00542646">
        <w:t xml:space="preserve"> 최종 숫자만 남고, 그 숫자가 어느 단계의 어떤 기준에서 나왔는지는 사라진다. 예를 들어 작곡가가 받는 최종 비율 6%가 지분 60%, 사용량 50%, 계약 20%를 곱한 값인지 다른 조합인지는 결과만 보고 알 수 없다.</w:t>
      </w:r>
    </w:p>
    <w:p w14:paraId="205882F8" w14:textId="77777777" w:rsidR="00542646" w:rsidRPr="00542646" w:rsidRDefault="00542646">
      <w:pPr>
        <w:pStyle w:val="Body"/>
      </w:pPr>
      <w:r w:rsidRPr="00542646">
        <w:rPr>
          <w:rFonts w:hint="eastAsia"/>
        </w:rPr>
        <w:t>한</w:t>
      </w:r>
      <w:r w:rsidRPr="00542646">
        <w:t xml:space="preserve"> 단계의 기준이 바뀌면(예를 들어 사용량 측정 방식이 바뀌면) 그 아래 모든 단계의 금액이 함께 바뀌지만, 어느 단계의 변경 때문인지 추적하기 어렵다. 단계마다 금액을 나누는 과정에서 생기는 1원 미만의 끝수도 어느 단계, 어느 </w:t>
      </w:r>
      <w:r w:rsidRPr="00542646">
        <w:rPr>
          <w:rFonts w:hint="eastAsia"/>
        </w:rPr>
        <w:t>권리자에게</w:t>
      </w:r>
      <w:r w:rsidRPr="00542646">
        <w:t xml:space="preserve"> 귀속시킬지 정해져 있지 않다.</w:t>
      </w:r>
    </w:p>
    <w:p w14:paraId="032CB852" w14:textId="239F1300" w:rsidR="00432619" w:rsidRDefault="00542646">
      <w:pPr>
        <w:pStyle w:val="Body"/>
      </w:pPr>
      <w:r w:rsidRPr="00542646">
        <w:rPr>
          <w:rFonts w:hint="eastAsia"/>
        </w:rPr>
        <w:lastRenderedPageBreak/>
        <w:t>단체</w:t>
      </w:r>
      <w:r w:rsidRPr="00542646">
        <w:t xml:space="preserve"> </w:t>
      </w:r>
      <w:proofErr w:type="spellStart"/>
      <w:r w:rsidRPr="00542646">
        <w:t>요율표는</w:t>
      </w:r>
      <w:proofErr w:type="spellEnd"/>
      <w:r w:rsidRPr="00542646">
        <w:t xml:space="preserve"> 한 가지 기준(작품 지분 등)의 고정 비율만 다루며, 사용량 비율이나 계약 비율처럼 기준이 다른 비율이 그 위에 겹치는 경우를 전제하지 않는다. 정산 스크립트는 여러 단계의 비율을 미리 곱한 하나의 값으로 저장하는 경우가 많아, 제3자가 단계별 기준과 비율을 분리해 검증하거나 같은 결과를 재현할 수 없다.</w:t>
      </w:r>
    </w:p>
    <w:p w14:paraId="65A7D3C4" w14:textId="77777777" w:rsidR="00432619" w:rsidRDefault="00000000" w:rsidP="00527D15">
      <w:pPr>
        <w:pStyle w:val="5"/>
      </w:pPr>
      <w:bookmarkStart w:id="20" w:name="_Toc242127930"/>
      <w:r>
        <w:t>2.3.4 P4. 허락 범위의 승계</w:t>
      </w:r>
      <w:bookmarkEnd w:id="20"/>
    </w:p>
    <w:p w14:paraId="7273E5F6" w14:textId="410E7DC2" w:rsidR="00432619" w:rsidRDefault="00000000">
      <w:pPr>
        <w:pStyle w:val="Body"/>
      </w:pPr>
      <w:r>
        <w:t xml:space="preserve">1차 허락이 "국내 앱 내 소장 및 재생"이라면, 그 </w:t>
      </w:r>
      <w:r w:rsidR="00691828">
        <w:t>소스</w:t>
      </w:r>
      <w:r>
        <w:t xml:space="preserve">를 사용한 2차 결과물을 "해외 </w:t>
      </w:r>
      <w:proofErr w:type="spellStart"/>
      <w:r>
        <w:t>숏폼</w:t>
      </w:r>
      <w:proofErr w:type="spellEnd"/>
      <w:r>
        <w:t>"</w:t>
      </w:r>
      <w:proofErr w:type="spellStart"/>
      <w:r>
        <w:t>에</w:t>
      </w:r>
      <w:proofErr w:type="spellEnd"/>
      <w:r>
        <w:t xml:space="preserve"> 쓸 수 있는가. 상식적으로는 불가능하다. 그러나 시스템이 이를 범위의 교집합으로 계산하지 않으면, 검색용 후보 상한(합집합)이 실제 허락 범위로 오용된다.</w:t>
      </w:r>
    </w:p>
    <w:p w14:paraId="634A0474" w14:textId="27BB9F31" w:rsidR="00432619" w:rsidRDefault="00000000">
      <w:pPr>
        <w:pStyle w:val="Body"/>
      </w:pPr>
      <w:r>
        <w:t xml:space="preserve">약관과 포괄 라이선스는 플랫폼 내부의 일률적 범위를 정할 뿐, </w:t>
      </w:r>
      <w:r w:rsidR="00691828">
        <w:t>소스</w:t>
      </w:r>
      <w:r>
        <w:t>별 범위의 교집합을 결과물마다 도출하지 않는다. ODRL은 허락과 금지를 나열하고</w:t>
      </w:r>
      <w:r w:rsidR="00542646" w:rsidRPr="00542646">
        <w:t>, 둘이 충돌할 때 어느 쪽을 우선할지 정할 수 있다. 그러나 여러 정책이 겹칠 때 "모든 정책이 공통으로 허락하는 범위만 허용한다"(교집합, meet)는 규칙을 강제하지 않으므로, 구현에 따라 합쳐진 허락 범위가 달라질 수 있다</w:t>
      </w:r>
      <w:r>
        <w:t xml:space="preserve">. </w:t>
      </w:r>
      <w:r w:rsidRPr="005A6B82">
        <w:rPr>
          <w:b/>
          <w:bCs/>
          <w:u w:val="single"/>
        </w:rPr>
        <w:t>계약서는 "하위 이용은 상위 범위를 넘을 수 없다"</w:t>
      </w:r>
      <w:proofErr w:type="spellStart"/>
      <w:r w:rsidRPr="005A6B82">
        <w:rPr>
          <w:b/>
          <w:bCs/>
          <w:u w:val="single"/>
        </w:rPr>
        <w:t>를</w:t>
      </w:r>
      <w:proofErr w:type="spellEnd"/>
      <w:r w:rsidRPr="005A6B82">
        <w:rPr>
          <w:b/>
          <w:bCs/>
          <w:u w:val="single"/>
        </w:rPr>
        <w:t xml:space="preserve"> 문장으로 쓸 수 있으나, 기계적으로 검증되지 않는다.</w:t>
      </w:r>
    </w:p>
    <w:p w14:paraId="2999BA2C" w14:textId="77777777" w:rsidR="00432619" w:rsidRDefault="00000000" w:rsidP="00527D15">
      <w:pPr>
        <w:pStyle w:val="5"/>
      </w:pPr>
      <w:bookmarkStart w:id="21" w:name="_Toc242127931"/>
      <w:r>
        <w:t>2.3.5 P5. 시점: 이용 후에 바뀌는 권리 사실</w:t>
      </w:r>
      <w:bookmarkEnd w:id="21"/>
    </w:p>
    <w:p w14:paraId="7C1E4E36" w14:textId="77777777" w:rsidR="00B77187" w:rsidRPr="00B77187" w:rsidRDefault="00B77187">
      <w:pPr>
        <w:pStyle w:val="Body"/>
      </w:pPr>
      <w:r w:rsidRPr="00B77187">
        <w:rPr>
          <w:rFonts w:hint="eastAsia"/>
        </w:rPr>
        <w:t>권리에는</w:t>
      </w:r>
      <w:r w:rsidRPr="00B77187">
        <w:t xml:space="preserve"> 두 가지 시점이 있다. 권리가 실제로 효력을 갖는 날(효력 시점)과, 그 사실이 시스템에 기록된 날(기록 시점)이다. 예를 들어 9월 10일에 이용된 곡을 10월에 정산하는데, 9월 20일에 "9월 1일부터 권리가 이전되었다"는 등록이 들어왔다면, 이 권리 이전의 효력 시점은 9월 1일이고 기록 시점은 9월 20일이다. 이때 정산에는 두 가지 답이 모두 필요하다. 하나는 처음 판단할 때 기록돼 있던 정보로 계산을 재현한 답(감사)이고, 다른 하</w:t>
      </w:r>
      <w:r w:rsidRPr="00B77187">
        <w:rPr>
          <w:rFonts w:hint="eastAsia"/>
        </w:rPr>
        <w:t>나는</w:t>
      </w:r>
      <w:r w:rsidRPr="00B77187">
        <w:t xml:space="preserve"> 지금까지 기록된 정보로 다시 계산한 답(정정)이다. 시점을 하나만 관리하면 둘 중 하나를 잃는다.</w:t>
      </w:r>
    </w:p>
    <w:p w14:paraId="3F194914" w14:textId="09812902" w:rsidR="00432619" w:rsidRDefault="00B77187">
      <w:pPr>
        <w:pStyle w:val="Body"/>
      </w:pPr>
      <w:r w:rsidRPr="00B77187">
        <w:rPr>
          <w:rFonts w:hint="eastAsia"/>
        </w:rPr>
        <w:t>단체</w:t>
      </w:r>
      <w:r w:rsidRPr="00B77187">
        <w:t xml:space="preserve"> 등록은 보통 현재 유효한 지분만 조회할 수 있어, 과거 어느 시점에 무엇이 기록돼 있었는지 남지 않는다. CWR 개정 파일은 작품 지분이 바뀐 이력을 전달할 수 있지만, 효력 시점과 기록 시점을 한 번의 조회에서 함께 지정하는 방식은 정하지 않는다. 정산 스크립트는 </w:t>
      </w:r>
      <w:r w:rsidRPr="00B77187">
        <w:rPr>
          <w:rFonts w:hint="eastAsia"/>
        </w:rPr>
        <w:t>효력</w:t>
      </w:r>
      <w:r w:rsidRPr="00B77187">
        <w:t xml:space="preserve"> 시점을 가리키는 기준 날짜(</w:t>
      </w:r>
      <w:proofErr w:type="spellStart"/>
      <w:r w:rsidRPr="00B77187">
        <w:t>as_of</w:t>
      </w:r>
      <w:proofErr w:type="spellEnd"/>
      <w:r w:rsidRPr="00B77187">
        <w:t xml:space="preserve">) 하나만 </w:t>
      </w:r>
      <w:proofErr w:type="spellStart"/>
      <w:r w:rsidRPr="00B77187">
        <w:t>입력받고</w:t>
      </w:r>
      <w:proofErr w:type="spellEnd"/>
      <w:r w:rsidRPr="00B77187">
        <w:t>, 기록 시점은 따로 지정하지 않는다. 이 경우 기록 시점은 스크립트를 실행한 시각(now)</w:t>
      </w:r>
      <w:proofErr w:type="spellStart"/>
      <w:r w:rsidRPr="00B77187">
        <w:t>으로</w:t>
      </w:r>
      <w:proofErr w:type="spellEnd"/>
      <w:r w:rsidRPr="00B77187">
        <w:t xml:space="preserve"> 암묵적으로 정해지므로, 같은 정산을 나중에 다시 실행하면 그사이 새로 기록된 정보가 섞여 처음 결과를 재현할 수 없</w:t>
      </w:r>
      <w:r w:rsidRPr="00B77187">
        <w:rPr>
          <w:rFonts w:hint="eastAsia"/>
        </w:rPr>
        <w:t>다</w:t>
      </w:r>
      <w:r w:rsidRPr="00B77187">
        <w:t>.</w:t>
      </w:r>
    </w:p>
    <w:p w14:paraId="48155F14" w14:textId="0F997E3D" w:rsidR="00432619" w:rsidRDefault="00000000" w:rsidP="00527D15">
      <w:pPr>
        <w:pStyle w:val="5"/>
      </w:pPr>
      <w:bookmarkStart w:id="22" w:name="_Toc242127932"/>
      <w:r>
        <w:lastRenderedPageBreak/>
        <w:t xml:space="preserve">2.3.6 P6. </w:t>
      </w:r>
      <w:r w:rsidR="006F5AFF" w:rsidRPr="006F5AFF">
        <w:t>결과물 내 일부 소스의 소유권 분쟁</w:t>
      </w:r>
      <w:bookmarkEnd w:id="22"/>
    </w:p>
    <w:p w14:paraId="76ED61CC" w14:textId="18F283CC" w:rsidR="00432619" w:rsidRDefault="00000000">
      <w:pPr>
        <w:pStyle w:val="Body"/>
      </w:pPr>
      <w:r>
        <w:t xml:space="preserve">2차 결과물에 들어간 </w:t>
      </w:r>
      <w:r w:rsidR="00691828">
        <w:t>소스</w:t>
      </w:r>
      <w:r>
        <w:t xml:space="preserve"> 하나의 마스터 소유권이 다투어지면, 그 </w:t>
      </w:r>
      <w:r w:rsidR="00691828">
        <w:t>소스</w:t>
      </w:r>
      <w:r>
        <w:t>의 몫만 보류하고 나머지는 지급해야 한다. 그런데 보류분을 남은 사람들에게 재분배(재정규화)하면 분쟁 해소 후의 역</w:t>
      </w:r>
      <w:r w:rsidR="005A6B82">
        <w:rPr>
          <w:rFonts w:hint="eastAsia"/>
        </w:rPr>
        <w:t xml:space="preserve"> </w:t>
      </w:r>
      <w:r>
        <w:t>분개가 복잡해지고, 분쟁 당사자의 몫이 타인에게 먼저 지급되는 결과가 된다.</w:t>
      </w:r>
    </w:p>
    <w:p w14:paraId="0BCDBFA8" w14:textId="77777777" w:rsidR="00432619" w:rsidRDefault="00000000">
      <w:pPr>
        <w:pStyle w:val="Body"/>
      </w:pPr>
      <w:r>
        <w:t xml:space="preserve">단체 운영에서는 초과 청구를 비례 축소하거나 분쟁 곡 전체의 지급을 정지하는 이분법이 흔하다. 그룹 단위의 보류와 다른 역할의 정상 지급을 한 번의 계산으로 표현하는 방식은 없다. 계약서에 </w:t>
      </w:r>
      <w:proofErr w:type="spellStart"/>
      <w:r>
        <w:t>에스크로</w:t>
      </w:r>
      <w:proofErr w:type="spellEnd"/>
      <w:r>
        <w:t xml:space="preserve"> 조항이 있더라도, 벡터의 합을 1로 유지한 채 보류 키를 남기는 계산 규칙은 없다.</w:t>
      </w:r>
    </w:p>
    <w:p w14:paraId="6F3E3CC3" w14:textId="421DDE27" w:rsidR="00432619" w:rsidRDefault="00000000" w:rsidP="00527D15">
      <w:pPr>
        <w:pStyle w:val="5"/>
      </w:pPr>
      <w:bookmarkStart w:id="23" w:name="_Toc242127933"/>
      <w:r>
        <w:t xml:space="preserve">2.3.7 P7. 기존 </w:t>
      </w:r>
      <w:r w:rsidR="006F5AFF" w:rsidRPr="006F5AFF">
        <w:rPr>
          <w:rFonts w:hint="eastAsia"/>
        </w:rPr>
        <w:t>체계에</w:t>
      </w:r>
      <w:r>
        <w:t xml:space="preserve"> 없는 역할</w:t>
      </w:r>
      <w:bookmarkEnd w:id="23"/>
    </w:p>
    <w:p w14:paraId="41ADEF8A" w14:textId="0BC1126E" w:rsidR="00432619" w:rsidRDefault="00000000">
      <w:pPr>
        <w:pStyle w:val="Body"/>
      </w:pPr>
      <w:r>
        <w:t>팬 기여자, AI 모델 제공자, 플랫폼 운영 풀은 DDEX와 CWR의 역할 어휘에 존재하지 않는다. 이들을 기존 역할(예를 들어 실연자)</w:t>
      </w:r>
      <w:proofErr w:type="spellStart"/>
      <w:r>
        <w:t>에</w:t>
      </w:r>
      <w:proofErr w:type="spellEnd"/>
      <w:r>
        <w:t xml:space="preserve"> 무리하게 대응시키면 보고와 세무가 왜곡된다. 반대로 모든 </w:t>
      </w:r>
      <w:r w:rsidR="006F5AFF" w:rsidRPr="006F5AFF">
        <w:rPr>
          <w:rFonts w:hint="eastAsia"/>
        </w:rPr>
        <w:t>창작</w:t>
      </w:r>
      <w:r w:rsidR="006F5AFF" w:rsidRPr="006F5AFF">
        <w:t xml:space="preserve"> 모드의 역할을 하나의 고정 목록으로 묶어 두면, 각 모드는 자신과 관계없는 역할까지 목록에 담고 다뤄야 한</w:t>
      </w:r>
      <w:r>
        <w:t>다.</w:t>
      </w:r>
    </w:p>
    <w:p w14:paraId="48CB4DC9" w14:textId="4274B838" w:rsidR="00432619" w:rsidRDefault="00000000" w:rsidP="00527D15">
      <w:pPr>
        <w:pStyle w:val="5"/>
      </w:pPr>
      <w:bookmarkStart w:id="24" w:name="_Toc242127934"/>
      <w:r>
        <w:t>2.3.8 P8. 허락</w:t>
      </w:r>
      <w:r w:rsidR="00E47AF7" w:rsidRPr="00E47AF7">
        <w:t xml:space="preserve"> 판정과 정산 계산이 뒤섞이</w:t>
      </w:r>
      <w:r>
        <w:t>는 위험</w:t>
      </w:r>
      <w:bookmarkEnd w:id="24"/>
    </w:p>
    <w:p w14:paraId="3A73EAE4" w14:textId="224C3E7C" w:rsidR="00432619" w:rsidRDefault="00E47AF7">
      <w:pPr>
        <w:pStyle w:val="Body"/>
      </w:pPr>
      <w:r w:rsidRPr="00E47AF7">
        <w:rPr>
          <w:rFonts w:hint="eastAsia"/>
        </w:rPr>
        <w:t>정산</w:t>
      </w:r>
      <w:r w:rsidRPr="00E47AF7">
        <w:t xml:space="preserve"> 금액이 계산되었다고 해서 그 이용이 허락된 것은 아니다. 허락이 확인되지 않은 이용, 예를 들어 무단 이용이나 권리 정보가 등록되지 않아 허락 여부를 판정할 수 없는 이용에서 발생한 매출도 안분 계산 자체는 가능하다. 이때의 계산 결과는 보상 청구</w:t>
      </w:r>
      <w:r w:rsidR="00853F0B">
        <w:t>/</w:t>
      </w:r>
      <w:r w:rsidRPr="00E47AF7">
        <w:t>지급 보류</w:t>
      </w:r>
      <w:r w:rsidR="00853F0B">
        <w:t>/</w:t>
      </w:r>
      <w:r w:rsidRPr="00E47AF7">
        <w:t>환수 같은 사후 처리의 근거일 뿐, 이용을 정당화하지 않는다. 그런데 현행 정산 스크립트는 ‘이용이 허락되었는가’</w:t>
      </w:r>
      <w:proofErr w:type="spellStart"/>
      <w:r w:rsidRPr="00E47AF7">
        <w:t>를</w:t>
      </w:r>
      <w:proofErr w:type="spellEnd"/>
      <w:r w:rsidRPr="00E47AF7">
        <w:t xml:space="preserve"> 판정하는 단계와 ‘누구에게 얼마를 나누는가’</w:t>
      </w:r>
      <w:proofErr w:type="spellStart"/>
      <w:r w:rsidRPr="00E47AF7">
        <w:t>를</w:t>
      </w:r>
      <w:proofErr w:type="spellEnd"/>
      <w:r w:rsidRPr="00E47AF7">
        <w:t xml:space="preserve"> 계산하는 단계를 한 함수에 섞</w:t>
      </w:r>
      <w:r w:rsidRPr="00E47AF7">
        <w:rPr>
          <w:rFonts w:hint="eastAsia"/>
        </w:rPr>
        <w:t>기</w:t>
      </w:r>
      <w:r w:rsidRPr="00E47AF7">
        <w:t xml:space="preserve"> 쉬워, 금액이 산출되면 허락된 것으로 오인되기 쉽다. ODRL은 허락만 다루고 금액은 다루지 않으므로, 두 판정을 분리된 단계로 함께 다루는 표준은 없다</w:t>
      </w:r>
      <w:r>
        <w:t>.</w:t>
      </w:r>
    </w:p>
    <w:p w14:paraId="0C0702A0" w14:textId="174A0070" w:rsidR="00432619" w:rsidRDefault="00000000" w:rsidP="00527D15">
      <w:pPr>
        <w:pStyle w:val="4"/>
      </w:pPr>
      <w:bookmarkStart w:id="25" w:name="_Toc242127935"/>
      <w:r>
        <w:t xml:space="preserve">2.4 </w:t>
      </w:r>
      <w:r w:rsidR="00166A0B" w:rsidRPr="00166A0B">
        <w:t>원곡에서 재이용까지 단계별 권리 관계</w:t>
      </w:r>
      <w:bookmarkEnd w:id="25"/>
    </w:p>
    <w:p w14:paraId="03FC66C8" w14:textId="234D1B54" w:rsidR="00432619" w:rsidRDefault="00000000">
      <w:pPr>
        <w:pStyle w:val="Body"/>
      </w:pPr>
      <w:r>
        <w:t>가상의 곡 W001 "별빛"</w:t>
      </w:r>
      <w:r w:rsidR="00166A0B" w:rsidRPr="00166A0B">
        <w:rPr>
          <w:rFonts w:hint="eastAsia"/>
        </w:rPr>
        <w:t>이</w:t>
      </w:r>
      <w:r w:rsidR="00166A0B" w:rsidRPr="00166A0B">
        <w:t xml:space="preserve"> 원곡에서 커버 녹음, AI 믹스, 재이용으로 네 단계에 걸쳐 파생되는 사례를 따라가며, 앞에서 정리한 문제(P1~P8)가 실제로 어디에서 나타나는지 보인다. 모든 값은 예시이다. 첫 번째 표는 단계별로 일어나는 일과 관련 문제를, 두 번째 표는 이 사례에서 답해야 하는 질문과 </w:t>
      </w:r>
      <w:r w:rsidR="00B746DA">
        <w:rPr>
          <w:rFonts w:hint="eastAsia"/>
        </w:rPr>
        <w:t>본</w:t>
      </w:r>
      <w:r w:rsidR="00B746DA">
        <w:t xml:space="preserve"> 발명</w:t>
      </w:r>
      <w:r w:rsidR="00166A0B" w:rsidRPr="00166A0B">
        <w:t>의 답을 정리한다. 실연자는 문제 번호(P1~P8)와 혼동하지 않도록 V1~V3로 표기한다</w:t>
      </w:r>
      <w:r>
        <w:t>.</w:t>
      </w:r>
    </w:p>
    <w:tbl>
      <w:tblPr>
        <w:tblW w:w="93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4"/>
        <w:gridCol w:w="7229"/>
        <w:gridCol w:w="1418"/>
      </w:tblGrid>
      <w:tr w:rsidR="00432619" w14:paraId="566A985D" w14:textId="77777777" w:rsidTr="00301C39">
        <w:trPr>
          <w:tblHeader/>
        </w:trPr>
        <w:tc>
          <w:tcPr>
            <w:tcW w:w="704" w:type="dxa"/>
            <w:shd w:val="clear" w:color="auto" w:fill="D9E2F3"/>
            <w:tcMar>
              <w:top w:w="60" w:type="dxa"/>
              <w:left w:w="90" w:type="dxa"/>
              <w:bottom w:w="60" w:type="dxa"/>
              <w:right w:w="90" w:type="dxa"/>
            </w:tcMar>
            <w:vAlign w:val="center"/>
          </w:tcPr>
          <w:p w14:paraId="04FFB20B" w14:textId="2936AF9C" w:rsidR="00432619" w:rsidRPr="006543BE" w:rsidRDefault="006543BE" w:rsidP="00166A0B">
            <w:pPr>
              <w:spacing w:after="0" w:line="264" w:lineRule="auto"/>
              <w:jc w:val="center"/>
              <w:rPr>
                <w:b/>
              </w:rPr>
            </w:pPr>
            <w:r w:rsidRPr="006543BE">
              <w:rPr>
                <w:rFonts w:hint="eastAsia"/>
                <w:b/>
              </w:rPr>
              <w:lastRenderedPageBreak/>
              <w:t>파생</w:t>
            </w:r>
            <w:r w:rsidRPr="006543BE">
              <w:rPr>
                <w:b/>
              </w:rPr>
              <w:t xml:space="preserve"> 단계</w:t>
            </w:r>
          </w:p>
        </w:tc>
        <w:tc>
          <w:tcPr>
            <w:tcW w:w="7229" w:type="dxa"/>
            <w:shd w:val="clear" w:color="auto" w:fill="D9E2F3"/>
            <w:tcMar>
              <w:top w:w="60" w:type="dxa"/>
              <w:left w:w="90" w:type="dxa"/>
              <w:bottom w:w="60" w:type="dxa"/>
              <w:right w:w="90" w:type="dxa"/>
            </w:tcMar>
            <w:vAlign w:val="center"/>
          </w:tcPr>
          <w:p w14:paraId="605E09FD" w14:textId="32291C4D" w:rsidR="00432619" w:rsidRPr="00166A0B" w:rsidRDefault="00166A0B" w:rsidP="00166A0B">
            <w:pPr>
              <w:spacing w:after="0" w:line="264" w:lineRule="auto"/>
              <w:jc w:val="center"/>
            </w:pPr>
            <w:r>
              <w:rPr>
                <w:rFonts w:hint="eastAsia"/>
                <w:b/>
                <w:bCs/>
                <w:sz w:val="18"/>
                <w:szCs w:val="18"/>
              </w:rPr>
              <w:t xml:space="preserve">이 단계에서 일어나는 일과 </w:t>
            </w:r>
            <w:r w:rsidR="006543BE">
              <w:rPr>
                <w:rFonts w:hint="eastAsia"/>
                <w:b/>
                <w:bCs/>
                <w:sz w:val="18"/>
                <w:szCs w:val="18"/>
              </w:rPr>
              <w:t>권리</w:t>
            </w:r>
            <w:r w:rsidR="006543BE">
              <w:rPr>
                <w:b/>
                <w:bCs/>
                <w:sz w:val="18"/>
                <w:szCs w:val="18"/>
              </w:rPr>
              <w:t xml:space="preserve"> 상황</w:t>
            </w:r>
          </w:p>
        </w:tc>
        <w:tc>
          <w:tcPr>
            <w:tcW w:w="1418" w:type="dxa"/>
            <w:shd w:val="clear" w:color="auto" w:fill="D9E2F3"/>
            <w:tcMar>
              <w:top w:w="60" w:type="dxa"/>
              <w:left w:w="90" w:type="dxa"/>
              <w:bottom w:w="60" w:type="dxa"/>
              <w:right w:w="90" w:type="dxa"/>
            </w:tcMar>
            <w:vAlign w:val="center"/>
          </w:tcPr>
          <w:p w14:paraId="12B21F61" w14:textId="77777777" w:rsidR="00432619" w:rsidRDefault="00000000" w:rsidP="00166A0B">
            <w:pPr>
              <w:spacing w:after="0" w:line="264" w:lineRule="auto"/>
              <w:jc w:val="center"/>
            </w:pPr>
            <w:r>
              <w:rPr>
                <w:b/>
                <w:bCs/>
                <w:sz w:val="18"/>
                <w:szCs w:val="18"/>
              </w:rPr>
              <w:t>관련 문제</w:t>
            </w:r>
          </w:p>
        </w:tc>
      </w:tr>
      <w:tr w:rsidR="00432619" w14:paraId="05BDFC81" w14:textId="77777777" w:rsidTr="00301C39">
        <w:tc>
          <w:tcPr>
            <w:tcW w:w="704" w:type="dxa"/>
            <w:tcMar>
              <w:top w:w="60" w:type="dxa"/>
              <w:left w:w="90" w:type="dxa"/>
              <w:bottom w:w="60" w:type="dxa"/>
              <w:right w:w="90" w:type="dxa"/>
            </w:tcMar>
            <w:vAlign w:val="center"/>
          </w:tcPr>
          <w:p w14:paraId="5264169A" w14:textId="77777777" w:rsidR="00432619" w:rsidRPr="00301C39" w:rsidRDefault="00000000">
            <w:pPr>
              <w:spacing w:after="0" w:line="264" w:lineRule="auto"/>
              <w:rPr>
                <w:sz w:val="18"/>
                <w:szCs w:val="18"/>
              </w:rPr>
            </w:pPr>
            <w:r w:rsidRPr="00301C39">
              <w:rPr>
                <w:sz w:val="18"/>
                <w:szCs w:val="18"/>
              </w:rPr>
              <w:t>1차</w:t>
            </w:r>
          </w:p>
        </w:tc>
        <w:tc>
          <w:tcPr>
            <w:tcW w:w="7229" w:type="dxa"/>
            <w:tcMar>
              <w:top w:w="60" w:type="dxa"/>
              <w:left w:w="90" w:type="dxa"/>
              <w:bottom w:w="60" w:type="dxa"/>
              <w:right w:w="90" w:type="dxa"/>
            </w:tcMar>
            <w:vAlign w:val="center"/>
          </w:tcPr>
          <w:p w14:paraId="64C40495" w14:textId="00184FD8" w:rsidR="00432619" w:rsidRPr="00301C39" w:rsidRDefault="00166A0B">
            <w:pPr>
              <w:spacing w:after="0" w:line="264" w:lineRule="auto"/>
              <w:rPr>
                <w:sz w:val="18"/>
                <w:szCs w:val="18"/>
              </w:rPr>
            </w:pPr>
            <w:r w:rsidRPr="00301C39">
              <w:rPr>
                <w:sz w:val="18"/>
                <w:szCs w:val="18"/>
              </w:rPr>
              <w:t>(원곡)</w:t>
            </w:r>
            <w:r w:rsidRPr="00301C39">
              <w:rPr>
                <w:sz w:val="18"/>
                <w:szCs w:val="18"/>
              </w:rPr>
              <w:br/>
              <w:t xml:space="preserve">작품(곡) W001의 지분은 작곡가 A 60%, 작사가 B 40%이다. B는 자기 몫의 수령을 단체 C에 위임하였다. 원곡 녹음 R001의 마스터는 음반제작자 L이 100% 소유한다. 실연자는 원 보컬 V1과 코러스 V2이다. 허락 범위는 A, B, L, V1이 "국내 앱 재생", V2가 "국내 앱 재생 및 </w:t>
            </w:r>
            <w:proofErr w:type="spellStart"/>
            <w:r w:rsidRPr="00301C39">
              <w:rPr>
                <w:sz w:val="18"/>
                <w:szCs w:val="18"/>
              </w:rPr>
              <w:t>숏폼</w:t>
            </w:r>
            <w:proofErr w:type="spellEnd"/>
            <w:r w:rsidRPr="00301C39">
              <w:rPr>
                <w:sz w:val="18"/>
                <w:szCs w:val="18"/>
              </w:rPr>
              <w:t>"이다.</w:t>
            </w:r>
          </w:p>
        </w:tc>
        <w:tc>
          <w:tcPr>
            <w:tcW w:w="1418" w:type="dxa"/>
            <w:tcMar>
              <w:top w:w="60" w:type="dxa"/>
              <w:left w:w="90" w:type="dxa"/>
              <w:bottom w:w="60" w:type="dxa"/>
              <w:right w:w="90" w:type="dxa"/>
            </w:tcMar>
            <w:vAlign w:val="center"/>
          </w:tcPr>
          <w:p w14:paraId="4EF0C4E2" w14:textId="28891772" w:rsidR="00432619" w:rsidRPr="00301C39" w:rsidRDefault="00166A0B">
            <w:pPr>
              <w:spacing w:after="0" w:line="264" w:lineRule="auto"/>
              <w:rPr>
                <w:sz w:val="18"/>
                <w:szCs w:val="18"/>
              </w:rPr>
            </w:pPr>
            <w:r w:rsidRPr="00301C39">
              <w:rPr>
                <w:rFonts w:hint="eastAsia"/>
                <w:sz w:val="18"/>
                <w:szCs w:val="18"/>
              </w:rPr>
              <w:t>출발점</w:t>
            </w:r>
          </w:p>
        </w:tc>
      </w:tr>
      <w:tr w:rsidR="00432619" w14:paraId="01C9D214" w14:textId="77777777" w:rsidTr="00301C39">
        <w:tc>
          <w:tcPr>
            <w:tcW w:w="704" w:type="dxa"/>
            <w:tcMar>
              <w:top w:w="60" w:type="dxa"/>
              <w:left w:w="90" w:type="dxa"/>
              <w:bottom w:w="60" w:type="dxa"/>
              <w:right w:w="90" w:type="dxa"/>
            </w:tcMar>
            <w:vAlign w:val="center"/>
          </w:tcPr>
          <w:p w14:paraId="648C91A4" w14:textId="77777777" w:rsidR="00432619" w:rsidRPr="00301C39" w:rsidRDefault="00000000">
            <w:pPr>
              <w:spacing w:after="0" w:line="264" w:lineRule="auto"/>
              <w:rPr>
                <w:sz w:val="18"/>
                <w:szCs w:val="18"/>
              </w:rPr>
            </w:pPr>
            <w:r w:rsidRPr="00301C39">
              <w:rPr>
                <w:sz w:val="18"/>
                <w:szCs w:val="18"/>
              </w:rPr>
              <w:t>2차</w:t>
            </w:r>
          </w:p>
        </w:tc>
        <w:tc>
          <w:tcPr>
            <w:tcW w:w="7229" w:type="dxa"/>
            <w:tcMar>
              <w:top w:w="60" w:type="dxa"/>
              <w:left w:w="90" w:type="dxa"/>
              <w:bottom w:w="60" w:type="dxa"/>
              <w:right w:w="90" w:type="dxa"/>
            </w:tcMar>
            <w:vAlign w:val="center"/>
          </w:tcPr>
          <w:p w14:paraId="7FBC23EE" w14:textId="204A18BC" w:rsidR="00432619" w:rsidRPr="00301C39" w:rsidRDefault="00166A0B">
            <w:pPr>
              <w:spacing w:after="0" w:line="264" w:lineRule="auto"/>
              <w:rPr>
                <w:sz w:val="18"/>
                <w:szCs w:val="18"/>
              </w:rPr>
            </w:pPr>
            <w:r w:rsidRPr="00301C39">
              <w:rPr>
                <w:sz w:val="18"/>
                <w:szCs w:val="18"/>
              </w:rPr>
              <w:t>(커버 녹음)</w:t>
            </w:r>
            <w:r w:rsidRPr="00301C39">
              <w:rPr>
                <w:sz w:val="18"/>
                <w:szCs w:val="18"/>
              </w:rPr>
              <w:br/>
              <w:t>신규 보컬 V3가 원곡 녹음 R001 위에 보컬을 추가로 녹음하여 새 녹음 R002(제작사 N)가 만들어졌다. V3는 "국내 앱"만 허락하였다. 결과물이 쓸 수 있는 범위는 들어간 모든 소스의 허락 범위가 겹치는 부분(교집합)뿐이므로 {국내 앱}이며, 해외</w:t>
            </w:r>
            <w:r w:rsidR="00853F0B" w:rsidRPr="00301C39">
              <w:rPr>
                <w:sz w:val="18"/>
                <w:szCs w:val="18"/>
              </w:rPr>
              <w:t>/</w:t>
            </w:r>
            <w:proofErr w:type="spellStart"/>
            <w:r w:rsidRPr="00301C39">
              <w:rPr>
                <w:sz w:val="18"/>
                <w:szCs w:val="18"/>
              </w:rPr>
              <w:t>숏폼</w:t>
            </w:r>
            <w:proofErr w:type="spellEnd"/>
            <w:r w:rsidR="00853F0B" w:rsidRPr="00301C39">
              <w:rPr>
                <w:sz w:val="18"/>
                <w:szCs w:val="18"/>
              </w:rPr>
              <w:t>/</w:t>
            </w:r>
            <w:r w:rsidRPr="00301C39">
              <w:rPr>
                <w:sz w:val="18"/>
                <w:szCs w:val="18"/>
              </w:rPr>
              <w:t>광고는 허락되지 않는다. 안분의 기준이 되는 사용량은 트랙별 사용 시간(</w:t>
            </w:r>
            <w:proofErr w:type="spellStart"/>
            <w:r w:rsidRPr="00301C39">
              <w:rPr>
                <w:sz w:val="18"/>
                <w:szCs w:val="18"/>
              </w:rPr>
              <w:t>밀리초</w:t>
            </w:r>
            <w:proofErr w:type="spellEnd"/>
            <w:r w:rsidRPr="00301C39">
              <w:rPr>
                <w:sz w:val="18"/>
                <w:szCs w:val="18"/>
              </w:rPr>
              <w:t>)</w:t>
            </w:r>
            <w:proofErr w:type="spellStart"/>
            <w:r w:rsidRPr="00301C39">
              <w:rPr>
                <w:sz w:val="18"/>
                <w:szCs w:val="18"/>
              </w:rPr>
              <w:t>으로</w:t>
            </w:r>
            <w:proofErr w:type="spellEnd"/>
            <w:r w:rsidRPr="00301C39">
              <w:rPr>
                <w:sz w:val="18"/>
                <w:szCs w:val="18"/>
              </w:rPr>
              <w:t xml:space="preserve"> V1 보컬 60,000, V3 보컬 30,000, V2 코러스 90,000, 반주 90,000이다. 이 결과물의 매출 e1은 </w:t>
            </w:r>
            <w:proofErr w:type="spellStart"/>
            <w:r w:rsidRPr="00301C39">
              <w:rPr>
                <w:sz w:val="18"/>
                <w:szCs w:val="18"/>
              </w:rPr>
              <w:t>소장권</w:t>
            </w:r>
            <w:proofErr w:type="spellEnd"/>
            <w:r w:rsidRPr="00301C39">
              <w:rPr>
                <w:sz w:val="18"/>
                <w:szCs w:val="18"/>
              </w:rPr>
              <w:t xml:space="preserve"> 판매 10,000원이다.</w:t>
            </w:r>
          </w:p>
        </w:tc>
        <w:tc>
          <w:tcPr>
            <w:tcW w:w="1418" w:type="dxa"/>
            <w:tcMar>
              <w:top w:w="60" w:type="dxa"/>
              <w:left w:w="90" w:type="dxa"/>
              <w:bottom w:w="60" w:type="dxa"/>
              <w:right w:w="90" w:type="dxa"/>
            </w:tcMar>
            <w:vAlign w:val="center"/>
          </w:tcPr>
          <w:p w14:paraId="44951143" w14:textId="77777777" w:rsidR="00166A0B" w:rsidRPr="00301C39" w:rsidRDefault="00166A0B" w:rsidP="00166A0B">
            <w:pPr>
              <w:spacing w:after="0" w:line="264" w:lineRule="auto"/>
              <w:rPr>
                <w:sz w:val="18"/>
                <w:szCs w:val="18"/>
              </w:rPr>
            </w:pPr>
            <w:r w:rsidRPr="00301C39">
              <w:rPr>
                <w:sz w:val="18"/>
                <w:szCs w:val="18"/>
              </w:rPr>
              <w:t>P4 (허락 범위의 승계)</w:t>
            </w:r>
          </w:p>
          <w:p w14:paraId="6FBB5C1E" w14:textId="1DB1AF0C" w:rsidR="00432619" w:rsidRPr="00301C39" w:rsidRDefault="00432619">
            <w:pPr>
              <w:spacing w:after="0" w:line="264" w:lineRule="auto"/>
              <w:rPr>
                <w:sz w:val="18"/>
                <w:szCs w:val="18"/>
              </w:rPr>
            </w:pPr>
          </w:p>
        </w:tc>
      </w:tr>
      <w:tr w:rsidR="00432619" w14:paraId="14EA802F" w14:textId="77777777" w:rsidTr="00301C39">
        <w:tc>
          <w:tcPr>
            <w:tcW w:w="704" w:type="dxa"/>
            <w:tcMar>
              <w:top w:w="60" w:type="dxa"/>
              <w:left w:w="90" w:type="dxa"/>
              <w:bottom w:w="60" w:type="dxa"/>
              <w:right w:w="90" w:type="dxa"/>
            </w:tcMar>
            <w:vAlign w:val="center"/>
          </w:tcPr>
          <w:p w14:paraId="368D0163" w14:textId="77777777" w:rsidR="00432619" w:rsidRPr="00301C39" w:rsidRDefault="00000000">
            <w:pPr>
              <w:spacing w:after="0" w:line="264" w:lineRule="auto"/>
              <w:rPr>
                <w:sz w:val="18"/>
                <w:szCs w:val="18"/>
              </w:rPr>
            </w:pPr>
            <w:r w:rsidRPr="00301C39">
              <w:rPr>
                <w:sz w:val="18"/>
                <w:szCs w:val="18"/>
              </w:rPr>
              <w:t>3차</w:t>
            </w:r>
          </w:p>
        </w:tc>
        <w:tc>
          <w:tcPr>
            <w:tcW w:w="7229" w:type="dxa"/>
            <w:tcMar>
              <w:top w:w="60" w:type="dxa"/>
              <w:left w:w="90" w:type="dxa"/>
              <w:bottom w:w="60" w:type="dxa"/>
              <w:right w:w="90" w:type="dxa"/>
            </w:tcMar>
            <w:vAlign w:val="center"/>
          </w:tcPr>
          <w:p w14:paraId="5A7B0EAE" w14:textId="2DB0CEF1" w:rsidR="00432619" w:rsidRPr="00301C39" w:rsidRDefault="00166A0B">
            <w:pPr>
              <w:spacing w:after="0" w:line="264" w:lineRule="auto"/>
              <w:rPr>
                <w:sz w:val="18"/>
                <w:szCs w:val="18"/>
              </w:rPr>
            </w:pPr>
            <w:r w:rsidRPr="00301C39">
              <w:rPr>
                <w:sz w:val="18"/>
                <w:szCs w:val="18"/>
              </w:rPr>
              <w:t>(AI 믹스)</w:t>
            </w:r>
            <w:r w:rsidRPr="00301C39">
              <w:rPr>
                <w:sz w:val="18"/>
                <w:szCs w:val="18"/>
              </w:rPr>
              <w:br/>
              <w:t>엔지니어 E가 AI 믹스 세션 M001에서 AI 모델(운영자 Q)을 사용해 R002를 가공하여 결과물 X001을 만들었다. Q의 대가는 계약으로 정한 비율대로 받으며, 사람 실연자의 실연료와 같은 것으로 취급하지 않는다. 또 모델 학습에 대한 허락과 결과물 생성에 대한 허락은 따로 다룬다.</w:t>
            </w:r>
          </w:p>
        </w:tc>
        <w:tc>
          <w:tcPr>
            <w:tcW w:w="1418" w:type="dxa"/>
            <w:tcMar>
              <w:top w:w="60" w:type="dxa"/>
              <w:left w:w="90" w:type="dxa"/>
              <w:bottom w:w="60" w:type="dxa"/>
              <w:right w:w="90" w:type="dxa"/>
            </w:tcMar>
            <w:vAlign w:val="center"/>
          </w:tcPr>
          <w:p w14:paraId="3DEF0047" w14:textId="2DCA5CFC" w:rsidR="00432619" w:rsidRPr="00301C39" w:rsidRDefault="006543BE">
            <w:pPr>
              <w:spacing w:after="0" w:line="264" w:lineRule="auto"/>
              <w:rPr>
                <w:sz w:val="18"/>
                <w:szCs w:val="18"/>
              </w:rPr>
            </w:pPr>
            <w:r w:rsidRPr="00301C39">
              <w:rPr>
                <w:sz w:val="18"/>
                <w:szCs w:val="18"/>
              </w:rPr>
              <w:t>P7</w:t>
            </w:r>
            <w:r w:rsidR="00166A0B" w:rsidRPr="00301C39">
              <w:rPr>
                <w:sz w:val="18"/>
                <w:szCs w:val="18"/>
              </w:rPr>
              <w:t xml:space="preserve"> (기존 체계에 없는 역할)</w:t>
            </w:r>
          </w:p>
        </w:tc>
      </w:tr>
      <w:tr w:rsidR="00432619" w14:paraId="22EDBF6E" w14:textId="77777777" w:rsidTr="00301C39">
        <w:tc>
          <w:tcPr>
            <w:tcW w:w="704" w:type="dxa"/>
            <w:tcMar>
              <w:top w:w="60" w:type="dxa"/>
              <w:left w:w="90" w:type="dxa"/>
              <w:bottom w:w="60" w:type="dxa"/>
              <w:right w:w="90" w:type="dxa"/>
            </w:tcMar>
            <w:vAlign w:val="center"/>
          </w:tcPr>
          <w:p w14:paraId="03443D21" w14:textId="77777777" w:rsidR="00432619" w:rsidRDefault="00000000">
            <w:pPr>
              <w:spacing w:after="0" w:line="264" w:lineRule="auto"/>
            </w:pPr>
            <w:r>
              <w:rPr>
                <w:sz w:val="18"/>
                <w:szCs w:val="18"/>
              </w:rPr>
              <w:t>4차</w:t>
            </w:r>
          </w:p>
        </w:tc>
        <w:tc>
          <w:tcPr>
            <w:tcW w:w="7229" w:type="dxa"/>
            <w:tcMar>
              <w:top w:w="60" w:type="dxa"/>
              <w:left w:w="90" w:type="dxa"/>
              <w:bottom w:w="60" w:type="dxa"/>
              <w:right w:w="90" w:type="dxa"/>
            </w:tcMar>
            <w:vAlign w:val="center"/>
          </w:tcPr>
          <w:p w14:paraId="6BE9DB59" w14:textId="04F03FD5" w:rsidR="00432619" w:rsidRPr="00166A0B" w:rsidRDefault="00166A0B">
            <w:pPr>
              <w:spacing w:after="0" w:line="264" w:lineRule="auto"/>
              <w:rPr>
                <w:sz w:val="18"/>
                <w:szCs w:val="18"/>
              </w:rPr>
            </w:pPr>
            <w:r w:rsidRPr="00166A0B">
              <w:rPr>
                <w:sz w:val="18"/>
                <w:szCs w:val="18"/>
              </w:rPr>
              <w:t>(재이용)</w:t>
            </w:r>
            <w:r w:rsidRPr="00166A0B">
              <w:rPr>
                <w:sz w:val="18"/>
                <w:szCs w:val="18"/>
              </w:rPr>
              <w:br/>
              <w:t>X001이 다시 이용(재판매)되어 매출 e2 20,000원이 발생하였다. 이 중 계약상 거래 로열티 5%인 1,000원만 원 권리자들에게 나눌 대상이고, 나머지는 판매자에게 귀속된다. 이후 두 가지 사정이 바뀐다. ① 10월에, 마스터가 L에서 L2로 이전되었다는 사실이 확인되었다. 이전의 효력 시점은 9월 1일, 기록 시점은 9월 20일이다. ② 11월에 A의 작품 지분에 이의가 제기되어, 작품(작사</w:t>
            </w:r>
            <w:r w:rsidR="00853F0B">
              <w:rPr>
                <w:sz w:val="18"/>
                <w:szCs w:val="18"/>
              </w:rPr>
              <w:t>/</w:t>
            </w:r>
            <w:r w:rsidRPr="00166A0B">
              <w:rPr>
                <w:sz w:val="18"/>
                <w:szCs w:val="18"/>
              </w:rPr>
              <w:t>작곡) 권리 그룹(WRITTEN_BY) 전체가 분쟁 상태가 되었다.</w:t>
            </w:r>
          </w:p>
        </w:tc>
        <w:tc>
          <w:tcPr>
            <w:tcW w:w="1418" w:type="dxa"/>
            <w:tcMar>
              <w:top w:w="60" w:type="dxa"/>
              <w:left w:w="90" w:type="dxa"/>
              <w:bottom w:w="60" w:type="dxa"/>
              <w:right w:w="90" w:type="dxa"/>
            </w:tcMar>
            <w:vAlign w:val="center"/>
          </w:tcPr>
          <w:p w14:paraId="3F4C215A" w14:textId="77777777" w:rsidR="00166A0B" w:rsidRPr="00166A0B" w:rsidRDefault="00166A0B" w:rsidP="00166A0B">
            <w:pPr>
              <w:spacing w:after="0" w:line="264" w:lineRule="auto"/>
              <w:rPr>
                <w:sz w:val="18"/>
                <w:szCs w:val="18"/>
              </w:rPr>
            </w:pPr>
            <w:r w:rsidRPr="00166A0B">
              <w:rPr>
                <w:sz w:val="18"/>
                <w:szCs w:val="18"/>
              </w:rPr>
              <w:t>P5 (이용 후 바뀌는 권리 사실), P6 (일부 소스의 소유권 분쟁)</w:t>
            </w:r>
          </w:p>
          <w:p w14:paraId="0590E6AA" w14:textId="01449671" w:rsidR="00432619" w:rsidRPr="00166A0B" w:rsidRDefault="00432619">
            <w:pPr>
              <w:spacing w:after="0" w:line="264" w:lineRule="auto"/>
            </w:pPr>
          </w:p>
        </w:tc>
      </w:tr>
    </w:tbl>
    <w:p w14:paraId="15D5B73B" w14:textId="77777777" w:rsidR="00432619" w:rsidRDefault="00432619">
      <w:pPr>
        <w:pStyle w:val="Body"/>
      </w:pPr>
    </w:p>
    <w:p w14:paraId="42E304DC" w14:textId="5DF5CAAC" w:rsidR="00432619" w:rsidRDefault="00000000">
      <w:pPr>
        <w:pStyle w:val="Body"/>
      </w:pPr>
      <w:r>
        <w:t xml:space="preserve">이 </w:t>
      </w:r>
      <w:r w:rsidR="00166A0B" w:rsidRPr="00166A0B">
        <w:rPr>
          <w:rFonts w:hint="eastAsia"/>
        </w:rPr>
        <w:t>사례에</w:t>
      </w:r>
      <w:r w:rsidR="00166A0B" w:rsidRPr="00166A0B">
        <w:t xml:space="preserve"> 대하여 권리 관리 언어가 답해야 하는 질문을, 현행 도구가 답하지 못하는 이유, </w:t>
      </w:r>
      <w:r w:rsidR="00B746DA">
        <w:rPr>
          <w:rFonts w:hint="eastAsia"/>
        </w:rPr>
        <w:t>본</w:t>
      </w:r>
      <w:r w:rsidR="00B746DA">
        <w:t xml:space="preserve"> 발명</w:t>
      </w:r>
      <w:r w:rsidR="00166A0B" w:rsidRPr="00166A0B">
        <w:t>에서 그 답을 내는 층, 그리고 실제 답과 함께</w:t>
      </w:r>
      <w:r>
        <w:t xml:space="preserve">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693"/>
        <w:gridCol w:w="1985"/>
        <w:gridCol w:w="2554"/>
      </w:tblGrid>
      <w:tr w:rsidR="00432619" w14:paraId="39A5E106" w14:textId="77777777" w:rsidTr="00301C39">
        <w:trPr>
          <w:tblHeader/>
        </w:trPr>
        <w:tc>
          <w:tcPr>
            <w:tcW w:w="1838" w:type="dxa"/>
            <w:shd w:val="clear" w:color="auto" w:fill="D9E2F3"/>
            <w:tcMar>
              <w:top w:w="60" w:type="dxa"/>
              <w:left w:w="90" w:type="dxa"/>
              <w:bottom w:w="60" w:type="dxa"/>
              <w:right w:w="90" w:type="dxa"/>
            </w:tcMar>
            <w:vAlign w:val="center"/>
          </w:tcPr>
          <w:p w14:paraId="1A3E4F21" w14:textId="77777777" w:rsidR="00432619" w:rsidRDefault="00000000" w:rsidP="00ED5CD7">
            <w:pPr>
              <w:spacing w:after="0" w:line="264" w:lineRule="auto"/>
              <w:jc w:val="center"/>
            </w:pPr>
            <w:r>
              <w:rPr>
                <w:b/>
                <w:bCs/>
                <w:sz w:val="18"/>
                <w:szCs w:val="18"/>
              </w:rPr>
              <w:t>질문</w:t>
            </w:r>
          </w:p>
        </w:tc>
        <w:tc>
          <w:tcPr>
            <w:tcW w:w="2693" w:type="dxa"/>
            <w:shd w:val="clear" w:color="auto" w:fill="D9E2F3"/>
            <w:tcMar>
              <w:top w:w="60" w:type="dxa"/>
              <w:left w:w="90" w:type="dxa"/>
              <w:bottom w:w="60" w:type="dxa"/>
              <w:right w:w="90" w:type="dxa"/>
            </w:tcMar>
            <w:vAlign w:val="center"/>
          </w:tcPr>
          <w:p w14:paraId="636E6B58" w14:textId="77777777" w:rsidR="00432619" w:rsidRDefault="00000000" w:rsidP="00ED5CD7">
            <w:pPr>
              <w:spacing w:after="0" w:line="264" w:lineRule="auto"/>
              <w:jc w:val="center"/>
            </w:pPr>
            <w:r>
              <w:rPr>
                <w:b/>
                <w:bCs/>
                <w:sz w:val="18"/>
                <w:szCs w:val="18"/>
              </w:rPr>
              <w:t>현행 도구의 한계</w:t>
            </w:r>
          </w:p>
        </w:tc>
        <w:tc>
          <w:tcPr>
            <w:tcW w:w="1985" w:type="dxa"/>
            <w:shd w:val="clear" w:color="auto" w:fill="D9E2F3"/>
            <w:tcMar>
              <w:top w:w="60" w:type="dxa"/>
              <w:left w:w="90" w:type="dxa"/>
              <w:bottom w:w="60" w:type="dxa"/>
              <w:right w:w="90" w:type="dxa"/>
            </w:tcMar>
            <w:vAlign w:val="center"/>
          </w:tcPr>
          <w:p w14:paraId="1E18FE51" w14:textId="14304004" w:rsidR="00432619" w:rsidRDefault="00B746DA" w:rsidP="00ED5CD7">
            <w:pPr>
              <w:spacing w:after="0" w:line="264" w:lineRule="auto"/>
              <w:jc w:val="center"/>
            </w:pPr>
            <w:r>
              <w:rPr>
                <w:rFonts w:hint="eastAsia"/>
                <w:b/>
                <w:bCs/>
                <w:sz w:val="18"/>
                <w:szCs w:val="18"/>
              </w:rPr>
              <w:t>본</w:t>
            </w:r>
            <w:r>
              <w:rPr>
                <w:b/>
                <w:bCs/>
                <w:sz w:val="18"/>
                <w:szCs w:val="18"/>
              </w:rPr>
              <w:t xml:space="preserve"> 발명</w:t>
            </w:r>
            <w:r w:rsidR="00000000">
              <w:rPr>
                <w:b/>
                <w:bCs/>
                <w:sz w:val="18"/>
                <w:szCs w:val="18"/>
              </w:rPr>
              <w:t>의 층</w:t>
            </w:r>
          </w:p>
        </w:tc>
        <w:tc>
          <w:tcPr>
            <w:tcW w:w="2554" w:type="dxa"/>
            <w:shd w:val="clear" w:color="auto" w:fill="D9E2F3"/>
            <w:tcMar>
              <w:top w:w="60" w:type="dxa"/>
              <w:left w:w="90" w:type="dxa"/>
              <w:bottom w:w="60" w:type="dxa"/>
              <w:right w:w="90" w:type="dxa"/>
            </w:tcMar>
            <w:vAlign w:val="center"/>
          </w:tcPr>
          <w:p w14:paraId="3FE119C1" w14:textId="77777777" w:rsidR="00432619" w:rsidRDefault="00000000" w:rsidP="00ED5CD7">
            <w:pPr>
              <w:spacing w:after="0" w:line="264" w:lineRule="auto"/>
              <w:jc w:val="center"/>
            </w:pPr>
            <w:r>
              <w:rPr>
                <w:b/>
                <w:bCs/>
                <w:sz w:val="18"/>
                <w:szCs w:val="18"/>
              </w:rPr>
              <w:t>답</w:t>
            </w:r>
          </w:p>
        </w:tc>
      </w:tr>
      <w:tr w:rsidR="00432619" w14:paraId="36E60451" w14:textId="77777777" w:rsidTr="00301C39">
        <w:tc>
          <w:tcPr>
            <w:tcW w:w="1838" w:type="dxa"/>
            <w:tcMar>
              <w:top w:w="60" w:type="dxa"/>
              <w:left w:w="90" w:type="dxa"/>
              <w:bottom w:w="60" w:type="dxa"/>
              <w:right w:w="90" w:type="dxa"/>
            </w:tcMar>
          </w:tcPr>
          <w:p w14:paraId="2BB669D7" w14:textId="0A07F5D9" w:rsidR="00432619" w:rsidRPr="00301C39" w:rsidRDefault="00000000" w:rsidP="00ED5CD7">
            <w:pPr>
              <w:spacing w:after="0" w:line="264" w:lineRule="auto"/>
              <w:rPr>
                <w:sz w:val="18"/>
                <w:szCs w:val="18"/>
              </w:rPr>
            </w:pPr>
            <w:r w:rsidRPr="00301C39">
              <w:rPr>
                <w:sz w:val="18"/>
                <w:szCs w:val="18"/>
              </w:rPr>
              <w:t>X001을 해외 앱에 배포할 수 있는가</w:t>
            </w:r>
            <w:r w:rsidR="006543BE" w:rsidRPr="00301C39">
              <w:rPr>
                <w:sz w:val="18"/>
                <w:szCs w:val="18"/>
              </w:rPr>
              <w:t>?</w:t>
            </w:r>
          </w:p>
        </w:tc>
        <w:tc>
          <w:tcPr>
            <w:tcW w:w="2693" w:type="dxa"/>
            <w:tcMar>
              <w:top w:w="60" w:type="dxa"/>
              <w:left w:w="90" w:type="dxa"/>
              <w:bottom w:w="60" w:type="dxa"/>
              <w:right w:w="90" w:type="dxa"/>
            </w:tcMar>
          </w:tcPr>
          <w:p w14:paraId="10071B99" w14:textId="6FEF7B24" w:rsidR="00432619" w:rsidRPr="00301C39" w:rsidRDefault="00ED5CD7" w:rsidP="00ED5CD7">
            <w:pPr>
              <w:spacing w:after="0" w:line="264" w:lineRule="auto"/>
              <w:rPr>
                <w:sz w:val="18"/>
                <w:szCs w:val="18"/>
              </w:rPr>
            </w:pPr>
            <w:r w:rsidRPr="00301C39">
              <w:rPr>
                <w:sz w:val="18"/>
                <w:szCs w:val="18"/>
              </w:rPr>
              <w:t>약관은 일률적이고 계약은 건별로 흩어져 있어, 여러 소스의 허락 범위를 겹쳐(교집합) 계산하는 수단이 없다.</w:t>
            </w:r>
          </w:p>
        </w:tc>
        <w:tc>
          <w:tcPr>
            <w:tcW w:w="1985" w:type="dxa"/>
            <w:tcMar>
              <w:top w:w="60" w:type="dxa"/>
              <w:left w:w="90" w:type="dxa"/>
              <w:bottom w:w="60" w:type="dxa"/>
              <w:right w:w="90" w:type="dxa"/>
            </w:tcMar>
          </w:tcPr>
          <w:p w14:paraId="7BBA82C9" w14:textId="77777777" w:rsidR="00432619" w:rsidRPr="00301C39" w:rsidRDefault="00000000" w:rsidP="00ED5CD7">
            <w:pPr>
              <w:spacing w:after="0" w:line="264" w:lineRule="auto"/>
              <w:rPr>
                <w:sz w:val="18"/>
                <w:szCs w:val="18"/>
              </w:rPr>
            </w:pPr>
            <w:r w:rsidRPr="00301C39">
              <w:rPr>
                <w:sz w:val="18"/>
                <w:szCs w:val="18"/>
              </w:rPr>
              <w:t>이용허락 판정 층(grant)</w:t>
            </w:r>
          </w:p>
        </w:tc>
        <w:tc>
          <w:tcPr>
            <w:tcW w:w="2554" w:type="dxa"/>
            <w:tcMar>
              <w:top w:w="60" w:type="dxa"/>
              <w:left w:w="90" w:type="dxa"/>
              <w:bottom w:w="60" w:type="dxa"/>
              <w:right w:w="90" w:type="dxa"/>
            </w:tcMar>
          </w:tcPr>
          <w:p w14:paraId="3D3860CA" w14:textId="43B4ECE5" w:rsidR="00432619" w:rsidRPr="00301C39" w:rsidRDefault="00ED5CD7" w:rsidP="00ED5CD7">
            <w:pPr>
              <w:spacing w:after="0" w:line="264" w:lineRule="auto"/>
              <w:rPr>
                <w:sz w:val="18"/>
                <w:szCs w:val="18"/>
              </w:rPr>
            </w:pPr>
            <w:r w:rsidRPr="00301C39">
              <w:rPr>
                <w:sz w:val="18"/>
                <w:szCs w:val="18"/>
              </w:rPr>
              <w:t>불가(DENY). V3가 "국내 앱"만 허락했으므로 해외는 범위 밖이다. 이 판정은 금액 계산 결과와 관계없이 내려진다(P8).</w:t>
            </w:r>
          </w:p>
        </w:tc>
      </w:tr>
      <w:tr w:rsidR="00432619" w14:paraId="449EDE6A" w14:textId="77777777" w:rsidTr="00301C39">
        <w:tc>
          <w:tcPr>
            <w:tcW w:w="1838" w:type="dxa"/>
            <w:tcMar>
              <w:top w:w="60" w:type="dxa"/>
              <w:left w:w="90" w:type="dxa"/>
              <w:bottom w:w="60" w:type="dxa"/>
              <w:right w:w="90" w:type="dxa"/>
            </w:tcMar>
          </w:tcPr>
          <w:p w14:paraId="31407696" w14:textId="32386E48" w:rsidR="00432619" w:rsidRPr="00301C39" w:rsidRDefault="00ED5CD7" w:rsidP="00ED5CD7">
            <w:pPr>
              <w:spacing w:after="0" w:line="264" w:lineRule="auto"/>
              <w:rPr>
                <w:sz w:val="18"/>
                <w:szCs w:val="18"/>
              </w:rPr>
            </w:pPr>
            <w:r w:rsidRPr="00301C39">
              <w:rPr>
                <w:sz w:val="18"/>
                <w:szCs w:val="18"/>
              </w:rPr>
              <w:lastRenderedPageBreak/>
              <w:t>매출 e1 10,000원 중 권리자에게 배분할 7,000원(예시 값)을 누가 얼마씩 받는가?</w:t>
            </w:r>
          </w:p>
        </w:tc>
        <w:tc>
          <w:tcPr>
            <w:tcW w:w="2693" w:type="dxa"/>
            <w:tcMar>
              <w:top w:w="60" w:type="dxa"/>
              <w:left w:w="90" w:type="dxa"/>
              <w:bottom w:w="60" w:type="dxa"/>
              <w:right w:w="90" w:type="dxa"/>
            </w:tcMar>
          </w:tcPr>
          <w:p w14:paraId="11122632" w14:textId="3A20A366" w:rsidR="00432619" w:rsidRPr="00301C39" w:rsidRDefault="00ED5CD7" w:rsidP="00ED5CD7">
            <w:pPr>
              <w:spacing w:after="0" w:line="264" w:lineRule="auto"/>
              <w:rPr>
                <w:sz w:val="18"/>
                <w:szCs w:val="18"/>
              </w:rPr>
            </w:pPr>
            <w:r w:rsidRPr="00301C39">
              <w:rPr>
                <w:sz w:val="18"/>
                <w:szCs w:val="18"/>
              </w:rPr>
              <w:t>정산 스크립트마다 결과가 달라질 수 있고, 같은 결과를 다시 만들어 확인할 수단이 없다.</w:t>
            </w:r>
          </w:p>
        </w:tc>
        <w:tc>
          <w:tcPr>
            <w:tcW w:w="1985" w:type="dxa"/>
            <w:tcMar>
              <w:top w:w="60" w:type="dxa"/>
              <w:left w:w="90" w:type="dxa"/>
              <w:bottom w:w="60" w:type="dxa"/>
              <w:right w:w="90" w:type="dxa"/>
            </w:tcMar>
          </w:tcPr>
          <w:p w14:paraId="00500D81" w14:textId="77777777" w:rsidR="00432619" w:rsidRPr="00301C39" w:rsidRDefault="00000000" w:rsidP="00ED5CD7">
            <w:pPr>
              <w:spacing w:after="0" w:line="264" w:lineRule="auto"/>
              <w:rPr>
                <w:sz w:val="18"/>
                <w:szCs w:val="18"/>
              </w:rPr>
            </w:pPr>
            <w:r w:rsidRPr="00301C39">
              <w:rPr>
                <w:sz w:val="18"/>
                <w:szCs w:val="18"/>
              </w:rPr>
              <w:t>안분 층(allocation)</w:t>
            </w:r>
          </w:p>
        </w:tc>
        <w:tc>
          <w:tcPr>
            <w:tcW w:w="2554" w:type="dxa"/>
            <w:tcMar>
              <w:top w:w="60" w:type="dxa"/>
              <w:left w:w="90" w:type="dxa"/>
              <w:bottom w:w="60" w:type="dxa"/>
              <w:right w:w="90" w:type="dxa"/>
            </w:tcMar>
          </w:tcPr>
          <w:p w14:paraId="1A22D054" w14:textId="7262052E" w:rsidR="00432619" w:rsidRPr="00301C39" w:rsidRDefault="00ED5CD7" w:rsidP="00ED5CD7">
            <w:pPr>
              <w:spacing w:after="0" w:line="264" w:lineRule="auto"/>
              <w:rPr>
                <w:sz w:val="18"/>
                <w:szCs w:val="18"/>
              </w:rPr>
            </w:pPr>
            <w:r w:rsidRPr="00301C39">
              <w:rPr>
                <w:sz w:val="18"/>
                <w:szCs w:val="18"/>
              </w:rPr>
              <w:t>정책 버전, 당사자별 비율, 기준 시점의 권리 사실을 입력하면 언제 누가 계산해도 같은 결과가 나오며, 1원 단위까지 합계가 맞도록 배분한다.</w:t>
            </w:r>
          </w:p>
        </w:tc>
      </w:tr>
      <w:tr w:rsidR="00432619" w14:paraId="3C841DB0" w14:textId="77777777" w:rsidTr="00301C39">
        <w:tc>
          <w:tcPr>
            <w:tcW w:w="1838" w:type="dxa"/>
            <w:tcMar>
              <w:top w:w="60" w:type="dxa"/>
              <w:left w:w="90" w:type="dxa"/>
              <w:bottom w:w="60" w:type="dxa"/>
              <w:right w:w="90" w:type="dxa"/>
            </w:tcMar>
          </w:tcPr>
          <w:p w14:paraId="1DC75DAF" w14:textId="10E4E4B2" w:rsidR="00432619" w:rsidRPr="00301C39" w:rsidRDefault="00000000" w:rsidP="00ED5CD7">
            <w:pPr>
              <w:spacing w:after="0" w:line="264" w:lineRule="auto"/>
              <w:rPr>
                <w:sz w:val="18"/>
                <w:szCs w:val="18"/>
              </w:rPr>
            </w:pPr>
            <w:r w:rsidRPr="00301C39">
              <w:rPr>
                <w:sz w:val="18"/>
                <w:szCs w:val="18"/>
              </w:rPr>
              <w:t>마스터 몫은 L</w:t>
            </w:r>
            <w:r w:rsidR="00ED5CD7" w:rsidRPr="00301C39">
              <w:rPr>
                <w:sz w:val="18"/>
                <w:szCs w:val="18"/>
              </w:rPr>
              <w:t>과 L2 중 누구에게 가는가?</w:t>
            </w:r>
          </w:p>
        </w:tc>
        <w:tc>
          <w:tcPr>
            <w:tcW w:w="2693" w:type="dxa"/>
            <w:tcMar>
              <w:top w:w="60" w:type="dxa"/>
              <w:left w:w="90" w:type="dxa"/>
              <w:bottom w:w="60" w:type="dxa"/>
              <w:right w:w="90" w:type="dxa"/>
            </w:tcMar>
          </w:tcPr>
          <w:p w14:paraId="0461D214" w14:textId="6556AE0C" w:rsidR="00432619" w:rsidRPr="00301C39" w:rsidRDefault="00ED5CD7" w:rsidP="00ED5CD7">
            <w:pPr>
              <w:spacing w:after="0" w:line="264" w:lineRule="auto"/>
              <w:rPr>
                <w:sz w:val="18"/>
                <w:szCs w:val="18"/>
              </w:rPr>
            </w:pPr>
            <w:r w:rsidRPr="00301C39">
              <w:rPr>
                <w:sz w:val="18"/>
                <w:szCs w:val="18"/>
              </w:rPr>
              <w:t>현재 등록 정보만 조회하거나 스크립트 실행 시각에 의존하므로, 과거 정산 결과를 다시 만들 수 없다.</w:t>
            </w:r>
          </w:p>
        </w:tc>
        <w:tc>
          <w:tcPr>
            <w:tcW w:w="1985" w:type="dxa"/>
            <w:tcMar>
              <w:top w:w="60" w:type="dxa"/>
              <w:left w:w="90" w:type="dxa"/>
              <w:bottom w:w="60" w:type="dxa"/>
              <w:right w:w="90" w:type="dxa"/>
            </w:tcMar>
          </w:tcPr>
          <w:p w14:paraId="37C4F207" w14:textId="3FA4A19F" w:rsidR="00432619" w:rsidRPr="00301C39" w:rsidRDefault="00ED5CD7" w:rsidP="00ED5CD7">
            <w:pPr>
              <w:spacing w:after="0" w:line="264" w:lineRule="auto"/>
              <w:rPr>
                <w:sz w:val="18"/>
                <w:szCs w:val="18"/>
              </w:rPr>
            </w:pPr>
            <w:r w:rsidRPr="00301C39">
              <w:rPr>
                <w:sz w:val="18"/>
                <w:szCs w:val="18"/>
              </w:rPr>
              <w:t>권리 사실 층(facts): 효력 시점(</w:t>
            </w:r>
            <w:proofErr w:type="spellStart"/>
            <w:r w:rsidRPr="00301C39">
              <w:rPr>
                <w:sz w:val="18"/>
                <w:szCs w:val="18"/>
              </w:rPr>
              <w:t>as_of</w:t>
            </w:r>
            <w:proofErr w:type="spellEnd"/>
            <w:r w:rsidRPr="00301C39">
              <w:rPr>
                <w:sz w:val="18"/>
                <w:szCs w:val="18"/>
              </w:rPr>
              <w:t>)과 기록 시점(</w:t>
            </w:r>
            <w:proofErr w:type="spellStart"/>
            <w:r w:rsidRPr="00301C39">
              <w:rPr>
                <w:sz w:val="18"/>
                <w:szCs w:val="18"/>
              </w:rPr>
              <w:t>known_at</w:t>
            </w:r>
            <w:proofErr w:type="spellEnd"/>
            <w:r w:rsidRPr="00301C39">
              <w:rPr>
                <w:sz w:val="18"/>
                <w:szCs w:val="18"/>
              </w:rPr>
              <w:t>)</w:t>
            </w:r>
          </w:p>
        </w:tc>
        <w:tc>
          <w:tcPr>
            <w:tcW w:w="2554" w:type="dxa"/>
            <w:tcMar>
              <w:top w:w="60" w:type="dxa"/>
              <w:left w:w="90" w:type="dxa"/>
              <w:bottom w:w="60" w:type="dxa"/>
              <w:right w:w="90" w:type="dxa"/>
            </w:tcMar>
          </w:tcPr>
          <w:p w14:paraId="1985C931" w14:textId="2CE192BF" w:rsidR="00432619" w:rsidRPr="00301C39" w:rsidRDefault="006543BE" w:rsidP="00ED5CD7">
            <w:pPr>
              <w:spacing w:after="0" w:line="264" w:lineRule="auto"/>
              <w:rPr>
                <w:rFonts w:hint="eastAsia"/>
                <w:sz w:val="18"/>
                <w:szCs w:val="18"/>
              </w:rPr>
            </w:pPr>
            <w:r w:rsidRPr="00301C39">
              <w:rPr>
                <w:sz w:val="18"/>
                <w:szCs w:val="18"/>
              </w:rPr>
              <w:t xml:space="preserve">9월 10일의 권리 상태를 9월 10일까지 기록된 정보로 답하면 L이다(이전이 아직 기록되지 않았으므로). </w:t>
            </w:r>
            <w:r w:rsidR="00ED5CD7" w:rsidRPr="00301C39">
              <w:rPr>
                <w:sz w:val="18"/>
                <w:szCs w:val="18"/>
              </w:rPr>
              <w:t xml:space="preserve">같은 9월 10일의 상태를 10월 1일까지 기록된 정보로 답하면 L2이다(9월 1일부터 효력이 있는 이전이 9월 20일에 기록되었으므로). 두 결과 모두 재현할 수 있으며, 정산에 어느 기준을 쓸지는 정책의 </w:t>
            </w:r>
            <w:proofErr w:type="spellStart"/>
            <w:r w:rsidR="00ED5CD7" w:rsidRPr="00301C39">
              <w:rPr>
                <w:sz w:val="18"/>
                <w:szCs w:val="18"/>
              </w:rPr>
              <w:t>bind.time</w:t>
            </w:r>
            <w:proofErr w:type="spellEnd"/>
            <w:r w:rsidR="00ED5CD7" w:rsidRPr="00301C39">
              <w:rPr>
                <w:sz w:val="18"/>
                <w:szCs w:val="18"/>
              </w:rPr>
              <w:t xml:space="preserve"> 설정이 정한다.</w:t>
            </w:r>
          </w:p>
        </w:tc>
      </w:tr>
      <w:tr w:rsidR="00432619" w14:paraId="1658D2DD" w14:textId="77777777" w:rsidTr="00301C39">
        <w:tc>
          <w:tcPr>
            <w:tcW w:w="1838" w:type="dxa"/>
            <w:tcMar>
              <w:top w:w="60" w:type="dxa"/>
              <w:left w:w="90" w:type="dxa"/>
              <w:bottom w:w="60" w:type="dxa"/>
              <w:right w:w="90" w:type="dxa"/>
            </w:tcMar>
          </w:tcPr>
          <w:p w14:paraId="3373CE51" w14:textId="44FEEF3A" w:rsidR="00432619" w:rsidRPr="00ED5CD7" w:rsidRDefault="00000000" w:rsidP="00ED5CD7">
            <w:pPr>
              <w:spacing w:after="0" w:line="264" w:lineRule="auto"/>
              <w:rPr>
                <w:sz w:val="18"/>
                <w:szCs w:val="18"/>
              </w:rPr>
            </w:pPr>
            <w:r>
              <w:rPr>
                <w:sz w:val="18"/>
                <w:szCs w:val="18"/>
              </w:rPr>
              <w:t xml:space="preserve">A의 </w:t>
            </w:r>
            <w:r w:rsidR="00ED5CD7" w:rsidRPr="00ED5CD7">
              <w:rPr>
                <w:sz w:val="18"/>
                <w:szCs w:val="18"/>
              </w:rPr>
              <w:t>지분 분쟁 중에 B와 단체 C의 몫은 어떻게 되는가?</w:t>
            </w:r>
          </w:p>
        </w:tc>
        <w:tc>
          <w:tcPr>
            <w:tcW w:w="2693" w:type="dxa"/>
            <w:tcMar>
              <w:top w:w="60" w:type="dxa"/>
              <w:left w:w="90" w:type="dxa"/>
              <w:bottom w:w="60" w:type="dxa"/>
              <w:right w:w="90" w:type="dxa"/>
            </w:tcMar>
          </w:tcPr>
          <w:p w14:paraId="7CBECA0C" w14:textId="2D49051A" w:rsidR="00432619" w:rsidRPr="00ED5CD7" w:rsidRDefault="00ED5CD7" w:rsidP="00ED5CD7">
            <w:pPr>
              <w:spacing w:after="0" w:line="264" w:lineRule="auto"/>
              <w:rPr>
                <w:sz w:val="18"/>
                <w:szCs w:val="18"/>
              </w:rPr>
            </w:pPr>
            <w:r w:rsidRPr="00ED5CD7">
              <w:rPr>
                <w:sz w:val="18"/>
                <w:szCs w:val="18"/>
              </w:rPr>
              <w:t>곡 전체의 지급을 정지하거나, 청구 비율을 일괄 축소하는 방식밖에 없다.</w:t>
            </w:r>
          </w:p>
        </w:tc>
        <w:tc>
          <w:tcPr>
            <w:tcW w:w="1985" w:type="dxa"/>
            <w:tcMar>
              <w:top w:w="60" w:type="dxa"/>
              <w:left w:w="90" w:type="dxa"/>
              <w:bottom w:w="60" w:type="dxa"/>
              <w:right w:w="90" w:type="dxa"/>
            </w:tcMar>
          </w:tcPr>
          <w:p w14:paraId="3E5A1948" w14:textId="77777777" w:rsidR="00432619" w:rsidRDefault="00000000" w:rsidP="00ED5CD7">
            <w:pPr>
              <w:spacing w:after="0" w:line="264" w:lineRule="auto"/>
            </w:pPr>
            <w:r>
              <w:rPr>
                <w:sz w:val="18"/>
                <w:szCs w:val="18"/>
              </w:rPr>
              <w:t>권리 사실 층과 안분 층</w:t>
            </w:r>
          </w:p>
        </w:tc>
        <w:tc>
          <w:tcPr>
            <w:tcW w:w="2554" w:type="dxa"/>
            <w:tcMar>
              <w:top w:w="60" w:type="dxa"/>
              <w:left w:w="90" w:type="dxa"/>
              <w:bottom w:w="60" w:type="dxa"/>
              <w:right w:w="90" w:type="dxa"/>
            </w:tcMar>
          </w:tcPr>
          <w:p w14:paraId="2188C0CA" w14:textId="7B716389" w:rsidR="00432619" w:rsidRPr="00ED5CD7" w:rsidRDefault="00ED5CD7" w:rsidP="00ED5CD7">
            <w:pPr>
              <w:spacing w:after="0" w:line="264" w:lineRule="auto"/>
              <w:rPr>
                <w:sz w:val="18"/>
                <w:szCs w:val="18"/>
              </w:rPr>
            </w:pPr>
            <w:r w:rsidRPr="00ED5CD7">
              <w:rPr>
                <w:sz w:val="18"/>
                <w:szCs w:val="18"/>
              </w:rPr>
              <w:t>A가 속한 작품 권리 그룹(WRITTEN_BY) 전체를 보류한다. B의 몫(C가 수령)도 같은 그룹이므로 함께 보류된다. 실연과 마스터 몫은 영향 없이 정상 지급된다.</w:t>
            </w:r>
          </w:p>
        </w:tc>
      </w:tr>
      <w:tr w:rsidR="00432619" w14:paraId="59655936" w14:textId="77777777" w:rsidTr="00301C39">
        <w:tc>
          <w:tcPr>
            <w:tcW w:w="1838" w:type="dxa"/>
            <w:tcMar>
              <w:top w:w="60" w:type="dxa"/>
              <w:left w:w="90" w:type="dxa"/>
              <w:bottom w:w="60" w:type="dxa"/>
              <w:right w:w="90" w:type="dxa"/>
            </w:tcMar>
          </w:tcPr>
          <w:p w14:paraId="689E14B7" w14:textId="35943679" w:rsidR="00432619" w:rsidRPr="00ED5CD7" w:rsidRDefault="00ED5CD7" w:rsidP="00ED5CD7">
            <w:pPr>
              <w:spacing w:after="0" w:line="264" w:lineRule="auto"/>
              <w:rPr>
                <w:sz w:val="18"/>
                <w:szCs w:val="18"/>
              </w:rPr>
            </w:pPr>
            <w:r w:rsidRPr="00ED5CD7">
              <w:rPr>
                <w:sz w:val="18"/>
                <w:szCs w:val="18"/>
              </w:rPr>
              <w:t>재이용 매출 e2에서 원 권리자들은 얼마를 받는가?</w:t>
            </w:r>
          </w:p>
        </w:tc>
        <w:tc>
          <w:tcPr>
            <w:tcW w:w="2693" w:type="dxa"/>
            <w:tcMar>
              <w:top w:w="60" w:type="dxa"/>
              <w:left w:w="90" w:type="dxa"/>
              <w:bottom w:w="60" w:type="dxa"/>
              <w:right w:w="90" w:type="dxa"/>
            </w:tcMar>
          </w:tcPr>
          <w:p w14:paraId="27F2B3D7" w14:textId="77777777" w:rsidR="00ED5CD7" w:rsidRPr="00ED5CD7" w:rsidRDefault="00ED5CD7" w:rsidP="00ED5CD7">
            <w:pPr>
              <w:spacing w:after="0" w:line="264" w:lineRule="auto"/>
              <w:rPr>
                <w:sz w:val="18"/>
                <w:szCs w:val="18"/>
              </w:rPr>
            </w:pPr>
            <w:r w:rsidRPr="00ED5CD7">
              <w:rPr>
                <w:sz w:val="18"/>
                <w:szCs w:val="18"/>
              </w:rPr>
              <w:t>재판매 계약마다 별도 정산을 새로 구성해야 한다.</w:t>
            </w:r>
          </w:p>
          <w:p w14:paraId="138DA5AC" w14:textId="7E734A34" w:rsidR="00432619" w:rsidRPr="00ED5CD7" w:rsidRDefault="00432619" w:rsidP="00ED5CD7">
            <w:pPr>
              <w:spacing w:after="0" w:line="264" w:lineRule="auto"/>
            </w:pPr>
          </w:p>
        </w:tc>
        <w:tc>
          <w:tcPr>
            <w:tcW w:w="1985" w:type="dxa"/>
            <w:tcMar>
              <w:top w:w="60" w:type="dxa"/>
              <w:left w:w="90" w:type="dxa"/>
              <w:bottom w:w="60" w:type="dxa"/>
              <w:right w:w="90" w:type="dxa"/>
            </w:tcMar>
          </w:tcPr>
          <w:p w14:paraId="3C196E42" w14:textId="77777777" w:rsidR="00432619" w:rsidRDefault="00000000" w:rsidP="00ED5CD7">
            <w:pPr>
              <w:spacing w:after="0" w:line="264" w:lineRule="auto"/>
            </w:pPr>
            <w:r>
              <w:rPr>
                <w:sz w:val="18"/>
                <w:szCs w:val="18"/>
              </w:rPr>
              <w:t>안분 층</w:t>
            </w:r>
          </w:p>
        </w:tc>
        <w:tc>
          <w:tcPr>
            <w:tcW w:w="2554" w:type="dxa"/>
            <w:tcMar>
              <w:top w:w="60" w:type="dxa"/>
              <w:left w:w="90" w:type="dxa"/>
              <w:bottom w:w="60" w:type="dxa"/>
              <w:right w:w="90" w:type="dxa"/>
            </w:tcMar>
          </w:tcPr>
          <w:p w14:paraId="36A7AB59" w14:textId="668A79E8" w:rsidR="00432619" w:rsidRPr="00ED5CD7" w:rsidRDefault="00ED5CD7" w:rsidP="00ED5CD7">
            <w:pPr>
              <w:spacing w:after="0" w:line="264" w:lineRule="auto"/>
              <w:rPr>
                <w:sz w:val="18"/>
                <w:szCs w:val="18"/>
              </w:rPr>
            </w:pPr>
            <w:r w:rsidRPr="00ED5CD7">
              <w:rPr>
                <w:sz w:val="18"/>
                <w:szCs w:val="18"/>
              </w:rPr>
              <w:t>로열티 1,000원이 e1과 같은 정책 구조로 배분된다. 판매자에게 귀속되는 19,000원은 정산 대상이 아니다.</w:t>
            </w:r>
          </w:p>
        </w:tc>
      </w:tr>
      <w:tr w:rsidR="00432619" w14:paraId="67B99633" w14:textId="77777777" w:rsidTr="00301C39">
        <w:tc>
          <w:tcPr>
            <w:tcW w:w="1838" w:type="dxa"/>
            <w:tcMar>
              <w:top w:w="60" w:type="dxa"/>
              <w:left w:w="90" w:type="dxa"/>
              <w:bottom w:w="60" w:type="dxa"/>
              <w:right w:w="90" w:type="dxa"/>
            </w:tcMar>
          </w:tcPr>
          <w:p w14:paraId="201C4B54" w14:textId="7AF60C96" w:rsidR="00432619" w:rsidRPr="00ED5CD7" w:rsidRDefault="00000000" w:rsidP="00ED5CD7">
            <w:pPr>
              <w:spacing w:after="0" w:line="264" w:lineRule="auto"/>
              <w:rPr>
                <w:sz w:val="18"/>
                <w:szCs w:val="18"/>
              </w:rPr>
            </w:pPr>
            <w:r>
              <w:rPr>
                <w:sz w:val="18"/>
                <w:szCs w:val="18"/>
              </w:rPr>
              <w:t xml:space="preserve">L2, A, E, Q가 </w:t>
            </w:r>
            <w:r w:rsidR="00ED5CD7" w:rsidRPr="00ED5CD7">
              <w:rPr>
                <w:sz w:val="18"/>
                <w:szCs w:val="18"/>
              </w:rPr>
              <w:t>정산 결과를 직접 검증할 수 있는가?</w:t>
            </w:r>
          </w:p>
        </w:tc>
        <w:tc>
          <w:tcPr>
            <w:tcW w:w="2693" w:type="dxa"/>
            <w:tcMar>
              <w:top w:w="60" w:type="dxa"/>
              <w:left w:w="90" w:type="dxa"/>
              <w:bottom w:w="60" w:type="dxa"/>
              <w:right w:w="90" w:type="dxa"/>
            </w:tcMar>
          </w:tcPr>
          <w:p w14:paraId="78829FC4" w14:textId="527F69F3" w:rsidR="00432619" w:rsidRPr="00ED5CD7" w:rsidRDefault="00ED5CD7" w:rsidP="00ED5CD7">
            <w:pPr>
              <w:spacing w:after="0" w:line="264" w:lineRule="auto"/>
              <w:rPr>
                <w:sz w:val="18"/>
                <w:szCs w:val="18"/>
              </w:rPr>
            </w:pPr>
            <w:r w:rsidRPr="00ED5CD7">
              <w:rPr>
                <w:sz w:val="18"/>
                <w:szCs w:val="18"/>
              </w:rPr>
              <w:t>정산 명세서를 그대로 믿을 수밖에 없고, 직접 다시 계산할 수 없다.</w:t>
            </w:r>
          </w:p>
        </w:tc>
        <w:tc>
          <w:tcPr>
            <w:tcW w:w="1985" w:type="dxa"/>
            <w:tcMar>
              <w:top w:w="60" w:type="dxa"/>
              <w:left w:w="90" w:type="dxa"/>
              <w:bottom w:w="60" w:type="dxa"/>
              <w:right w:w="90" w:type="dxa"/>
            </w:tcMar>
          </w:tcPr>
          <w:p w14:paraId="463822A1" w14:textId="59A8D987" w:rsidR="00432619" w:rsidRPr="00ED5CD7" w:rsidRDefault="002A05FE" w:rsidP="00ED5CD7">
            <w:pPr>
              <w:spacing w:after="0" w:line="264" w:lineRule="auto"/>
              <w:rPr>
                <w:sz w:val="18"/>
                <w:szCs w:val="18"/>
              </w:rPr>
            </w:pPr>
            <w:r>
              <w:rPr>
                <w:rFonts w:hint="eastAsia"/>
                <w:sz w:val="18"/>
                <w:szCs w:val="18"/>
              </w:rPr>
              <w:t>마스터</w:t>
            </w:r>
            <w:r>
              <w:rPr>
                <w:sz w:val="18"/>
                <w:szCs w:val="18"/>
              </w:rPr>
              <w:t xml:space="preserve"> 규격</w:t>
            </w:r>
            <w:r w:rsidR="00ED5CD7" w:rsidRPr="00ED5CD7">
              <w:rPr>
                <w:sz w:val="18"/>
                <w:szCs w:val="18"/>
              </w:rPr>
              <w:t xml:space="preserve">(해시 </w:t>
            </w:r>
            <w:proofErr w:type="spellStart"/>
            <w:r w:rsidR="00ED5CD7" w:rsidRPr="00ED5CD7">
              <w:rPr>
                <w:sz w:val="18"/>
                <w:szCs w:val="18"/>
              </w:rPr>
              <w:t>요약값</w:t>
            </w:r>
            <w:proofErr w:type="spellEnd"/>
            <w:r w:rsidR="00ED5CD7" w:rsidRPr="00ED5CD7">
              <w:rPr>
                <w:sz w:val="18"/>
                <w:szCs w:val="18"/>
              </w:rPr>
              <w:t>, 공개 등급)</w:t>
            </w:r>
          </w:p>
        </w:tc>
        <w:tc>
          <w:tcPr>
            <w:tcW w:w="2554" w:type="dxa"/>
            <w:tcMar>
              <w:top w:w="60" w:type="dxa"/>
              <w:left w:w="90" w:type="dxa"/>
              <w:bottom w:w="60" w:type="dxa"/>
              <w:right w:w="90" w:type="dxa"/>
            </w:tcMar>
          </w:tcPr>
          <w:p w14:paraId="72956110" w14:textId="0114564D" w:rsidR="00432619" w:rsidRPr="00ED5CD7" w:rsidRDefault="00ED5CD7" w:rsidP="00ED5CD7">
            <w:pPr>
              <w:spacing w:after="0" w:line="264" w:lineRule="auto"/>
              <w:rPr>
                <w:sz w:val="18"/>
                <w:szCs w:val="18"/>
              </w:rPr>
            </w:pPr>
            <w:r w:rsidRPr="00ED5CD7">
              <w:rPr>
                <w:sz w:val="18"/>
                <w:szCs w:val="18"/>
              </w:rPr>
              <w:t>공개용 계산 기록(</w:t>
            </w:r>
            <w:proofErr w:type="spellStart"/>
            <w:r w:rsidRPr="00ED5CD7">
              <w:rPr>
                <w:sz w:val="18"/>
                <w:szCs w:val="18"/>
              </w:rPr>
              <w:t>공개본</w:t>
            </w:r>
            <w:proofErr w:type="spellEnd"/>
            <w:r w:rsidRPr="00ED5CD7">
              <w:rPr>
                <w:sz w:val="18"/>
                <w:szCs w:val="18"/>
              </w:rPr>
              <w:t xml:space="preserve"> </w:t>
            </w:r>
            <w:r w:rsidR="008D7792">
              <w:rPr>
                <w:rFonts w:hint="eastAsia"/>
                <w:sz w:val="18"/>
                <w:szCs w:val="18"/>
              </w:rPr>
              <w:t>구조</w:t>
            </w:r>
            <w:r w:rsidR="008D7792">
              <w:rPr>
                <w:sz w:val="18"/>
                <w:szCs w:val="18"/>
              </w:rPr>
              <w:t xml:space="preserve"> 표현</w:t>
            </w:r>
            <w:r w:rsidRPr="00ED5CD7">
              <w:rPr>
                <w:sz w:val="18"/>
                <w:szCs w:val="18"/>
              </w:rPr>
              <w:t xml:space="preserve">), </w:t>
            </w:r>
            <w:proofErr w:type="spellStart"/>
            <w:r w:rsidRPr="00ED5CD7">
              <w:rPr>
                <w:sz w:val="18"/>
                <w:szCs w:val="18"/>
              </w:rPr>
              <w:t>커밋먼트</w:t>
            </w:r>
            <w:proofErr w:type="spellEnd"/>
            <w:r w:rsidRPr="00ED5CD7">
              <w:rPr>
                <w:sz w:val="18"/>
                <w:szCs w:val="18"/>
              </w:rPr>
              <w:t xml:space="preserve">(내용을 숨긴 채 고정해 둔 값), 결과 해시 </w:t>
            </w:r>
            <w:proofErr w:type="spellStart"/>
            <w:r w:rsidRPr="00ED5CD7">
              <w:rPr>
                <w:sz w:val="18"/>
                <w:szCs w:val="18"/>
              </w:rPr>
              <w:t>요약값을</w:t>
            </w:r>
            <w:proofErr w:type="spellEnd"/>
            <w:r w:rsidRPr="00ED5CD7">
              <w:rPr>
                <w:sz w:val="18"/>
                <w:szCs w:val="18"/>
              </w:rPr>
              <w:t xml:space="preserve"> 대조하여 검증한다. 각 당사자는 다른 </w:t>
            </w:r>
            <w:r w:rsidRPr="00ED5CD7">
              <w:rPr>
                <w:sz w:val="18"/>
                <w:szCs w:val="18"/>
              </w:rPr>
              <w:lastRenderedPageBreak/>
              <w:t>사람의 몫은 보지 않고 자기 몫만 확인할 수 있다.</w:t>
            </w:r>
          </w:p>
        </w:tc>
      </w:tr>
    </w:tbl>
    <w:p w14:paraId="55C4183D" w14:textId="77777777" w:rsidR="00432619" w:rsidRDefault="00432619">
      <w:pPr>
        <w:pStyle w:val="Body"/>
      </w:pPr>
    </w:p>
    <w:p w14:paraId="18CCBDA6" w14:textId="77777777" w:rsidR="00527D15" w:rsidRDefault="00527D15" w:rsidP="00527D15">
      <w:pPr>
        <w:pStyle w:val="2"/>
      </w:pPr>
      <w:bookmarkStart w:id="26" w:name="_Toc242127936"/>
      <w:r>
        <w:rPr>
          <w:rFonts w:hint="eastAsia"/>
        </w:rPr>
        <w:t>【선행기술문헌】</w:t>
      </w:r>
    </w:p>
    <w:p w14:paraId="1382300A" w14:textId="77777777" w:rsidR="00B746DA" w:rsidRPr="00B746DA" w:rsidRDefault="00B746DA" w:rsidP="00527D15">
      <w:pPr>
        <w:pStyle w:val="Body"/>
      </w:pPr>
      <w:r w:rsidRPr="00B746DA">
        <w:rPr>
          <w:rFonts w:hint="eastAsia"/>
        </w:rPr>
        <w:t>【특허문헌】</w:t>
      </w:r>
    </w:p>
    <w:p w14:paraId="48C3E2BB" w14:textId="77777777" w:rsidR="00B746DA" w:rsidRPr="00B746DA" w:rsidRDefault="00B746DA" w:rsidP="00527D15">
      <w:pPr>
        <w:pStyle w:val="Body"/>
      </w:pPr>
      <w:r w:rsidRPr="00B746DA">
        <w:t>(특허문헌 1) [선행 기술 조사 후 기재]</w:t>
      </w:r>
    </w:p>
    <w:p w14:paraId="356F6B0D" w14:textId="77777777" w:rsidR="00B746DA" w:rsidRPr="00B746DA" w:rsidRDefault="00B746DA" w:rsidP="00527D15">
      <w:pPr>
        <w:pStyle w:val="Body"/>
      </w:pPr>
      <w:r w:rsidRPr="00B746DA">
        <w:rPr>
          <w:rFonts w:hint="eastAsia"/>
        </w:rPr>
        <w:t>【</w:t>
      </w:r>
      <w:proofErr w:type="spellStart"/>
      <w:r w:rsidRPr="00B746DA">
        <w:rPr>
          <w:rFonts w:hint="eastAsia"/>
        </w:rPr>
        <w:t>비특허문헌</w:t>
      </w:r>
      <w:proofErr w:type="spellEnd"/>
      <w:r w:rsidRPr="00B746DA">
        <w:rPr>
          <w:rFonts w:hint="eastAsia"/>
        </w:rPr>
        <w:t>】</w:t>
      </w:r>
    </w:p>
    <w:p w14:paraId="29D4EC8F" w14:textId="77777777" w:rsidR="00B746DA" w:rsidRPr="00B746DA" w:rsidRDefault="00B746DA" w:rsidP="00527D15">
      <w:pPr>
        <w:pStyle w:val="Body"/>
      </w:pPr>
      <w:r w:rsidRPr="00B746DA">
        <w:t>(</w:t>
      </w:r>
      <w:proofErr w:type="spellStart"/>
      <w:r w:rsidRPr="00B746DA">
        <w:t>비특허문헌</w:t>
      </w:r>
      <w:proofErr w:type="spellEnd"/>
      <w:r w:rsidRPr="00B746DA">
        <w:t xml:space="preserve"> 1) W3C, ODRL Information Model 2.2, W3C Recommendation, 2018.</w:t>
      </w:r>
    </w:p>
    <w:p w14:paraId="2AC3375E" w14:textId="77777777" w:rsidR="00B746DA" w:rsidRPr="00B746DA" w:rsidRDefault="00B746DA" w:rsidP="00527D15">
      <w:pPr>
        <w:pStyle w:val="Body"/>
      </w:pPr>
      <w:r w:rsidRPr="00B746DA">
        <w:t>(</w:t>
      </w:r>
      <w:proofErr w:type="spellStart"/>
      <w:r w:rsidRPr="00B746DA">
        <w:t>비특허문헌</w:t>
      </w:r>
      <w:proofErr w:type="spellEnd"/>
      <w:r w:rsidRPr="00B746DA">
        <w:t xml:space="preserve"> 2) IETF, RFC 8785: JSON Canonicalization Scheme (JCS), 2020.</w:t>
      </w:r>
    </w:p>
    <w:p w14:paraId="2DBE8FF3" w14:textId="77777777" w:rsidR="00B746DA" w:rsidRPr="00B746DA" w:rsidRDefault="00B746DA" w:rsidP="00527D15">
      <w:pPr>
        <w:pStyle w:val="Body"/>
      </w:pPr>
      <w:r w:rsidRPr="00B746DA">
        <w:t>(</w:t>
      </w:r>
      <w:proofErr w:type="spellStart"/>
      <w:r w:rsidRPr="00B746DA">
        <w:t>비특허문헌</w:t>
      </w:r>
      <w:proofErr w:type="spellEnd"/>
      <w:r w:rsidRPr="00B746DA">
        <w:t xml:space="preserve"> 3) ISO 15707, International Standard Musical Work Code (ISWC).</w:t>
      </w:r>
    </w:p>
    <w:p w14:paraId="75E77BDA" w14:textId="77777777" w:rsidR="00B746DA" w:rsidRPr="00B746DA" w:rsidRDefault="00B746DA" w:rsidP="00527D15">
      <w:pPr>
        <w:pStyle w:val="Body"/>
      </w:pPr>
      <w:r w:rsidRPr="00B746DA">
        <w:t>(</w:t>
      </w:r>
      <w:proofErr w:type="spellStart"/>
      <w:r w:rsidRPr="00B746DA">
        <w:t>비특허문헌</w:t>
      </w:r>
      <w:proofErr w:type="spellEnd"/>
      <w:r w:rsidRPr="00B746DA">
        <w:t xml:space="preserve"> 4) ISO 3901, International Standard Recording Code (ISRC).</w:t>
      </w:r>
    </w:p>
    <w:p w14:paraId="7CCF6D63" w14:textId="77777777" w:rsidR="00B746DA" w:rsidRPr="00B746DA" w:rsidRDefault="00B746DA" w:rsidP="00527D15">
      <w:pPr>
        <w:pStyle w:val="Body"/>
      </w:pPr>
      <w:r w:rsidRPr="00B746DA">
        <w:t>(</w:t>
      </w:r>
      <w:proofErr w:type="spellStart"/>
      <w:r w:rsidRPr="00B746DA">
        <w:t>비특허문헌</w:t>
      </w:r>
      <w:proofErr w:type="spellEnd"/>
      <w:r w:rsidRPr="00B746DA">
        <w:t xml:space="preserve"> 5) DDEX, Electronic Release Notification (ERN) Standard.</w:t>
      </w:r>
    </w:p>
    <w:p w14:paraId="0CAB2664" w14:textId="77777777" w:rsidR="00B746DA" w:rsidRPr="00B746DA" w:rsidRDefault="00B746DA" w:rsidP="00527D15">
      <w:pPr>
        <w:pStyle w:val="Body"/>
      </w:pPr>
      <w:r w:rsidRPr="00B746DA">
        <w:t>(</w:t>
      </w:r>
      <w:proofErr w:type="spellStart"/>
      <w:r w:rsidRPr="00B746DA">
        <w:t>비특허문헌</w:t>
      </w:r>
      <w:proofErr w:type="spellEnd"/>
      <w:r w:rsidRPr="00B746DA">
        <w:t xml:space="preserve"> 6) CISAC, Common Works Registration (CWR) Format.</w:t>
      </w:r>
    </w:p>
    <w:p w14:paraId="319056A1" w14:textId="36588862" w:rsidR="00527D15" w:rsidRPr="00527D15" w:rsidRDefault="00B746DA" w:rsidP="00527D15">
      <w:pPr>
        <w:pStyle w:val="Body"/>
      </w:pPr>
      <w:r w:rsidRPr="00B746DA">
        <w:t>(</w:t>
      </w:r>
      <w:proofErr w:type="spellStart"/>
      <w:r w:rsidRPr="00B746DA">
        <w:t>비특허문헌</w:t>
      </w:r>
      <w:proofErr w:type="spellEnd"/>
      <w:r w:rsidRPr="00B746DA">
        <w:t xml:space="preserve"> 7) ISO/IEC 9075:2011, Information technology — Database languages — SQL (SQL:2011).</w:t>
      </w:r>
    </w:p>
    <w:p w14:paraId="5F481389" w14:textId="77777777" w:rsidR="00527D15" w:rsidRDefault="00527D15" w:rsidP="00527D15">
      <w:pPr>
        <w:pStyle w:val="2"/>
      </w:pPr>
      <w:r>
        <w:rPr>
          <w:rFonts w:hint="eastAsia"/>
        </w:rPr>
        <w:t>【발명의</w:t>
      </w:r>
      <w:r>
        <w:t xml:space="preserve"> 내용】</w:t>
      </w:r>
    </w:p>
    <w:p w14:paraId="6275B6B8" w14:textId="77777777" w:rsidR="00527D15" w:rsidRDefault="00527D15" w:rsidP="00527D15">
      <w:pPr>
        <w:pStyle w:val="2"/>
      </w:pPr>
      <w:r>
        <w:rPr>
          <w:rFonts w:hint="eastAsia"/>
        </w:rPr>
        <w:t>【해결하고자</w:t>
      </w:r>
      <w:r>
        <w:t xml:space="preserve"> 하는 과제】</w:t>
      </w:r>
    </w:p>
    <w:p w14:paraId="5EE2C3B6" w14:textId="6A052552" w:rsidR="00432619" w:rsidRDefault="00000000" w:rsidP="00527D15">
      <w:pPr>
        <w:pStyle w:val="4"/>
      </w:pPr>
      <w:r>
        <w:t>2.5 요구사항 도출</w:t>
      </w:r>
      <w:bookmarkEnd w:id="26"/>
    </w:p>
    <w:p w14:paraId="3C7AF801" w14:textId="78D4C6D5" w:rsidR="00432619" w:rsidRDefault="00000000">
      <w:pPr>
        <w:pStyle w:val="Body"/>
      </w:pPr>
      <w:r>
        <w:t xml:space="preserve">2.3절의 문제와 2.4절의 </w:t>
      </w:r>
      <w:r w:rsidR="006543BE" w:rsidRPr="006543BE">
        <w:rPr>
          <w:rFonts w:hint="eastAsia"/>
        </w:rPr>
        <w:t>사례로부터</w:t>
      </w:r>
      <w:r w:rsidR="006543BE" w:rsidRPr="006543BE">
        <w:t xml:space="preserve"> </w:t>
      </w:r>
      <w:r w:rsidR="00B746DA">
        <w:rPr>
          <w:rFonts w:hint="eastAsia"/>
        </w:rPr>
        <w:t>본</w:t>
      </w:r>
      <w:r w:rsidR="00B746DA">
        <w:t xml:space="preserve"> 발명</w:t>
      </w:r>
      <w:r w:rsidR="006543BE" w:rsidRPr="006543BE">
        <w:t>이 충족해야 할 요구사항을 도출한다. 요구사항 끝의 괄호는 2.4절 사례에서 그 요구사항이 적용되는 지점이다</w:t>
      </w:r>
      <w:r>
        <w:t xml:space="preserve">. 각 요구사항에 대응하는 핵심 개념은 </w:t>
      </w:r>
      <w:r w:rsidR="00E659D4">
        <w:t>3.5절</w:t>
      </w:r>
      <w:r>
        <w:t>에서 정의한다.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63"/>
        <w:gridCol w:w="2591"/>
      </w:tblGrid>
      <w:tr w:rsidR="00432619" w14:paraId="280046E3" w14:textId="77777777">
        <w:trPr>
          <w:tblHeader/>
        </w:trPr>
        <w:tc>
          <w:tcPr>
            <w:tcW w:w="816" w:type="dxa"/>
            <w:shd w:val="clear" w:color="auto" w:fill="D9E2F3"/>
            <w:tcMar>
              <w:top w:w="60" w:type="dxa"/>
              <w:left w:w="90" w:type="dxa"/>
              <w:bottom w:w="60" w:type="dxa"/>
              <w:right w:w="90" w:type="dxa"/>
            </w:tcMar>
            <w:vAlign w:val="center"/>
          </w:tcPr>
          <w:p w14:paraId="548924DD" w14:textId="77777777" w:rsidR="00432619" w:rsidRDefault="00000000" w:rsidP="00ED5CD7">
            <w:pPr>
              <w:spacing w:after="0" w:line="264" w:lineRule="auto"/>
              <w:jc w:val="center"/>
            </w:pPr>
            <w:r>
              <w:rPr>
                <w:b/>
                <w:bCs/>
                <w:sz w:val="18"/>
                <w:szCs w:val="18"/>
              </w:rPr>
              <w:lastRenderedPageBreak/>
              <w:t>문제</w:t>
            </w:r>
          </w:p>
        </w:tc>
        <w:tc>
          <w:tcPr>
            <w:tcW w:w="5663" w:type="dxa"/>
            <w:shd w:val="clear" w:color="auto" w:fill="D9E2F3"/>
            <w:tcMar>
              <w:top w:w="60" w:type="dxa"/>
              <w:left w:w="90" w:type="dxa"/>
              <w:bottom w:w="60" w:type="dxa"/>
              <w:right w:w="90" w:type="dxa"/>
            </w:tcMar>
            <w:vAlign w:val="center"/>
          </w:tcPr>
          <w:p w14:paraId="2C581EB5" w14:textId="77777777" w:rsidR="00432619" w:rsidRDefault="00000000" w:rsidP="00ED5CD7">
            <w:pPr>
              <w:spacing w:after="0" w:line="264" w:lineRule="auto"/>
              <w:jc w:val="center"/>
            </w:pPr>
            <w:r>
              <w:rPr>
                <w:b/>
                <w:bCs/>
                <w:sz w:val="18"/>
                <w:szCs w:val="18"/>
              </w:rPr>
              <w:t>요구사항</w:t>
            </w:r>
          </w:p>
        </w:tc>
        <w:tc>
          <w:tcPr>
            <w:tcW w:w="2591" w:type="dxa"/>
            <w:shd w:val="clear" w:color="auto" w:fill="D9E2F3"/>
            <w:tcMar>
              <w:top w:w="60" w:type="dxa"/>
              <w:left w:w="90" w:type="dxa"/>
              <w:bottom w:w="60" w:type="dxa"/>
              <w:right w:w="90" w:type="dxa"/>
            </w:tcMar>
            <w:vAlign w:val="center"/>
          </w:tcPr>
          <w:p w14:paraId="4B9ED939" w14:textId="4B4B9E7D" w:rsidR="00432619" w:rsidRDefault="00000000" w:rsidP="00ED5CD7">
            <w:pPr>
              <w:spacing w:after="0" w:line="264" w:lineRule="auto"/>
              <w:jc w:val="center"/>
            </w:pPr>
            <w:r>
              <w:rPr>
                <w:b/>
                <w:bCs/>
                <w:sz w:val="18"/>
                <w:szCs w:val="18"/>
              </w:rPr>
              <w:t>대응 개념(</w:t>
            </w:r>
            <w:r w:rsidR="00E659D4">
              <w:rPr>
                <w:b/>
                <w:bCs/>
                <w:sz w:val="18"/>
                <w:szCs w:val="18"/>
              </w:rPr>
              <w:t>3.5절</w:t>
            </w:r>
            <w:r>
              <w:rPr>
                <w:b/>
                <w:bCs/>
                <w:sz w:val="18"/>
                <w:szCs w:val="18"/>
              </w:rPr>
              <w:t>)</w:t>
            </w:r>
          </w:p>
        </w:tc>
      </w:tr>
      <w:tr w:rsidR="00432619" w14:paraId="13005DAE" w14:textId="77777777" w:rsidTr="005473C8">
        <w:tc>
          <w:tcPr>
            <w:tcW w:w="816" w:type="dxa"/>
            <w:tcMar>
              <w:top w:w="60" w:type="dxa"/>
              <w:left w:w="90" w:type="dxa"/>
              <w:bottom w:w="60" w:type="dxa"/>
              <w:right w:w="90" w:type="dxa"/>
            </w:tcMar>
          </w:tcPr>
          <w:p w14:paraId="2DAC2A83" w14:textId="77777777" w:rsidR="00432619" w:rsidRDefault="00000000" w:rsidP="005473C8">
            <w:pPr>
              <w:spacing w:after="0" w:line="264" w:lineRule="auto"/>
            </w:pPr>
            <w:r>
              <w:rPr>
                <w:sz w:val="18"/>
                <w:szCs w:val="18"/>
              </w:rPr>
              <w:t>P1</w:t>
            </w:r>
          </w:p>
        </w:tc>
        <w:tc>
          <w:tcPr>
            <w:tcW w:w="5663" w:type="dxa"/>
            <w:tcMar>
              <w:top w:w="60" w:type="dxa"/>
              <w:left w:w="90" w:type="dxa"/>
              <w:bottom w:w="60" w:type="dxa"/>
              <w:right w:w="90" w:type="dxa"/>
            </w:tcMar>
          </w:tcPr>
          <w:p w14:paraId="40E7B856" w14:textId="782C4460" w:rsidR="00432619" w:rsidRDefault="006543BE" w:rsidP="005473C8">
            <w:pPr>
              <w:spacing w:after="0" w:line="264" w:lineRule="auto"/>
            </w:pPr>
            <w:r w:rsidRPr="006543BE">
              <w:rPr>
                <w:rFonts w:hint="eastAsia"/>
                <w:sz w:val="18"/>
                <w:szCs w:val="18"/>
              </w:rPr>
              <w:t>권리</w:t>
            </w:r>
            <w:r w:rsidRPr="006543BE">
              <w:rPr>
                <w:sz w:val="18"/>
                <w:szCs w:val="18"/>
              </w:rPr>
              <w:t xml:space="preserve"> 사실은 원본 한 곳에만 기록하고, 각 결과물은 어떤 소스를 얼마나 썼는지(사용량)만 참조한다. 원 사실이 정정되면 모든 파생 단계에 그대로 반영된다. (W001→R002→X001)</w:t>
            </w:r>
          </w:p>
        </w:tc>
        <w:tc>
          <w:tcPr>
            <w:tcW w:w="2591" w:type="dxa"/>
            <w:tcMar>
              <w:top w:w="60" w:type="dxa"/>
              <w:left w:w="90" w:type="dxa"/>
              <w:bottom w:w="60" w:type="dxa"/>
              <w:right w:w="90" w:type="dxa"/>
            </w:tcMar>
          </w:tcPr>
          <w:p w14:paraId="14977F6E" w14:textId="7828C9A3" w:rsidR="00432619" w:rsidRDefault="00E659D4" w:rsidP="005473C8">
            <w:pPr>
              <w:spacing w:after="0" w:line="264" w:lineRule="auto"/>
            </w:pPr>
            <w:r>
              <w:rPr>
                <w:sz w:val="18"/>
                <w:szCs w:val="18"/>
              </w:rPr>
              <w:t>3.5.2</w:t>
            </w:r>
            <w:r w:rsidR="00000000">
              <w:rPr>
                <w:sz w:val="18"/>
                <w:szCs w:val="18"/>
              </w:rPr>
              <w:t xml:space="preserve"> 계산식 없는 사실 </w:t>
            </w:r>
            <w:r w:rsidR="002640B8">
              <w:rPr>
                <w:rFonts w:hint="eastAsia"/>
                <w:sz w:val="18"/>
                <w:szCs w:val="18"/>
              </w:rPr>
              <w:t>문서</w:t>
            </w:r>
            <w:r w:rsidR="002640B8" w:rsidRPr="002640B8">
              <w:rPr>
                <w:rFonts w:hint="eastAsia"/>
                <w:sz w:val="18"/>
                <w:szCs w:val="18"/>
              </w:rPr>
              <w:t>와</w:t>
            </w:r>
            <w:r w:rsidR="00000000">
              <w:rPr>
                <w:sz w:val="18"/>
                <w:szCs w:val="18"/>
              </w:rPr>
              <w:t xml:space="preserve"> 계산 그래프</w:t>
            </w:r>
          </w:p>
        </w:tc>
      </w:tr>
      <w:tr w:rsidR="00432619" w14:paraId="2D00DD7C" w14:textId="77777777" w:rsidTr="005473C8">
        <w:tc>
          <w:tcPr>
            <w:tcW w:w="816" w:type="dxa"/>
            <w:tcMar>
              <w:top w:w="60" w:type="dxa"/>
              <w:left w:w="90" w:type="dxa"/>
              <w:bottom w:w="60" w:type="dxa"/>
              <w:right w:w="90" w:type="dxa"/>
            </w:tcMar>
          </w:tcPr>
          <w:p w14:paraId="101690F7" w14:textId="77777777" w:rsidR="00432619" w:rsidRDefault="00000000" w:rsidP="005473C8">
            <w:pPr>
              <w:spacing w:after="0" w:line="264" w:lineRule="auto"/>
            </w:pPr>
            <w:r>
              <w:rPr>
                <w:sz w:val="18"/>
                <w:szCs w:val="18"/>
              </w:rPr>
              <w:t>P2</w:t>
            </w:r>
          </w:p>
        </w:tc>
        <w:tc>
          <w:tcPr>
            <w:tcW w:w="5663" w:type="dxa"/>
            <w:tcMar>
              <w:top w:w="60" w:type="dxa"/>
              <w:left w:w="90" w:type="dxa"/>
              <w:bottom w:w="60" w:type="dxa"/>
              <w:right w:w="90" w:type="dxa"/>
            </w:tcMar>
          </w:tcPr>
          <w:p w14:paraId="4CC40269" w14:textId="4753F0DB" w:rsidR="00432619" w:rsidRDefault="006543BE" w:rsidP="005473C8">
            <w:pPr>
              <w:spacing w:after="0" w:line="264" w:lineRule="auto"/>
            </w:pPr>
            <w:r w:rsidRPr="006543BE">
              <w:rPr>
                <w:rFonts w:hint="eastAsia"/>
                <w:sz w:val="18"/>
                <w:szCs w:val="18"/>
              </w:rPr>
              <w:t>같은</w:t>
            </w:r>
            <w:r w:rsidRPr="006543BE">
              <w:rPr>
                <w:sz w:val="18"/>
                <w:szCs w:val="18"/>
              </w:rPr>
              <w:t xml:space="preserve"> 당사자라도 역할(작곡, 실연, 제작 등)별 몫을 계산 끝까지 따로 유지하고, 실제 지급할 때</w:t>
            </w:r>
            <w:r>
              <w:rPr>
                <w:sz w:val="18"/>
                <w:szCs w:val="18"/>
              </w:rPr>
              <w:t>만 합산한다.</w:t>
            </w:r>
          </w:p>
        </w:tc>
        <w:tc>
          <w:tcPr>
            <w:tcW w:w="2591" w:type="dxa"/>
            <w:tcMar>
              <w:top w:w="60" w:type="dxa"/>
              <w:left w:w="90" w:type="dxa"/>
              <w:bottom w:w="60" w:type="dxa"/>
              <w:right w:w="90" w:type="dxa"/>
            </w:tcMar>
          </w:tcPr>
          <w:p w14:paraId="169D5635" w14:textId="6F9C3812" w:rsidR="00432619" w:rsidRDefault="00E659D4" w:rsidP="005473C8">
            <w:pPr>
              <w:spacing w:after="0" w:line="264" w:lineRule="auto"/>
            </w:pPr>
            <w:r>
              <w:rPr>
                <w:sz w:val="18"/>
                <w:szCs w:val="18"/>
              </w:rPr>
              <w:t>3.5.3</w:t>
            </w:r>
            <w:r w:rsidR="00000000">
              <w:rPr>
                <w:sz w:val="18"/>
                <w:szCs w:val="18"/>
              </w:rPr>
              <w:t xml:space="preserve"> </w:t>
            </w:r>
            <w:r w:rsidR="00FE1B33">
              <w:rPr>
                <w:rFonts w:hint="eastAsia"/>
                <w:sz w:val="18"/>
                <w:szCs w:val="18"/>
              </w:rPr>
              <w:t>기여</w:t>
            </w:r>
            <w:r w:rsidR="00FE1B33">
              <w:rPr>
                <w:sz w:val="18"/>
                <w:szCs w:val="18"/>
              </w:rPr>
              <w:t>(역할) 단위의 권리 구분: 역할별 배분 벡터</w:t>
            </w:r>
          </w:p>
        </w:tc>
      </w:tr>
      <w:tr w:rsidR="00432619" w14:paraId="262BC28A" w14:textId="77777777" w:rsidTr="005473C8">
        <w:tc>
          <w:tcPr>
            <w:tcW w:w="816" w:type="dxa"/>
            <w:tcMar>
              <w:top w:w="60" w:type="dxa"/>
              <w:left w:w="90" w:type="dxa"/>
              <w:bottom w:w="60" w:type="dxa"/>
              <w:right w:w="90" w:type="dxa"/>
            </w:tcMar>
          </w:tcPr>
          <w:p w14:paraId="153DBAA9" w14:textId="77777777" w:rsidR="00432619" w:rsidRDefault="00000000" w:rsidP="005473C8">
            <w:pPr>
              <w:spacing w:after="0" w:line="264" w:lineRule="auto"/>
            </w:pPr>
            <w:r>
              <w:rPr>
                <w:sz w:val="18"/>
                <w:szCs w:val="18"/>
              </w:rPr>
              <w:t>P3</w:t>
            </w:r>
          </w:p>
        </w:tc>
        <w:tc>
          <w:tcPr>
            <w:tcW w:w="5663" w:type="dxa"/>
            <w:tcMar>
              <w:top w:w="60" w:type="dxa"/>
              <w:left w:w="90" w:type="dxa"/>
              <w:bottom w:w="60" w:type="dxa"/>
              <w:right w:w="90" w:type="dxa"/>
            </w:tcMar>
          </w:tcPr>
          <w:p w14:paraId="7C2EAC59" w14:textId="0F9F50A5" w:rsidR="00432619" w:rsidRDefault="006543BE" w:rsidP="005473C8">
            <w:pPr>
              <w:spacing w:after="0" w:line="264" w:lineRule="auto"/>
            </w:pPr>
            <w:r w:rsidRPr="006543BE">
              <w:rPr>
                <w:rFonts w:hint="eastAsia"/>
                <w:sz w:val="18"/>
                <w:szCs w:val="18"/>
              </w:rPr>
              <w:t>단계마다</w:t>
            </w:r>
            <w:r w:rsidRPr="006543BE">
              <w:rPr>
                <w:sz w:val="18"/>
                <w:szCs w:val="18"/>
              </w:rPr>
              <w:t xml:space="preserve"> 기준이 다른 비율이 겹쳐도 오차가 쌓이지 않도록 분수(유리수)로 정확히 계산하고, 반올림은 각 단계의 합계가 1원 단위까지 맞도록 적용하며, 결과의 해시 </w:t>
            </w:r>
            <w:proofErr w:type="spellStart"/>
            <w:r w:rsidRPr="006543BE">
              <w:rPr>
                <w:sz w:val="18"/>
                <w:szCs w:val="18"/>
              </w:rPr>
              <w:t>요약값을</w:t>
            </w:r>
            <w:proofErr w:type="spellEnd"/>
            <w:r w:rsidRPr="006543BE">
              <w:rPr>
                <w:sz w:val="18"/>
                <w:szCs w:val="18"/>
              </w:rPr>
              <w:t xml:space="preserve"> 남긴다. (e1 7,000원, e2 1,000원 배분)</w:t>
            </w:r>
          </w:p>
        </w:tc>
        <w:tc>
          <w:tcPr>
            <w:tcW w:w="2591" w:type="dxa"/>
            <w:tcMar>
              <w:top w:w="60" w:type="dxa"/>
              <w:left w:w="90" w:type="dxa"/>
              <w:bottom w:w="60" w:type="dxa"/>
              <w:right w:w="90" w:type="dxa"/>
            </w:tcMar>
          </w:tcPr>
          <w:p w14:paraId="2596D310" w14:textId="7EBCC112" w:rsidR="00432619" w:rsidRDefault="00E659D4" w:rsidP="005473C8">
            <w:pPr>
              <w:spacing w:after="0" w:line="264" w:lineRule="auto"/>
            </w:pPr>
            <w:r>
              <w:rPr>
                <w:sz w:val="18"/>
                <w:szCs w:val="18"/>
              </w:rPr>
              <w:t>3.5.5</w:t>
            </w:r>
            <w:r w:rsidR="00000000">
              <w:rPr>
                <w:sz w:val="18"/>
                <w:szCs w:val="18"/>
              </w:rPr>
              <w:t xml:space="preserve"> 결정적 안분과 금액 보존</w:t>
            </w:r>
          </w:p>
        </w:tc>
      </w:tr>
      <w:tr w:rsidR="00432619" w14:paraId="49862E21" w14:textId="77777777" w:rsidTr="005473C8">
        <w:tc>
          <w:tcPr>
            <w:tcW w:w="816" w:type="dxa"/>
            <w:tcMar>
              <w:top w:w="60" w:type="dxa"/>
              <w:left w:w="90" w:type="dxa"/>
              <w:bottom w:w="60" w:type="dxa"/>
              <w:right w:w="90" w:type="dxa"/>
            </w:tcMar>
          </w:tcPr>
          <w:p w14:paraId="77D2E4AC" w14:textId="77777777" w:rsidR="00432619" w:rsidRDefault="00000000" w:rsidP="005473C8">
            <w:pPr>
              <w:spacing w:after="0" w:line="264" w:lineRule="auto"/>
            </w:pPr>
            <w:r>
              <w:rPr>
                <w:sz w:val="18"/>
                <w:szCs w:val="18"/>
              </w:rPr>
              <w:t>P4</w:t>
            </w:r>
          </w:p>
        </w:tc>
        <w:tc>
          <w:tcPr>
            <w:tcW w:w="5663" w:type="dxa"/>
            <w:tcMar>
              <w:top w:w="60" w:type="dxa"/>
              <w:left w:w="90" w:type="dxa"/>
              <w:bottom w:w="60" w:type="dxa"/>
              <w:right w:w="90" w:type="dxa"/>
            </w:tcMar>
          </w:tcPr>
          <w:p w14:paraId="709B91B1" w14:textId="6461B124" w:rsidR="00432619" w:rsidRDefault="006543BE" w:rsidP="005473C8">
            <w:pPr>
              <w:spacing w:after="0" w:line="264" w:lineRule="auto"/>
            </w:pPr>
            <w:r w:rsidRPr="006543BE">
              <w:rPr>
                <w:rFonts w:hint="eastAsia"/>
                <w:sz w:val="18"/>
                <w:szCs w:val="18"/>
              </w:rPr>
              <w:t>결과물의</w:t>
            </w:r>
            <w:r w:rsidRPr="006543BE">
              <w:rPr>
                <w:sz w:val="18"/>
                <w:szCs w:val="18"/>
              </w:rPr>
              <w:t xml:space="preserve"> 허락 범위는 들어간 모든 소스의 허락 범위가 겹치는 부분(교집합)</w:t>
            </w:r>
            <w:proofErr w:type="spellStart"/>
            <w:r w:rsidRPr="006543BE">
              <w:rPr>
                <w:sz w:val="18"/>
                <w:szCs w:val="18"/>
              </w:rPr>
              <w:t>으로만</w:t>
            </w:r>
            <w:proofErr w:type="spellEnd"/>
            <w:r w:rsidRPr="006543BE">
              <w:rPr>
                <w:sz w:val="18"/>
                <w:szCs w:val="18"/>
              </w:rPr>
              <w:t xml:space="preserve"> 정하고, 어떤 단계에서도 범위를 넓히지 못하게 한다. (V3가 국내 앱만 허락 → X001 해외 배포 불가)</w:t>
            </w:r>
          </w:p>
        </w:tc>
        <w:tc>
          <w:tcPr>
            <w:tcW w:w="2591" w:type="dxa"/>
            <w:tcMar>
              <w:top w:w="60" w:type="dxa"/>
              <w:left w:w="90" w:type="dxa"/>
              <w:bottom w:w="60" w:type="dxa"/>
              <w:right w:w="90" w:type="dxa"/>
            </w:tcMar>
          </w:tcPr>
          <w:p w14:paraId="1B313335" w14:textId="1D10FF31" w:rsidR="00432619" w:rsidRDefault="00E659D4" w:rsidP="005473C8">
            <w:pPr>
              <w:spacing w:after="0" w:line="264" w:lineRule="auto"/>
            </w:pPr>
            <w:r>
              <w:rPr>
                <w:sz w:val="18"/>
                <w:szCs w:val="18"/>
              </w:rPr>
              <w:t>3.5.4</w:t>
            </w:r>
            <w:r w:rsidR="00000000">
              <w:rPr>
                <w:sz w:val="18"/>
                <w:szCs w:val="18"/>
              </w:rPr>
              <w:t xml:space="preserve"> </w:t>
            </w:r>
            <w:r w:rsidR="00D378BE">
              <w:rPr>
                <w:rFonts w:hint="eastAsia"/>
                <w:sz w:val="18"/>
                <w:szCs w:val="18"/>
              </w:rPr>
              <w:t>교집합으로만</w:t>
            </w:r>
            <w:r w:rsidR="00D378BE">
              <w:rPr>
                <w:sz w:val="18"/>
                <w:szCs w:val="18"/>
              </w:rPr>
              <w:t xml:space="preserve"> 좁혀지는 허락 범위(범위 대수)</w:t>
            </w:r>
          </w:p>
        </w:tc>
      </w:tr>
      <w:tr w:rsidR="00432619" w14:paraId="53712B2C" w14:textId="77777777" w:rsidTr="005473C8">
        <w:tc>
          <w:tcPr>
            <w:tcW w:w="816" w:type="dxa"/>
            <w:tcMar>
              <w:top w:w="60" w:type="dxa"/>
              <w:left w:w="90" w:type="dxa"/>
              <w:bottom w:w="60" w:type="dxa"/>
              <w:right w:w="90" w:type="dxa"/>
            </w:tcMar>
          </w:tcPr>
          <w:p w14:paraId="3BA47278" w14:textId="77777777" w:rsidR="00432619" w:rsidRDefault="00000000" w:rsidP="005473C8">
            <w:pPr>
              <w:spacing w:after="0" w:line="264" w:lineRule="auto"/>
            </w:pPr>
            <w:r>
              <w:rPr>
                <w:sz w:val="18"/>
                <w:szCs w:val="18"/>
              </w:rPr>
              <w:t>P5</w:t>
            </w:r>
          </w:p>
        </w:tc>
        <w:tc>
          <w:tcPr>
            <w:tcW w:w="5663" w:type="dxa"/>
            <w:tcMar>
              <w:top w:w="60" w:type="dxa"/>
              <w:left w:w="90" w:type="dxa"/>
              <w:bottom w:w="60" w:type="dxa"/>
              <w:right w:w="90" w:type="dxa"/>
            </w:tcMar>
          </w:tcPr>
          <w:p w14:paraId="2EC82E33" w14:textId="61EE7E69" w:rsidR="00432619" w:rsidRDefault="006543BE" w:rsidP="005473C8">
            <w:pPr>
              <w:spacing w:after="0" w:line="264" w:lineRule="auto"/>
            </w:pPr>
            <w:r w:rsidRPr="006543BE">
              <w:rPr>
                <w:rFonts w:hint="eastAsia"/>
                <w:sz w:val="18"/>
                <w:szCs w:val="18"/>
              </w:rPr>
              <w:t>권리</w:t>
            </w:r>
            <w:r w:rsidRPr="006543BE">
              <w:rPr>
                <w:sz w:val="18"/>
                <w:szCs w:val="18"/>
              </w:rPr>
              <w:t xml:space="preserve"> 사실마다 효력 시점과 기록 시점을 따로 기록하여, '어느 날의 권리 상태를 어느 날까지 기록된 정보로 보았는가'</w:t>
            </w:r>
            <w:proofErr w:type="spellStart"/>
            <w:r w:rsidRPr="006543BE">
              <w:rPr>
                <w:sz w:val="18"/>
                <w:szCs w:val="18"/>
              </w:rPr>
              <w:t>를</w:t>
            </w:r>
            <w:proofErr w:type="spellEnd"/>
            <w:r w:rsidRPr="006543BE">
              <w:rPr>
                <w:sz w:val="18"/>
                <w:szCs w:val="18"/>
              </w:rPr>
              <w:t xml:space="preserve"> 지정하면 같은 결과를 재현할 수 있게 한다. (마스터 몫 L/L2 귀속)</w:t>
            </w:r>
          </w:p>
        </w:tc>
        <w:tc>
          <w:tcPr>
            <w:tcW w:w="2591" w:type="dxa"/>
            <w:tcMar>
              <w:top w:w="60" w:type="dxa"/>
              <w:left w:w="90" w:type="dxa"/>
              <w:bottom w:w="60" w:type="dxa"/>
              <w:right w:w="90" w:type="dxa"/>
            </w:tcMar>
          </w:tcPr>
          <w:p w14:paraId="50A134BE" w14:textId="0F4595CC" w:rsidR="00432619" w:rsidRDefault="00E659D4" w:rsidP="005473C8">
            <w:pPr>
              <w:spacing w:after="0" w:line="264" w:lineRule="auto"/>
            </w:pPr>
            <w:r>
              <w:rPr>
                <w:sz w:val="18"/>
                <w:szCs w:val="18"/>
              </w:rPr>
              <w:t>3.5.1</w:t>
            </w:r>
            <w:r w:rsidR="00000000">
              <w:rPr>
                <w:sz w:val="18"/>
                <w:szCs w:val="18"/>
              </w:rPr>
              <w:t xml:space="preserve"> 이중 </w:t>
            </w:r>
            <w:proofErr w:type="spellStart"/>
            <w:r w:rsidR="00000000">
              <w:rPr>
                <w:sz w:val="18"/>
                <w:szCs w:val="18"/>
              </w:rPr>
              <w:t>시간축</w:t>
            </w:r>
            <w:proofErr w:type="spellEnd"/>
            <w:r w:rsidR="00000000">
              <w:rPr>
                <w:sz w:val="18"/>
                <w:szCs w:val="18"/>
              </w:rPr>
              <w:t xml:space="preserve"> 권리 사실</w:t>
            </w:r>
          </w:p>
        </w:tc>
      </w:tr>
      <w:tr w:rsidR="00432619" w14:paraId="44F1C68F" w14:textId="77777777" w:rsidTr="005473C8">
        <w:tc>
          <w:tcPr>
            <w:tcW w:w="816" w:type="dxa"/>
            <w:tcMar>
              <w:top w:w="60" w:type="dxa"/>
              <w:left w:w="90" w:type="dxa"/>
              <w:bottom w:w="60" w:type="dxa"/>
              <w:right w:w="90" w:type="dxa"/>
            </w:tcMar>
          </w:tcPr>
          <w:p w14:paraId="37922222" w14:textId="77777777" w:rsidR="00432619" w:rsidRDefault="00000000" w:rsidP="005473C8">
            <w:pPr>
              <w:spacing w:after="0" w:line="264" w:lineRule="auto"/>
            </w:pPr>
            <w:r>
              <w:rPr>
                <w:sz w:val="18"/>
                <w:szCs w:val="18"/>
              </w:rPr>
              <w:t>P6</w:t>
            </w:r>
          </w:p>
        </w:tc>
        <w:tc>
          <w:tcPr>
            <w:tcW w:w="5663" w:type="dxa"/>
            <w:tcMar>
              <w:top w:w="60" w:type="dxa"/>
              <w:left w:w="90" w:type="dxa"/>
              <w:bottom w:w="60" w:type="dxa"/>
              <w:right w:w="90" w:type="dxa"/>
            </w:tcMar>
          </w:tcPr>
          <w:p w14:paraId="7C344272" w14:textId="59016B7B" w:rsidR="00432619" w:rsidRDefault="00000000" w:rsidP="005473C8">
            <w:pPr>
              <w:spacing w:after="0" w:line="264" w:lineRule="auto"/>
            </w:pPr>
            <w:r>
              <w:rPr>
                <w:sz w:val="18"/>
                <w:szCs w:val="18"/>
              </w:rPr>
              <w:t>분쟁</w:t>
            </w:r>
            <w:r w:rsidR="006543BE" w:rsidRPr="006543BE">
              <w:rPr>
                <w:rFonts w:hint="eastAsia"/>
                <w:sz w:val="18"/>
                <w:szCs w:val="18"/>
              </w:rPr>
              <w:t>이</w:t>
            </w:r>
            <w:r w:rsidR="006543BE" w:rsidRPr="006543BE">
              <w:rPr>
                <w:sz w:val="18"/>
                <w:szCs w:val="18"/>
              </w:rPr>
              <w:t xml:space="preserve"> 생기면 해당 권리 그룹의 몫만 지급을 보류하고, 나머지 당사자의 비율을 늘려 다시 나누지(재정규화) 않는다. 분쟁과 무관한 몫은 정상 지급한다. (작품 권리 그룹 보류, 실연</w:t>
            </w:r>
            <w:r w:rsidR="00853F0B">
              <w:rPr>
                <w:sz w:val="18"/>
                <w:szCs w:val="18"/>
              </w:rPr>
              <w:t>/</w:t>
            </w:r>
            <w:r w:rsidR="006543BE" w:rsidRPr="006543BE">
              <w:rPr>
                <w:sz w:val="18"/>
                <w:szCs w:val="18"/>
              </w:rPr>
              <w:t>마스터 몫 지급)</w:t>
            </w:r>
          </w:p>
        </w:tc>
        <w:tc>
          <w:tcPr>
            <w:tcW w:w="2591" w:type="dxa"/>
            <w:tcMar>
              <w:top w:w="60" w:type="dxa"/>
              <w:left w:w="90" w:type="dxa"/>
              <w:bottom w:w="60" w:type="dxa"/>
              <w:right w:w="90" w:type="dxa"/>
            </w:tcMar>
          </w:tcPr>
          <w:p w14:paraId="7BE61648" w14:textId="70151F22" w:rsidR="00432619" w:rsidRDefault="00E659D4" w:rsidP="005473C8">
            <w:pPr>
              <w:spacing w:after="0" w:line="264" w:lineRule="auto"/>
            </w:pPr>
            <w:r>
              <w:rPr>
                <w:sz w:val="18"/>
                <w:szCs w:val="18"/>
              </w:rPr>
              <w:t>3.5.6</w:t>
            </w:r>
            <w:r w:rsidR="00000000">
              <w:rPr>
                <w:sz w:val="18"/>
                <w:szCs w:val="18"/>
              </w:rPr>
              <w:t xml:space="preserve"> 분쟁 시 그룹 보류</w:t>
            </w:r>
          </w:p>
        </w:tc>
      </w:tr>
      <w:tr w:rsidR="00432619" w14:paraId="6F0E0527" w14:textId="77777777" w:rsidTr="005473C8">
        <w:tc>
          <w:tcPr>
            <w:tcW w:w="816" w:type="dxa"/>
            <w:tcMar>
              <w:top w:w="60" w:type="dxa"/>
              <w:left w:w="90" w:type="dxa"/>
              <w:bottom w:w="60" w:type="dxa"/>
              <w:right w:w="90" w:type="dxa"/>
            </w:tcMar>
          </w:tcPr>
          <w:p w14:paraId="0A5B4647" w14:textId="77777777" w:rsidR="00432619" w:rsidRDefault="00000000" w:rsidP="005473C8">
            <w:pPr>
              <w:spacing w:after="0" w:line="264" w:lineRule="auto"/>
            </w:pPr>
            <w:r>
              <w:rPr>
                <w:sz w:val="18"/>
                <w:szCs w:val="18"/>
              </w:rPr>
              <w:t>P7</w:t>
            </w:r>
          </w:p>
        </w:tc>
        <w:tc>
          <w:tcPr>
            <w:tcW w:w="5663" w:type="dxa"/>
            <w:tcMar>
              <w:top w:w="60" w:type="dxa"/>
              <w:left w:w="90" w:type="dxa"/>
              <w:bottom w:w="60" w:type="dxa"/>
              <w:right w:w="90" w:type="dxa"/>
            </w:tcMar>
          </w:tcPr>
          <w:p w14:paraId="6AA3BB9A" w14:textId="01F5C045" w:rsidR="00432619" w:rsidRDefault="006543BE" w:rsidP="005473C8">
            <w:pPr>
              <w:spacing w:after="0" w:line="264" w:lineRule="auto"/>
            </w:pPr>
            <w:r w:rsidRPr="006543BE">
              <w:rPr>
                <w:sz w:val="18"/>
                <w:szCs w:val="18"/>
              </w:rPr>
              <w:t>AI 모델 운영자처럼 기존 체계에 없는 역할과 자산, 이벤트의 종류는 마스터 규격에 고정하지 않고, 프로파일이 등록하여 추가할 수 있게 한다. (모델 운영자 Q)</w:t>
            </w:r>
          </w:p>
        </w:tc>
        <w:tc>
          <w:tcPr>
            <w:tcW w:w="2591" w:type="dxa"/>
            <w:tcMar>
              <w:top w:w="60" w:type="dxa"/>
              <w:left w:w="90" w:type="dxa"/>
              <w:bottom w:w="60" w:type="dxa"/>
              <w:right w:w="90" w:type="dxa"/>
            </w:tcMar>
          </w:tcPr>
          <w:p w14:paraId="2660EA6C" w14:textId="5716C6DA" w:rsidR="00432619" w:rsidRDefault="00E659D4" w:rsidP="005473C8">
            <w:pPr>
              <w:spacing w:after="0" w:line="264" w:lineRule="auto"/>
            </w:pPr>
            <w:r>
              <w:rPr>
                <w:sz w:val="18"/>
                <w:szCs w:val="18"/>
              </w:rPr>
              <w:t>3.5.10</w:t>
            </w:r>
            <w:r w:rsidR="00000000">
              <w:rPr>
                <w:sz w:val="18"/>
                <w:szCs w:val="18"/>
              </w:rPr>
              <w:t xml:space="preserve"> </w:t>
            </w:r>
            <w:proofErr w:type="spellStart"/>
            <w:r w:rsidR="00000000">
              <w:rPr>
                <w:sz w:val="18"/>
                <w:szCs w:val="18"/>
              </w:rPr>
              <w:t>확장점</w:t>
            </w:r>
            <w:proofErr w:type="spellEnd"/>
            <w:r w:rsidR="00000000">
              <w:rPr>
                <w:sz w:val="18"/>
                <w:szCs w:val="18"/>
              </w:rPr>
              <w:t xml:space="preserve"> 레지스트리와 프로파일 바인딩</w:t>
            </w:r>
          </w:p>
        </w:tc>
      </w:tr>
      <w:tr w:rsidR="00432619" w14:paraId="07C3F1F4" w14:textId="77777777" w:rsidTr="005473C8">
        <w:tc>
          <w:tcPr>
            <w:tcW w:w="816" w:type="dxa"/>
            <w:tcMar>
              <w:top w:w="60" w:type="dxa"/>
              <w:left w:w="90" w:type="dxa"/>
              <w:bottom w:w="60" w:type="dxa"/>
              <w:right w:w="90" w:type="dxa"/>
            </w:tcMar>
          </w:tcPr>
          <w:p w14:paraId="07E893CB" w14:textId="77777777" w:rsidR="00432619" w:rsidRDefault="00000000" w:rsidP="005473C8">
            <w:pPr>
              <w:spacing w:after="0" w:line="264" w:lineRule="auto"/>
            </w:pPr>
            <w:r>
              <w:rPr>
                <w:sz w:val="18"/>
                <w:szCs w:val="18"/>
              </w:rPr>
              <w:t>P8</w:t>
            </w:r>
          </w:p>
        </w:tc>
        <w:tc>
          <w:tcPr>
            <w:tcW w:w="5663" w:type="dxa"/>
            <w:tcMar>
              <w:top w:w="60" w:type="dxa"/>
              <w:left w:w="90" w:type="dxa"/>
              <w:bottom w:w="60" w:type="dxa"/>
              <w:right w:w="90" w:type="dxa"/>
            </w:tcMar>
          </w:tcPr>
          <w:p w14:paraId="007A9882" w14:textId="7BE90A52" w:rsidR="00432619" w:rsidRDefault="006543BE" w:rsidP="005473C8">
            <w:pPr>
              <w:spacing w:after="0" w:line="264" w:lineRule="auto"/>
            </w:pPr>
            <w:r w:rsidRPr="006543BE">
              <w:rPr>
                <w:sz w:val="18"/>
                <w:szCs w:val="18"/>
              </w:rPr>
              <w:t>'이용이 허락되었는가'</w:t>
            </w:r>
            <w:proofErr w:type="spellStart"/>
            <w:r w:rsidRPr="006543BE">
              <w:rPr>
                <w:sz w:val="18"/>
                <w:szCs w:val="18"/>
              </w:rPr>
              <w:t>를</w:t>
            </w:r>
            <w:proofErr w:type="spellEnd"/>
            <w:r w:rsidRPr="006543BE">
              <w:rPr>
                <w:sz w:val="18"/>
                <w:szCs w:val="18"/>
              </w:rPr>
              <w:t xml:space="preserve"> 판정하는 단계와 '누구에게 얼마를 나누는가'</w:t>
            </w:r>
            <w:proofErr w:type="spellStart"/>
            <w:r w:rsidRPr="006543BE">
              <w:rPr>
                <w:sz w:val="18"/>
                <w:szCs w:val="18"/>
              </w:rPr>
              <w:t>를</w:t>
            </w:r>
            <w:proofErr w:type="spellEnd"/>
            <w:r w:rsidRPr="006543BE">
              <w:rPr>
                <w:sz w:val="18"/>
                <w:szCs w:val="18"/>
              </w:rPr>
              <w:t xml:space="preserve"> 계산하는 단계를 별개의 층과 별개의 문서로 두어, 정산 금액이 산출되었다는 사실이 허락으로 해석되지 않게 한다. (X001 해외 배포 판정)</w:t>
            </w:r>
          </w:p>
        </w:tc>
        <w:tc>
          <w:tcPr>
            <w:tcW w:w="2591" w:type="dxa"/>
            <w:tcMar>
              <w:top w:w="60" w:type="dxa"/>
              <w:left w:w="90" w:type="dxa"/>
              <w:bottom w:w="60" w:type="dxa"/>
              <w:right w:w="90" w:type="dxa"/>
            </w:tcMar>
          </w:tcPr>
          <w:p w14:paraId="7A396AD2" w14:textId="2A674F49" w:rsidR="00432619" w:rsidRDefault="00E659D4" w:rsidP="005473C8">
            <w:pPr>
              <w:spacing w:after="0" w:line="264" w:lineRule="auto"/>
            </w:pPr>
            <w:r>
              <w:rPr>
                <w:sz w:val="18"/>
                <w:szCs w:val="18"/>
              </w:rPr>
              <w:t>3.5.9</w:t>
            </w:r>
            <w:r w:rsidR="00000000">
              <w:rPr>
                <w:sz w:val="18"/>
                <w:szCs w:val="18"/>
              </w:rPr>
              <w:t xml:space="preserve"> 이용허락 판정과 안분의 분리</w:t>
            </w:r>
          </w:p>
        </w:tc>
      </w:tr>
      <w:tr w:rsidR="00432619" w14:paraId="34D89F87" w14:textId="77777777" w:rsidTr="005473C8">
        <w:tc>
          <w:tcPr>
            <w:tcW w:w="816" w:type="dxa"/>
            <w:tcMar>
              <w:top w:w="60" w:type="dxa"/>
              <w:left w:w="90" w:type="dxa"/>
              <w:bottom w:w="60" w:type="dxa"/>
              <w:right w:w="90" w:type="dxa"/>
            </w:tcMar>
          </w:tcPr>
          <w:p w14:paraId="0325DFA8" w14:textId="77777777" w:rsidR="00432619" w:rsidRDefault="00000000" w:rsidP="005473C8">
            <w:pPr>
              <w:spacing w:after="0" w:line="264" w:lineRule="auto"/>
            </w:pPr>
            <w:r>
              <w:rPr>
                <w:sz w:val="18"/>
                <w:szCs w:val="18"/>
              </w:rPr>
              <w:t>(공통)</w:t>
            </w:r>
          </w:p>
        </w:tc>
        <w:tc>
          <w:tcPr>
            <w:tcW w:w="5663" w:type="dxa"/>
            <w:tcMar>
              <w:top w:w="60" w:type="dxa"/>
              <w:left w:w="90" w:type="dxa"/>
              <w:bottom w:w="60" w:type="dxa"/>
              <w:right w:w="90" w:type="dxa"/>
            </w:tcMar>
          </w:tcPr>
          <w:p w14:paraId="5F01E47B" w14:textId="6B8627AC" w:rsidR="00432619" w:rsidRDefault="006543BE" w:rsidP="005473C8">
            <w:pPr>
              <w:spacing w:after="0" w:line="264" w:lineRule="auto"/>
            </w:pPr>
            <w:r w:rsidRPr="006543BE">
              <w:rPr>
                <w:rFonts w:hint="eastAsia"/>
                <w:sz w:val="18"/>
                <w:szCs w:val="18"/>
              </w:rPr>
              <w:t>모든</w:t>
            </w:r>
            <w:r w:rsidRPr="006543BE">
              <w:rPr>
                <w:sz w:val="18"/>
                <w:szCs w:val="18"/>
              </w:rPr>
              <w:t xml:space="preserve"> 문서는 한 번 발행하면 고치지 않고 새 버전으로만 바꾸며, 참조하는 다른 문서는 해시로 고정하고, </w:t>
            </w:r>
            <w:proofErr w:type="spellStart"/>
            <w:r w:rsidRPr="006543BE">
              <w:rPr>
                <w:sz w:val="18"/>
                <w:szCs w:val="18"/>
              </w:rPr>
              <w:t>정규화된</w:t>
            </w:r>
            <w:proofErr w:type="spellEnd"/>
            <w:r w:rsidRPr="006543BE">
              <w:rPr>
                <w:sz w:val="18"/>
                <w:szCs w:val="18"/>
              </w:rPr>
              <w:t xml:space="preserve"> 해시 </w:t>
            </w:r>
            <w:proofErr w:type="spellStart"/>
            <w:r w:rsidRPr="006543BE">
              <w:rPr>
                <w:sz w:val="18"/>
                <w:szCs w:val="18"/>
              </w:rPr>
              <w:t>요약값과</w:t>
            </w:r>
            <w:proofErr w:type="spellEnd"/>
            <w:r w:rsidRPr="006543BE">
              <w:rPr>
                <w:sz w:val="18"/>
                <w:szCs w:val="18"/>
              </w:rPr>
              <w:t xml:space="preserve"> 공개 등급을 갖는다. 이로써 각 당사자가 자기 몫의 정산 결과를 직접 검증할 수 있다. (L2, A, E, Q의 검증)</w:t>
            </w:r>
          </w:p>
        </w:tc>
        <w:tc>
          <w:tcPr>
            <w:tcW w:w="2591" w:type="dxa"/>
            <w:tcMar>
              <w:top w:w="60" w:type="dxa"/>
              <w:left w:w="90" w:type="dxa"/>
              <w:bottom w:w="60" w:type="dxa"/>
              <w:right w:w="90" w:type="dxa"/>
            </w:tcMar>
          </w:tcPr>
          <w:p w14:paraId="66A72238" w14:textId="7790791D" w:rsidR="00432619" w:rsidRDefault="00E659D4" w:rsidP="005473C8">
            <w:pPr>
              <w:spacing w:after="0" w:line="264" w:lineRule="auto"/>
            </w:pPr>
            <w:r>
              <w:rPr>
                <w:sz w:val="18"/>
                <w:szCs w:val="18"/>
              </w:rPr>
              <w:t>3.5.8</w:t>
            </w:r>
            <w:r w:rsidR="00000000">
              <w:rPr>
                <w:sz w:val="18"/>
                <w:szCs w:val="18"/>
              </w:rPr>
              <w:t xml:space="preserve"> 버전 불변 문서 </w:t>
            </w:r>
            <w:proofErr w:type="spellStart"/>
            <w:r w:rsidR="00000000">
              <w:rPr>
                <w:sz w:val="18"/>
                <w:szCs w:val="18"/>
              </w:rPr>
              <w:t>머리부</w:t>
            </w:r>
            <w:proofErr w:type="spellEnd"/>
          </w:p>
        </w:tc>
      </w:tr>
      <w:tr w:rsidR="00432619" w14:paraId="7958C819" w14:textId="77777777" w:rsidTr="005473C8">
        <w:tc>
          <w:tcPr>
            <w:tcW w:w="816" w:type="dxa"/>
            <w:tcMar>
              <w:top w:w="60" w:type="dxa"/>
              <w:left w:w="90" w:type="dxa"/>
              <w:bottom w:w="60" w:type="dxa"/>
              <w:right w:w="90" w:type="dxa"/>
            </w:tcMar>
          </w:tcPr>
          <w:p w14:paraId="756CC812" w14:textId="77777777" w:rsidR="00432619" w:rsidRDefault="00000000" w:rsidP="005473C8">
            <w:pPr>
              <w:spacing w:after="0" w:line="264" w:lineRule="auto"/>
            </w:pPr>
            <w:r>
              <w:rPr>
                <w:sz w:val="18"/>
                <w:szCs w:val="18"/>
              </w:rPr>
              <w:t>(공통)</w:t>
            </w:r>
          </w:p>
        </w:tc>
        <w:tc>
          <w:tcPr>
            <w:tcW w:w="5663" w:type="dxa"/>
            <w:tcMar>
              <w:top w:w="60" w:type="dxa"/>
              <w:left w:w="90" w:type="dxa"/>
              <w:bottom w:w="60" w:type="dxa"/>
              <w:right w:w="90" w:type="dxa"/>
            </w:tcMar>
          </w:tcPr>
          <w:p w14:paraId="6944460F" w14:textId="5FFCB8F5" w:rsidR="00432619" w:rsidRDefault="006543BE" w:rsidP="005473C8">
            <w:pPr>
              <w:spacing w:after="0" w:line="264" w:lineRule="auto"/>
            </w:pPr>
            <w:r w:rsidRPr="006543BE">
              <w:rPr>
                <w:rFonts w:hint="eastAsia"/>
                <w:sz w:val="18"/>
                <w:szCs w:val="18"/>
              </w:rPr>
              <w:t>관리</w:t>
            </w:r>
            <w:r w:rsidRPr="006543BE">
              <w:rPr>
                <w:sz w:val="18"/>
                <w:szCs w:val="18"/>
              </w:rPr>
              <w:t xml:space="preserve"> 위임은 2단계 이하로 제한하여, 몫을 실제로 받는 주체를 항상 끝까지 확인할 수 있게 한다. (B → 단체 C)</w:t>
            </w:r>
          </w:p>
        </w:tc>
        <w:tc>
          <w:tcPr>
            <w:tcW w:w="2591" w:type="dxa"/>
            <w:tcMar>
              <w:top w:w="60" w:type="dxa"/>
              <w:left w:w="90" w:type="dxa"/>
              <w:bottom w:w="60" w:type="dxa"/>
              <w:right w:w="90" w:type="dxa"/>
            </w:tcMar>
          </w:tcPr>
          <w:p w14:paraId="7B40A076" w14:textId="54781B56" w:rsidR="00432619" w:rsidRDefault="00E659D4" w:rsidP="005473C8">
            <w:pPr>
              <w:spacing w:after="0" w:line="264" w:lineRule="auto"/>
            </w:pPr>
            <w:r>
              <w:rPr>
                <w:sz w:val="18"/>
                <w:szCs w:val="18"/>
              </w:rPr>
              <w:t>3.5.7</w:t>
            </w:r>
            <w:r w:rsidR="00000000">
              <w:rPr>
                <w:sz w:val="18"/>
                <w:szCs w:val="18"/>
              </w:rPr>
              <w:t xml:space="preserve"> </w:t>
            </w:r>
            <w:r w:rsidR="00C302D3" w:rsidRPr="00C302D3">
              <w:rPr>
                <w:sz w:val="18"/>
                <w:szCs w:val="18"/>
              </w:rPr>
              <w:t>위임 단계 제한</w:t>
            </w:r>
          </w:p>
        </w:tc>
      </w:tr>
    </w:tbl>
    <w:p w14:paraId="5E01633D" w14:textId="77777777" w:rsidR="00432619" w:rsidRDefault="00432619">
      <w:pPr>
        <w:pStyle w:val="Body"/>
      </w:pPr>
    </w:p>
    <w:p w14:paraId="5C2E5606" w14:textId="77777777" w:rsidR="00527D15" w:rsidRDefault="00527D15" w:rsidP="00527D15">
      <w:pPr>
        <w:pStyle w:val="2"/>
      </w:pPr>
      <w:bookmarkStart w:id="27" w:name="_Toc242127937"/>
      <w:r>
        <w:rPr>
          <w:rFonts w:hint="eastAsia"/>
        </w:rPr>
        <w:lastRenderedPageBreak/>
        <w:t>【과제의</w:t>
      </w:r>
      <w:r>
        <w:t xml:space="preserve"> 해결 수단】</w:t>
      </w:r>
    </w:p>
    <w:p w14:paraId="7648F43F" w14:textId="38C79866" w:rsidR="00432619" w:rsidRDefault="00612675" w:rsidP="00527D15">
      <w:pPr>
        <w:pStyle w:val="3"/>
      </w:pPr>
      <w:r>
        <w:t xml:space="preserve">3. </w:t>
      </w:r>
      <w:r w:rsidR="00F746AD">
        <w:rPr>
          <w:rFonts w:hint="eastAsia"/>
        </w:rPr>
        <w:t>발명의</w:t>
      </w:r>
      <w:r w:rsidR="00F746AD">
        <w:t xml:space="preserve"> 개요: 정의, 차별성, 설계 원칙과 핵심 </w:t>
      </w:r>
      <w:r w:rsidR="00F746AD">
        <w:rPr>
          <w:rFonts w:hint="eastAsia"/>
        </w:rPr>
        <w:t>개념</w:t>
      </w:r>
      <w:bookmarkEnd w:id="27"/>
    </w:p>
    <w:p w14:paraId="67CF13F7" w14:textId="036FA487" w:rsidR="00432619" w:rsidRDefault="00000000">
      <w:pPr>
        <w:pStyle w:val="Body"/>
      </w:pPr>
      <w:r>
        <w:t xml:space="preserve">이 장은 2장에서 도출한 </w:t>
      </w:r>
      <w:r w:rsidR="00A81D92" w:rsidRPr="00A81D92">
        <w:rPr>
          <w:rFonts w:hint="eastAsia"/>
        </w:rPr>
        <w:t>요구사항에</w:t>
      </w:r>
      <w:r w:rsidR="00A81D92" w:rsidRPr="00A81D92">
        <w:t xml:space="preserve"> 대한 해결 수단으로서 본 발명을 정의하고, 종래 기술 대비 차별성을 밝힌 다음, 왜 데이터베이스 스키마나 계약서 양식이 아니라 "언어"</w:t>
      </w:r>
      <w:proofErr w:type="spellStart"/>
      <w:r w:rsidR="00A81D92" w:rsidRPr="00A81D92">
        <w:t>를</w:t>
      </w:r>
      <w:proofErr w:type="spellEnd"/>
      <w:r w:rsidR="00A81D92" w:rsidRPr="00A81D92">
        <w:t xml:space="preserve"> 택하는지를 설명한다. 3.1절은 발명의 정의와 세 구성(체계 정립, 구조화, 구현과 연동의 표준화) 및 세 효과(권리의 유지, 보전, 승계)</w:t>
      </w:r>
      <w:proofErr w:type="spellStart"/>
      <w:r w:rsidR="00A81D92" w:rsidRPr="00A81D92">
        <w:t>를</w:t>
      </w:r>
      <w:proofErr w:type="spellEnd"/>
      <w:r w:rsidR="00A81D92" w:rsidRPr="00A81D92">
        <w:t xml:space="preserve"> 정하고, 3.2절은 종래 기술의 한계에 대비한 본 발명의 결합 구성과 효과를 밝힌다</w:t>
      </w:r>
      <w:r>
        <w:t xml:space="preserve">. </w:t>
      </w:r>
      <w:r w:rsidR="00612675">
        <w:t>3.3</w:t>
      </w:r>
      <w:r w:rsidR="00095971" w:rsidRPr="00095971">
        <w:t xml:space="preserve">절은 언어가 갖추어야 하는 다섯 가지 성질과 언어가 맡는 일과 맡지 않는 일(법적 판단)을 정하고, </w:t>
      </w:r>
      <w:r w:rsidR="00EF753C" w:rsidRPr="00EF753C">
        <w:t>3.4절은 설계 목표와 원칙을, 3.5절은 본 발명을 이루는 열 가지 핵심 개념을 기술한</w:t>
      </w:r>
      <w:r w:rsidR="00095971" w:rsidRPr="00095971">
        <w:t>다</w:t>
      </w:r>
      <w:r>
        <w:t>.</w:t>
      </w:r>
    </w:p>
    <w:p w14:paraId="08341AEA" w14:textId="58D9AE8E" w:rsidR="009E6779" w:rsidRPr="00E46778" w:rsidRDefault="00612675" w:rsidP="00527D15">
      <w:pPr>
        <w:pStyle w:val="4"/>
      </w:pPr>
      <w:bookmarkStart w:id="28" w:name="_Toc242127938"/>
      <w:r>
        <w:t>3.1</w:t>
      </w:r>
      <w:r w:rsidR="009E6779" w:rsidRPr="00E46778">
        <w:t xml:space="preserve"> 발명의 정의와 구성</w:t>
      </w:r>
      <w:bookmarkEnd w:id="28"/>
    </w:p>
    <w:p w14:paraId="51F936EF" w14:textId="77777777" w:rsidR="009E6779" w:rsidRPr="00E46778" w:rsidRDefault="009E6779">
      <w:pPr>
        <w:pStyle w:val="Body"/>
      </w:pPr>
      <w:r w:rsidRPr="00E46778">
        <w:rPr>
          <w:rFonts w:hint="eastAsia"/>
        </w:rPr>
        <w:t>본</w:t>
      </w:r>
      <w:r w:rsidRPr="00E46778">
        <w:t xml:space="preserve"> 발명은 권리 사실, 이용허락 판정, 안분, 정산 원장을 서로 분리된 층으로 정의하고, 각 층의 규칙을 단일한 </w:t>
      </w:r>
      <w:r>
        <w:rPr>
          <w:rFonts w:hint="eastAsia"/>
        </w:rPr>
        <w:t>구조</w:t>
      </w:r>
      <w:r>
        <w:t xml:space="preserve"> 표현</w:t>
      </w:r>
      <w:r w:rsidRPr="00E46778">
        <w:t xml:space="preserve">으로 기술하며, 이 </w:t>
      </w:r>
      <w:r>
        <w:rPr>
          <w:rFonts w:hint="eastAsia"/>
        </w:rPr>
        <w:t>구조</w:t>
      </w:r>
      <w:r>
        <w:t xml:space="preserve"> 표현</w:t>
      </w:r>
      <w:r w:rsidRPr="00E46778">
        <w:t>을 실행하는 평가 시스템을 통해 파생 단계 전체에 걸쳐 권리 관계를 결정적으로 계산하고 검증 가능</w:t>
      </w:r>
      <w:r w:rsidRPr="00E46778">
        <w:rPr>
          <w:rFonts w:hint="eastAsia"/>
        </w:rPr>
        <w:t>하게</w:t>
      </w:r>
      <w:r w:rsidRPr="00E46778">
        <w:t xml:space="preserve"> 기록하는 권리 관리 체계를 제공한다.</w:t>
      </w:r>
    </w:p>
    <w:p w14:paraId="60BD43F1" w14:textId="77777777" w:rsidR="009E6779" w:rsidRPr="00E46778" w:rsidRDefault="009E6779">
      <w:pPr>
        <w:pStyle w:val="Body"/>
      </w:pPr>
      <w:r w:rsidRPr="00E46778">
        <w:rPr>
          <w:rFonts w:hint="eastAsia"/>
        </w:rPr>
        <w:t>본</w:t>
      </w:r>
      <w:r w:rsidRPr="00E46778">
        <w:t xml:space="preserve"> 발명은 다음 세 구성을 특징으로 한다.</w:t>
      </w:r>
    </w:p>
    <w:p w14:paraId="57E45B93" w14:textId="77777777" w:rsidR="009E6779" w:rsidRPr="00E46778" w:rsidRDefault="009E6779" w:rsidP="00E46778">
      <w:pPr>
        <w:pStyle w:val="Body"/>
        <w:numPr>
          <w:ilvl w:val="0"/>
          <w:numId w:val="10"/>
        </w:numPr>
      </w:pPr>
      <w:r w:rsidRPr="00E46778">
        <w:rPr>
          <w:rFonts w:hint="eastAsia"/>
        </w:rPr>
        <w:t>첫째</w:t>
      </w:r>
      <w:r w:rsidRPr="00E46778">
        <w:t>, 체계 정립. 본 발명은 n차 창작의 권리 관계를 권리 사실 층, 이용허락 판정 층, 안분 층, 정산 원장 층으로 분리하고, 한 층의 판정이 다른 층의 판정을 대신하지 않도록 한다. 이에 따라 정산 금액의 산출은 이용 허락으로 간주되지 않으며, 허락 여부를 판정할 수 없는 이용은 거부된다.</w:t>
      </w:r>
    </w:p>
    <w:p w14:paraId="6E9A0D3C" w14:textId="77777777" w:rsidR="009E6779" w:rsidRPr="00E46778" w:rsidRDefault="009E6779" w:rsidP="00E46778">
      <w:pPr>
        <w:pStyle w:val="Body"/>
        <w:numPr>
          <w:ilvl w:val="0"/>
          <w:numId w:val="10"/>
        </w:numPr>
      </w:pPr>
      <w:r w:rsidRPr="00E46778">
        <w:rPr>
          <w:rFonts w:hint="eastAsia"/>
        </w:rPr>
        <w:t>둘째</w:t>
      </w:r>
      <w:r w:rsidRPr="00E46778">
        <w:t xml:space="preserve">, 구조화. 본 발명은 권리 사실과 </w:t>
      </w:r>
      <w:r>
        <w:rPr>
          <w:rFonts w:hint="eastAsia"/>
        </w:rPr>
        <w:t>계산</w:t>
      </w:r>
      <w:r>
        <w:t xml:space="preserve"> 규칙을 유일한 기준인 하나의 구조 표현으로 기술하고</w:t>
      </w:r>
      <w:r w:rsidRPr="00E46778">
        <w:t xml:space="preserve">, 효력 시점과 기록 시점의 이중 </w:t>
      </w:r>
      <w:proofErr w:type="spellStart"/>
      <w:r w:rsidRPr="00E46778">
        <w:t>시간축</w:t>
      </w:r>
      <w:proofErr w:type="spellEnd"/>
      <w:r w:rsidRPr="00E46778">
        <w:t xml:space="preserve">, 역할별 </w:t>
      </w:r>
      <w:r>
        <w:rPr>
          <w:rFonts w:hint="eastAsia"/>
        </w:rPr>
        <w:t>배분</w:t>
      </w:r>
      <w:r>
        <w:t xml:space="preserve"> 벡터</w:t>
      </w:r>
      <w:r w:rsidRPr="00E46778">
        <w:t xml:space="preserve">, 교집합 전용 허락 범위, 분쟁 그룹 보류를 그 구성 요소로 한다. 동일한 </w:t>
      </w:r>
      <w:r>
        <w:rPr>
          <w:rFonts w:hint="eastAsia"/>
        </w:rPr>
        <w:t>구조</w:t>
      </w:r>
      <w:r>
        <w:t xml:space="preserve"> 표현</w:t>
      </w:r>
      <w:r w:rsidRPr="00E46778">
        <w:t xml:space="preserve">과 동일한 입력은 항상 동일한 결과를 산출하며, </w:t>
      </w:r>
      <w:r>
        <w:rPr>
          <w:rFonts w:hint="eastAsia"/>
        </w:rPr>
        <w:t>구조</w:t>
      </w:r>
      <w:r>
        <w:t xml:space="preserve"> 표현</w:t>
      </w:r>
      <w:r w:rsidRPr="00E46778">
        <w:t xml:space="preserve">, 입력, 결과의 해시 </w:t>
      </w:r>
      <w:proofErr w:type="spellStart"/>
      <w:r w:rsidRPr="00E46778">
        <w:t>요약값이</w:t>
      </w:r>
      <w:proofErr w:type="spellEnd"/>
      <w:r w:rsidRPr="00E46778">
        <w:t xml:space="preserve"> 서로 연결되어 기록된다.</w:t>
      </w:r>
    </w:p>
    <w:p w14:paraId="26FABA26" w14:textId="77777777" w:rsidR="009E6779" w:rsidRPr="00E46778" w:rsidRDefault="009E6779" w:rsidP="00E46778">
      <w:pPr>
        <w:pStyle w:val="Body"/>
        <w:numPr>
          <w:ilvl w:val="0"/>
          <w:numId w:val="10"/>
        </w:numPr>
      </w:pPr>
      <w:r w:rsidRPr="00E46778">
        <w:rPr>
          <w:rFonts w:hint="eastAsia"/>
        </w:rPr>
        <w:t>셋째</w:t>
      </w:r>
      <w:r w:rsidRPr="00E46778">
        <w:t xml:space="preserve">, 구현과 연동의 표준화. 본 발명은 </w:t>
      </w:r>
      <w:r>
        <w:rPr>
          <w:rFonts w:hint="eastAsia"/>
        </w:rPr>
        <w:t>구조</w:t>
      </w:r>
      <w:r>
        <w:t xml:space="preserve"> 표현</w:t>
      </w:r>
      <w:r w:rsidRPr="00E46778">
        <w:t xml:space="preserve">을 실행하는 </w:t>
      </w:r>
      <w:proofErr w:type="spellStart"/>
      <w:r w:rsidRPr="00E46778">
        <w:t>평가기</w:t>
      </w:r>
      <w:proofErr w:type="spellEnd"/>
      <w:r w:rsidRPr="00E46778">
        <w:t xml:space="preserve">, 창작 모드별 항목을 등록하는 </w:t>
      </w:r>
      <w:proofErr w:type="spellStart"/>
      <w:r w:rsidRPr="00E46778">
        <w:t>확장점</w:t>
      </w:r>
      <w:proofErr w:type="spellEnd"/>
      <w:r w:rsidRPr="00E46778">
        <w:t>, 기존 식별자</w:t>
      </w:r>
      <w:r>
        <w:t>/</w:t>
      </w:r>
      <w:r w:rsidRPr="00E46778">
        <w:t xml:space="preserve">메타데이터 표준(ISWC, ISRC, CWR, DDEX)과 </w:t>
      </w:r>
      <w:r w:rsidRPr="00E46778">
        <w:rPr>
          <w:rFonts w:hint="eastAsia"/>
        </w:rPr>
        <w:lastRenderedPageBreak/>
        <w:t>정책</w:t>
      </w:r>
      <w:r w:rsidRPr="00E46778">
        <w:t xml:space="preserve"> 언어(ODRL)</w:t>
      </w:r>
      <w:proofErr w:type="spellStart"/>
      <w:r w:rsidRPr="00E46778">
        <w:t>를</w:t>
      </w:r>
      <w:proofErr w:type="spellEnd"/>
      <w:r w:rsidRPr="00E46778">
        <w:t xml:space="preserve"> </w:t>
      </w:r>
      <w:r>
        <w:rPr>
          <w:rFonts w:hint="eastAsia"/>
        </w:rPr>
        <w:t>구조</w:t>
      </w:r>
      <w:r>
        <w:t xml:space="preserve"> 표현</w:t>
      </w:r>
      <w:r w:rsidRPr="00E46778">
        <w:t>으로 변환하는 어댑터를 포함하는 시스템 아키텍처를 제공한다. 어댑터는 변환만 수행하고 판정하지 않으므로, 기존 체계와 연동하면서도 권리 판정의 일관성이 유지된다.</w:t>
      </w:r>
    </w:p>
    <w:p w14:paraId="7BC40750" w14:textId="73236A01" w:rsidR="009E6779" w:rsidRPr="00E46778" w:rsidRDefault="009E6779">
      <w:pPr>
        <w:pStyle w:val="Body"/>
      </w:pPr>
      <w:r w:rsidRPr="00E46778">
        <w:rPr>
          <w:rFonts w:hint="eastAsia"/>
        </w:rPr>
        <w:t>본</w:t>
      </w:r>
      <w:r w:rsidRPr="00E46778">
        <w:t xml:space="preserve"> 발명에 따르면, 파생 단계가 늘어나도 동일한 규칙이 적용되어 권리가 일관되게 유지되고, 분쟁이나 사후 정정이 발생해도 금액과 이력이 소실되지 않고 보전되며, 상위 결과물의 허락 범위와 지분이 하위 결과물로 정확히 승계된다. 권리의 유지는 </w:t>
      </w:r>
      <w:r w:rsidR="00E659D4">
        <w:t>3.5.1</w:t>
      </w:r>
      <w:r>
        <w:t>/</w:t>
      </w:r>
      <w:r w:rsidR="00E659D4">
        <w:t>3.5.2</w:t>
      </w:r>
      <w:r>
        <w:t>/</w:t>
      </w:r>
      <w:r w:rsidR="00E659D4">
        <w:t>3.5.5</w:t>
      </w:r>
      <w:r>
        <w:rPr>
          <w:rFonts w:hint="eastAsia"/>
        </w:rPr>
        <w:t>/</w:t>
      </w:r>
      <w:r w:rsidR="00E659D4">
        <w:t>3.5.8</w:t>
      </w:r>
      <w:r w:rsidRPr="00E46778">
        <w:t xml:space="preserve">절, 보전은 </w:t>
      </w:r>
      <w:r w:rsidR="00E659D4">
        <w:t>3.5.1</w:t>
      </w:r>
      <w:r>
        <w:t>/</w:t>
      </w:r>
      <w:r w:rsidR="00E659D4">
        <w:t>3.5.6</w:t>
      </w:r>
      <w:r>
        <w:t>/</w:t>
      </w:r>
      <w:r w:rsidR="00E659D4">
        <w:t>3.5.8</w:t>
      </w:r>
      <w:r w:rsidRPr="00E46778">
        <w:t xml:space="preserve">절, 승계는 </w:t>
      </w:r>
      <w:r w:rsidR="00E659D4">
        <w:t>3.5.3</w:t>
      </w:r>
      <w:r>
        <w:t>/</w:t>
      </w:r>
      <w:r w:rsidR="00E659D4">
        <w:t>3.5.4</w:t>
      </w:r>
      <w:r>
        <w:t>/</w:t>
      </w:r>
      <w:r w:rsidR="00E659D4">
        <w:t>3.5.7</w:t>
      </w:r>
      <w:r>
        <w:t>/</w:t>
      </w:r>
      <w:r w:rsidR="00E659D4">
        <w:t>3.5.9</w:t>
      </w:r>
      <w:r w:rsidRPr="00E46778">
        <w:t xml:space="preserve">절의 구성으로 구현되며, </w:t>
      </w:r>
      <w:r w:rsidR="00E659D4">
        <w:t>3.5.10</w:t>
      </w:r>
      <w:r w:rsidRPr="00E46778">
        <w:t>절의 구성이 이를 여러 창작 모드로 확장한다.</w:t>
      </w:r>
    </w:p>
    <w:p w14:paraId="25755650" w14:textId="75C2D868" w:rsidR="009E6779" w:rsidRDefault="009E6779" w:rsidP="009E6779">
      <w:pPr>
        <w:pStyle w:val="Body"/>
      </w:pPr>
      <w:r w:rsidRPr="00E46778">
        <w:rPr>
          <w:rFonts w:hint="eastAsia"/>
        </w:rPr>
        <w:t>본</w:t>
      </w:r>
      <w:r w:rsidRPr="00E46778">
        <w:t xml:space="preserve"> 발명은 (1) 상기 층별 구성 요소를 포함하는 권리 관리 시스템, (2) 상기 시스템에서 수행되는 권리 관리 방법, (3) 상기 방법을 실행하는 프로그램을 기록한 컴퓨터 판독 가능 기록 매체로 구현된다. </w:t>
      </w:r>
      <w:r w:rsidR="00E659D4" w:rsidRPr="00E659D4">
        <w:t xml:space="preserve">3.2절은 종래 기술 대비 본 발명의 구성과 효과를, 3.5절은 본 발명의 각 구성 요소(핵심 개념)의 정의와 해결하는 문제를 기술한다. 구성 요소의 규범 문장은 </w:t>
      </w:r>
      <w:r w:rsidR="00A107E5">
        <w:t>4장</w:t>
      </w:r>
      <w:r w:rsidR="00E659D4" w:rsidRPr="00E659D4">
        <w:t xml:space="preserve">의 해당 층에서, 구성 요소 사이의 결합 관계는 </w:t>
      </w:r>
      <w:r w:rsidR="00A107E5">
        <w:t>4.1.3</w:t>
      </w:r>
      <w:r w:rsidR="00E659D4" w:rsidRPr="00E659D4">
        <w:t>절(언어 구성과 층 대응)</w:t>
      </w:r>
      <w:r w:rsidR="00434D7B">
        <w:rPr>
          <w:rFonts w:hint="eastAsia"/>
        </w:rPr>
        <w:t>과</w:t>
      </w:r>
      <w:r w:rsidR="00434D7B">
        <w:t xml:space="preserve"> </w:t>
      </w:r>
      <w:r w:rsidR="00C341EA">
        <w:t>6.1절</w:t>
      </w:r>
      <w:r w:rsidR="00434D7B">
        <w:t>(처리</w:t>
      </w:r>
      <w:r w:rsidR="00E659D4" w:rsidRPr="00E659D4">
        <w:t xml:space="preserve"> 흐름과 시스템 아키텍처)에서 정한다</w:t>
      </w:r>
      <w:r>
        <w:t>.</w:t>
      </w:r>
    </w:p>
    <w:p w14:paraId="109C6263" w14:textId="74B63DA6" w:rsidR="009E6779" w:rsidRDefault="00612675" w:rsidP="00527D15">
      <w:pPr>
        <w:pStyle w:val="4"/>
      </w:pPr>
      <w:bookmarkStart w:id="29" w:name="_Toc242127939"/>
      <w:r>
        <w:t>3.2</w:t>
      </w:r>
      <w:r w:rsidR="009E6779">
        <w:t xml:space="preserve"> </w:t>
      </w:r>
      <w:r w:rsidR="009E6779" w:rsidRPr="00E46778">
        <w:t>종래 기술 대비 본 발명의 구성과 효과</w:t>
      </w:r>
      <w:bookmarkEnd w:id="29"/>
    </w:p>
    <w:p w14:paraId="5A77350C" w14:textId="29CA526F" w:rsidR="009E6779" w:rsidRDefault="009E6779">
      <w:pPr>
        <w:pStyle w:val="Body"/>
      </w:pPr>
      <w:r>
        <w:t xml:space="preserve">이 절은 </w:t>
      </w:r>
      <w:r w:rsidR="00E659D4">
        <w:t>3.5절</w:t>
      </w:r>
      <w:r w:rsidR="00A81D92" w:rsidRPr="00A81D92">
        <w:rPr>
          <w:rFonts w:hint="eastAsia"/>
        </w:rPr>
        <w:t>에</w:t>
      </w:r>
      <w:r w:rsidR="00A81D92" w:rsidRPr="00A81D92">
        <w:t xml:space="preserve"> 앞서 본 발명의 차별성을 먼저 밝힌다. </w:t>
      </w:r>
      <w:r w:rsidR="00E659D4" w:rsidRPr="00E659D4">
        <w:rPr>
          <w:rFonts w:hint="eastAsia"/>
        </w:rPr>
        <w:t>종래</w:t>
      </w:r>
      <w:r w:rsidR="00E659D4" w:rsidRPr="00E659D4">
        <w:t xml:space="preserve"> 기술 전반의 한계는 3.2.1절에서, 구성 요소마다 기존 체계가 해결하지 못하는 이유는 3.2.2절에서</w:t>
      </w:r>
      <w:r w:rsidR="00A81D92" w:rsidRPr="00A81D92">
        <w:t xml:space="preserve"> 다루고, 이 구성 요소들이 하나의 언어, 처리 흐름, 시스템 아키텍처로 결합되는 관계는 </w:t>
      </w:r>
      <w:r w:rsidR="00434D7B">
        <w:t xml:space="preserve">4.1.3절과 </w:t>
      </w:r>
      <w:r w:rsidR="00C341EA">
        <w:t>6.1절</w:t>
      </w:r>
      <w:r w:rsidR="00434D7B">
        <w:t>에서</w:t>
      </w:r>
      <w:r w:rsidR="00A81D92" w:rsidRPr="00A81D92">
        <w:t xml:space="preserve"> 기술한다. 이 절은 이를 미리</w:t>
      </w:r>
      <w:r>
        <w:t xml:space="preserve"> </w:t>
      </w:r>
      <w:r w:rsidRPr="00E46778">
        <w:rPr>
          <w:rFonts w:hint="eastAsia"/>
        </w:rPr>
        <w:t>종</w:t>
      </w:r>
      <w:r>
        <w:rPr>
          <w:rFonts w:hint="eastAsia"/>
        </w:rPr>
        <w:t>합하여</w:t>
      </w:r>
      <w:r>
        <w:t xml:space="preserve"> 종</w:t>
      </w:r>
      <w:r w:rsidRPr="00E46778">
        <w:rPr>
          <w:rFonts w:hint="eastAsia"/>
        </w:rPr>
        <w:t>래</w:t>
      </w:r>
      <w:r w:rsidRPr="00E46778">
        <w:t xml:space="preserve"> 기술과 그 한계를 밝히고, 이에 대비한 본 발명의 결합 구성과 효과를 </w:t>
      </w:r>
      <w:r w:rsidR="00612675">
        <w:t>3.1</w:t>
      </w:r>
      <w:r>
        <w:t xml:space="preserve">절의 세 구성(체계 정립, 구조화, 구현과 연동의 표준화) 및 세 효과(권리의 유지, 보전, 승계)와 연결하여 </w:t>
      </w:r>
      <w:r w:rsidRPr="00E46778">
        <w:t>기술한</w:t>
      </w:r>
      <w:r>
        <w:t>다.</w:t>
      </w:r>
    </w:p>
    <w:p w14:paraId="2A3AF955" w14:textId="63A3C6AE" w:rsidR="009E6779" w:rsidRDefault="00612675" w:rsidP="00527D15">
      <w:pPr>
        <w:pStyle w:val="5"/>
      </w:pPr>
      <w:bookmarkStart w:id="30" w:name="_Toc242127940"/>
      <w:r>
        <w:t>3.2.1</w:t>
      </w:r>
      <w:r w:rsidR="009E6779">
        <w:t xml:space="preserve"> </w:t>
      </w:r>
      <w:r w:rsidR="009E6779" w:rsidRPr="00E46778">
        <w:t>종래 기술과 그 한계</w:t>
      </w:r>
      <w:bookmarkEnd w:id="30"/>
    </w:p>
    <w:p w14:paraId="337C01E7" w14:textId="28892845" w:rsidR="009E6779" w:rsidRPr="00E46778" w:rsidRDefault="009E6779">
      <w:pPr>
        <w:pStyle w:val="Body"/>
      </w:pPr>
      <w:r w:rsidRPr="00E46778">
        <w:rPr>
          <w:rFonts w:hint="eastAsia"/>
        </w:rPr>
        <w:t>종래의</w:t>
      </w:r>
      <w:r w:rsidRPr="00E46778">
        <w:t xml:space="preserve"> 권리 관리 관련 기술로는 다음이 있다. 이중 </w:t>
      </w:r>
      <w:proofErr w:type="spellStart"/>
      <w:r w:rsidRPr="00E46778">
        <w:t>시간축</w:t>
      </w:r>
      <w:proofErr w:type="spellEnd"/>
      <w:r w:rsidRPr="00E46778">
        <w:t xml:space="preserve"> 모형은 SQL:2011에 표준화되어 있고, 최대 잔여 방식의 반올림은 해밀턴 방식 또는 헤어-</w:t>
      </w:r>
      <w:proofErr w:type="spellStart"/>
      <w:r w:rsidRPr="00E46778">
        <w:t>니마이어</w:t>
      </w:r>
      <w:proofErr w:type="spellEnd"/>
      <w:r w:rsidRPr="00E46778">
        <w:t xml:space="preserve"> 방식으로 알려져 있다. 콘텐츠 해시, 정규화 직렬화, 해시 연쇄는 RFC 8785와 </w:t>
      </w:r>
      <w:proofErr w:type="spellStart"/>
      <w:r w:rsidRPr="00E46778">
        <w:t>머클</w:t>
      </w:r>
      <w:proofErr w:type="spellEnd"/>
      <w:r w:rsidRPr="00E46778">
        <w:t xml:space="preserve"> 구조로 알려져 있으며, 허락</w:t>
      </w:r>
      <w:r>
        <w:t>/</w:t>
      </w:r>
      <w:r w:rsidRPr="00E46778">
        <w:t>금지</w:t>
      </w:r>
      <w:r>
        <w:t>/</w:t>
      </w:r>
      <w:r w:rsidRPr="00E46778">
        <w:t>의무를 다루는 정책 언어로는 ODRL 2.2와 MPEG-21 REL이 있다. 식별자와 메타데이터 표준으로는 ISWC, ISRC, CWR, DDEX가 있다.</w:t>
      </w:r>
      <w:r>
        <w:t xml:space="preserve"> 이들 기술</w:t>
      </w:r>
      <w:r w:rsidR="00E659D4" w:rsidRPr="00E659D4">
        <w:rPr>
          <w:rFonts w:hint="eastAsia"/>
        </w:rPr>
        <w:t>과</w:t>
      </w:r>
      <w:r w:rsidR="00E659D4" w:rsidRPr="00E659D4">
        <w:t xml:space="preserve"> 본 발명의 각 구성 요소의 대비는 3.2.2절에서 구성 요소별로 </w:t>
      </w:r>
      <w:r w:rsidR="00E659D4" w:rsidRPr="00E659D4">
        <w:lastRenderedPageBreak/>
        <w:t xml:space="preserve">정리한다. 이중 </w:t>
      </w:r>
      <w:proofErr w:type="spellStart"/>
      <w:r w:rsidR="00E659D4" w:rsidRPr="00E659D4">
        <w:t>시간축</w:t>
      </w:r>
      <w:proofErr w:type="spellEnd"/>
      <w:r w:rsidR="00E659D4" w:rsidRPr="00E659D4">
        <w:t xml:space="preserve"> 모형은 (1), 최대 잔여 방식은 (5), 콘텐츠 해시와 정규화 직렬화는 (8), 정책 언어는 (4)/(9)/(10), 식별자와 메타데이터 표준은 (2)/(3)/(10) 항목에서 대비한</w:t>
      </w:r>
      <w:r>
        <w:t>다.</w:t>
      </w:r>
    </w:p>
    <w:p w14:paraId="3761D475" w14:textId="2F53C4ED" w:rsidR="009E6779" w:rsidRDefault="009E6779">
      <w:pPr>
        <w:pStyle w:val="Body"/>
      </w:pPr>
      <w:r w:rsidRPr="00E46778">
        <w:rPr>
          <w:rFonts w:hint="eastAsia"/>
        </w:rPr>
        <w:t>그러나</w:t>
      </w:r>
      <w:r w:rsidRPr="00E46778">
        <w:t xml:space="preserve"> 이들 기술</w:t>
      </w:r>
      <w:r w:rsidRPr="00E46778">
        <w:rPr>
          <w:rFonts w:hint="eastAsia"/>
        </w:rPr>
        <w:t>은</w:t>
      </w:r>
      <w:r w:rsidRPr="00E46778">
        <w:t xml:space="preserve"> 각각 1차 권리, 또는 시간 이력</w:t>
      </w:r>
      <w:r>
        <w:t>/</w:t>
      </w:r>
      <w:r w:rsidRPr="00E46778">
        <w:t>반올림</w:t>
      </w:r>
      <w:r>
        <w:t>/</w:t>
      </w:r>
      <w:r w:rsidRPr="00E46778">
        <w:t>무결성</w:t>
      </w:r>
      <w:r>
        <w:t>/</w:t>
      </w:r>
      <w:r w:rsidRPr="00E46778">
        <w:t>허락 표현</w:t>
      </w:r>
      <w:r>
        <w:t>/</w:t>
      </w:r>
      <w:r w:rsidRPr="00E46778">
        <w:t xml:space="preserve">식별이라는 단일 목적을 위한 것으로, 2차 이후의 이용에서 권리 관계를 연속적으로 승계하거나 파생 단계 전체의 정산 결과를 제3자가 재계산하여 검증하게 하는 기능을 제공하지 않는다. 그 결과 n차 창작과 이용에서는 </w:t>
      </w:r>
      <w:r w:rsidRPr="000109EC">
        <w:rPr>
          <w:rFonts w:hint="eastAsia"/>
        </w:rPr>
        <w:t>파생</w:t>
      </w:r>
      <w:r w:rsidRPr="000109EC">
        <w:t xml:space="preserve"> 단계 사이의 권리 관계</w:t>
      </w:r>
      <w:r w:rsidRPr="00314931">
        <w:rPr>
          <w:rFonts w:hint="eastAsia"/>
        </w:rPr>
        <w:t>와</w:t>
      </w:r>
      <w:r w:rsidRPr="00314931">
        <w:t xml:space="preserve"> 허락 범위가 단절되고(2.3절 P1</w:t>
      </w:r>
      <w:r>
        <w:t>/</w:t>
      </w:r>
      <w:r w:rsidRPr="00314931">
        <w:t>P4), 하나의 분쟁이 정산 전체를 중단시키며(P6), 단계별로 기준이 다른 비율과 사후에 바뀌는 사실이 뒤섞여 정산 결과는 불투명하게 남고(P3</w:t>
      </w:r>
      <w:r>
        <w:t>/</w:t>
      </w:r>
      <w:r w:rsidRPr="00314931">
        <w:t xml:space="preserve">P5), 허락 판정과 정산 계산이 혼동된다(P8). 본 발명은 이들 기술을 단순히 병렬하는 것이 아니라, </w:t>
      </w:r>
      <w:r w:rsidR="00612675">
        <w:t>3.1</w:t>
      </w:r>
      <w:r w:rsidRPr="00314931">
        <w:t xml:space="preserve">절의 층 분리와 단일 </w:t>
      </w:r>
      <w:r>
        <w:rPr>
          <w:rFonts w:hint="eastAsia"/>
        </w:rPr>
        <w:t>구조</w:t>
      </w:r>
      <w:r>
        <w:t xml:space="preserve"> 표현</w:t>
      </w:r>
      <w:r w:rsidRPr="00314931">
        <w:t xml:space="preserve"> 아래에서 결합하고 </w:t>
      </w:r>
      <w:r w:rsidR="00434D7B">
        <w:t xml:space="preserve">4.1.3절과 </w:t>
      </w:r>
      <w:r w:rsidR="00C341EA">
        <w:t>6.1절</w:t>
      </w:r>
      <w:r w:rsidR="00434D7B">
        <w:t>의 처리</w:t>
      </w:r>
      <w:r w:rsidRPr="00314931">
        <w:t xml:space="preserve"> 흐름과 시스템 아키텍처로 실행</w:t>
      </w:r>
      <w:r w:rsidRPr="00E46778">
        <w:t>하여 이 한계를 해결한다.</w:t>
      </w:r>
    </w:p>
    <w:p w14:paraId="095746BB" w14:textId="77777777" w:rsidR="00193AB4" w:rsidRDefault="00193AB4" w:rsidP="00527D15">
      <w:pPr>
        <w:pStyle w:val="5"/>
      </w:pPr>
      <w:bookmarkStart w:id="31" w:name="_Toc242127941"/>
      <w:r>
        <w:t>3.2.2 구성 요소별 종래 기술과의 차이</w:t>
      </w:r>
      <w:bookmarkEnd w:id="31"/>
    </w:p>
    <w:p w14:paraId="7A43698A" w14:textId="25B1F296" w:rsidR="00193AB4" w:rsidRPr="00193AB4" w:rsidRDefault="00E659D4" w:rsidP="00193AB4">
      <w:pPr>
        <w:pStyle w:val="Body"/>
      </w:pPr>
      <w:r>
        <w:t>3.5절</w:t>
      </w:r>
      <w:r w:rsidR="00193AB4" w:rsidRPr="00193AB4">
        <w:t>의 열 가지 핵심 개념 각각에 대하여 대응하는 종래 기술과, 그 기술이 n차 창작의 권리 관리에서 해결하지 못하는 이유를 정리한다. 3.2.1절의 종래 기술 전반에 대한 검토를 구성 요소 단위로 구체화한 것이다.</w:t>
      </w:r>
    </w:p>
    <w:p w14:paraId="2C1AB1DC" w14:textId="7DA69846" w:rsidR="00193AB4" w:rsidRDefault="00193AB4">
      <w:pPr>
        <w:pStyle w:val="Body"/>
      </w:pPr>
      <w:r w:rsidRPr="00193AB4">
        <w:rPr>
          <w:b/>
        </w:rPr>
        <w:t xml:space="preserve">(1) 이중 </w:t>
      </w:r>
      <w:proofErr w:type="spellStart"/>
      <w:r w:rsidRPr="00193AB4">
        <w:rPr>
          <w:b/>
        </w:rPr>
        <w:t>시간축</w:t>
      </w:r>
      <w:proofErr w:type="spellEnd"/>
      <w:r w:rsidRPr="00193AB4">
        <w:rPr>
          <w:b/>
        </w:rPr>
        <w:t xml:space="preserve"> 권리 사실(</w:t>
      </w:r>
      <w:r w:rsidR="00E659D4">
        <w:rPr>
          <w:b/>
        </w:rPr>
        <w:t>3.5.1</w:t>
      </w:r>
      <w:r w:rsidRPr="00193AB4">
        <w:rPr>
          <w:b/>
        </w:rPr>
        <w:t xml:space="preserve">절). </w:t>
      </w:r>
      <w:r>
        <w:t xml:space="preserve">이중 </w:t>
      </w:r>
      <w:proofErr w:type="spellStart"/>
      <w:r>
        <w:t>시간축</w:t>
      </w:r>
      <w:proofErr w:type="spellEnd"/>
      <w:r>
        <w:t xml:space="preserve"> 모형 자체는 새로운 개념이 아니다. 구조적 질의 언어 표준의 2011년판(SQL:2011)이 응용 시간(application-time)과 시스템 시간(system-time) 테이블로 이를 </w:t>
      </w:r>
      <w:proofErr w:type="spellStart"/>
      <w:r w:rsidR="00527D15">
        <w:rPr>
          <w:rFonts w:hint="eastAsia"/>
        </w:rPr>
        <w:t>표준화하였다</w:t>
      </w:r>
      <w:proofErr w:type="spellEnd"/>
      <w:r w:rsidR="00527D15">
        <w:t>.</w:t>
      </w:r>
      <w:r>
        <w:t xml:space="preserve"> </w:t>
      </w:r>
      <w:r w:rsidR="00B746DA">
        <w:rPr>
          <w:rFonts w:hint="eastAsia"/>
        </w:rPr>
        <w:t>본</w:t>
      </w:r>
      <w:r w:rsidR="00B746DA">
        <w:t xml:space="preserve"> 발명</w:t>
      </w:r>
      <w:r>
        <w:t xml:space="preserve">의 효력 </w:t>
      </w:r>
      <w:proofErr w:type="spellStart"/>
      <w:r>
        <w:t>시간축은</w:t>
      </w:r>
      <w:proofErr w:type="spellEnd"/>
      <w:r>
        <w:t xml:space="preserve"> 응용 시간에, 기록 </w:t>
      </w:r>
      <w:proofErr w:type="spellStart"/>
      <w:r>
        <w:t>시간축은</w:t>
      </w:r>
      <w:proofErr w:type="spellEnd"/>
      <w:r>
        <w:t xml:space="preserve"> 시스템 시간에 대응한다. 그러나 집중관리단체의 등록과 CWR 개정은 보통 현재 효</w:t>
      </w:r>
      <w:r w:rsidRPr="001A02A0">
        <w:rPr>
          <w:rFonts w:hint="eastAsia"/>
        </w:rPr>
        <w:t>력이</w:t>
      </w:r>
      <w:r w:rsidRPr="001A02A0">
        <w:t xml:space="preserve"> 있는</w:t>
      </w:r>
      <w:r>
        <w:t xml:space="preserve"> 지분만 조회하거나, 개정 이력을 파일 단위로만 남긴다. 정산 스크립트는 실행 시각에 의존한다.</w:t>
      </w:r>
    </w:p>
    <w:p w14:paraId="00475334" w14:textId="17260C68" w:rsidR="00193AB4" w:rsidRDefault="00193AB4" w:rsidP="00193AB4">
      <w:pPr>
        <w:pStyle w:val="Body"/>
      </w:pPr>
      <w:r>
        <w:t>어느 체계도 다음 세 가지를 수행하지 않는다. 첫째, 해시</w:t>
      </w:r>
      <w:r w:rsidRPr="001A02A0">
        <w:t xml:space="preserve"> </w:t>
      </w:r>
      <w:proofErr w:type="spellStart"/>
      <w:r w:rsidRPr="001A02A0">
        <w:t>요약값으로</w:t>
      </w:r>
      <w:proofErr w:type="spellEnd"/>
      <w:r w:rsidRPr="001A02A0">
        <w:t xml:space="preserve"> 고정된 사실 문서의 각 권리 주장에 효력 구간과 기록 구간을 함께 두는 것이다. 둘째, 기록 시점 </w:t>
      </w:r>
      <w:proofErr w:type="spellStart"/>
      <w:r w:rsidRPr="001A02A0">
        <w:t>known_at</w:t>
      </w:r>
      <w:proofErr w:type="spellEnd"/>
      <w:r w:rsidRPr="001A02A0">
        <w:t xml:space="preserve">에서 기록 구간에 해당하는 레코드 집합을 계산 그래프 결과의 해시 </w:t>
      </w:r>
      <w:proofErr w:type="spellStart"/>
      <w:r w:rsidRPr="001A02A0">
        <w:t>요약값에</w:t>
      </w:r>
      <w:proofErr w:type="spellEnd"/>
      <w:r w:rsidRPr="001A02A0">
        <w:t xml:space="preserve"> 포함시키는 것이다. 셋째, 정적 검증을 현재까지 기록된 정보(대체되지 않은 레코드)</w:t>
      </w:r>
      <w:proofErr w:type="spellStart"/>
      <w:r w:rsidRPr="001A02A0">
        <w:t>를</w:t>
      </w:r>
      <w:proofErr w:type="spellEnd"/>
      <w:r w:rsidRPr="001A02A0">
        <w:t xml:space="preserve"> 기준으로, 효력 구간의 모든 경계 시점</w:t>
      </w:r>
      <w:r>
        <w:t xml:space="preserve">에서 수행하는 것이다. 정적 검증의 대표적인 예는 지분 합이 10000bps인지의 검사이다. 여기서 bps는 </w:t>
      </w:r>
      <w:proofErr w:type="spellStart"/>
      <w:r>
        <w:t>만분율</w:t>
      </w:r>
      <w:proofErr w:type="spellEnd"/>
      <w:r>
        <w:t xml:space="preserve">(basis points)로, 1만분의 1을 단위로 하는 비율이며 100%가 10000bps에 해당한다. </w:t>
      </w:r>
      <w:r w:rsidRPr="001A02A0">
        <w:rPr>
          <w:rFonts w:hint="eastAsia"/>
        </w:rPr>
        <w:t>기록</w:t>
      </w:r>
      <w:r w:rsidRPr="001A02A0">
        <w:t xml:space="preserve"> </w:t>
      </w:r>
      <w:proofErr w:type="spellStart"/>
      <w:r w:rsidRPr="001A02A0">
        <w:t>시간축만</w:t>
      </w:r>
      <w:proofErr w:type="spellEnd"/>
      <w:r w:rsidRPr="001A02A0">
        <w:t xml:space="preserve"> 가진 스냅샷은 당시 기록의 재현은 가능하지만, 효력 구간이 과거로 거슬러 올라가는 정정(소급 정정)</w:t>
      </w:r>
      <w:r>
        <w:t>을 같은 문서로 표현하지 못한다.</w:t>
      </w:r>
    </w:p>
    <w:p w14:paraId="68A46BBB" w14:textId="09001C13" w:rsidR="00193AB4" w:rsidRDefault="00193AB4" w:rsidP="00193AB4">
      <w:pPr>
        <w:pStyle w:val="Body"/>
      </w:pPr>
      <w:r w:rsidRPr="00193AB4">
        <w:rPr>
          <w:b/>
        </w:rPr>
        <w:lastRenderedPageBreak/>
        <w:t>(2) 계산식 없는 사실 문서와 계산 그래프(</w:t>
      </w:r>
      <w:r w:rsidR="00E659D4">
        <w:rPr>
          <w:b/>
        </w:rPr>
        <w:t>3.5.2</w:t>
      </w:r>
      <w:r w:rsidRPr="00193AB4">
        <w:rPr>
          <w:b/>
        </w:rPr>
        <w:t xml:space="preserve">절). </w:t>
      </w:r>
      <w:r>
        <w:t xml:space="preserve">권리 </w:t>
      </w:r>
      <w:r w:rsidRPr="00210570">
        <w:rPr>
          <w:rFonts w:hint="eastAsia"/>
        </w:rPr>
        <w:t>관계를</w:t>
      </w:r>
      <w:r w:rsidRPr="00210570">
        <w:t xml:space="preserve"> 그래프로 표현하는 것과</w:t>
      </w:r>
      <w:r>
        <w:t xml:space="preserve"> 크레딧 목록 자체는 새롭지 않다. DDEX RIN은 세션 기여자</w:t>
      </w:r>
      <w:r w:rsidRPr="0029520D">
        <w:t xml:space="preserve"> 정보를 전달하고, CWR은 작품 지분 정보를 전달한다</w:t>
      </w:r>
      <w:r>
        <w:t xml:space="preserve">. </w:t>
      </w:r>
      <w:r w:rsidR="00B746DA">
        <w:rPr>
          <w:rFonts w:hint="eastAsia"/>
        </w:rPr>
        <w:t>본</w:t>
      </w:r>
      <w:r w:rsidR="00B746DA">
        <w:t xml:space="preserve"> 발명</w:t>
      </w:r>
      <w:r>
        <w:t xml:space="preserve">의 차이는 세 가지이다. 첫째, </w:t>
      </w:r>
      <w:r w:rsidRPr="00210570">
        <w:rPr>
          <w:rFonts w:hint="eastAsia"/>
        </w:rPr>
        <w:t>권리</w:t>
      </w:r>
      <w:r w:rsidRPr="00210570">
        <w:t xml:space="preserve"> 관계 그래프 전체가 아니라 계산</w:t>
      </w:r>
      <w:r>
        <w:t xml:space="preserve"> 그래프에 대해서만 방향성 </w:t>
      </w:r>
      <w:proofErr w:type="spellStart"/>
      <w:r>
        <w:t>비순환</w:t>
      </w:r>
      <w:proofErr w:type="spellEnd"/>
      <w:r>
        <w:t xml:space="preserve"> 그래프임을 요구한다. 따라서 권리 관계 그래프에는 효력 구간이 다르거나 이미 대체된 권리 주장이 함께 기록되어 있어도 되며, 주어진 (</w:t>
      </w:r>
      <w:proofErr w:type="spellStart"/>
      <w:r>
        <w:t>as_of</w:t>
      </w:r>
      <w:proofErr w:type="spellEnd"/>
      <w:r>
        <w:t xml:space="preserve">, </w:t>
      </w:r>
      <w:proofErr w:type="spellStart"/>
      <w:r>
        <w:t>known_at</w:t>
      </w:r>
      <w:proofErr w:type="spellEnd"/>
      <w:r>
        <w:t>)에서 추출한 부분 그래프에만 순환이 없으면 된다. 둘째, 계산 그래프</w:t>
      </w:r>
      <w:r w:rsidRPr="0029520D">
        <w:t xml:space="preserve"> 생성의 결과(결과 </w:t>
      </w:r>
      <w:r>
        <w:rPr>
          <w:rFonts w:hint="eastAsia"/>
        </w:rPr>
        <w:t>구조</w:t>
      </w:r>
      <w:r>
        <w:t xml:space="preserve"> 표현</w:t>
      </w:r>
      <w:r w:rsidRPr="0029520D">
        <w:t>)</w:t>
      </w:r>
      <w:r>
        <w:t xml:space="preserve">가 경로 목록 </w:t>
      </w:r>
      <w:r>
        <w:rPr>
          <w:rFonts w:ascii="Consolas" w:hAnsi="Consolas" w:cs="Consolas"/>
          <w:sz w:val="19"/>
          <w:szCs w:val="19"/>
          <w:shd w:val="clear" w:color="auto" w:fill="F2F2F2"/>
        </w:rPr>
        <w:t>paths[]</w:t>
      </w:r>
      <w:r>
        <w:t xml:space="preserve">(자산, 역할, 당사자, 가중치, 권리 주장 식별자 목록)까지 담으므로, 어느 권리 주장이 그 가중치를 만들었는지 추적할 수 있다. 셋째, 사용량 </w:t>
      </w:r>
      <w:r>
        <w:rPr>
          <w:rFonts w:ascii="Consolas" w:hAnsi="Consolas" w:cs="Consolas"/>
          <w:sz w:val="19"/>
          <w:szCs w:val="19"/>
          <w:shd w:val="clear" w:color="auto" w:fill="F2F2F2"/>
        </w:rPr>
        <w:t>u</w:t>
      </w:r>
      <w:proofErr w:type="spellStart"/>
      <w:r>
        <w:t>를</w:t>
      </w:r>
      <w:proofErr w:type="spellEnd"/>
      <w:r>
        <w:t xml:space="preserve"> </w:t>
      </w:r>
      <w:proofErr w:type="spellStart"/>
      <w:r>
        <w:t>정규화한</w:t>
      </w:r>
      <w:proofErr w:type="spellEnd"/>
      <w:r>
        <w:t xml:space="preserve"> 해시 </w:t>
      </w:r>
      <w:proofErr w:type="spellStart"/>
      <w:r>
        <w:t>요약값</w:t>
      </w:r>
      <w:proofErr w:type="spellEnd"/>
      <w:r>
        <w:t xml:space="preserve"> </w:t>
      </w:r>
      <w:proofErr w:type="spellStart"/>
      <w:r>
        <w:rPr>
          <w:rFonts w:ascii="Consolas" w:hAnsi="Consolas" w:cs="Consolas"/>
          <w:sz w:val="19"/>
          <w:szCs w:val="19"/>
          <w:shd w:val="clear" w:color="auto" w:fill="F2F2F2"/>
        </w:rPr>
        <w:t>u_digest</w:t>
      </w:r>
      <w:r>
        <w:t>를</w:t>
      </w:r>
      <w:proofErr w:type="spellEnd"/>
      <w:r>
        <w:t xml:space="preserve"> 별도로 기록하여 사용량 조작을 탐지할 수 있게 한다. 기존 식별자는 고정된 작품과 녹음만 가리</w:t>
      </w:r>
      <w:r w:rsidRPr="0029520D">
        <w:rPr>
          <w:rFonts w:hint="eastAsia"/>
        </w:rPr>
        <w:t>킬</w:t>
      </w:r>
      <w:r w:rsidRPr="0029520D">
        <w:t xml:space="preserve"> 뿐 결과물이 어떤 자산을 얼마나 썼는지(</w:t>
      </w:r>
      <w:r>
        <w:t>사용 관계)는 표현하지 않는다. 그 결과 사용 관계를 결과물마다 복제하지 않</w:t>
      </w:r>
      <w:r>
        <w:rPr>
          <w:rFonts w:hint="eastAsia"/>
        </w:rPr>
        <w:t>고</w:t>
      </w:r>
      <w:r>
        <w:t xml:space="preserve"> 한 곳에서 관리하는 정본이 </w:t>
      </w:r>
      <w:r w:rsidRPr="0029520D">
        <w:rPr>
          <w:rFonts w:hint="eastAsia"/>
        </w:rPr>
        <w:t>없</w:t>
      </w:r>
      <w:r>
        <w:t>다.</w:t>
      </w:r>
    </w:p>
    <w:p w14:paraId="267F1DAD" w14:textId="2B21E00A" w:rsidR="00193AB4" w:rsidRDefault="00193AB4" w:rsidP="00193AB4">
      <w:pPr>
        <w:pStyle w:val="Body"/>
      </w:pPr>
      <w:r w:rsidRPr="00193AB4">
        <w:rPr>
          <w:b/>
        </w:rPr>
        <w:t>(3) 기여(역할) 단위의 권리 구분: 역할별 배분 벡터(</w:t>
      </w:r>
      <w:r w:rsidR="00E659D4">
        <w:rPr>
          <w:b/>
        </w:rPr>
        <w:t>3.5.3</w:t>
      </w:r>
      <w:r w:rsidRPr="00193AB4">
        <w:rPr>
          <w:b/>
        </w:rPr>
        <w:t xml:space="preserve">절). </w:t>
      </w:r>
      <w:r>
        <w:t xml:space="preserve">통상의 정산은 </w:t>
      </w:r>
      <w:r w:rsidRPr="00FE1B33">
        <w:rPr>
          <w:rFonts w:hint="eastAsia"/>
        </w:rPr>
        <w:t>권리를</w:t>
      </w:r>
      <w:r w:rsidRPr="00FE1B33">
        <w:t xml:space="preserve"> 당사자 단위로 집계하여 당사자별 합계 금액만 산출한다. 한 당사자가 여러 역할로 받은 몫이 이렇게 합쳐지면, 각 몫이 어느 기여에서 나왔는지 나중에 다시 나눌 수 없다</w:t>
      </w:r>
      <w:r>
        <w:t xml:space="preserve">. 집중관리단체는 제도별로 분배하지만, 한 결과물의 한 실행 안에서 역할 키를 라인의 유일 키에 포함시키지 않는다. DDEX의 역할 코드는 보고용 어휘이며 계산 타입의 불변식이 아니다. </w:t>
      </w:r>
      <w:r w:rsidR="00B746DA">
        <w:rPr>
          <w:rFonts w:hint="eastAsia"/>
        </w:rPr>
        <w:t>본</w:t>
      </w:r>
      <w:r w:rsidR="00B746DA">
        <w:t xml:space="preserve"> 발명</w:t>
      </w:r>
      <w:r>
        <w:t>은 세 가지를 다르게 한다. 첫째, 역할 분리를 타입 시스템의 불변식으로 올린다. 둘째, 배분 항목의 역할과 벡터 잎의 역할이 일치하는지를 정적으로 검증한다. 셋째, 실연 라인의 역할을 정책이 아니라 계산 그래프에서 도출한다.</w:t>
      </w:r>
    </w:p>
    <w:p w14:paraId="54F6B676" w14:textId="17AA56D5" w:rsidR="00193AB4" w:rsidRDefault="00193AB4" w:rsidP="00193AB4">
      <w:pPr>
        <w:pStyle w:val="Body"/>
      </w:pPr>
      <w:r w:rsidRPr="00193AB4">
        <w:rPr>
          <w:b/>
        </w:rPr>
        <w:t>(4) 교집합으로만 좁혀지는 허락 범위(범위 대수)(</w:t>
      </w:r>
      <w:r w:rsidR="00E659D4">
        <w:rPr>
          <w:b/>
        </w:rPr>
        <w:t>3.5.4</w:t>
      </w:r>
      <w:r w:rsidRPr="00193AB4">
        <w:rPr>
          <w:b/>
        </w:rPr>
        <w:t xml:space="preserve">절). </w:t>
      </w:r>
      <w:r>
        <w:t>ODRL은 허락과 금지를 나열하고 충돌 전략(</w:t>
      </w:r>
      <w:r>
        <w:rPr>
          <w:rFonts w:ascii="Consolas" w:hAnsi="Consolas" w:cs="Consolas"/>
          <w:sz w:val="19"/>
          <w:szCs w:val="19"/>
          <w:shd w:val="clear" w:color="auto" w:fill="F2F2F2"/>
        </w:rPr>
        <w:t>conflict</w:t>
      </w:r>
      <w:r>
        <w:t xml:space="preserve">)을 정하지만, 정책 사이의 범위 합성을 </w:t>
      </w:r>
      <w:r w:rsidRPr="004C241A">
        <w:rPr>
          <w:rFonts w:hint="eastAsia"/>
        </w:rPr>
        <w:t>교집합</w:t>
      </w:r>
      <w:r w:rsidRPr="004C241A">
        <w:t>(최대 하한)</w:t>
      </w:r>
      <w:proofErr w:type="spellStart"/>
      <w:r>
        <w:t>으로</w:t>
      </w:r>
      <w:proofErr w:type="spellEnd"/>
      <w:r>
        <w:t xml:space="preserve"> 고정하지 않는다. 약관은 일률적 범위이며, 검색용 후보 </w:t>
      </w:r>
      <w:r>
        <w:rPr>
          <w:rFonts w:hint="eastAsia"/>
        </w:rPr>
        <w:t>범위</w:t>
      </w:r>
      <w:r>
        <w:t>(최소 상한)</w:t>
      </w:r>
      <w:r w:rsidRPr="004C241A">
        <w:rPr>
          <w:rFonts w:hint="eastAsia"/>
        </w:rPr>
        <w:t>와</w:t>
      </w:r>
      <w:r>
        <w:t xml:space="preserve"> 실제 허락을 같은 값으로 쓰기 쉽다. 계약서는 </w:t>
      </w:r>
      <w:r>
        <w:rPr>
          <w:rFonts w:hint="eastAsia"/>
        </w:rPr>
        <w:t>‘재허락은</w:t>
      </w:r>
      <w:r>
        <w:t xml:space="preserve"> 원 허락의 범위 안에서만 할 수 있다’는 축소 원칙을 문장으로만 기술</w:t>
      </w:r>
      <w:r w:rsidRPr="00FC0D42">
        <w:rPr>
          <w:rFonts w:hint="eastAsia"/>
        </w:rPr>
        <w:t>하므로</w:t>
      </w:r>
      <w:r w:rsidRPr="00FC0D42">
        <w:t>, 여러 계약의 범위가 겹치는 부분을 기계가 계산할 수 없</w:t>
      </w:r>
      <w:r>
        <w:t xml:space="preserve">다. </w:t>
      </w:r>
      <w:r w:rsidR="00B746DA">
        <w:rPr>
          <w:rFonts w:hint="eastAsia"/>
        </w:rPr>
        <w:t>본</w:t>
      </w:r>
      <w:r w:rsidR="00B746DA">
        <w:t xml:space="preserve"> 발명</w:t>
      </w:r>
      <w:r>
        <w:t xml:space="preserve">은 </w:t>
      </w:r>
      <w:r w:rsidRPr="004C241A">
        <w:rPr>
          <w:rFonts w:hint="eastAsia"/>
        </w:rPr>
        <w:t>최소</w:t>
      </w:r>
      <w:r w:rsidRPr="004C241A">
        <w:t xml:space="preserve"> 상한</w:t>
      </w:r>
      <w:r>
        <w:t xml:space="preserve">(join, </w:t>
      </w:r>
      <w:r w:rsidRPr="004C241A">
        <w:t>⊔</w:t>
      </w:r>
      <w:r>
        <w:t xml:space="preserve">)을 표시용 </w:t>
      </w:r>
      <w:proofErr w:type="spellStart"/>
      <w:r>
        <w:t>파생값으로만</w:t>
      </w:r>
      <w:proofErr w:type="spellEnd"/>
      <w:r>
        <w:t xml:space="preserve"> 허용하며, 허락 판정의 </w:t>
      </w:r>
      <w:r>
        <w:rPr>
          <w:rFonts w:hint="eastAsia"/>
        </w:rPr>
        <w:t>구조</w:t>
      </w:r>
      <w:r>
        <w:t xml:space="preserve"> 표현에는 나타날 수 없게 한다.</w:t>
      </w:r>
    </w:p>
    <w:p w14:paraId="6E3FC38D" w14:textId="761D778C" w:rsidR="00193AB4" w:rsidRDefault="00193AB4">
      <w:pPr>
        <w:pStyle w:val="Body"/>
      </w:pPr>
      <w:r w:rsidRPr="00193AB4">
        <w:rPr>
          <w:b/>
        </w:rPr>
        <w:t>(5) 결정적 안분과 금액 보존(계층적 최대 잔여 방식)(</w:t>
      </w:r>
      <w:r w:rsidR="00E659D4">
        <w:rPr>
          <w:b/>
        </w:rPr>
        <w:t>3.5.5</w:t>
      </w:r>
      <w:r w:rsidRPr="00193AB4">
        <w:rPr>
          <w:b/>
        </w:rPr>
        <w:t xml:space="preserve">절). </w:t>
      </w:r>
      <w:r>
        <w:t xml:space="preserve">최대 잔여 방식(해밀턴 방식)은 1792년에 제안된 의석 배분 방법으로 </w:t>
      </w:r>
      <w:r w:rsidR="00527D15">
        <w:rPr>
          <w:rFonts w:hint="eastAsia"/>
        </w:rPr>
        <w:t>잘</w:t>
      </w:r>
      <w:r w:rsidR="00527D15">
        <w:t xml:space="preserve"> 알려져 있으며,</w:t>
      </w:r>
      <w:r>
        <w:t xml:space="preserve"> 그 자체는 선행 기술이다. 집중관리단체의 </w:t>
      </w:r>
      <w:proofErr w:type="spellStart"/>
      <w:r>
        <w:t>요율과</w:t>
      </w:r>
      <w:proofErr w:type="spellEnd"/>
      <w:r>
        <w:t xml:space="preserve"> 정산 스크립트는 한 층의 정수 분배만 수행하거나, 잔여를 최대 </w:t>
      </w:r>
      <w:r>
        <w:lastRenderedPageBreak/>
        <w:t xml:space="preserve">지분자에게 몰아주거나, </w:t>
      </w:r>
      <w:proofErr w:type="spellStart"/>
      <w:r>
        <w:t>부동소수로</w:t>
      </w:r>
      <w:proofErr w:type="spellEnd"/>
      <w:r>
        <w:t xml:space="preserve"> 처리한다. 이 세 방식은 각각 최소 단위의 누출, 동률 시의 불확정, 구현에 따른 결과 차이를 낳는다(</w:t>
      </w:r>
      <w:r w:rsidR="00527D15">
        <w:rPr>
          <w:rFonts w:hint="eastAsia"/>
        </w:rPr>
        <w:t>도</w:t>
      </w:r>
      <w:r w:rsidR="00527D15">
        <w:t xml:space="preserve"> 2</w:t>
      </w:r>
      <w:r>
        <w:t xml:space="preserve"> ①~③). </w:t>
      </w:r>
      <w:r w:rsidR="00B746DA">
        <w:rPr>
          <w:rFonts w:hint="eastAsia"/>
        </w:rPr>
        <w:t>본</w:t>
      </w:r>
      <w:r w:rsidR="00B746DA">
        <w:t xml:space="preserve"> 발명</w:t>
      </w:r>
      <w:r>
        <w:t>의 차이는 네 가지이다. 첫째, 계층형으로 적용한다. 각 층에서 상위의 확정된 정수 금액을 다시 분배하고</w:t>
      </w:r>
      <w:r w:rsidRPr="00336017">
        <w:t xml:space="preserve">(⑥ 다음 층) 층마다 </w:t>
      </w:r>
      <w:proofErr w:type="spellStart"/>
      <w:r w:rsidRPr="00336017">
        <w:t>보존식</w:t>
      </w:r>
      <w:proofErr w:type="spellEnd"/>
      <w:r w:rsidRPr="00336017">
        <w:t xml:space="preserve">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Pr="00336017">
        <w:t>을 검증한다(⑤ 검증). 둘째, 소수부가 같을 때의 동률 규칙을 당사자 식별자 오름차순(</w:t>
      </w:r>
      <w:proofErr w:type="spellStart"/>
      <w:r w:rsidRPr="00336017">
        <w:t>party_id_asc</w:t>
      </w:r>
      <w:proofErr w:type="spellEnd"/>
      <w:r w:rsidRPr="00336017">
        <w:t>)</w:t>
      </w:r>
      <w:proofErr w:type="spellStart"/>
      <w:r w:rsidRPr="00336017">
        <w:t>으로</w:t>
      </w:r>
      <w:proofErr w:type="spellEnd"/>
      <w:r w:rsidRPr="00336017">
        <w:t xml:space="preserve"> 고정하여 결정성을 보장한다(④ 잔여 배분). 셋째, 분쟁 보류 키 @hold를 배분 대상에 포함시켜 벡터 합 1을 유지하면서 보류 금액도 같은 규칙으로 </w:t>
      </w:r>
      <w:proofErr w:type="spellStart"/>
      <w:r w:rsidRPr="00336017">
        <w:t>정수화한다</w:t>
      </w:r>
      <w:proofErr w:type="spellEnd"/>
      <w:r w:rsidRPr="00336017">
        <w:t>(</w:t>
      </w:r>
      <w:r w:rsidR="00E659D4">
        <w:t>3.5.6</w:t>
      </w:r>
      <w:r w:rsidRPr="00336017">
        <w:t xml:space="preserve">절). 넷째, 결과 전체의 </w:t>
      </w:r>
      <w:proofErr w:type="spellStart"/>
      <w:r w:rsidRPr="00336017">
        <w:t>result_digest</w:t>
      </w:r>
      <w:proofErr w:type="spellEnd"/>
      <w:r w:rsidRPr="00336017">
        <w:t xml:space="preserve">와 입력 해시 </w:t>
      </w:r>
      <w:proofErr w:type="spellStart"/>
      <w:r w:rsidRPr="00336017">
        <w:t>요약값들</w:t>
      </w:r>
      <w:proofErr w:type="spellEnd"/>
      <w:r w:rsidRPr="00336017">
        <w:t>(</w:t>
      </w:r>
      <w:proofErr w:type="spellStart"/>
      <w:r w:rsidRPr="00336017">
        <w:t>policy_digest</w:t>
      </w:r>
      <w:proofErr w:type="spellEnd"/>
      <w:r w:rsidRPr="00336017">
        <w:t xml:space="preserve">, 계산 그래프 결과의 </w:t>
      </w:r>
      <w:proofErr w:type="spellStart"/>
      <w:r w:rsidRPr="002A4233">
        <w:t>vectors</w:t>
      </w:r>
      <w:r w:rsidRPr="00336017">
        <w:t>_digest</w:t>
      </w:r>
      <w:proofErr w:type="spellEnd"/>
      <w:r w:rsidRPr="00336017">
        <w:t xml:space="preserve">, </w:t>
      </w:r>
      <w:proofErr w:type="spellStart"/>
      <w:r w:rsidRPr="00336017">
        <w:t>snapshot_digest</w:t>
      </w:r>
      <w:proofErr w:type="spellEnd"/>
      <w:r w:rsidRPr="00336017">
        <w:t xml:space="preserve">, </w:t>
      </w:r>
      <w:proofErr w:type="spellStart"/>
      <w:r w:rsidRPr="00336017">
        <w:t>events_digest</w:t>
      </w:r>
      <w:proofErr w:type="spellEnd"/>
      <w:r w:rsidRPr="00336017">
        <w:t xml:space="preserve">)을 함께 기록하여, 제3자가 같은 입력으로 결과를 재현할 수 있게 </w:t>
      </w:r>
      <w:r>
        <w:t>한다.</w:t>
      </w:r>
    </w:p>
    <w:p w14:paraId="1F3DFB59" w14:textId="77777777" w:rsidR="00193AB4" w:rsidRDefault="00193AB4" w:rsidP="00CC64E2">
      <w:pPr>
        <w:pStyle w:val="Body"/>
        <w:jc w:val="center"/>
      </w:pPr>
      <w:r>
        <w:rPr>
          <w:noProof/>
        </w:rPr>
        <w:lastRenderedPageBreak/>
        <w:drawing>
          <wp:inline distT="0" distB="0" distL="0" distR="0" wp14:anchorId="64F23531" wp14:editId="3AEF75A3">
            <wp:extent cx="5335905" cy="7306719"/>
            <wp:effectExtent l="0" t="0" r="0" b="0"/>
            <wp:docPr id="1304938554" name="그래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776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335905" cy="7306719"/>
                    </a:xfrm>
                    <a:prstGeom prst="rect">
                      <a:avLst/>
                    </a:prstGeom>
                  </pic:spPr>
                </pic:pic>
              </a:graphicData>
            </a:graphic>
          </wp:inline>
        </w:drawing>
      </w:r>
    </w:p>
    <w:p w14:paraId="054A9ABB" w14:textId="0BC583EA" w:rsidR="00193AB4" w:rsidRDefault="00527D15" w:rsidP="00193AB4">
      <w:pPr>
        <w:pStyle w:val="Body"/>
      </w:pPr>
      <w:r>
        <w:rPr>
          <w:rFonts w:hint="eastAsia"/>
          <w:b/>
          <w:sz w:val="19"/>
        </w:rPr>
        <w:t>도</w:t>
      </w:r>
      <w:r>
        <w:rPr>
          <w:b/>
          <w:sz w:val="19"/>
        </w:rPr>
        <w:t xml:space="preserve"> 2</w:t>
      </w:r>
      <w:r w:rsidR="00193AB4" w:rsidRPr="00CC64E2">
        <w:rPr>
          <w:b/>
          <w:sz w:val="19"/>
        </w:rPr>
        <w:t>. 기존 정산 방식과 계층적 최대 잔여 방식의 비교</w:t>
      </w:r>
    </w:p>
    <w:p w14:paraId="3F8320EA" w14:textId="0A5E44FC" w:rsidR="00193AB4" w:rsidRDefault="00193AB4" w:rsidP="00193AB4">
      <w:pPr>
        <w:pStyle w:val="Body"/>
      </w:pPr>
      <w:r w:rsidRPr="00193AB4">
        <w:rPr>
          <w:b/>
        </w:rPr>
        <w:t>(6) 분쟁 시 그룹 보류와 재정규화 금지(</w:t>
      </w:r>
      <w:r w:rsidR="00E659D4">
        <w:rPr>
          <w:b/>
        </w:rPr>
        <w:t>3.5.6</w:t>
      </w:r>
      <w:r w:rsidRPr="00193AB4">
        <w:rPr>
          <w:b/>
        </w:rPr>
        <w:t xml:space="preserve">절). </w:t>
      </w:r>
      <w:r>
        <w:t>집중관리단체의 운영은 곡 전체의 지급 정지 또는 초과 청구의 비례 축소에 가깝다. 정산 스크립트는 "제외 후 재정규화"</w:t>
      </w:r>
      <w:proofErr w:type="spellStart"/>
      <w:r>
        <w:t>를</w:t>
      </w:r>
      <w:proofErr w:type="spellEnd"/>
      <w:r>
        <w:t xml:space="preserve"> 택하기 쉽다. </w:t>
      </w:r>
      <w:r>
        <w:lastRenderedPageBreak/>
        <w:t xml:space="preserve">계약서의 </w:t>
      </w:r>
      <w:proofErr w:type="spellStart"/>
      <w:r>
        <w:t>에스크로</w:t>
      </w:r>
      <w:proofErr w:type="spellEnd"/>
      <w:r>
        <w:t xml:space="preserve"> 조항은 계산 벡터의 원소가 아니다. </w:t>
      </w:r>
      <w:r w:rsidR="00B746DA">
        <w:rPr>
          <w:rFonts w:hint="eastAsia"/>
        </w:rPr>
        <w:t>본</w:t>
      </w:r>
      <w:r w:rsidR="00B746DA">
        <w:t xml:space="preserve"> 발명</w:t>
      </w:r>
      <w:r>
        <w:t xml:space="preserve">은 그룹 단위의 보류를 벡터 연산 규칙으로 고정한다. 즉 </w:t>
      </w:r>
      <w:r>
        <w:rPr>
          <w:rFonts w:ascii="Consolas" w:hAnsi="Consolas" w:cs="Consolas"/>
          <w:sz w:val="19"/>
          <w:szCs w:val="19"/>
          <w:shd w:val="clear" w:color="auto" w:fill="F2F2F2"/>
        </w:rPr>
        <w:t>@hold</w:t>
      </w:r>
      <w:r>
        <w:t>는 상한, 최저 보장, 재분배 연산의 대상이 아니다.</w:t>
      </w:r>
    </w:p>
    <w:p w14:paraId="0D720C11" w14:textId="6E11B945" w:rsidR="00193AB4" w:rsidRDefault="00193AB4" w:rsidP="00193AB4">
      <w:pPr>
        <w:pStyle w:val="Body"/>
      </w:pPr>
      <w:r w:rsidRPr="00193AB4">
        <w:rPr>
          <w:b/>
        </w:rPr>
        <w:t>(7) 위임 단계 제한(관리 위임 2단계 이하)(</w:t>
      </w:r>
      <w:r w:rsidR="00E659D4">
        <w:rPr>
          <w:b/>
        </w:rPr>
        <w:t>3.5.7</w:t>
      </w:r>
      <w:r w:rsidRPr="00193AB4">
        <w:rPr>
          <w:b/>
        </w:rPr>
        <w:t xml:space="preserve">절). </w:t>
      </w:r>
      <w:r>
        <w:t>집중관리단체 등록의 "신탁 여부" 참/거짓 값은 권리 종류, 지역, 기간, 지분별 차이를 표현하지 못한다. CWR은 출판사와 작가를 나열하지만</w:t>
      </w:r>
      <w:r w:rsidRPr="00660181">
        <w:t xml:space="preserve">, 누가 누구에게 몫의 몇 퍼센트를 맡겼는지를 지분 계산에 쓰이는 경로로 표현하지 않는다. </w:t>
      </w:r>
      <w:r w:rsidR="00B746DA">
        <w:rPr>
          <w:rFonts w:hint="eastAsia"/>
        </w:rPr>
        <w:t>본</w:t>
      </w:r>
      <w:r w:rsidR="00B746DA">
        <w:t xml:space="preserve"> 발명</w:t>
      </w:r>
      <w:r w:rsidRPr="00660181">
        <w:t xml:space="preserve">은 관리 위임을 계산 그래프의 간선으로 두어 몫이 위임을 따라 흐르는 과정을 </w:t>
      </w:r>
      <w:r w:rsidR="00773D3E">
        <w:rPr>
          <w:rFonts w:hint="eastAsia"/>
        </w:rPr>
        <w:t>식</w:t>
      </w:r>
      <w:r w:rsidR="00773D3E">
        <w:t xml:space="preserve"> 3-</w:t>
      </w:r>
      <w:r w:rsidRPr="00660181">
        <w:t>1로 계산하고, 단계 수의 상한을 언어가 항상 검사하는 규칙(</w:t>
      </w:r>
      <w:proofErr w:type="spellStart"/>
      <w:r w:rsidRPr="00660181">
        <w:t>불변식</w:t>
      </w:r>
      <w:proofErr w:type="spellEnd"/>
      <w:r w:rsidRPr="00660181">
        <w:t>)</w:t>
      </w:r>
      <w:proofErr w:type="spellStart"/>
      <w:r w:rsidRPr="00660181">
        <w:t>으로</w:t>
      </w:r>
      <w:proofErr w:type="spellEnd"/>
      <w:r w:rsidRPr="00660181">
        <w:t xml:space="preserve"> 둔다. 대신 현실의 복잡한 위임 구조는 언어에 들어오기 전 등록 단계에서 </w:t>
      </w:r>
      <w:proofErr w:type="spellStart"/>
      <w:r w:rsidRPr="00660181">
        <w:t>평탄화하도록</w:t>
      </w:r>
      <w:proofErr w:type="spellEnd"/>
      <w:r w:rsidRPr="00660181">
        <w:t xml:space="preserve"> 하여, 언어의 계산은 단순하고 검증 가능하게 유지한다</w:t>
      </w:r>
      <w:r>
        <w:t>.</w:t>
      </w:r>
    </w:p>
    <w:p w14:paraId="5B461F6D" w14:textId="3A3A9DEA" w:rsidR="00193AB4" w:rsidRPr="00FC0D42" w:rsidRDefault="00193AB4">
      <w:pPr>
        <w:pStyle w:val="Body"/>
      </w:pPr>
      <w:r w:rsidRPr="00193AB4">
        <w:rPr>
          <w:b/>
        </w:rPr>
        <w:t>(8) 위/변조 방지와 합리적 공개를 위한 문서 관리(</w:t>
      </w:r>
      <w:r w:rsidR="00E659D4">
        <w:rPr>
          <w:b/>
        </w:rPr>
        <w:t>3.5.8</w:t>
      </w:r>
      <w:r w:rsidRPr="00193AB4">
        <w:rPr>
          <w:b/>
        </w:rPr>
        <w:t xml:space="preserve">절). </w:t>
      </w:r>
      <w:r w:rsidRPr="00FC0D42">
        <w:rPr>
          <w:rFonts w:hint="eastAsia"/>
        </w:rPr>
        <w:t>콘텐츠</w:t>
      </w:r>
      <w:r w:rsidRPr="00FC0D42">
        <w:t xml:space="preserve"> 해시와 정규화 직렬화는 각각 선행 기술이다</w:t>
      </w:r>
      <w:r w:rsidR="00527D15">
        <w:t>(RFC 8785)</w:t>
      </w:r>
      <w:r w:rsidRPr="00FC0D42">
        <w:t xml:space="preserve">. 그러나 기존 체계는 이를 문서 사이의 참조와 공개에까지 적용하지 않는다. 계약서 PDF(Portable Document Format) 파일의 해시는 그 파일 하나가 바뀌지 않았음만 보여 주고, 집중관리단체의 명세서에는 결과를 다시 계산할 입력이 없으며, ODRL 정책의 </w:t>
      </w:r>
      <w:proofErr w:type="spellStart"/>
      <w:r w:rsidRPr="00FC0D42">
        <w:t>uid</w:t>
      </w:r>
      <w:proofErr w:type="spellEnd"/>
      <w:r w:rsidRPr="00FC0D42">
        <w:t>는 참조하는 문서의 지문을 함께 적지 않는다.</w:t>
      </w:r>
    </w:p>
    <w:p w14:paraId="4EDD5BA4" w14:textId="48199E33" w:rsidR="00193AB4" w:rsidRDefault="00B746DA" w:rsidP="00193AB4">
      <w:pPr>
        <w:pStyle w:val="Body"/>
      </w:pPr>
      <w:r>
        <w:rPr>
          <w:rFonts w:hint="eastAsia"/>
        </w:rPr>
        <w:t>본</w:t>
      </w:r>
      <w:r>
        <w:t xml:space="preserve"> 발명</w:t>
      </w:r>
      <w:r w:rsidR="00193AB4" w:rsidRPr="00FC0D42">
        <w:t xml:space="preserve">은 </w:t>
      </w:r>
      <w:r w:rsidR="00E659D4">
        <w:t>3.5.8</w:t>
      </w:r>
      <w:r w:rsidR="00193AB4" w:rsidRPr="00FC0D42">
        <w:t xml:space="preserve">의 네 장치에서 다음과 같이 다르다. ① 문서 머리부와 버전: 결과 문서의 형식 태그(format)까지 해시 </w:t>
      </w:r>
      <w:proofErr w:type="spellStart"/>
      <w:r w:rsidR="00193AB4" w:rsidRPr="00FC0D42">
        <w:t>요약값</w:t>
      </w:r>
      <w:proofErr w:type="spellEnd"/>
      <w:r w:rsidR="00193AB4" w:rsidRPr="00FC0D42">
        <w:t xml:space="preserve"> 계산에 포함하므로, 같은 내용을 다른 형식의 문서로 속여 내밀 수 없다. ② 참조 고정: 모듈은 자기보다 순위가 낮은 모듈만 참조할 수 있으므로, 문서 사이의 참조가 돌고 돌아 자기 자신을 가리키는 순환이 생길 수 없다. ③ 선택적 공개: 공개본을 만들 때 가린 뒤의 해시 </w:t>
      </w:r>
      <w:proofErr w:type="spellStart"/>
      <w:r w:rsidR="00193AB4" w:rsidRPr="00FC0D42">
        <w:t>요약값</w:t>
      </w:r>
      <w:proofErr w:type="spellEnd"/>
      <w:r w:rsidR="00193AB4" w:rsidRPr="00FC0D42">
        <w:t xml:space="preserve">(공개 해시 </w:t>
      </w:r>
      <w:proofErr w:type="spellStart"/>
      <w:r w:rsidR="00193AB4" w:rsidRPr="00FC0D42">
        <w:t>요약값</w:t>
      </w:r>
      <w:proofErr w:type="spellEnd"/>
      <w:r w:rsidR="00193AB4" w:rsidRPr="00FC0D42">
        <w:t xml:space="preserve">)과 원문의 해시 </w:t>
      </w:r>
      <w:proofErr w:type="spellStart"/>
      <w:r w:rsidR="00193AB4" w:rsidRPr="00FC0D42">
        <w:t>요약값을</w:t>
      </w:r>
      <w:proofErr w:type="spellEnd"/>
      <w:r w:rsidR="00193AB4" w:rsidRPr="00FC0D42">
        <w:t xml:space="preserve"> 함께 기록하므로, 공개본과 원문이 같은 문서에서 나</w:t>
      </w:r>
      <w:r w:rsidR="00193AB4" w:rsidRPr="00FC0D42">
        <w:rPr>
          <w:rFonts w:hint="eastAsia"/>
        </w:rPr>
        <w:t>왔음을</w:t>
      </w:r>
      <w:r w:rsidR="00193AB4" w:rsidRPr="00FC0D42">
        <w:t xml:space="preserve"> 확인할 수 있다. 또 사실 문서의 지분(share)과 증빙(evidence)은 문서의 기본 등급과 관계없이, 항목별로 PUBLIC이라고 적지 않으면 항상 </w:t>
      </w:r>
      <w:proofErr w:type="spellStart"/>
      <w:r w:rsidR="00193AB4" w:rsidRPr="00FC0D42">
        <w:t>커밋먼트로</w:t>
      </w:r>
      <w:proofErr w:type="spellEnd"/>
      <w:r w:rsidR="00193AB4" w:rsidRPr="00FC0D42">
        <w:t xml:space="preserve"> 가린다(안전 기본값). ④ 서명: 서명자</w:t>
      </w:r>
      <w:r w:rsidR="00193AB4">
        <w:t>/</w:t>
      </w:r>
      <w:r w:rsidR="00193AB4" w:rsidRPr="00FC0D42">
        <w:t>역할</w:t>
      </w:r>
      <w:r w:rsidR="00193AB4">
        <w:t>/</w:t>
      </w:r>
      <w:r w:rsidR="00193AB4" w:rsidRPr="00FC0D42">
        <w:t>대상 문서</w:t>
      </w:r>
      <w:r w:rsidR="00193AB4">
        <w:t>/</w:t>
      </w:r>
      <w:r w:rsidR="00193AB4" w:rsidRPr="00FC0D42">
        <w:t>알고리즘을 하나로 묶어 서명하므로, 서명을 떼어 다른 문서나 다른 역할에 붙일 수 없다.</w:t>
      </w:r>
    </w:p>
    <w:p w14:paraId="6D330C15" w14:textId="2013C30D" w:rsidR="00193AB4" w:rsidRDefault="00193AB4" w:rsidP="00193AB4">
      <w:pPr>
        <w:pStyle w:val="Body"/>
      </w:pPr>
      <w:r w:rsidRPr="00193AB4">
        <w:rPr>
          <w:b/>
        </w:rPr>
        <w:t>(9) 이용허락 판정과 안분의 분리(불확실 시 거부 원칙)(</w:t>
      </w:r>
      <w:r w:rsidR="00E659D4">
        <w:rPr>
          <w:b/>
        </w:rPr>
        <w:t>3.5.9</w:t>
      </w:r>
      <w:r w:rsidRPr="00193AB4">
        <w:rPr>
          <w:b/>
        </w:rPr>
        <w:t xml:space="preserve">절). </w:t>
      </w:r>
      <w:r>
        <w:t xml:space="preserve">계약서는 허락과 대가를 한 문서에 기술한다. 정산 스크립트는 금액만 산출하고 허락은 주석으로 남긴다. ODRL은 활성 허락이 없으면 거부하는 점에서 불확실 시 거부 원칙에 가깝지만 금액 계산이 없다. </w:t>
      </w:r>
      <w:r w:rsidR="00B746DA">
        <w:rPr>
          <w:rFonts w:hint="eastAsia"/>
        </w:rPr>
        <w:t>본</w:t>
      </w:r>
      <w:r w:rsidR="00B746DA">
        <w:t xml:space="preserve"> 발명</w:t>
      </w:r>
      <w:r>
        <w:t>은 이 분리를 언어의 층 분리로 올리고, 금액 계산은 ODRL 밖에 둔다.</w:t>
      </w:r>
    </w:p>
    <w:p w14:paraId="72D0A118" w14:textId="2BCA7FBF" w:rsidR="00193AB4" w:rsidRDefault="00193AB4" w:rsidP="00193AB4">
      <w:pPr>
        <w:pStyle w:val="Body"/>
      </w:pPr>
      <w:r w:rsidRPr="00193AB4">
        <w:rPr>
          <w:b/>
        </w:rPr>
        <w:lastRenderedPageBreak/>
        <w:t xml:space="preserve">(10) </w:t>
      </w:r>
      <w:proofErr w:type="spellStart"/>
      <w:r w:rsidRPr="00193AB4">
        <w:rPr>
          <w:b/>
        </w:rPr>
        <w:t>확장점</w:t>
      </w:r>
      <w:proofErr w:type="spellEnd"/>
      <w:r w:rsidRPr="00193AB4">
        <w:rPr>
          <w:b/>
        </w:rPr>
        <w:t xml:space="preserve"> 레지스트리와 프로파일 바인딩(</w:t>
      </w:r>
      <w:r w:rsidR="00E659D4">
        <w:rPr>
          <w:b/>
        </w:rPr>
        <w:t>3.5.10</w:t>
      </w:r>
      <w:r w:rsidRPr="00193AB4">
        <w:rPr>
          <w:b/>
        </w:rPr>
        <w:t xml:space="preserve">절). </w:t>
      </w:r>
      <w:r>
        <w:t>ODRL의 프로파일 메커니즘(</w:t>
      </w:r>
      <w:proofErr w:type="spellStart"/>
      <w:r>
        <w:rPr>
          <w:rFonts w:ascii="Consolas" w:hAnsi="Consolas" w:cs="Consolas"/>
          <w:sz w:val="19"/>
          <w:szCs w:val="19"/>
          <w:shd w:val="clear" w:color="auto" w:fill="F2F2F2"/>
        </w:rPr>
        <w:t>odrl:profile</w:t>
      </w:r>
      <w:proofErr w:type="spellEnd"/>
      <w:r>
        <w:t xml:space="preserve">)과 MPEG-21 권리 데이터 사전(Rights Data Dictionary, RDD)의 등록기관 방식도 어휘 확장을 둔다. DDEX의 역할 코드는 보고 어휘이다. </w:t>
      </w:r>
      <w:r w:rsidR="00B746DA">
        <w:rPr>
          <w:rFonts w:hint="eastAsia"/>
        </w:rPr>
        <w:t>본</w:t>
      </w:r>
      <w:r w:rsidR="00B746DA">
        <w:t xml:space="preserve"> 발명</w:t>
      </w:r>
      <w:r>
        <w:t xml:space="preserve">의 차이는 세 가지이다. 첫째, 확장점이 계산 의미론과 결합되어 있다. 벡터 함수는 당사자별 배분 벡터를 반환해야 하고 합 1을 유지해야 하며, 위반은 </w:t>
      </w:r>
      <w:r>
        <w:rPr>
          <w:rFonts w:ascii="Consolas" w:hAnsi="Consolas" w:cs="Consolas"/>
          <w:sz w:val="19"/>
          <w:szCs w:val="19"/>
          <w:shd w:val="clear" w:color="auto" w:fill="F2F2F2"/>
        </w:rPr>
        <w:t>ALLOC_WEIGHT_MISMATCH</w:t>
      </w:r>
      <w:r>
        <w:t xml:space="preserve">이다. 둘째, 프로파일이 </w:t>
      </w:r>
      <w:r>
        <w:rPr>
          <w:rFonts w:hint="eastAsia"/>
        </w:rPr>
        <w:t>마스터</w:t>
      </w:r>
      <w:r>
        <w:t xml:space="preserve"> 규격의 불변식을 약화할 수 없다는 규칙이 있다(3.4.3절 원칙 7). 셋째, 프로파일 </w:t>
      </w:r>
      <w:proofErr w:type="spellStart"/>
      <w:r>
        <w:t>등록값의</w:t>
      </w:r>
      <w:proofErr w:type="spellEnd"/>
      <w:r>
        <w:t xml:space="preserve"> 변경은 레지스트리 버전을 올려야 하고, 그 버전이 </w:t>
      </w:r>
      <w:r>
        <w:rPr>
          <w:rFonts w:hint="eastAsia"/>
        </w:rPr>
        <w:t>구조</w:t>
      </w:r>
      <w:r>
        <w:t xml:space="preserve"> 표현 검증에 사용된다.</w:t>
      </w:r>
    </w:p>
    <w:p w14:paraId="3F2068AB" w14:textId="5A9B248A" w:rsidR="009E6779" w:rsidRDefault="00E659D4" w:rsidP="00527D15">
      <w:pPr>
        <w:pStyle w:val="5"/>
      </w:pPr>
      <w:bookmarkStart w:id="32" w:name="_Toc242127942"/>
      <w:r>
        <w:t xml:space="preserve">3.2.3 </w:t>
      </w:r>
      <w:r w:rsidR="009E6779" w:rsidRPr="00E46778">
        <w:t>본 발명의 결합 구성</w:t>
      </w:r>
      <w:bookmarkEnd w:id="32"/>
    </w:p>
    <w:p w14:paraId="595C2BA1" w14:textId="635754C8" w:rsidR="009E6779" w:rsidRDefault="009E6779">
      <w:pPr>
        <w:pStyle w:val="Body"/>
      </w:pPr>
      <w:r w:rsidRPr="00E46778">
        <w:rPr>
          <w:rFonts w:hint="eastAsia"/>
        </w:rPr>
        <w:t>본</w:t>
      </w:r>
      <w:r w:rsidRPr="00E46778">
        <w:t xml:space="preserve"> 발명의 결합 구성은 다음 네 가지를 특징으로 한다. 첫째 구성은 본 발명의 체계 전체를 이루는 기본 구성이며, 둘째부터 넷째 구성은 이를 구체화한다</w:t>
      </w:r>
      <w:r>
        <w:t xml:space="preserve">. 이 네 구성은 </w:t>
      </w:r>
      <w:r w:rsidR="00612675">
        <w:t>3.1</w:t>
      </w:r>
      <w:r>
        <w:t xml:space="preserve">절의 세 구성을 </w:t>
      </w:r>
      <w:r w:rsidR="00364AC4">
        <w:t>6.1절</w:t>
      </w:r>
      <w:r>
        <w:t>의 처리 흐름 위에서 구체화한 것으로, 각 구성이 결합하는 개념과 이를 실행하는 시스템 구성 요소(</w:t>
      </w:r>
      <w:r w:rsidR="00527D15">
        <w:rPr>
          <w:rFonts w:hint="eastAsia"/>
        </w:rPr>
        <w:t>도</w:t>
      </w:r>
      <w:r w:rsidR="00527D15">
        <w:t xml:space="preserve"> 13</w:t>
      </w:r>
      <w:r>
        <w:t>)</w:t>
      </w:r>
      <w:proofErr w:type="spellStart"/>
      <w:r>
        <w:t>를</w:t>
      </w:r>
      <w:proofErr w:type="spellEnd"/>
      <w:r>
        <w:t xml:space="preserve"> 함께 적는다.</w:t>
      </w:r>
    </w:p>
    <w:p w14:paraId="4002B294" w14:textId="68EBC9CE" w:rsidR="009E6779" w:rsidRDefault="009E6779" w:rsidP="00463BF8">
      <w:pPr>
        <w:pStyle w:val="Body"/>
        <w:ind w:leftChars="100" w:left="210"/>
      </w:pPr>
      <w:r>
        <w:t xml:space="preserve">첫째, n차 파생 결과물에 대한 이중 </w:t>
      </w:r>
      <w:proofErr w:type="spellStart"/>
      <w:r>
        <w:t>시간축</w:t>
      </w:r>
      <w:proofErr w:type="spellEnd"/>
      <w:r>
        <w:t xml:space="preserve"> 권리 사실, 결정적 계층 안분, 결과 해시 </w:t>
      </w:r>
      <w:proofErr w:type="spellStart"/>
      <w:r>
        <w:t>요약값</w:t>
      </w:r>
      <w:proofErr w:type="spellEnd"/>
      <w:r>
        <w:t xml:space="preserve"> 연</w:t>
      </w:r>
      <w:r w:rsidRPr="000109EC">
        <w:rPr>
          <w:rFonts w:hint="eastAsia"/>
        </w:rPr>
        <w:t>결</w:t>
      </w:r>
      <w:r>
        <w:t>의 결합이다. 소스 사실 문서(</w:t>
      </w:r>
      <w:proofErr w:type="spellStart"/>
      <w:r>
        <w:rPr>
          <w:rFonts w:ascii="Consolas" w:hAnsi="Consolas" w:cs="Consolas"/>
          <w:sz w:val="19"/>
          <w:szCs w:val="19"/>
          <w:shd w:val="clear" w:color="auto" w:fill="F2F2F2"/>
        </w:rPr>
        <w:t>as_of</w:t>
      </w:r>
      <w:proofErr w:type="spellEnd"/>
      <w:r>
        <w:t xml:space="preserve">, </w:t>
      </w:r>
      <w:proofErr w:type="spellStart"/>
      <w:r>
        <w:rPr>
          <w:rFonts w:ascii="Consolas" w:hAnsi="Consolas" w:cs="Consolas"/>
          <w:sz w:val="19"/>
          <w:szCs w:val="19"/>
          <w:shd w:val="clear" w:color="auto" w:fill="F2F2F2"/>
        </w:rPr>
        <w:t>known_at</w:t>
      </w:r>
      <w:proofErr w:type="spellEnd"/>
      <w:r>
        <w:t xml:space="preserve">)의 해시 </w:t>
      </w:r>
      <w:proofErr w:type="spellStart"/>
      <w:r>
        <w:t>요약값을</w:t>
      </w:r>
      <w:proofErr w:type="spellEnd"/>
      <w:r>
        <w:t xml:space="preserve"> 고정 참조하는 정책 문서로, 사용량 벡터를 </w:t>
      </w:r>
      <w:proofErr w:type="spellStart"/>
      <w:r>
        <w:t>입력받아</w:t>
      </w:r>
      <w:proofErr w:type="spellEnd"/>
      <w:r>
        <w:t xml:space="preserve"> 역할별 벡터를 계산 그래프로 도출하고, 계층적 최대 잔여 방식으로 금액을 보존하며, 입력 해시 </w:t>
      </w:r>
      <w:proofErr w:type="spellStart"/>
      <w:r>
        <w:t>요약값들과</w:t>
      </w:r>
      <w:proofErr w:type="spellEnd"/>
      <w:r>
        <w:t xml:space="preserve"> 결과 해시 </w:t>
      </w:r>
      <w:proofErr w:type="spellStart"/>
      <w:r>
        <w:t>요약값을</w:t>
      </w:r>
      <w:proofErr w:type="spellEnd"/>
      <w:r>
        <w:t xml:space="preserve"> 함께 기록하여 제3자가 재계산으로 검증할 수 있는 방법이다. </w:t>
      </w:r>
      <w:r w:rsidRPr="00E46778">
        <w:rPr>
          <w:rFonts w:hint="eastAsia"/>
        </w:rPr>
        <w:t>이</w:t>
      </w:r>
      <w:r w:rsidRPr="00E46778">
        <w:t xml:space="preserve"> 결합에 의해 파생 단계 전체에 걸친 정산 결과를 제3자가 재계산하여 검증할 수 있다</w:t>
      </w:r>
      <w:r>
        <w:t xml:space="preserve">. 이 구성은 </w:t>
      </w:r>
      <w:r w:rsidR="00E659D4">
        <w:t>3.5.1</w:t>
      </w:r>
      <w:r>
        <w:t>/</w:t>
      </w:r>
      <w:r w:rsidR="00E659D4">
        <w:t>3.5.2</w:t>
      </w:r>
      <w:r>
        <w:t>/</w:t>
      </w:r>
      <w:r w:rsidR="00E659D4">
        <w:t>3.5.3</w:t>
      </w:r>
      <w:r>
        <w:t>/</w:t>
      </w:r>
      <w:r w:rsidR="00E659D4">
        <w:t>3.5.5</w:t>
      </w:r>
      <w:r>
        <w:t>/</w:t>
      </w:r>
      <w:r w:rsidR="00E659D4">
        <w:t>3.5.8</w:t>
      </w:r>
      <w:r>
        <w:t xml:space="preserve">절의 개념을 결합한 것으로, </w:t>
      </w:r>
      <w:r w:rsidR="00364AC4">
        <w:t>6.1절</w:t>
      </w:r>
      <w:r>
        <w:t>의 넷째/다섯째 단계에서 안분 평가부와 정산 원장부가 실행한다.</w:t>
      </w:r>
    </w:p>
    <w:p w14:paraId="4289B19B" w14:textId="218DB528" w:rsidR="009E6779" w:rsidRDefault="009E6779" w:rsidP="00463BF8">
      <w:pPr>
        <w:pStyle w:val="Body"/>
        <w:ind w:leftChars="100" w:left="210"/>
      </w:pPr>
      <w:r>
        <w:t xml:space="preserve">둘째, 분쟁 그룹 보류 키를 벡터 원소로 유지하는 안분이다. </w:t>
      </w:r>
      <w:r>
        <w:rPr>
          <w:rFonts w:ascii="Consolas" w:hAnsi="Consolas" w:cs="Consolas"/>
          <w:sz w:val="19"/>
          <w:szCs w:val="19"/>
          <w:shd w:val="clear" w:color="auto" w:fill="F2F2F2"/>
        </w:rPr>
        <w:t>@hold</w:t>
      </w:r>
      <w:r>
        <w:t>가 합 1을 유지하면서 상한, 최저 보장, 재분배에서 제외되고, 정수화 규칙을 동일하게 통과하는 구조이다. 재정규화</w:t>
      </w:r>
      <w:r w:rsidRPr="00E46778">
        <w:rPr>
          <w:rFonts w:hint="eastAsia"/>
        </w:rPr>
        <w:t>를</w:t>
      </w:r>
      <w:r w:rsidRPr="00E46778">
        <w:t xml:space="preserve"> 금지함으로써, 분쟁이 해소될 때 정정(</w:t>
      </w:r>
      <w:proofErr w:type="spellStart"/>
      <w:r w:rsidRPr="00E46778">
        <w:t>역분개</w:t>
      </w:r>
      <w:proofErr w:type="spellEnd"/>
      <w:r w:rsidRPr="00E46778">
        <w:t>)해야 하는 범위가 해당 권리 그룹으로 한정된다</w:t>
      </w:r>
      <w:r>
        <w:t xml:space="preserve">. 이 구성은 </w:t>
      </w:r>
      <w:r w:rsidR="00E659D4">
        <w:t>3.5.5</w:t>
      </w:r>
      <w:r>
        <w:t xml:space="preserve">절과 </w:t>
      </w:r>
      <w:r w:rsidR="00E659D4">
        <w:t>3.5.6</w:t>
      </w:r>
      <w:r>
        <w:t>절의 개념을 결합한 것으로, 안분 평가부가 @hold를 유지하고 정산 원장부가 해당 금액을 RIGHTS_DISPUTE로 보류한다.</w:t>
      </w:r>
    </w:p>
    <w:p w14:paraId="376F58FB" w14:textId="3778C02C" w:rsidR="009E6779" w:rsidRDefault="009E6779" w:rsidP="00463BF8">
      <w:pPr>
        <w:pStyle w:val="Body"/>
        <w:ind w:leftChars="100" w:left="210"/>
      </w:pPr>
      <w:r>
        <w:t xml:space="preserve">셋째, 범위 격자의 교집합 전용 합성으로 파생 깊이별 허락 범위를 자동 도출하고, 이를 안분 결과와 격리하는 불확실 시 거부 원칙의 판정 구조이다. </w:t>
      </w:r>
      <w:r w:rsidRPr="00E46778">
        <w:rPr>
          <w:rFonts w:hint="eastAsia"/>
        </w:rPr>
        <w:t>이에</w:t>
      </w:r>
      <w:r w:rsidRPr="00E46778">
        <w:t xml:space="preserve"> 의해 하위 결과물은 상위 결과물이 허락한 범위를 넘어 이용될 수 없</w:t>
      </w:r>
      <w:r>
        <w:t xml:space="preserve">다. 이 구성은 </w:t>
      </w:r>
      <w:r w:rsidR="00E659D4">
        <w:t>3.5.4</w:t>
      </w:r>
      <w:r>
        <w:t xml:space="preserve">절과 </w:t>
      </w:r>
      <w:r w:rsidR="00E659D4">
        <w:t>3.5.9</w:t>
      </w:r>
      <w:r>
        <w:t xml:space="preserve">절의 개념을 결합한 </w:t>
      </w:r>
      <w:r>
        <w:lastRenderedPageBreak/>
        <w:t>것으로, 이용허락 판정부가 실행하며, 허락이 확인되지 않은 이용의 금액은 정산 원장부가 LICENSE_UNVERIFIED로 보류한다.</w:t>
      </w:r>
    </w:p>
    <w:p w14:paraId="45B56E93" w14:textId="441BFC29" w:rsidR="009E6779" w:rsidRDefault="009E6779" w:rsidP="00463BF8">
      <w:pPr>
        <w:pStyle w:val="Body"/>
        <w:ind w:leftChars="100" w:left="210"/>
      </w:pPr>
      <w:r>
        <w:t xml:space="preserve">넷째, 공개 등급별 </w:t>
      </w:r>
      <w:proofErr w:type="spellStart"/>
      <w:r>
        <w:t>커밋먼트</w:t>
      </w:r>
      <w:proofErr w:type="spellEnd"/>
      <w:r>
        <w:t xml:space="preserve"> 치환, 공개 해시 </w:t>
      </w:r>
      <w:proofErr w:type="spellStart"/>
      <w:r>
        <w:t>요약값과</w:t>
      </w:r>
      <w:proofErr w:type="spellEnd"/>
      <w:r>
        <w:t xml:space="preserve"> 원문 해시 </w:t>
      </w:r>
      <w:proofErr w:type="spellStart"/>
      <w:r>
        <w:t>요약값의</w:t>
      </w:r>
      <w:proofErr w:type="spellEnd"/>
      <w:r>
        <w:t xml:space="preserve"> 동시 기록, 당사자 </w:t>
      </w:r>
      <w:proofErr w:type="spellStart"/>
      <w:r>
        <w:t>솔트에</w:t>
      </w:r>
      <w:proofErr w:type="spellEnd"/>
      <w:r>
        <w:t xml:space="preserve"> 의한 부분 공개로 제3자 검증과 당사자 재계산을 분리하는 공개 방식이다. 이 구성은 </w:t>
      </w:r>
      <w:r w:rsidR="00E659D4">
        <w:t>3.5.8</w:t>
      </w:r>
      <w:r>
        <w:t>절의 개념으로, 문서 저장부와 정산 원장부가 실행한다.</w:t>
      </w:r>
    </w:p>
    <w:p w14:paraId="5C5FCBA0" w14:textId="4501DBE8" w:rsidR="009E6779" w:rsidRDefault="009E6779">
      <w:pPr>
        <w:pStyle w:val="Body"/>
      </w:pPr>
      <w:r>
        <w:rPr>
          <w:rFonts w:hint="eastAsia"/>
        </w:rPr>
        <w:t>이상의</w:t>
      </w:r>
      <w:r>
        <w:t xml:space="preserve"> 네 구성은 </w:t>
      </w:r>
      <w:r w:rsidR="00E659D4">
        <w:t>3.5.7</w:t>
      </w:r>
      <w:r>
        <w:t xml:space="preserve">절의 위임 단계 제한으로 관리 위임 관계가 2단계 이하로 유지되고, </w:t>
      </w:r>
      <w:r w:rsidR="00E659D4">
        <w:t>3.5.10</w:t>
      </w:r>
      <w:r>
        <w:t xml:space="preserve">절의 </w:t>
      </w:r>
      <w:proofErr w:type="spellStart"/>
      <w:r>
        <w:t>확장점</w:t>
      </w:r>
      <w:proofErr w:type="spellEnd"/>
      <w:r>
        <w:t xml:space="preserve"> 레지스트리를 통해 창작 모드별 항목이 공급된다는 공통 전제 위에서 작동한다. 따라서 창작 모드가 추가되어도 네 구성과 </w:t>
      </w:r>
      <w:r>
        <w:rPr>
          <w:rFonts w:hint="eastAsia"/>
        </w:rPr>
        <w:t>마스터</w:t>
      </w:r>
      <w:r>
        <w:t xml:space="preserve"> 규격의 규칙은 바뀌지 않는다.</w:t>
      </w:r>
    </w:p>
    <w:p w14:paraId="62DC585C" w14:textId="77777777" w:rsidR="00527D15" w:rsidRDefault="00527D15" w:rsidP="00527D15">
      <w:pPr>
        <w:pStyle w:val="2"/>
      </w:pPr>
      <w:bookmarkStart w:id="33" w:name="_Toc242127943"/>
      <w:r>
        <w:rPr>
          <w:rFonts w:hint="eastAsia"/>
        </w:rPr>
        <w:t>【발명의</w:t>
      </w:r>
      <w:r>
        <w:t xml:space="preserve"> 효과】</w:t>
      </w:r>
    </w:p>
    <w:p w14:paraId="6213AB3D" w14:textId="2C80C398" w:rsidR="009E6779" w:rsidRDefault="00E659D4" w:rsidP="00527D15">
      <w:pPr>
        <w:pStyle w:val="5"/>
      </w:pPr>
      <w:r>
        <w:t xml:space="preserve">3.2.4 </w:t>
      </w:r>
      <w:r w:rsidR="009E6779" w:rsidRPr="00E46778">
        <w:t>발명의 효과</w:t>
      </w:r>
      <w:bookmarkEnd w:id="33"/>
    </w:p>
    <w:p w14:paraId="44C66ABE" w14:textId="77777777" w:rsidR="00463BF8" w:rsidRDefault="009E6779" w:rsidP="00463BF8">
      <w:pPr>
        <w:pStyle w:val="Body"/>
      </w:pPr>
      <w:r w:rsidRPr="00E46778">
        <w:rPr>
          <w:rFonts w:hint="eastAsia"/>
        </w:rPr>
        <w:t>본</w:t>
      </w:r>
      <w:r w:rsidRPr="00E46778">
        <w:t xml:space="preserve"> 발명에 따르면 </w:t>
      </w:r>
      <w:r w:rsidR="00612675">
        <w:t>3.1</w:t>
      </w:r>
      <w:r>
        <w:t xml:space="preserve">절에서 밝힌 권리의 유지, 보전, 승계를 포함하여 </w:t>
      </w:r>
      <w:r w:rsidRPr="00E46778">
        <w:t xml:space="preserve">다음과 같은 효과가 있다. </w:t>
      </w:r>
    </w:p>
    <w:p w14:paraId="7E76BCA4" w14:textId="540E5457" w:rsidR="00463BF8" w:rsidRDefault="009E6779" w:rsidP="00463BF8">
      <w:pPr>
        <w:pStyle w:val="Body"/>
        <w:ind w:leftChars="100" w:left="210"/>
      </w:pPr>
      <w:r w:rsidRPr="00E46778">
        <w:t>첫째</w:t>
      </w:r>
      <w:r>
        <w:t xml:space="preserve">(유지), </w:t>
      </w:r>
      <w:r w:rsidRPr="00E46778">
        <w:t xml:space="preserve">파생 단계가 깊어져도 동일한 규칙과 입력으로 동일한 정산 결과가 산출되어 권리가 일관되게 유지된다. </w:t>
      </w:r>
    </w:p>
    <w:p w14:paraId="43BCEC6C" w14:textId="7F1E7166" w:rsidR="00463BF8" w:rsidRDefault="009E6779" w:rsidP="00463BF8">
      <w:pPr>
        <w:pStyle w:val="Body"/>
        <w:ind w:leftChars="100" w:left="210"/>
      </w:pPr>
      <w:r w:rsidRPr="006C670F">
        <w:rPr>
          <w:rFonts w:hint="eastAsia"/>
        </w:rPr>
        <w:t>둘째</w:t>
      </w:r>
      <w:r w:rsidRPr="006C670F">
        <w:t>(보전), 분쟁과 사후 정정이</w:t>
      </w:r>
      <w:r w:rsidRPr="00E46778">
        <w:t xml:space="preserve"> 해당 권리 그룹 안에서만 처리되어 나머지 당사자에 대한 지급이 계속되고, 금액과 이력이 보전된다. </w:t>
      </w:r>
    </w:p>
    <w:p w14:paraId="218E9F84" w14:textId="77777777" w:rsidR="00463BF8" w:rsidRDefault="009E6779" w:rsidP="00463BF8">
      <w:pPr>
        <w:pStyle w:val="Body"/>
        <w:ind w:leftChars="100" w:left="210"/>
      </w:pPr>
      <w:r w:rsidRPr="006C670F">
        <w:rPr>
          <w:rFonts w:hint="eastAsia"/>
        </w:rPr>
        <w:t>셋째</w:t>
      </w:r>
      <w:r w:rsidRPr="006C670F">
        <w:t>(승계), 허락 범위와 지분이 상위 결과물에서</w:t>
      </w:r>
      <w:r w:rsidRPr="00E46778">
        <w:t xml:space="preserve"> 하위 결과물로 자동으로 승계된다. </w:t>
      </w:r>
    </w:p>
    <w:p w14:paraId="5EE29728" w14:textId="671A16C3" w:rsidR="00463BF8" w:rsidRDefault="009E6779" w:rsidP="00463BF8">
      <w:pPr>
        <w:pStyle w:val="Body"/>
        <w:ind w:leftChars="100" w:left="210"/>
      </w:pPr>
      <w:r w:rsidRPr="006C670F">
        <w:rPr>
          <w:rFonts w:hint="eastAsia"/>
        </w:rPr>
        <w:t>넷째</w:t>
      </w:r>
      <w:r w:rsidRPr="006C670F">
        <w:t>(검증), 공개 등급에 따라 내용을 보호하면서도</w:t>
      </w:r>
      <w:r w:rsidRPr="00E46778">
        <w:t xml:space="preserve"> 제3자가 정산 결과를 검증할 수 있다. 다섯째</w:t>
      </w:r>
      <w:r w:rsidRPr="006C670F">
        <w:t>(확장), 기존 식별자</w:t>
      </w:r>
      <w:r>
        <w:t>/</w:t>
      </w:r>
      <w:r w:rsidRPr="006C670F">
        <w:t xml:space="preserve">메타데이터 표준과 정책 언어를 대체하지 않고 어댑터부를 통해 연동하며, </w:t>
      </w:r>
      <w:proofErr w:type="spellStart"/>
      <w:r w:rsidRPr="006C670F">
        <w:t>확장점</w:t>
      </w:r>
      <w:proofErr w:type="spellEnd"/>
      <w:r w:rsidRPr="006C670F">
        <w:t xml:space="preserve"> 레지스트리로 새로운 창작 모드를 수용하여 n차 이용의 권리 관리를 확장한다</w:t>
      </w:r>
      <w:r w:rsidR="00434D7B">
        <w:t xml:space="preserve">(3.5.10절, </w:t>
      </w:r>
      <w:r w:rsidR="00364AC4">
        <w:t>6.1절</w:t>
      </w:r>
      <w:r w:rsidR="00434D7B">
        <w:t>)</w:t>
      </w:r>
      <w:r w:rsidRPr="006C670F">
        <w:t xml:space="preserve">. </w:t>
      </w:r>
    </w:p>
    <w:p w14:paraId="1921FFBF" w14:textId="19E41ABD" w:rsidR="009E6779" w:rsidRDefault="009E6779" w:rsidP="00463BF8">
      <w:pPr>
        <w:pStyle w:val="Body"/>
      </w:pPr>
      <w:r w:rsidRPr="006C670F">
        <w:t>이 효과들이 2.3절의 문제(P1~P8)</w:t>
      </w:r>
      <w:proofErr w:type="spellStart"/>
      <w:r w:rsidRPr="006C670F">
        <w:t>를</w:t>
      </w:r>
      <w:proofErr w:type="spellEnd"/>
      <w:r w:rsidRPr="006C670F">
        <w:t xml:space="preserve"> 어떻게 해소하는지는 </w:t>
      </w:r>
      <w:r w:rsidR="00A107E5">
        <w:t>7.2</w:t>
      </w:r>
      <w:r w:rsidRPr="006C670F">
        <w:t xml:space="preserve">절에서 대응시키며, 본 발명의 구성은 </w:t>
      </w:r>
      <w:r w:rsidR="00A107E5">
        <w:t>4장</w:t>
      </w:r>
      <w:r w:rsidRPr="006C670F">
        <w:t xml:space="preserve">에서 문법과 스키마로, </w:t>
      </w:r>
      <w:r w:rsidR="00A107E5">
        <w:t>6장</w:t>
      </w:r>
      <w:r w:rsidRPr="006C670F">
        <w:t>에서 구현과 적합성으로 구체화된다</w:t>
      </w:r>
      <w:r>
        <w:t>.</w:t>
      </w:r>
    </w:p>
    <w:p w14:paraId="6B16B477" w14:textId="77777777" w:rsidR="00527D15" w:rsidRDefault="00527D15" w:rsidP="00527D15">
      <w:pPr>
        <w:pStyle w:val="2"/>
      </w:pPr>
      <w:bookmarkStart w:id="34" w:name="_Toc242127944"/>
      <w:r>
        <w:rPr>
          <w:rFonts w:hint="eastAsia"/>
        </w:rPr>
        <w:t>【도면의</w:t>
      </w:r>
      <w:r>
        <w:t xml:space="preserve"> 간단한 설명】</w:t>
      </w:r>
    </w:p>
    <w:p w14:paraId="16A7106E" w14:textId="77777777" w:rsidR="00527D15" w:rsidRDefault="00527D15" w:rsidP="00527D15">
      <w:pPr>
        <w:pStyle w:val="Body"/>
      </w:pPr>
      <w:r>
        <w:rPr>
          <w:rFonts w:hint="eastAsia"/>
        </w:rPr>
        <w:t>도</w:t>
      </w:r>
      <w:r>
        <w:t xml:space="preserve"> 1은 기존 표준 체계와 MDRL의 관계 — 대체가 아닌 연대와 확장을 나타낸 도면이다.</w:t>
      </w:r>
    </w:p>
    <w:p w14:paraId="2EA21FB4" w14:textId="0C6BFB2D" w:rsidR="00527D15" w:rsidRDefault="00527D15" w:rsidP="00527D15">
      <w:pPr>
        <w:pStyle w:val="Body"/>
      </w:pPr>
      <w:r>
        <w:rPr>
          <w:rFonts w:hint="eastAsia"/>
        </w:rPr>
        <w:lastRenderedPageBreak/>
        <w:t>도</w:t>
      </w:r>
      <w:r>
        <w:t xml:space="preserve"> 2는 기존 정산 방식과 계층적 최대 잔여 방식의 비교를 나타낸 도면이다.</w:t>
      </w:r>
    </w:p>
    <w:p w14:paraId="237505E8" w14:textId="461F63F5" w:rsidR="00527D15" w:rsidRDefault="00527D15" w:rsidP="00527D15">
      <w:pPr>
        <w:pStyle w:val="Body"/>
      </w:pPr>
      <w:r>
        <w:rPr>
          <w:rFonts w:hint="eastAsia"/>
        </w:rPr>
        <w:t>도</w:t>
      </w:r>
      <w:r>
        <w:t xml:space="preserve"> 3은 이중 시간축의 구조: 두 </w:t>
      </w:r>
      <w:proofErr w:type="spellStart"/>
      <w:r>
        <w:t>시간축</w:t>
      </w:r>
      <w:proofErr w:type="spellEnd"/>
      <w:r>
        <w:t xml:space="preserve"> 위의 두 구간과 효력/기록의 불일치를 나타낸 도면이다.</w:t>
      </w:r>
    </w:p>
    <w:p w14:paraId="33CC3364" w14:textId="2D51F474" w:rsidR="00527D15" w:rsidRDefault="00527D15" w:rsidP="00527D15">
      <w:pPr>
        <w:pStyle w:val="Body"/>
      </w:pPr>
      <w:r>
        <w:rPr>
          <w:rFonts w:hint="eastAsia"/>
        </w:rPr>
        <w:t>도</w:t>
      </w:r>
      <w:r>
        <w:t xml:space="preserve"> 4는 사실 문서에서 계산 그래프와 결과 구조 표현이 생성되는 흐름을 나타낸 도면이다.</w:t>
      </w:r>
    </w:p>
    <w:p w14:paraId="288ABAFF" w14:textId="7855FDD0" w:rsidR="00527D15" w:rsidRDefault="00527D15" w:rsidP="00527D15">
      <w:pPr>
        <w:pStyle w:val="Body"/>
      </w:pPr>
      <w:r>
        <w:rPr>
          <w:rFonts w:hint="eastAsia"/>
        </w:rPr>
        <w:t>도</w:t>
      </w:r>
      <w:r>
        <w:t xml:space="preserve"> 5는 파생 단계별 허락 범위의 교집합과 격자 구조를 나타낸 도면이다.</w:t>
      </w:r>
    </w:p>
    <w:p w14:paraId="3527D7D6" w14:textId="635C5F16" w:rsidR="00527D15" w:rsidRDefault="00527D15" w:rsidP="00527D15">
      <w:pPr>
        <w:pStyle w:val="Body"/>
      </w:pPr>
      <w:r>
        <w:rPr>
          <w:rFonts w:hint="eastAsia"/>
        </w:rPr>
        <w:t>도</w:t>
      </w:r>
      <w:r>
        <w:t xml:space="preserve"> 6은 분쟁 몫의 상태 흐름과 재정규화/</w:t>
      </w:r>
      <w:proofErr w:type="spellStart"/>
      <w:r>
        <w:t>역분개의</w:t>
      </w:r>
      <w:proofErr w:type="spellEnd"/>
      <w:r>
        <w:t xml:space="preserve"> 관계를 나타낸 도면이다.</w:t>
      </w:r>
    </w:p>
    <w:p w14:paraId="72F50D64" w14:textId="7B3DE1B6" w:rsidR="00527D15" w:rsidRDefault="00527D15" w:rsidP="00527D15">
      <w:pPr>
        <w:pStyle w:val="Body"/>
      </w:pPr>
      <w:r>
        <w:rPr>
          <w:rFonts w:hint="eastAsia"/>
        </w:rPr>
        <w:t>도</w:t>
      </w:r>
      <w:r>
        <w:t xml:space="preserve"> 7은 관리 위임의 구조와 3단계 이상 위임의 평탄화를 나타낸 도면이다.</w:t>
      </w:r>
    </w:p>
    <w:p w14:paraId="64941B49" w14:textId="77777777" w:rsidR="00527D15" w:rsidRDefault="00527D15" w:rsidP="00527D15">
      <w:pPr>
        <w:pStyle w:val="Body"/>
      </w:pPr>
      <w:r w:rsidRPr="00527D15">
        <w:rPr>
          <w:rFonts w:hint="eastAsia"/>
        </w:rPr>
        <w:t>도</w:t>
      </w:r>
      <w:r w:rsidRPr="00527D15">
        <w:t xml:space="preserve"> 8은 문서 무결성과 선택적 공개의 구조: 문서 관리와 권리자 관점을 나타낸 도면이다.</w:t>
      </w:r>
    </w:p>
    <w:p w14:paraId="7A638FDE" w14:textId="22D7E5F0" w:rsidR="00527D15" w:rsidRDefault="00527D15" w:rsidP="00527D15">
      <w:pPr>
        <w:pStyle w:val="Body"/>
      </w:pPr>
      <w:r>
        <w:rPr>
          <w:rFonts w:hint="eastAsia"/>
        </w:rPr>
        <w:t>도</w:t>
      </w:r>
      <w:r>
        <w:t xml:space="preserve"> 9는 이용허락 판정과 수익 안분의 분리: 허락 없는 이용 수익의 처리 흐름을 나타낸 도면이다.</w:t>
      </w:r>
    </w:p>
    <w:p w14:paraId="3046160A" w14:textId="77777777" w:rsidR="00527D15" w:rsidRDefault="00527D15" w:rsidP="00527D15">
      <w:pPr>
        <w:pStyle w:val="Body"/>
      </w:pPr>
      <w:r w:rsidRPr="00527D15">
        <w:rPr>
          <w:rFonts w:hint="eastAsia"/>
        </w:rPr>
        <w:t>도</w:t>
      </w:r>
      <w:r w:rsidRPr="00527D15">
        <w:t xml:space="preserve"> 10은 확장점을 통한 마스터 규격과 각 층/프로파일/외부 표준의 연결을 나타낸 도면이다.</w:t>
      </w:r>
    </w:p>
    <w:p w14:paraId="1791FD01" w14:textId="77777777" w:rsidR="00527D15" w:rsidRDefault="00527D15" w:rsidP="00527D15">
      <w:pPr>
        <w:pStyle w:val="Body"/>
      </w:pPr>
      <w:r w:rsidRPr="00527D15">
        <w:rPr>
          <w:rFonts w:hint="eastAsia"/>
        </w:rPr>
        <w:t>도</w:t>
      </w:r>
      <w:r w:rsidRPr="00527D15">
        <w:t xml:space="preserve"> 11은 MDRL 규격 구조와 영역별 역할을 나타낸 도면이다.</w:t>
      </w:r>
    </w:p>
    <w:p w14:paraId="7540D6DE" w14:textId="635CDD64" w:rsidR="00527D15" w:rsidRDefault="00527D15" w:rsidP="00527D15">
      <w:pPr>
        <w:pStyle w:val="Body"/>
      </w:pPr>
      <w:r>
        <w:rPr>
          <w:rFonts w:hint="eastAsia"/>
        </w:rPr>
        <w:t>도</w:t>
      </w:r>
      <w:r>
        <w:t xml:space="preserve"> 12는 계층/구성요소/역할과 예시 코드를 나타낸 도면이다.</w:t>
      </w:r>
    </w:p>
    <w:p w14:paraId="2D87651F" w14:textId="77777777" w:rsidR="00527D15" w:rsidRDefault="00527D15" w:rsidP="00527D15">
      <w:pPr>
        <w:pStyle w:val="Body"/>
      </w:pPr>
      <w:r w:rsidRPr="00527D15">
        <w:rPr>
          <w:rFonts w:hint="eastAsia"/>
        </w:rPr>
        <w:t>도</w:t>
      </w:r>
      <w:r w:rsidRPr="00527D15">
        <w:t xml:space="preserve"> 13은 시스템 아키텍처의 구성 요소와 핵심 기능을 나타낸 도면이다.</w:t>
      </w:r>
    </w:p>
    <w:p w14:paraId="17CDA740" w14:textId="37E3C5D4" w:rsidR="00527D15" w:rsidRPr="00527D15" w:rsidRDefault="00527D15" w:rsidP="00527D15">
      <w:pPr>
        <w:pStyle w:val="Body"/>
      </w:pPr>
      <w:r>
        <w:rPr>
          <w:rFonts w:hint="eastAsia"/>
        </w:rPr>
        <w:t>도</w:t>
      </w:r>
      <w:r>
        <w:t xml:space="preserve"> 14는 처리 파이프라인의 단계와 데이터 흐름을 나타낸 도면이다.</w:t>
      </w:r>
    </w:p>
    <w:p w14:paraId="3EC4D9DB" w14:textId="77777777" w:rsidR="00527D15" w:rsidRDefault="00527D15" w:rsidP="00527D15">
      <w:pPr>
        <w:pStyle w:val="2"/>
      </w:pPr>
      <w:r>
        <w:rPr>
          <w:rFonts w:hint="eastAsia"/>
        </w:rPr>
        <w:t>【발명을</w:t>
      </w:r>
      <w:r>
        <w:t xml:space="preserve"> 실시하기 위한 구체적인 내용】</w:t>
      </w:r>
    </w:p>
    <w:p w14:paraId="73C05365" w14:textId="7B0F7E76" w:rsidR="00527D15" w:rsidRDefault="00B746DA" w:rsidP="00527D15">
      <w:pPr>
        <w:pStyle w:val="Body"/>
      </w:pPr>
      <w:r w:rsidRPr="00B746DA">
        <w:rPr>
          <w:rFonts w:hint="eastAsia"/>
        </w:rPr>
        <w:t>이하</w:t>
      </w:r>
      <w:r w:rsidRPr="00B746DA">
        <w:t>, 첨부한 도면을 참조하여 본 발명의 실시예를 상세히 설명한다. 이하의 실시예에서 비율, 금액, 식별자, 날짜는 설명을 위한 예시 값이며 본 발명의 범위를 한정하지 않는다. 대괄호 번호([N-</w:t>
      </w:r>
      <w:proofErr w:type="spellStart"/>
      <w:r w:rsidRPr="00B746DA">
        <w:t>x.y</w:t>
      </w:r>
      <w:proofErr w:type="spellEnd"/>
      <w:r w:rsidRPr="00B746DA">
        <w:t>])로 표시한 문장은 해당 실시예에서 시스템이 따르는 규칙을 나타내며, 본 발명이 속하는 기술 분야에서 통상의 지식을 가진 자는 본 발명의 기술적 사상을 벗어나지 않는 범위에서 이를 변형하여 실시할 수 있다.</w:t>
      </w:r>
    </w:p>
    <w:p w14:paraId="5F0F6BAE" w14:textId="193E53C5" w:rsidR="00527D15" w:rsidRDefault="00527D15" w:rsidP="00527D15">
      <w:pPr>
        <w:pStyle w:val="3"/>
      </w:pPr>
      <w:r>
        <w:rPr>
          <w:rFonts w:hint="eastAsia"/>
        </w:rPr>
        <w:t>용어와</w:t>
      </w:r>
      <w:r>
        <w:t xml:space="preserve"> 약어의 정의</w:t>
      </w:r>
    </w:p>
    <w:p w14:paraId="6DA2E8BF" w14:textId="75C8F604" w:rsidR="00527D15" w:rsidRDefault="00527D15">
      <w:pPr>
        <w:pStyle w:val="Body"/>
      </w:pPr>
      <w:r>
        <w:t>본 절은 본문에 등장하는 약어와, 영어 원어를 우리말로 옮겨 사용하는 핵심 용어를 정리한다. 본문에서는 각 약어가 처음 나오는 곳에서 우리말 명칭과 영문 전체 명칭을 함께 적고, 그 이후에는 우리말 명칭 또는 약어를 사용한다.</w:t>
      </w:r>
    </w:p>
    <w:p w14:paraId="1DC7CEDD" w14:textId="77777777" w:rsidR="00527D15" w:rsidRDefault="00527D15" w:rsidP="00527D15">
      <w:pPr>
        <w:pStyle w:val="4"/>
      </w:pPr>
      <w:proofErr w:type="spellStart"/>
      <w:r>
        <w:rPr>
          <w:rFonts w:hint="eastAsia"/>
        </w:rPr>
        <w:lastRenderedPageBreak/>
        <w:t>약어표</w:t>
      </w:r>
      <w:proofErr w:type="spellEnd"/>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40"/>
        <w:gridCol w:w="1988"/>
        <w:gridCol w:w="2810"/>
        <w:gridCol w:w="3332"/>
      </w:tblGrid>
      <w:tr w:rsidR="00527D15" w14:paraId="2FF0D80B" w14:textId="77777777" w:rsidTr="00141098">
        <w:trPr>
          <w:tblHeader/>
        </w:trPr>
        <w:tc>
          <w:tcPr>
            <w:tcW w:w="940" w:type="dxa"/>
            <w:shd w:val="clear" w:color="auto" w:fill="D9E2F3"/>
            <w:tcMar>
              <w:top w:w="60" w:type="dxa"/>
              <w:left w:w="90" w:type="dxa"/>
              <w:bottom w:w="60" w:type="dxa"/>
              <w:right w:w="90" w:type="dxa"/>
            </w:tcMar>
            <w:vAlign w:val="center"/>
          </w:tcPr>
          <w:p w14:paraId="1557C848" w14:textId="77777777" w:rsidR="00527D15" w:rsidRDefault="00527D15" w:rsidP="00333612">
            <w:pPr>
              <w:spacing w:after="0" w:line="264" w:lineRule="auto"/>
              <w:jc w:val="center"/>
            </w:pPr>
            <w:r>
              <w:rPr>
                <w:b/>
                <w:bCs/>
                <w:sz w:val="18"/>
                <w:szCs w:val="18"/>
              </w:rPr>
              <w:t>약어</w:t>
            </w:r>
          </w:p>
        </w:tc>
        <w:tc>
          <w:tcPr>
            <w:tcW w:w="1988" w:type="dxa"/>
            <w:shd w:val="clear" w:color="auto" w:fill="D9E2F3"/>
            <w:tcMar>
              <w:top w:w="60" w:type="dxa"/>
              <w:left w:w="90" w:type="dxa"/>
              <w:bottom w:w="60" w:type="dxa"/>
              <w:right w:w="90" w:type="dxa"/>
            </w:tcMar>
            <w:vAlign w:val="center"/>
          </w:tcPr>
          <w:p w14:paraId="63AB3D62" w14:textId="77777777" w:rsidR="00527D15" w:rsidRDefault="00527D15" w:rsidP="00333612">
            <w:pPr>
              <w:spacing w:after="0" w:line="264" w:lineRule="auto"/>
              <w:jc w:val="center"/>
            </w:pPr>
            <w:r>
              <w:rPr>
                <w:b/>
                <w:bCs/>
                <w:sz w:val="18"/>
                <w:szCs w:val="18"/>
              </w:rPr>
              <w:t xml:space="preserve">영문 </w:t>
            </w:r>
            <w:r>
              <w:rPr>
                <w:rFonts w:hint="eastAsia"/>
                <w:b/>
                <w:bCs/>
                <w:sz w:val="18"/>
                <w:szCs w:val="18"/>
              </w:rPr>
              <w:t>전체</w:t>
            </w:r>
          </w:p>
        </w:tc>
        <w:tc>
          <w:tcPr>
            <w:tcW w:w="2810" w:type="dxa"/>
            <w:shd w:val="clear" w:color="auto" w:fill="D9E2F3"/>
            <w:tcMar>
              <w:top w:w="60" w:type="dxa"/>
              <w:left w:w="90" w:type="dxa"/>
              <w:bottom w:w="60" w:type="dxa"/>
              <w:right w:w="90" w:type="dxa"/>
            </w:tcMar>
            <w:vAlign w:val="center"/>
          </w:tcPr>
          <w:p w14:paraId="3B5EC087" w14:textId="77777777" w:rsidR="00527D15" w:rsidRDefault="00527D15" w:rsidP="00333612">
            <w:pPr>
              <w:spacing w:after="0" w:line="264" w:lineRule="auto"/>
              <w:jc w:val="center"/>
            </w:pPr>
            <w:r>
              <w:rPr>
                <w:b/>
                <w:bCs/>
                <w:sz w:val="18"/>
                <w:szCs w:val="18"/>
              </w:rPr>
              <w:t>우리말 명칭</w:t>
            </w:r>
          </w:p>
        </w:tc>
        <w:tc>
          <w:tcPr>
            <w:tcW w:w="3332" w:type="dxa"/>
            <w:shd w:val="clear" w:color="auto" w:fill="D9E2F3"/>
            <w:tcMar>
              <w:top w:w="60" w:type="dxa"/>
              <w:left w:w="90" w:type="dxa"/>
              <w:bottom w:w="60" w:type="dxa"/>
              <w:right w:w="90" w:type="dxa"/>
            </w:tcMar>
            <w:vAlign w:val="center"/>
          </w:tcPr>
          <w:p w14:paraId="3D0CD269" w14:textId="4896E582" w:rsidR="00527D15" w:rsidRDefault="00B746DA" w:rsidP="00333612">
            <w:pPr>
              <w:spacing w:after="0" w:line="264" w:lineRule="auto"/>
              <w:jc w:val="center"/>
            </w:pPr>
            <w:r>
              <w:rPr>
                <w:rFonts w:hint="eastAsia"/>
                <w:b/>
                <w:bCs/>
                <w:sz w:val="18"/>
                <w:szCs w:val="18"/>
              </w:rPr>
              <w:t>본</w:t>
            </w:r>
            <w:r>
              <w:rPr>
                <w:b/>
                <w:bCs/>
                <w:sz w:val="18"/>
                <w:szCs w:val="18"/>
              </w:rPr>
              <w:t xml:space="preserve"> 발명</w:t>
            </w:r>
            <w:r w:rsidR="00527D15">
              <w:rPr>
                <w:b/>
                <w:bCs/>
                <w:sz w:val="18"/>
                <w:szCs w:val="18"/>
              </w:rPr>
              <w:t>에서의 의미</w:t>
            </w:r>
          </w:p>
        </w:tc>
      </w:tr>
      <w:tr w:rsidR="00527D15" w14:paraId="62C8AD38" w14:textId="77777777" w:rsidTr="00141098">
        <w:tc>
          <w:tcPr>
            <w:tcW w:w="940" w:type="dxa"/>
            <w:tcMar>
              <w:top w:w="60" w:type="dxa"/>
              <w:left w:w="90" w:type="dxa"/>
              <w:bottom w:w="60" w:type="dxa"/>
              <w:right w:w="90" w:type="dxa"/>
            </w:tcMar>
          </w:tcPr>
          <w:p w14:paraId="459CE5ED" w14:textId="77777777" w:rsidR="00527D15" w:rsidRDefault="00527D15" w:rsidP="00853F0B">
            <w:pPr>
              <w:spacing w:after="0" w:line="264" w:lineRule="auto"/>
            </w:pPr>
            <w:r>
              <w:rPr>
                <w:sz w:val="18"/>
                <w:szCs w:val="18"/>
              </w:rPr>
              <w:t>AI</w:t>
            </w:r>
          </w:p>
        </w:tc>
        <w:tc>
          <w:tcPr>
            <w:tcW w:w="1988" w:type="dxa"/>
            <w:tcMar>
              <w:top w:w="60" w:type="dxa"/>
              <w:left w:w="90" w:type="dxa"/>
              <w:bottom w:w="60" w:type="dxa"/>
              <w:right w:w="90" w:type="dxa"/>
            </w:tcMar>
          </w:tcPr>
          <w:p w14:paraId="2F2D9D53" w14:textId="77777777" w:rsidR="00527D15" w:rsidRDefault="00527D15" w:rsidP="00853F0B">
            <w:pPr>
              <w:spacing w:after="0" w:line="264" w:lineRule="auto"/>
            </w:pPr>
            <w:r>
              <w:rPr>
                <w:sz w:val="18"/>
                <w:szCs w:val="18"/>
              </w:rPr>
              <w:t>Artificial Intelligence</w:t>
            </w:r>
          </w:p>
        </w:tc>
        <w:tc>
          <w:tcPr>
            <w:tcW w:w="2810" w:type="dxa"/>
            <w:tcMar>
              <w:top w:w="60" w:type="dxa"/>
              <w:left w:w="90" w:type="dxa"/>
              <w:bottom w:w="60" w:type="dxa"/>
              <w:right w:w="90" w:type="dxa"/>
            </w:tcMar>
          </w:tcPr>
          <w:p w14:paraId="03F94608" w14:textId="77777777" w:rsidR="00527D15" w:rsidRDefault="00527D15" w:rsidP="00853F0B">
            <w:pPr>
              <w:spacing w:after="0" w:line="264" w:lineRule="auto"/>
            </w:pPr>
            <w:r>
              <w:rPr>
                <w:sz w:val="18"/>
                <w:szCs w:val="18"/>
              </w:rPr>
              <w:t>인공지능</w:t>
            </w:r>
          </w:p>
        </w:tc>
        <w:tc>
          <w:tcPr>
            <w:tcW w:w="3332" w:type="dxa"/>
            <w:tcMar>
              <w:top w:w="60" w:type="dxa"/>
              <w:left w:w="90" w:type="dxa"/>
              <w:bottom w:w="60" w:type="dxa"/>
              <w:right w:w="90" w:type="dxa"/>
            </w:tcMar>
          </w:tcPr>
          <w:p w14:paraId="0D006252" w14:textId="77777777" w:rsidR="00527D15" w:rsidRDefault="00527D15" w:rsidP="00853F0B">
            <w:pPr>
              <w:spacing w:after="0" w:line="264" w:lineRule="auto"/>
            </w:pPr>
            <w:r>
              <w:rPr>
                <w:sz w:val="18"/>
                <w:szCs w:val="18"/>
              </w:rPr>
              <w:t>학습/추론/합성 모델. AI 믹스, AI 보이스 등 창작 모드의 수식어로 쓴다.</w:t>
            </w:r>
          </w:p>
        </w:tc>
      </w:tr>
      <w:tr w:rsidR="00527D15" w14:paraId="1168828C" w14:textId="77777777" w:rsidTr="00141098">
        <w:tc>
          <w:tcPr>
            <w:tcW w:w="940" w:type="dxa"/>
            <w:tcMar>
              <w:top w:w="60" w:type="dxa"/>
              <w:left w:w="90" w:type="dxa"/>
              <w:bottom w:w="60" w:type="dxa"/>
              <w:right w:w="90" w:type="dxa"/>
            </w:tcMar>
          </w:tcPr>
          <w:p w14:paraId="47AA177B" w14:textId="77777777" w:rsidR="00527D15" w:rsidRDefault="00527D15" w:rsidP="00853F0B">
            <w:pPr>
              <w:spacing w:after="0" w:line="264" w:lineRule="auto"/>
            </w:pPr>
            <w:r>
              <w:rPr>
                <w:sz w:val="18"/>
                <w:szCs w:val="18"/>
              </w:rPr>
              <w:t>AST</w:t>
            </w:r>
          </w:p>
        </w:tc>
        <w:tc>
          <w:tcPr>
            <w:tcW w:w="1988" w:type="dxa"/>
            <w:tcMar>
              <w:top w:w="60" w:type="dxa"/>
              <w:left w:w="90" w:type="dxa"/>
              <w:bottom w:w="60" w:type="dxa"/>
              <w:right w:w="90" w:type="dxa"/>
            </w:tcMar>
          </w:tcPr>
          <w:p w14:paraId="6353B73A" w14:textId="77777777" w:rsidR="00527D15" w:rsidRDefault="00527D15" w:rsidP="00853F0B">
            <w:pPr>
              <w:spacing w:after="0" w:line="264" w:lineRule="auto"/>
            </w:pPr>
            <w:r>
              <w:rPr>
                <w:sz w:val="18"/>
                <w:szCs w:val="18"/>
              </w:rPr>
              <w:t>Abstract Syntax Tree</w:t>
            </w:r>
          </w:p>
        </w:tc>
        <w:tc>
          <w:tcPr>
            <w:tcW w:w="2810" w:type="dxa"/>
            <w:tcMar>
              <w:top w:w="60" w:type="dxa"/>
              <w:left w:w="90" w:type="dxa"/>
              <w:bottom w:w="60" w:type="dxa"/>
              <w:right w:w="90" w:type="dxa"/>
            </w:tcMar>
          </w:tcPr>
          <w:p w14:paraId="1DA91B57" w14:textId="77777777" w:rsidR="00527D15" w:rsidRDefault="00527D15" w:rsidP="00853F0B">
            <w:pPr>
              <w:spacing w:after="0" w:line="264" w:lineRule="auto"/>
            </w:pPr>
            <w:r>
              <w:rPr>
                <w:sz w:val="18"/>
                <w:szCs w:val="18"/>
              </w:rPr>
              <w:t>추상 구문 트리</w:t>
            </w:r>
          </w:p>
        </w:tc>
        <w:tc>
          <w:tcPr>
            <w:tcW w:w="3332" w:type="dxa"/>
            <w:tcMar>
              <w:top w:w="60" w:type="dxa"/>
              <w:left w:w="90" w:type="dxa"/>
              <w:bottom w:w="60" w:type="dxa"/>
              <w:right w:w="90" w:type="dxa"/>
            </w:tcMar>
          </w:tcPr>
          <w:p w14:paraId="7B8AA853" w14:textId="77777777" w:rsidR="00527D15" w:rsidRDefault="00527D15" w:rsidP="00853F0B">
            <w:pPr>
              <w:spacing w:after="0" w:line="264" w:lineRule="auto"/>
            </w:pPr>
            <w:r>
              <w:rPr>
                <w:sz w:val="18"/>
                <w:szCs w:val="18"/>
              </w:rPr>
              <w:t>텍스트 문법을 구문 분석한 중간 산출물. 참조 아키텍처(6.1절)에서 언급한다.</w:t>
            </w:r>
          </w:p>
        </w:tc>
      </w:tr>
      <w:tr w:rsidR="00527D15" w14:paraId="194497E6" w14:textId="77777777" w:rsidTr="00141098">
        <w:tc>
          <w:tcPr>
            <w:tcW w:w="940" w:type="dxa"/>
            <w:tcMar>
              <w:top w:w="60" w:type="dxa"/>
              <w:left w:w="90" w:type="dxa"/>
              <w:bottom w:w="60" w:type="dxa"/>
              <w:right w:w="90" w:type="dxa"/>
            </w:tcMar>
          </w:tcPr>
          <w:p w14:paraId="7164FB37" w14:textId="77777777" w:rsidR="00527D15" w:rsidRDefault="00527D15" w:rsidP="00853F0B">
            <w:pPr>
              <w:spacing w:after="0" w:line="264" w:lineRule="auto"/>
            </w:pPr>
            <w:r>
              <w:rPr>
                <w:sz w:val="18"/>
                <w:szCs w:val="18"/>
              </w:rPr>
              <w:t>bps</w:t>
            </w:r>
          </w:p>
        </w:tc>
        <w:tc>
          <w:tcPr>
            <w:tcW w:w="1988" w:type="dxa"/>
            <w:tcMar>
              <w:top w:w="60" w:type="dxa"/>
              <w:left w:w="90" w:type="dxa"/>
              <w:bottom w:w="60" w:type="dxa"/>
              <w:right w:w="90" w:type="dxa"/>
            </w:tcMar>
          </w:tcPr>
          <w:p w14:paraId="4A065C53" w14:textId="77777777" w:rsidR="00527D15" w:rsidRDefault="00527D15" w:rsidP="00853F0B">
            <w:pPr>
              <w:spacing w:after="0" w:line="264" w:lineRule="auto"/>
            </w:pPr>
            <w:r>
              <w:rPr>
                <w:sz w:val="18"/>
                <w:szCs w:val="18"/>
              </w:rPr>
              <w:t>basis points</w:t>
            </w:r>
          </w:p>
        </w:tc>
        <w:tc>
          <w:tcPr>
            <w:tcW w:w="2810" w:type="dxa"/>
            <w:tcMar>
              <w:top w:w="60" w:type="dxa"/>
              <w:left w:w="90" w:type="dxa"/>
              <w:bottom w:w="60" w:type="dxa"/>
              <w:right w:w="90" w:type="dxa"/>
            </w:tcMar>
          </w:tcPr>
          <w:p w14:paraId="7110B2D7" w14:textId="77777777" w:rsidR="00527D15" w:rsidRDefault="00527D15" w:rsidP="00853F0B">
            <w:pPr>
              <w:spacing w:after="0" w:line="264" w:lineRule="auto"/>
            </w:pPr>
            <w:proofErr w:type="spellStart"/>
            <w:r>
              <w:rPr>
                <w:sz w:val="18"/>
                <w:szCs w:val="18"/>
              </w:rPr>
              <w:t>만분율</w:t>
            </w:r>
            <w:proofErr w:type="spellEnd"/>
          </w:p>
        </w:tc>
        <w:tc>
          <w:tcPr>
            <w:tcW w:w="3332" w:type="dxa"/>
            <w:tcMar>
              <w:top w:w="60" w:type="dxa"/>
              <w:left w:w="90" w:type="dxa"/>
              <w:bottom w:w="60" w:type="dxa"/>
              <w:right w:w="90" w:type="dxa"/>
            </w:tcMar>
          </w:tcPr>
          <w:p w14:paraId="28A9E861" w14:textId="77777777" w:rsidR="00527D15" w:rsidRDefault="00527D15" w:rsidP="00853F0B">
            <w:pPr>
              <w:spacing w:after="0" w:line="264" w:lineRule="auto"/>
            </w:pPr>
            <w:r>
              <w:rPr>
                <w:sz w:val="18"/>
                <w:szCs w:val="18"/>
              </w:rPr>
              <w:t>1만분의 1 단위의 비율. 지분과 비율은 모두 정수 만분율로 저장한다. 100%는 10000bps이다.</w:t>
            </w:r>
          </w:p>
        </w:tc>
      </w:tr>
      <w:tr w:rsidR="00527D15" w14:paraId="132C885D" w14:textId="77777777" w:rsidTr="00141098">
        <w:tc>
          <w:tcPr>
            <w:tcW w:w="940" w:type="dxa"/>
            <w:tcMar>
              <w:top w:w="60" w:type="dxa"/>
              <w:left w:w="90" w:type="dxa"/>
              <w:bottom w:w="60" w:type="dxa"/>
              <w:right w:w="90" w:type="dxa"/>
            </w:tcMar>
          </w:tcPr>
          <w:p w14:paraId="7784110B" w14:textId="77777777" w:rsidR="00527D15" w:rsidRDefault="00527D15" w:rsidP="00853F0B">
            <w:pPr>
              <w:spacing w:after="0" w:line="264" w:lineRule="auto"/>
            </w:pPr>
            <w:proofErr w:type="spellStart"/>
            <w:r>
              <w:rPr>
                <w:sz w:val="18"/>
                <w:szCs w:val="18"/>
              </w:rPr>
              <w:t>ccREL</w:t>
            </w:r>
            <w:proofErr w:type="spellEnd"/>
          </w:p>
        </w:tc>
        <w:tc>
          <w:tcPr>
            <w:tcW w:w="1988" w:type="dxa"/>
            <w:tcMar>
              <w:top w:w="60" w:type="dxa"/>
              <w:left w:w="90" w:type="dxa"/>
              <w:bottom w:w="60" w:type="dxa"/>
              <w:right w:w="90" w:type="dxa"/>
            </w:tcMar>
          </w:tcPr>
          <w:p w14:paraId="208EBF92" w14:textId="77777777" w:rsidR="00527D15" w:rsidRDefault="00527D15" w:rsidP="00853F0B">
            <w:pPr>
              <w:spacing w:after="0" w:line="264" w:lineRule="auto"/>
            </w:pPr>
            <w:r>
              <w:rPr>
                <w:sz w:val="18"/>
                <w:szCs w:val="18"/>
              </w:rPr>
              <w:t>Creative Commons Rights Expression Language</w:t>
            </w:r>
          </w:p>
        </w:tc>
        <w:tc>
          <w:tcPr>
            <w:tcW w:w="2810" w:type="dxa"/>
            <w:tcMar>
              <w:top w:w="60" w:type="dxa"/>
              <w:left w:w="90" w:type="dxa"/>
              <w:bottom w:w="60" w:type="dxa"/>
              <w:right w:w="90" w:type="dxa"/>
            </w:tcMar>
          </w:tcPr>
          <w:p w14:paraId="1F57FF29" w14:textId="77777777" w:rsidR="00527D15" w:rsidRDefault="00527D15" w:rsidP="00853F0B">
            <w:pPr>
              <w:spacing w:after="0" w:line="264" w:lineRule="auto"/>
            </w:pPr>
            <w:r>
              <w:rPr>
                <w:sz w:val="18"/>
                <w:szCs w:val="18"/>
              </w:rPr>
              <w:t xml:space="preserve">크리에이티브 </w:t>
            </w:r>
            <w:proofErr w:type="spellStart"/>
            <w:r>
              <w:rPr>
                <w:sz w:val="18"/>
                <w:szCs w:val="18"/>
              </w:rPr>
              <w:t>커먼즈</w:t>
            </w:r>
            <w:proofErr w:type="spellEnd"/>
            <w:r>
              <w:rPr>
                <w:sz w:val="18"/>
                <w:szCs w:val="18"/>
              </w:rPr>
              <w:t xml:space="preserve"> 권리 표현 언어</w:t>
            </w:r>
          </w:p>
        </w:tc>
        <w:tc>
          <w:tcPr>
            <w:tcW w:w="3332" w:type="dxa"/>
            <w:tcMar>
              <w:top w:w="60" w:type="dxa"/>
              <w:left w:w="90" w:type="dxa"/>
              <w:bottom w:w="60" w:type="dxa"/>
              <w:right w:w="90" w:type="dxa"/>
            </w:tcMar>
          </w:tcPr>
          <w:p w14:paraId="0DE48770" w14:textId="77777777" w:rsidR="00527D15" w:rsidRDefault="00527D15" w:rsidP="00853F0B">
            <w:pPr>
              <w:spacing w:after="0" w:line="264" w:lineRule="auto"/>
            </w:pPr>
            <w:r>
              <w:rPr>
                <w:sz w:val="18"/>
                <w:szCs w:val="18"/>
              </w:rPr>
              <w:t>웹 문서에 라이선스 조건을 부착하는 RDF 기반 메타데이터 규격(1.5절).</w:t>
            </w:r>
          </w:p>
        </w:tc>
      </w:tr>
      <w:tr w:rsidR="00527D15" w14:paraId="5FC81D64" w14:textId="77777777" w:rsidTr="00141098">
        <w:tc>
          <w:tcPr>
            <w:tcW w:w="940" w:type="dxa"/>
            <w:tcMar>
              <w:top w:w="60" w:type="dxa"/>
              <w:left w:w="90" w:type="dxa"/>
              <w:bottom w:w="60" w:type="dxa"/>
              <w:right w:w="90" w:type="dxa"/>
            </w:tcMar>
          </w:tcPr>
          <w:p w14:paraId="2E7825DD" w14:textId="77777777" w:rsidR="00527D15" w:rsidRDefault="00527D15" w:rsidP="00853F0B">
            <w:pPr>
              <w:spacing w:after="0" w:line="264" w:lineRule="auto"/>
            </w:pPr>
            <w:r>
              <w:rPr>
                <w:sz w:val="18"/>
                <w:szCs w:val="18"/>
              </w:rPr>
              <w:t>CISAC</w:t>
            </w:r>
          </w:p>
        </w:tc>
        <w:tc>
          <w:tcPr>
            <w:tcW w:w="1988" w:type="dxa"/>
            <w:tcMar>
              <w:top w:w="60" w:type="dxa"/>
              <w:left w:w="90" w:type="dxa"/>
              <w:bottom w:w="60" w:type="dxa"/>
              <w:right w:w="90" w:type="dxa"/>
            </w:tcMar>
          </w:tcPr>
          <w:p w14:paraId="52514D1A" w14:textId="77777777" w:rsidR="00527D15" w:rsidRDefault="00527D15" w:rsidP="00853F0B">
            <w:pPr>
              <w:spacing w:after="0" w:line="264" w:lineRule="auto"/>
            </w:pPr>
            <w:r>
              <w:rPr>
                <w:sz w:val="18"/>
                <w:szCs w:val="18"/>
              </w:rPr>
              <w:t>International Confederation of Societies of Authors and Composers</w:t>
            </w:r>
          </w:p>
        </w:tc>
        <w:tc>
          <w:tcPr>
            <w:tcW w:w="2810" w:type="dxa"/>
            <w:tcMar>
              <w:top w:w="60" w:type="dxa"/>
              <w:left w:w="90" w:type="dxa"/>
              <w:bottom w:w="60" w:type="dxa"/>
              <w:right w:w="90" w:type="dxa"/>
            </w:tcMar>
          </w:tcPr>
          <w:p w14:paraId="1407B2AB" w14:textId="77777777" w:rsidR="00527D15" w:rsidRDefault="00527D15" w:rsidP="00853F0B">
            <w:pPr>
              <w:spacing w:after="0" w:line="264" w:lineRule="auto"/>
            </w:pPr>
            <w:proofErr w:type="spellStart"/>
            <w:r>
              <w:rPr>
                <w:sz w:val="18"/>
                <w:szCs w:val="18"/>
              </w:rPr>
              <w:t>국제저작권관리단체연맹</w:t>
            </w:r>
            <w:proofErr w:type="spellEnd"/>
          </w:p>
        </w:tc>
        <w:tc>
          <w:tcPr>
            <w:tcW w:w="3332" w:type="dxa"/>
            <w:tcMar>
              <w:top w:w="60" w:type="dxa"/>
              <w:left w:w="90" w:type="dxa"/>
              <w:bottom w:w="60" w:type="dxa"/>
              <w:right w:w="90" w:type="dxa"/>
            </w:tcMar>
          </w:tcPr>
          <w:p w14:paraId="065E03E5" w14:textId="77777777" w:rsidR="00527D15" w:rsidRDefault="00527D15" w:rsidP="00853F0B">
            <w:pPr>
              <w:spacing w:after="0" w:line="264" w:lineRule="auto"/>
            </w:pPr>
            <w:r>
              <w:rPr>
                <w:sz w:val="18"/>
                <w:szCs w:val="18"/>
              </w:rPr>
              <w:t>CWR 형식을 관리하는 국제 연합체.</w:t>
            </w:r>
          </w:p>
        </w:tc>
      </w:tr>
      <w:tr w:rsidR="00527D15" w14:paraId="3859292A" w14:textId="77777777" w:rsidTr="00141098">
        <w:tc>
          <w:tcPr>
            <w:tcW w:w="940" w:type="dxa"/>
            <w:tcMar>
              <w:top w:w="60" w:type="dxa"/>
              <w:left w:w="90" w:type="dxa"/>
              <w:bottom w:w="60" w:type="dxa"/>
              <w:right w:w="90" w:type="dxa"/>
            </w:tcMar>
          </w:tcPr>
          <w:p w14:paraId="1B1C5DD2" w14:textId="77777777" w:rsidR="00527D15" w:rsidRDefault="00527D15" w:rsidP="00853F0B">
            <w:pPr>
              <w:spacing w:after="0" w:line="264" w:lineRule="auto"/>
            </w:pPr>
            <w:r>
              <w:rPr>
                <w:sz w:val="18"/>
                <w:szCs w:val="18"/>
              </w:rPr>
              <w:t>CLI</w:t>
            </w:r>
          </w:p>
        </w:tc>
        <w:tc>
          <w:tcPr>
            <w:tcW w:w="1988" w:type="dxa"/>
            <w:tcMar>
              <w:top w:w="60" w:type="dxa"/>
              <w:left w:w="90" w:type="dxa"/>
              <w:bottom w:w="60" w:type="dxa"/>
              <w:right w:w="90" w:type="dxa"/>
            </w:tcMar>
          </w:tcPr>
          <w:p w14:paraId="2A48089F" w14:textId="77777777" w:rsidR="00527D15" w:rsidRDefault="00527D15" w:rsidP="00853F0B">
            <w:pPr>
              <w:spacing w:after="0" w:line="264" w:lineRule="auto"/>
            </w:pPr>
            <w:r>
              <w:rPr>
                <w:sz w:val="18"/>
                <w:szCs w:val="18"/>
              </w:rPr>
              <w:t>Command-Line Interface</w:t>
            </w:r>
          </w:p>
        </w:tc>
        <w:tc>
          <w:tcPr>
            <w:tcW w:w="2810" w:type="dxa"/>
            <w:tcMar>
              <w:top w:w="60" w:type="dxa"/>
              <w:left w:w="90" w:type="dxa"/>
              <w:bottom w:w="60" w:type="dxa"/>
              <w:right w:w="90" w:type="dxa"/>
            </w:tcMar>
          </w:tcPr>
          <w:p w14:paraId="287F929B" w14:textId="77777777" w:rsidR="00527D15" w:rsidRDefault="00527D15" w:rsidP="00853F0B">
            <w:pPr>
              <w:spacing w:after="0" w:line="264" w:lineRule="auto"/>
            </w:pPr>
            <w:proofErr w:type="spellStart"/>
            <w:r>
              <w:rPr>
                <w:sz w:val="18"/>
                <w:szCs w:val="18"/>
              </w:rPr>
              <w:t>명령줄</w:t>
            </w:r>
            <w:proofErr w:type="spellEnd"/>
            <w:r>
              <w:rPr>
                <w:sz w:val="18"/>
                <w:szCs w:val="18"/>
              </w:rPr>
              <w:t xml:space="preserve"> 인터페이스</w:t>
            </w:r>
          </w:p>
        </w:tc>
        <w:tc>
          <w:tcPr>
            <w:tcW w:w="3332" w:type="dxa"/>
            <w:tcMar>
              <w:top w:w="60" w:type="dxa"/>
              <w:left w:w="90" w:type="dxa"/>
              <w:bottom w:w="60" w:type="dxa"/>
              <w:right w:w="90" w:type="dxa"/>
            </w:tcMar>
          </w:tcPr>
          <w:p w14:paraId="41280BCA" w14:textId="77777777" w:rsidR="00527D15" w:rsidRDefault="00527D15" w:rsidP="00853F0B">
            <w:pPr>
              <w:spacing w:after="0" w:line="264" w:lineRule="auto"/>
            </w:pPr>
            <w:r>
              <w:rPr>
                <w:sz w:val="18"/>
                <w:szCs w:val="18"/>
              </w:rPr>
              <w:t>구현이 제공할 수 있는 명령 인터페이스(6.1절).</w:t>
            </w:r>
          </w:p>
        </w:tc>
      </w:tr>
      <w:tr w:rsidR="00527D15" w14:paraId="481EF41D" w14:textId="77777777" w:rsidTr="00141098">
        <w:tc>
          <w:tcPr>
            <w:tcW w:w="940" w:type="dxa"/>
            <w:tcMar>
              <w:top w:w="60" w:type="dxa"/>
              <w:left w:w="90" w:type="dxa"/>
              <w:bottom w:w="60" w:type="dxa"/>
              <w:right w:w="90" w:type="dxa"/>
            </w:tcMar>
          </w:tcPr>
          <w:p w14:paraId="4F8CEF7F" w14:textId="77777777" w:rsidR="00527D15" w:rsidRDefault="00527D15" w:rsidP="00853F0B">
            <w:pPr>
              <w:spacing w:after="0" w:line="264" w:lineRule="auto"/>
            </w:pPr>
            <w:r>
              <w:rPr>
                <w:sz w:val="18"/>
                <w:szCs w:val="18"/>
              </w:rPr>
              <w:t>CMO</w:t>
            </w:r>
          </w:p>
        </w:tc>
        <w:tc>
          <w:tcPr>
            <w:tcW w:w="1988" w:type="dxa"/>
            <w:tcMar>
              <w:top w:w="60" w:type="dxa"/>
              <w:left w:w="90" w:type="dxa"/>
              <w:bottom w:w="60" w:type="dxa"/>
              <w:right w:w="90" w:type="dxa"/>
            </w:tcMar>
          </w:tcPr>
          <w:p w14:paraId="6CCCC0AA" w14:textId="77777777" w:rsidR="00527D15" w:rsidRDefault="00527D15" w:rsidP="00853F0B">
            <w:pPr>
              <w:spacing w:after="0" w:line="264" w:lineRule="auto"/>
            </w:pPr>
            <w:r>
              <w:rPr>
                <w:sz w:val="18"/>
                <w:szCs w:val="18"/>
              </w:rPr>
              <w:t>Collective Management Organization</w:t>
            </w:r>
          </w:p>
        </w:tc>
        <w:tc>
          <w:tcPr>
            <w:tcW w:w="2810" w:type="dxa"/>
            <w:tcMar>
              <w:top w:w="60" w:type="dxa"/>
              <w:left w:w="90" w:type="dxa"/>
              <w:bottom w:w="60" w:type="dxa"/>
              <w:right w:w="90" w:type="dxa"/>
            </w:tcMar>
          </w:tcPr>
          <w:p w14:paraId="06081852" w14:textId="77777777" w:rsidR="00527D15" w:rsidRDefault="00527D15" w:rsidP="00853F0B">
            <w:pPr>
              <w:spacing w:after="0" w:line="264" w:lineRule="auto"/>
            </w:pPr>
            <w:r>
              <w:rPr>
                <w:sz w:val="18"/>
                <w:szCs w:val="18"/>
              </w:rPr>
              <w:t>집중관리단체</w:t>
            </w:r>
          </w:p>
        </w:tc>
        <w:tc>
          <w:tcPr>
            <w:tcW w:w="3332" w:type="dxa"/>
            <w:tcMar>
              <w:top w:w="60" w:type="dxa"/>
              <w:left w:w="90" w:type="dxa"/>
              <w:bottom w:w="60" w:type="dxa"/>
              <w:right w:w="90" w:type="dxa"/>
            </w:tcMar>
          </w:tcPr>
          <w:p w14:paraId="7F99BE1A" w14:textId="77777777" w:rsidR="00527D15" w:rsidRDefault="00527D15" w:rsidP="00853F0B">
            <w:pPr>
              <w:spacing w:after="0" w:line="264" w:lineRule="auto"/>
            </w:pPr>
            <w:r>
              <w:rPr>
                <w:sz w:val="18"/>
                <w:szCs w:val="18"/>
              </w:rPr>
              <w:t>권리자를 대신하여 사용료를 징수/분배하는 단체. 국내에서는 신탁관리단체에 해당한다.</w:t>
            </w:r>
          </w:p>
        </w:tc>
      </w:tr>
      <w:tr w:rsidR="00527D15" w14:paraId="1D018E1D" w14:textId="77777777" w:rsidTr="00141098">
        <w:tc>
          <w:tcPr>
            <w:tcW w:w="940" w:type="dxa"/>
            <w:tcMar>
              <w:top w:w="60" w:type="dxa"/>
              <w:left w:w="90" w:type="dxa"/>
              <w:bottom w:w="60" w:type="dxa"/>
              <w:right w:w="90" w:type="dxa"/>
            </w:tcMar>
          </w:tcPr>
          <w:p w14:paraId="6687E25C" w14:textId="77777777" w:rsidR="00527D15" w:rsidRDefault="00527D15" w:rsidP="00853F0B">
            <w:pPr>
              <w:spacing w:after="0" w:line="264" w:lineRule="auto"/>
            </w:pPr>
            <w:r>
              <w:rPr>
                <w:sz w:val="18"/>
                <w:szCs w:val="18"/>
              </w:rPr>
              <w:t>CWR</w:t>
            </w:r>
          </w:p>
        </w:tc>
        <w:tc>
          <w:tcPr>
            <w:tcW w:w="1988" w:type="dxa"/>
            <w:tcMar>
              <w:top w:w="60" w:type="dxa"/>
              <w:left w:w="90" w:type="dxa"/>
              <w:bottom w:w="60" w:type="dxa"/>
              <w:right w:w="90" w:type="dxa"/>
            </w:tcMar>
          </w:tcPr>
          <w:p w14:paraId="0603DDDC" w14:textId="77777777" w:rsidR="00527D15" w:rsidRDefault="00527D15" w:rsidP="00853F0B">
            <w:pPr>
              <w:spacing w:after="0" w:line="264" w:lineRule="auto"/>
            </w:pPr>
            <w:r>
              <w:rPr>
                <w:sz w:val="18"/>
                <w:szCs w:val="18"/>
              </w:rPr>
              <w:t>Common Works Registration</w:t>
            </w:r>
          </w:p>
        </w:tc>
        <w:tc>
          <w:tcPr>
            <w:tcW w:w="2810" w:type="dxa"/>
            <w:tcMar>
              <w:top w:w="60" w:type="dxa"/>
              <w:left w:w="90" w:type="dxa"/>
              <w:bottom w:w="60" w:type="dxa"/>
              <w:right w:w="90" w:type="dxa"/>
            </w:tcMar>
          </w:tcPr>
          <w:p w14:paraId="5D62ECC1" w14:textId="77777777" w:rsidR="00527D15" w:rsidRDefault="00527D15" w:rsidP="00853F0B">
            <w:pPr>
              <w:spacing w:after="0" w:line="264" w:lineRule="auto"/>
            </w:pPr>
            <w:r>
              <w:rPr>
                <w:sz w:val="18"/>
                <w:szCs w:val="18"/>
              </w:rPr>
              <w:t>공통 작품 등록</w:t>
            </w:r>
          </w:p>
        </w:tc>
        <w:tc>
          <w:tcPr>
            <w:tcW w:w="3332" w:type="dxa"/>
            <w:tcMar>
              <w:top w:w="60" w:type="dxa"/>
              <w:left w:w="90" w:type="dxa"/>
              <w:bottom w:w="60" w:type="dxa"/>
              <w:right w:w="90" w:type="dxa"/>
            </w:tcMar>
          </w:tcPr>
          <w:p w14:paraId="37218BEB" w14:textId="77777777" w:rsidR="00527D15" w:rsidRDefault="00527D15" w:rsidP="00853F0B">
            <w:pPr>
              <w:spacing w:after="0" w:line="264" w:lineRule="auto"/>
            </w:pPr>
            <w:r>
              <w:rPr>
                <w:sz w:val="18"/>
                <w:szCs w:val="18"/>
              </w:rPr>
              <w:t>출판사와 관리단체 사이의 작품 등록/개정 파일 표준.</w:t>
            </w:r>
          </w:p>
        </w:tc>
      </w:tr>
      <w:tr w:rsidR="00527D15" w14:paraId="2D3ACD9E" w14:textId="77777777" w:rsidTr="00141098">
        <w:tc>
          <w:tcPr>
            <w:tcW w:w="940" w:type="dxa"/>
            <w:tcMar>
              <w:top w:w="60" w:type="dxa"/>
              <w:left w:w="90" w:type="dxa"/>
              <w:bottom w:w="60" w:type="dxa"/>
              <w:right w:w="90" w:type="dxa"/>
            </w:tcMar>
          </w:tcPr>
          <w:p w14:paraId="5FB5BCE9" w14:textId="77777777" w:rsidR="00527D15" w:rsidRDefault="00527D15" w:rsidP="00853F0B">
            <w:pPr>
              <w:spacing w:after="0" w:line="264" w:lineRule="auto"/>
            </w:pPr>
            <w:r>
              <w:rPr>
                <w:sz w:val="18"/>
                <w:szCs w:val="18"/>
              </w:rPr>
              <w:t>DAG</w:t>
            </w:r>
          </w:p>
        </w:tc>
        <w:tc>
          <w:tcPr>
            <w:tcW w:w="1988" w:type="dxa"/>
            <w:tcMar>
              <w:top w:w="60" w:type="dxa"/>
              <w:left w:w="90" w:type="dxa"/>
              <w:bottom w:w="60" w:type="dxa"/>
              <w:right w:w="90" w:type="dxa"/>
            </w:tcMar>
          </w:tcPr>
          <w:p w14:paraId="5A1D1055" w14:textId="77777777" w:rsidR="00527D15" w:rsidRDefault="00527D15" w:rsidP="00853F0B">
            <w:pPr>
              <w:spacing w:after="0" w:line="264" w:lineRule="auto"/>
            </w:pPr>
            <w:r>
              <w:rPr>
                <w:sz w:val="18"/>
                <w:szCs w:val="18"/>
              </w:rPr>
              <w:t>Directed Acyclic Graph</w:t>
            </w:r>
          </w:p>
        </w:tc>
        <w:tc>
          <w:tcPr>
            <w:tcW w:w="2810" w:type="dxa"/>
            <w:tcMar>
              <w:top w:w="60" w:type="dxa"/>
              <w:left w:w="90" w:type="dxa"/>
              <w:bottom w:w="60" w:type="dxa"/>
              <w:right w:w="90" w:type="dxa"/>
            </w:tcMar>
          </w:tcPr>
          <w:p w14:paraId="280876FB" w14:textId="77777777" w:rsidR="00527D15" w:rsidRDefault="00527D15" w:rsidP="00853F0B">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3332" w:type="dxa"/>
            <w:tcMar>
              <w:top w:w="60" w:type="dxa"/>
              <w:left w:w="90" w:type="dxa"/>
              <w:bottom w:w="60" w:type="dxa"/>
              <w:right w:w="90" w:type="dxa"/>
            </w:tcMar>
          </w:tcPr>
          <w:p w14:paraId="67C93673" w14:textId="77777777" w:rsidR="00527D15" w:rsidRDefault="00527D15" w:rsidP="00853F0B">
            <w:pPr>
              <w:spacing w:after="0" w:line="264" w:lineRule="auto"/>
            </w:pPr>
            <w:r>
              <w:rPr>
                <w:sz w:val="18"/>
                <w:szCs w:val="18"/>
              </w:rPr>
              <w:t>순환이 없는 방향 그래프. 계산 그래프는 반드시 이 형태여야 한다.</w:t>
            </w:r>
          </w:p>
        </w:tc>
      </w:tr>
      <w:tr w:rsidR="00527D15" w14:paraId="2E9CF6D1" w14:textId="77777777" w:rsidTr="00141098">
        <w:tc>
          <w:tcPr>
            <w:tcW w:w="940" w:type="dxa"/>
            <w:tcMar>
              <w:top w:w="60" w:type="dxa"/>
              <w:left w:w="90" w:type="dxa"/>
              <w:bottom w:w="60" w:type="dxa"/>
              <w:right w:w="90" w:type="dxa"/>
            </w:tcMar>
          </w:tcPr>
          <w:p w14:paraId="43EEF932" w14:textId="77777777" w:rsidR="00527D15" w:rsidRDefault="00527D15" w:rsidP="00853F0B">
            <w:pPr>
              <w:spacing w:after="0" w:line="264" w:lineRule="auto"/>
            </w:pPr>
            <w:r>
              <w:rPr>
                <w:sz w:val="18"/>
                <w:szCs w:val="18"/>
              </w:rPr>
              <w:t>DDEX</w:t>
            </w:r>
          </w:p>
        </w:tc>
        <w:tc>
          <w:tcPr>
            <w:tcW w:w="1988" w:type="dxa"/>
            <w:tcMar>
              <w:top w:w="60" w:type="dxa"/>
              <w:left w:w="90" w:type="dxa"/>
              <w:bottom w:w="60" w:type="dxa"/>
              <w:right w:w="90" w:type="dxa"/>
            </w:tcMar>
          </w:tcPr>
          <w:p w14:paraId="41DAC1FD" w14:textId="77777777" w:rsidR="00527D15" w:rsidRDefault="00527D15" w:rsidP="00853F0B">
            <w:pPr>
              <w:spacing w:after="0" w:line="264" w:lineRule="auto"/>
            </w:pPr>
            <w:r>
              <w:rPr>
                <w:sz w:val="18"/>
                <w:szCs w:val="18"/>
              </w:rPr>
              <w:t>Digital Data Exchange</w:t>
            </w:r>
          </w:p>
        </w:tc>
        <w:tc>
          <w:tcPr>
            <w:tcW w:w="2810" w:type="dxa"/>
            <w:tcMar>
              <w:top w:w="60" w:type="dxa"/>
              <w:left w:w="90" w:type="dxa"/>
              <w:bottom w:w="60" w:type="dxa"/>
              <w:right w:w="90" w:type="dxa"/>
            </w:tcMar>
          </w:tcPr>
          <w:p w14:paraId="0050E40D" w14:textId="77777777" w:rsidR="00527D15" w:rsidRDefault="00527D15" w:rsidP="00853F0B">
            <w:pPr>
              <w:spacing w:after="0" w:line="264" w:lineRule="auto"/>
            </w:pPr>
            <w:r>
              <w:rPr>
                <w:sz w:val="18"/>
                <w:szCs w:val="18"/>
              </w:rPr>
              <w:t>디지털 데이터 교환(표준 기구)</w:t>
            </w:r>
          </w:p>
        </w:tc>
        <w:tc>
          <w:tcPr>
            <w:tcW w:w="3332" w:type="dxa"/>
            <w:tcMar>
              <w:top w:w="60" w:type="dxa"/>
              <w:left w:w="90" w:type="dxa"/>
              <w:bottom w:w="60" w:type="dxa"/>
              <w:right w:w="90" w:type="dxa"/>
            </w:tcMar>
          </w:tcPr>
          <w:p w14:paraId="3A4971BB" w14:textId="77777777" w:rsidR="00527D15" w:rsidRDefault="00527D15" w:rsidP="00853F0B">
            <w:pPr>
              <w:spacing w:after="0" w:line="264" w:lineRule="auto"/>
            </w:pPr>
            <w:r>
              <w:rPr>
                <w:sz w:val="18"/>
                <w:szCs w:val="18"/>
              </w:rPr>
              <w:t>음악 공급망 메시지 표준(ERN, DSR, RIN, MEAD 등)을 관리하는 기구이자 그 표준의 총칭.</w:t>
            </w:r>
          </w:p>
        </w:tc>
      </w:tr>
      <w:tr w:rsidR="00527D15" w14:paraId="55411C9E" w14:textId="77777777" w:rsidTr="00141098">
        <w:tc>
          <w:tcPr>
            <w:tcW w:w="940" w:type="dxa"/>
            <w:tcMar>
              <w:top w:w="60" w:type="dxa"/>
              <w:left w:w="90" w:type="dxa"/>
              <w:bottom w:w="60" w:type="dxa"/>
              <w:right w:w="90" w:type="dxa"/>
            </w:tcMar>
          </w:tcPr>
          <w:p w14:paraId="56B576A8" w14:textId="77777777" w:rsidR="00527D15" w:rsidRDefault="00527D15" w:rsidP="00853F0B">
            <w:pPr>
              <w:spacing w:after="0" w:line="264" w:lineRule="auto"/>
            </w:pPr>
            <w:r>
              <w:rPr>
                <w:sz w:val="18"/>
                <w:szCs w:val="18"/>
              </w:rPr>
              <w:t>DRM</w:t>
            </w:r>
          </w:p>
        </w:tc>
        <w:tc>
          <w:tcPr>
            <w:tcW w:w="1988" w:type="dxa"/>
            <w:tcMar>
              <w:top w:w="60" w:type="dxa"/>
              <w:left w:w="90" w:type="dxa"/>
              <w:bottom w:w="60" w:type="dxa"/>
              <w:right w:w="90" w:type="dxa"/>
            </w:tcMar>
          </w:tcPr>
          <w:p w14:paraId="0A95F6DB" w14:textId="77777777" w:rsidR="00527D15" w:rsidRDefault="00527D15" w:rsidP="00853F0B">
            <w:pPr>
              <w:spacing w:after="0" w:line="264" w:lineRule="auto"/>
            </w:pPr>
            <w:r>
              <w:rPr>
                <w:sz w:val="18"/>
                <w:szCs w:val="18"/>
              </w:rPr>
              <w:t>Digital Rights Management</w:t>
            </w:r>
          </w:p>
        </w:tc>
        <w:tc>
          <w:tcPr>
            <w:tcW w:w="2810" w:type="dxa"/>
            <w:tcMar>
              <w:top w:w="60" w:type="dxa"/>
              <w:left w:w="90" w:type="dxa"/>
              <w:bottom w:w="60" w:type="dxa"/>
              <w:right w:w="90" w:type="dxa"/>
            </w:tcMar>
          </w:tcPr>
          <w:p w14:paraId="362BF1A5" w14:textId="77777777" w:rsidR="00527D15" w:rsidRDefault="00527D15" w:rsidP="00853F0B">
            <w:pPr>
              <w:spacing w:after="0" w:line="264" w:lineRule="auto"/>
            </w:pPr>
            <w:r>
              <w:rPr>
                <w:sz w:val="18"/>
                <w:szCs w:val="18"/>
              </w:rPr>
              <w:t>디지털 권리 관리</w:t>
            </w:r>
          </w:p>
        </w:tc>
        <w:tc>
          <w:tcPr>
            <w:tcW w:w="3332" w:type="dxa"/>
            <w:tcMar>
              <w:top w:w="60" w:type="dxa"/>
              <w:left w:w="90" w:type="dxa"/>
              <w:bottom w:w="60" w:type="dxa"/>
              <w:right w:w="90" w:type="dxa"/>
            </w:tcMar>
          </w:tcPr>
          <w:p w14:paraId="4EE228B9" w14:textId="77777777" w:rsidR="00527D15" w:rsidRDefault="00527D15" w:rsidP="00853F0B">
            <w:pPr>
              <w:spacing w:after="0" w:line="264" w:lineRule="auto"/>
            </w:pPr>
            <w:r>
              <w:rPr>
                <w:sz w:val="18"/>
                <w:szCs w:val="18"/>
              </w:rPr>
              <w:t>폐쇄 시스템에서 이용을 기술적으로 통제하는 방식. MPEG-21 REL의 지향점이다.</w:t>
            </w:r>
          </w:p>
        </w:tc>
      </w:tr>
      <w:tr w:rsidR="00527D15" w14:paraId="790A4C25" w14:textId="77777777" w:rsidTr="00141098">
        <w:tc>
          <w:tcPr>
            <w:tcW w:w="940" w:type="dxa"/>
            <w:tcMar>
              <w:top w:w="60" w:type="dxa"/>
              <w:left w:w="90" w:type="dxa"/>
              <w:bottom w:w="60" w:type="dxa"/>
              <w:right w:w="90" w:type="dxa"/>
            </w:tcMar>
          </w:tcPr>
          <w:p w14:paraId="3DF3CA51" w14:textId="77777777" w:rsidR="00527D15" w:rsidRDefault="00527D15" w:rsidP="00853F0B">
            <w:pPr>
              <w:spacing w:after="0" w:line="264" w:lineRule="auto"/>
            </w:pPr>
            <w:r>
              <w:rPr>
                <w:sz w:val="18"/>
                <w:szCs w:val="18"/>
              </w:rPr>
              <w:t>DSL</w:t>
            </w:r>
          </w:p>
        </w:tc>
        <w:tc>
          <w:tcPr>
            <w:tcW w:w="1988" w:type="dxa"/>
            <w:tcMar>
              <w:top w:w="60" w:type="dxa"/>
              <w:left w:w="90" w:type="dxa"/>
              <w:bottom w:w="60" w:type="dxa"/>
              <w:right w:w="90" w:type="dxa"/>
            </w:tcMar>
          </w:tcPr>
          <w:p w14:paraId="4CA55500" w14:textId="77777777" w:rsidR="00527D15" w:rsidRDefault="00527D15" w:rsidP="00853F0B">
            <w:pPr>
              <w:spacing w:after="0" w:line="264" w:lineRule="auto"/>
            </w:pPr>
            <w:r>
              <w:rPr>
                <w:sz w:val="18"/>
                <w:szCs w:val="18"/>
              </w:rPr>
              <w:t>Domain-Specific Language</w:t>
            </w:r>
          </w:p>
        </w:tc>
        <w:tc>
          <w:tcPr>
            <w:tcW w:w="2810" w:type="dxa"/>
            <w:tcMar>
              <w:top w:w="60" w:type="dxa"/>
              <w:left w:w="90" w:type="dxa"/>
              <w:bottom w:w="60" w:type="dxa"/>
              <w:right w:w="90" w:type="dxa"/>
            </w:tcMar>
          </w:tcPr>
          <w:p w14:paraId="7DBAB717" w14:textId="77777777" w:rsidR="00527D15" w:rsidRDefault="00527D15" w:rsidP="00853F0B">
            <w:pPr>
              <w:spacing w:after="0" w:line="264" w:lineRule="auto"/>
            </w:pPr>
            <w:r>
              <w:rPr>
                <w:sz w:val="18"/>
                <w:szCs w:val="18"/>
              </w:rPr>
              <w:t>도메인 특화 언어</w:t>
            </w:r>
          </w:p>
        </w:tc>
        <w:tc>
          <w:tcPr>
            <w:tcW w:w="3332" w:type="dxa"/>
            <w:tcMar>
              <w:top w:w="60" w:type="dxa"/>
              <w:left w:w="90" w:type="dxa"/>
              <w:bottom w:w="60" w:type="dxa"/>
              <w:right w:w="90" w:type="dxa"/>
            </w:tcMar>
          </w:tcPr>
          <w:p w14:paraId="7F0EE23D" w14:textId="0C2B91A4" w:rsidR="00527D15" w:rsidRDefault="00527D15" w:rsidP="00853F0B">
            <w:pPr>
              <w:spacing w:after="0" w:line="264" w:lineRule="auto"/>
            </w:pPr>
            <w:r>
              <w:rPr>
                <w:sz w:val="18"/>
                <w:szCs w:val="18"/>
              </w:rPr>
              <w:t xml:space="preserve">특정 문제 영역을 위해 설계된 언어. </w:t>
            </w:r>
            <w:r w:rsidR="00B746DA">
              <w:rPr>
                <w:rFonts w:hint="eastAsia"/>
                <w:sz w:val="18"/>
                <w:szCs w:val="18"/>
              </w:rPr>
              <w:t>본</w:t>
            </w:r>
            <w:r w:rsidR="00B746DA">
              <w:rPr>
                <w:sz w:val="18"/>
                <w:szCs w:val="18"/>
              </w:rPr>
              <w:t xml:space="preserve"> 발명</w:t>
            </w:r>
            <w:r>
              <w:rPr>
                <w:sz w:val="18"/>
                <w:szCs w:val="18"/>
              </w:rPr>
              <w:t>이 정하는 선언적 언어의 성격이다.</w:t>
            </w:r>
          </w:p>
        </w:tc>
      </w:tr>
      <w:tr w:rsidR="00527D15" w14:paraId="05473B77" w14:textId="77777777" w:rsidTr="00141098">
        <w:tc>
          <w:tcPr>
            <w:tcW w:w="940" w:type="dxa"/>
            <w:tcMar>
              <w:top w:w="60" w:type="dxa"/>
              <w:left w:w="90" w:type="dxa"/>
              <w:bottom w:w="60" w:type="dxa"/>
              <w:right w:w="90" w:type="dxa"/>
            </w:tcMar>
          </w:tcPr>
          <w:p w14:paraId="1B182FBD" w14:textId="77777777" w:rsidR="00527D15" w:rsidRDefault="00527D15" w:rsidP="00853F0B">
            <w:pPr>
              <w:spacing w:after="0" w:line="264" w:lineRule="auto"/>
            </w:pPr>
            <w:r>
              <w:rPr>
                <w:sz w:val="18"/>
                <w:szCs w:val="18"/>
              </w:rPr>
              <w:lastRenderedPageBreak/>
              <w:t>DSP</w:t>
            </w:r>
          </w:p>
        </w:tc>
        <w:tc>
          <w:tcPr>
            <w:tcW w:w="1988" w:type="dxa"/>
            <w:tcMar>
              <w:top w:w="60" w:type="dxa"/>
              <w:left w:w="90" w:type="dxa"/>
              <w:bottom w:w="60" w:type="dxa"/>
              <w:right w:w="90" w:type="dxa"/>
            </w:tcMar>
          </w:tcPr>
          <w:p w14:paraId="09EC28B9" w14:textId="77777777" w:rsidR="00527D15" w:rsidRDefault="00527D15" w:rsidP="00853F0B">
            <w:pPr>
              <w:spacing w:after="0" w:line="264" w:lineRule="auto"/>
            </w:pPr>
            <w:r>
              <w:rPr>
                <w:sz w:val="18"/>
                <w:szCs w:val="18"/>
              </w:rPr>
              <w:t>Digital Service Provider</w:t>
            </w:r>
          </w:p>
        </w:tc>
        <w:tc>
          <w:tcPr>
            <w:tcW w:w="2810" w:type="dxa"/>
            <w:tcMar>
              <w:top w:w="60" w:type="dxa"/>
              <w:left w:w="90" w:type="dxa"/>
              <w:bottom w:w="60" w:type="dxa"/>
              <w:right w:w="90" w:type="dxa"/>
            </w:tcMar>
          </w:tcPr>
          <w:p w14:paraId="43E30A7D" w14:textId="77777777" w:rsidR="00527D15" w:rsidRDefault="00527D15" w:rsidP="00853F0B">
            <w:pPr>
              <w:spacing w:after="0" w:line="264" w:lineRule="auto"/>
            </w:pPr>
            <w:r>
              <w:rPr>
                <w:sz w:val="18"/>
                <w:szCs w:val="18"/>
              </w:rPr>
              <w:t>디지털 서비스 제공자</w:t>
            </w:r>
          </w:p>
        </w:tc>
        <w:tc>
          <w:tcPr>
            <w:tcW w:w="3332" w:type="dxa"/>
            <w:tcMar>
              <w:top w:w="60" w:type="dxa"/>
              <w:left w:w="90" w:type="dxa"/>
              <w:bottom w:w="60" w:type="dxa"/>
              <w:right w:w="90" w:type="dxa"/>
            </w:tcMar>
          </w:tcPr>
          <w:p w14:paraId="7816299C" w14:textId="77777777" w:rsidR="00527D15" w:rsidRDefault="00527D15" w:rsidP="00853F0B">
            <w:pPr>
              <w:spacing w:after="0" w:line="264" w:lineRule="auto"/>
            </w:pPr>
            <w:r>
              <w:rPr>
                <w:sz w:val="18"/>
                <w:szCs w:val="18"/>
              </w:rPr>
              <w:t>스트리밍 등 디지털 음악 서비스를 운영하는 사업자.</w:t>
            </w:r>
          </w:p>
        </w:tc>
      </w:tr>
      <w:tr w:rsidR="00527D15" w14:paraId="2661D163" w14:textId="77777777" w:rsidTr="00141098">
        <w:tc>
          <w:tcPr>
            <w:tcW w:w="940" w:type="dxa"/>
            <w:tcMar>
              <w:top w:w="60" w:type="dxa"/>
              <w:left w:w="90" w:type="dxa"/>
              <w:bottom w:w="60" w:type="dxa"/>
              <w:right w:w="90" w:type="dxa"/>
            </w:tcMar>
          </w:tcPr>
          <w:p w14:paraId="18C0E607" w14:textId="77777777" w:rsidR="00527D15" w:rsidRDefault="00527D15" w:rsidP="00853F0B">
            <w:pPr>
              <w:spacing w:after="0" w:line="264" w:lineRule="auto"/>
            </w:pPr>
            <w:r>
              <w:rPr>
                <w:sz w:val="18"/>
                <w:szCs w:val="18"/>
              </w:rPr>
              <w:t>DSR</w:t>
            </w:r>
          </w:p>
        </w:tc>
        <w:tc>
          <w:tcPr>
            <w:tcW w:w="1988" w:type="dxa"/>
            <w:tcMar>
              <w:top w:w="60" w:type="dxa"/>
              <w:left w:w="90" w:type="dxa"/>
              <w:bottom w:w="60" w:type="dxa"/>
              <w:right w:w="90" w:type="dxa"/>
            </w:tcMar>
          </w:tcPr>
          <w:p w14:paraId="3B454AF2" w14:textId="77777777" w:rsidR="00527D15" w:rsidRDefault="00527D15" w:rsidP="00853F0B">
            <w:pPr>
              <w:spacing w:after="0" w:line="264" w:lineRule="auto"/>
            </w:pPr>
            <w:r>
              <w:rPr>
                <w:sz w:val="18"/>
                <w:szCs w:val="18"/>
              </w:rPr>
              <w:t>Digital Sales Reporting</w:t>
            </w:r>
          </w:p>
        </w:tc>
        <w:tc>
          <w:tcPr>
            <w:tcW w:w="2810" w:type="dxa"/>
            <w:tcMar>
              <w:top w:w="60" w:type="dxa"/>
              <w:left w:w="90" w:type="dxa"/>
              <w:bottom w:w="60" w:type="dxa"/>
              <w:right w:w="90" w:type="dxa"/>
            </w:tcMar>
          </w:tcPr>
          <w:p w14:paraId="6C590CCA" w14:textId="77777777" w:rsidR="00527D15" w:rsidRDefault="00527D15" w:rsidP="00853F0B">
            <w:pPr>
              <w:spacing w:after="0" w:line="264" w:lineRule="auto"/>
            </w:pPr>
            <w:r>
              <w:rPr>
                <w:sz w:val="18"/>
                <w:szCs w:val="18"/>
              </w:rPr>
              <w:t>디지털 판매 보고</w:t>
            </w:r>
          </w:p>
        </w:tc>
        <w:tc>
          <w:tcPr>
            <w:tcW w:w="3332" w:type="dxa"/>
            <w:tcMar>
              <w:top w:w="60" w:type="dxa"/>
              <w:left w:w="90" w:type="dxa"/>
              <w:bottom w:w="60" w:type="dxa"/>
              <w:right w:w="90" w:type="dxa"/>
            </w:tcMar>
          </w:tcPr>
          <w:p w14:paraId="2F4C8A49" w14:textId="77777777" w:rsidR="00527D15" w:rsidRDefault="00527D15" w:rsidP="00853F0B">
            <w:pPr>
              <w:spacing w:after="0" w:line="264" w:lineRule="auto"/>
            </w:pPr>
            <w:r>
              <w:rPr>
                <w:sz w:val="18"/>
                <w:szCs w:val="18"/>
              </w:rPr>
              <w:t>DSP가 권리자에게 판매/이용 실적을 보고하는 DDEX 표준.</w:t>
            </w:r>
          </w:p>
        </w:tc>
      </w:tr>
      <w:tr w:rsidR="00527D15" w14:paraId="02513FDD" w14:textId="77777777" w:rsidTr="00141098">
        <w:tc>
          <w:tcPr>
            <w:tcW w:w="940" w:type="dxa"/>
            <w:tcMar>
              <w:top w:w="60" w:type="dxa"/>
              <w:left w:w="90" w:type="dxa"/>
              <w:bottom w:w="60" w:type="dxa"/>
              <w:right w:w="90" w:type="dxa"/>
            </w:tcMar>
          </w:tcPr>
          <w:p w14:paraId="11AA85A7" w14:textId="77777777" w:rsidR="00527D15" w:rsidRDefault="00527D15" w:rsidP="00853F0B">
            <w:pPr>
              <w:spacing w:after="0" w:line="264" w:lineRule="auto"/>
            </w:pPr>
            <w:r>
              <w:rPr>
                <w:sz w:val="18"/>
                <w:szCs w:val="18"/>
              </w:rPr>
              <w:t>EBNF</w:t>
            </w:r>
          </w:p>
        </w:tc>
        <w:tc>
          <w:tcPr>
            <w:tcW w:w="1988" w:type="dxa"/>
            <w:tcMar>
              <w:top w:w="60" w:type="dxa"/>
              <w:left w:w="90" w:type="dxa"/>
              <w:bottom w:w="60" w:type="dxa"/>
              <w:right w:w="90" w:type="dxa"/>
            </w:tcMar>
          </w:tcPr>
          <w:p w14:paraId="55D62478" w14:textId="77777777" w:rsidR="00527D15" w:rsidRDefault="00527D15" w:rsidP="00853F0B">
            <w:pPr>
              <w:spacing w:after="0" w:line="264" w:lineRule="auto"/>
            </w:pPr>
            <w:r>
              <w:rPr>
                <w:sz w:val="18"/>
                <w:szCs w:val="18"/>
              </w:rPr>
              <w:t>Extended Backus–Naur Form</w:t>
            </w:r>
          </w:p>
        </w:tc>
        <w:tc>
          <w:tcPr>
            <w:tcW w:w="2810" w:type="dxa"/>
            <w:tcMar>
              <w:top w:w="60" w:type="dxa"/>
              <w:left w:w="90" w:type="dxa"/>
              <w:bottom w:w="60" w:type="dxa"/>
              <w:right w:w="90" w:type="dxa"/>
            </w:tcMar>
          </w:tcPr>
          <w:p w14:paraId="1341F067" w14:textId="77777777" w:rsidR="00527D15" w:rsidRDefault="00527D15" w:rsidP="00853F0B">
            <w:pPr>
              <w:spacing w:after="0" w:line="264" w:lineRule="auto"/>
            </w:pPr>
            <w:r>
              <w:rPr>
                <w:sz w:val="18"/>
                <w:szCs w:val="18"/>
              </w:rPr>
              <w:t xml:space="preserve">확장 </w:t>
            </w:r>
            <w:proofErr w:type="spellStart"/>
            <w:r>
              <w:rPr>
                <w:sz w:val="18"/>
                <w:szCs w:val="18"/>
              </w:rPr>
              <w:t>배커스</w:t>
            </w:r>
            <w:proofErr w:type="spellEnd"/>
            <w:r>
              <w:rPr>
                <w:sz w:val="18"/>
                <w:szCs w:val="18"/>
              </w:rPr>
              <w:t>-</w:t>
            </w:r>
            <w:proofErr w:type="spellStart"/>
            <w:r>
              <w:rPr>
                <w:sz w:val="18"/>
                <w:szCs w:val="18"/>
              </w:rPr>
              <w:t>나우어</w:t>
            </w:r>
            <w:proofErr w:type="spellEnd"/>
            <w:r>
              <w:rPr>
                <w:sz w:val="18"/>
                <w:szCs w:val="18"/>
              </w:rPr>
              <w:t xml:space="preserve"> 표기법</w:t>
            </w:r>
          </w:p>
        </w:tc>
        <w:tc>
          <w:tcPr>
            <w:tcW w:w="3332" w:type="dxa"/>
            <w:tcMar>
              <w:top w:w="60" w:type="dxa"/>
              <w:left w:w="90" w:type="dxa"/>
              <w:bottom w:w="60" w:type="dxa"/>
              <w:right w:w="90" w:type="dxa"/>
            </w:tcMar>
          </w:tcPr>
          <w:p w14:paraId="63B06CF8" w14:textId="77777777" w:rsidR="00527D15" w:rsidRDefault="00527D15" w:rsidP="00853F0B">
            <w:pPr>
              <w:spacing w:after="0" w:line="264" w:lineRule="auto"/>
            </w:pPr>
            <w:r>
              <w:rPr>
                <w:sz w:val="18"/>
                <w:szCs w:val="18"/>
              </w:rPr>
              <w:t>문법을 기술하는 형식 표기법. 4.7절의 텍스트 문법 기술에 사용한다.</w:t>
            </w:r>
          </w:p>
        </w:tc>
      </w:tr>
      <w:tr w:rsidR="00527D15" w14:paraId="40202A26" w14:textId="77777777" w:rsidTr="00141098">
        <w:tc>
          <w:tcPr>
            <w:tcW w:w="940" w:type="dxa"/>
            <w:tcMar>
              <w:top w:w="60" w:type="dxa"/>
              <w:left w:w="90" w:type="dxa"/>
              <w:bottom w:w="60" w:type="dxa"/>
              <w:right w:w="90" w:type="dxa"/>
            </w:tcMar>
          </w:tcPr>
          <w:p w14:paraId="020BA5A1" w14:textId="77777777" w:rsidR="00527D15" w:rsidRDefault="00527D15" w:rsidP="00853F0B">
            <w:pPr>
              <w:spacing w:after="0" w:line="264" w:lineRule="auto"/>
            </w:pPr>
            <w:r>
              <w:rPr>
                <w:sz w:val="18"/>
                <w:szCs w:val="18"/>
              </w:rPr>
              <w:t>ERN</w:t>
            </w:r>
          </w:p>
        </w:tc>
        <w:tc>
          <w:tcPr>
            <w:tcW w:w="1988" w:type="dxa"/>
            <w:tcMar>
              <w:top w:w="60" w:type="dxa"/>
              <w:left w:w="90" w:type="dxa"/>
              <w:bottom w:w="60" w:type="dxa"/>
              <w:right w:w="90" w:type="dxa"/>
            </w:tcMar>
          </w:tcPr>
          <w:p w14:paraId="13DDC8A4" w14:textId="77777777" w:rsidR="00527D15" w:rsidRDefault="00527D15" w:rsidP="00853F0B">
            <w:pPr>
              <w:spacing w:after="0" w:line="264" w:lineRule="auto"/>
            </w:pPr>
            <w:r>
              <w:rPr>
                <w:sz w:val="18"/>
                <w:szCs w:val="18"/>
              </w:rPr>
              <w:t>Electronic Release Notification</w:t>
            </w:r>
          </w:p>
        </w:tc>
        <w:tc>
          <w:tcPr>
            <w:tcW w:w="2810" w:type="dxa"/>
            <w:tcMar>
              <w:top w:w="60" w:type="dxa"/>
              <w:left w:w="90" w:type="dxa"/>
              <w:bottom w:w="60" w:type="dxa"/>
              <w:right w:w="90" w:type="dxa"/>
            </w:tcMar>
          </w:tcPr>
          <w:p w14:paraId="3E66FA10" w14:textId="77777777" w:rsidR="00527D15" w:rsidRDefault="00527D15" w:rsidP="00853F0B">
            <w:pPr>
              <w:spacing w:after="0" w:line="264" w:lineRule="auto"/>
            </w:pPr>
            <w:r>
              <w:rPr>
                <w:sz w:val="18"/>
                <w:szCs w:val="18"/>
              </w:rPr>
              <w:t>전자 발매 통지</w:t>
            </w:r>
          </w:p>
        </w:tc>
        <w:tc>
          <w:tcPr>
            <w:tcW w:w="3332" w:type="dxa"/>
            <w:tcMar>
              <w:top w:w="60" w:type="dxa"/>
              <w:left w:w="90" w:type="dxa"/>
              <w:bottom w:w="60" w:type="dxa"/>
              <w:right w:w="90" w:type="dxa"/>
            </w:tcMar>
          </w:tcPr>
          <w:p w14:paraId="0F941CC3" w14:textId="77777777" w:rsidR="00527D15" w:rsidRDefault="00527D15" w:rsidP="00853F0B">
            <w:pPr>
              <w:spacing w:after="0" w:line="264" w:lineRule="auto"/>
            </w:pPr>
            <w:r>
              <w:rPr>
                <w:sz w:val="18"/>
                <w:szCs w:val="18"/>
              </w:rPr>
              <w:t>레이블/유통사가 DSP</w:t>
            </w:r>
            <w:proofErr w:type="spellStart"/>
            <w:r>
              <w:rPr>
                <w:sz w:val="18"/>
                <w:szCs w:val="18"/>
              </w:rPr>
              <w:t>에</w:t>
            </w:r>
            <w:proofErr w:type="spellEnd"/>
            <w:r>
              <w:rPr>
                <w:sz w:val="18"/>
                <w:szCs w:val="18"/>
              </w:rPr>
              <w:t xml:space="preserve"> 발매/리소스/거래 조건을 통지하는 DDEX 표준.</w:t>
            </w:r>
          </w:p>
        </w:tc>
      </w:tr>
      <w:tr w:rsidR="00527D15" w14:paraId="340E27BA" w14:textId="77777777" w:rsidTr="00141098">
        <w:tc>
          <w:tcPr>
            <w:tcW w:w="940" w:type="dxa"/>
            <w:tcMar>
              <w:top w:w="60" w:type="dxa"/>
              <w:left w:w="90" w:type="dxa"/>
              <w:bottom w:w="60" w:type="dxa"/>
              <w:right w:w="90" w:type="dxa"/>
            </w:tcMar>
          </w:tcPr>
          <w:p w14:paraId="2CFDCE52" w14:textId="77777777" w:rsidR="00527D15" w:rsidRDefault="00527D15" w:rsidP="00853F0B">
            <w:pPr>
              <w:spacing w:after="0" w:line="264" w:lineRule="auto"/>
            </w:pPr>
            <w:r>
              <w:rPr>
                <w:sz w:val="18"/>
                <w:szCs w:val="18"/>
              </w:rPr>
              <w:t>FKMP</w:t>
            </w:r>
          </w:p>
        </w:tc>
        <w:tc>
          <w:tcPr>
            <w:tcW w:w="1988" w:type="dxa"/>
            <w:tcMar>
              <w:top w:w="60" w:type="dxa"/>
              <w:left w:w="90" w:type="dxa"/>
              <w:bottom w:w="60" w:type="dxa"/>
              <w:right w:w="90" w:type="dxa"/>
            </w:tcMar>
          </w:tcPr>
          <w:p w14:paraId="1FE0E374" w14:textId="77777777" w:rsidR="00527D15" w:rsidRDefault="00527D15" w:rsidP="00853F0B">
            <w:pPr>
              <w:spacing w:after="0" w:line="264" w:lineRule="auto"/>
            </w:pPr>
            <w:r>
              <w:rPr>
                <w:sz w:val="18"/>
                <w:szCs w:val="18"/>
              </w:rPr>
              <w:t>Federation of Korean Music Performers</w:t>
            </w:r>
          </w:p>
        </w:tc>
        <w:tc>
          <w:tcPr>
            <w:tcW w:w="2810" w:type="dxa"/>
            <w:tcMar>
              <w:top w:w="60" w:type="dxa"/>
              <w:left w:w="90" w:type="dxa"/>
              <w:bottom w:w="60" w:type="dxa"/>
              <w:right w:w="90" w:type="dxa"/>
            </w:tcMar>
          </w:tcPr>
          <w:p w14:paraId="11828D72" w14:textId="77777777" w:rsidR="00527D15" w:rsidRDefault="00527D15" w:rsidP="00853F0B">
            <w:pPr>
              <w:spacing w:after="0" w:line="264" w:lineRule="auto"/>
            </w:pPr>
            <w:proofErr w:type="spellStart"/>
            <w:r>
              <w:rPr>
                <w:sz w:val="18"/>
                <w:szCs w:val="18"/>
              </w:rPr>
              <w:t>한국음악실연자연합회</w:t>
            </w:r>
            <w:proofErr w:type="spellEnd"/>
            <w:r>
              <w:rPr>
                <w:sz w:val="18"/>
                <w:szCs w:val="18"/>
              </w:rPr>
              <w:t>(</w:t>
            </w:r>
            <w:proofErr w:type="spellStart"/>
            <w:r>
              <w:rPr>
                <w:sz w:val="18"/>
                <w:szCs w:val="18"/>
              </w:rPr>
              <w:t>음실련</w:t>
            </w:r>
            <w:proofErr w:type="spellEnd"/>
            <w:r>
              <w:rPr>
                <w:sz w:val="18"/>
                <w:szCs w:val="18"/>
              </w:rPr>
              <w:t>)</w:t>
            </w:r>
          </w:p>
        </w:tc>
        <w:tc>
          <w:tcPr>
            <w:tcW w:w="3332" w:type="dxa"/>
            <w:tcMar>
              <w:top w:w="60" w:type="dxa"/>
              <w:left w:w="90" w:type="dxa"/>
              <w:bottom w:w="60" w:type="dxa"/>
              <w:right w:w="90" w:type="dxa"/>
            </w:tcMar>
          </w:tcPr>
          <w:p w14:paraId="5878F9A6" w14:textId="77777777" w:rsidR="00527D15" w:rsidRDefault="00527D15" w:rsidP="00853F0B">
            <w:pPr>
              <w:spacing w:after="0" w:line="264" w:lineRule="auto"/>
            </w:pPr>
            <w:r>
              <w:rPr>
                <w:sz w:val="18"/>
                <w:szCs w:val="18"/>
              </w:rPr>
              <w:t>국내 실연자 권리 신탁관리단체.</w:t>
            </w:r>
          </w:p>
        </w:tc>
      </w:tr>
      <w:tr w:rsidR="00527D15" w14:paraId="69B9C664" w14:textId="77777777" w:rsidTr="00141098">
        <w:tc>
          <w:tcPr>
            <w:tcW w:w="940" w:type="dxa"/>
            <w:tcMar>
              <w:top w:w="60" w:type="dxa"/>
              <w:left w:w="90" w:type="dxa"/>
              <w:bottom w:w="60" w:type="dxa"/>
              <w:right w:w="90" w:type="dxa"/>
            </w:tcMar>
          </w:tcPr>
          <w:p w14:paraId="1E16DCEB" w14:textId="77777777" w:rsidR="00527D15" w:rsidRDefault="00527D15" w:rsidP="00853F0B">
            <w:pPr>
              <w:spacing w:after="0" w:line="264" w:lineRule="auto"/>
            </w:pPr>
            <w:r>
              <w:rPr>
                <w:sz w:val="18"/>
                <w:szCs w:val="18"/>
              </w:rPr>
              <w:t>IFPI</w:t>
            </w:r>
          </w:p>
        </w:tc>
        <w:tc>
          <w:tcPr>
            <w:tcW w:w="1988" w:type="dxa"/>
            <w:tcMar>
              <w:top w:w="60" w:type="dxa"/>
              <w:left w:w="90" w:type="dxa"/>
              <w:bottom w:w="60" w:type="dxa"/>
              <w:right w:w="90" w:type="dxa"/>
            </w:tcMar>
          </w:tcPr>
          <w:p w14:paraId="6E25EEBF" w14:textId="77777777" w:rsidR="00527D15" w:rsidRDefault="00527D15" w:rsidP="00853F0B">
            <w:pPr>
              <w:spacing w:after="0" w:line="264" w:lineRule="auto"/>
            </w:pPr>
            <w:r>
              <w:rPr>
                <w:sz w:val="18"/>
                <w:szCs w:val="18"/>
              </w:rPr>
              <w:t>International Federation of the Phonographic Industry</w:t>
            </w:r>
          </w:p>
        </w:tc>
        <w:tc>
          <w:tcPr>
            <w:tcW w:w="2810" w:type="dxa"/>
            <w:tcMar>
              <w:top w:w="60" w:type="dxa"/>
              <w:left w:w="90" w:type="dxa"/>
              <w:bottom w:w="60" w:type="dxa"/>
              <w:right w:w="90" w:type="dxa"/>
            </w:tcMar>
          </w:tcPr>
          <w:p w14:paraId="40450B40" w14:textId="77777777" w:rsidR="00527D15" w:rsidRDefault="00527D15" w:rsidP="00853F0B">
            <w:pPr>
              <w:spacing w:after="0" w:line="264" w:lineRule="auto"/>
            </w:pPr>
            <w:proofErr w:type="spellStart"/>
            <w:r>
              <w:rPr>
                <w:sz w:val="18"/>
                <w:szCs w:val="18"/>
              </w:rPr>
              <w:t>국제음반산업협회</w:t>
            </w:r>
            <w:proofErr w:type="spellEnd"/>
          </w:p>
        </w:tc>
        <w:tc>
          <w:tcPr>
            <w:tcW w:w="3332" w:type="dxa"/>
            <w:tcMar>
              <w:top w:w="60" w:type="dxa"/>
              <w:left w:w="90" w:type="dxa"/>
              <w:bottom w:w="60" w:type="dxa"/>
              <w:right w:w="90" w:type="dxa"/>
            </w:tcMar>
          </w:tcPr>
          <w:p w14:paraId="33CD6573" w14:textId="77777777" w:rsidR="00527D15" w:rsidRDefault="00527D15" w:rsidP="00853F0B">
            <w:pPr>
              <w:spacing w:after="0" w:line="264" w:lineRule="auto"/>
            </w:pPr>
            <w:r>
              <w:rPr>
                <w:sz w:val="18"/>
                <w:szCs w:val="18"/>
              </w:rPr>
              <w:t>ISRC 국제 등록기관이자 음반 산업 국제 단체.</w:t>
            </w:r>
          </w:p>
        </w:tc>
      </w:tr>
      <w:tr w:rsidR="00527D15" w14:paraId="7068F46D" w14:textId="77777777" w:rsidTr="00141098">
        <w:tc>
          <w:tcPr>
            <w:tcW w:w="940" w:type="dxa"/>
            <w:tcMar>
              <w:top w:w="60" w:type="dxa"/>
              <w:left w:w="90" w:type="dxa"/>
              <w:bottom w:w="60" w:type="dxa"/>
              <w:right w:w="90" w:type="dxa"/>
            </w:tcMar>
          </w:tcPr>
          <w:p w14:paraId="16FCCD76" w14:textId="77777777" w:rsidR="00527D15" w:rsidRDefault="00527D15" w:rsidP="00853F0B">
            <w:pPr>
              <w:spacing w:after="0" w:line="264" w:lineRule="auto"/>
            </w:pPr>
            <w:r>
              <w:rPr>
                <w:sz w:val="18"/>
                <w:szCs w:val="18"/>
              </w:rPr>
              <w:t>IPI</w:t>
            </w:r>
          </w:p>
        </w:tc>
        <w:tc>
          <w:tcPr>
            <w:tcW w:w="1988" w:type="dxa"/>
            <w:tcMar>
              <w:top w:w="60" w:type="dxa"/>
              <w:left w:w="90" w:type="dxa"/>
              <w:bottom w:w="60" w:type="dxa"/>
              <w:right w:w="90" w:type="dxa"/>
            </w:tcMar>
          </w:tcPr>
          <w:p w14:paraId="7B62E741" w14:textId="77777777" w:rsidR="00527D15" w:rsidRDefault="00527D15" w:rsidP="00853F0B">
            <w:pPr>
              <w:spacing w:after="0" w:line="264" w:lineRule="auto"/>
            </w:pPr>
            <w:r>
              <w:rPr>
                <w:sz w:val="18"/>
                <w:szCs w:val="18"/>
              </w:rPr>
              <w:t>Interested Parties Information</w:t>
            </w:r>
          </w:p>
        </w:tc>
        <w:tc>
          <w:tcPr>
            <w:tcW w:w="2810" w:type="dxa"/>
            <w:tcMar>
              <w:top w:w="60" w:type="dxa"/>
              <w:left w:w="90" w:type="dxa"/>
              <w:bottom w:w="60" w:type="dxa"/>
              <w:right w:w="90" w:type="dxa"/>
            </w:tcMar>
          </w:tcPr>
          <w:p w14:paraId="1C4E9C15" w14:textId="77777777" w:rsidR="00527D15" w:rsidRDefault="00527D15" w:rsidP="00853F0B">
            <w:pPr>
              <w:spacing w:after="0" w:line="264" w:lineRule="auto"/>
            </w:pPr>
            <w:r>
              <w:rPr>
                <w:sz w:val="18"/>
                <w:szCs w:val="18"/>
              </w:rPr>
              <w:t>이해관계자 정보(번호)</w:t>
            </w:r>
          </w:p>
        </w:tc>
        <w:tc>
          <w:tcPr>
            <w:tcW w:w="3332" w:type="dxa"/>
            <w:tcMar>
              <w:top w:w="60" w:type="dxa"/>
              <w:left w:w="90" w:type="dxa"/>
              <w:bottom w:w="60" w:type="dxa"/>
              <w:right w:w="90" w:type="dxa"/>
            </w:tcMar>
          </w:tcPr>
          <w:p w14:paraId="0EC681A9" w14:textId="77777777" w:rsidR="00527D15" w:rsidRDefault="00527D15" w:rsidP="00853F0B">
            <w:pPr>
              <w:spacing w:after="0" w:line="264" w:lineRule="auto"/>
            </w:pPr>
            <w:r>
              <w:rPr>
                <w:sz w:val="18"/>
                <w:szCs w:val="18"/>
              </w:rPr>
              <w:t>권리 관리단체 체계에서 작사/작곡/출판사 등 이해관계자에게 부여하는 번호.</w:t>
            </w:r>
          </w:p>
        </w:tc>
      </w:tr>
      <w:tr w:rsidR="00527D15" w14:paraId="79F4C0FA" w14:textId="77777777" w:rsidTr="00141098">
        <w:tc>
          <w:tcPr>
            <w:tcW w:w="940" w:type="dxa"/>
            <w:tcMar>
              <w:top w:w="60" w:type="dxa"/>
              <w:left w:w="90" w:type="dxa"/>
              <w:bottom w:w="60" w:type="dxa"/>
              <w:right w:w="90" w:type="dxa"/>
            </w:tcMar>
          </w:tcPr>
          <w:p w14:paraId="0575F71B" w14:textId="77777777" w:rsidR="00527D15" w:rsidRDefault="00527D15" w:rsidP="00853F0B">
            <w:pPr>
              <w:spacing w:after="0" w:line="264" w:lineRule="auto"/>
            </w:pPr>
            <w:r>
              <w:rPr>
                <w:sz w:val="18"/>
                <w:szCs w:val="18"/>
              </w:rPr>
              <w:t>ISNI</w:t>
            </w:r>
          </w:p>
        </w:tc>
        <w:tc>
          <w:tcPr>
            <w:tcW w:w="1988" w:type="dxa"/>
            <w:tcMar>
              <w:top w:w="60" w:type="dxa"/>
              <w:left w:w="90" w:type="dxa"/>
              <w:bottom w:w="60" w:type="dxa"/>
              <w:right w:w="90" w:type="dxa"/>
            </w:tcMar>
          </w:tcPr>
          <w:p w14:paraId="199583E1" w14:textId="77777777" w:rsidR="00527D15" w:rsidRDefault="00527D15" w:rsidP="00853F0B">
            <w:pPr>
              <w:spacing w:after="0" w:line="264" w:lineRule="auto"/>
            </w:pPr>
            <w:r>
              <w:rPr>
                <w:sz w:val="18"/>
                <w:szCs w:val="18"/>
              </w:rPr>
              <w:t>International Standard Name Identifier</w:t>
            </w:r>
          </w:p>
        </w:tc>
        <w:tc>
          <w:tcPr>
            <w:tcW w:w="2810" w:type="dxa"/>
            <w:tcMar>
              <w:top w:w="60" w:type="dxa"/>
              <w:left w:w="90" w:type="dxa"/>
              <w:bottom w:w="60" w:type="dxa"/>
              <w:right w:w="90" w:type="dxa"/>
            </w:tcMar>
          </w:tcPr>
          <w:p w14:paraId="17F103A4" w14:textId="77777777" w:rsidR="00527D15" w:rsidRDefault="00527D15" w:rsidP="00853F0B">
            <w:pPr>
              <w:spacing w:after="0" w:line="264" w:lineRule="auto"/>
            </w:pPr>
            <w:r>
              <w:rPr>
                <w:sz w:val="18"/>
                <w:szCs w:val="18"/>
              </w:rPr>
              <w:t>국제 표준 이름 식별자</w:t>
            </w:r>
          </w:p>
        </w:tc>
        <w:tc>
          <w:tcPr>
            <w:tcW w:w="3332" w:type="dxa"/>
            <w:tcMar>
              <w:top w:w="60" w:type="dxa"/>
              <w:left w:w="90" w:type="dxa"/>
              <w:bottom w:w="60" w:type="dxa"/>
              <w:right w:w="90" w:type="dxa"/>
            </w:tcMar>
          </w:tcPr>
          <w:p w14:paraId="14256733" w14:textId="77777777" w:rsidR="00527D15" w:rsidRDefault="00527D15" w:rsidP="00853F0B">
            <w:pPr>
              <w:spacing w:after="0" w:line="264" w:lineRule="auto"/>
            </w:pPr>
            <w:r>
              <w:rPr>
                <w:sz w:val="18"/>
                <w:szCs w:val="18"/>
              </w:rPr>
              <w:t>창작자/법인 등 공적 정체성의 식별자.</w:t>
            </w:r>
          </w:p>
        </w:tc>
      </w:tr>
      <w:tr w:rsidR="00527D15" w14:paraId="305A7AA9" w14:textId="77777777" w:rsidTr="00141098">
        <w:tc>
          <w:tcPr>
            <w:tcW w:w="940" w:type="dxa"/>
            <w:tcMar>
              <w:top w:w="60" w:type="dxa"/>
              <w:left w:w="90" w:type="dxa"/>
              <w:bottom w:w="60" w:type="dxa"/>
              <w:right w:w="90" w:type="dxa"/>
            </w:tcMar>
          </w:tcPr>
          <w:p w14:paraId="3D9C3287" w14:textId="77777777" w:rsidR="00527D15" w:rsidRDefault="00527D15" w:rsidP="00853F0B">
            <w:pPr>
              <w:spacing w:after="0" w:line="264" w:lineRule="auto"/>
            </w:pPr>
            <w:r>
              <w:rPr>
                <w:sz w:val="18"/>
                <w:szCs w:val="18"/>
              </w:rPr>
              <w:t>ISO</w:t>
            </w:r>
          </w:p>
        </w:tc>
        <w:tc>
          <w:tcPr>
            <w:tcW w:w="1988" w:type="dxa"/>
            <w:tcMar>
              <w:top w:w="60" w:type="dxa"/>
              <w:left w:w="90" w:type="dxa"/>
              <w:bottom w:w="60" w:type="dxa"/>
              <w:right w:w="90" w:type="dxa"/>
            </w:tcMar>
          </w:tcPr>
          <w:p w14:paraId="2C4B3AB0" w14:textId="77777777" w:rsidR="00527D15" w:rsidRDefault="00527D15" w:rsidP="00853F0B">
            <w:pPr>
              <w:spacing w:after="0" w:line="264" w:lineRule="auto"/>
            </w:pPr>
            <w:r>
              <w:rPr>
                <w:sz w:val="18"/>
                <w:szCs w:val="18"/>
              </w:rPr>
              <w:t>International Organization for Standardization</w:t>
            </w:r>
          </w:p>
        </w:tc>
        <w:tc>
          <w:tcPr>
            <w:tcW w:w="2810" w:type="dxa"/>
            <w:tcMar>
              <w:top w:w="60" w:type="dxa"/>
              <w:left w:w="90" w:type="dxa"/>
              <w:bottom w:w="60" w:type="dxa"/>
              <w:right w:w="90" w:type="dxa"/>
            </w:tcMar>
          </w:tcPr>
          <w:p w14:paraId="5D173D04" w14:textId="77777777" w:rsidR="00527D15" w:rsidRDefault="00527D15" w:rsidP="00853F0B">
            <w:pPr>
              <w:spacing w:after="0" w:line="264" w:lineRule="auto"/>
            </w:pPr>
            <w:r>
              <w:rPr>
                <w:sz w:val="18"/>
                <w:szCs w:val="18"/>
              </w:rPr>
              <w:t>국제표준화기구</w:t>
            </w:r>
          </w:p>
        </w:tc>
        <w:tc>
          <w:tcPr>
            <w:tcW w:w="3332" w:type="dxa"/>
            <w:tcMar>
              <w:top w:w="60" w:type="dxa"/>
              <w:left w:w="90" w:type="dxa"/>
              <w:bottom w:w="60" w:type="dxa"/>
              <w:right w:w="90" w:type="dxa"/>
            </w:tcMar>
          </w:tcPr>
          <w:p w14:paraId="5F8C9C71" w14:textId="77777777" w:rsidR="00527D15" w:rsidRDefault="00527D15" w:rsidP="00853F0B">
            <w:pPr>
              <w:spacing w:after="0" w:line="264" w:lineRule="auto"/>
            </w:pPr>
            <w:r>
              <w:rPr>
                <w:sz w:val="18"/>
                <w:szCs w:val="18"/>
              </w:rPr>
              <w:t>ISWC, ISRC, ISO 8601 등의 표준 제정 기구.</w:t>
            </w:r>
          </w:p>
        </w:tc>
      </w:tr>
      <w:tr w:rsidR="00527D15" w14:paraId="2CABBBE1" w14:textId="77777777" w:rsidTr="00141098">
        <w:tc>
          <w:tcPr>
            <w:tcW w:w="940" w:type="dxa"/>
            <w:tcMar>
              <w:top w:w="60" w:type="dxa"/>
              <w:left w:w="90" w:type="dxa"/>
              <w:bottom w:w="60" w:type="dxa"/>
              <w:right w:w="90" w:type="dxa"/>
            </w:tcMar>
          </w:tcPr>
          <w:p w14:paraId="1A20768B" w14:textId="77777777" w:rsidR="00527D15" w:rsidRDefault="00527D15" w:rsidP="00853F0B">
            <w:pPr>
              <w:spacing w:after="0" w:line="264" w:lineRule="auto"/>
            </w:pPr>
            <w:r>
              <w:rPr>
                <w:sz w:val="18"/>
                <w:szCs w:val="18"/>
              </w:rPr>
              <w:t>ISRC</w:t>
            </w:r>
          </w:p>
        </w:tc>
        <w:tc>
          <w:tcPr>
            <w:tcW w:w="1988" w:type="dxa"/>
            <w:tcMar>
              <w:top w:w="60" w:type="dxa"/>
              <w:left w:w="90" w:type="dxa"/>
              <w:bottom w:w="60" w:type="dxa"/>
              <w:right w:w="90" w:type="dxa"/>
            </w:tcMar>
          </w:tcPr>
          <w:p w14:paraId="6A708178" w14:textId="77777777" w:rsidR="00527D15" w:rsidRDefault="00527D15" w:rsidP="00853F0B">
            <w:pPr>
              <w:spacing w:after="0" w:line="264" w:lineRule="auto"/>
            </w:pPr>
            <w:r>
              <w:rPr>
                <w:sz w:val="18"/>
                <w:szCs w:val="18"/>
              </w:rPr>
              <w:t>International Standard Recording Code</w:t>
            </w:r>
          </w:p>
        </w:tc>
        <w:tc>
          <w:tcPr>
            <w:tcW w:w="2810" w:type="dxa"/>
            <w:tcMar>
              <w:top w:w="60" w:type="dxa"/>
              <w:left w:w="90" w:type="dxa"/>
              <w:bottom w:w="60" w:type="dxa"/>
              <w:right w:w="90" w:type="dxa"/>
            </w:tcMar>
          </w:tcPr>
          <w:p w14:paraId="7923C3AA" w14:textId="77777777" w:rsidR="00527D15" w:rsidRDefault="00527D15" w:rsidP="00853F0B">
            <w:pPr>
              <w:spacing w:after="0" w:line="264" w:lineRule="auto"/>
            </w:pPr>
            <w:r>
              <w:rPr>
                <w:sz w:val="18"/>
                <w:szCs w:val="18"/>
              </w:rPr>
              <w:t>국제 표준 녹음 코드</w:t>
            </w:r>
          </w:p>
        </w:tc>
        <w:tc>
          <w:tcPr>
            <w:tcW w:w="3332" w:type="dxa"/>
            <w:tcMar>
              <w:top w:w="60" w:type="dxa"/>
              <w:left w:w="90" w:type="dxa"/>
              <w:bottom w:w="60" w:type="dxa"/>
              <w:right w:w="90" w:type="dxa"/>
            </w:tcMar>
          </w:tcPr>
          <w:p w14:paraId="6C164040" w14:textId="77777777" w:rsidR="00527D15" w:rsidRDefault="00527D15" w:rsidP="00853F0B">
            <w:pPr>
              <w:spacing w:after="0" w:line="264" w:lineRule="auto"/>
            </w:pPr>
            <w:r>
              <w:rPr>
                <w:sz w:val="18"/>
                <w:szCs w:val="18"/>
              </w:rPr>
              <w:t>음원/뮤직비디오 녹음의 식별자(ISO 3901).</w:t>
            </w:r>
          </w:p>
        </w:tc>
      </w:tr>
      <w:tr w:rsidR="00527D15" w14:paraId="43244532" w14:textId="77777777" w:rsidTr="00141098">
        <w:tc>
          <w:tcPr>
            <w:tcW w:w="940" w:type="dxa"/>
            <w:tcMar>
              <w:top w:w="60" w:type="dxa"/>
              <w:left w:w="90" w:type="dxa"/>
              <w:bottom w:w="60" w:type="dxa"/>
              <w:right w:w="90" w:type="dxa"/>
            </w:tcMar>
          </w:tcPr>
          <w:p w14:paraId="53537E7A" w14:textId="77777777" w:rsidR="00527D15" w:rsidRDefault="00527D15" w:rsidP="00853F0B">
            <w:pPr>
              <w:spacing w:after="0" w:line="264" w:lineRule="auto"/>
            </w:pPr>
            <w:r>
              <w:rPr>
                <w:sz w:val="18"/>
                <w:szCs w:val="18"/>
              </w:rPr>
              <w:t>ISWC</w:t>
            </w:r>
          </w:p>
        </w:tc>
        <w:tc>
          <w:tcPr>
            <w:tcW w:w="1988" w:type="dxa"/>
            <w:tcMar>
              <w:top w:w="60" w:type="dxa"/>
              <w:left w:w="90" w:type="dxa"/>
              <w:bottom w:w="60" w:type="dxa"/>
              <w:right w:w="90" w:type="dxa"/>
            </w:tcMar>
          </w:tcPr>
          <w:p w14:paraId="4528030F" w14:textId="77777777" w:rsidR="00527D15" w:rsidRDefault="00527D15" w:rsidP="00853F0B">
            <w:pPr>
              <w:spacing w:after="0" w:line="264" w:lineRule="auto"/>
            </w:pPr>
            <w:r>
              <w:rPr>
                <w:sz w:val="18"/>
                <w:szCs w:val="18"/>
              </w:rPr>
              <w:t>International Standard Musical Work Code</w:t>
            </w:r>
          </w:p>
        </w:tc>
        <w:tc>
          <w:tcPr>
            <w:tcW w:w="2810" w:type="dxa"/>
            <w:tcMar>
              <w:top w:w="60" w:type="dxa"/>
              <w:left w:w="90" w:type="dxa"/>
              <w:bottom w:w="60" w:type="dxa"/>
              <w:right w:w="90" w:type="dxa"/>
            </w:tcMar>
          </w:tcPr>
          <w:p w14:paraId="2B0A3024" w14:textId="77777777" w:rsidR="00527D15" w:rsidRDefault="00527D15" w:rsidP="00853F0B">
            <w:pPr>
              <w:spacing w:after="0" w:line="264" w:lineRule="auto"/>
            </w:pPr>
            <w:r>
              <w:rPr>
                <w:sz w:val="18"/>
                <w:szCs w:val="18"/>
              </w:rPr>
              <w:t>국제 표준 음악 작품 코드</w:t>
            </w:r>
          </w:p>
        </w:tc>
        <w:tc>
          <w:tcPr>
            <w:tcW w:w="3332" w:type="dxa"/>
            <w:tcMar>
              <w:top w:w="60" w:type="dxa"/>
              <w:left w:w="90" w:type="dxa"/>
              <w:bottom w:w="60" w:type="dxa"/>
              <w:right w:w="90" w:type="dxa"/>
            </w:tcMar>
          </w:tcPr>
          <w:p w14:paraId="40E598D0" w14:textId="77777777" w:rsidR="00527D15" w:rsidRDefault="00527D15" w:rsidP="00853F0B">
            <w:pPr>
              <w:spacing w:after="0" w:line="264" w:lineRule="auto"/>
            </w:pPr>
            <w:r>
              <w:rPr>
                <w:sz w:val="18"/>
                <w:szCs w:val="18"/>
              </w:rPr>
              <w:t>음악 작품(무형의 창작물)의 식별자(ISO 15707).</w:t>
            </w:r>
          </w:p>
        </w:tc>
      </w:tr>
      <w:tr w:rsidR="00527D15" w14:paraId="6F8D9FA1" w14:textId="77777777" w:rsidTr="00141098">
        <w:tc>
          <w:tcPr>
            <w:tcW w:w="940" w:type="dxa"/>
            <w:tcMar>
              <w:top w:w="60" w:type="dxa"/>
              <w:left w:w="90" w:type="dxa"/>
              <w:bottom w:w="60" w:type="dxa"/>
              <w:right w:w="90" w:type="dxa"/>
            </w:tcMar>
          </w:tcPr>
          <w:p w14:paraId="617F5CA3" w14:textId="77777777" w:rsidR="00527D15" w:rsidRDefault="00527D15" w:rsidP="00853F0B">
            <w:pPr>
              <w:spacing w:after="0" w:line="264" w:lineRule="auto"/>
            </w:pPr>
            <w:r>
              <w:rPr>
                <w:sz w:val="18"/>
                <w:szCs w:val="18"/>
              </w:rPr>
              <w:t>JCS</w:t>
            </w:r>
          </w:p>
        </w:tc>
        <w:tc>
          <w:tcPr>
            <w:tcW w:w="1988" w:type="dxa"/>
            <w:tcMar>
              <w:top w:w="60" w:type="dxa"/>
              <w:left w:w="90" w:type="dxa"/>
              <w:bottom w:w="60" w:type="dxa"/>
              <w:right w:w="90" w:type="dxa"/>
            </w:tcMar>
          </w:tcPr>
          <w:p w14:paraId="6E11D25F" w14:textId="77777777" w:rsidR="00527D15" w:rsidRDefault="00527D15" w:rsidP="00853F0B">
            <w:pPr>
              <w:spacing w:after="0" w:line="264" w:lineRule="auto"/>
            </w:pPr>
            <w:r>
              <w:rPr>
                <w:sz w:val="18"/>
                <w:szCs w:val="18"/>
              </w:rPr>
              <w:t>JSON Canonicalization Scheme</w:t>
            </w:r>
          </w:p>
        </w:tc>
        <w:tc>
          <w:tcPr>
            <w:tcW w:w="2810" w:type="dxa"/>
            <w:tcMar>
              <w:top w:w="60" w:type="dxa"/>
              <w:left w:w="90" w:type="dxa"/>
              <w:bottom w:w="60" w:type="dxa"/>
              <w:right w:w="90" w:type="dxa"/>
            </w:tcMar>
          </w:tcPr>
          <w:p w14:paraId="3CC07BB3" w14:textId="77777777" w:rsidR="00527D15" w:rsidRDefault="00527D15" w:rsidP="00853F0B">
            <w:pPr>
              <w:spacing w:after="0" w:line="264" w:lineRule="auto"/>
            </w:pPr>
            <w:r>
              <w:rPr>
                <w:sz w:val="18"/>
                <w:szCs w:val="18"/>
              </w:rPr>
              <w:t>JSON 정규화 방식</w:t>
            </w:r>
          </w:p>
        </w:tc>
        <w:tc>
          <w:tcPr>
            <w:tcW w:w="3332" w:type="dxa"/>
            <w:tcMar>
              <w:top w:w="60" w:type="dxa"/>
              <w:left w:w="90" w:type="dxa"/>
              <w:bottom w:w="60" w:type="dxa"/>
              <w:right w:w="90" w:type="dxa"/>
            </w:tcMar>
          </w:tcPr>
          <w:p w14:paraId="3F565F2A" w14:textId="77777777" w:rsidR="00527D15" w:rsidRDefault="00527D15" w:rsidP="00853F0B">
            <w:pPr>
              <w:spacing w:after="0" w:line="264" w:lineRule="auto"/>
            </w:pPr>
            <w:r>
              <w:rPr>
                <w:sz w:val="18"/>
                <w:szCs w:val="18"/>
              </w:rPr>
              <w:t xml:space="preserve">RFC 8785가 정한 결정적 JSON 직렬화 방식. 해시 </w:t>
            </w:r>
            <w:proofErr w:type="spellStart"/>
            <w:r>
              <w:rPr>
                <w:sz w:val="18"/>
                <w:szCs w:val="18"/>
              </w:rPr>
              <w:t>요약값</w:t>
            </w:r>
            <w:proofErr w:type="spellEnd"/>
            <w:r>
              <w:rPr>
                <w:sz w:val="18"/>
                <w:szCs w:val="18"/>
              </w:rPr>
              <w:t xml:space="preserve"> 계산의 전제이다.</w:t>
            </w:r>
          </w:p>
        </w:tc>
      </w:tr>
      <w:tr w:rsidR="00527D15" w14:paraId="5319B800" w14:textId="77777777" w:rsidTr="00141098">
        <w:tc>
          <w:tcPr>
            <w:tcW w:w="940" w:type="dxa"/>
            <w:tcMar>
              <w:top w:w="60" w:type="dxa"/>
              <w:left w:w="90" w:type="dxa"/>
              <w:bottom w:w="60" w:type="dxa"/>
              <w:right w:w="90" w:type="dxa"/>
            </w:tcMar>
          </w:tcPr>
          <w:p w14:paraId="2731C75F" w14:textId="77777777" w:rsidR="00527D15" w:rsidRDefault="00527D15" w:rsidP="00853F0B">
            <w:pPr>
              <w:spacing w:after="0" w:line="264" w:lineRule="auto"/>
            </w:pPr>
            <w:r>
              <w:rPr>
                <w:sz w:val="18"/>
                <w:szCs w:val="18"/>
              </w:rPr>
              <w:lastRenderedPageBreak/>
              <w:t>JSON</w:t>
            </w:r>
          </w:p>
        </w:tc>
        <w:tc>
          <w:tcPr>
            <w:tcW w:w="1988" w:type="dxa"/>
            <w:tcMar>
              <w:top w:w="60" w:type="dxa"/>
              <w:left w:w="90" w:type="dxa"/>
              <w:bottom w:w="60" w:type="dxa"/>
              <w:right w:w="90" w:type="dxa"/>
            </w:tcMar>
          </w:tcPr>
          <w:p w14:paraId="3BBA3FEF" w14:textId="77777777" w:rsidR="00527D15" w:rsidRDefault="00527D15" w:rsidP="00853F0B">
            <w:pPr>
              <w:spacing w:after="0" w:line="264" w:lineRule="auto"/>
            </w:pPr>
            <w:r>
              <w:rPr>
                <w:sz w:val="18"/>
                <w:szCs w:val="18"/>
              </w:rPr>
              <w:t>JavaScript Object Notation</w:t>
            </w:r>
          </w:p>
        </w:tc>
        <w:tc>
          <w:tcPr>
            <w:tcW w:w="2810" w:type="dxa"/>
            <w:tcMar>
              <w:top w:w="60" w:type="dxa"/>
              <w:left w:w="90" w:type="dxa"/>
              <w:bottom w:w="60" w:type="dxa"/>
              <w:right w:w="90" w:type="dxa"/>
            </w:tcMar>
          </w:tcPr>
          <w:p w14:paraId="7333850B" w14:textId="77777777" w:rsidR="00527D15" w:rsidRDefault="00527D15" w:rsidP="00853F0B">
            <w:pPr>
              <w:spacing w:after="0" w:line="264" w:lineRule="auto"/>
            </w:pPr>
            <w:r>
              <w:rPr>
                <w:sz w:val="18"/>
                <w:szCs w:val="18"/>
              </w:rPr>
              <w:t>자바스크립트 객체 표기법</w:t>
            </w:r>
          </w:p>
        </w:tc>
        <w:tc>
          <w:tcPr>
            <w:tcW w:w="3332" w:type="dxa"/>
            <w:tcMar>
              <w:top w:w="60" w:type="dxa"/>
              <w:left w:w="90" w:type="dxa"/>
              <w:bottom w:w="60" w:type="dxa"/>
              <w:right w:w="90" w:type="dxa"/>
            </w:tcMar>
          </w:tcPr>
          <w:p w14:paraId="1A83F34E" w14:textId="77777777" w:rsidR="00527D15" w:rsidRDefault="00527D15" w:rsidP="00853F0B">
            <w:pPr>
              <w:spacing w:after="0" w:line="264" w:lineRule="auto"/>
            </w:pPr>
            <w:r>
              <w:rPr>
                <w:rFonts w:hint="eastAsia"/>
                <w:sz w:val="18"/>
                <w:szCs w:val="18"/>
              </w:rPr>
              <w:t>구조</w:t>
            </w:r>
            <w:r>
              <w:rPr>
                <w:sz w:val="18"/>
                <w:szCs w:val="18"/>
              </w:rPr>
              <w:t xml:space="preserve"> 표현의 직렬화 형식.</w:t>
            </w:r>
          </w:p>
        </w:tc>
      </w:tr>
      <w:tr w:rsidR="00527D15" w14:paraId="553DD71A" w14:textId="77777777" w:rsidTr="00141098">
        <w:tc>
          <w:tcPr>
            <w:tcW w:w="940" w:type="dxa"/>
            <w:tcMar>
              <w:top w:w="60" w:type="dxa"/>
              <w:left w:w="90" w:type="dxa"/>
              <w:bottom w:w="60" w:type="dxa"/>
              <w:right w:w="90" w:type="dxa"/>
            </w:tcMar>
          </w:tcPr>
          <w:p w14:paraId="1CB4A87A" w14:textId="77777777" w:rsidR="00527D15" w:rsidRDefault="00527D15" w:rsidP="00853F0B">
            <w:pPr>
              <w:spacing w:after="0" w:line="264" w:lineRule="auto"/>
            </w:pPr>
            <w:r>
              <w:rPr>
                <w:sz w:val="18"/>
                <w:szCs w:val="18"/>
              </w:rPr>
              <w:t>KOMCA</w:t>
            </w:r>
          </w:p>
        </w:tc>
        <w:tc>
          <w:tcPr>
            <w:tcW w:w="1988" w:type="dxa"/>
            <w:tcMar>
              <w:top w:w="60" w:type="dxa"/>
              <w:left w:w="90" w:type="dxa"/>
              <w:bottom w:w="60" w:type="dxa"/>
              <w:right w:w="90" w:type="dxa"/>
            </w:tcMar>
          </w:tcPr>
          <w:p w14:paraId="59B006F1" w14:textId="77777777" w:rsidR="00527D15" w:rsidRDefault="00527D15" w:rsidP="00853F0B">
            <w:pPr>
              <w:spacing w:after="0" w:line="264" w:lineRule="auto"/>
            </w:pPr>
            <w:r>
              <w:rPr>
                <w:sz w:val="18"/>
                <w:szCs w:val="18"/>
              </w:rPr>
              <w:t>Korea Music Copyright Association</w:t>
            </w:r>
          </w:p>
        </w:tc>
        <w:tc>
          <w:tcPr>
            <w:tcW w:w="2810" w:type="dxa"/>
            <w:tcMar>
              <w:top w:w="60" w:type="dxa"/>
              <w:left w:w="90" w:type="dxa"/>
              <w:bottom w:w="60" w:type="dxa"/>
              <w:right w:w="90" w:type="dxa"/>
            </w:tcMar>
          </w:tcPr>
          <w:p w14:paraId="51073559" w14:textId="77777777" w:rsidR="00527D15" w:rsidRDefault="00527D15" w:rsidP="00853F0B">
            <w:pPr>
              <w:spacing w:after="0" w:line="264" w:lineRule="auto"/>
            </w:pPr>
            <w:r>
              <w:rPr>
                <w:sz w:val="18"/>
                <w:szCs w:val="18"/>
              </w:rPr>
              <w:t>한국음악저작권협회</w:t>
            </w:r>
          </w:p>
        </w:tc>
        <w:tc>
          <w:tcPr>
            <w:tcW w:w="3332" w:type="dxa"/>
            <w:tcMar>
              <w:top w:w="60" w:type="dxa"/>
              <w:left w:w="90" w:type="dxa"/>
              <w:bottom w:w="60" w:type="dxa"/>
              <w:right w:w="90" w:type="dxa"/>
            </w:tcMar>
          </w:tcPr>
          <w:p w14:paraId="1C968375" w14:textId="77777777" w:rsidR="00527D15" w:rsidRDefault="00527D15" w:rsidP="00853F0B">
            <w:pPr>
              <w:spacing w:after="0" w:line="264" w:lineRule="auto"/>
            </w:pPr>
            <w:r>
              <w:rPr>
                <w:sz w:val="18"/>
                <w:szCs w:val="18"/>
              </w:rPr>
              <w:t>국내 음악 저작권 신탁관리단체.</w:t>
            </w:r>
          </w:p>
        </w:tc>
      </w:tr>
      <w:tr w:rsidR="00527D15" w14:paraId="5E1AFB3A" w14:textId="77777777" w:rsidTr="00141098">
        <w:tc>
          <w:tcPr>
            <w:tcW w:w="940" w:type="dxa"/>
            <w:tcMar>
              <w:top w:w="60" w:type="dxa"/>
              <w:left w:w="90" w:type="dxa"/>
              <w:bottom w:w="60" w:type="dxa"/>
              <w:right w:w="90" w:type="dxa"/>
            </w:tcMar>
          </w:tcPr>
          <w:p w14:paraId="4071D1BE" w14:textId="77777777" w:rsidR="00527D15" w:rsidRDefault="00527D15" w:rsidP="00853F0B">
            <w:pPr>
              <w:spacing w:after="0" w:line="264" w:lineRule="auto"/>
            </w:pPr>
            <w:r>
              <w:rPr>
                <w:sz w:val="18"/>
                <w:szCs w:val="18"/>
              </w:rPr>
              <w:t>KOSCAP</w:t>
            </w:r>
          </w:p>
        </w:tc>
        <w:tc>
          <w:tcPr>
            <w:tcW w:w="1988" w:type="dxa"/>
            <w:tcMar>
              <w:top w:w="60" w:type="dxa"/>
              <w:left w:w="90" w:type="dxa"/>
              <w:bottom w:w="60" w:type="dxa"/>
              <w:right w:w="90" w:type="dxa"/>
            </w:tcMar>
          </w:tcPr>
          <w:p w14:paraId="698842EF" w14:textId="77777777" w:rsidR="00527D15" w:rsidRDefault="00527D15" w:rsidP="00853F0B">
            <w:pPr>
              <w:spacing w:after="0" w:line="264" w:lineRule="auto"/>
            </w:pPr>
            <w:r>
              <w:rPr>
                <w:sz w:val="18"/>
                <w:szCs w:val="18"/>
              </w:rPr>
              <w:t>Korean Society of Composers, Authors and Publishers</w:t>
            </w:r>
          </w:p>
        </w:tc>
        <w:tc>
          <w:tcPr>
            <w:tcW w:w="2810" w:type="dxa"/>
            <w:tcMar>
              <w:top w:w="60" w:type="dxa"/>
              <w:left w:w="90" w:type="dxa"/>
              <w:bottom w:w="60" w:type="dxa"/>
              <w:right w:w="90" w:type="dxa"/>
            </w:tcMar>
          </w:tcPr>
          <w:p w14:paraId="2B7CADA8" w14:textId="77777777" w:rsidR="00527D15" w:rsidRDefault="00527D15" w:rsidP="00853F0B">
            <w:pPr>
              <w:spacing w:after="0" w:line="264" w:lineRule="auto"/>
            </w:pPr>
            <w:proofErr w:type="spellStart"/>
            <w:r>
              <w:rPr>
                <w:sz w:val="18"/>
                <w:szCs w:val="18"/>
              </w:rPr>
              <w:t>함께하는음악저작인협회</w:t>
            </w:r>
            <w:proofErr w:type="spellEnd"/>
            <w:r>
              <w:rPr>
                <w:sz w:val="18"/>
                <w:szCs w:val="18"/>
              </w:rPr>
              <w:t>(</w:t>
            </w:r>
            <w:proofErr w:type="spellStart"/>
            <w:r>
              <w:rPr>
                <w:sz w:val="18"/>
                <w:szCs w:val="18"/>
              </w:rPr>
              <w:t>함저협</w:t>
            </w:r>
            <w:proofErr w:type="spellEnd"/>
            <w:r>
              <w:rPr>
                <w:sz w:val="18"/>
                <w:szCs w:val="18"/>
              </w:rPr>
              <w:t>)</w:t>
            </w:r>
          </w:p>
        </w:tc>
        <w:tc>
          <w:tcPr>
            <w:tcW w:w="3332" w:type="dxa"/>
            <w:tcMar>
              <w:top w:w="60" w:type="dxa"/>
              <w:left w:w="90" w:type="dxa"/>
              <w:bottom w:w="60" w:type="dxa"/>
              <w:right w:w="90" w:type="dxa"/>
            </w:tcMar>
          </w:tcPr>
          <w:p w14:paraId="691ECFE9" w14:textId="77777777" w:rsidR="00527D15" w:rsidRDefault="00527D15" w:rsidP="00853F0B">
            <w:pPr>
              <w:spacing w:after="0" w:line="264" w:lineRule="auto"/>
            </w:pPr>
            <w:r>
              <w:rPr>
                <w:sz w:val="18"/>
                <w:szCs w:val="18"/>
              </w:rPr>
              <w:t>국내 음악 저작권 신탁관리단체.</w:t>
            </w:r>
          </w:p>
        </w:tc>
      </w:tr>
      <w:tr w:rsidR="00527D15" w14:paraId="20533420" w14:textId="77777777" w:rsidTr="00141098">
        <w:tc>
          <w:tcPr>
            <w:tcW w:w="940" w:type="dxa"/>
            <w:tcMar>
              <w:top w:w="60" w:type="dxa"/>
              <w:left w:w="90" w:type="dxa"/>
              <w:bottom w:w="60" w:type="dxa"/>
              <w:right w:w="90" w:type="dxa"/>
            </w:tcMar>
          </w:tcPr>
          <w:p w14:paraId="4C24DB41" w14:textId="77777777" w:rsidR="00527D15" w:rsidRDefault="00527D15" w:rsidP="00853F0B">
            <w:pPr>
              <w:spacing w:after="0" w:line="264" w:lineRule="auto"/>
            </w:pPr>
            <w:r>
              <w:rPr>
                <w:sz w:val="18"/>
                <w:szCs w:val="18"/>
              </w:rPr>
              <w:t>LRM</w:t>
            </w:r>
          </w:p>
        </w:tc>
        <w:tc>
          <w:tcPr>
            <w:tcW w:w="1988" w:type="dxa"/>
            <w:tcMar>
              <w:top w:w="60" w:type="dxa"/>
              <w:left w:w="90" w:type="dxa"/>
              <w:bottom w:w="60" w:type="dxa"/>
              <w:right w:w="90" w:type="dxa"/>
            </w:tcMar>
          </w:tcPr>
          <w:p w14:paraId="3CFC17C4" w14:textId="77777777" w:rsidR="00527D15" w:rsidRDefault="00527D15" w:rsidP="00853F0B">
            <w:pPr>
              <w:spacing w:after="0" w:line="264" w:lineRule="auto"/>
            </w:pPr>
            <w:r>
              <w:rPr>
                <w:sz w:val="18"/>
                <w:szCs w:val="18"/>
              </w:rPr>
              <w:t>Largest Remainder Method</w:t>
            </w:r>
          </w:p>
        </w:tc>
        <w:tc>
          <w:tcPr>
            <w:tcW w:w="2810" w:type="dxa"/>
            <w:tcMar>
              <w:top w:w="60" w:type="dxa"/>
              <w:left w:w="90" w:type="dxa"/>
              <w:bottom w:w="60" w:type="dxa"/>
              <w:right w:w="90" w:type="dxa"/>
            </w:tcMar>
          </w:tcPr>
          <w:p w14:paraId="2E289B29" w14:textId="77777777" w:rsidR="00527D15" w:rsidRDefault="00527D15" w:rsidP="00853F0B">
            <w:pPr>
              <w:spacing w:after="0" w:line="264" w:lineRule="auto"/>
            </w:pPr>
            <w:r>
              <w:rPr>
                <w:sz w:val="18"/>
                <w:szCs w:val="18"/>
              </w:rPr>
              <w:t>최대 잔여 방식</w:t>
            </w:r>
          </w:p>
        </w:tc>
        <w:tc>
          <w:tcPr>
            <w:tcW w:w="3332" w:type="dxa"/>
            <w:tcMar>
              <w:top w:w="60" w:type="dxa"/>
              <w:left w:w="90" w:type="dxa"/>
              <w:bottom w:w="60" w:type="dxa"/>
              <w:right w:w="90" w:type="dxa"/>
            </w:tcMar>
          </w:tcPr>
          <w:p w14:paraId="66D54F61" w14:textId="77777777" w:rsidR="00527D15" w:rsidRDefault="00527D15" w:rsidP="00853F0B">
            <w:pPr>
              <w:spacing w:after="0" w:line="264" w:lineRule="auto"/>
            </w:pPr>
            <w:r>
              <w:rPr>
                <w:sz w:val="18"/>
                <w:szCs w:val="18"/>
              </w:rPr>
              <w:t xml:space="preserve">정수 배분 후 남는 잔여를 소수부가 큰 순서로 배분하는 방법. 반올림 방법 이름 </w:t>
            </w:r>
            <w:r>
              <w:rPr>
                <w:rFonts w:ascii="Consolas" w:hAnsi="Consolas" w:cs="Consolas"/>
                <w:sz w:val="16"/>
                <w:szCs w:val="16"/>
                <w:shd w:val="clear" w:color="auto" w:fill="F2F2F2"/>
              </w:rPr>
              <w:t>HIERARCHICAL_LRM_V1</w:t>
            </w:r>
            <w:r>
              <w:rPr>
                <w:sz w:val="18"/>
                <w:szCs w:val="18"/>
              </w:rPr>
              <w:t>에 쓰인다.</w:t>
            </w:r>
          </w:p>
        </w:tc>
      </w:tr>
      <w:tr w:rsidR="00527D15" w14:paraId="4C44E301" w14:textId="77777777" w:rsidTr="00141098">
        <w:tc>
          <w:tcPr>
            <w:tcW w:w="940" w:type="dxa"/>
            <w:tcMar>
              <w:top w:w="60" w:type="dxa"/>
              <w:left w:w="90" w:type="dxa"/>
              <w:bottom w:w="60" w:type="dxa"/>
              <w:right w:w="90" w:type="dxa"/>
            </w:tcMar>
          </w:tcPr>
          <w:p w14:paraId="33037B14" w14:textId="77777777" w:rsidR="00527D15" w:rsidRDefault="00527D15" w:rsidP="00853F0B">
            <w:pPr>
              <w:spacing w:after="0" w:line="264" w:lineRule="auto"/>
            </w:pPr>
            <w:r>
              <w:rPr>
                <w:sz w:val="18"/>
                <w:szCs w:val="18"/>
              </w:rPr>
              <w:t>MDRL</w:t>
            </w:r>
          </w:p>
        </w:tc>
        <w:tc>
          <w:tcPr>
            <w:tcW w:w="1988" w:type="dxa"/>
            <w:tcMar>
              <w:top w:w="60" w:type="dxa"/>
              <w:left w:w="90" w:type="dxa"/>
              <w:bottom w:w="60" w:type="dxa"/>
              <w:right w:w="90" w:type="dxa"/>
            </w:tcMar>
          </w:tcPr>
          <w:p w14:paraId="279584BC" w14:textId="77777777" w:rsidR="00527D15" w:rsidRDefault="00527D15" w:rsidP="00853F0B">
            <w:pPr>
              <w:spacing w:after="0" w:line="264" w:lineRule="auto"/>
            </w:pPr>
            <w:r>
              <w:rPr>
                <w:sz w:val="18"/>
                <w:szCs w:val="18"/>
              </w:rPr>
              <w:t>Music Derivative Rights Language</w:t>
            </w:r>
          </w:p>
        </w:tc>
        <w:tc>
          <w:tcPr>
            <w:tcW w:w="2810" w:type="dxa"/>
            <w:tcMar>
              <w:top w:w="60" w:type="dxa"/>
              <w:left w:w="90" w:type="dxa"/>
              <w:bottom w:w="60" w:type="dxa"/>
              <w:right w:w="90" w:type="dxa"/>
            </w:tcMar>
          </w:tcPr>
          <w:p w14:paraId="2E11EB4D" w14:textId="77777777" w:rsidR="00527D15" w:rsidRDefault="00527D15" w:rsidP="00853F0B">
            <w:pPr>
              <w:spacing w:after="0" w:line="264" w:lineRule="auto"/>
            </w:pPr>
            <w:r>
              <w:rPr>
                <w:sz w:val="18"/>
                <w:szCs w:val="18"/>
              </w:rPr>
              <w:t>(영문 명칭)</w:t>
            </w:r>
          </w:p>
        </w:tc>
        <w:tc>
          <w:tcPr>
            <w:tcW w:w="3332" w:type="dxa"/>
            <w:tcMar>
              <w:top w:w="60" w:type="dxa"/>
              <w:left w:w="90" w:type="dxa"/>
              <w:bottom w:w="60" w:type="dxa"/>
              <w:right w:w="90" w:type="dxa"/>
            </w:tcMar>
          </w:tcPr>
          <w:p w14:paraId="007CBBFF" w14:textId="77777777" w:rsidR="00527D15" w:rsidRDefault="00527D15" w:rsidP="00853F0B">
            <w:pPr>
              <w:spacing w:after="0" w:line="264" w:lineRule="auto"/>
            </w:pPr>
            <w:r>
              <w:rPr>
                <w:rFonts w:hint="eastAsia"/>
                <w:sz w:val="18"/>
                <w:szCs w:val="18"/>
              </w:rPr>
              <w:t>본</w:t>
            </w:r>
            <w:r>
              <w:rPr>
                <w:sz w:val="18"/>
                <w:szCs w:val="18"/>
              </w:rPr>
              <w:t xml:space="preserve"> 언어의 영문 명칭.</w:t>
            </w:r>
          </w:p>
        </w:tc>
      </w:tr>
      <w:tr w:rsidR="00527D15" w14:paraId="44998F65" w14:textId="77777777" w:rsidTr="00141098">
        <w:tc>
          <w:tcPr>
            <w:tcW w:w="940" w:type="dxa"/>
            <w:tcMar>
              <w:top w:w="60" w:type="dxa"/>
              <w:left w:w="90" w:type="dxa"/>
              <w:bottom w:w="60" w:type="dxa"/>
              <w:right w:w="90" w:type="dxa"/>
            </w:tcMar>
          </w:tcPr>
          <w:p w14:paraId="09C56E24" w14:textId="77777777" w:rsidR="00527D15" w:rsidRDefault="00527D15" w:rsidP="00853F0B">
            <w:pPr>
              <w:spacing w:after="0" w:line="264" w:lineRule="auto"/>
            </w:pPr>
            <w:r>
              <w:rPr>
                <w:sz w:val="18"/>
                <w:szCs w:val="18"/>
              </w:rPr>
              <w:t>MEAD</w:t>
            </w:r>
          </w:p>
        </w:tc>
        <w:tc>
          <w:tcPr>
            <w:tcW w:w="1988" w:type="dxa"/>
            <w:tcMar>
              <w:top w:w="60" w:type="dxa"/>
              <w:left w:w="90" w:type="dxa"/>
              <w:bottom w:w="60" w:type="dxa"/>
              <w:right w:w="90" w:type="dxa"/>
            </w:tcMar>
          </w:tcPr>
          <w:p w14:paraId="761F12AC" w14:textId="77777777" w:rsidR="00527D15" w:rsidRDefault="00527D15" w:rsidP="00853F0B">
            <w:pPr>
              <w:spacing w:after="0" w:line="264" w:lineRule="auto"/>
            </w:pPr>
            <w:r>
              <w:rPr>
                <w:sz w:val="18"/>
                <w:szCs w:val="18"/>
              </w:rPr>
              <w:t>Media Enrichment and Description</w:t>
            </w:r>
          </w:p>
        </w:tc>
        <w:tc>
          <w:tcPr>
            <w:tcW w:w="2810" w:type="dxa"/>
            <w:tcMar>
              <w:top w:w="60" w:type="dxa"/>
              <w:left w:w="90" w:type="dxa"/>
              <w:bottom w:w="60" w:type="dxa"/>
              <w:right w:w="90" w:type="dxa"/>
            </w:tcMar>
          </w:tcPr>
          <w:p w14:paraId="211C4826" w14:textId="77777777" w:rsidR="00527D15" w:rsidRDefault="00527D15" w:rsidP="00853F0B">
            <w:pPr>
              <w:spacing w:after="0" w:line="264" w:lineRule="auto"/>
            </w:pPr>
            <w:r>
              <w:rPr>
                <w:sz w:val="18"/>
                <w:szCs w:val="18"/>
              </w:rPr>
              <w:t>미디어 부가 정보 기술</w:t>
            </w:r>
          </w:p>
        </w:tc>
        <w:tc>
          <w:tcPr>
            <w:tcW w:w="3332" w:type="dxa"/>
            <w:tcMar>
              <w:top w:w="60" w:type="dxa"/>
              <w:left w:w="90" w:type="dxa"/>
              <w:bottom w:w="60" w:type="dxa"/>
              <w:right w:w="90" w:type="dxa"/>
            </w:tcMar>
          </w:tcPr>
          <w:p w14:paraId="5508906D" w14:textId="77777777" w:rsidR="00527D15" w:rsidRDefault="00527D15" w:rsidP="00853F0B">
            <w:pPr>
              <w:spacing w:after="0" w:line="264" w:lineRule="auto"/>
            </w:pPr>
            <w:r>
              <w:rPr>
                <w:sz w:val="18"/>
                <w:szCs w:val="18"/>
              </w:rPr>
              <w:t>마케팅용 부가 메타데이터를 다루는 DDEX 표준.</w:t>
            </w:r>
          </w:p>
        </w:tc>
      </w:tr>
      <w:tr w:rsidR="00527D15" w14:paraId="6442DAC3" w14:textId="77777777" w:rsidTr="00141098">
        <w:tc>
          <w:tcPr>
            <w:tcW w:w="940" w:type="dxa"/>
            <w:tcMar>
              <w:top w:w="60" w:type="dxa"/>
              <w:left w:w="90" w:type="dxa"/>
              <w:bottom w:w="60" w:type="dxa"/>
              <w:right w:w="90" w:type="dxa"/>
            </w:tcMar>
          </w:tcPr>
          <w:p w14:paraId="521F01D0" w14:textId="77777777" w:rsidR="00527D15" w:rsidRDefault="00527D15" w:rsidP="00853F0B">
            <w:pPr>
              <w:spacing w:after="0" w:line="264" w:lineRule="auto"/>
            </w:pPr>
            <w:r>
              <w:rPr>
                <w:sz w:val="18"/>
                <w:szCs w:val="18"/>
              </w:rPr>
              <w:t>MLC</w:t>
            </w:r>
          </w:p>
        </w:tc>
        <w:tc>
          <w:tcPr>
            <w:tcW w:w="1988" w:type="dxa"/>
            <w:tcMar>
              <w:top w:w="60" w:type="dxa"/>
              <w:left w:w="90" w:type="dxa"/>
              <w:bottom w:w="60" w:type="dxa"/>
              <w:right w:w="90" w:type="dxa"/>
            </w:tcMar>
          </w:tcPr>
          <w:p w14:paraId="0A956687" w14:textId="77777777" w:rsidR="00527D15" w:rsidRDefault="00527D15" w:rsidP="00853F0B">
            <w:pPr>
              <w:spacing w:after="0" w:line="264" w:lineRule="auto"/>
            </w:pPr>
            <w:r>
              <w:rPr>
                <w:sz w:val="18"/>
                <w:szCs w:val="18"/>
              </w:rPr>
              <w:t>The Mechanical Licensing Collective</w:t>
            </w:r>
          </w:p>
        </w:tc>
        <w:tc>
          <w:tcPr>
            <w:tcW w:w="2810" w:type="dxa"/>
            <w:tcMar>
              <w:top w:w="60" w:type="dxa"/>
              <w:left w:w="90" w:type="dxa"/>
              <w:bottom w:w="60" w:type="dxa"/>
              <w:right w:w="90" w:type="dxa"/>
            </w:tcMar>
          </w:tcPr>
          <w:p w14:paraId="208AF3FB" w14:textId="77777777" w:rsidR="00527D15" w:rsidRDefault="00527D15" w:rsidP="00853F0B">
            <w:pPr>
              <w:spacing w:after="0" w:line="264" w:lineRule="auto"/>
            </w:pPr>
            <w:r>
              <w:rPr>
                <w:sz w:val="18"/>
                <w:szCs w:val="18"/>
              </w:rPr>
              <w:t>미국 기계적 복제권 포괄 라이선스 집중기구</w:t>
            </w:r>
          </w:p>
        </w:tc>
        <w:tc>
          <w:tcPr>
            <w:tcW w:w="3332" w:type="dxa"/>
            <w:tcMar>
              <w:top w:w="60" w:type="dxa"/>
              <w:left w:w="90" w:type="dxa"/>
              <w:bottom w:w="60" w:type="dxa"/>
              <w:right w:w="90" w:type="dxa"/>
            </w:tcMar>
          </w:tcPr>
          <w:p w14:paraId="0DBE9ABC" w14:textId="77777777" w:rsidR="00527D15" w:rsidRDefault="00527D15" w:rsidP="00853F0B">
            <w:pPr>
              <w:spacing w:after="0" w:line="264" w:lineRule="auto"/>
            </w:pPr>
            <w:r>
              <w:rPr>
                <w:sz w:val="18"/>
                <w:szCs w:val="18"/>
              </w:rPr>
              <w:t>미국 디지털 기계적 복제권 포괄 라이선스를 관리하는 기구. 본문에서는 "The MLC"로 표기한다.</w:t>
            </w:r>
          </w:p>
        </w:tc>
      </w:tr>
      <w:tr w:rsidR="00527D15" w14:paraId="7A1237D7" w14:textId="77777777" w:rsidTr="00141098">
        <w:tc>
          <w:tcPr>
            <w:tcW w:w="940" w:type="dxa"/>
            <w:tcMar>
              <w:top w:w="60" w:type="dxa"/>
              <w:left w:w="90" w:type="dxa"/>
              <w:bottom w:w="60" w:type="dxa"/>
              <w:right w:w="90" w:type="dxa"/>
            </w:tcMar>
          </w:tcPr>
          <w:p w14:paraId="73CF5B14" w14:textId="77777777" w:rsidR="00527D15" w:rsidRDefault="00527D15" w:rsidP="00853F0B">
            <w:pPr>
              <w:spacing w:after="0" w:line="264" w:lineRule="auto"/>
            </w:pPr>
            <w:r>
              <w:rPr>
                <w:sz w:val="18"/>
                <w:szCs w:val="18"/>
              </w:rPr>
              <w:t>MPEG-21 REL</w:t>
            </w:r>
          </w:p>
        </w:tc>
        <w:tc>
          <w:tcPr>
            <w:tcW w:w="1988" w:type="dxa"/>
            <w:tcMar>
              <w:top w:w="60" w:type="dxa"/>
              <w:left w:w="90" w:type="dxa"/>
              <w:bottom w:w="60" w:type="dxa"/>
              <w:right w:w="90" w:type="dxa"/>
            </w:tcMar>
          </w:tcPr>
          <w:p w14:paraId="74E61236" w14:textId="77777777" w:rsidR="00527D15" w:rsidRDefault="00527D15" w:rsidP="00853F0B">
            <w:pPr>
              <w:spacing w:after="0" w:line="264" w:lineRule="auto"/>
            </w:pPr>
            <w:r>
              <w:rPr>
                <w:sz w:val="18"/>
                <w:szCs w:val="18"/>
              </w:rPr>
              <w:t>MPEG-21 Rights Expression Language</w:t>
            </w:r>
          </w:p>
        </w:tc>
        <w:tc>
          <w:tcPr>
            <w:tcW w:w="2810" w:type="dxa"/>
            <w:tcMar>
              <w:top w:w="60" w:type="dxa"/>
              <w:left w:w="90" w:type="dxa"/>
              <w:bottom w:w="60" w:type="dxa"/>
              <w:right w:w="90" w:type="dxa"/>
            </w:tcMar>
          </w:tcPr>
          <w:p w14:paraId="39559CE0" w14:textId="77777777" w:rsidR="00527D15" w:rsidRDefault="00527D15" w:rsidP="00853F0B">
            <w:pPr>
              <w:spacing w:after="0" w:line="264" w:lineRule="auto"/>
            </w:pPr>
            <w:r>
              <w:rPr>
                <w:sz w:val="18"/>
                <w:szCs w:val="18"/>
              </w:rPr>
              <w:t>MPEG-21 권리 표현 언어</w:t>
            </w:r>
          </w:p>
        </w:tc>
        <w:tc>
          <w:tcPr>
            <w:tcW w:w="3332" w:type="dxa"/>
            <w:tcMar>
              <w:top w:w="60" w:type="dxa"/>
              <w:left w:w="90" w:type="dxa"/>
              <w:bottom w:w="60" w:type="dxa"/>
              <w:right w:w="90" w:type="dxa"/>
            </w:tcMar>
          </w:tcPr>
          <w:p w14:paraId="24700F93" w14:textId="77777777" w:rsidR="00527D15" w:rsidRDefault="00527D15" w:rsidP="00853F0B">
            <w:pPr>
              <w:spacing w:after="0" w:line="264" w:lineRule="auto"/>
            </w:pPr>
            <w:r>
              <w:rPr>
                <w:sz w:val="18"/>
                <w:szCs w:val="18"/>
              </w:rPr>
              <w:t>ISO/IEC 21000-5로 규정된 XML 기반 권리 표현 언어.</w:t>
            </w:r>
          </w:p>
        </w:tc>
      </w:tr>
      <w:tr w:rsidR="00527D15" w14:paraId="2A3CBD24" w14:textId="77777777" w:rsidTr="00141098">
        <w:tc>
          <w:tcPr>
            <w:tcW w:w="940" w:type="dxa"/>
            <w:tcMar>
              <w:top w:w="60" w:type="dxa"/>
              <w:left w:w="90" w:type="dxa"/>
              <w:bottom w:w="60" w:type="dxa"/>
              <w:right w:w="90" w:type="dxa"/>
            </w:tcMar>
          </w:tcPr>
          <w:p w14:paraId="27F53136" w14:textId="77777777" w:rsidR="00527D15" w:rsidRDefault="00527D15" w:rsidP="00853F0B">
            <w:pPr>
              <w:spacing w:after="0" w:line="264" w:lineRule="auto"/>
            </w:pPr>
            <w:r>
              <w:rPr>
                <w:sz w:val="18"/>
                <w:szCs w:val="18"/>
              </w:rPr>
              <w:t>MRO</w:t>
            </w:r>
          </w:p>
        </w:tc>
        <w:tc>
          <w:tcPr>
            <w:tcW w:w="1988" w:type="dxa"/>
            <w:tcMar>
              <w:top w:w="60" w:type="dxa"/>
              <w:left w:w="90" w:type="dxa"/>
              <w:bottom w:w="60" w:type="dxa"/>
              <w:right w:w="90" w:type="dxa"/>
            </w:tcMar>
          </w:tcPr>
          <w:p w14:paraId="046DB312" w14:textId="77777777" w:rsidR="00527D15" w:rsidRDefault="00527D15" w:rsidP="00853F0B">
            <w:pPr>
              <w:spacing w:after="0" w:line="264" w:lineRule="auto"/>
            </w:pPr>
            <w:r>
              <w:rPr>
                <w:sz w:val="18"/>
                <w:szCs w:val="18"/>
              </w:rPr>
              <w:t>Mechanical Rights Organization</w:t>
            </w:r>
          </w:p>
        </w:tc>
        <w:tc>
          <w:tcPr>
            <w:tcW w:w="2810" w:type="dxa"/>
            <w:tcMar>
              <w:top w:w="60" w:type="dxa"/>
              <w:left w:w="90" w:type="dxa"/>
              <w:bottom w:w="60" w:type="dxa"/>
              <w:right w:w="90" w:type="dxa"/>
            </w:tcMar>
          </w:tcPr>
          <w:p w14:paraId="7F7B73D4" w14:textId="77777777" w:rsidR="00527D15" w:rsidRDefault="00527D15" w:rsidP="00853F0B">
            <w:pPr>
              <w:spacing w:after="0" w:line="264" w:lineRule="auto"/>
            </w:pPr>
            <w:r>
              <w:rPr>
                <w:sz w:val="18"/>
                <w:szCs w:val="18"/>
              </w:rPr>
              <w:t>기계적 복제권 관리단체</w:t>
            </w:r>
          </w:p>
        </w:tc>
        <w:tc>
          <w:tcPr>
            <w:tcW w:w="3332" w:type="dxa"/>
            <w:tcMar>
              <w:top w:w="60" w:type="dxa"/>
              <w:left w:w="90" w:type="dxa"/>
              <w:bottom w:w="60" w:type="dxa"/>
              <w:right w:w="90" w:type="dxa"/>
            </w:tcMar>
          </w:tcPr>
          <w:p w14:paraId="3E17985B" w14:textId="77777777" w:rsidR="00527D15" w:rsidRDefault="00527D15" w:rsidP="00853F0B">
            <w:pPr>
              <w:spacing w:after="0" w:line="264" w:lineRule="auto"/>
            </w:pPr>
            <w:r>
              <w:rPr>
                <w:sz w:val="18"/>
                <w:szCs w:val="18"/>
              </w:rPr>
              <w:t>작품의 기계적 복제권을 관리하는 해외 단체 유형.</w:t>
            </w:r>
          </w:p>
        </w:tc>
      </w:tr>
      <w:tr w:rsidR="00527D15" w14:paraId="70F37F88" w14:textId="77777777" w:rsidTr="00141098">
        <w:tc>
          <w:tcPr>
            <w:tcW w:w="940" w:type="dxa"/>
            <w:tcMar>
              <w:top w:w="60" w:type="dxa"/>
              <w:left w:w="90" w:type="dxa"/>
              <w:bottom w:w="60" w:type="dxa"/>
              <w:right w:w="90" w:type="dxa"/>
            </w:tcMar>
          </w:tcPr>
          <w:p w14:paraId="7730DEFF" w14:textId="77777777" w:rsidR="00527D15" w:rsidRDefault="00527D15" w:rsidP="00853F0B">
            <w:pPr>
              <w:spacing w:after="0" w:line="264" w:lineRule="auto"/>
            </w:pPr>
            <w:r>
              <w:rPr>
                <w:sz w:val="18"/>
                <w:szCs w:val="18"/>
              </w:rPr>
              <w:t>ODRL</w:t>
            </w:r>
          </w:p>
        </w:tc>
        <w:tc>
          <w:tcPr>
            <w:tcW w:w="1988" w:type="dxa"/>
            <w:tcMar>
              <w:top w:w="60" w:type="dxa"/>
              <w:left w:w="90" w:type="dxa"/>
              <w:bottom w:w="60" w:type="dxa"/>
              <w:right w:w="90" w:type="dxa"/>
            </w:tcMar>
          </w:tcPr>
          <w:p w14:paraId="28E7E36F" w14:textId="77777777" w:rsidR="00527D15" w:rsidRDefault="00527D15" w:rsidP="00853F0B">
            <w:pPr>
              <w:spacing w:after="0" w:line="264" w:lineRule="auto"/>
            </w:pPr>
            <w:r>
              <w:rPr>
                <w:sz w:val="18"/>
                <w:szCs w:val="18"/>
              </w:rPr>
              <w:t>Open Digital Rights Language</w:t>
            </w:r>
          </w:p>
        </w:tc>
        <w:tc>
          <w:tcPr>
            <w:tcW w:w="2810" w:type="dxa"/>
            <w:tcMar>
              <w:top w:w="60" w:type="dxa"/>
              <w:left w:w="90" w:type="dxa"/>
              <w:bottom w:w="60" w:type="dxa"/>
              <w:right w:w="90" w:type="dxa"/>
            </w:tcMar>
          </w:tcPr>
          <w:p w14:paraId="630CEA78" w14:textId="77777777" w:rsidR="00527D15" w:rsidRDefault="00527D15" w:rsidP="00853F0B">
            <w:pPr>
              <w:spacing w:after="0" w:line="264" w:lineRule="auto"/>
            </w:pPr>
            <w:r>
              <w:rPr>
                <w:sz w:val="18"/>
                <w:szCs w:val="18"/>
              </w:rPr>
              <w:t>개방형 디지털 권리 언어</w:t>
            </w:r>
          </w:p>
        </w:tc>
        <w:tc>
          <w:tcPr>
            <w:tcW w:w="3332" w:type="dxa"/>
            <w:tcMar>
              <w:top w:w="60" w:type="dxa"/>
              <w:left w:w="90" w:type="dxa"/>
              <w:bottom w:w="60" w:type="dxa"/>
              <w:right w:w="90" w:type="dxa"/>
            </w:tcMar>
          </w:tcPr>
          <w:p w14:paraId="018BF2F0" w14:textId="77777777" w:rsidR="00527D15" w:rsidRDefault="00527D15" w:rsidP="00853F0B">
            <w:pPr>
              <w:spacing w:after="0" w:line="264" w:lineRule="auto"/>
            </w:pPr>
            <w:r>
              <w:rPr>
                <w:sz w:val="18"/>
                <w:szCs w:val="18"/>
              </w:rPr>
              <w:t>W3C 권고안(2.2)인 정책 표현 언어. 허락/금지/의무를 표현한다.</w:t>
            </w:r>
          </w:p>
        </w:tc>
      </w:tr>
      <w:tr w:rsidR="00527D15" w14:paraId="40D7F9FF" w14:textId="77777777" w:rsidTr="00141098">
        <w:tc>
          <w:tcPr>
            <w:tcW w:w="940" w:type="dxa"/>
            <w:tcMar>
              <w:top w:w="60" w:type="dxa"/>
              <w:left w:w="90" w:type="dxa"/>
              <w:bottom w:w="60" w:type="dxa"/>
              <w:right w:w="90" w:type="dxa"/>
            </w:tcMar>
          </w:tcPr>
          <w:p w14:paraId="487073E7" w14:textId="77777777" w:rsidR="00527D15" w:rsidRDefault="00527D15" w:rsidP="00853F0B">
            <w:pPr>
              <w:spacing w:after="0" w:line="264" w:lineRule="auto"/>
            </w:pPr>
            <w:r>
              <w:rPr>
                <w:sz w:val="18"/>
                <w:szCs w:val="18"/>
              </w:rPr>
              <w:t>PRO</w:t>
            </w:r>
          </w:p>
        </w:tc>
        <w:tc>
          <w:tcPr>
            <w:tcW w:w="1988" w:type="dxa"/>
            <w:tcMar>
              <w:top w:w="60" w:type="dxa"/>
              <w:left w:w="90" w:type="dxa"/>
              <w:bottom w:w="60" w:type="dxa"/>
              <w:right w:w="90" w:type="dxa"/>
            </w:tcMar>
          </w:tcPr>
          <w:p w14:paraId="1D1B2EBA" w14:textId="77777777" w:rsidR="00527D15" w:rsidRDefault="00527D15" w:rsidP="00853F0B">
            <w:pPr>
              <w:spacing w:after="0" w:line="264" w:lineRule="auto"/>
            </w:pPr>
            <w:r>
              <w:rPr>
                <w:sz w:val="18"/>
                <w:szCs w:val="18"/>
              </w:rPr>
              <w:t>Performing Rights Organization</w:t>
            </w:r>
          </w:p>
        </w:tc>
        <w:tc>
          <w:tcPr>
            <w:tcW w:w="2810" w:type="dxa"/>
            <w:tcMar>
              <w:top w:w="60" w:type="dxa"/>
              <w:left w:w="90" w:type="dxa"/>
              <w:bottom w:w="60" w:type="dxa"/>
              <w:right w:w="90" w:type="dxa"/>
            </w:tcMar>
          </w:tcPr>
          <w:p w14:paraId="36DC45D3" w14:textId="77777777" w:rsidR="00527D15" w:rsidRDefault="00527D15" w:rsidP="00853F0B">
            <w:pPr>
              <w:spacing w:after="0" w:line="264" w:lineRule="auto"/>
            </w:pPr>
            <w:r>
              <w:rPr>
                <w:sz w:val="18"/>
                <w:szCs w:val="18"/>
              </w:rPr>
              <w:t>공연권 관리단체</w:t>
            </w:r>
          </w:p>
        </w:tc>
        <w:tc>
          <w:tcPr>
            <w:tcW w:w="3332" w:type="dxa"/>
            <w:tcMar>
              <w:top w:w="60" w:type="dxa"/>
              <w:left w:w="90" w:type="dxa"/>
              <w:bottom w:w="60" w:type="dxa"/>
              <w:right w:w="90" w:type="dxa"/>
            </w:tcMar>
          </w:tcPr>
          <w:p w14:paraId="3B6F8898" w14:textId="77777777" w:rsidR="00527D15" w:rsidRDefault="00527D15" w:rsidP="00853F0B">
            <w:pPr>
              <w:spacing w:after="0" w:line="264" w:lineRule="auto"/>
            </w:pPr>
            <w:r>
              <w:rPr>
                <w:sz w:val="18"/>
                <w:szCs w:val="18"/>
              </w:rPr>
              <w:t>작품의 공연권을 관리하는 해외 단체 유형.</w:t>
            </w:r>
          </w:p>
        </w:tc>
      </w:tr>
      <w:tr w:rsidR="00527D15" w14:paraId="2AEAD3B3" w14:textId="77777777" w:rsidTr="00141098">
        <w:tc>
          <w:tcPr>
            <w:tcW w:w="940" w:type="dxa"/>
            <w:tcMar>
              <w:top w:w="60" w:type="dxa"/>
              <w:left w:w="90" w:type="dxa"/>
              <w:bottom w:w="60" w:type="dxa"/>
              <w:right w:w="90" w:type="dxa"/>
            </w:tcMar>
          </w:tcPr>
          <w:p w14:paraId="389E901E" w14:textId="77777777" w:rsidR="00527D15" w:rsidRDefault="00527D15" w:rsidP="00853F0B">
            <w:pPr>
              <w:spacing w:after="0" w:line="264" w:lineRule="auto"/>
            </w:pPr>
            <w:r>
              <w:rPr>
                <w:sz w:val="18"/>
                <w:szCs w:val="18"/>
              </w:rPr>
              <w:t>RDF</w:t>
            </w:r>
          </w:p>
        </w:tc>
        <w:tc>
          <w:tcPr>
            <w:tcW w:w="1988" w:type="dxa"/>
            <w:tcMar>
              <w:top w:w="60" w:type="dxa"/>
              <w:left w:w="90" w:type="dxa"/>
              <w:bottom w:w="60" w:type="dxa"/>
              <w:right w:w="90" w:type="dxa"/>
            </w:tcMar>
          </w:tcPr>
          <w:p w14:paraId="360B98A1" w14:textId="77777777" w:rsidR="00527D15" w:rsidRDefault="00527D15" w:rsidP="00853F0B">
            <w:pPr>
              <w:spacing w:after="0" w:line="264" w:lineRule="auto"/>
            </w:pPr>
            <w:r>
              <w:rPr>
                <w:sz w:val="18"/>
                <w:szCs w:val="18"/>
              </w:rPr>
              <w:t>Resource Description Framework</w:t>
            </w:r>
          </w:p>
        </w:tc>
        <w:tc>
          <w:tcPr>
            <w:tcW w:w="2810" w:type="dxa"/>
            <w:tcMar>
              <w:top w:w="60" w:type="dxa"/>
              <w:left w:w="90" w:type="dxa"/>
              <w:bottom w:w="60" w:type="dxa"/>
              <w:right w:w="90" w:type="dxa"/>
            </w:tcMar>
          </w:tcPr>
          <w:p w14:paraId="75EB2822" w14:textId="77777777" w:rsidR="00527D15" w:rsidRDefault="00527D15" w:rsidP="00853F0B">
            <w:pPr>
              <w:spacing w:after="0" w:line="264" w:lineRule="auto"/>
            </w:pPr>
            <w:r>
              <w:rPr>
                <w:sz w:val="18"/>
                <w:szCs w:val="18"/>
              </w:rPr>
              <w:t>자원 기술 프레임워크</w:t>
            </w:r>
          </w:p>
        </w:tc>
        <w:tc>
          <w:tcPr>
            <w:tcW w:w="3332" w:type="dxa"/>
            <w:tcMar>
              <w:top w:w="60" w:type="dxa"/>
              <w:left w:w="90" w:type="dxa"/>
              <w:bottom w:w="60" w:type="dxa"/>
              <w:right w:w="90" w:type="dxa"/>
            </w:tcMar>
          </w:tcPr>
          <w:p w14:paraId="596FA3C6" w14:textId="77777777" w:rsidR="00527D15" w:rsidRDefault="00527D15" w:rsidP="00853F0B">
            <w:pPr>
              <w:spacing w:after="0" w:line="264" w:lineRule="auto"/>
            </w:pPr>
            <w:r>
              <w:rPr>
                <w:sz w:val="18"/>
                <w:szCs w:val="18"/>
              </w:rPr>
              <w:t xml:space="preserve">W3C의 그래프 기반 데이터 모델. </w:t>
            </w:r>
            <w:proofErr w:type="spellStart"/>
            <w:r>
              <w:rPr>
                <w:sz w:val="18"/>
                <w:szCs w:val="18"/>
              </w:rPr>
              <w:t>ccREL</w:t>
            </w:r>
            <w:proofErr w:type="spellEnd"/>
            <w:r>
              <w:rPr>
                <w:sz w:val="18"/>
                <w:szCs w:val="18"/>
              </w:rPr>
              <w:t>의 기반이다.</w:t>
            </w:r>
          </w:p>
        </w:tc>
      </w:tr>
      <w:tr w:rsidR="00527D15" w14:paraId="586F5CC1" w14:textId="77777777" w:rsidTr="00141098">
        <w:tc>
          <w:tcPr>
            <w:tcW w:w="940" w:type="dxa"/>
            <w:tcMar>
              <w:top w:w="60" w:type="dxa"/>
              <w:left w:w="90" w:type="dxa"/>
              <w:bottom w:w="60" w:type="dxa"/>
              <w:right w:w="90" w:type="dxa"/>
            </w:tcMar>
          </w:tcPr>
          <w:p w14:paraId="0DC83BAB" w14:textId="77777777" w:rsidR="00527D15" w:rsidRDefault="00527D15" w:rsidP="00853F0B">
            <w:pPr>
              <w:spacing w:after="0" w:line="264" w:lineRule="auto"/>
            </w:pPr>
            <w:r>
              <w:rPr>
                <w:sz w:val="18"/>
                <w:szCs w:val="18"/>
              </w:rPr>
              <w:t>PDF</w:t>
            </w:r>
          </w:p>
        </w:tc>
        <w:tc>
          <w:tcPr>
            <w:tcW w:w="1988" w:type="dxa"/>
            <w:tcMar>
              <w:top w:w="60" w:type="dxa"/>
              <w:left w:w="90" w:type="dxa"/>
              <w:bottom w:w="60" w:type="dxa"/>
              <w:right w:w="90" w:type="dxa"/>
            </w:tcMar>
          </w:tcPr>
          <w:p w14:paraId="55A5C717" w14:textId="77777777" w:rsidR="00527D15" w:rsidRDefault="00527D15" w:rsidP="00853F0B">
            <w:pPr>
              <w:spacing w:after="0" w:line="264" w:lineRule="auto"/>
            </w:pPr>
            <w:r>
              <w:rPr>
                <w:sz w:val="18"/>
                <w:szCs w:val="18"/>
              </w:rPr>
              <w:t>Portable Document Format</w:t>
            </w:r>
          </w:p>
        </w:tc>
        <w:tc>
          <w:tcPr>
            <w:tcW w:w="2810" w:type="dxa"/>
            <w:tcMar>
              <w:top w:w="60" w:type="dxa"/>
              <w:left w:w="90" w:type="dxa"/>
              <w:bottom w:w="60" w:type="dxa"/>
              <w:right w:w="90" w:type="dxa"/>
            </w:tcMar>
          </w:tcPr>
          <w:p w14:paraId="53D3B17E" w14:textId="77777777" w:rsidR="00527D15" w:rsidRDefault="00527D15" w:rsidP="00853F0B">
            <w:pPr>
              <w:spacing w:after="0" w:line="264" w:lineRule="auto"/>
            </w:pPr>
            <w:r>
              <w:rPr>
                <w:sz w:val="18"/>
                <w:szCs w:val="18"/>
              </w:rPr>
              <w:t>이동 가능 문서 형식</w:t>
            </w:r>
          </w:p>
        </w:tc>
        <w:tc>
          <w:tcPr>
            <w:tcW w:w="3332" w:type="dxa"/>
            <w:tcMar>
              <w:top w:w="60" w:type="dxa"/>
              <w:left w:w="90" w:type="dxa"/>
              <w:bottom w:w="60" w:type="dxa"/>
              <w:right w:w="90" w:type="dxa"/>
            </w:tcMar>
          </w:tcPr>
          <w:p w14:paraId="7B4D1D70" w14:textId="77777777" w:rsidR="00527D15" w:rsidRDefault="00527D15" w:rsidP="00853F0B">
            <w:pPr>
              <w:spacing w:after="0" w:line="264" w:lineRule="auto"/>
            </w:pPr>
            <w:r>
              <w:rPr>
                <w:sz w:val="18"/>
                <w:szCs w:val="18"/>
              </w:rPr>
              <w:t>계약서 파일 형식의 예로 언급한다(3.5.8절).</w:t>
            </w:r>
          </w:p>
        </w:tc>
      </w:tr>
      <w:tr w:rsidR="00527D15" w14:paraId="0B74FA64" w14:textId="77777777" w:rsidTr="00141098">
        <w:tc>
          <w:tcPr>
            <w:tcW w:w="940" w:type="dxa"/>
            <w:tcMar>
              <w:top w:w="60" w:type="dxa"/>
              <w:left w:w="90" w:type="dxa"/>
              <w:bottom w:w="60" w:type="dxa"/>
              <w:right w:w="90" w:type="dxa"/>
            </w:tcMar>
          </w:tcPr>
          <w:p w14:paraId="434636BF" w14:textId="77777777" w:rsidR="00527D15" w:rsidRDefault="00527D15" w:rsidP="00853F0B">
            <w:pPr>
              <w:spacing w:after="0" w:line="264" w:lineRule="auto"/>
            </w:pPr>
            <w:r>
              <w:rPr>
                <w:sz w:val="18"/>
                <w:szCs w:val="18"/>
              </w:rPr>
              <w:t>RDD</w:t>
            </w:r>
          </w:p>
        </w:tc>
        <w:tc>
          <w:tcPr>
            <w:tcW w:w="1988" w:type="dxa"/>
            <w:tcMar>
              <w:top w:w="60" w:type="dxa"/>
              <w:left w:w="90" w:type="dxa"/>
              <w:bottom w:w="60" w:type="dxa"/>
              <w:right w:w="90" w:type="dxa"/>
            </w:tcMar>
          </w:tcPr>
          <w:p w14:paraId="77AF2708" w14:textId="77777777" w:rsidR="00527D15" w:rsidRDefault="00527D15" w:rsidP="00853F0B">
            <w:pPr>
              <w:spacing w:after="0" w:line="264" w:lineRule="auto"/>
            </w:pPr>
            <w:r>
              <w:rPr>
                <w:sz w:val="18"/>
                <w:szCs w:val="18"/>
              </w:rPr>
              <w:t>Rights Data Dictionary</w:t>
            </w:r>
          </w:p>
        </w:tc>
        <w:tc>
          <w:tcPr>
            <w:tcW w:w="2810" w:type="dxa"/>
            <w:tcMar>
              <w:top w:w="60" w:type="dxa"/>
              <w:left w:w="90" w:type="dxa"/>
              <w:bottom w:w="60" w:type="dxa"/>
              <w:right w:w="90" w:type="dxa"/>
            </w:tcMar>
          </w:tcPr>
          <w:p w14:paraId="15796275" w14:textId="77777777" w:rsidR="00527D15" w:rsidRDefault="00527D15" w:rsidP="00853F0B">
            <w:pPr>
              <w:spacing w:after="0" w:line="264" w:lineRule="auto"/>
            </w:pPr>
            <w:r>
              <w:rPr>
                <w:sz w:val="18"/>
                <w:szCs w:val="18"/>
              </w:rPr>
              <w:t>권리 데이터 사전</w:t>
            </w:r>
          </w:p>
        </w:tc>
        <w:tc>
          <w:tcPr>
            <w:tcW w:w="3332" w:type="dxa"/>
            <w:tcMar>
              <w:top w:w="60" w:type="dxa"/>
              <w:left w:w="90" w:type="dxa"/>
              <w:bottom w:w="60" w:type="dxa"/>
              <w:right w:w="90" w:type="dxa"/>
            </w:tcMar>
          </w:tcPr>
          <w:p w14:paraId="6CC2E26A" w14:textId="77777777" w:rsidR="00527D15" w:rsidRDefault="00527D15" w:rsidP="00853F0B">
            <w:pPr>
              <w:spacing w:after="0" w:line="264" w:lineRule="auto"/>
            </w:pPr>
            <w:r>
              <w:rPr>
                <w:sz w:val="18"/>
                <w:szCs w:val="18"/>
              </w:rPr>
              <w:t>MPEG-21의 어휘 등록 체계(3.5.10절).</w:t>
            </w:r>
          </w:p>
        </w:tc>
      </w:tr>
      <w:tr w:rsidR="00527D15" w14:paraId="17945745" w14:textId="77777777" w:rsidTr="00141098">
        <w:tc>
          <w:tcPr>
            <w:tcW w:w="940" w:type="dxa"/>
            <w:tcMar>
              <w:top w:w="60" w:type="dxa"/>
              <w:left w:w="90" w:type="dxa"/>
              <w:bottom w:w="60" w:type="dxa"/>
              <w:right w:w="90" w:type="dxa"/>
            </w:tcMar>
          </w:tcPr>
          <w:p w14:paraId="21B687CD" w14:textId="77777777" w:rsidR="00527D15" w:rsidRDefault="00527D15" w:rsidP="00853F0B">
            <w:pPr>
              <w:spacing w:after="0" w:line="264" w:lineRule="auto"/>
            </w:pPr>
            <w:r>
              <w:rPr>
                <w:sz w:val="18"/>
                <w:szCs w:val="18"/>
              </w:rPr>
              <w:t>RFC</w:t>
            </w:r>
          </w:p>
        </w:tc>
        <w:tc>
          <w:tcPr>
            <w:tcW w:w="1988" w:type="dxa"/>
            <w:tcMar>
              <w:top w:w="60" w:type="dxa"/>
              <w:left w:w="90" w:type="dxa"/>
              <w:bottom w:w="60" w:type="dxa"/>
              <w:right w:w="90" w:type="dxa"/>
            </w:tcMar>
          </w:tcPr>
          <w:p w14:paraId="72848329" w14:textId="77777777" w:rsidR="00527D15" w:rsidRDefault="00527D15" w:rsidP="00853F0B">
            <w:pPr>
              <w:spacing w:after="0" w:line="264" w:lineRule="auto"/>
            </w:pPr>
            <w:r>
              <w:rPr>
                <w:sz w:val="18"/>
                <w:szCs w:val="18"/>
              </w:rPr>
              <w:t>Request for Comments</w:t>
            </w:r>
          </w:p>
        </w:tc>
        <w:tc>
          <w:tcPr>
            <w:tcW w:w="2810" w:type="dxa"/>
            <w:tcMar>
              <w:top w:w="60" w:type="dxa"/>
              <w:left w:w="90" w:type="dxa"/>
              <w:bottom w:w="60" w:type="dxa"/>
              <w:right w:w="90" w:type="dxa"/>
            </w:tcMar>
          </w:tcPr>
          <w:p w14:paraId="60A8A4DE" w14:textId="77777777" w:rsidR="00527D15" w:rsidRDefault="00527D15" w:rsidP="00853F0B">
            <w:pPr>
              <w:spacing w:after="0" w:line="264" w:lineRule="auto"/>
            </w:pPr>
            <w:r>
              <w:rPr>
                <w:sz w:val="18"/>
                <w:szCs w:val="18"/>
              </w:rPr>
              <w:t>인터넷 표준 문서</w:t>
            </w:r>
          </w:p>
        </w:tc>
        <w:tc>
          <w:tcPr>
            <w:tcW w:w="3332" w:type="dxa"/>
            <w:tcMar>
              <w:top w:w="60" w:type="dxa"/>
              <w:left w:w="90" w:type="dxa"/>
              <w:bottom w:w="60" w:type="dxa"/>
              <w:right w:w="90" w:type="dxa"/>
            </w:tcMar>
          </w:tcPr>
          <w:p w14:paraId="40C9C4EC" w14:textId="77777777" w:rsidR="00527D15" w:rsidRDefault="00527D15" w:rsidP="00853F0B">
            <w:pPr>
              <w:spacing w:after="0" w:line="264" w:lineRule="auto"/>
            </w:pPr>
            <w:r>
              <w:rPr>
                <w:sz w:val="18"/>
                <w:szCs w:val="18"/>
              </w:rPr>
              <w:t xml:space="preserve">인터넷 기술 표준화 기구(Internet Engineering Task Force, IETF)가 </w:t>
            </w:r>
            <w:r>
              <w:rPr>
                <w:sz w:val="18"/>
                <w:szCs w:val="18"/>
              </w:rPr>
              <w:lastRenderedPageBreak/>
              <w:t>발행하는 표준 문서. RFC 8785는 JCS</w:t>
            </w:r>
            <w:proofErr w:type="spellStart"/>
            <w:r>
              <w:rPr>
                <w:sz w:val="18"/>
                <w:szCs w:val="18"/>
              </w:rPr>
              <w:t>를</w:t>
            </w:r>
            <w:proofErr w:type="spellEnd"/>
            <w:r>
              <w:rPr>
                <w:sz w:val="18"/>
                <w:szCs w:val="18"/>
              </w:rPr>
              <w:t xml:space="preserve"> 정한다.</w:t>
            </w:r>
          </w:p>
        </w:tc>
      </w:tr>
      <w:tr w:rsidR="00527D15" w14:paraId="7D6CAC72" w14:textId="77777777" w:rsidTr="00141098">
        <w:tc>
          <w:tcPr>
            <w:tcW w:w="940" w:type="dxa"/>
            <w:tcMar>
              <w:top w:w="60" w:type="dxa"/>
              <w:left w:w="90" w:type="dxa"/>
              <w:bottom w:w="60" w:type="dxa"/>
              <w:right w:w="90" w:type="dxa"/>
            </w:tcMar>
          </w:tcPr>
          <w:p w14:paraId="30E4BB1F" w14:textId="77777777" w:rsidR="00527D15" w:rsidRDefault="00527D15" w:rsidP="00853F0B">
            <w:pPr>
              <w:spacing w:after="0" w:line="264" w:lineRule="auto"/>
            </w:pPr>
            <w:r>
              <w:rPr>
                <w:sz w:val="18"/>
                <w:szCs w:val="18"/>
              </w:rPr>
              <w:lastRenderedPageBreak/>
              <w:t>RIAK</w:t>
            </w:r>
          </w:p>
        </w:tc>
        <w:tc>
          <w:tcPr>
            <w:tcW w:w="1988" w:type="dxa"/>
            <w:tcMar>
              <w:top w:w="60" w:type="dxa"/>
              <w:left w:w="90" w:type="dxa"/>
              <w:bottom w:w="60" w:type="dxa"/>
              <w:right w:w="90" w:type="dxa"/>
            </w:tcMar>
          </w:tcPr>
          <w:p w14:paraId="51EB71EC" w14:textId="77777777" w:rsidR="00527D15" w:rsidRDefault="00527D15" w:rsidP="00853F0B">
            <w:pPr>
              <w:spacing w:after="0" w:line="264" w:lineRule="auto"/>
            </w:pPr>
            <w:r>
              <w:rPr>
                <w:sz w:val="18"/>
                <w:szCs w:val="18"/>
              </w:rPr>
              <w:t>Recording Industry Association of Korea</w:t>
            </w:r>
          </w:p>
        </w:tc>
        <w:tc>
          <w:tcPr>
            <w:tcW w:w="2810" w:type="dxa"/>
            <w:tcMar>
              <w:top w:w="60" w:type="dxa"/>
              <w:left w:w="90" w:type="dxa"/>
              <w:bottom w:w="60" w:type="dxa"/>
              <w:right w:w="90" w:type="dxa"/>
            </w:tcMar>
          </w:tcPr>
          <w:p w14:paraId="507E4685" w14:textId="77777777" w:rsidR="00527D15" w:rsidRDefault="00527D15" w:rsidP="00853F0B">
            <w:pPr>
              <w:spacing w:after="0" w:line="264" w:lineRule="auto"/>
            </w:pPr>
            <w:proofErr w:type="spellStart"/>
            <w:r>
              <w:rPr>
                <w:sz w:val="18"/>
                <w:szCs w:val="18"/>
              </w:rPr>
              <w:t>한국음반산업협회</w:t>
            </w:r>
            <w:proofErr w:type="spellEnd"/>
          </w:p>
        </w:tc>
        <w:tc>
          <w:tcPr>
            <w:tcW w:w="3332" w:type="dxa"/>
            <w:tcMar>
              <w:top w:w="60" w:type="dxa"/>
              <w:left w:w="90" w:type="dxa"/>
              <w:bottom w:w="60" w:type="dxa"/>
              <w:right w:w="90" w:type="dxa"/>
            </w:tcMar>
          </w:tcPr>
          <w:p w14:paraId="176449B7" w14:textId="77777777" w:rsidR="00527D15" w:rsidRDefault="00527D15" w:rsidP="00853F0B">
            <w:pPr>
              <w:spacing w:after="0" w:line="264" w:lineRule="auto"/>
            </w:pPr>
            <w:r>
              <w:rPr>
                <w:sz w:val="18"/>
                <w:szCs w:val="18"/>
              </w:rPr>
              <w:t>국내 음반제작자 권리 신탁관리단체.</w:t>
            </w:r>
          </w:p>
        </w:tc>
      </w:tr>
      <w:tr w:rsidR="00527D15" w14:paraId="5F8CBA77" w14:textId="77777777" w:rsidTr="00141098">
        <w:tc>
          <w:tcPr>
            <w:tcW w:w="940" w:type="dxa"/>
            <w:tcMar>
              <w:top w:w="60" w:type="dxa"/>
              <w:left w:w="90" w:type="dxa"/>
              <w:bottom w:w="60" w:type="dxa"/>
              <w:right w:w="90" w:type="dxa"/>
            </w:tcMar>
          </w:tcPr>
          <w:p w14:paraId="4D208FBE" w14:textId="77777777" w:rsidR="00527D15" w:rsidRDefault="00527D15" w:rsidP="00853F0B">
            <w:pPr>
              <w:spacing w:after="0" w:line="264" w:lineRule="auto"/>
            </w:pPr>
            <w:r>
              <w:rPr>
                <w:sz w:val="18"/>
                <w:szCs w:val="18"/>
              </w:rPr>
              <w:t>RIN</w:t>
            </w:r>
          </w:p>
        </w:tc>
        <w:tc>
          <w:tcPr>
            <w:tcW w:w="1988" w:type="dxa"/>
            <w:tcMar>
              <w:top w:w="60" w:type="dxa"/>
              <w:left w:w="90" w:type="dxa"/>
              <w:bottom w:w="60" w:type="dxa"/>
              <w:right w:w="90" w:type="dxa"/>
            </w:tcMar>
          </w:tcPr>
          <w:p w14:paraId="75374F4D" w14:textId="77777777" w:rsidR="00527D15" w:rsidRDefault="00527D15" w:rsidP="00853F0B">
            <w:pPr>
              <w:spacing w:after="0" w:line="264" w:lineRule="auto"/>
            </w:pPr>
            <w:r>
              <w:rPr>
                <w:sz w:val="18"/>
                <w:szCs w:val="18"/>
              </w:rPr>
              <w:t>Recording Information Notification</w:t>
            </w:r>
          </w:p>
        </w:tc>
        <w:tc>
          <w:tcPr>
            <w:tcW w:w="2810" w:type="dxa"/>
            <w:tcMar>
              <w:top w:w="60" w:type="dxa"/>
              <w:left w:w="90" w:type="dxa"/>
              <w:bottom w:w="60" w:type="dxa"/>
              <w:right w:w="90" w:type="dxa"/>
            </w:tcMar>
          </w:tcPr>
          <w:p w14:paraId="65EA30A9" w14:textId="77777777" w:rsidR="00527D15" w:rsidRDefault="00527D15" w:rsidP="00853F0B">
            <w:pPr>
              <w:spacing w:after="0" w:line="264" w:lineRule="auto"/>
            </w:pPr>
            <w:r>
              <w:rPr>
                <w:sz w:val="18"/>
                <w:szCs w:val="18"/>
              </w:rPr>
              <w:t>녹음 정보 통지</w:t>
            </w:r>
          </w:p>
        </w:tc>
        <w:tc>
          <w:tcPr>
            <w:tcW w:w="3332" w:type="dxa"/>
            <w:tcMar>
              <w:top w:w="60" w:type="dxa"/>
              <w:left w:w="90" w:type="dxa"/>
              <w:bottom w:w="60" w:type="dxa"/>
              <w:right w:w="90" w:type="dxa"/>
            </w:tcMar>
          </w:tcPr>
          <w:p w14:paraId="6459AE9D" w14:textId="77777777" w:rsidR="00527D15" w:rsidRDefault="00527D15" w:rsidP="00853F0B">
            <w:pPr>
              <w:spacing w:after="0" w:line="264" w:lineRule="auto"/>
            </w:pPr>
            <w:r>
              <w:rPr>
                <w:sz w:val="18"/>
                <w:szCs w:val="18"/>
              </w:rPr>
              <w:t>녹음 세션의 기여자/역할/악기/구성요소 정보를 다루는 DDEX 표준.</w:t>
            </w:r>
          </w:p>
        </w:tc>
      </w:tr>
      <w:tr w:rsidR="00527D15" w14:paraId="534E46F1" w14:textId="77777777" w:rsidTr="00141098">
        <w:tc>
          <w:tcPr>
            <w:tcW w:w="940" w:type="dxa"/>
            <w:tcMar>
              <w:top w:w="60" w:type="dxa"/>
              <w:left w:w="90" w:type="dxa"/>
              <w:bottom w:w="60" w:type="dxa"/>
              <w:right w:w="90" w:type="dxa"/>
            </w:tcMar>
          </w:tcPr>
          <w:p w14:paraId="34DA439E" w14:textId="77777777" w:rsidR="00527D15" w:rsidRDefault="00527D15" w:rsidP="00853F0B">
            <w:pPr>
              <w:spacing w:after="0" w:line="264" w:lineRule="auto"/>
            </w:pPr>
            <w:r>
              <w:rPr>
                <w:sz w:val="18"/>
                <w:szCs w:val="18"/>
              </w:rPr>
              <w:t>SHA-256</w:t>
            </w:r>
          </w:p>
        </w:tc>
        <w:tc>
          <w:tcPr>
            <w:tcW w:w="1988" w:type="dxa"/>
            <w:tcMar>
              <w:top w:w="60" w:type="dxa"/>
              <w:left w:w="90" w:type="dxa"/>
              <w:bottom w:w="60" w:type="dxa"/>
              <w:right w:w="90" w:type="dxa"/>
            </w:tcMar>
          </w:tcPr>
          <w:p w14:paraId="3460DCD1" w14:textId="77777777" w:rsidR="00527D15" w:rsidRDefault="00527D15" w:rsidP="00853F0B">
            <w:pPr>
              <w:spacing w:after="0" w:line="264" w:lineRule="auto"/>
            </w:pPr>
            <w:r>
              <w:rPr>
                <w:sz w:val="18"/>
                <w:szCs w:val="18"/>
              </w:rPr>
              <w:t>Secure Hash Algorithm 256-bit</w:t>
            </w:r>
          </w:p>
        </w:tc>
        <w:tc>
          <w:tcPr>
            <w:tcW w:w="2810" w:type="dxa"/>
            <w:tcMar>
              <w:top w:w="60" w:type="dxa"/>
              <w:left w:w="90" w:type="dxa"/>
              <w:bottom w:w="60" w:type="dxa"/>
              <w:right w:w="90" w:type="dxa"/>
            </w:tcMar>
          </w:tcPr>
          <w:p w14:paraId="0303FE4B" w14:textId="77777777" w:rsidR="00527D15" w:rsidRDefault="00527D15" w:rsidP="00853F0B">
            <w:pPr>
              <w:spacing w:after="0" w:line="264" w:lineRule="auto"/>
            </w:pPr>
            <w:r>
              <w:rPr>
                <w:sz w:val="18"/>
                <w:szCs w:val="18"/>
              </w:rPr>
              <w:t>256비트 보안 해시 알고리즘</w:t>
            </w:r>
          </w:p>
        </w:tc>
        <w:tc>
          <w:tcPr>
            <w:tcW w:w="3332" w:type="dxa"/>
            <w:tcMar>
              <w:top w:w="60" w:type="dxa"/>
              <w:left w:w="90" w:type="dxa"/>
              <w:bottom w:w="60" w:type="dxa"/>
              <w:right w:w="90" w:type="dxa"/>
            </w:tcMar>
          </w:tcPr>
          <w:p w14:paraId="4B3F37D8" w14:textId="77777777" w:rsidR="00527D15" w:rsidRDefault="00527D15" w:rsidP="00853F0B">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계산에 사용하는 해시 함수.</w:t>
            </w:r>
          </w:p>
        </w:tc>
      </w:tr>
      <w:tr w:rsidR="00527D15" w14:paraId="64AC38E9" w14:textId="77777777" w:rsidTr="00141098">
        <w:tc>
          <w:tcPr>
            <w:tcW w:w="940" w:type="dxa"/>
            <w:tcMar>
              <w:top w:w="60" w:type="dxa"/>
              <w:left w:w="90" w:type="dxa"/>
              <w:bottom w:w="60" w:type="dxa"/>
              <w:right w:w="90" w:type="dxa"/>
            </w:tcMar>
          </w:tcPr>
          <w:p w14:paraId="7D04647D" w14:textId="77777777" w:rsidR="00527D15" w:rsidRDefault="00527D15" w:rsidP="00853F0B">
            <w:pPr>
              <w:spacing w:after="0" w:line="264" w:lineRule="auto"/>
            </w:pPr>
            <w:r>
              <w:rPr>
                <w:sz w:val="18"/>
                <w:szCs w:val="18"/>
              </w:rPr>
              <w:t>SII</w:t>
            </w:r>
          </w:p>
        </w:tc>
        <w:tc>
          <w:tcPr>
            <w:tcW w:w="1988" w:type="dxa"/>
            <w:tcMar>
              <w:top w:w="60" w:type="dxa"/>
              <w:left w:w="90" w:type="dxa"/>
              <w:bottom w:w="60" w:type="dxa"/>
              <w:right w:w="90" w:type="dxa"/>
            </w:tcMar>
          </w:tcPr>
          <w:p w14:paraId="2C90008E" w14:textId="77777777" w:rsidR="00527D15" w:rsidRDefault="00527D15" w:rsidP="00853F0B">
            <w:pPr>
              <w:spacing w:after="0" w:line="264" w:lineRule="auto"/>
            </w:pPr>
            <w:r w:rsidRPr="008D7792">
              <w:rPr>
                <w:sz w:val="18"/>
                <w:szCs w:val="18"/>
              </w:rPr>
              <w:t>Streaming Integrity Initiative</w:t>
            </w:r>
          </w:p>
        </w:tc>
        <w:tc>
          <w:tcPr>
            <w:tcW w:w="2810" w:type="dxa"/>
            <w:tcMar>
              <w:top w:w="60" w:type="dxa"/>
              <w:left w:w="90" w:type="dxa"/>
              <w:bottom w:w="60" w:type="dxa"/>
              <w:right w:w="90" w:type="dxa"/>
            </w:tcMar>
          </w:tcPr>
          <w:p w14:paraId="2B7205B4" w14:textId="77777777" w:rsidR="00527D15" w:rsidRDefault="00527D15" w:rsidP="00853F0B">
            <w:pPr>
              <w:spacing w:after="0" w:line="264" w:lineRule="auto"/>
            </w:pPr>
            <w:r>
              <w:rPr>
                <w:sz w:val="18"/>
                <w:szCs w:val="18"/>
              </w:rPr>
              <w:t>스트리밍 무결성 공동 약속</w:t>
            </w:r>
          </w:p>
        </w:tc>
        <w:tc>
          <w:tcPr>
            <w:tcW w:w="3332" w:type="dxa"/>
            <w:tcMar>
              <w:top w:w="60" w:type="dxa"/>
              <w:left w:w="90" w:type="dxa"/>
              <w:bottom w:w="60" w:type="dxa"/>
              <w:right w:w="90" w:type="dxa"/>
            </w:tcMar>
          </w:tcPr>
          <w:p w14:paraId="5051941F" w14:textId="77777777" w:rsidR="00527D15" w:rsidRDefault="00527D15" w:rsidP="00853F0B">
            <w:pPr>
              <w:spacing w:after="0" w:line="264" w:lineRule="auto"/>
            </w:pPr>
            <w:r>
              <w:rPr>
                <w:sz w:val="18"/>
                <w:szCs w:val="18"/>
              </w:rPr>
              <w:t>IFPI가 2026년 9월 14일 발표한 스트리밍 부정 대응 공동 약속.</w:t>
            </w:r>
          </w:p>
        </w:tc>
      </w:tr>
      <w:tr w:rsidR="00527D15" w14:paraId="5175A0CC" w14:textId="77777777" w:rsidTr="00141098">
        <w:tc>
          <w:tcPr>
            <w:tcW w:w="940" w:type="dxa"/>
            <w:tcMar>
              <w:top w:w="60" w:type="dxa"/>
              <w:left w:w="90" w:type="dxa"/>
              <w:bottom w:w="60" w:type="dxa"/>
              <w:right w:w="90" w:type="dxa"/>
            </w:tcMar>
          </w:tcPr>
          <w:p w14:paraId="3E101FB5" w14:textId="77777777" w:rsidR="00527D15" w:rsidRDefault="00527D15" w:rsidP="00853F0B">
            <w:pPr>
              <w:spacing w:after="0" w:line="264" w:lineRule="auto"/>
            </w:pPr>
            <w:proofErr w:type="spellStart"/>
            <w:r>
              <w:rPr>
                <w:sz w:val="18"/>
                <w:szCs w:val="18"/>
              </w:rPr>
              <w:t>SoD</w:t>
            </w:r>
            <w:proofErr w:type="spellEnd"/>
          </w:p>
        </w:tc>
        <w:tc>
          <w:tcPr>
            <w:tcW w:w="1988" w:type="dxa"/>
            <w:tcMar>
              <w:top w:w="60" w:type="dxa"/>
              <w:left w:w="90" w:type="dxa"/>
              <w:bottom w:w="60" w:type="dxa"/>
              <w:right w:w="90" w:type="dxa"/>
            </w:tcMar>
          </w:tcPr>
          <w:p w14:paraId="0B9D2D29" w14:textId="77777777" w:rsidR="00527D15" w:rsidRDefault="00527D15" w:rsidP="00853F0B">
            <w:pPr>
              <w:spacing w:after="0" w:line="264" w:lineRule="auto"/>
            </w:pPr>
            <w:r>
              <w:rPr>
                <w:sz w:val="18"/>
                <w:szCs w:val="18"/>
              </w:rPr>
              <w:t>Separation of Duties</w:t>
            </w:r>
          </w:p>
        </w:tc>
        <w:tc>
          <w:tcPr>
            <w:tcW w:w="2810" w:type="dxa"/>
            <w:tcMar>
              <w:top w:w="60" w:type="dxa"/>
              <w:left w:w="90" w:type="dxa"/>
              <w:bottom w:w="60" w:type="dxa"/>
              <w:right w:w="90" w:type="dxa"/>
            </w:tcMar>
          </w:tcPr>
          <w:p w14:paraId="27DA3F89" w14:textId="77777777" w:rsidR="00527D15" w:rsidRDefault="00527D15" w:rsidP="00853F0B">
            <w:pPr>
              <w:spacing w:after="0" w:line="264" w:lineRule="auto"/>
            </w:pPr>
            <w:r>
              <w:rPr>
                <w:sz w:val="18"/>
                <w:szCs w:val="18"/>
              </w:rPr>
              <w:t>직무 분리</w:t>
            </w:r>
          </w:p>
        </w:tc>
        <w:tc>
          <w:tcPr>
            <w:tcW w:w="3332" w:type="dxa"/>
            <w:tcMar>
              <w:top w:w="60" w:type="dxa"/>
              <w:left w:w="90" w:type="dxa"/>
              <w:bottom w:w="60" w:type="dxa"/>
              <w:right w:w="90" w:type="dxa"/>
            </w:tcMar>
          </w:tcPr>
          <w:p w14:paraId="7AC422BD" w14:textId="77777777" w:rsidR="00527D15" w:rsidRDefault="00527D15" w:rsidP="00853F0B">
            <w:pPr>
              <w:spacing w:after="0" w:line="264" w:lineRule="auto"/>
            </w:pPr>
            <w:r>
              <w:rPr>
                <w:sz w:val="18"/>
                <w:szCs w:val="18"/>
              </w:rPr>
              <w:t>편집자와 활성화자 등 역할을 분리하는 통제 원칙.</w:t>
            </w:r>
          </w:p>
        </w:tc>
      </w:tr>
      <w:tr w:rsidR="00527D15" w14:paraId="452535AA" w14:textId="77777777" w:rsidTr="00141098">
        <w:tc>
          <w:tcPr>
            <w:tcW w:w="940" w:type="dxa"/>
            <w:tcMar>
              <w:top w:w="60" w:type="dxa"/>
              <w:left w:w="90" w:type="dxa"/>
              <w:bottom w:w="60" w:type="dxa"/>
              <w:right w:w="90" w:type="dxa"/>
            </w:tcMar>
          </w:tcPr>
          <w:p w14:paraId="28A6A0C8" w14:textId="77777777" w:rsidR="00527D15" w:rsidRDefault="00527D15" w:rsidP="00853F0B">
            <w:pPr>
              <w:spacing w:after="0" w:line="264" w:lineRule="auto"/>
            </w:pPr>
            <w:r>
              <w:rPr>
                <w:sz w:val="18"/>
                <w:szCs w:val="18"/>
              </w:rPr>
              <w:t>SQL:2011</w:t>
            </w:r>
          </w:p>
        </w:tc>
        <w:tc>
          <w:tcPr>
            <w:tcW w:w="1988" w:type="dxa"/>
            <w:tcMar>
              <w:top w:w="60" w:type="dxa"/>
              <w:left w:w="90" w:type="dxa"/>
              <w:bottom w:w="60" w:type="dxa"/>
              <w:right w:w="90" w:type="dxa"/>
            </w:tcMar>
          </w:tcPr>
          <w:p w14:paraId="1B72D700" w14:textId="77777777" w:rsidR="00527D15" w:rsidRDefault="00527D15" w:rsidP="00853F0B">
            <w:pPr>
              <w:spacing w:after="0" w:line="264" w:lineRule="auto"/>
            </w:pPr>
            <w:r>
              <w:rPr>
                <w:sz w:val="18"/>
                <w:szCs w:val="18"/>
              </w:rPr>
              <w:t>(ISO/IEC 9075:2011)</w:t>
            </w:r>
          </w:p>
        </w:tc>
        <w:tc>
          <w:tcPr>
            <w:tcW w:w="2810" w:type="dxa"/>
            <w:tcMar>
              <w:top w:w="60" w:type="dxa"/>
              <w:left w:w="90" w:type="dxa"/>
              <w:bottom w:w="60" w:type="dxa"/>
              <w:right w:w="90" w:type="dxa"/>
            </w:tcMar>
          </w:tcPr>
          <w:p w14:paraId="1FAED346" w14:textId="77777777" w:rsidR="00527D15" w:rsidRDefault="00527D15" w:rsidP="00853F0B">
            <w:pPr>
              <w:spacing w:after="0" w:line="264" w:lineRule="auto"/>
            </w:pPr>
            <w:r>
              <w:rPr>
                <w:sz w:val="18"/>
                <w:szCs w:val="18"/>
              </w:rPr>
              <w:t>구조적 질의 언어 2011년판</w:t>
            </w:r>
          </w:p>
        </w:tc>
        <w:tc>
          <w:tcPr>
            <w:tcW w:w="3332" w:type="dxa"/>
            <w:tcMar>
              <w:top w:w="60" w:type="dxa"/>
              <w:left w:w="90" w:type="dxa"/>
              <w:bottom w:w="60" w:type="dxa"/>
              <w:right w:w="90" w:type="dxa"/>
            </w:tcMar>
          </w:tcPr>
          <w:p w14:paraId="10EBE7B8" w14:textId="77777777" w:rsidR="00527D15" w:rsidRDefault="00527D15" w:rsidP="00853F0B">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테이블(응용 시간/시스템 시간)을 표준화한 데이터베이스 언어 표준.</w:t>
            </w:r>
          </w:p>
        </w:tc>
      </w:tr>
      <w:tr w:rsidR="00527D15" w14:paraId="6FE9FE91" w14:textId="77777777" w:rsidTr="00141098">
        <w:tc>
          <w:tcPr>
            <w:tcW w:w="940" w:type="dxa"/>
            <w:tcMar>
              <w:top w:w="60" w:type="dxa"/>
              <w:left w:w="90" w:type="dxa"/>
              <w:bottom w:w="60" w:type="dxa"/>
              <w:right w:w="90" w:type="dxa"/>
            </w:tcMar>
          </w:tcPr>
          <w:p w14:paraId="3F88A0F6" w14:textId="77777777" w:rsidR="00527D15" w:rsidRDefault="00527D15" w:rsidP="00853F0B">
            <w:pPr>
              <w:spacing w:after="0" w:line="264" w:lineRule="auto"/>
              <w:rPr>
                <w:sz w:val="18"/>
                <w:szCs w:val="18"/>
              </w:rPr>
            </w:pPr>
            <w:r>
              <w:rPr>
                <w:sz w:val="18"/>
                <w:szCs w:val="18"/>
              </w:rPr>
              <w:t>SR</w:t>
            </w:r>
          </w:p>
        </w:tc>
        <w:tc>
          <w:tcPr>
            <w:tcW w:w="1988" w:type="dxa"/>
            <w:tcMar>
              <w:top w:w="60" w:type="dxa"/>
              <w:left w:w="90" w:type="dxa"/>
              <w:bottom w:w="60" w:type="dxa"/>
              <w:right w:w="90" w:type="dxa"/>
            </w:tcMar>
          </w:tcPr>
          <w:p w14:paraId="7793CDE9" w14:textId="77777777" w:rsidR="00527D15" w:rsidRDefault="00527D15" w:rsidP="00853F0B">
            <w:pPr>
              <w:spacing w:after="0" w:line="264" w:lineRule="auto"/>
              <w:rPr>
                <w:sz w:val="18"/>
                <w:szCs w:val="18"/>
              </w:rPr>
            </w:pPr>
            <w:r>
              <w:rPr>
                <w:sz w:val="18"/>
                <w:szCs w:val="18"/>
              </w:rPr>
              <w:t>Structured Representation</w:t>
            </w:r>
          </w:p>
        </w:tc>
        <w:tc>
          <w:tcPr>
            <w:tcW w:w="2810" w:type="dxa"/>
            <w:tcMar>
              <w:top w:w="60" w:type="dxa"/>
              <w:left w:w="90" w:type="dxa"/>
              <w:bottom w:w="60" w:type="dxa"/>
              <w:right w:w="90" w:type="dxa"/>
            </w:tcMar>
          </w:tcPr>
          <w:p w14:paraId="7C4F6DF5" w14:textId="77777777" w:rsidR="00527D15" w:rsidRDefault="00527D15" w:rsidP="00853F0B">
            <w:pPr>
              <w:spacing w:after="0" w:line="264" w:lineRule="auto"/>
              <w:rPr>
                <w:sz w:val="18"/>
                <w:szCs w:val="18"/>
              </w:rPr>
            </w:pPr>
            <w:r>
              <w:rPr>
                <w:rFonts w:hint="eastAsia"/>
                <w:sz w:val="18"/>
                <w:szCs w:val="18"/>
              </w:rPr>
              <w:t>구조</w:t>
            </w:r>
            <w:r>
              <w:rPr>
                <w:sz w:val="18"/>
                <w:szCs w:val="18"/>
              </w:rPr>
              <w:t xml:space="preserve"> 표현</w:t>
            </w:r>
          </w:p>
        </w:tc>
        <w:tc>
          <w:tcPr>
            <w:tcW w:w="3332" w:type="dxa"/>
            <w:tcMar>
              <w:top w:w="60" w:type="dxa"/>
              <w:left w:w="90" w:type="dxa"/>
              <w:bottom w:w="60" w:type="dxa"/>
              <w:right w:w="90" w:type="dxa"/>
            </w:tcMar>
          </w:tcPr>
          <w:p w14:paraId="0E3A5C0C" w14:textId="77777777" w:rsidR="00527D15" w:rsidRDefault="00527D15" w:rsidP="00853F0B">
            <w:pPr>
              <w:spacing w:after="0" w:line="264" w:lineRule="auto"/>
              <w:rPr>
                <w:sz w:val="18"/>
                <w:szCs w:val="18"/>
              </w:rPr>
            </w:pPr>
            <w:r>
              <w:rPr>
                <w:rFonts w:hint="eastAsia"/>
                <w:sz w:val="18"/>
                <w:szCs w:val="18"/>
              </w:rPr>
              <w:t>텍스트</w:t>
            </w:r>
            <w:r>
              <w:rPr>
                <w:sz w:val="18"/>
                <w:szCs w:val="18"/>
              </w:rPr>
              <w:t xml:space="preserve"> 표기를 컴파일하여 얻는 </w:t>
            </w:r>
            <w:proofErr w:type="spellStart"/>
            <w:r>
              <w:rPr>
                <w:sz w:val="18"/>
                <w:szCs w:val="18"/>
              </w:rPr>
              <w:t>정규화된</w:t>
            </w:r>
            <w:proofErr w:type="spellEnd"/>
            <w:r>
              <w:rPr>
                <w:sz w:val="18"/>
                <w:szCs w:val="18"/>
              </w:rPr>
              <w:t xml:space="preserve"> JSON 구조이며, 평가와 해시 </w:t>
            </w:r>
            <w:proofErr w:type="spellStart"/>
            <w:r>
              <w:rPr>
                <w:sz w:val="18"/>
                <w:szCs w:val="18"/>
              </w:rPr>
              <w:t>요약값</w:t>
            </w:r>
            <w:proofErr w:type="spellEnd"/>
            <w:r>
              <w:rPr>
                <w:sz w:val="18"/>
                <w:szCs w:val="18"/>
              </w:rPr>
              <w:t xml:space="preserve"> 계산의 유일한 기준이다.</w:t>
            </w:r>
          </w:p>
        </w:tc>
      </w:tr>
      <w:tr w:rsidR="00527D15" w14:paraId="05B432A0" w14:textId="77777777" w:rsidTr="00141098">
        <w:tc>
          <w:tcPr>
            <w:tcW w:w="940" w:type="dxa"/>
            <w:tcMar>
              <w:top w:w="60" w:type="dxa"/>
              <w:left w:w="90" w:type="dxa"/>
              <w:bottom w:w="60" w:type="dxa"/>
              <w:right w:w="90" w:type="dxa"/>
            </w:tcMar>
          </w:tcPr>
          <w:p w14:paraId="7ED7E214" w14:textId="77777777" w:rsidR="00527D15" w:rsidRDefault="00527D15" w:rsidP="00853F0B">
            <w:pPr>
              <w:spacing w:after="0" w:line="264" w:lineRule="auto"/>
            </w:pPr>
            <w:r>
              <w:rPr>
                <w:sz w:val="18"/>
                <w:szCs w:val="18"/>
              </w:rPr>
              <w:t>UGC</w:t>
            </w:r>
          </w:p>
        </w:tc>
        <w:tc>
          <w:tcPr>
            <w:tcW w:w="1988" w:type="dxa"/>
            <w:tcMar>
              <w:top w:w="60" w:type="dxa"/>
              <w:left w:w="90" w:type="dxa"/>
              <w:bottom w:w="60" w:type="dxa"/>
              <w:right w:w="90" w:type="dxa"/>
            </w:tcMar>
          </w:tcPr>
          <w:p w14:paraId="3B091E90" w14:textId="77777777" w:rsidR="00527D15" w:rsidRDefault="00527D15" w:rsidP="00853F0B">
            <w:pPr>
              <w:spacing w:after="0" w:line="264" w:lineRule="auto"/>
            </w:pPr>
            <w:r>
              <w:rPr>
                <w:sz w:val="18"/>
                <w:szCs w:val="18"/>
              </w:rPr>
              <w:t>User Generated Content</w:t>
            </w:r>
          </w:p>
        </w:tc>
        <w:tc>
          <w:tcPr>
            <w:tcW w:w="2810" w:type="dxa"/>
            <w:tcMar>
              <w:top w:w="60" w:type="dxa"/>
              <w:left w:w="90" w:type="dxa"/>
              <w:bottom w:w="60" w:type="dxa"/>
              <w:right w:w="90" w:type="dxa"/>
            </w:tcMar>
          </w:tcPr>
          <w:p w14:paraId="67E6598B" w14:textId="77777777" w:rsidR="00527D15" w:rsidRDefault="00527D15" w:rsidP="00853F0B">
            <w:pPr>
              <w:spacing w:after="0" w:line="264" w:lineRule="auto"/>
            </w:pPr>
            <w:r>
              <w:rPr>
                <w:sz w:val="18"/>
                <w:szCs w:val="18"/>
              </w:rPr>
              <w:t>이용자 제작 콘텐츠</w:t>
            </w:r>
          </w:p>
        </w:tc>
        <w:tc>
          <w:tcPr>
            <w:tcW w:w="3332" w:type="dxa"/>
            <w:tcMar>
              <w:top w:w="60" w:type="dxa"/>
              <w:left w:w="90" w:type="dxa"/>
              <w:bottom w:w="60" w:type="dxa"/>
              <w:right w:w="90" w:type="dxa"/>
            </w:tcMar>
          </w:tcPr>
          <w:p w14:paraId="0B062488" w14:textId="77777777" w:rsidR="00527D15" w:rsidRDefault="00527D15" w:rsidP="00853F0B">
            <w:pPr>
              <w:spacing w:after="0" w:line="264" w:lineRule="auto"/>
            </w:pPr>
            <w:r>
              <w:rPr>
                <w:sz w:val="18"/>
                <w:szCs w:val="18"/>
              </w:rPr>
              <w:t>이용자가 만들어 올리는 콘텐츠. 팬 리믹스, 커버 등을 포함한다.</w:t>
            </w:r>
          </w:p>
        </w:tc>
      </w:tr>
      <w:tr w:rsidR="00527D15" w14:paraId="50FC29F5" w14:textId="77777777" w:rsidTr="00141098">
        <w:tc>
          <w:tcPr>
            <w:tcW w:w="940" w:type="dxa"/>
            <w:tcMar>
              <w:top w:w="60" w:type="dxa"/>
              <w:left w:w="90" w:type="dxa"/>
              <w:bottom w:w="60" w:type="dxa"/>
              <w:right w:w="90" w:type="dxa"/>
            </w:tcMar>
          </w:tcPr>
          <w:p w14:paraId="6D06E6F5" w14:textId="77777777" w:rsidR="00527D15" w:rsidRDefault="00527D15" w:rsidP="00853F0B">
            <w:pPr>
              <w:spacing w:after="0" w:line="264" w:lineRule="auto"/>
            </w:pPr>
            <w:r>
              <w:rPr>
                <w:sz w:val="18"/>
                <w:szCs w:val="18"/>
              </w:rPr>
              <w:t>UTC</w:t>
            </w:r>
          </w:p>
        </w:tc>
        <w:tc>
          <w:tcPr>
            <w:tcW w:w="1988" w:type="dxa"/>
            <w:tcMar>
              <w:top w:w="60" w:type="dxa"/>
              <w:left w:w="90" w:type="dxa"/>
              <w:bottom w:w="60" w:type="dxa"/>
              <w:right w:w="90" w:type="dxa"/>
            </w:tcMar>
          </w:tcPr>
          <w:p w14:paraId="3CD7461B" w14:textId="77777777" w:rsidR="00527D15" w:rsidRDefault="00527D15" w:rsidP="00853F0B">
            <w:pPr>
              <w:spacing w:after="0" w:line="264" w:lineRule="auto"/>
            </w:pPr>
            <w:r>
              <w:rPr>
                <w:sz w:val="18"/>
                <w:szCs w:val="18"/>
              </w:rPr>
              <w:t>Coordinated Universal Time</w:t>
            </w:r>
          </w:p>
        </w:tc>
        <w:tc>
          <w:tcPr>
            <w:tcW w:w="2810" w:type="dxa"/>
            <w:tcMar>
              <w:top w:w="60" w:type="dxa"/>
              <w:left w:w="90" w:type="dxa"/>
              <w:bottom w:w="60" w:type="dxa"/>
              <w:right w:w="90" w:type="dxa"/>
            </w:tcMar>
          </w:tcPr>
          <w:p w14:paraId="29A95273" w14:textId="77777777" w:rsidR="00527D15" w:rsidRDefault="00527D15" w:rsidP="00853F0B">
            <w:pPr>
              <w:spacing w:after="0" w:line="264" w:lineRule="auto"/>
            </w:pPr>
            <w:r>
              <w:rPr>
                <w:sz w:val="18"/>
                <w:szCs w:val="18"/>
              </w:rPr>
              <w:t xml:space="preserve">협정 </w:t>
            </w:r>
            <w:proofErr w:type="spellStart"/>
            <w:r>
              <w:rPr>
                <w:sz w:val="18"/>
                <w:szCs w:val="18"/>
              </w:rPr>
              <w:t>세계시</w:t>
            </w:r>
            <w:proofErr w:type="spellEnd"/>
          </w:p>
        </w:tc>
        <w:tc>
          <w:tcPr>
            <w:tcW w:w="3332" w:type="dxa"/>
            <w:tcMar>
              <w:top w:w="60" w:type="dxa"/>
              <w:left w:w="90" w:type="dxa"/>
              <w:bottom w:w="60" w:type="dxa"/>
              <w:right w:w="90" w:type="dxa"/>
            </w:tcMar>
          </w:tcPr>
          <w:p w14:paraId="5FCCDB0B" w14:textId="77777777" w:rsidR="00527D15" w:rsidRDefault="00527D15" w:rsidP="00853F0B">
            <w:pPr>
              <w:spacing w:after="0" w:line="264" w:lineRule="auto"/>
            </w:pPr>
            <w:r>
              <w:rPr>
                <w:sz w:val="18"/>
                <w:szCs w:val="18"/>
              </w:rPr>
              <w:t>시각 표기의 기준 시간대.</w:t>
            </w:r>
          </w:p>
        </w:tc>
      </w:tr>
      <w:tr w:rsidR="00527D15" w14:paraId="2BEFDF25" w14:textId="77777777" w:rsidTr="00141098">
        <w:tc>
          <w:tcPr>
            <w:tcW w:w="940" w:type="dxa"/>
            <w:tcMar>
              <w:top w:w="60" w:type="dxa"/>
              <w:left w:w="90" w:type="dxa"/>
              <w:bottom w:w="60" w:type="dxa"/>
              <w:right w:w="90" w:type="dxa"/>
            </w:tcMar>
          </w:tcPr>
          <w:p w14:paraId="74E28A98" w14:textId="77777777" w:rsidR="00527D15" w:rsidRDefault="00527D15" w:rsidP="00853F0B">
            <w:pPr>
              <w:spacing w:after="0" w:line="264" w:lineRule="auto"/>
            </w:pPr>
            <w:r>
              <w:rPr>
                <w:sz w:val="18"/>
                <w:szCs w:val="18"/>
              </w:rPr>
              <w:t>UTF-8 / UTF-16</w:t>
            </w:r>
          </w:p>
        </w:tc>
        <w:tc>
          <w:tcPr>
            <w:tcW w:w="1988" w:type="dxa"/>
            <w:tcMar>
              <w:top w:w="60" w:type="dxa"/>
              <w:left w:w="90" w:type="dxa"/>
              <w:bottom w:w="60" w:type="dxa"/>
              <w:right w:w="90" w:type="dxa"/>
            </w:tcMar>
          </w:tcPr>
          <w:p w14:paraId="31EBED52" w14:textId="77777777" w:rsidR="00527D15" w:rsidRDefault="00527D15" w:rsidP="00853F0B">
            <w:pPr>
              <w:spacing w:after="0" w:line="264" w:lineRule="auto"/>
            </w:pPr>
            <w:r>
              <w:rPr>
                <w:sz w:val="18"/>
                <w:szCs w:val="18"/>
              </w:rPr>
              <w:t>Unicode Transformation Format 8-bit / 16-bit</w:t>
            </w:r>
          </w:p>
        </w:tc>
        <w:tc>
          <w:tcPr>
            <w:tcW w:w="2810" w:type="dxa"/>
            <w:tcMar>
              <w:top w:w="60" w:type="dxa"/>
              <w:left w:w="90" w:type="dxa"/>
              <w:bottom w:w="60" w:type="dxa"/>
              <w:right w:w="90" w:type="dxa"/>
            </w:tcMar>
          </w:tcPr>
          <w:p w14:paraId="42FC1F42" w14:textId="77777777" w:rsidR="00527D15" w:rsidRDefault="00527D15" w:rsidP="00853F0B">
            <w:pPr>
              <w:spacing w:after="0" w:line="264" w:lineRule="auto"/>
            </w:pPr>
            <w:r>
              <w:rPr>
                <w:sz w:val="18"/>
                <w:szCs w:val="18"/>
              </w:rPr>
              <w:t>유니코드 변환 형식 8비트/16비트</w:t>
            </w:r>
          </w:p>
        </w:tc>
        <w:tc>
          <w:tcPr>
            <w:tcW w:w="3332" w:type="dxa"/>
            <w:tcMar>
              <w:top w:w="60" w:type="dxa"/>
              <w:left w:w="90" w:type="dxa"/>
              <w:bottom w:w="60" w:type="dxa"/>
              <w:right w:w="90" w:type="dxa"/>
            </w:tcMar>
          </w:tcPr>
          <w:p w14:paraId="5D47F0DB" w14:textId="77777777" w:rsidR="00527D15" w:rsidRDefault="00527D15" w:rsidP="00853F0B">
            <w:pPr>
              <w:spacing w:after="0" w:line="264" w:lineRule="auto"/>
            </w:pPr>
            <w:r>
              <w:rPr>
                <w:sz w:val="18"/>
                <w:szCs w:val="18"/>
              </w:rPr>
              <w:t>문자열 인코딩. 해시 계산 입력은 UTF-8 바이트이고, 문자열 유효성은 UTF-16 기준으로 검사한다.</w:t>
            </w:r>
          </w:p>
        </w:tc>
      </w:tr>
      <w:tr w:rsidR="00527D15" w14:paraId="58D60BC1" w14:textId="77777777" w:rsidTr="00141098">
        <w:tc>
          <w:tcPr>
            <w:tcW w:w="940" w:type="dxa"/>
            <w:tcMar>
              <w:top w:w="60" w:type="dxa"/>
              <w:left w:w="90" w:type="dxa"/>
              <w:bottom w:w="60" w:type="dxa"/>
              <w:right w:w="90" w:type="dxa"/>
            </w:tcMar>
          </w:tcPr>
          <w:p w14:paraId="2C506343" w14:textId="77777777" w:rsidR="00527D15" w:rsidRDefault="00527D15" w:rsidP="00853F0B">
            <w:pPr>
              <w:spacing w:after="0" w:line="264" w:lineRule="auto"/>
            </w:pPr>
            <w:r>
              <w:rPr>
                <w:sz w:val="18"/>
                <w:szCs w:val="18"/>
              </w:rPr>
              <w:t>W3C</w:t>
            </w:r>
          </w:p>
        </w:tc>
        <w:tc>
          <w:tcPr>
            <w:tcW w:w="1988" w:type="dxa"/>
            <w:tcMar>
              <w:top w:w="60" w:type="dxa"/>
              <w:left w:w="90" w:type="dxa"/>
              <w:bottom w:w="60" w:type="dxa"/>
              <w:right w:w="90" w:type="dxa"/>
            </w:tcMar>
          </w:tcPr>
          <w:p w14:paraId="22FCCC7F" w14:textId="77777777" w:rsidR="00527D15" w:rsidRDefault="00527D15" w:rsidP="00853F0B">
            <w:pPr>
              <w:spacing w:after="0" w:line="264" w:lineRule="auto"/>
            </w:pPr>
            <w:r>
              <w:rPr>
                <w:sz w:val="18"/>
                <w:szCs w:val="18"/>
              </w:rPr>
              <w:t>World Wide Web Consortium</w:t>
            </w:r>
          </w:p>
        </w:tc>
        <w:tc>
          <w:tcPr>
            <w:tcW w:w="2810" w:type="dxa"/>
            <w:tcMar>
              <w:top w:w="60" w:type="dxa"/>
              <w:left w:w="90" w:type="dxa"/>
              <w:bottom w:w="60" w:type="dxa"/>
              <w:right w:w="90" w:type="dxa"/>
            </w:tcMar>
          </w:tcPr>
          <w:p w14:paraId="573DDEBB" w14:textId="77777777" w:rsidR="00527D15" w:rsidRDefault="00527D15" w:rsidP="00853F0B">
            <w:pPr>
              <w:spacing w:after="0" w:line="264" w:lineRule="auto"/>
            </w:pPr>
            <w:r>
              <w:rPr>
                <w:sz w:val="18"/>
                <w:szCs w:val="18"/>
              </w:rPr>
              <w:t>월드와이드웹 컨소시엄</w:t>
            </w:r>
          </w:p>
        </w:tc>
        <w:tc>
          <w:tcPr>
            <w:tcW w:w="3332" w:type="dxa"/>
            <w:tcMar>
              <w:top w:w="60" w:type="dxa"/>
              <w:left w:w="90" w:type="dxa"/>
              <w:bottom w:w="60" w:type="dxa"/>
              <w:right w:w="90" w:type="dxa"/>
            </w:tcMar>
          </w:tcPr>
          <w:p w14:paraId="7B96876B" w14:textId="77777777" w:rsidR="00527D15" w:rsidRDefault="00527D15" w:rsidP="00853F0B">
            <w:pPr>
              <w:spacing w:after="0" w:line="264" w:lineRule="auto"/>
            </w:pPr>
            <w:r>
              <w:rPr>
                <w:sz w:val="18"/>
                <w:szCs w:val="18"/>
              </w:rPr>
              <w:t>ODRL, RDF 등의 웹 표준 제정 기구.</w:t>
            </w:r>
          </w:p>
        </w:tc>
      </w:tr>
      <w:tr w:rsidR="00527D15" w14:paraId="65DD7BFA" w14:textId="77777777" w:rsidTr="00141098">
        <w:tc>
          <w:tcPr>
            <w:tcW w:w="940" w:type="dxa"/>
            <w:tcMar>
              <w:top w:w="60" w:type="dxa"/>
              <w:left w:w="90" w:type="dxa"/>
              <w:bottom w:w="60" w:type="dxa"/>
              <w:right w:w="90" w:type="dxa"/>
            </w:tcMar>
          </w:tcPr>
          <w:p w14:paraId="268DDCEE" w14:textId="77777777" w:rsidR="00527D15" w:rsidRDefault="00527D15" w:rsidP="00853F0B">
            <w:pPr>
              <w:spacing w:after="0" w:line="264" w:lineRule="auto"/>
            </w:pPr>
            <w:r>
              <w:rPr>
                <w:sz w:val="18"/>
                <w:szCs w:val="18"/>
              </w:rPr>
              <w:t>XML</w:t>
            </w:r>
          </w:p>
        </w:tc>
        <w:tc>
          <w:tcPr>
            <w:tcW w:w="1988" w:type="dxa"/>
            <w:tcMar>
              <w:top w:w="60" w:type="dxa"/>
              <w:left w:w="90" w:type="dxa"/>
              <w:bottom w:w="60" w:type="dxa"/>
              <w:right w:w="90" w:type="dxa"/>
            </w:tcMar>
          </w:tcPr>
          <w:p w14:paraId="2B616CEE" w14:textId="77777777" w:rsidR="00527D15" w:rsidRDefault="00527D15" w:rsidP="00853F0B">
            <w:pPr>
              <w:spacing w:after="0" w:line="264" w:lineRule="auto"/>
            </w:pPr>
            <w:proofErr w:type="spellStart"/>
            <w:r>
              <w:rPr>
                <w:sz w:val="18"/>
                <w:szCs w:val="18"/>
              </w:rPr>
              <w:t>eXtensible</w:t>
            </w:r>
            <w:proofErr w:type="spellEnd"/>
            <w:r>
              <w:rPr>
                <w:sz w:val="18"/>
                <w:szCs w:val="18"/>
              </w:rPr>
              <w:t xml:space="preserve"> Markup Language</w:t>
            </w:r>
          </w:p>
        </w:tc>
        <w:tc>
          <w:tcPr>
            <w:tcW w:w="2810" w:type="dxa"/>
            <w:tcMar>
              <w:top w:w="60" w:type="dxa"/>
              <w:left w:w="90" w:type="dxa"/>
              <w:bottom w:w="60" w:type="dxa"/>
              <w:right w:w="90" w:type="dxa"/>
            </w:tcMar>
          </w:tcPr>
          <w:p w14:paraId="539CB177" w14:textId="77777777" w:rsidR="00527D15" w:rsidRDefault="00527D15" w:rsidP="00853F0B">
            <w:pPr>
              <w:spacing w:after="0" w:line="264" w:lineRule="auto"/>
            </w:pPr>
            <w:r>
              <w:rPr>
                <w:sz w:val="18"/>
                <w:szCs w:val="18"/>
              </w:rPr>
              <w:t>확장 가능 마크업 언어</w:t>
            </w:r>
          </w:p>
        </w:tc>
        <w:tc>
          <w:tcPr>
            <w:tcW w:w="3332" w:type="dxa"/>
            <w:tcMar>
              <w:top w:w="60" w:type="dxa"/>
              <w:left w:w="90" w:type="dxa"/>
              <w:bottom w:w="60" w:type="dxa"/>
              <w:right w:w="90" w:type="dxa"/>
            </w:tcMar>
          </w:tcPr>
          <w:p w14:paraId="3D50F540" w14:textId="77777777" w:rsidR="00527D15" w:rsidRDefault="00527D15" w:rsidP="00853F0B">
            <w:pPr>
              <w:spacing w:after="0" w:line="264" w:lineRule="auto"/>
            </w:pPr>
            <w:r>
              <w:rPr>
                <w:sz w:val="18"/>
                <w:szCs w:val="18"/>
              </w:rPr>
              <w:t>MPEG-21 REL, DDEX 메시지의 직렬화 형식.</w:t>
            </w:r>
          </w:p>
        </w:tc>
      </w:tr>
      <w:tr w:rsidR="00527D15" w14:paraId="70CA61D6" w14:textId="77777777" w:rsidTr="00141098">
        <w:tc>
          <w:tcPr>
            <w:tcW w:w="940" w:type="dxa"/>
            <w:tcMar>
              <w:top w:w="60" w:type="dxa"/>
              <w:left w:w="90" w:type="dxa"/>
              <w:bottom w:w="60" w:type="dxa"/>
              <w:right w:w="90" w:type="dxa"/>
            </w:tcMar>
          </w:tcPr>
          <w:p w14:paraId="7CEA1CF4" w14:textId="77777777" w:rsidR="00527D15" w:rsidRDefault="00527D15" w:rsidP="00853F0B">
            <w:pPr>
              <w:spacing w:after="0" w:line="264" w:lineRule="auto"/>
            </w:pPr>
            <w:proofErr w:type="spellStart"/>
            <w:r>
              <w:rPr>
                <w:sz w:val="18"/>
                <w:szCs w:val="18"/>
              </w:rPr>
              <w:t>XrML</w:t>
            </w:r>
            <w:proofErr w:type="spellEnd"/>
          </w:p>
        </w:tc>
        <w:tc>
          <w:tcPr>
            <w:tcW w:w="1988" w:type="dxa"/>
            <w:tcMar>
              <w:top w:w="60" w:type="dxa"/>
              <w:left w:w="90" w:type="dxa"/>
              <w:bottom w:w="60" w:type="dxa"/>
              <w:right w:w="90" w:type="dxa"/>
            </w:tcMar>
          </w:tcPr>
          <w:p w14:paraId="3C65B580" w14:textId="77777777" w:rsidR="00527D15" w:rsidRDefault="00527D15" w:rsidP="00853F0B">
            <w:pPr>
              <w:spacing w:after="0" w:line="264" w:lineRule="auto"/>
            </w:pPr>
            <w:proofErr w:type="spellStart"/>
            <w:r>
              <w:rPr>
                <w:sz w:val="18"/>
                <w:szCs w:val="18"/>
              </w:rPr>
              <w:t>eXtensible</w:t>
            </w:r>
            <w:proofErr w:type="spellEnd"/>
            <w:r>
              <w:rPr>
                <w:sz w:val="18"/>
                <w:szCs w:val="18"/>
              </w:rPr>
              <w:t xml:space="preserve"> rights Markup Language</w:t>
            </w:r>
          </w:p>
        </w:tc>
        <w:tc>
          <w:tcPr>
            <w:tcW w:w="2810" w:type="dxa"/>
            <w:tcMar>
              <w:top w:w="60" w:type="dxa"/>
              <w:left w:w="90" w:type="dxa"/>
              <w:bottom w:w="60" w:type="dxa"/>
              <w:right w:w="90" w:type="dxa"/>
            </w:tcMar>
          </w:tcPr>
          <w:p w14:paraId="24F0C8E4" w14:textId="77777777" w:rsidR="00527D15" w:rsidRDefault="00527D15" w:rsidP="00853F0B">
            <w:pPr>
              <w:spacing w:after="0" w:line="264" w:lineRule="auto"/>
            </w:pPr>
            <w:r>
              <w:rPr>
                <w:sz w:val="18"/>
                <w:szCs w:val="18"/>
              </w:rPr>
              <w:t>확장 가능 권리 마크업 언어</w:t>
            </w:r>
          </w:p>
        </w:tc>
        <w:tc>
          <w:tcPr>
            <w:tcW w:w="3332" w:type="dxa"/>
            <w:tcMar>
              <w:top w:w="60" w:type="dxa"/>
              <w:left w:w="90" w:type="dxa"/>
              <w:bottom w:w="60" w:type="dxa"/>
              <w:right w:w="90" w:type="dxa"/>
            </w:tcMar>
          </w:tcPr>
          <w:p w14:paraId="4457A10E" w14:textId="77777777" w:rsidR="00527D15" w:rsidRDefault="00527D15" w:rsidP="00853F0B">
            <w:pPr>
              <w:spacing w:after="0" w:line="264" w:lineRule="auto"/>
            </w:pPr>
            <w:r>
              <w:rPr>
                <w:sz w:val="18"/>
                <w:szCs w:val="18"/>
              </w:rPr>
              <w:t>MPEG-21 REL의 모체가 된 XML 기반 권리 표현 언어.</w:t>
            </w:r>
          </w:p>
        </w:tc>
      </w:tr>
    </w:tbl>
    <w:p w14:paraId="1F184116" w14:textId="77777777" w:rsidR="00527D15" w:rsidRDefault="00527D15">
      <w:pPr>
        <w:pStyle w:val="Body"/>
      </w:pPr>
    </w:p>
    <w:p w14:paraId="0085A384" w14:textId="77777777" w:rsidR="00527D15" w:rsidRDefault="00527D15" w:rsidP="00527D15">
      <w:pPr>
        <w:pStyle w:val="4"/>
      </w:pPr>
      <w:r>
        <w:lastRenderedPageBreak/>
        <w:t>핵심 용어의 우리말 표기</w:t>
      </w:r>
    </w:p>
    <w:p w14:paraId="21DEAD1C" w14:textId="0CF3371D" w:rsidR="00527D15" w:rsidRDefault="00B746DA">
      <w:pPr>
        <w:pStyle w:val="Body"/>
      </w:pPr>
      <w:r>
        <w:rPr>
          <w:rFonts w:hint="eastAsia"/>
        </w:rPr>
        <w:t>본</w:t>
      </w:r>
      <w:r>
        <w:t xml:space="preserve"> 발명</w:t>
      </w:r>
      <w:r w:rsidR="00527D15">
        <w:t xml:space="preserve">은 영어 원어로 통용되는 기술 용어를 다음과 같이 우리말로 옮겨 사용한다. 코드 필드 이름(예: </w:t>
      </w:r>
      <w:proofErr w:type="spellStart"/>
      <w:r w:rsidR="00527D15">
        <w:rPr>
          <w:rFonts w:ascii="Consolas" w:hAnsi="Consolas" w:cs="Consolas"/>
          <w:sz w:val="19"/>
          <w:szCs w:val="19"/>
          <w:shd w:val="clear" w:color="auto" w:fill="F2F2F2"/>
        </w:rPr>
        <w:t>depends_on</w:t>
      </w:r>
      <w:proofErr w:type="spellEnd"/>
      <w:r w:rsidR="00527D15">
        <w:t xml:space="preserve">, </w:t>
      </w:r>
      <w:proofErr w:type="spellStart"/>
      <w:r w:rsidR="00527D15">
        <w:rPr>
          <w:rFonts w:ascii="Consolas" w:hAnsi="Consolas" w:cs="Consolas"/>
          <w:sz w:val="19"/>
          <w:szCs w:val="19"/>
          <w:shd w:val="clear" w:color="auto" w:fill="F2F2F2"/>
        </w:rPr>
        <w:t>result_digest</w:t>
      </w:r>
      <w:proofErr w:type="spellEnd"/>
      <w:r w:rsidR="00527D15">
        <w:t xml:space="preserve">)은 원어를 그대로 쓰며, 문장에서는 우리말 표기를 쓴다. 또한 규격 구조를 가리킬 때에는 "마스터 규격" 하나만 쓴다. 프로파일이 바꿀 수 없는 규칙과 불변식은 "마스터 규격의 규칙", 모든 문서가 공유하는 타입/문서 </w:t>
      </w:r>
      <w:proofErr w:type="spellStart"/>
      <w:r w:rsidR="00527D15">
        <w:t>머리부</w:t>
      </w:r>
      <w:proofErr w:type="spellEnd"/>
      <w:r w:rsidR="00527D15">
        <w:t xml:space="preserve">/해시 </w:t>
      </w:r>
      <w:proofErr w:type="spellStart"/>
      <w:r w:rsidR="00527D15">
        <w:t>요약값</w:t>
      </w:r>
      <w:proofErr w:type="spellEnd"/>
      <w:r w:rsidR="00527D15">
        <w:t xml:space="preserve">/오류 모델/확장점은 "마스터 규격의 공통 기반"(4.2절)이라 </w:t>
      </w:r>
      <w:r w:rsidR="00527D15">
        <w:rPr>
          <w:rFonts w:hint="eastAsia"/>
        </w:rPr>
        <w:t>한다.</w:t>
      </w:r>
      <w:proofErr w:type="spellStart"/>
      <w:r w:rsidR="00527D15">
        <w:t>녹음물</w:t>
      </w:r>
      <w:proofErr w:type="spellEnd"/>
      <w:r w:rsidR="00527D15">
        <w:t xml:space="preserve"> 원본은 "음원 마스터"로 적어 규격 이름과 구분한다. 코드 식별자(core 모듈, CORE_ 오류 </w:t>
      </w:r>
      <w:proofErr w:type="spellStart"/>
      <w:r w:rsidR="00527D15">
        <w:t>접두</w:t>
      </w:r>
      <w:proofErr w:type="spellEnd"/>
      <w:r w:rsidR="00527D15">
        <w:t xml:space="preserve">, MASTER_OWNER 등)는 해시 </w:t>
      </w:r>
      <w:proofErr w:type="spellStart"/>
      <w:r w:rsidR="00527D15">
        <w:t>요약값에</w:t>
      </w:r>
      <w:proofErr w:type="spellEnd"/>
      <w:r w:rsidR="00527D15">
        <w:t xml:space="preserve"> 영향을 주</w:t>
      </w:r>
      <w:r w:rsidR="00527D15">
        <w:rPr>
          <w:rFonts w:hint="eastAsia"/>
        </w:rPr>
        <w:t>므로</w:t>
      </w:r>
      <w:r w:rsidR="00527D15">
        <w:t xml:space="preserve"> 원어를 그대로 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559"/>
        <w:gridCol w:w="5956"/>
      </w:tblGrid>
      <w:tr w:rsidR="00527D15" w14:paraId="7E4C6F74" w14:textId="77777777" w:rsidTr="00B1648B">
        <w:trPr>
          <w:tblHeader/>
        </w:trPr>
        <w:tc>
          <w:tcPr>
            <w:tcW w:w="1555" w:type="dxa"/>
            <w:shd w:val="clear" w:color="auto" w:fill="D9E2F3"/>
            <w:tcMar>
              <w:top w:w="60" w:type="dxa"/>
              <w:left w:w="90" w:type="dxa"/>
              <w:bottom w:w="60" w:type="dxa"/>
              <w:right w:w="90" w:type="dxa"/>
            </w:tcMar>
            <w:vAlign w:val="center"/>
          </w:tcPr>
          <w:p w14:paraId="76A3E0D0" w14:textId="4068B3CE" w:rsidR="00527D15" w:rsidRDefault="00B746DA" w:rsidP="00853F0B">
            <w:pPr>
              <w:spacing w:after="0" w:line="264" w:lineRule="auto"/>
              <w:jc w:val="center"/>
            </w:pPr>
            <w:r>
              <w:rPr>
                <w:rFonts w:hint="eastAsia"/>
                <w:b/>
                <w:bCs/>
                <w:sz w:val="18"/>
                <w:szCs w:val="18"/>
              </w:rPr>
              <w:t>본</w:t>
            </w:r>
            <w:r>
              <w:rPr>
                <w:b/>
                <w:bCs/>
                <w:sz w:val="18"/>
                <w:szCs w:val="18"/>
              </w:rPr>
              <w:t xml:space="preserve"> 발명</w:t>
            </w:r>
            <w:r w:rsidR="00527D15">
              <w:rPr>
                <w:b/>
                <w:bCs/>
                <w:sz w:val="18"/>
                <w:szCs w:val="18"/>
              </w:rPr>
              <w:t>의 표기</w:t>
            </w:r>
          </w:p>
        </w:tc>
        <w:tc>
          <w:tcPr>
            <w:tcW w:w="1559" w:type="dxa"/>
            <w:shd w:val="clear" w:color="auto" w:fill="D9E2F3"/>
            <w:tcMar>
              <w:top w:w="60" w:type="dxa"/>
              <w:left w:w="90" w:type="dxa"/>
              <w:bottom w:w="60" w:type="dxa"/>
              <w:right w:w="90" w:type="dxa"/>
            </w:tcMar>
            <w:vAlign w:val="center"/>
          </w:tcPr>
          <w:p w14:paraId="07F48882" w14:textId="77777777" w:rsidR="00527D15" w:rsidRDefault="00527D15" w:rsidP="00853F0B">
            <w:pPr>
              <w:spacing w:after="0" w:line="264" w:lineRule="auto"/>
              <w:jc w:val="center"/>
            </w:pPr>
            <w:r>
              <w:rPr>
                <w:b/>
                <w:bCs/>
                <w:sz w:val="18"/>
                <w:szCs w:val="18"/>
              </w:rPr>
              <w:t>원어</w:t>
            </w:r>
          </w:p>
        </w:tc>
        <w:tc>
          <w:tcPr>
            <w:tcW w:w="5956" w:type="dxa"/>
            <w:shd w:val="clear" w:color="auto" w:fill="D9E2F3"/>
            <w:tcMar>
              <w:top w:w="60" w:type="dxa"/>
              <w:left w:w="90" w:type="dxa"/>
              <w:bottom w:w="60" w:type="dxa"/>
              <w:right w:w="90" w:type="dxa"/>
            </w:tcMar>
            <w:vAlign w:val="center"/>
          </w:tcPr>
          <w:p w14:paraId="4B25A58A" w14:textId="77777777" w:rsidR="00527D15" w:rsidRDefault="00527D15" w:rsidP="00853F0B">
            <w:pPr>
              <w:spacing w:after="0" w:line="264" w:lineRule="auto"/>
              <w:jc w:val="center"/>
            </w:pPr>
            <w:r>
              <w:rPr>
                <w:b/>
                <w:bCs/>
                <w:sz w:val="18"/>
                <w:szCs w:val="18"/>
              </w:rPr>
              <w:t>뜻</w:t>
            </w:r>
          </w:p>
        </w:tc>
      </w:tr>
      <w:tr w:rsidR="00527D15" w14:paraId="198AD304" w14:textId="77777777" w:rsidTr="00B1648B">
        <w:tc>
          <w:tcPr>
            <w:tcW w:w="1555" w:type="dxa"/>
            <w:tcMar>
              <w:top w:w="60" w:type="dxa"/>
              <w:left w:w="90" w:type="dxa"/>
              <w:bottom w:w="60" w:type="dxa"/>
              <w:right w:w="90" w:type="dxa"/>
            </w:tcMar>
          </w:tcPr>
          <w:p w14:paraId="555CAA8D" w14:textId="77777777" w:rsidR="00527D15" w:rsidRDefault="00527D15" w:rsidP="00853F0B">
            <w:pPr>
              <w:spacing w:after="0" w:line="264" w:lineRule="auto"/>
            </w:pPr>
            <w:r>
              <w:rPr>
                <w:sz w:val="18"/>
                <w:szCs w:val="18"/>
              </w:rPr>
              <w:t xml:space="preserve">문서 </w:t>
            </w:r>
            <w:proofErr w:type="spellStart"/>
            <w:r>
              <w:rPr>
                <w:sz w:val="18"/>
                <w:szCs w:val="18"/>
              </w:rPr>
              <w:t>머리부</w:t>
            </w:r>
            <w:proofErr w:type="spellEnd"/>
          </w:p>
        </w:tc>
        <w:tc>
          <w:tcPr>
            <w:tcW w:w="1559" w:type="dxa"/>
            <w:tcMar>
              <w:top w:w="60" w:type="dxa"/>
              <w:left w:w="90" w:type="dxa"/>
              <w:bottom w:w="60" w:type="dxa"/>
              <w:right w:w="90" w:type="dxa"/>
            </w:tcMar>
          </w:tcPr>
          <w:p w14:paraId="5F07D556" w14:textId="77777777" w:rsidR="00527D15" w:rsidRDefault="00527D15" w:rsidP="00853F0B">
            <w:pPr>
              <w:spacing w:after="0" w:line="264" w:lineRule="auto"/>
            </w:pPr>
            <w:r>
              <w:rPr>
                <w:sz w:val="18"/>
                <w:szCs w:val="18"/>
              </w:rPr>
              <w:t>envelope</w:t>
            </w:r>
          </w:p>
        </w:tc>
        <w:tc>
          <w:tcPr>
            <w:tcW w:w="5956" w:type="dxa"/>
            <w:tcMar>
              <w:top w:w="60" w:type="dxa"/>
              <w:left w:w="90" w:type="dxa"/>
              <w:bottom w:w="60" w:type="dxa"/>
              <w:right w:w="90" w:type="dxa"/>
            </w:tcMar>
          </w:tcPr>
          <w:p w14:paraId="4A903695" w14:textId="77777777" w:rsidR="00527D15" w:rsidRDefault="00527D15" w:rsidP="00853F0B">
            <w:pPr>
              <w:spacing w:after="0" w:line="264" w:lineRule="auto"/>
            </w:pPr>
            <w:r>
              <w:rPr>
                <w:sz w:val="18"/>
                <w:szCs w:val="18"/>
              </w:rPr>
              <w:t>모든 문서가 공통으로 갖는 식별 정보 부분. 언어 버전, 모듈, 식별자, 버전, 의존 목록, 기본 공개 등급, 본문으로 구성된다.</w:t>
            </w:r>
          </w:p>
        </w:tc>
      </w:tr>
      <w:tr w:rsidR="00527D15" w14:paraId="7CC790B8" w14:textId="77777777" w:rsidTr="00B1648B">
        <w:tc>
          <w:tcPr>
            <w:tcW w:w="1555" w:type="dxa"/>
            <w:tcMar>
              <w:top w:w="60" w:type="dxa"/>
              <w:left w:w="90" w:type="dxa"/>
              <w:bottom w:w="60" w:type="dxa"/>
              <w:right w:w="90" w:type="dxa"/>
            </w:tcMar>
          </w:tcPr>
          <w:p w14:paraId="7DCDEE9B" w14:textId="77777777" w:rsidR="00527D15" w:rsidRDefault="00527D15" w:rsidP="00853F0B">
            <w:pPr>
              <w:spacing w:after="0" w:line="264" w:lineRule="auto"/>
            </w:pPr>
            <w:r>
              <w:rPr>
                <w:sz w:val="18"/>
                <w:szCs w:val="18"/>
              </w:rPr>
              <w:t xml:space="preserve">해시 </w:t>
            </w:r>
            <w:proofErr w:type="spellStart"/>
            <w:r>
              <w:rPr>
                <w:sz w:val="18"/>
                <w:szCs w:val="18"/>
              </w:rPr>
              <w:t>요약값</w:t>
            </w:r>
            <w:proofErr w:type="spellEnd"/>
          </w:p>
        </w:tc>
        <w:tc>
          <w:tcPr>
            <w:tcW w:w="1559" w:type="dxa"/>
            <w:tcMar>
              <w:top w:w="60" w:type="dxa"/>
              <w:left w:w="90" w:type="dxa"/>
              <w:bottom w:w="60" w:type="dxa"/>
              <w:right w:w="90" w:type="dxa"/>
            </w:tcMar>
          </w:tcPr>
          <w:p w14:paraId="6047AC50" w14:textId="77777777" w:rsidR="00527D15" w:rsidRDefault="00527D15" w:rsidP="00853F0B">
            <w:pPr>
              <w:spacing w:after="0" w:line="264" w:lineRule="auto"/>
            </w:pPr>
            <w:r>
              <w:rPr>
                <w:sz w:val="18"/>
                <w:szCs w:val="18"/>
              </w:rPr>
              <w:t>digest</w:t>
            </w:r>
          </w:p>
        </w:tc>
        <w:tc>
          <w:tcPr>
            <w:tcW w:w="5956" w:type="dxa"/>
            <w:tcMar>
              <w:top w:w="60" w:type="dxa"/>
              <w:left w:w="90" w:type="dxa"/>
              <w:bottom w:w="60" w:type="dxa"/>
              <w:right w:w="90" w:type="dxa"/>
            </w:tcMar>
          </w:tcPr>
          <w:p w14:paraId="38AA6A94" w14:textId="77777777" w:rsidR="00527D15" w:rsidRDefault="00527D15" w:rsidP="00853F0B">
            <w:pPr>
              <w:spacing w:after="0" w:line="264" w:lineRule="auto"/>
            </w:pPr>
            <w:proofErr w:type="spellStart"/>
            <w:r>
              <w:rPr>
                <w:sz w:val="18"/>
                <w:szCs w:val="18"/>
              </w:rPr>
              <w:t>정규화된</w:t>
            </w:r>
            <w:proofErr w:type="spellEnd"/>
            <w:r>
              <w:rPr>
                <w:sz w:val="18"/>
                <w:szCs w:val="18"/>
              </w:rPr>
              <w:t xml:space="preserve"> </w:t>
            </w:r>
            <w:r>
              <w:rPr>
                <w:rFonts w:hint="eastAsia"/>
                <w:sz w:val="18"/>
                <w:szCs w:val="18"/>
              </w:rPr>
              <w:t>구조</w:t>
            </w:r>
            <w:r>
              <w:rPr>
                <w:sz w:val="18"/>
                <w:szCs w:val="18"/>
              </w:rPr>
              <w:t xml:space="preserve"> 표현에 SHA-256을 적용하여 얻은 고정 길이 값. 내용의 동일성을 판정하는 기준이다.</w:t>
            </w:r>
          </w:p>
        </w:tc>
      </w:tr>
      <w:tr w:rsidR="00527D15" w14:paraId="346F5930" w14:textId="77777777" w:rsidTr="00B1648B">
        <w:tc>
          <w:tcPr>
            <w:tcW w:w="1555" w:type="dxa"/>
            <w:tcMar>
              <w:top w:w="60" w:type="dxa"/>
              <w:left w:w="90" w:type="dxa"/>
              <w:bottom w:w="60" w:type="dxa"/>
              <w:right w:w="90" w:type="dxa"/>
            </w:tcMar>
          </w:tcPr>
          <w:p w14:paraId="0F07E4B3" w14:textId="77777777" w:rsidR="00527D15" w:rsidRDefault="00527D15" w:rsidP="00853F0B">
            <w:pPr>
              <w:spacing w:after="0" w:line="264" w:lineRule="auto"/>
            </w:pPr>
            <w:r>
              <w:rPr>
                <w:sz w:val="18"/>
                <w:szCs w:val="18"/>
              </w:rPr>
              <w:t>계산 그래프</w:t>
            </w:r>
          </w:p>
        </w:tc>
        <w:tc>
          <w:tcPr>
            <w:tcW w:w="1559" w:type="dxa"/>
            <w:tcMar>
              <w:top w:w="60" w:type="dxa"/>
              <w:left w:w="90" w:type="dxa"/>
              <w:bottom w:w="60" w:type="dxa"/>
              <w:right w:w="90" w:type="dxa"/>
            </w:tcMar>
          </w:tcPr>
          <w:p w14:paraId="3CDD5243" w14:textId="77777777" w:rsidR="00527D15" w:rsidRDefault="00527D15" w:rsidP="00853F0B">
            <w:pPr>
              <w:spacing w:after="0" w:line="264" w:lineRule="auto"/>
            </w:pPr>
            <w:r>
              <w:rPr>
                <w:sz w:val="18"/>
                <w:szCs w:val="18"/>
              </w:rPr>
              <w:t>projection</w:t>
            </w:r>
          </w:p>
        </w:tc>
        <w:tc>
          <w:tcPr>
            <w:tcW w:w="5956" w:type="dxa"/>
            <w:tcMar>
              <w:top w:w="60" w:type="dxa"/>
              <w:left w:w="90" w:type="dxa"/>
              <w:bottom w:w="60" w:type="dxa"/>
              <w:right w:w="90" w:type="dxa"/>
            </w:tcMar>
          </w:tcPr>
          <w:p w14:paraId="11A9A6C4" w14:textId="77777777" w:rsidR="00527D15" w:rsidRDefault="00527D15" w:rsidP="00853F0B">
            <w:pPr>
              <w:spacing w:after="0" w:line="264" w:lineRule="auto"/>
            </w:pPr>
            <w:r>
              <w:rPr>
                <w:sz w:val="18"/>
                <w:szCs w:val="18"/>
              </w:rPr>
              <w:t>사실 문서와 사용량 벡터로부터 역할별 당사자 배분 벡터를 계산하는 파생 단계와 그 결과. "계산용 파생 그래프"라고도 한다.</w:t>
            </w:r>
          </w:p>
        </w:tc>
      </w:tr>
      <w:tr w:rsidR="00527D15" w14:paraId="65141DDA" w14:textId="77777777" w:rsidTr="00B1648B">
        <w:tc>
          <w:tcPr>
            <w:tcW w:w="1555" w:type="dxa"/>
            <w:tcMar>
              <w:top w:w="60" w:type="dxa"/>
              <w:left w:w="90" w:type="dxa"/>
              <w:bottom w:w="60" w:type="dxa"/>
              <w:right w:w="90" w:type="dxa"/>
            </w:tcMar>
          </w:tcPr>
          <w:p w14:paraId="2EBD51D1" w14:textId="77777777" w:rsidR="00527D15" w:rsidRDefault="00527D15" w:rsidP="00853F0B">
            <w:pPr>
              <w:spacing w:after="0" w:line="264" w:lineRule="auto"/>
            </w:pPr>
            <w:r>
              <w:rPr>
                <w:sz w:val="18"/>
                <w:szCs w:val="18"/>
              </w:rPr>
              <w:t>교집합 연산</w:t>
            </w:r>
          </w:p>
        </w:tc>
        <w:tc>
          <w:tcPr>
            <w:tcW w:w="1559" w:type="dxa"/>
            <w:tcMar>
              <w:top w:w="60" w:type="dxa"/>
              <w:left w:w="90" w:type="dxa"/>
              <w:bottom w:w="60" w:type="dxa"/>
              <w:right w:w="90" w:type="dxa"/>
            </w:tcMar>
          </w:tcPr>
          <w:p w14:paraId="2FF88E6D" w14:textId="77777777" w:rsidR="00527D15" w:rsidRDefault="00527D15" w:rsidP="00853F0B">
            <w:pPr>
              <w:spacing w:after="0" w:line="264" w:lineRule="auto"/>
            </w:pPr>
            <w:r>
              <w:rPr>
                <w:sz w:val="18"/>
                <w:szCs w:val="18"/>
              </w:rPr>
              <w:t>meet</w:t>
            </w:r>
          </w:p>
        </w:tc>
        <w:tc>
          <w:tcPr>
            <w:tcW w:w="5956" w:type="dxa"/>
            <w:tcMar>
              <w:top w:w="60" w:type="dxa"/>
              <w:left w:w="90" w:type="dxa"/>
              <w:bottom w:w="60" w:type="dxa"/>
              <w:right w:w="90" w:type="dxa"/>
            </w:tcMar>
          </w:tcPr>
          <w:p w14:paraId="6D7CBAB8" w14:textId="77777777" w:rsidR="00527D15" w:rsidRDefault="00527D15" w:rsidP="00853F0B">
            <w:pPr>
              <w:spacing w:after="0" w:line="264" w:lineRule="auto"/>
            </w:pPr>
            <w:r>
              <w:rPr>
                <w:sz w:val="18"/>
                <w:szCs w:val="18"/>
              </w:rPr>
              <w:t>격자 이론에서 두 원소의 최대 하계를 구하는 연산. 범위(Scope) 합성에 유일하게 허용되는 연산이다.</w:t>
            </w:r>
          </w:p>
        </w:tc>
      </w:tr>
      <w:tr w:rsidR="00527D15" w14:paraId="0F29EE47" w14:textId="77777777" w:rsidTr="00B1648B">
        <w:tc>
          <w:tcPr>
            <w:tcW w:w="1555" w:type="dxa"/>
            <w:tcMar>
              <w:top w:w="60" w:type="dxa"/>
              <w:left w:w="90" w:type="dxa"/>
              <w:bottom w:w="60" w:type="dxa"/>
              <w:right w:w="90" w:type="dxa"/>
            </w:tcMar>
          </w:tcPr>
          <w:p w14:paraId="4FCA1B85" w14:textId="77777777" w:rsidR="00527D15" w:rsidRDefault="00527D15" w:rsidP="00853F0B">
            <w:pPr>
              <w:spacing w:after="0" w:line="264" w:lineRule="auto"/>
            </w:pPr>
            <w:r>
              <w:rPr>
                <w:sz w:val="18"/>
                <w:szCs w:val="18"/>
              </w:rPr>
              <w:t>합집합 연산</w:t>
            </w:r>
          </w:p>
        </w:tc>
        <w:tc>
          <w:tcPr>
            <w:tcW w:w="1559" w:type="dxa"/>
            <w:tcMar>
              <w:top w:w="60" w:type="dxa"/>
              <w:left w:w="90" w:type="dxa"/>
              <w:bottom w:w="60" w:type="dxa"/>
              <w:right w:w="90" w:type="dxa"/>
            </w:tcMar>
          </w:tcPr>
          <w:p w14:paraId="178EA9AA" w14:textId="77777777" w:rsidR="00527D15" w:rsidRDefault="00527D15" w:rsidP="00853F0B">
            <w:pPr>
              <w:spacing w:after="0" w:line="264" w:lineRule="auto"/>
            </w:pPr>
            <w:r>
              <w:rPr>
                <w:sz w:val="18"/>
                <w:szCs w:val="18"/>
              </w:rPr>
              <w:t>join</w:t>
            </w:r>
          </w:p>
        </w:tc>
        <w:tc>
          <w:tcPr>
            <w:tcW w:w="5956" w:type="dxa"/>
            <w:tcMar>
              <w:top w:w="60" w:type="dxa"/>
              <w:left w:w="90" w:type="dxa"/>
              <w:bottom w:w="60" w:type="dxa"/>
              <w:right w:w="90" w:type="dxa"/>
            </w:tcMar>
          </w:tcPr>
          <w:p w14:paraId="570FAB42" w14:textId="77777777" w:rsidR="00527D15" w:rsidRDefault="00527D15" w:rsidP="00853F0B">
            <w:pPr>
              <w:spacing w:after="0" w:line="264" w:lineRule="auto"/>
            </w:pPr>
            <w:r>
              <w:rPr>
                <w:sz w:val="18"/>
                <w:szCs w:val="18"/>
              </w:rPr>
              <w:t xml:space="preserve">격자 이론에서 두 원소의 최소 상계를 구하는 연산. 표시용 </w:t>
            </w:r>
            <w:proofErr w:type="spellStart"/>
            <w:r>
              <w:rPr>
                <w:sz w:val="18"/>
                <w:szCs w:val="18"/>
              </w:rPr>
              <w:t>파생값으로만</w:t>
            </w:r>
            <w:proofErr w:type="spellEnd"/>
            <w:r>
              <w:rPr>
                <w:sz w:val="18"/>
                <w:szCs w:val="18"/>
              </w:rPr>
              <w:t xml:space="preserve"> 허용된다.</w:t>
            </w:r>
          </w:p>
        </w:tc>
      </w:tr>
      <w:tr w:rsidR="00527D15" w14:paraId="7C5DB14D" w14:textId="77777777" w:rsidTr="00B1648B">
        <w:tc>
          <w:tcPr>
            <w:tcW w:w="1555" w:type="dxa"/>
            <w:tcMar>
              <w:top w:w="60" w:type="dxa"/>
              <w:left w:w="90" w:type="dxa"/>
              <w:bottom w:w="60" w:type="dxa"/>
              <w:right w:w="90" w:type="dxa"/>
            </w:tcMar>
          </w:tcPr>
          <w:p w14:paraId="56A6D177" w14:textId="77777777" w:rsidR="00527D15" w:rsidRDefault="00527D15" w:rsidP="00853F0B">
            <w:pPr>
              <w:spacing w:after="0" w:line="264" w:lineRule="auto"/>
            </w:pPr>
            <w:r>
              <w:rPr>
                <w:sz w:val="18"/>
                <w:szCs w:val="18"/>
              </w:rPr>
              <w:t>불확실 시 거부 원칙</w:t>
            </w:r>
          </w:p>
        </w:tc>
        <w:tc>
          <w:tcPr>
            <w:tcW w:w="1559" w:type="dxa"/>
            <w:tcMar>
              <w:top w:w="60" w:type="dxa"/>
              <w:left w:w="90" w:type="dxa"/>
              <w:bottom w:w="60" w:type="dxa"/>
              <w:right w:w="90" w:type="dxa"/>
            </w:tcMar>
          </w:tcPr>
          <w:p w14:paraId="58BE9A7F" w14:textId="77777777" w:rsidR="00527D15" w:rsidRDefault="00527D15" w:rsidP="00853F0B">
            <w:pPr>
              <w:spacing w:after="0" w:line="264" w:lineRule="auto"/>
            </w:pPr>
            <w:r>
              <w:rPr>
                <w:sz w:val="18"/>
                <w:szCs w:val="18"/>
              </w:rPr>
              <w:t>fail-closed</w:t>
            </w:r>
          </w:p>
        </w:tc>
        <w:tc>
          <w:tcPr>
            <w:tcW w:w="5956" w:type="dxa"/>
            <w:tcMar>
              <w:top w:w="60" w:type="dxa"/>
              <w:left w:w="90" w:type="dxa"/>
              <w:bottom w:w="60" w:type="dxa"/>
              <w:right w:w="90" w:type="dxa"/>
            </w:tcMar>
          </w:tcPr>
          <w:p w14:paraId="2339D2EE" w14:textId="77777777" w:rsidR="00527D15" w:rsidRDefault="00527D15" w:rsidP="00853F0B">
            <w:pPr>
              <w:spacing w:after="0" w:line="264" w:lineRule="auto"/>
            </w:pPr>
            <w:r>
              <w:rPr>
                <w:sz w:val="18"/>
                <w:szCs w:val="18"/>
              </w:rPr>
              <w:t>판정할 수 없는 경우를 허용이 아니라 거부로 처리하는 원칙.</w:t>
            </w:r>
          </w:p>
        </w:tc>
      </w:tr>
      <w:tr w:rsidR="00527D15" w14:paraId="782B8CA6" w14:textId="77777777" w:rsidTr="00B1648B">
        <w:tc>
          <w:tcPr>
            <w:tcW w:w="1555" w:type="dxa"/>
            <w:tcMar>
              <w:top w:w="60" w:type="dxa"/>
              <w:left w:w="90" w:type="dxa"/>
              <w:bottom w:w="60" w:type="dxa"/>
              <w:right w:w="90" w:type="dxa"/>
            </w:tcMar>
          </w:tcPr>
          <w:p w14:paraId="3167C3B2" w14:textId="77777777" w:rsidR="00527D15" w:rsidRDefault="00527D15" w:rsidP="00853F0B">
            <w:pPr>
              <w:spacing w:after="0" w:line="264" w:lineRule="auto"/>
            </w:pPr>
            <w:r>
              <w:rPr>
                <w:sz w:val="18"/>
                <w:szCs w:val="18"/>
              </w:rPr>
              <w:t>당사자별 배분 벡터</w:t>
            </w:r>
          </w:p>
        </w:tc>
        <w:tc>
          <w:tcPr>
            <w:tcW w:w="1559" w:type="dxa"/>
            <w:tcMar>
              <w:top w:w="60" w:type="dxa"/>
              <w:left w:w="90" w:type="dxa"/>
              <w:bottom w:w="60" w:type="dxa"/>
              <w:right w:w="90" w:type="dxa"/>
            </w:tcMar>
          </w:tcPr>
          <w:p w14:paraId="74CB4CB7" w14:textId="77777777" w:rsidR="00527D15" w:rsidRDefault="00527D15" w:rsidP="00853F0B">
            <w:pPr>
              <w:spacing w:after="0" w:line="264" w:lineRule="auto"/>
            </w:pPr>
            <w:proofErr w:type="spellStart"/>
            <w:r>
              <w:rPr>
                <w:sz w:val="18"/>
                <w:szCs w:val="18"/>
              </w:rPr>
              <w:t>PartyVector</w:t>
            </w:r>
            <w:proofErr w:type="spellEnd"/>
          </w:p>
        </w:tc>
        <w:tc>
          <w:tcPr>
            <w:tcW w:w="5956" w:type="dxa"/>
            <w:tcMar>
              <w:top w:w="60" w:type="dxa"/>
              <w:left w:w="90" w:type="dxa"/>
              <w:bottom w:w="60" w:type="dxa"/>
              <w:right w:w="90" w:type="dxa"/>
            </w:tcMar>
          </w:tcPr>
          <w:p w14:paraId="364B0C81" w14:textId="77777777" w:rsidR="00527D15" w:rsidRDefault="00527D15" w:rsidP="00853F0B">
            <w:pPr>
              <w:spacing w:after="0" w:line="264" w:lineRule="auto"/>
            </w:pPr>
            <w:r>
              <w:rPr>
                <w:sz w:val="18"/>
                <w:szCs w:val="18"/>
              </w:rPr>
              <w:t>하나의 청구권자 역할에 대하여 당사자마다 비율을 대응시킨 사상. 원소의 합은 1이다.</w:t>
            </w:r>
          </w:p>
        </w:tc>
      </w:tr>
      <w:tr w:rsidR="00527D15" w14:paraId="7D84D73E" w14:textId="77777777" w:rsidTr="00B1648B">
        <w:tc>
          <w:tcPr>
            <w:tcW w:w="1555" w:type="dxa"/>
            <w:tcMar>
              <w:top w:w="60" w:type="dxa"/>
              <w:left w:w="90" w:type="dxa"/>
              <w:bottom w:w="60" w:type="dxa"/>
              <w:right w:w="90" w:type="dxa"/>
            </w:tcMar>
          </w:tcPr>
          <w:p w14:paraId="39BFA9B3" w14:textId="77777777" w:rsidR="00527D15" w:rsidRDefault="00527D15" w:rsidP="00853F0B">
            <w:pPr>
              <w:spacing w:after="0" w:line="264" w:lineRule="auto"/>
            </w:pPr>
            <w:r>
              <w:rPr>
                <w:sz w:val="18"/>
                <w:szCs w:val="18"/>
              </w:rPr>
              <w:t>관리 위임</w:t>
            </w:r>
          </w:p>
        </w:tc>
        <w:tc>
          <w:tcPr>
            <w:tcW w:w="1559" w:type="dxa"/>
            <w:tcMar>
              <w:top w:w="60" w:type="dxa"/>
              <w:left w:w="90" w:type="dxa"/>
              <w:bottom w:w="60" w:type="dxa"/>
              <w:right w:w="90" w:type="dxa"/>
            </w:tcMar>
          </w:tcPr>
          <w:p w14:paraId="08DE195D" w14:textId="77777777" w:rsidR="00527D15" w:rsidRDefault="00527D15" w:rsidP="00853F0B">
            <w:pPr>
              <w:spacing w:after="0" w:line="264" w:lineRule="auto"/>
            </w:pPr>
            <w:r>
              <w:rPr>
                <w:sz w:val="18"/>
                <w:szCs w:val="18"/>
              </w:rPr>
              <w:t>mandate</w:t>
            </w:r>
          </w:p>
        </w:tc>
        <w:tc>
          <w:tcPr>
            <w:tcW w:w="5956" w:type="dxa"/>
            <w:tcMar>
              <w:top w:w="60" w:type="dxa"/>
              <w:left w:w="90" w:type="dxa"/>
              <w:bottom w:w="60" w:type="dxa"/>
              <w:right w:w="90" w:type="dxa"/>
            </w:tcMar>
          </w:tcPr>
          <w:p w14:paraId="4B7FB663" w14:textId="77777777" w:rsidR="00527D15" w:rsidRDefault="00527D15" w:rsidP="00853F0B">
            <w:pPr>
              <w:spacing w:after="0" w:line="264" w:lineRule="auto"/>
            </w:pPr>
            <w:r>
              <w:rPr>
                <w:sz w:val="18"/>
                <w:szCs w:val="18"/>
              </w:rPr>
              <w:t>권리자가 받을 몫 중 일부 또는 전부를 다른 당사자가 대신 수령하도록 하는 관계의 기록.</w:t>
            </w:r>
          </w:p>
        </w:tc>
      </w:tr>
      <w:tr w:rsidR="00527D15" w14:paraId="3C7B163E" w14:textId="77777777" w:rsidTr="00B1648B">
        <w:tc>
          <w:tcPr>
            <w:tcW w:w="1555" w:type="dxa"/>
            <w:tcMar>
              <w:top w:w="60" w:type="dxa"/>
              <w:left w:w="90" w:type="dxa"/>
              <w:bottom w:w="60" w:type="dxa"/>
              <w:right w:w="90" w:type="dxa"/>
            </w:tcMar>
          </w:tcPr>
          <w:p w14:paraId="6C425936" w14:textId="77777777" w:rsidR="00527D15" w:rsidRDefault="00527D15" w:rsidP="00853F0B">
            <w:pPr>
              <w:spacing w:after="0" w:line="264" w:lineRule="auto"/>
            </w:pPr>
            <w:r>
              <w:rPr>
                <w:sz w:val="18"/>
                <w:szCs w:val="18"/>
              </w:rPr>
              <w:t>권리 주장</w:t>
            </w:r>
          </w:p>
        </w:tc>
        <w:tc>
          <w:tcPr>
            <w:tcW w:w="1559" w:type="dxa"/>
            <w:tcMar>
              <w:top w:w="60" w:type="dxa"/>
              <w:left w:w="90" w:type="dxa"/>
              <w:bottom w:w="60" w:type="dxa"/>
              <w:right w:w="90" w:type="dxa"/>
            </w:tcMar>
          </w:tcPr>
          <w:p w14:paraId="486557D7" w14:textId="77777777" w:rsidR="00527D15" w:rsidRDefault="00527D15" w:rsidP="00853F0B">
            <w:pPr>
              <w:spacing w:after="0" w:line="264" w:lineRule="auto"/>
            </w:pPr>
            <w:r>
              <w:rPr>
                <w:sz w:val="18"/>
                <w:szCs w:val="18"/>
              </w:rPr>
              <w:t>claim</w:t>
            </w:r>
          </w:p>
        </w:tc>
        <w:tc>
          <w:tcPr>
            <w:tcW w:w="5956" w:type="dxa"/>
            <w:tcMar>
              <w:top w:w="60" w:type="dxa"/>
              <w:left w:w="90" w:type="dxa"/>
              <w:bottom w:w="60" w:type="dxa"/>
              <w:right w:w="90" w:type="dxa"/>
            </w:tcMar>
          </w:tcPr>
          <w:p w14:paraId="72E7AA3F" w14:textId="77777777" w:rsidR="00527D15" w:rsidRDefault="00527D15" w:rsidP="00853F0B">
            <w:pPr>
              <w:spacing w:after="0" w:line="264" w:lineRule="auto"/>
            </w:pPr>
            <w:r>
              <w:rPr>
                <w:sz w:val="18"/>
                <w:szCs w:val="18"/>
              </w:rPr>
              <w:t>자산과 당사자를 잇는 지분 관계의 기록. 출처, 관계 종류, 대상, 지분, 효력 구간, 기록 시각, 상태로 구성된다.</w:t>
            </w:r>
          </w:p>
        </w:tc>
      </w:tr>
      <w:tr w:rsidR="00527D15" w14:paraId="30F3606A" w14:textId="77777777" w:rsidTr="00B1648B">
        <w:tc>
          <w:tcPr>
            <w:tcW w:w="1555" w:type="dxa"/>
            <w:tcMar>
              <w:top w:w="60" w:type="dxa"/>
              <w:left w:w="90" w:type="dxa"/>
              <w:bottom w:w="60" w:type="dxa"/>
              <w:right w:w="90" w:type="dxa"/>
            </w:tcMar>
          </w:tcPr>
          <w:p w14:paraId="59111CD1" w14:textId="77777777" w:rsidR="00527D15" w:rsidRDefault="00527D15" w:rsidP="00853F0B">
            <w:pPr>
              <w:spacing w:after="0" w:line="264" w:lineRule="auto"/>
            </w:pPr>
            <w:r>
              <w:rPr>
                <w:sz w:val="18"/>
                <w:szCs w:val="18"/>
              </w:rPr>
              <w:t>이용허락 판정 층 / 승인 관문</w:t>
            </w:r>
          </w:p>
        </w:tc>
        <w:tc>
          <w:tcPr>
            <w:tcW w:w="1559" w:type="dxa"/>
            <w:tcMar>
              <w:top w:w="60" w:type="dxa"/>
              <w:left w:w="90" w:type="dxa"/>
              <w:bottom w:w="60" w:type="dxa"/>
              <w:right w:w="90" w:type="dxa"/>
            </w:tcMar>
          </w:tcPr>
          <w:p w14:paraId="008B6508" w14:textId="77777777" w:rsidR="00527D15" w:rsidRDefault="00527D15" w:rsidP="00853F0B">
            <w:pPr>
              <w:spacing w:after="0" w:line="264" w:lineRule="auto"/>
            </w:pPr>
            <w:r>
              <w:rPr>
                <w:sz w:val="18"/>
                <w:szCs w:val="18"/>
              </w:rPr>
              <w:t>grant layer / gate</w:t>
            </w:r>
          </w:p>
        </w:tc>
        <w:tc>
          <w:tcPr>
            <w:tcW w:w="5956" w:type="dxa"/>
            <w:tcMar>
              <w:top w:w="60" w:type="dxa"/>
              <w:left w:w="90" w:type="dxa"/>
              <w:bottom w:w="60" w:type="dxa"/>
              <w:right w:w="90" w:type="dxa"/>
            </w:tcMar>
          </w:tcPr>
          <w:p w14:paraId="7EAF94FB" w14:textId="4B80988A" w:rsidR="00527D15" w:rsidRDefault="00527D15" w:rsidP="00853F0B">
            <w:pPr>
              <w:spacing w:after="0" w:line="264" w:lineRule="auto"/>
            </w:pPr>
            <w:r>
              <w:rPr>
                <w:sz w:val="18"/>
                <w:szCs w:val="18"/>
              </w:rPr>
              <w:t xml:space="preserve">결과물의 이용 요구사항이 허락 범위 안에 있는지 판정하는 층. </w:t>
            </w:r>
            <w:r w:rsidR="00B746DA">
              <w:rPr>
                <w:rFonts w:hint="eastAsia"/>
                <w:sz w:val="18"/>
                <w:szCs w:val="18"/>
              </w:rPr>
              <w:t>본</w:t>
            </w:r>
            <w:r w:rsidR="00B746DA">
              <w:rPr>
                <w:sz w:val="18"/>
                <w:szCs w:val="18"/>
              </w:rPr>
              <w:t xml:space="preserve"> 발명</w:t>
            </w:r>
            <w:r>
              <w:rPr>
                <w:sz w:val="18"/>
                <w:szCs w:val="18"/>
              </w:rPr>
              <w:t>에서는 "이용허락 판정 층"</w:t>
            </w:r>
            <w:proofErr w:type="spellStart"/>
            <w:r>
              <w:rPr>
                <w:sz w:val="18"/>
                <w:szCs w:val="18"/>
              </w:rPr>
              <w:t>으로</w:t>
            </w:r>
            <w:proofErr w:type="spellEnd"/>
            <w:r>
              <w:rPr>
                <w:sz w:val="18"/>
                <w:szCs w:val="18"/>
              </w:rPr>
              <w:t xml:space="preserve"> 표기한다.</w:t>
            </w:r>
          </w:p>
        </w:tc>
      </w:tr>
      <w:tr w:rsidR="00527D15" w14:paraId="4ED2F507" w14:textId="77777777" w:rsidTr="00B1648B">
        <w:tc>
          <w:tcPr>
            <w:tcW w:w="1555" w:type="dxa"/>
            <w:tcMar>
              <w:top w:w="60" w:type="dxa"/>
              <w:left w:w="90" w:type="dxa"/>
              <w:bottom w:w="60" w:type="dxa"/>
              <w:right w:w="90" w:type="dxa"/>
            </w:tcMar>
          </w:tcPr>
          <w:p w14:paraId="03C691DC" w14:textId="77777777" w:rsidR="00527D15" w:rsidRDefault="00527D15" w:rsidP="00853F0B">
            <w:pPr>
              <w:spacing w:after="0" w:line="264" w:lineRule="auto"/>
            </w:pPr>
            <w:r>
              <w:rPr>
                <w:sz w:val="18"/>
                <w:szCs w:val="18"/>
              </w:rPr>
              <w:t>최대 잔여 방식</w:t>
            </w:r>
          </w:p>
        </w:tc>
        <w:tc>
          <w:tcPr>
            <w:tcW w:w="1559" w:type="dxa"/>
            <w:tcMar>
              <w:top w:w="60" w:type="dxa"/>
              <w:left w:w="90" w:type="dxa"/>
              <w:bottom w:w="60" w:type="dxa"/>
              <w:right w:w="90" w:type="dxa"/>
            </w:tcMar>
          </w:tcPr>
          <w:p w14:paraId="73D6661B" w14:textId="77777777" w:rsidR="00527D15" w:rsidRDefault="00527D15" w:rsidP="00853F0B">
            <w:pPr>
              <w:spacing w:after="0" w:line="264" w:lineRule="auto"/>
            </w:pPr>
            <w:r>
              <w:rPr>
                <w:sz w:val="18"/>
                <w:szCs w:val="18"/>
              </w:rPr>
              <w:t>largest remainder method</w:t>
            </w:r>
          </w:p>
        </w:tc>
        <w:tc>
          <w:tcPr>
            <w:tcW w:w="5956" w:type="dxa"/>
            <w:tcMar>
              <w:top w:w="60" w:type="dxa"/>
              <w:left w:w="90" w:type="dxa"/>
              <w:bottom w:w="60" w:type="dxa"/>
              <w:right w:w="90" w:type="dxa"/>
            </w:tcMar>
          </w:tcPr>
          <w:p w14:paraId="03181B10" w14:textId="77777777" w:rsidR="00527D15" w:rsidRDefault="00527D15" w:rsidP="00853F0B">
            <w:pPr>
              <w:spacing w:after="0" w:line="264" w:lineRule="auto"/>
            </w:pPr>
            <w:r>
              <w:rPr>
                <w:sz w:val="18"/>
                <w:szCs w:val="18"/>
              </w:rPr>
              <w:t xml:space="preserve">각 몫을 </w:t>
            </w:r>
            <w:proofErr w:type="spellStart"/>
            <w:r>
              <w:rPr>
                <w:sz w:val="18"/>
                <w:szCs w:val="18"/>
              </w:rPr>
              <w:t>내림한</w:t>
            </w:r>
            <w:proofErr w:type="spellEnd"/>
            <w:r>
              <w:rPr>
                <w:sz w:val="18"/>
                <w:szCs w:val="18"/>
              </w:rPr>
              <w:t xml:space="preserve"> 뒤 남는 잔여를 소수부가 큰 순서로 1단위씩 배분하는 정수 배분 방법.</w:t>
            </w:r>
          </w:p>
        </w:tc>
      </w:tr>
      <w:tr w:rsidR="00527D15" w14:paraId="1979BA5A" w14:textId="77777777" w:rsidTr="00B1648B">
        <w:tc>
          <w:tcPr>
            <w:tcW w:w="1555" w:type="dxa"/>
            <w:tcMar>
              <w:top w:w="60" w:type="dxa"/>
              <w:left w:w="90" w:type="dxa"/>
              <w:bottom w:w="60" w:type="dxa"/>
              <w:right w:w="90" w:type="dxa"/>
            </w:tcMar>
          </w:tcPr>
          <w:p w14:paraId="0E0EDA93" w14:textId="77777777" w:rsidR="00527D15" w:rsidRDefault="00527D15" w:rsidP="00853F0B">
            <w:pPr>
              <w:spacing w:after="0" w:line="264" w:lineRule="auto"/>
            </w:pPr>
            <w:r>
              <w:rPr>
                <w:sz w:val="18"/>
                <w:szCs w:val="18"/>
              </w:rPr>
              <w:lastRenderedPageBreak/>
              <w:t xml:space="preserve">이중 </w:t>
            </w:r>
            <w:proofErr w:type="spellStart"/>
            <w:r>
              <w:rPr>
                <w:sz w:val="18"/>
                <w:szCs w:val="18"/>
              </w:rPr>
              <w:t>시간축</w:t>
            </w:r>
            <w:proofErr w:type="spellEnd"/>
          </w:p>
        </w:tc>
        <w:tc>
          <w:tcPr>
            <w:tcW w:w="1559" w:type="dxa"/>
            <w:tcMar>
              <w:top w:w="60" w:type="dxa"/>
              <w:left w:w="90" w:type="dxa"/>
              <w:bottom w:w="60" w:type="dxa"/>
              <w:right w:w="90" w:type="dxa"/>
            </w:tcMar>
          </w:tcPr>
          <w:p w14:paraId="6AE3F964" w14:textId="77777777" w:rsidR="00527D15" w:rsidRDefault="00527D15" w:rsidP="00853F0B">
            <w:pPr>
              <w:spacing w:after="0" w:line="264" w:lineRule="auto"/>
            </w:pPr>
            <w:r>
              <w:rPr>
                <w:sz w:val="18"/>
                <w:szCs w:val="18"/>
              </w:rPr>
              <w:t>bitemporal</w:t>
            </w:r>
          </w:p>
        </w:tc>
        <w:tc>
          <w:tcPr>
            <w:tcW w:w="5956" w:type="dxa"/>
            <w:tcMar>
              <w:top w:w="60" w:type="dxa"/>
              <w:left w:w="90" w:type="dxa"/>
              <w:bottom w:w="60" w:type="dxa"/>
              <w:right w:w="90" w:type="dxa"/>
            </w:tcMar>
          </w:tcPr>
          <w:p w14:paraId="46E34FD0" w14:textId="77777777" w:rsidR="00527D15" w:rsidRDefault="00527D15" w:rsidP="00853F0B">
            <w:pPr>
              <w:spacing w:after="0" w:line="264" w:lineRule="auto"/>
            </w:pPr>
            <w:r>
              <w:rPr>
                <w:sz w:val="18"/>
                <w:szCs w:val="18"/>
              </w:rPr>
              <w:t>효력 시간(현실에서 참인 기간)과 기록 시간(시스템이 알고 있던 기간)을 별개 축으로 두는 시간 모형.</w:t>
            </w:r>
          </w:p>
        </w:tc>
      </w:tr>
      <w:tr w:rsidR="00527D15" w14:paraId="7A9E0B53" w14:textId="77777777" w:rsidTr="00B1648B">
        <w:tc>
          <w:tcPr>
            <w:tcW w:w="1555" w:type="dxa"/>
            <w:tcMar>
              <w:top w:w="60" w:type="dxa"/>
              <w:left w:w="90" w:type="dxa"/>
              <w:bottom w:w="60" w:type="dxa"/>
              <w:right w:w="90" w:type="dxa"/>
            </w:tcMar>
          </w:tcPr>
          <w:p w14:paraId="6DEED5BA" w14:textId="77777777" w:rsidR="00527D15" w:rsidRDefault="00527D15" w:rsidP="00853F0B">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1559" w:type="dxa"/>
            <w:tcMar>
              <w:top w:w="60" w:type="dxa"/>
              <w:left w:w="90" w:type="dxa"/>
              <w:bottom w:w="60" w:type="dxa"/>
              <w:right w:w="90" w:type="dxa"/>
            </w:tcMar>
          </w:tcPr>
          <w:p w14:paraId="7E8A21E6" w14:textId="77777777" w:rsidR="00527D15" w:rsidRDefault="00527D15" w:rsidP="00853F0B">
            <w:pPr>
              <w:spacing w:after="0" w:line="264" w:lineRule="auto"/>
            </w:pPr>
            <w:r>
              <w:rPr>
                <w:sz w:val="18"/>
                <w:szCs w:val="18"/>
              </w:rPr>
              <w:t>DAG</w:t>
            </w:r>
          </w:p>
        </w:tc>
        <w:tc>
          <w:tcPr>
            <w:tcW w:w="5956" w:type="dxa"/>
            <w:tcMar>
              <w:top w:w="60" w:type="dxa"/>
              <w:left w:w="90" w:type="dxa"/>
              <w:bottom w:w="60" w:type="dxa"/>
              <w:right w:w="90" w:type="dxa"/>
            </w:tcMar>
          </w:tcPr>
          <w:p w14:paraId="144372F6" w14:textId="77777777" w:rsidR="00527D15" w:rsidRDefault="00527D15" w:rsidP="00853F0B">
            <w:pPr>
              <w:spacing w:after="0" w:line="264" w:lineRule="auto"/>
            </w:pPr>
            <w:r>
              <w:rPr>
                <w:sz w:val="18"/>
                <w:szCs w:val="18"/>
              </w:rPr>
              <w:t>방향이 있고 순환이 없는 그래프.</w:t>
            </w:r>
          </w:p>
        </w:tc>
      </w:tr>
      <w:tr w:rsidR="00527D15" w14:paraId="04741639" w14:textId="77777777" w:rsidTr="00B1648B">
        <w:tc>
          <w:tcPr>
            <w:tcW w:w="1555" w:type="dxa"/>
            <w:tcMar>
              <w:top w:w="60" w:type="dxa"/>
              <w:left w:w="90" w:type="dxa"/>
              <w:bottom w:w="60" w:type="dxa"/>
              <w:right w:w="90" w:type="dxa"/>
            </w:tcMar>
          </w:tcPr>
          <w:p w14:paraId="1C2565B1" w14:textId="77777777" w:rsidR="00527D15" w:rsidRDefault="00527D15" w:rsidP="00853F0B">
            <w:pPr>
              <w:spacing w:after="0" w:line="264" w:lineRule="auto"/>
            </w:pPr>
            <w:proofErr w:type="spellStart"/>
            <w:r>
              <w:rPr>
                <w:sz w:val="18"/>
                <w:szCs w:val="18"/>
              </w:rPr>
              <w:t>커밋먼트</w:t>
            </w:r>
            <w:proofErr w:type="spellEnd"/>
          </w:p>
        </w:tc>
        <w:tc>
          <w:tcPr>
            <w:tcW w:w="1559" w:type="dxa"/>
            <w:tcMar>
              <w:top w:w="60" w:type="dxa"/>
              <w:left w:w="90" w:type="dxa"/>
              <w:bottom w:w="60" w:type="dxa"/>
              <w:right w:w="90" w:type="dxa"/>
            </w:tcMar>
          </w:tcPr>
          <w:p w14:paraId="61BAF869" w14:textId="77777777" w:rsidR="00527D15" w:rsidRDefault="00527D15" w:rsidP="00853F0B">
            <w:pPr>
              <w:spacing w:after="0" w:line="264" w:lineRule="auto"/>
            </w:pPr>
            <w:r>
              <w:rPr>
                <w:sz w:val="18"/>
                <w:szCs w:val="18"/>
              </w:rPr>
              <w:t>commitment</w:t>
            </w:r>
          </w:p>
        </w:tc>
        <w:tc>
          <w:tcPr>
            <w:tcW w:w="5956" w:type="dxa"/>
            <w:tcMar>
              <w:top w:w="60" w:type="dxa"/>
              <w:left w:w="90" w:type="dxa"/>
              <w:bottom w:w="60" w:type="dxa"/>
              <w:right w:w="90" w:type="dxa"/>
            </w:tcMar>
          </w:tcPr>
          <w:p w14:paraId="5CD8CE6D" w14:textId="77777777" w:rsidR="00527D15" w:rsidRDefault="00527D15" w:rsidP="00853F0B">
            <w:pPr>
              <w:spacing w:after="0" w:line="264" w:lineRule="auto"/>
            </w:pPr>
            <w:r>
              <w:rPr>
                <w:sz w:val="18"/>
                <w:szCs w:val="18"/>
              </w:rPr>
              <w:t xml:space="preserve">비공개 값을 </w:t>
            </w:r>
            <w:proofErr w:type="spellStart"/>
            <w:r>
              <w:rPr>
                <w:sz w:val="18"/>
                <w:szCs w:val="18"/>
              </w:rPr>
              <w:t>솔트와</w:t>
            </w:r>
            <w:proofErr w:type="spellEnd"/>
            <w:r>
              <w:rPr>
                <w:sz w:val="18"/>
                <w:szCs w:val="18"/>
              </w:rPr>
              <w:t xml:space="preserve"> 함께 해시하여 얻은 </w:t>
            </w:r>
            <w:proofErr w:type="spellStart"/>
            <w:r>
              <w:rPr>
                <w:sz w:val="18"/>
                <w:szCs w:val="18"/>
              </w:rPr>
              <w:t>은닉값</w:t>
            </w:r>
            <w:proofErr w:type="spellEnd"/>
            <w:r>
              <w:rPr>
                <w:sz w:val="18"/>
                <w:szCs w:val="18"/>
              </w:rPr>
              <w:t>. 값을 공개하지 않고도 나중에 값의 진정성을 검증할 수 있게 한다.</w:t>
            </w:r>
          </w:p>
        </w:tc>
      </w:tr>
      <w:tr w:rsidR="00527D15" w14:paraId="23FC21AA" w14:textId="77777777" w:rsidTr="00B1648B">
        <w:tc>
          <w:tcPr>
            <w:tcW w:w="1555" w:type="dxa"/>
            <w:tcMar>
              <w:top w:w="60" w:type="dxa"/>
              <w:left w:w="90" w:type="dxa"/>
              <w:bottom w:w="60" w:type="dxa"/>
              <w:right w:w="90" w:type="dxa"/>
            </w:tcMar>
          </w:tcPr>
          <w:p w14:paraId="74854E63" w14:textId="77777777" w:rsidR="00527D15" w:rsidRDefault="00527D15" w:rsidP="00853F0B">
            <w:pPr>
              <w:spacing w:after="0" w:line="264" w:lineRule="auto"/>
            </w:pPr>
            <w:proofErr w:type="spellStart"/>
            <w:r>
              <w:rPr>
                <w:sz w:val="18"/>
                <w:szCs w:val="18"/>
              </w:rPr>
              <w:t>솔트</w:t>
            </w:r>
            <w:proofErr w:type="spellEnd"/>
          </w:p>
        </w:tc>
        <w:tc>
          <w:tcPr>
            <w:tcW w:w="1559" w:type="dxa"/>
            <w:tcMar>
              <w:top w:w="60" w:type="dxa"/>
              <w:left w:w="90" w:type="dxa"/>
              <w:bottom w:w="60" w:type="dxa"/>
              <w:right w:w="90" w:type="dxa"/>
            </w:tcMar>
          </w:tcPr>
          <w:p w14:paraId="391D2952" w14:textId="77777777" w:rsidR="00527D15" w:rsidRDefault="00527D15" w:rsidP="00853F0B">
            <w:pPr>
              <w:spacing w:after="0" w:line="264" w:lineRule="auto"/>
            </w:pPr>
            <w:r>
              <w:rPr>
                <w:sz w:val="18"/>
                <w:szCs w:val="18"/>
              </w:rPr>
              <w:t>salt</w:t>
            </w:r>
          </w:p>
        </w:tc>
        <w:tc>
          <w:tcPr>
            <w:tcW w:w="5956" w:type="dxa"/>
            <w:tcMar>
              <w:top w:w="60" w:type="dxa"/>
              <w:left w:w="90" w:type="dxa"/>
              <w:bottom w:w="60" w:type="dxa"/>
              <w:right w:w="90" w:type="dxa"/>
            </w:tcMar>
          </w:tcPr>
          <w:p w14:paraId="2EC70449" w14:textId="77777777" w:rsidR="00527D15" w:rsidRDefault="00527D15" w:rsidP="00853F0B">
            <w:pPr>
              <w:spacing w:after="0" w:line="264" w:lineRule="auto"/>
            </w:pPr>
            <w:proofErr w:type="spellStart"/>
            <w:r>
              <w:rPr>
                <w:sz w:val="18"/>
                <w:szCs w:val="18"/>
              </w:rPr>
              <w:t>커밋먼트</w:t>
            </w:r>
            <w:proofErr w:type="spellEnd"/>
            <w:r>
              <w:rPr>
                <w:sz w:val="18"/>
                <w:szCs w:val="18"/>
              </w:rPr>
              <w:t xml:space="preserve"> 계산에 섞는 무작위 값. 값마다 32바이트를 생성한다.</w:t>
            </w:r>
          </w:p>
        </w:tc>
      </w:tr>
      <w:tr w:rsidR="00527D15" w14:paraId="2D38057C" w14:textId="77777777" w:rsidTr="00B1648B">
        <w:tc>
          <w:tcPr>
            <w:tcW w:w="1555" w:type="dxa"/>
            <w:tcMar>
              <w:top w:w="60" w:type="dxa"/>
              <w:left w:w="90" w:type="dxa"/>
              <w:bottom w:w="60" w:type="dxa"/>
              <w:right w:w="90" w:type="dxa"/>
            </w:tcMar>
          </w:tcPr>
          <w:p w14:paraId="1AA432A1" w14:textId="77777777" w:rsidR="00527D15" w:rsidRDefault="00527D15" w:rsidP="00853F0B">
            <w:pPr>
              <w:spacing w:after="0" w:line="264" w:lineRule="auto"/>
            </w:pPr>
            <w:proofErr w:type="spellStart"/>
            <w:r>
              <w:rPr>
                <w:sz w:val="18"/>
                <w:szCs w:val="18"/>
              </w:rPr>
              <w:t>만분율</w:t>
            </w:r>
            <w:proofErr w:type="spellEnd"/>
          </w:p>
        </w:tc>
        <w:tc>
          <w:tcPr>
            <w:tcW w:w="1559" w:type="dxa"/>
            <w:tcMar>
              <w:top w:w="60" w:type="dxa"/>
              <w:left w:w="90" w:type="dxa"/>
              <w:bottom w:w="60" w:type="dxa"/>
              <w:right w:w="90" w:type="dxa"/>
            </w:tcMar>
          </w:tcPr>
          <w:p w14:paraId="283702FC" w14:textId="77777777" w:rsidR="00527D15" w:rsidRDefault="00527D15" w:rsidP="00853F0B">
            <w:pPr>
              <w:spacing w:after="0" w:line="264" w:lineRule="auto"/>
            </w:pPr>
            <w:r>
              <w:rPr>
                <w:sz w:val="18"/>
                <w:szCs w:val="18"/>
              </w:rPr>
              <w:t>bps</w:t>
            </w:r>
          </w:p>
        </w:tc>
        <w:tc>
          <w:tcPr>
            <w:tcW w:w="5956" w:type="dxa"/>
            <w:tcMar>
              <w:top w:w="60" w:type="dxa"/>
              <w:left w:w="90" w:type="dxa"/>
              <w:bottom w:w="60" w:type="dxa"/>
              <w:right w:w="90" w:type="dxa"/>
            </w:tcMar>
          </w:tcPr>
          <w:p w14:paraId="617A55BC" w14:textId="77777777" w:rsidR="00527D15" w:rsidRDefault="00527D15" w:rsidP="00853F0B">
            <w:pPr>
              <w:spacing w:after="0" w:line="264" w:lineRule="auto"/>
            </w:pPr>
            <w:r>
              <w:rPr>
                <w:sz w:val="18"/>
                <w:szCs w:val="18"/>
              </w:rPr>
              <w:t>1만분의 1 단위 비율.</w:t>
            </w:r>
          </w:p>
        </w:tc>
      </w:tr>
      <w:tr w:rsidR="00527D15" w14:paraId="434BCFB7" w14:textId="77777777" w:rsidTr="00B1648B">
        <w:tc>
          <w:tcPr>
            <w:tcW w:w="1555" w:type="dxa"/>
            <w:tcMar>
              <w:top w:w="60" w:type="dxa"/>
              <w:left w:w="90" w:type="dxa"/>
              <w:bottom w:w="60" w:type="dxa"/>
              <w:right w:w="90" w:type="dxa"/>
            </w:tcMar>
          </w:tcPr>
          <w:p w14:paraId="59372702" w14:textId="77777777" w:rsidR="00527D15" w:rsidRDefault="00527D15" w:rsidP="00853F0B">
            <w:pPr>
              <w:spacing w:after="0" w:line="264" w:lineRule="auto"/>
            </w:pPr>
            <w:r>
              <w:rPr>
                <w:sz w:val="18"/>
                <w:szCs w:val="18"/>
              </w:rPr>
              <w:t>배분 항목</w:t>
            </w:r>
          </w:p>
        </w:tc>
        <w:tc>
          <w:tcPr>
            <w:tcW w:w="1559" w:type="dxa"/>
            <w:tcMar>
              <w:top w:w="60" w:type="dxa"/>
              <w:left w:w="90" w:type="dxa"/>
              <w:bottom w:w="60" w:type="dxa"/>
              <w:right w:w="90" w:type="dxa"/>
            </w:tcMar>
          </w:tcPr>
          <w:p w14:paraId="33E06413" w14:textId="77777777" w:rsidR="00527D15" w:rsidRDefault="00527D15" w:rsidP="00853F0B">
            <w:pPr>
              <w:spacing w:after="0" w:line="264" w:lineRule="auto"/>
            </w:pPr>
            <w:r>
              <w:rPr>
                <w:sz w:val="18"/>
                <w:szCs w:val="18"/>
              </w:rPr>
              <w:t>bucket</w:t>
            </w:r>
          </w:p>
        </w:tc>
        <w:tc>
          <w:tcPr>
            <w:tcW w:w="5956" w:type="dxa"/>
            <w:tcMar>
              <w:top w:w="60" w:type="dxa"/>
              <w:left w:w="90" w:type="dxa"/>
              <w:bottom w:w="60" w:type="dxa"/>
              <w:right w:w="90" w:type="dxa"/>
            </w:tcMar>
          </w:tcPr>
          <w:p w14:paraId="426BF968" w14:textId="77777777" w:rsidR="00527D15" w:rsidRDefault="00527D15" w:rsidP="00853F0B">
            <w:pPr>
              <w:spacing w:after="0" w:line="264" w:lineRule="auto"/>
            </w:pPr>
            <w:r>
              <w:rPr>
                <w:sz w:val="18"/>
                <w:szCs w:val="18"/>
              </w:rPr>
              <w:t>안분 정책의 분할 층 안에서 비율을 배정받는 단위. 하나의 청구권자 역할을 다룬다.</w:t>
            </w:r>
          </w:p>
        </w:tc>
      </w:tr>
      <w:tr w:rsidR="00527D15" w14:paraId="2C5B358F" w14:textId="77777777" w:rsidTr="00B1648B">
        <w:tc>
          <w:tcPr>
            <w:tcW w:w="1555" w:type="dxa"/>
            <w:tcMar>
              <w:top w:w="60" w:type="dxa"/>
              <w:left w:w="90" w:type="dxa"/>
              <w:bottom w:w="60" w:type="dxa"/>
              <w:right w:w="90" w:type="dxa"/>
            </w:tcMar>
          </w:tcPr>
          <w:p w14:paraId="4E6C7D84" w14:textId="77777777" w:rsidR="00527D15" w:rsidRDefault="00527D15" w:rsidP="00853F0B">
            <w:pPr>
              <w:spacing w:after="0" w:line="264" w:lineRule="auto"/>
            </w:pPr>
            <w:r>
              <w:rPr>
                <w:sz w:val="18"/>
                <w:szCs w:val="18"/>
              </w:rPr>
              <w:t>분할 층</w:t>
            </w:r>
          </w:p>
        </w:tc>
        <w:tc>
          <w:tcPr>
            <w:tcW w:w="1559" w:type="dxa"/>
            <w:tcMar>
              <w:top w:w="60" w:type="dxa"/>
              <w:left w:w="90" w:type="dxa"/>
              <w:bottom w:w="60" w:type="dxa"/>
              <w:right w:w="90" w:type="dxa"/>
            </w:tcMar>
          </w:tcPr>
          <w:p w14:paraId="33180938" w14:textId="77777777" w:rsidR="00527D15" w:rsidRDefault="00527D15" w:rsidP="00853F0B">
            <w:pPr>
              <w:spacing w:after="0" w:line="264" w:lineRule="auto"/>
            </w:pPr>
            <w:r>
              <w:rPr>
                <w:sz w:val="18"/>
                <w:szCs w:val="18"/>
              </w:rPr>
              <w:t>layer / tier</w:t>
            </w:r>
          </w:p>
        </w:tc>
        <w:tc>
          <w:tcPr>
            <w:tcW w:w="5956" w:type="dxa"/>
            <w:tcMar>
              <w:top w:w="60" w:type="dxa"/>
              <w:left w:w="90" w:type="dxa"/>
              <w:bottom w:w="60" w:type="dxa"/>
              <w:right w:w="90" w:type="dxa"/>
            </w:tcMar>
          </w:tcPr>
          <w:p w14:paraId="3C268222" w14:textId="77777777" w:rsidR="00527D15" w:rsidRDefault="00527D15" w:rsidP="00853F0B">
            <w:pPr>
              <w:spacing w:after="0" w:line="264" w:lineRule="auto"/>
            </w:pPr>
            <w:r>
              <w:rPr>
                <w:sz w:val="18"/>
                <w:szCs w:val="18"/>
              </w:rPr>
              <w:t>상위 금액을 하위 배분 항목으로 나누는 단계.</w:t>
            </w:r>
          </w:p>
        </w:tc>
      </w:tr>
      <w:tr w:rsidR="00527D15" w14:paraId="78B442D3" w14:textId="77777777" w:rsidTr="00B1648B">
        <w:tc>
          <w:tcPr>
            <w:tcW w:w="1555" w:type="dxa"/>
            <w:tcMar>
              <w:top w:w="60" w:type="dxa"/>
              <w:left w:w="90" w:type="dxa"/>
              <w:bottom w:w="60" w:type="dxa"/>
              <w:right w:w="90" w:type="dxa"/>
            </w:tcMar>
          </w:tcPr>
          <w:p w14:paraId="4222754F" w14:textId="77777777" w:rsidR="00527D15" w:rsidRDefault="00527D15" w:rsidP="00853F0B">
            <w:pPr>
              <w:spacing w:after="0" w:line="264" w:lineRule="auto"/>
            </w:pPr>
            <w:r>
              <w:rPr>
                <w:sz w:val="18"/>
                <w:szCs w:val="18"/>
              </w:rPr>
              <w:t>보류 키</w:t>
            </w:r>
          </w:p>
        </w:tc>
        <w:tc>
          <w:tcPr>
            <w:tcW w:w="1559" w:type="dxa"/>
            <w:tcMar>
              <w:top w:w="60" w:type="dxa"/>
              <w:left w:w="90" w:type="dxa"/>
              <w:bottom w:w="60" w:type="dxa"/>
              <w:right w:w="90" w:type="dxa"/>
            </w:tcMar>
          </w:tcPr>
          <w:p w14:paraId="3EFB20AE" w14:textId="77777777" w:rsidR="00527D15" w:rsidRDefault="00527D15" w:rsidP="00853F0B">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5956" w:type="dxa"/>
            <w:tcMar>
              <w:top w:w="60" w:type="dxa"/>
              <w:left w:w="90" w:type="dxa"/>
              <w:bottom w:w="60" w:type="dxa"/>
              <w:right w:w="90" w:type="dxa"/>
            </w:tcMar>
          </w:tcPr>
          <w:p w14:paraId="432189E7" w14:textId="77777777" w:rsidR="00527D15" w:rsidRDefault="00527D15" w:rsidP="00853F0B">
            <w:pPr>
              <w:spacing w:after="0" w:line="264" w:lineRule="auto"/>
            </w:pPr>
            <w:r>
              <w:rPr>
                <w:sz w:val="18"/>
                <w:szCs w:val="18"/>
              </w:rPr>
              <w:t>분쟁 등으로 지급을 보류하는 몫을 벡터 안에 남기기 위한 특수 키.</w:t>
            </w:r>
          </w:p>
        </w:tc>
      </w:tr>
      <w:tr w:rsidR="00527D15" w14:paraId="605685DC" w14:textId="77777777" w:rsidTr="00B1648B">
        <w:tc>
          <w:tcPr>
            <w:tcW w:w="1555" w:type="dxa"/>
            <w:tcMar>
              <w:top w:w="60" w:type="dxa"/>
              <w:left w:w="90" w:type="dxa"/>
              <w:bottom w:w="60" w:type="dxa"/>
              <w:right w:w="90" w:type="dxa"/>
            </w:tcMar>
          </w:tcPr>
          <w:p w14:paraId="367485AD" w14:textId="77777777" w:rsidR="00527D15" w:rsidRDefault="00527D15" w:rsidP="00853F0B">
            <w:pPr>
              <w:spacing w:after="0" w:line="264" w:lineRule="auto"/>
            </w:pPr>
            <w:r>
              <w:rPr>
                <w:sz w:val="18"/>
                <w:szCs w:val="18"/>
              </w:rPr>
              <w:t>스냅샷</w:t>
            </w:r>
          </w:p>
        </w:tc>
        <w:tc>
          <w:tcPr>
            <w:tcW w:w="1559" w:type="dxa"/>
            <w:tcMar>
              <w:top w:w="60" w:type="dxa"/>
              <w:left w:w="90" w:type="dxa"/>
              <w:bottom w:w="60" w:type="dxa"/>
              <w:right w:w="90" w:type="dxa"/>
            </w:tcMar>
          </w:tcPr>
          <w:p w14:paraId="2F38FC6A" w14:textId="77777777" w:rsidR="00527D15" w:rsidRDefault="00527D15" w:rsidP="00853F0B">
            <w:pPr>
              <w:spacing w:after="0" w:line="264" w:lineRule="auto"/>
            </w:pPr>
            <w:r>
              <w:rPr>
                <w:sz w:val="18"/>
                <w:szCs w:val="18"/>
              </w:rPr>
              <w:t>snapshot</w:t>
            </w:r>
          </w:p>
        </w:tc>
        <w:tc>
          <w:tcPr>
            <w:tcW w:w="5956" w:type="dxa"/>
            <w:tcMar>
              <w:top w:w="60" w:type="dxa"/>
              <w:left w:w="90" w:type="dxa"/>
              <w:bottom w:w="60" w:type="dxa"/>
              <w:right w:w="90" w:type="dxa"/>
            </w:tcMar>
          </w:tcPr>
          <w:p w14:paraId="38383BAF" w14:textId="77777777" w:rsidR="00527D15" w:rsidRDefault="00527D15" w:rsidP="00853F0B">
            <w:pPr>
              <w:spacing w:after="0" w:line="264" w:lineRule="auto"/>
            </w:pPr>
            <w:r>
              <w:rPr>
                <w:sz w:val="18"/>
                <w:szCs w:val="18"/>
              </w:rPr>
              <w:t xml:space="preserve">발행 시점에 동결된 정산 </w:t>
            </w:r>
            <w:proofErr w:type="spellStart"/>
            <w:r>
              <w:rPr>
                <w:sz w:val="18"/>
                <w:szCs w:val="18"/>
              </w:rPr>
              <w:t>입력값</w:t>
            </w:r>
            <w:proofErr w:type="spellEnd"/>
            <w:r>
              <w:rPr>
                <w:sz w:val="18"/>
                <w:szCs w:val="18"/>
              </w:rPr>
              <w:t>.</w:t>
            </w:r>
          </w:p>
        </w:tc>
      </w:tr>
      <w:tr w:rsidR="00527D15" w14:paraId="38970015" w14:textId="77777777" w:rsidTr="00B1648B">
        <w:tc>
          <w:tcPr>
            <w:tcW w:w="1555" w:type="dxa"/>
            <w:tcMar>
              <w:top w:w="60" w:type="dxa"/>
              <w:left w:w="90" w:type="dxa"/>
              <w:bottom w:w="60" w:type="dxa"/>
              <w:right w:w="90" w:type="dxa"/>
            </w:tcMar>
          </w:tcPr>
          <w:p w14:paraId="725A283A" w14:textId="77777777" w:rsidR="00527D15" w:rsidRDefault="00527D15" w:rsidP="00853F0B">
            <w:pPr>
              <w:spacing w:after="0" w:line="264" w:lineRule="auto"/>
            </w:pPr>
            <w:r>
              <w:rPr>
                <w:sz w:val="18"/>
                <w:szCs w:val="18"/>
              </w:rPr>
              <w:t>사용량 벡터</w:t>
            </w:r>
          </w:p>
        </w:tc>
        <w:tc>
          <w:tcPr>
            <w:tcW w:w="1559" w:type="dxa"/>
            <w:tcMar>
              <w:top w:w="60" w:type="dxa"/>
              <w:left w:w="90" w:type="dxa"/>
              <w:bottom w:w="60" w:type="dxa"/>
              <w:right w:w="90" w:type="dxa"/>
            </w:tcMar>
          </w:tcPr>
          <w:p w14:paraId="07C63B13" w14:textId="77777777" w:rsidR="00527D15" w:rsidRDefault="00527D15" w:rsidP="00853F0B">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5956" w:type="dxa"/>
            <w:tcMar>
              <w:top w:w="60" w:type="dxa"/>
              <w:left w:w="90" w:type="dxa"/>
              <w:bottom w:w="60" w:type="dxa"/>
              <w:right w:w="90" w:type="dxa"/>
            </w:tcMar>
          </w:tcPr>
          <w:p w14:paraId="5AD50112" w14:textId="77777777" w:rsidR="00527D15" w:rsidRDefault="00527D15" w:rsidP="00853F0B">
            <w:pPr>
              <w:spacing w:after="0" w:line="264" w:lineRule="auto"/>
            </w:pPr>
            <w:r>
              <w:rPr>
                <w:sz w:val="18"/>
                <w:szCs w:val="18"/>
              </w:rPr>
              <w:t>결과물이 각 자산을 얼마나 사용했는지를 나타내는 희소 벡터.</w:t>
            </w:r>
          </w:p>
        </w:tc>
      </w:tr>
      <w:tr w:rsidR="00527D15" w14:paraId="586DC6B2" w14:textId="77777777" w:rsidTr="00B1648B">
        <w:tc>
          <w:tcPr>
            <w:tcW w:w="1555" w:type="dxa"/>
            <w:tcMar>
              <w:top w:w="60" w:type="dxa"/>
              <w:left w:w="90" w:type="dxa"/>
              <w:bottom w:w="60" w:type="dxa"/>
              <w:right w:w="90" w:type="dxa"/>
            </w:tcMar>
          </w:tcPr>
          <w:p w14:paraId="13EAF8BA" w14:textId="77777777" w:rsidR="00527D15" w:rsidRDefault="00527D15" w:rsidP="00853F0B">
            <w:pPr>
              <w:spacing w:after="0" w:line="264" w:lineRule="auto"/>
            </w:pPr>
            <w:r>
              <w:rPr>
                <w:sz w:val="18"/>
                <w:szCs w:val="18"/>
              </w:rPr>
              <w:t>적합성 벡터</w:t>
            </w:r>
          </w:p>
        </w:tc>
        <w:tc>
          <w:tcPr>
            <w:tcW w:w="1559" w:type="dxa"/>
            <w:tcMar>
              <w:top w:w="60" w:type="dxa"/>
              <w:left w:w="90" w:type="dxa"/>
              <w:bottom w:w="60" w:type="dxa"/>
              <w:right w:w="90" w:type="dxa"/>
            </w:tcMar>
          </w:tcPr>
          <w:p w14:paraId="3854BBE8" w14:textId="77777777" w:rsidR="00527D15" w:rsidRDefault="00527D15" w:rsidP="00853F0B">
            <w:pPr>
              <w:spacing w:after="0" w:line="264" w:lineRule="auto"/>
            </w:pPr>
            <w:r>
              <w:rPr>
                <w:sz w:val="18"/>
                <w:szCs w:val="18"/>
              </w:rPr>
              <w:t>conformance vector</w:t>
            </w:r>
          </w:p>
        </w:tc>
        <w:tc>
          <w:tcPr>
            <w:tcW w:w="5956" w:type="dxa"/>
            <w:tcMar>
              <w:top w:w="60" w:type="dxa"/>
              <w:left w:w="90" w:type="dxa"/>
              <w:bottom w:w="60" w:type="dxa"/>
              <w:right w:w="90" w:type="dxa"/>
            </w:tcMar>
          </w:tcPr>
          <w:p w14:paraId="25B97FEF" w14:textId="77777777" w:rsidR="00527D15" w:rsidRDefault="00527D15" w:rsidP="00853F0B">
            <w:pPr>
              <w:spacing w:after="0" w:line="264" w:lineRule="auto"/>
            </w:pPr>
            <w:r>
              <w:rPr>
                <w:sz w:val="18"/>
                <w:szCs w:val="18"/>
              </w:rPr>
              <w:t>입력과 기대 결과의 쌍으로 이루어진 시험 자료.</w:t>
            </w:r>
          </w:p>
        </w:tc>
      </w:tr>
      <w:tr w:rsidR="00527D15" w14:paraId="118A5F2C" w14:textId="77777777" w:rsidTr="00B1648B">
        <w:tc>
          <w:tcPr>
            <w:tcW w:w="1555" w:type="dxa"/>
            <w:tcMar>
              <w:top w:w="60" w:type="dxa"/>
              <w:left w:w="90" w:type="dxa"/>
              <w:bottom w:w="60" w:type="dxa"/>
              <w:right w:w="90" w:type="dxa"/>
            </w:tcMar>
          </w:tcPr>
          <w:p w14:paraId="066C7076" w14:textId="77777777" w:rsidR="00527D15" w:rsidRDefault="00527D15" w:rsidP="00853F0B">
            <w:pPr>
              <w:spacing w:after="0" w:line="264" w:lineRule="auto"/>
            </w:pPr>
            <w:r>
              <w:rPr>
                <w:sz w:val="18"/>
                <w:szCs w:val="18"/>
              </w:rPr>
              <w:t xml:space="preserve">기준 해시 </w:t>
            </w:r>
            <w:proofErr w:type="spellStart"/>
            <w:r>
              <w:rPr>
                <w:sz w:val="18"/>
                <w:szCs w:val="18"/>
              </w:rPr>
              <w:t>요약값</w:t>
            </w:r>
            <w:proofErr w:type="spellEnd"/>
          </w:p>
        </w:tc>
        <w:tc>
          <w:tcPr>
            <w:tcW w:w="1559" w:type="dxa"/>
            <w:tcMar>
              <w:top w:w="60" w:type="dxa"/>
              <w:left w:w="90" w:type="dxa"/>
              <w:bottom w:w="60" w:type="dxa"/>
              <w:right w:w="90" w:type="dxa"/>
            </w:tcMar>
          </w:tcPr>
          <w:p w14:paraId="09231186" w14:textId="77777777" w:rsidR="00527D15" w:rsidRDefault="00527D15" w:rsidP="00853F0B">
            <w:pPr>
              <w:spacing w:after="0" w:line="264" w:lineRule="auto"/>
            </w:pPr>
            <w:r>
              <w:rPr>
                <w:sz w:val="18"/>
                <w:szCs w:val="18"/>
              </w:rPr>
              <w:t>golden digest</w:t>
            </w:r>
          </w:p>
        </w:tc>
        <w:tc>
          <w:tcPr>
            <w:tcW w:w="5956" w:type="dxa"/>
            <w:tcMar>
              <w:top w:w="60" w:type="dxa"/>
              <w:left w:w="90" w:type="dxa"/>
              <w:bottom w:w="60" w:type="dxa"/>
              <w:right w:w="90" w:type="dxa"/>
            </w:tcMar>
          </w:tcPr>
          <w:p w14:paraId="2163ED11" w14:textId="77777777" w:rsidR="00527D15" w:rsidRDefault="00527D15" w:rsidP="00853F0B">
            <w:pPr>
              <w:spacing w:after="0" w:line="264" w:lineRule="auto"/>
            </w:pPr>
            <w:r>
              <w:rPr>
                <w:sz w:val="18"/>
                <w:szCs w:val="18"/>
              </w:rPr>
              <w:t xml:space="preserve">적합성 벡터의 기대 결과가 갖는 해시 </w:t>
            </w:r>
            <w:proofErr w:type="spellStart"/>
            <w:r>
              <w:rPr>
                <w:sz w:val="18"/>
                <w:szCs w:val="18"/>
              </w:rPr>
              <w:t>요약값</w:t>
            </w:r>
            <w:proofErr w:type="spellEnd"/>
            <w:r>
              <w:rPr>
                <w:sz w:val="18"/>
                <w:szCs w:val="18"/>
              </w:rPr>
              <w:t>.</w:t>
            </w:r>
          </w:p>
        </w:tc>
      </w:tr>
      <w:tr w:rsidR="00527D15" w14:paraId="6CFB1123" w14:textId="77777777" w:rsidTr="00B1648B">
        <w:tc>
          <w:tcPr>
            <w:tcW w:w="1555" w:type="dxa"/>
            <w:tcMar>
              <w:top w:w="60" w:type="dxa"/>
              <w:left w:w="90" w:type="dxa"/>
              <w:bottom w:w="60" w:type="dxa"/>
              <w:right w:w="90" w:type="dxa"/>
            </w:tcMar>
          </w:tcPr>
          <w:p w14:paraId="0471E518" w14:textId="77777777" w:rsidR="00527D15" w:rsidRDefault="00527D15" w:rsidP="00853F0B">
            <w:pPr>
              <w:spacing w:after="0" w:line="264" w:lineRule="auto"/>
            </w:pPr>
            <w:r>
              <w:rPr>
                <w:sz w:val="18"/>
                <w:szCs w:val="18"/>
              </w:rPr>
              <w:t>어댑터</w:t>
            </w:r>
          </w:p>
        </w:tc>
        <w:tc>
          <w:tcPr>
            <w:tcW w:w="1559" w:type="dxa"/>
            <w:tcMar>
              <w:top w:w="60" w:type="dxa"/>
              <w:left w:w="90" w:type="dxa"/>
              <w:bottom w:w="60" w:type="dxa"/>
              <w:right w:w="90" w:type="dxa"/>
            </w:tcMar>
          </w:tcPr>
          <w:p w14:paraId="206E6F7C" w14:textId="77777777" w:rsidR="00527D15" w:rsidRDefault="00527D15" w:rsidP="00853F0B">
            <w:pPr>
              <w:spacing w:after="0" w:line="264" w:lineRule="auto"/>
            </w:pPr>
            <w:r>
              <w:rPr>
                <w:sz w:val="18"/>
                <w:szCs w:val="18"/>
              </w:rPr>
              <w:t>adapter</w:t>
            </w:r>
          </w:p>
        </w:tc>
        <w:tc>
          <w:tcPr>
            <w:tcW w:w="5956" w:type="dxa"/>
            <w:tcMar>
              <w:top w:w="60" w:type="dxa"/>
              <w:left w:w="90" w:type="dxa"/>
              <w:bottom w:w="60" w:type="dxa"/>
              <w:right w:w="90" w:type="dxa"/>
            </w:tcMar>
          </w:tcPr>
          <w:p w14:paraId="47B7B081" w14:textId="469F7A90" w:rsidR="00527D15" w:rsidRDefault="00527D15" w:rsidP="00853F0B">
            <w:pPr>
              <w:spacing w:after="0" w:line="264" w:lineRule="auto"/>
            </w:pPr>
            <w:r>
              <w:rPr>
                <w:sz w:val="18"/>
                <w:szCs w:val="18"/>
              </w:rPr>
              <w:t xml:space="preserve">외부 표준 형식과 </w:t>
            </w:r>
            <w:r w:rsidR="00B746DA">
              <w:rPr>
                <w:rFonts w:hint="eastAsia"/>
                <w:sz w:val="18"/>
                <w:szCs w:val="18"/>
              </w:rPr>
              <w:t>본</w:t>
            </w:r>
            <w:r w:rsidR="00B746DA">
              <w:rPr>
                <w:sz w:val="18"/>
                <w:szCs w:val="18"/>
              </w:rPr>
              <w:t xml:space="preserve"> 발명</w:t>
            </w:r>
            <w:r>
              <w:rPr>
                <w:sz w:val="18"/>
                <w:szCs w:val="18"/>
              </w:rPr>
              <w:t xml:space="preserve">의 </w:t>
            </w:r>
            <w:r>
              <w:rPr>
                <w:rFonts w:hint="eastAsia"/>
                <w:sz w:val="18"/>
                <w:szCs w:val="18"/>
              </w:rPr>
              <w:t>구조</w:t>
            </w:r>
            <w:r>
              <w:rPr>
                <w:sz w:val="18"/>
                <w:szCs w:val="18"/>
              </w:rPr>
              <w:t xml:space="preserve"> 표현 사이를 변환하는 구성요소. 규칙을 판정하지 않는다.</w:t>
            </w:r>
          </w:p>
        </w:tc>
      </w:tr>
      <w:tr w:rsidR="00527D15" w14:paraId="71C3CF9F" w14:textId="77777777" w:rsidTr="00B1648B">
        <w:tc>
          <w:tcPr>
            <w:tcW w:w="1555" w:type="dxa"/>
            <w:tcMar>
              <w:top w:w="60" w:type="dxa"/>
              <w:left w:w="90" w:type="dxa"/>
              <w:bottom w:w="60" w:type="dxa"/>
              <w:right w:w="90" w:type="dxa"/>
            </w:tcMar>
          </w:tcPr>
          <w:p w14:paraId="76CD6878" w14:textId="77777777" w:rsidR="00527D15" w:rsidRDefault="00527D15" w:rsidP="00853F0B">
            <w:pPr>
              <w:spacing w:after="0" w:line="264" w:lineRule="auto"/>
            </w:pPr>
            <w:r>
              <w:rPr>
                <w:sz w:val="18"/>
                <w:szCs w:val="18"/>
              </w:rPr>
              <w:t>순수 함수</w:t>
            </w:r>
          </w:p>
        </w:tc>
        <w:tc>
          <w:tcPr>
            <w:tcW w:w="1559" w:type="dxa"/>
            <w:tcMar>
              <w:top w:w="60" w:type="dxa"/>
              <w:left w:w="90" w:type="dxa"/>
              <w:bottom w:w="60" w:type="dxa"/>
              <w:right w:w="90" w:type="dxa"/>
            </w:tcMar>
          </w:tcPr>
          <w:p w14:paraId="412DAE11" w14:textId="77777777" w:rsidR="00527D15" w:rsidRDefault="00527D15" w:rsidP="00853F0B">
            <w:pPr>
              <w:spacing w:after="0" w:line="264" w:lineRule="auto"/>
            </w:pPr>
            <w:r>
              <w:rPr>
                <w:sz w:val="18"/>
                <w:szCs w:val="18"/>
              </w:rPr>
              <w:t>pure function</w:t>
            </w:r>
          </w:p>
        </w:tc>
        <w:tc>
          <w:tcPr>
            <w:tcW w:w="5956" w:type="dxa"/>
            <w:tcMar>
              <w:top w:w="60" w:type="dxa"/>
              <w:left w:w="90" w:type="dxa"/>
              <w:bottom w:w="60" w:type="dxa"/>
              <w:right w:w="90" w:type="dxa"/>
            </w:tcMar>
          </w:tcPr>
          <w:p w14:paraId="107BA05D" w14:textId="77777777" w:rsidR="00527D15" w:rsidRDefault="00527D15" w:rsidP="00853F0B">
            <w:pPr>
              <w:spacing w:after="0" w:line="264" w:lineRule="auto"/>
            </w:pPr>
            <w:r>
              <w:rPr>
                <w:sz w:val="18"/>
                <w:szCs w:val="18"/>
              </w:rPr>
              <w:t>같은 입력에 대하여 항상 같은 출력을 내고 부수효과가 없는 함수.</w:t>
            </w:r>
          </w:p>
        </w:tc>
      </w:tr>
      <w:tr w:rsidR="00527D15" w14:paraId="4A87F509" w14:textId="77777777" w:rsidTr="00B1648B">
        <w:tc>
          <w:tcPr>
            <w:tcW w:w="1555" w:type="dxa"/>
            <w:tcMar>
              <w:top w:w="60" w:type="dxa"/>
              <w:left w:w="90" w:type="dxa"/>
              <w:bottom w:w="60" w:type="dxa"/>
              <w:right w:w="90" w:type="dxa"/>
            </w:tcMar>
          </w:tcPr>
          <w:p w14:paraId="0000FDAD" w14:textId="77777777" w:rsidR="00527D15" w:rsidRDefault="00527D15" w:rsidP="00853F0B">
            <w:pPr>
              <w:spacing w:after="0" w:line="264" w:lineRule="auto"/>
            </w:pPr>
            <w:r>
              <w:rPr>
                <w:sz w:val="18"/>
                <w:szCs w:val="18"/>
              </w:rPr>
              <w:t>왕복 변환</w:t>
            </w:r>
          </w:p>
        </w:tc>
        <w:tc>
          <w:tcPr>
            <w:tcW w:w="1559" w:type="dxa"/>
            <w:tcMar>
              <w:top w:w="60" w:type="dxa"/>
              <w:left w:w="90" w:type="dxa"/>
              <w:bottom w:w="60" w:type="dxa"/>
              <w:right w:w="90" w:type="dxa"/>
            </w:tcMar>
          </w:tcPr>
          <w:p w14:paraId="41109384" w14:textId="77777777" w:rsidR="00527D15" w:rsidRDefault="00527D15" w:rsidP="00853F0B">
            <w:pPr>
              <w:spacing w:after="0" w:line="264" w:lineRule="auto"/>
            </w:pPr>
            <w:r>
              <w:rPr>
                <w:sz w:val="18"/>
                <w:szCs w:val="18"/>
              </w:rPr>
              <w:t>round trip</w:t>
            </w:r>
          </w:p>
        </w:tc>
        <w:tc>
          <w:tcPr>
            <w:tcW w:w="5956" w:type="dxa"/>
            <w:tcMar>
              <w:top w:w="60" w:type="dxa"/>
              <w:left w:w="90" w:type="dxa"/>
              <w:bottom w:w="60" w:type="dxa"/>
              <w:right w:w="90" w:type="dxa"/>
            </w:tcMar>
          </w:tcPr>
          <w:p w14:paraId="33F7F53D" w14:textId="77777777" w:rsidR="00527D15" w:rsidRDefault="00527D15" w:rsidP="00853F0B">
            <w:pPr>
              <w:spacing w:after="0" w:line="264" w:lineRule="auto"/>
            </w:pPr>
            <w:r>
              <w:rPr>
                <w:sz w:val="18"/>
                <w:szCs w:val="18"/>
              </w:rPr>
              <w:t xml:space="preserve">텍스트를 </w:t>
            </w:r>
            <w:r>
              <w:rPr>
                <w:rFonts w:hint="eastAsia"/>
                <w:sz w:val="18"/>
                <w:szCs w:val="18"/>
              </w:rPr>
              <w:t>구조</w:t>
            </w:r>
            <w:r>
              <w:rPr>
                <w:sz w:val="18"/>
                <w:szCs w:val="18"/>
              </w:rPr>
              <w:t xml:space="preserve"> 표현으로, 다시 </w:t>
            </w:r>
            <w:r>
              <w:rPr>
                <w:rFonts w:hint="eastAsia"/>
                <w:sz w:val="18"/>
                <w:szCs w:val="18"/>
              </w:rPr>
              <w:t>구조</w:t>
            </w:r>
            <w:r>
              <w:rPr>
                <w:sz w:val="18"/>
                <w:szCs w:val="18"/>
              </w:rPr>
              <w:t xml:space="preserve"> 표현을 텍스트로 변환했을 때 의미가 보존되는 성질.</w:t>
            </w:r>
          </w:p>
        </w:tc>
      </w:tr>
      <w:tr w:rsidR="00527D15" w14:paraId="1F6499A0" w14:textId="77777777" w:rsidTr="00B1648B">
        <w:tc>
          <w:tcPr>
            <w:tcW w:w="1555" w:type="dxa"/>
            <w:tcMar>
              <w:top w:w="60" w:type="dxa"/>
              <w:left w:w="90" w:type="dxa"/>
              <w:bottom w:w="60" w:type="dxa"/>
              <w:right w:w="90" w:type="dxa"/>
            </w:tcMar>
          </w:tcPr>
          <w:p w14:paraId="5CD025DF" w14:textId="77777777" w:rsidR="00527D15" w:rsidRDefault="00527D15" w:rsidP="00853F0B">
            <w:pPr>
              <w:spacing w:after="0" w:line="264" w:lineRule="auto"/>
            </w:pPr>
            <w:r>
              <w:rPr>
                <w:sz w:val="18"/>
                <w:szCs w:val="18"/>
              </w:rPr>
              <w:t>레지스트리</w:t>
            </w:r>
          </w:p>
        </w:tc>
        <w:tc>
          <w:tcPr>
            <w:tcW w:w="1559" w:type="dxa"/>
            <w:tcMar>
              <w:top w:w="60" w:type="dxa"/>
              <w:left w:w="90" w:type="dxa"/>
              <w:bottom w:w="60" w:type="dxa"/>
              <w:right w:w="90" w:type="dxa"/>
            </w:tcMar>
          </w:tcPr>
          <w:p w14:paraId="3849C06B" w14:textId="77777777" w:rsidR="00527D15" w:rsidRDefault="00527D15" w:rsidP="00853F0B">
            <w:pPr>
              <w:spacing w:after="0" w:line="264" w:lineRule="auto"/>
            </w:pPr>
            <w:r>
              <w:rPr>
                <w:sz w:val="18"/>
                <w:szCs w:val="18"/>
              </w:rPr>
              <w:t>registry</w:t>
            </w:r>
          </w:p>
        </w:tc>
        <w:tc>
          <w:tcPr>
            <w:tcW w:w="5956" w:type="dxa"/>
            <w:tcMar>
              <w:top w:w="60" w:type="dxa"/>
              <w:left w:w="90" w:type="dxa"/>
              <w:bottom w:w="60" w:type="dxa"/>
              <w:right w:w="90" w:type="dxa"/>
            </w:tcMar>
          </w:tcPr>
          <w:p w14:paraId="00678BA3" w14:textId="77777777" w:rsidR="00527D15" w:rsidRDefault="00527D15" w:rsidP="00853F0B">
            <w:pPr>
              <w:spacing w:after="0" w:line="264" w:lineRule="auto"/>
            </w:pPr>
            <w:r>
              <w:rPr>
                <w:sz w:val="18"/>
                <w:szCs w:val="18"/>
              </w:rPr>
              <w:t>확장점</w:t>
            </w:r>
            <w:r w:rsidRPr="0029520D">
              <w:rPr>
                <w:rFonts w:hint="eastAsia"/>
                <w:sz w:val="18"/>
                <w:szCs w:val="18"/>
              </w:rPr>
              <w:t>마다</w:t>
            </w:r>
            <w:r w:rsidRPr="0029520D">
              <w:rPr>
                <w:sz w:val="18"/>
                <w:szCs w:val="18"/>
              </w:rPr>
              <w:t xml:space="preserve"> 허용되는 값의 목록. 마스터</w:t>
            </w:r>
            <w:r w:rsidRPr="00264821">
              <w:rPr>
                <w:sz w:val="18"/>
                <w:szCs w:val="18"/>
              </w:rPr>
              <w:t xml:space="preserve"> 규격이 등록한 값(마스터 규격 </w:t>
            </w:r>
            <w:proofErr w:type="spellStart"/>
            <w:r w:rsidRPr="00264821">
              <w:rPr>
                <w:sz w:val="18"/>
                <w:szCs w:val="18"/>
              </w:rPr>
              <w:t>등록값</w:t>
            </w:r>
            <w:proofErr w:type="spellEnd"/>
            <w:r w:rsidRPr="0029520D">
              <w:rPr>
                <w:sz w:val="18"/>
                <w:szCs w:val="18"/>
              </w:rPr>
              <w:t>)과 프로파일이 등록한 값(프로파일 레지스트리)</w:t>
            </w:r>
            <w:proofErr w:type="spellStart"/>
            <w:r w:rsidRPr="0029520D">
              <w:rPr>
                <w:sz w:val="18"/>
                <w:szCs w:val="18"/>
              </w:rPr>
              <w:t>으로</w:t>
            </w:r>
            <w:proofErr w:type="spellEnd"/>
            <w:r w:rsidRPr="0029520D">
              <w:rPr>
                <w:sz w:val="18"/>
                <w:szCs w:val="18"/>
              </w:rPr>
              <w:t xml:space="preserve"> 이루어지며, 값의 추가와 변경은 레지스트리 버전을 </w:t>
            </w:r>
            <w:proofErr w:type="spellStart"/>
            <w:r w:rsidRPr="0029520D">
              <w:rPr>
                <w:sz w:val="18"/>
                <w:szCs w:val="18"/>
              </w:rPr>
              <w:t>올려서만</w:t>
            </w:r>
            <w:proofErr w:type="spellEnd"/>
            <w:r w:rsidRPr="0029520D">
              <w:rPr>
                <w:sz w:val="18"/>
                <w:szCs w:val="18"/>
              </w:rPr>
              <w:t xml:space="preserve"> 한다. 당사자나 자산 같은 개별 엔티티는 레지스트리가 아니라 사실 문서에 기록된다</w:t>
            </w:r>
            <w:r>
              <w:rPr>
                <w:sz w:val="18"/>
                <w:szCs w:val="18"/>
              </w:rPr>
              <w:t>.</w:t>
            </w:r>
          </w:p>
        </w:tc>
      </w:tr>
      <w:tr w:rsidR="00527D15" w14:paraId="40462B65" w14:textId="77777777" w:rsidTr="00B1648B">
        <w:tc>
          <w:tcPr>
            <w:tcW w:w="1555" w:type="dxa"/>
            <w:tcMar>
              <w:top w:w="60" w:type="dxa"/>
              <w:left w:w="90" w:type="dxa"/>
              <w:bottom w:w="60" w:type="dxa"/>
              <w:right w:w="90" w:type="dxa"/>
            </w:tcMar>
          </w:tcPr>
          <w:p w14:paraId="71664572" w14:textId="77777777" w:rsidR="00527D15" w:rsidRDefault="00527D15" w:rsidP="00853F0B">
            <w:pPr>
              <w:spacing w:after="0" w:line="264" w:lineRule="auto"/>
            </w:pPr>
            <w:r>
              <w:rPr>
                <w:sz w:val="18"/>
                <w:szCs w:val="18"/>
              </w:rPr>
              <w:t>프로파일</w:t>
            </w:r>
          </w:p>
        </w:tc>
        <w:tc>
          <w:tcPr>
            <w:tcW w:w="1559" w:type="dxa"/>
            <w:tcMar>
              <w:top w:w="60" w:type="dxa"/>
              <w:left w:w="90" w:type="dxa"/>
              <w:bottom w:w="60" w:type="dxa"/>
              <w:right w:w="90" w:type="dxa"/>
            </w:tcMar>
          </w:tcPr>
          <w:p w14:paraId="7B832916" w14:textId="77777777" w:rsidR="00527D15" w:rsidRDefault="00527D15" w:rsidP="00853F0B">
            <w:pPr>
              <w:spacing w:after="0" w:line="264" w:lineRule="auto"/>
            </w:pPr>
            <w:r>
              <w:rPr>
                <w:sz w:val="18"/>
                <w:szCs w:val="18"/>
              </w:rPr>
              <w:t>profile</w:t>
            </w:r>
          </w:p>
        </w:tc>
        <w:tc>
          <w:tcPr>
            <w:tcW w:w="5956" w:type="dxa"/>
            <w:tcMar>
              <w:top w:w="60" w:type="dxa"/>
              <w:left w:w="90" w:type="dxa"/>
              <w:bottom w:w="60" w:type="dxa"/>
              <w:right w:w="90" w:type="dxa"/>
            </w:tcMar>
          </w:tcPr>
          <w:p w14:paraId="71CC28CD" w14:textId="77777777" w:rsidR="00527D15" w:rsidRDefault="00527D15" w:rsidP="00853F0B">
            <w:pPr>
              <w:spacing w:after="0" w:line="264" w:lineRule="auto"/>
            </w:pPr>
            <w:r>
              <w:rPr>
                <w:sz w:val="18"/>
                <w:szCs w:val="18"/>
              </w:rPr>
              <w:t xml:space="preserve">특정 창작 모드에 대하여 </w:t>
            </w:r>
            <w:proofErr w:type="spellStart"/>
            <w:r>
              <w:rPr>
                <w:sz w:val="18"/>
                <w:szCs w:val="18"/>
              </w:rPr>
              <w:t>확장점</w:t>
            </w:r>
            <w:proofErr w:type="spellEnd"/>
            <w:r>
              <w:rPr>
                <w:sz w:val="18"/>
                <w:szCs w:val="18"/>
              </w:rPr>
              <w:t xml:space="preserve"> 값과 인코딩을 정하는 응용 규격.</w:t>
            </w:r>
          </w:p>
        </w:tc>
      </w:tr>
      <w:tr w:rsidR="00527D15" w14:paraId="2AB21A6C" w14:textId="77777777" w:rsidTr="00B1648B">
        <w:tc>
          <w:tcPr>
            <w:tcW w:w="1555" w:type="dxa"/>
            <w:tcMar>
              <w:top w:w="60" w:type="dxa"/>
              <w:left w:w="90" w:type="dxa"/>
              <w:bottom w:w="60" w:type="dxa"/>
              <w:right w:w="90" w:type="dxa"/>
            </w:tcMar>
          </w:tcPr>
          <w:p w14:paraId="5EFBA352" w14:textId="77777777" w:rsidR="00527D15" w:rsidRDefault="00527D15" w:rsidP="00853F0B">
            <w:pPr>
              <w:spacing w:after="0" w:line="264" w:lineRule="auto"/>
            </w:pPr>
            <w:proofErr w:type="spellStart"/>
            <w:r>
              <w:rPr>
                <w:sz w:val="18"/>
                <w:szCs w:val="18"/>
              </w:rPr>
              <w:t>확장점</w:t>
            </w:r>
            <w:proofErr w:type="spellEnd"/>
          </w:p>
        </w:tc>
        <w:tc>
          <w:tcPr>
            <w:tcW w:w="1559" w:type="dxa"/>
            <w:tcMar>
              <w:top w:w="60" w:type="dxa"/>
              <w:left w:w="90" w:type="dxa"/>
              <w:bottom w:w="60" w:type="dxa"/>
              <w:right w:w="90" w:type="dxa"/>
            </w:tcMar>
          </w:tcPr>
          <w:p w14:paraId="76B574A0" w14:textId="77777777" w:rsidR="00527D15" w:rsidRDefault="00527D15" w:rsidP="00853F0B">
            <w:pPr>
              <w:spacing w:after="0" w:line="264" w:lineRule="auto"/>
            </w:pPr>
            <w:r>
              <w:rPr>
                <w:sz w:val="18"/>
                <w:szCs w:val="18"/>
              </w:rPr>
              <w:t>extension point</w:t>
            </w:r>
          </w:p>
        </w:tc>
        <w:tc>
          <w:tcPr>
            <w:tcW w:w="5956" w:type="dxa"/>
            <w:tcMar>
              <w:top w:w="60" w:type="dxa"/>
              <w:left w:w="90" w:type="dxa"/>
              <w:bottom w:w="60" w:type="dxa"/>
              <w:right w:w="90" w:type="dxa"/>
            </w:tcMar>
          </w:tcPr>
          <w:p w14:paraId="2A481749" w14:textId="77777777" w:rsidR="00527D15" w:rsidRDefault="00527D15" w:rsidP="00853F0B">
            <w:pPr>
              <w:spacing w:after="0" w:line="264" w:lineRule="auto"/>
            </w:pPr>
            <w:r>
              <w:rPr>
                <w:rFonts w:hint="eastAsia"/>
                <w:sz w:val="18"/>
                <w:szCs w:val="18"/>
              </w:rPr>
              <w:t>마스터</w:t>
            </w:r>
            <w:r>
              <w:rPr>
                <w:sz w:val="18"/>
                <w:szCs w:val="18"/>
              </w:rPr>
              <w:t xml:space="preserve"> 규격이 이름/타입/불변식만 정하고 값은 프로파일이 등록하는 자리.</w:t>
            </w:r>
          </w:p>
        </w:tc>
      </w:tr>
      <w:tr w:rsidR="00527D15" w14:paraId="5A91FEEF" w14:textId="77777777" w:rsidTr="00B1648B">
        <w:tc>
          <w:tcPr>
            <w:tcW w:w="1555" w:type="dxa"/>
            <w:tcMar>
              <w:top w:w="60" w:type="dxa"/>
              <w:left w:w="90" w:type="dxa"/>
              <w:bottom w:w="60" w:type="dxa"/>
              <w:right w:w="90" w:type="dxa"/>
            </w:tcMar>
          </w:tcPr>
          <w:p w14:paraId="0DAC5EFB" w14:textId="77777777" w:rsidR="00527D15" w:rsidRDefault="00527D15" w:rsidP="00853F0B">
            <w:pPr>
              <w:spacing w:after="0" w:line="264" w:lineRule="auto"/>
            </w:pPr>
            <w:r>
              <w:rPr>
                <w:sz w:val="18"/>
                <w:szCs w:val="18"/>
              </w:rPr>
              <w:t>추적 기록</w:t>
            </w:r>
          </w:p>
        </w:tc>
        <w:tc>
          <w:tcPr>
            <w:tcW w:w="1559" w:type="dxa"/>
            <w:tcMar>
              <w:top w:w="60" w:type="dxa"/>
              <w:left w:w="90" w:type="dxa"/>
              <w:bottom w:w="60" w:type="dxa"/>
              <w:right w:w="90" w:type="dxa"/>
            </w:tcMar>
          </w:tcPr>
          <w:p w14:paraId="28C46A13" w14:textId="77777777" w:rsidR="00527D15" w:rsidRDefault="00527D15" w:rsidP="00853F0B">
            <w:pPr>
              <w:spacing w:after="0" w:line="264" w:lineRule="auto"/>
            </w:pPr>
            <w:r>
              <w:rPr>
                <w:sz w:val="18"/>
                <w:szCs w:val="18"/>
              </w:rPr>
              <w:t>trace</w:t>
            </w:r>
          </w:p>
        </w:tc>
        <w:tc>
          <w:tcPr>
            <w:tcW w:w="5956" w:type="dxa"/>
            <w:tcMar>
              <w:top w:w="60" w:type="dxa"/>
              <w:left w:w="90" w:type="dxa"/>
              <w:bottom w:w="60" w:type="dxa"/>
              <w:right w:w="90" w:type="dxa"/>
            </w:tcMar>
          </w:tcPr>
          <w:p w14:paraId="122618CC" w14:textId="77777777" w:rsidR="00527D15" w:rsidRDefault="00527D15" w:rsidP="00853F0B">
            <w:pPr>
              <w:spacing w:after="0" w:line="264" w:lineRule="auto"/>
            </w:pPr>
            <w:r>
              <w:rPr>
                <w:sz w:val="18"/>
                <w:szCs w:val="18"/>
              </w:rPr>
              <w:t>판정/계산 과정에서 어떤 경로와 규칙이 적용되었는지를 남긴 기록.</w:t>
            </w:r>
          </w:p>
        </w:tc>
      </w:tr>
      <w:tr w:rsidR="00527D15" w14:paraId="539AD4CD" w14:textId="77777777" w:rsidTr="00B1648B">
        <w:tc>
          <w:tcPr>
            <w:tcW w:w="1555" w:type="dxa"/>
            <w:tcMar>
              <w:top w:w="60" w:type="dxa"/>
              <w:left w:w="90" w:type="dxa"/>
              <w:bottom w:w="60" w:type="dxa"/>
              <w:right w:w="90" w:type="dxa"/>
            </w:tcMar>
          </w:tcPr>
          <w:p w14:paraId="2DEDF2D6" w14:textId="77777777" w:rsidR="00527D15" w:rsidRDefault="00527D15" w:rsidP="00853F0B">
            <w:pPr>
              <w:spacing w:after="0" w:line="264" w:lineRule="auto"/>
            </w:pPr>
            <w:r>
              <w:rPr>
                <w:sz w:val="18"/>
                <w:szCs w:val="18"/>
              </w:rPr>
              <w:lastRenderedPageBreak/>
              <w:t>사유 코드</w:t>
            </w:r>
          </w:p>
        </w:tc>
        <w:tc>
          <w:tcPr>
            <w:tcW w:w="1559" w:type="dxa"/>
            <w:tcMar>
              <w:top w:w="60" w:type="dxa"/>
              <w:left w:w="90" w:type="dxa"/>
              <w:bottom w:w="60" w:type="dxa"/>
              <w:right w:w="90" w:type="dxa"/>
            </w:tcMar>
          </w:tcPr>
          <w:p w14:paraId="1C89D7AF" w14:textId="77777777" w:rsidR="00527D15" w:rsidRDefault="00527D15" w:rsidP="00853F0B">
            <w:pPr>
              <w:spacing w:after="0" w:line="264" w:lineRule="auto"/>
            </w:pPr>
            <w:r>
              <w:rPr>
                <w:sz w:val="18"/>
                <w:szCs w:val="18"/>
              </w:rPr>
              <w:t>reason code</w:t>
            </w:r>
          </w:p>
        </w:tc>
        <w:tc>
          <w:tcPr>
            <w:tcW w:w="5956" w:type="dxa"/>
            <w:tcMar>
              <w:top w:w="60" w:type="dxa"/>
              <w:left w:w="90" w:type="dxa"/>
              <w:bottom w:w="60" w:type="dxa"/>
              <w:right w:w="90" w:type="dxa"/>
            </w:tcMar>
          </w:tcPr>
          <w:p w14:paraId="6F24032D" w14:textId="77777777" w:rsidR="00527D15" w:rsidRDefault="00527D15" w:rsidP="00853F0B">
            <w:pPr>
              <w:spacing w:after="0" w:line="264" w:lineRule="auto"/>
            </w:pPr>
            <w:r>
              <w:rPr>
                <w:sz w:val="18"/>
                <w:szCs w:val="18"/>
              </w:rPr>
              <w:t>판정/검증 결과의 이유를 나타내는 기계 판독 가능 코드.</w:t>
            </w:r>
          </w:p>
        </w:tc>
      </w:tr>
      <w:tr w:rsidR="00527D15" w14:paraId="1ECC4854" w14:textId="77777777" w:rsidTr="00B1648B">
        <w:tc>
          <w:tcPr>
            <w:tcW w:w="1555" w:type="dxa"/>
            <w:tcMar>
              <w:top w:w="60" w:type="dxa"/>
              <w:left w:w="90" w:type="dxa"/>
              <w:bottom w:w="60" w:type="dxa"/>
              <w:right w:w="90" w:type="dxa"/>
            </w:tcMar>
          </w:tcPr>
          <w:p w14:paraId="75E29542" w14:textId="77777777" w:rsidR="00527D15" w:rsidRDefault="00527D15" w:rsidP="00853F0B">
            <w:pPr>
              <w:spacing w:after="0" w:line="264" w:lineRule="auto"/>
            </w:pPr>
            <w:r>
              <w:rPr>
                <w:sz w:val="18"/>
                <w:szCs w:val="18"/>
              </w:rPr>
              <w:t>실행</w:t>
            </w:r>
          </w:p>
        </w:tc>
        <w:tc>
          <w:tcPr>
            <w:tcW w:w="1559" w:type="dxa"/>
            <w:tcMar>
              <w:top w:w="60" w:type="dxa"/>
              <w:left w:w="90" w:type="dxa"/>
              <w:bottom w:w="60" w:type="dxa"/>
              <w:right w:w="90" w:type="dxa"/>
            </w:tcMar>
          </w:tcPr>
          <w:p w14:paraId="10850E8C" w14:textId="77777777" w:rsidR="00527D15" w:rsidRDefault="00527D15" w:rsidP="00853F0B">
            <w:pPr>
              <w:spacing w:after="0" w:line="264" w:lineRule="auto"/>
            </w:pPr>
            <w:r>
              <w:rPr>
                <w:sz w:val="18"/>
                <w:szCs w:val="18"/>
              </w:rPr>
              <w:t>run</w:t>
            </w:r>
          </w:p>
        </w:tc>
        <w:tc>
          <w:tcPr>
            <w:tcW w:w="5956" w:type="dxa"/>
            <w:tcMar>
              <w:top w:w="60" w:type="dxa"/>
              <w:left w:w="90" w:type="dxa"/>
              <w:bottom w:w="60" w:type="dxa"/>
              <w:right w:w="90" w:type="dxa"/>
            </w:tcMar>
          </w:tcPr>
          <w:p w14:paraId="5B8BD737" w14:textId="77777777" w:rsidR="00527D15" w:rsidRDefault="00527D15" w:rsidP="00853F0B">
            <w:pPr>
              <w:spacing w:after="0" w:line="264" w:lineRule="auto"/>
            </w:pPr>
            <w:r>
              <w:rPr>
                <w:sz w:val="18"/>
                <w:szCs w:val="18"/>
              </w:rPr>
              <w:t>평가기를 한 번 수행한 단위. 실행 식별자(</w:t>
            </w:r>
            <w:proofErr w:type="spellStart"/>
            <w:r>
              <w:rPr>
                <w:rFonts w:ascii="Consolas" w:hAnsi="Consolas" w:cs="Consolas"/>
                <w:sz w:val="16"/>
                <w:szCs w:val="16"/>
                <w:shd w:val="clear" w:color="auto" w:fill="F2F2F2"/>
              </w:rPr>
              <w:t>run_id</w:t>
            </w:r>
            <w:proofErr w:type="spellEnd"/>
            <w:r>
              <w:rPr>
                <w:sz w:val="18"/>
                <w:szCs w:val="18"/>
              </w:rPr>
              <w:t>)로 구분한다.</w:t>
            </w:r>
          </w:p>
        </w:tc>
      </w:tr>
      <w:tr w:rsidR="00527D15" w14:paraId="4F0DBD1F" w14:textId="77777777" w:rsidTr="00B1648B">
        <w:tc>
          <w:tcPr>
            <w:tcW w:w="1555" w:type="dxa"/>
            <w:tcMar>
              <w:top w:w="60" w:type="dxa"/>
              <w:left w:w="90" w:type="dxa"/>
              <w:bottom w:w="60" w:type="dxa"/>
              <w:right w:w="90" w:type="dxa"/>
            </w:tcMar>
          </w:tcPr>
          <w:p w14:paraId="1DFF6ED9" w14:textId="77777777" w:rsidR="00527D15" w:rsidRDefault="00527D15" w:rsidP="00853F0B">
            <w:pPr>
              <w:spacing w:after="0" w:line="264" w:lineRule="auto"/>
            </w:pPr>
            <w:r>
              <w:rPr>
                <w:sz w:val="18"/>
                <w:szCs w:val="18"/>
              </w:rPr>
              <w:t>구성 트랙</w:t>
            </w:r>
          </w:p>
        </w:tc>
        <w:tc>
          <w:tcPr>
            <w:tcW w:w="1559" w:type="dxa"/>
            <w:tcMar>
              <w:top w:w="60" w:type="dxa"/>
              <w:left w:w="90" w:type="dxa"/>
              <w:bottom w:w="60" w:type="dxa"/>
              <w:right w:w="90" w:type="dxa"/>
            </w:tcMar>
          </w:tcPr>
          <w:p w14:paraId="6B4C3460" w14:textId="77777777" w:rsidR="00527D15" w:rsidRDefault="00527D15" w:rsidP="00853F0B">
            <w:pPr>
              <w:spacing w:after="0" w:line="264" w:lineRule="auto"/>
            </w:pPr>
            <w:r>
              <w:rPr>
                <w:sz w:val="18"/>
                <w:szCs w:val="18"/>
              </w:rPr>
              <w:t>stem</w:t>
            </w:r>
          </w:p>
        </w:tc>
        <w:tc>
          <w:tcPr>
            <w:tcW w:w="5956" w:type="dxa"/>
            <w:tcMar>
              <w:top w:w="60" w:type="dxa"/>
              <w:left w:w="90" w:type="dxa"/>
              <w:bottom w:w="60" w:type="dxa"/>
              <w:right w:w="90" w:type="dxa"/>
            </w:tcMar>
          </w:tcPr>
          <w:p w14:paraId="658233E5" w14:textId="77777777" w:rsidR="00527D15" w:rsidRDefault="00527D15" w:rsidP="00853F0B">
            <w:pPr>
              <w:spacing w:after="0" w:line="264" w:lineRule="auto"/>
            </w:pPr>
            <w:r>
              <w:rPr>
                <w:sz w:val="18"/>
                <w:szCs w:val="18"/>
              </w:rPr>
              <w:t>멀티트랙 녹음에서 분리된 개별 트랙.</w:t>
            </w:r>
          </w:p>
        </w:tc>
      </w:tr>
    </w:tbl>
    <w:p w14:paraId="3B6728A5" w14:textId="73969ADF" w:rsidR="00527D15" w:rsidRPr="00527D15" w:rsidRDefault="00527D15" w:rsidP="00527D15">
      <w:pPr>
        <w:pStyle w:val="Body"/>
      </w:pPr>
    </w:p>
    <w:p w14:paraId="0E3DC6F8" w14:textId="45432174" w:rsidR="00432619" w:rsidRDefault="00612675" w:rsidP="00527D15">
      <w:pPr>
        <w:pStyle w:val="4"/>
      </w:pPr>
      <w:r>
        <w:t>3.3</w:t>
      </w:r>
      <w:r w:rsidR="0036498D">
        <w:t xml:space="preserve"> 왜 언어인가: 필요성과 역할 범위</w:t>
      </w:r>
      <w:bookmarkEnd w:id="34"/>
    </w:p>
    <w:p w14:paraId="7306E292" w14:textId="04DCACAB" w:rsidR="00432619" w:rsidRDefault="00000000">
      <w:pPr>
        <w:pStyle w:val="Body"/>
      </w:pPr>
      <w:r>
        <w:t xml:space="preserve">2장의 요구사항은 데이터베이스 스키마나 계약서 양식으로도 부분적으로는 충족할 수 있다. </w:t>
      </w:r>
      <w:r w:rsidRPr="008D7792">
        <w:t xml:space="preserve">그럼에도 </w:t>
      </w:r>
      <w:r w:rsidR="00B746DA">
        <w:rPr>
          <w:rFonts w:hint="eastAsia"/>
        </w:rPr>
        <w:t>본</w:t>
      </w:r>
      <w:r w:rsidR="00B746DA">
        <w:t xml:space="preserve"> 발명</w:t>
      </w:r>
      <w:r w:rsidRPr="008D7792">
        <w:t>이 언어, 즉 선언적 도메인 특화 언어(Domain-Specific Language, DSL)</w:t>
      </w:r>
      <w:proofErr w:type="spellStart"/>
      <w:r w:rsidR="008D7792" w:rsidRPr="008D7792">
        <w:rPr>
          <w:rFonts w:hint="eastAsia"/>
        </w:rPr>
        <w:t>를</w:t>
      </w:r>
      <w:proofErr w:type="spellEnd"/>
      <w:r w:rsidR="008D7792" w:rsidRPr="008D7792">
        <w:t xml:space="preserve"> 택하는 이유는, 다음 다섯 가지 성질을 동시에 요구하기 때문이다. MDRL은 같은 의미를 두 가지 표기로 나타낸다. 텍스트 표기는 사람이 읽고 쓰는 문법이고(</w:t>
      </w:r>
      <w:r w:rsidR="00A107E5">
        <w:t>4.7</w:t>
      </w:r>
      <w:r w:rsidR="008D7792" w:rsidRPr="008D7792">
        <w:t>절), 구조 표현(</w:t>
      </w:r>
      <w:r w:rsidR="00141098" w:rsidRPr="00141098">
        <w:t>Structured Representation, SR</w:t>
      </w:r>
      <w:r w:rsidR="008D7792" w:rsidRPr="008D7792">
        <w:t xml:space="preserve">)은 텍스트 표기를 컴파일하여 얻는 </w:t>
      </w:r>
      <w:proofErr w:type="spellStart"/>
      <w:r w:rsidR="008D7792" w:rsidRPr="008D7792">
        <w:t>정규화된</w:t>
      </w:r>
      <w:proofErr w:type="spellEnd"/>
      <w:r w:rsidR="008D7792" w:rsidRPr="008D7792">
        <w:t xml:space="preserve"> JSON 구조이다. 평가기는 구조 표현만 입력으로 받고, 해시 </w:t>
      </w:r>
      <w:proofErr w:type="spellStart"/>
      <w:r w:rsidR="008D7792" w:rsidRPr="008D7792">
        <w:t>요약값은</w:t>
      </w:r>
      <w:proofErr w:type="spellEnd"/>
      <w:r w:rsidR="008D7792" w:rsidRPr="008D7792">
        <w:t xml:space="preserve"> 구조 표현에서만 계산한다.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72"/>
        <w:gridCol w:w="8237"/>
      </w:tblGrid>
      <w:tr w:rsidR="0036498D" w14:paraId="1130EF12" w14:textId="77777777" w:rsidTr="00095971">
        <w:trPr>
          <w:tblHeader/>
        </w:trPr>
        <w:tc>
          <w:tcPr>
            <w:tcW w:w="972" w:type="dxa"/>
            <w:shd w:val="clear" w:color="auto" w:fill="D9E2F3"/>
            <w:tcMar>
              <w:top w:w="60" w:type="dxa"/>
              <w:left w:w="90" w:type="dxa"/>
              <w:bottom w:w="60" w:type="dxa"/>
              <w:right w:w="90" w:type="dxa"/>
            </w:tcMar>
            <w:vAlign w:val="center"/>
          </w:tcPr>
          <w:p w14:paraId="6A2EEA01" w14:textId="77777777" w:rsidR="0036498D" w:rsidRDefault="0036498D" w:rsidP="006543BE">
            <w:pPr>
              <w:spacing w:after="0" w:line="264" w:lineRule="auto"/>
              <w:jc w:val="center"/>
            </w:pPr>
            <w:r>
              <w:rPr>
                <w:b/>
                <w:bCs/>
                <w:sz w:val="18"/>
                <w:szCs w:val="18"/>
              </w:rPr>
              <w:t>성질</w:t>
            </w:r>
          </w:p>
        </w:tc>
        <w:tc>
          <w:tcPr>
            <w:tcW w:w="8237" w:type="dxa"/>
            <w:shd w:val="clear" w:color="auto" w:fill="D9E2F3"/>
            <w:tcMar>
              <w:top w:w="60" w:type="dxa"/>
              <w:left w:w="90" w:type="dxa"/>
              <w:bottom w:w="60" w:type="dxa"/>
              <w:right w:w="90" w:type="dxa"/>
            </w:tcMar>
            <w:vAlign w:val="center"/>
          </w:tcPr>
          <w:p w14:paraId="24D42904" w14:textId="77777777" w:rsidR="0036498D" w:rsidRDefault="0036498D" w:rsidP="006543BE">
            <w:pPr>
              <w:spacing w:after="0" w:line="264" w:lineRule="auto"/>
              <w:jc w:val="center"/>
            </w:pPr>
            <w:r>
              <w:rPr>
                <w:b/>
                <w:bCs/>
                <w:sz w:val="18"/>
                <w:szCs w:val="18"/>
              </w:rPr>
              <w:t>의미</w:t>
            </w:r>
          </w:p>
        </w:tc>
      </w:tr>
      <w:tr w:rsidR="0036498D" w14:paraId="2A9E9F89" w14:textId="77777777" w:rsidTr="00095971">
        <w:tc>
          <w:tcPr>
            <w:tcW w:w="972" w:type="dxa"/>
            <w:tcMar>
              <w:top w:w="60" w:type="dxa"/>
              <w:left w:w="90" w:type="dxa"/>
              <w:bottom w:w="60" w:type="dxa"/>
              <w:right w:w="90" w:type="dxa"/>
            </w:tcMar>
          </w:tcPr>
          <w:p w14:paraId="1D502FBA" w14:textId="77777777" w:rsidR="0036498D" w:rsidRDefault="0036498D" w:rsidP="006543BE">
            <w:pPr>
              <w:spacing w:after="0" w:line="264" w:lineRule="auto"/>
            </w:pPr>
            <w:r>
              <w:rPr>
                <w:sz w:val="18"/>
                <w:szCs w:val="18"/>
              </w:rPr>
              <w:t>선언적</w:t>
            </w:r>
          </w:p>
        </w:tc>
        <w:tc>
          <w:tcPr>
            <w:tcW w:w="8237" w:type="dxa"/>
            <w:tcMar>
              <w:top w:w="60" w:type="dxa"/>
              <w:left w:w="90" w:type="dxa"/>
              <w:bottom w:w="60" w:type="dxa"/>
              <w:right w:w="90" w:type="dxa"/>
            </w:tcMar>
          </w:tcPr>
          <w:p w14:paraId="2843B02A" w14:textId="7682E0AA" w:rsidR="0036498D" w:rsidRDefault="0036498D" w:rsidP="006543BE">
            <w:pPr>
              <w:spacing w:after="0" w:line="264" w:lineRule="auto"/>
            </w:pPr>
            <w:r w:rsidRPr="00F2470E">
              <w:rPr>
                <w:rFonts w:hint="eastAsia"/>
                <w:sz w:val="18"/>
                <w:szCs w:val="18"/>
              </w:rPr>
              <w:t>규칙에는</w:t>
            </w:r>
            <w:r w:rsidRPr="00F2470E">
              <w:rPr>
                <w:sz w:val="18"/>
                <w:szCs w:val="18"/>
              </w:rPr>
              <w:t xml:space="preserve"> "무엇을 누구에게 어떤 비율로 배분하는가"만 적고, 계산 순서와 반올림 처리 같은 "어떻게"는 평가기가 정한다. 예를 들어 "X001 매출의 70%를 소스별 기여 비율에 따라 배분한다"는 한 문장이 곧 정책이 된다</w:t>
            </w:r>
            <w:r>
              <w:rPr>
                <w:sz w:val="18"/>
                <w:szCs w:val="18"/>
              </w:rPr>
              <w:t>.</w:t>
            </w:r>
          </w:p>
        </w:tc>
      </w:tr>
      <w:tr w:rsidR="0036498D" w14:paraId="4D855445" w14:textId="77777777" w:rsidTr="00095971">
        <w:tc>
          <w:tcPr>
            <w:tcW w:w="972" w:type="dxa"/>
            <w:tcMar>
              <w:top w:w="60" w:type="dxa"/>
              <w:left w:w="90" w:type="dxa"/>
              <w:bottom w:w="60" w:type="dxa"/>
              <w:right w:w="90" w:type="dxa"/>
            </w:tcMar>
          </w:tcPr>
          <w:p w14:paraId="225B2536" w14:textId="77777777" w:rsidR="0036498D" w:rsidRDefault="0036498D" w:rsidP="006543BE">
            <w:pPr>
              <w:spacing w:after="0" w:line="264" w:lineRule="auto"/>
            </w:pPr>
            <w:r>
              <w:rPr>
                <w:sz w:val="18"/>
                <w:szCs w:val="18"/>
              </w:rPr>
              <w:t>버전 고정</w:t>
            </w:r>
          </w:p>
        </w:tc>
        <w:tc>
          <w:tcPr>
            <w:tcW w:w="8237" w:type="dxa"/>
            <w:tcMar>
              <w:top w:w="60" w:type="dxa"/>
              <w:left w:w="90" w:type="dxa"/>
              <w:bottom w:w="60" w:type="dxa"/>
              <w:right w:w="90" w:type="dxa"/>
            </w:tcMar>
          </w:tcPr>
          <w:p w14:paraId="1DAF4550" w14:textId="70BE11B5" w:rsidR="0036498D" w:rsidRDefault="0036498D" w:rsidP="006543BE">
            <w:pPr>
              <w:spacing w:after="0" w:line="264" w:lineRule="auto"/>
            </w:pPr>
            <w:r w:rsidRPr="00F2470E">
              <w:rPr>
                <w:rFonts w:hint="eastAsia"/>
                <w:sz w:val="18"/>
                <w:szCs w:val="18"/>
              </w:rPr>
              <w:t>모든</w:t>
            </w:r>
            <w:r w:rsidRPr="00F2470E">
              <w:rPr>
                <w:sz w:val="18"/>
                <w:szCs w:val="18"/>
              </w:rPr>
              <w:t xml:space="preserve"> 규칙 문서는 (모듈, 식별자, 버전) 세 값, 즉 (module, id, version)</w:t>
            </w:r>
            <w:proofErr w:type="spellStart"/>
            <w:r w:rsidRPr="00F2470E">
              <w:rPr>
                <w:sz w:val="18"/>
                <w:szCs w:val="18"/>
              </w:rPr>
              <w:t>으로</w:t>
            </w:r>
            <w:proofErr w:type="spellEnd"/>
            <w:r w:rsidRPr="00F2470E">
              <w:rPr>
                <w:sz w:val="18"/>
                <w:szCs w:val="18"/>
              </w:rPr>
              <w:t xml:space="preserve"> 지칭되며, 한 번 게시된 버전은 바꿀 수 없다. 비율을 고치려면 새 버전을 게시해야 하고, 정산 결과에는 어느 버전을 적용했는지가 함께 기록된</w:t>
            </w:r>
            <w:r>
              <w:rPr>
                <w:sz w:val="18"/>
                <w:szCs w:val="18"/>
              </w:rPr>
              <w:t>다.</w:t>
            </w:r>
          </w:p>
        </w:tc>
      </w:tr>
      <w:tr w:rsidR="0036498D" w14:paraId="6E33B996" w14:textId="77777777" w:rsidTr="00095971">
        <w:tc>
          <w:tcPr>
            <w:tcW w:w="972" w:type="dxa"/>
            <w:tcMar>
              <w:top w:w="60" w:type="dxa"/>
              <w:left w:w="90" w:type="dxa"/>
              <w:bottom w:w="60" w:type="dxa"/>
              <w:right w:w="90" w:type="dxa"/>
            </w:tcMar>
          </w:tcPr>
          <w:p w14:paraId="0EFEB103" w14:textId="77777777" w:rsidR="0036498D" w:rsidRDefault="0036498D" w:rsidP="006543BE">
            <w:pPr>
              <w:spacing w:after="0" w:line="264" w:lineRule="auto"/>
            </w:pPr>
            <w:r>
              <w:rPr>
                <w:sz w:val="18"/>
                <w:szCs w:val="18"/>
              </w:rPr>
              <w:t>해시 가능</w:t>
            </w:r>
          </w:p>
        </w:tc>
        <w:tc>
          <w:tcPr>
            <w:tcW w:w="8237" w:type="dxa"/>
            <w:tcMar>
              <w:top w:w="60" w:type="dxa"/>
              <w:left w:w="90" w:type="dxa"/>
              <w:bottom w:w="60" w:type="dxa"/>
              <w:right w:w="90" w:type="dxa"/>
            </w:tcMar>
          </w:tcPr>
          <w:p w14:paraId="5BD980AD" w14:textId="72B8BF76" w:rsidR="0036498D" w:rsidRDefault="0036498D" w:rsidP="006543BE">
            <w:pPr>
              <w:spacing w:after="0" w:line="264" w:lineRule="auto"/>
            </w:pPr>
            <w:r w:rsidRPr="00F2470E">
              <w:rPr>
                <w:rFonts w:hint="eastAsia"/>
                <w:sz w:val="18"/>
                <w:szCs w:val="18"/>
              </w:rPr>
              <w:t>규칙</w:t>
            </w:r>
            <w:r w:rsidRPr="00F2470E">
              <w:rPr>
                <w:sz w:val="18"/>
                <w:szCs w:val="18"/>
              </w:rPr>
              <w:t xml:space="preserve"> 문서를 정해진 방식(키 순서, 숫자 표기, 공백 처리)</w:t>
            </w:r>
            <w:proofErr w:type="spellStart"/>
            <w:r w:rsidRPr="00F2470E">
              <w:rPr>
                <w:sz w:val="18"/>
                <w:szCs w:val="18"/>
              </w:rPr>
              <w:t>으로</w:t>
            </w:r>
            <w:proofErr w:type="spellEnd"/>
            <w:r w:rsidRPr="00F2470E">
              <w:rPr>
                <w:sz w:val="18"/>
                <w:szCs w:val="18"/>
              </w:rPr>
              <w:t xml:space="preserve"> </w:t>
            </w:r>
            <w:proofErr w:type="spellStart"/>
            <w:r w:rsidRPr="00F2470E">
              <w:rPr>
                <w:sz w:val="18"/>
                <w:szCs w:val="18"/>
              </w:rPr>
              <w:t>직렬화한</w:t>
            </w:r>
            <w:proofErr w:type="spellEnd"/>
            <w:r w:rsidRPr="00F2470E">
              <w:rPr>
                <w:sz w:val="18"/>
                <w:szCs w:val="18"/>
              </w:rPr>
              <w:t xml:space="preserve"> 뒤 해시 </w:t>
            </w:r>
            <w:proofErr w:type="spellStart"/>
            <w:r w:rsidRPr="00F2470E">
              <w:rPr>
                <w:sz w:val="18"/>
                <w:szCs w:val="18"/>
              </w:rPr>
              <w:t>요약값을</w:t>
            </w:r>
            <w:proofErr w:type="spellEnd"/>
            <w:r w:rsidRPr="00F2470E">
              <w:rPr>
                <w:sz w:val="18"/>
                <w:szCs w:val="18"/>
              </w:rPr>
              <w:t xml:space="preserve"> 계산한다. 두 문서의 해시 </w:t>
            </w:r>
            <w:proofErr w:type="spellStart"/>
            <w:r w:rsidRPr="00F2470E">
              <w:rPr>
                <w:sz w:val="18"/>
                <w:szCs w:val="18"/>
              </w:rPr>
              <w:t>요약값이</w:t>
            </w:r>
            <w:proofErr w:type="spellEnd"/>
            <w:r w:rsidRPr="00F2470E">
              <w:rPr>
                <w:sz w:val="18"/>
                <w:szCs w:val="18"/>
              </w:rPr>
              <w:t xml:space="preserve"> 같으면 같은 규칙임을 사람이 대조하지 않고도 기계적으로 확인할 수 있다</w:t>
            </w:r>
            <w:r>
              <w:rPr>
                <w:sz w:val="18"/>
                <w:szCs w:val="18"/>
              </w:rPr>
              <w:t>.</w:t>
            </w:r>
          </w:p>
        </w:tc>
      </w:tr>
      <w:tr w:rsidR="0036498D" w14:paraId="79BFE653" w14:textId="77777777" w:rsidTr="00095971">
        <w:tc>
          <w:tcPr>
            <w:tcW w:w="972" w:type="dxa"/>
            <w:tcMar>
              <w:top w:w="60" w:type="dxa"/>
              <w:left w:w="90" w:type="dxa"/>
              <w:bottom w:w="60" w:type="dxa"/>
              <w:right w:w="90" w:type="dxa"/>
            </w:tcMar>
          </w:tcPr>
          <w:p w14:paraId="516398EA" w14:textId="77777777" w:rsidR="0036498D" w:rsidRDefault="0036498D" w:rsidP="006543BE">
            <w:pPr>
              <w:spacing w:after="0" w:line="264" w:lineRule="auto"/>
            </w:pPr>
            <w:r>
              <w:rPr>
                <w:sz w:val="18"/>
                <w:szCs w:val="18"/>
              </w:rPr>
              <w:t>결정적</w:t>
            </w:r>
          </w:p>
        </w:tc>
        <w:tc>
          <w:tcPr>
            <w:tcW w:w="8237" w:type="dxa"/>
            <w:tcMar>
              <w:top w:w="60" w:type="dxa"/>
              <w:left w:w="90" w:type="dxa"/>
              <w:bottom w:w="60" w:type="dxa"/>
              <w:right w:w="90" w:type="dxa"/>
            </w:tcMar>
          </w:tcPr>
          <w:p w14:paraId="74EE38B9" w14:textId="30B4E5BA" w:rsidR="0036498D" w:rsidRDefault="0036498D" w:rsidP="006543BE">
            <w:pPr>
              <w:spacing w:after="0" w:line="264" w:lineRule="auto"/>
            </w:pPr>
            <w:r>
              <w:rPr>
                <w:sz w:val="18"/>
                <w:szCs w:val="18"/>
              </w:rPr>
              <w:t xml:space="preserve">같은 </w:t>
            </w:r>
            <w:r>
              <w:rPr>
                <w:rFonts w:hint="eastAsia"/>
                <w:sz w:val="18"/>
                <w:szCs w:val="18"/>
              </w:rPr>
              <w:t>구조</w:t>
            </w:r>
            <w:r>
              <w:rPr>
                <w:sz w:val="18"/>
                <w:szCs w:val="18"/>
              </w:rPr>
              <w:t xml:space="preserve"> 표현과 같은 입력</w:t>
            </w:r>
            <w:r w:rsidRPr="00F2470E">
              <w:rPr>
                <w:sz w:val="18"/>
                <w:szCs w:val="18"/>
              </w:rPr>
              <w:t xml:space="preserve">(매출, 권리 사실, 기준 시점)은 누가 언제 어떤 구현으로 계산하든 1원 단위까지 같은 결과와 같은 해시 </w:t>
            </w:r>
            <w:proofErr w:type="spellStart"/>
            <w:r w:rsidRPr="00F2470E">
              <w:rPr>
                <w:sz w:val="18"/>
                <w:szCs w:val="18"/>
              </w:rPr>
              <w:t>요약값을</w:t>
            </w:r>
            <w:proofErr w:type="spellEnd"/>
            <w:r w:rsidRPr="00F2470E">
              <w:rPr>
                <w:sz w:val="18"/>
                <w:szCs w:val="18"/>
              </w:rPr>
              <w:t xml:space="preserve"> 낸다. 반올림으로 생기는 잔액이 누구에게 가는지도 규칙으로 정해져 있다</w:t>
            </w:r>
            <w:r>
              <w:rPr>
                <w:sz w:val="18"/>
                <w:szCs w:val="18"/>
              </w:rPr>
              <w:t>.</w:t>
            </w:r>
          </w:p>
        </w:tc>
      </w:tr>
      <w:tr w:rsidR="0036498D" w14:paraId="6F5FA6A1" w14:textId="77777777" w:rsidTr="00095971">
        <w:tc>
          <w:tcPr>
            <w:tcW w:w="972" w:type="dxa"/>
            <w:tcMar>
              <w:top w:w="60" w:type="dxa"/>
              <w:left w:w="90" w:type="dxa"/>
              <w:bottom w:w="60" w:type="dxa"/>
              <w:right w:w="90" w:type="dxa"/>
            </w:tcMar>
          </w:tcPr>
          <w:p w14:paraId="51F3ED1F" w14:textId="34354EA8" w:rsidR="0036498D" w:rsidRDefault="0036498D" w:rsidP="006543BE">
            <w:pPr>
              <w:spacing w:after="0" w:line="264" w:lineRule="auto"/>
            </w:pPr>
            <w:r w:rsidRPr="005473C8">
              <w:rPr>
                <w:rFonts w:hint="eastAsia"/>
                <w:sz w:val="18"/>
                <w:szCs w:val="18"/>
              </w:rPr>
              <w:t>검증</w:t>
            </w:r>
            <w:r>
              <w:rPr>
                <w:sz w:val="18"/>
                <w:szCs w:val="18"/>
              </w:rPr>
              <w:t xml:space="preserve"> 가능</w:t>
            </w:r>
          </w:p>
        </w:tc>
        <w:tc>
          <w:tcPr>
            <w:tcW w:w="8237" w:type="dxa"/>
            <w:tcMar>
              <w:top w:w="60" w:type="dxa"/>
              <w:left w:w="90" w:type="dxa"/>
              <w:bottom w:w="60" w:type="dxa"/>
              <w:right w:w="90" w:type="dxa"/>
            </w:tcMar>
          </w:tcPr>
          <w:p w14:paraId="15DC988E" w14:textId="188E2259" w:rsidR="0036498D" w:rsidRDefault="0036498D" w:rsidP="006543BE">
            <w:pPr>
              <w:spacing w:after="0" w:line="264" w:lineRule="auto"/>
            </w:pPr>
            <w:r w:rsidRPr="00F2470E">
              <w:rPr>
                <w:rFonts w:hint="eastAsia"/>
                <w:sz w:val="18"/>
                <w:szCs w:val="18"/>
              </w:rPr>
              <w:t>권리자나</w:t>
            </w:r>
            <w:r w:rsidRPr="00F2470E">
              <w:rPr>
                <w:sz w:val="18"/>
                <w:szCs w:val="18"/>
              </w:rPr>
              <w:t xml:space="preserve"> 감사인 같은 제3자가 공개된 레퍼런스 평가기로 직접 재계산하여, 운영자가 낸 해시 </w:t>
            </w:r>
            <w:proofErr w:type="spellStart"/>
            <w:r w:rsidRPr="00F2470E">
              <w:rPr>
                <w:sz w:val="18"/>
                <w:szCs w:val="18"/>
              </w:rPr>
              <w:t>요약값과</w:t>
            </w:r>
            <w:proofErr w:type="spellEnd"/>
            <w:r w:rsidRPr="00F2470E">
              <w:rPr>
                <w:sz w:val="18"/>
                <w:szCs w:val="18"/>
              </w:rPr>
              <w:t xml:space="preserve"> 대조할 수 있다. 국가나 플랫폼별 프로파일이 달라도 공통 </w:t>
            </w:r>
            <w:r>
              <w:rPr>
                <w:rFonts w:hint="eastAsia"/>
                <w:sz w:val="18"/>
                <w:szCs w:val="18"/>
              </w:rPr>
              <w:t>마스터</w:t>
            </w:r>
            <w:r>
              <w:rPr>
                <w:sz w:val="18"/>
                <w:szCs w:val="18"/>
              </w:rPr>
              <w:t xml:space="preserve"> 규격은</w:t>
            </w:r>
            <w:r w:rsidRPr="00F2470E">
              <w:rPr>
                <w:sz w:val="18"/>
                <w:szCs w:val="18"/>
              </w:rPr>
              <w:t xml:space="preserve"> 같으므로, 한 프로파일에서 작성한 규칙의 의미가 다른 프로파일에서도 유지된다</w:t>
            </w:r>
            <w:r>
              <w:rPr>
                <w:sz w:val="18"/>
                <w:szCs w:val="18"/>
              </w:rPr>
              <w:t>.</w:t>
            </w:r>
          </w:p>
        </w:tc>
      </w:tr>
    </w:tbl>
    <w:p w14:paraId="43886553" w14:textId="77777777" w:rsidR="00432619" w:rsidRDefault="00432619">
      <w:pPr>
        <w:pStyle w:val="Body"/>
      </w:pPr>
    </w:p>
    <w:p w14:paraId="3F4AC08C" w14:textId="2334171D" w:rsidR="00F2470E" w:rsidRPr="00F2470E" w:rsidRDefault="008D7792" w:rsidP="00F2470E">
      <w:pPr>
        <w:pStyle w:val="Body"/>
      </w:pPr>
      <w:r>
        <w:rPr>
          <w:rFonts w:hint="eastAsia"/>
        </w:rPr>
        <w:t>위</w:t>
      </w:r>
      <w:r>
        <w:t xml:space="preserve"> 다섯 성질은 규칙의 기준이 되는 형태가 하나일 때만 성립한다.</w:t>
      </w:r>
      <w:r w:rsidR="00F2470E" w:rsidRPr="00F2470E">
        <w:t xml:space="preserve"> 같은 규칙이 텍스트 문법, 입력 화면, 운영 데이터베이스에 따로 저장되고 각자 수정되면 규칙이 여러 형태로 갈라진다. </w:t>
      </w:r>
      <w:r w:rsidR="00F2470E" w:rsidRPr="00F2470E">
        <w:lastRenderedPageBreak/>
        <w:t xml:space="preserve">그러면 어느 것이 해시 대조와 재계산의 기준인지 알 수 없게 된다. 따라서 </w:t>
      </w:r>
      <w:r w:rsidR="00B746DA">
        <w:rPr>
          <w:rFonts w:hint="eastAsia"/>
        </w:rPr>
        <w:t>본</w:t>
      </w:r>
      <w:r w:rsidR="00B746DA">
        <w:t xml:space="preserve"> 발명</w:t>
      </w:r>
      <w:r w:rsidR="00F2470E" w:rsidRPr="00F2470E">
        <w:t xml:space="preserve">은 </w:t>
      </w:r>
      <w:r w:rsidRPr="008D7792">
        <w:rPr>
          <w:rFonts w:hint="eastAsia"/>
        </w:rPr>
        <w:t>구조</w:t>
      </w:r>
      <w:r w:rsidRPr="008D7792">
        <w:t xml:space="preserve"> 표현을 판정·계산·해시 대조의 유일한 기준으로 정하고, 나머지는 모두 구조 표현과 서로 변환되는 파생 형태</w:t>
      </w:r>
      <w:r w:rsidR="00F2470E" w:rsidRPr="00F2470E">
        <w:t>로 본다.</w:t>
      </w:r>
    </w:p>
    <w:p w14:paraId="62A3FE23" w14:textId="6A97D442" w:rsidR="00432619" w:rsidRDefault="00F2470E" w:rsidP="00F2470E">
      <w:pPr>
        <w:pStyle w:val="Body"/>
      </w:pPr>
      <w:r w:rsidRPr="00F2470E">
        <w:t xml:space="preserve">[N-3.1] </w:t>
      </w:r>
      <w:r w:rsidR="00B746DA">
        <w:rPr>
          <w:rFonts w:hint="eastAsia"/>
        </w:rPr>
        <w:t>본</w:t>
      </w:r>
      <w:r w:rsidR="00B746DA">
        <w:t xml:space="preserve"> 발명의 시스템에서</w:t>
      </w:r>
      <w:r w:rsidRPr="00F2470E">
        <w:t xml:space="preserve"> 텍스트 문법, 입력 화면, 저장 테이블은 모두 </w:t>
      </w:r>
      <w:r w:rsidR="008D7792">
        <w:rPr>
          <w:rFonts w:hint="eastAsia"/>
        </w:rPr>
        <w:t>구조</w:t>
      </w:r>
      <w:r w:rsidR="008D7792">
        <w:t xml:space="preserve"> 표현</w:t>
      </w:r>
      <w:r w:rsidRPr="00F2470E">
        <w:t>에</w:t>
      </w:r>
      <w:r w:rsidRPr="00F2470E">
        <w:rPr>
          <w:rFonts w:hint="eastAsia"/>
        </w:rPr>
        <w:t>서</w:t>
      </w:r>
      <w:r w:rsidRPr="00F2470E">
        <w:t xml:space="preserve"> 파생되어야 한다. 운영 저장소에 저장되는 규칙 데이터는 </w:t>
      </w:r>
      <w:r w:rsidR="008D7792">
        <w:rPr>
          <w:rFonts w:hint="eastAsia"/>
        </w:rPr>
        <w:t>구조</w:t>
      </w:r>
      <w:r w:rsidR="008D7792">
        <w:t xml:space="preserve"> 표현</w:t>
      </w:r>
      <w:r w:rsidRPr="00F2470E">
        <w:t xml:space="preserve">을 변환(컴파일)한 결과로만 생성되어야 한다. 이미 게시된 </w:t>
      </w:r>
      <w:r w:rsidR="008D7792">
        <w:rPr>
          <w:rFonts w:hint="eastAsia"/>
        </w:rPr>
        <w:t>구조</w:t>
      </w:r>
      <w:r w:rsidR="008D7792">
        <w:t xml:space="preserve"> 표현</w:t>
      </w:r>
      <w:r w:rsidRPr="00F2470E">
        <w:t xml:space="preserve">은 직접 고쳐서는 안 되며, 규칙을 바꾸려면 새 버전의 </w:t>
      </w:r>
      <w:r w:rsidR="008D7792">
        <w:rPr>
          <w:rFonts w:hint="eastAsia"/>
        </w:rPr>
        <w:t>구조</w:t>
      </w:r>
      <w:r w:rsidR="008D7792">
        <w:t xml:space="preserve"> 표현</w:t>
      </w:r>
      <w:r w:rsidRPr="00F2470E">
        <w:t>을 게시해야 한다</w:t>
      </w:r>
      <w:r>
        <w:t>.</w:t>
      </w:r>
    </w:p>
    <w:p w14:paraId="67594786" w14:textId="29203EBF" w:rsidR="004074AC" w:rsidRPr="004074AC" w:rsidRDefault="00B746DA">
      <w:pPr>
        <w:pStyle w:val="Body"/>
      </w:pPr>
      <w:r>
        <w:rPr>
          <w:rFonts w:hint="eastAsia"/>
        </w:rPr>
        <w:t>본</w:t>
      </w:r>
      <w:r>
        <w:t xml:space="preserve"> 발명</w:t>
      </w:r>
      <w:r w:rsidR="004074AC" w:rsidRPr="004074AC">
        <w:t>의 언어는 권리 관리를 정확하게 하기 위한 도구이며, 세 가지 일을 맡는다. 첫째, 정의이다. 누가 어떤 결과물에 어떤 역할과 비율로 참여했는지, 이용이 어떤 범위로 허락되었는지를 정해진 형식으로 빠짐없이 기술한다. 둘째, 일관성이다. 같은 권리 사실은 한 곳에만 기록되고 모든 파생 결과물과 정산이 그 기록을 참조하므로, 사실이 정정되어도 결과물이나 정산 사이에 내용이 어긋나지 않는다. 셋째, 계산과 증명이다. 승인된 사실과 정책을 입력으로 받아 결정적으로 계산하고, 누구나 같은 결과를 재현할 수 있도록 계산 과정을 기록한다.</w:t>
      </w:r>
    </w:p>
    <w:p w14:paraId="031C70A9" w14:textId="206285DA" w:rsidR="004074AC" w:rsidRPr="004074AC" w:rsidRDefault="004074AC">
      <w:pPr>
        <w:pStyle w:val="Body"/>
      </w:pPr>
      <w:r w:rsidRPr="004074AC">
        <w:rPr>
          <w:rFonts w:hint="eastAsia"/>
        </w:rPr>
        <w:t>반대로</w:t>
      </w:r>
      <w:r w:rsidRPr="004074AC">
        <w:t xml:space="preserve"> 언어는 </w:t>
      </w:r>
      <w:r w:rsidR="00193AB4" w:rsidRPr="00193AB4">
        <w:rPr>
          <w:rFonts w:hint="eastAsia"/>
        </w:rPr>
        <w:t>법적</w:t>
      </w:r>
      <w:r w:rsidR="00193AB4" w:rsidRPr="00193AB4">
        <w:t xml:space="preserve"> 성립과 귀속, 권리 주장의 진실성, </w:t>
      </w:r>
      <w:proofErr w:type="spellStart"/>
      <w:r w:rsidR="00193AB4" w:rsidRPr="00193AB4">
        <w:t>요율</w:t>
      </w:r>
      <w:proofErr w:type="spellEnd"/>
      <w:r w:rsidR="00193AB4" w:rsidRPr="00193AB4">
        <w:t xml:space="preserve"> 협상, 세무처럼 법원, 당사자 간 계약, 세무 당국 등 언어 밖의 주체가 정하는 사항을 판정해서는 안 되며(MUST NOT), 그 결과를 입력으로 받을 뿐이다. </w:t>
      </w:r>
      <w:r w:rsidR="00B746DA">
        <w:rPr>
          <w:rFonts w:hint="eastAsia"/>
        </w:rPr>
        <w:t>본</w:t>
      </w:r>
      <w:r w:rsidR="00B746DA">
        <w:t xml:space="preserve"> 발명</w:t>
      </w:r>
      <w:r w:rsidR="00193AB4" w:rsidRPr="00193AB4">
        <w:t>의 VERIFIED 상태는 정해진 검토 절차를 통과하였음을 뜻할 뿐이며 법원의 판단이 아니다. 판정하지 않는 사항의 전체 목록은 3.4.2절에서 정한</w:t>
      </w:r>
      <w:r w:rsidRPr="004074AC">
        <w:t>다.</w:t>
      </w:r>
    </w:p>
    <w:p w14:paraId="3EC72262" w14:textId="77777777" w:rsidR="004074AC" w:rsidRPr="004074AC" w:rsidRDefault="004074AC">
      <w:pPr>
        <w:pStyle w:val="Body"/>
      </w:pPr>
      <w:r w:rsidRPr="004074AC">
        <w:rPr>
          <w:rFonts w:hint="eastAsia"/>
        </w:rPr>
        <w:t>언어</w:t>
      </w:r>
      <w:r w:rsidRPr="004074AC">
        <w:t xml:space="preserve"> 안에서도 "이용이 허락되는가"(이용허락 판정)와 "누구에게 얼마를 나누는가"(안분)는 분리된다. 둘이 섞이면 정산 금액이 계산되었다는 사실이 이용 허락으로 오인된다(P8). 분리는 세 곳에서 드러난다. 첫째는 문서 구조로, 두 기능은 별도 모듈로 작성된다. 둘째는 결과 형태로, 이용허락 판정의 결과(Decision)와 안분의 결과(lines, holdings)는 </w:t>
      </w:r>
      <w:r w:rsidRPr="004074AC">
        <w:rPr>
          <w:rFonts w:hint="eastAsia"/>
        </w:rPr>
        <w:t>서로</w:t>
      </w:r>
      <w:r w:rsidRPr="004074AC">
        <w:t xml:space="preserve"> 다른 형태를 가진다. 셋째는 오류 코드로, 이용허락 관련 오류는 GRANT_, 안분 관련 오류는 ALLOC_ </w:t>
      </w:r>
      <w:proofErr w:type="spellStart"/>
      <w:r w:rsidRPr="004074AC">
        <w:t>접두를</w:t>
      </w:r>
      <w:proofErr w:type="spellEnd"/>
      <w:r w:rsidRPr="004074AC">
        <w:t xml:space="preserve"> 사용한다.</w:t>
      </w:r>
    </w:p>
    <w:p w14:paraId="70A225DD" w14:textId="6FEE2A16" w:rsidR="00193AB4" w:rsidRDefault="00193AB4" w:rsidP="00527D15">
      <w:pPr>
        <w:pStyle w:val="4"/>
      </w:pPr>
      <w:bookmarkStart w:id="35" w:name="_Toc242127945"/>
      <w:r>
        <w:t>3.4 설계 목표와 원칙</w:t>
      </w:r>
      <w:bookmarkEnd w:id="35"/>
    </w:p>
    <w:p w14:paraId="17938034" w14:textId="7D58FEE1" w:rsidR="00193AB4" w:rsidRDefault="00193AB4">
      <w:pPr>
        <w:pStyle w:val="Body"/>
      </w:pPr>
      <w:r>
        <w:t xml:space="preserve">이 </w:t>
      </w:r>
      <w:r w:rsidRPr="00193AB4">
        <w:rPr>
          <w:rFonts w:hint="eastAsia"/>
        </w:rPr>
        <w:t>절은</w:t>
      </w:r>
      <w:r w:rsidRPr="00193AB4">
        <w:t xml:space="preserve"> 3.3절에서 정한 언어의 성질과 역할 범위를 설계 목표(G1~G7), </w:t>
      </w:r>
      <w:proofErr w:type="spellStart"/>
      <w:r w:rsidRPr="00193AB4">
        <w:t>비목표</w:t>
      </w:r>
      <w:proofErr w:type="spellEnd"/>
      <w:r w:rsidRPr="00193AB4">
        <w:t>, 열 가지 설계 원칙으로 구체화한다. 이 절의 목표와 원칙</w:t>
      </w:r>
      <w:r>
        <w:t xml:space="preserve">은 </w:t>
      </w:r>
      <w:r w:rsidR="00E659D4">
        <w:t>3.5절</w:t>
      </w:r>
      <w:r w:rsidRPr="00A81D92">
        <w:rPr>
          <w:rFonts w:hint="eastAsia"/>
        </w:rPr>
        <w:t>의</w:t>
      </w:r>
      <w:r w:rsidRPr="00A81D92">
        <w:t xml:space="preserve"> 개념과 </w:t>
      </w:r>
      <w:r w:rsidR="00A107E5">
        <w:t>4장</w:t>
      </w:r>
      <w:r w:rsidRPr="00A81D92">
        <w:t xml:space="preserve"> 이하의 모든</w:t>
      </w:r>
      <w:r>
        <w:t xml:space="preserve"> 규정을 해석하는 기준이 된다.</w:t>
      </w:r>
    </w:p>
    <w:p w14:paraId="10AA1A8B" w14:textId="68D5BF7F" w:rsidR="00193AB4" w:rsidRDefault="00193AB4" w:rsidP="00527D15">
      <w:pPr>
        <w:pStyle w:val="5"/>
      </w:pPr>
      <w:bookmarkStart w:id="36" w:name="_Toc242127946"/>
      <w:r>
        <w:lastRenderedPageBreak/>
        <w:t>3.4.1 목표</w:t>
      </w:r>
      <w:bookmarkEnd w:id="36"/>
    </w:p>
    <w:p w14:paraId="68C8FD31" w14:textId="3AC40E26" w:rsidR="00193AB4" w:rsidRDefault="00193AB4">
      <w:pPr>
        <w:pStyle w:val="Body"/>
      </w:pPr>
      <w:r w:rsidRPr="00EB02AF">
        <w:t>2.5절</w:t>
      </w:r>
      <w:r w:rsidRPr="00193AB4">
        <w:rPr>
          <w:rFonts w:hint="eastAsia"/>
        </w:rPr>
        <w:t>의</w:t>
      </w:r>
      <w:r w:rsidRPr="00EB02AF">
        <w:t xml:space="preserve"> 요구사항과 3</w:t>
      </w:r>
      <w:r w:rsidRPr="00193AB4">
        <w:t>.3절</w:t>
      </w:r>
      <w:r w:rsidRPr="00EB02AF">
        <w:t xml:space="preserve">의 </w:t>
      </w:r>
      <w:r w:rsidRPr="00193AB4">
        <w:rPr>
          <w:rFonts w:hint="eastAsia"/>
        </w:rPr>
        <w:t>다섯</w:t>
      </w:r>
      <w:r w:rsidRPr="00193AB4">
        <w:t xml:space="preserve"> 성질을</w:t>
      </w:r>
      <w:r w:rsidRPr="00EB02AF">
        <w:t xml:space="preserve"> 바탕으로, </w:t>
      </w:r>
      <w:r w:rsidR="00B746DA">
        <w:rPr>
          <w:rFonts w:hint="eastAsia"/>
        </w:rPr>
        <w:t>본</w:t>
      </w:r>
      <w:r w:rsidR="00B746DA">
        <w:t xml:space="preserve"> 발명</w:t>
      </w:r>
      <w:r w:rsidRPr="00EB02AF">
        <w:t xml:space="preserve">이 달성해야 할 목표 일곱 가지와 각 목표의 달성 여부를 판정하는 기준을 아래 표에 정리한다. 각 목표를 어떤 방식으로 구현하는지는 </w:t>
      </w:r>
      <w:r>
        <w:t>3.4.3</w:t>
      </w:r>
      <w:r w:rsidRPr="00EB02AF">
        <w:t>절의 설계 원칙이 정하며, 원칙마다 그 원칙이 구현하는 목표 번호(G1~G7)</w:t>
      </w:r>
      <w:proofErr w:type="spellStart"/>
      <w:r w:rsidRPr="00EB02AF">
        <w:t>를</w:t>
      </w:r>
      <w:proofErr w:type="spellEnd"/>
      <w:r w:rsidRPr="00EB02AF">
        <w:t xml:space="preserve"> 표시한다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2286"/>
        <w:gridCol w:w="5968"/>
      </w:tblGrid>
      <w:tr w:rsidR="00193AB4" w14:paraId="399FCA51" w14:textId="77777777">
        <w:trPr>
          <w:tblHeader/>
        </w:trPr>
        <w:tc>
          <w:tcPr>
            <w:tcW w:w="816" w:type="dxa"/>
            <w:shd w:val="clear" w:color="auto" w:fill="D9E2F3"/>
            <w:tcMar>
              <w:top w:w="60" w:type="dxa"/>
              <w:left w:w="90" w:type="dxa"/>
              <w:bottom w:w="60" w:type="dxa"/>
              <w:right w:w="90" w:type="dxa"/>
            </w:tcMar>
            <w:vAlign w:val="center"/>
          </w:tcPr>
          <w:p w14:paraId="01A63192" w14:textId="77777777" w:rsidR="00193AB4" w:rsidRDefault="00193AB4" w:rsidP="00E06365">
            <w:pPr>
              <w:spacing w:after="0" w:line="264" w:lineRule="auto"/>
              <w:jc w:val="center"/>
            </w:pPr>
            <w:r>
              <w:rPr>
                <w:b/>
                <w:bCs/>
                <w:sz w:val="18"/>
                <w:szCs w:val="18"/>
              </w:rPr>
              <w:t>번호</w:t>
            </w:r>
          </w:p>
        </w:tc>
        <w:tc>
          <w:tcPr>
            <w:tcW w:w="2286" w:type="dxa"/>
            <w:shd w:val="clear" w:color="auto" w:fill="D9E2F3"/>
            <w:tcMar>
              <w:top w:w="60" w:type="dxa"/>
              <w:left w:w="90" w:type="dxa"/>
              <w:bottom w:w="60" w:type="dxa"/>
              <w:right w:w="90" w:type="dxa"/>
            </w:tcMar>
            <w:vAlign w:val="center"/>
          </w:tcPr>
          <w:p w14:paraId="5FC86FAD" w14:textId="77777777" w:rsidR="00193AB4" w:rsidRDefault="00193AB4" w:rsidP="00E06365">
            <w:pPr>
              <w:spacing w:after="0" w:line="264" w:lineRule="auto"/>
              <w:jc w:val="center"/>
            </w:pPr>
            <w:r>
              <w:rPr>
                <w:b/>
                <w:bCs/>
                <w:sz w:val="18"/>
                <w:szCs w:val="18"/>
              </w:rPr>
              <w:t>목표</w:t>
            </w:r>
          </w:p>
        </w:tc>
        <w:tc>
          <w:tcPr>
            <w:tcW w:w="5968" w:type="dxa"/>
            <w:shd w:val="clear" w:color="auto" w:fill="D9E2F3"/>
            <w:tcMar>
              <w:top w:w="60" w:type="dxa"/>
              <w:left w:w="90" w:type="dxa"/>
              <w:bottom w:w="60" w:type="dxa"/>
              <w:right w:w="90" w:type="dxa"/>
            </w:tcMar>
            <w:vAlign w:val="center"/>
          </w:tcPr>
          <w:p w14:paraId="27711E2F" w14:textId="77777777" w:rsidR="00193AB4" w:rsidRDefault="00193AB4" w:rsidP="00E06365">
            <w:pPr>
              <w:spacing w:after="0" w:line="264" w:lineRule="auto"/>
              <w:jc w:val="center"/>
            </w:pPr>
            <w:r>
              <w:rPr>
                <w:b/>
                <w:bCs/>
                <w:sz w:val="18"/>
                <w:szCs w:val="18"/>
              </w:rPr>
              <w:t>판정 기준</w:t>
            </w:r>
          </w:p>
        </w:tc>
      </w:tr>
      <w:tr w:rsidR="00193AB4" w14:paraId="03A662CA" w14:textId="77777777">
        <w:tc>
          <w:tcPr>
            <w:tcW w:w="816" w:type="dxa"/>
            <w:tcMar>
              <w:top w:w="60" w:type="dxa"/>
              <w:left w:w="90" w:type="dxa"/>
              <w:bottom w:w="60" w:type="dxa"/>
              <w:right w:w="90" w:type="dxa"/>
            </w:tcMar>
            <w:vAlign w:val="center"/>
          </w:tcPr>
          <w:p w14:paraId="422145B7" w14:textId="77777777" w:rsidR="00193AB4" w:rsidRDefault="00193AB4">
            <w:pPr>
              <w:spacing w:after="0" w:line="264" w:lineRule="auto"/>
            </w:pPr>
            <w:r>
              <w:rPr>
                <w:sz w:val="18"/>
                <w:szCs w:val="18"/>
              </w:rPr>
              <w:t>G1</w:t>
            </w:r>
          </w:p>
        </w:tc>
        <w:tc>
          <w:tcPr>
            <w:tcW w:w="2286" w:type="dxa"/>
            <w:tcMar>
              <w:top w:w="60" w:type="dxa"/>
              <w:left w:w="90" w:type="dxa"/>
              <w:bottom w:w="60" w:type="dxa"/>
              <w:right w:w="90" w:type="dxa"/>
            </w:tcMar>
            <w:vAlign w:val="center"/>
          </w:tcPr>
          <w:p w14:paraId="117C517A" w14:textId="77777777" w:rsidR="00193AB4" w:rsidRDefault="00193AB4">
            <w:pPr>
              <w:spacing w:after="0" w:line="264" w:lineRule="auto"/>
            </w:pPr>
            <w:r>
              <w:rPr>
                <w:sz w:val="18"/>
                <w:szCs w:val="18"/>
              </w:rPr>
              <w:t>결정성</w:t>
            </w:r>
          </w:p>
        </w:tc>
        <w:tc>
          <w:tcPr>
            <w:tcW w:w="5968" w:type="dxa"/>
            <w:tcMar>
              <w:top w:w="60" w:type="dxa"/>
              <w:left w:w="90" w:type="dxa"/>
              <w:bottom w:w="60" w:type="dxa"/>
              <w:right w:w="90" w:type="dxa"/>
            </w:tcMar>
            <w:vAlign w:val="center"/>
          </w:tcPr>
          <w:p w14:paraId="694E808C" w14:textId="77777777" w:rsidR="00193AB4" w:rsidRPr="00EB02AF" w:rsidRDefault="00193AB4">
            <w:pPr>
              <w:spacing w:after="0" w:line="264" w:lineRule="auto"/>
              <w:rPr>
                <w:sz w:val="18"/>
                <w:szCs w:val="18"/>
              </w:rPr>
            </w:pPr>
            <w:r w:rsidRPr="00EB02AF">
              <w:rPr>
                <w:sz w:val="18"/>
                <w:szCs w:val="18"/>
              </w:rPr>
              <w:t>(같은 입력, 같은 결과)</w:t>
            </w:r>
            <w:r w:rsidRPr="00EB02AF">
              <w:rPr>
                <w:sz w:val="18"/>
                <w:szCs w:val="18"/>
              </w:rPr>
              <w:br/>
              <w:t>같은 규칙(</w:t>
            </w:r>
            <w:r>
              <w:rPr>
                <w:rFonts w:hint="eastAsia"/>
                <w:sz w:val="18"/>
                <w:szCs w:val="18"/>
              </w:rPr>
              <w:t>구조</w:t>
            </w:r>
            <w:r>
              <w:rPr>
                <w:sz w:val="18"/>
                <w:szCs w:val="18"/>
              </w:rPr>
              <w:t xml:space="preserve"> 표현</w:t>
            </w:r>
            <w:r w:rsidRPr="00EB02AF">
              <w:rPr>
                <w:sz w:val="18"/>
                <w:szCs w:val="18"/>
              </w:rPr>
              <w:t xml:space="preserve">)과 같은 입력이면 누가 언제 계산해도 같은 결과가 나온다. 이는 </w:t>
            </w:r>
            <w:r>
              <w:rPr>
                <w:rFonts w:hint="eastAsia"/>
                <w:sz w:val="18"/>
                <w:szCs w:val="18"/>
              </w:rPr>
              <w:t>구조</w:t>
            </w:r>
            <w:r>
              <w:rPr>
                <w:sz w:val="18"/>
                <w:szCs w:val="18"/>
              </w:rPr>
              <w:t xml:space="preserve"> 표현</w:t>
            </w:r>
            <w:r w:rsidRPr="00EB02AF">
              <w:rPr>
                <w:sz w:val="18"/>
                <w:szCs w:val="18"/>
              </w:rPr>
              <w:t xml:space="preserve">, 입력, 결과의 해시 </w:t>
            </w:r>
            <w:proofErr w:type="spellStart"/>
            <w:r w:rsidRPr="00EB02AF">
              <w:rPr>
                <w:sz w:val="18"/>
                <w:szCs w:val="18"/>
              </w:rPr>
              <w:t>요약값이</w:t>
            </w:r>
            <w:proofErr w:type="spellEnd"/>
            <w:r w:rsidRPr="00EB02AF">
              <w:rPr>
                <w:sz w:val="18"/>
                <w:szCs w:val="18"/>
              </w:rPr>
              <w:t xml:space="preserve"> 서로 </w:t>
            </w:r>
            <w:proofErr w:type="spellStart"/>
            <w:r w:rsidRPr="00EB02AF">
              <w:rPr>
                <w:sz w:val="18"/>
                <w:szCs w:val="18"/>
              </w:rPr>
              <w:t>일치하는지로</w:t>
            </w:r>
            <w:proofErr w:type="spellEnd"/>
            <w:r w:rsidRPr="00EB02AF">
              <w:rPr>
                <w:sz w:val="18"/>
                <w:szCs w:val="18"/>
              </w:rPr>
              <w:t xml:space="preserve"> 확인한다. 계산에 실행 시각, 난수, 외부 데이터 조회를 사용해서는 안 된다.</w:t>
            </w:r>
          </w:p>
        </w:tc>
      </w:tr>
      <w:tr w:rsidR="00193AB4" w14:paraId="1D31A335" w14:textId="77777777">
        <w:tc>
          <w:tcPr>
            <w:tcW w:w="816" w:type="dxa"/>
            <w:tcMar>
              <w:top w:w="60" w:type="dxa"/>
              <w:left w:w="90" w:type="dxa"/>
              <w:bottom w:w="60" w:type="dxa"/>
              <w:right w:w="90" w:type="dxa"/>
            </w:tcMar>
            <w:vAlign w:val="center"/>
          </w:tcPr>
          <w:p w14:paraId="21289063" w14:textId="77777777" w:rsidR="00193AB4" w:rsidRDefault="00193AB4">
            <w:pPr>
              <w:spacing w:after="0" w:line="264" w:lineRule="auto"/>
            </w:pPr>
            <w:r>
              <w:rPr>
                <w:sz w:val="18"/>
                <w:szCs w:val="18"/>
              </w:rPr>
              <w:t>G2</w:t>
            </w:r>
          </w:p>
        </w:tc>
        <w:tc>
          <w:tcPr>
            <w:tcW w:w="2286" w:type="dxa"/>
            <w:tcMar>
              <w:top w:w="60" w:type="dxa"/>
              <w:left w:w="90" w:type="dxa"/>
              <w:bottom w:w="60" w:type="dxa"/>
              <w:right w:w="90" w:type="dxa"/>
            </w:tcMar>
            <w:vAlign w:val="center"/>
          </w:tcPr>
          <w:p w14:paraId="2C37F7DD" w14:textId="77777777" w:rsidR="00193AB4" w:rsidRDefault="00193AB4">
            <w:pPr>
              <w:spacing w:after="0" w:line="264" w:lineRule="auto"/>
            </w:pPr>
            <w:r>
              <w:rPr>
                <w:sz w:val="18"/>
                <w:szCs w:val="18"/>
              </w:rPr>
              <w:t>금액 보존</w:t>
            </w:r>
          </w:p>
        </w:tc>
        <w:tc>
          <w:tcPr>
            <w:tcW w:w="5968" w:type="dxa"/>
            <w:tcMar>
              <w:top w:w="60" w:type="dxa"/>
              <w:left w:w="90" w:type="dxa"/>
              <w:bottom w:w="60" w:type="dxa"/>
              <w:right w:w="90" w:type="dxa"/>
            </w:tcMar>
            <w:vAlign w:val="center"/>
          </w:tcPr>
          <w:p w14:paraId="7A2CA137" w14:textId="77777777" w:rsidR="00193AB4" w:rsidRDefault="00193AB4">
            <w:pPr>
              <w:spacing w:after="0" w:line="264" w:lineRule="auto"/>
            </w:pPr>
            <w:r w:rsidRPr="00EB02AF">
              <w:rPr>
                <w:rFonts w:hint="eastAsia"/>
                <w:sz w:val="18"/>
                <w:szCs w:val="18"/>
              </w:rPr>
              <w:t>지분을</w:t>
            </w:r>
            <w:r w:rsidRPr="00EB02AF">
              <w:rPr>
                <w:sz w:val="18"/>
                <w:szCs w:val="18"/>
              </w:rPr>
              <w:t xml:space="preserve"> 나누는 모든 단계에서, 나눈 금액의 합은 나누기 전 금액과 최소 단위(예: 1원)까지 같다. 이를 어기면 그 계산 결과 전체를 무효로 한</w:t>
            </w:r>
            <w:r>
              <w:rPr>
                <w:sz w:val="18"/>
                <w:szCs w:val="18"/>
              </w:rPr>
              <w:t>다.</w:t>
            </w:r>
          </w:p>
        </w:tc>
      </w:tr>
      <w:tr w:rsidR="00193AB4" w14:paraId="17DD2332" w14:textId="77777777">
        <w:tc>
          <w:tcPr>
            <w:tcW w:w="816" w:type="dxa"/>
            <w:tcMar>
              <w:top w:w="60" w:type="dxa"/>
              <w:left w:w="90" w:type="dxa"/>
              <w:bottom w:w="60" w:type="dxa"/>
              <w:right w:w="90" w:type="dxa"/>
            </w:tcMar>
            <w:vAlign w:val="center"/>
          </w:tcPr>
          <w:p w14:paraId="144EF535" w14:textId="77777777" w:rsidR="00193AB4" w:rsidRDefault="00193AB4">
            <w:pPr>
              <w:spacing w:after="0" w:line="264" w:lineRule="auto"/>
            </w:pPr>
            <w:r>
              <w:rPr>
                <w:sz w:val="18"/>
                <w:szCs w:val="18"/>
              </w:rPr>
              <w:t>G3</w:t>
            </w:r>
          </w:p>
        </w:tc>
        <w:tc>
          <w:tcPr>
            <w:tcW w:w="2286" w:type="dxa"/>
            <w:tcMar>
              <w:top w:w="60" w:type="dxa"/>
              <w:left w:w="90" w:type="dxa"/>
              <w:bottom w:w="60" w:type="dxa"/>
              <w:right w:w="90" w:type="dxa"/>
            </w:tcMar>
            <w:vAlign w:val="center"/>
          </w:tcPr>
          <w:p w14:paraId="3421BAA3" w14:textId="77777777" w:rsidR="00193AB4" w:rsidRDefault="00193AB4">
            <w:pPr>
              <w:spacing w:after="0" w:line="264" w:lineRule="auto"/>
            </w:pPr>
            <w:r w:rsidRPr="00EB02AF">
              <w:rPr>
                <w:sz w:val="18"/>
                <w:szCs w:val="18"/>
              </w:rPr>
              <w:t>제3자 검증 가능성</w:t>
            </w:r>
          </w:p>
        </w:tc>
        <w:tc>
          <w:tcPr>
            <w:tcW w:w="5968" w:type="dxa"/>
            <w:tcMar>
              <w:top w:w="60" w:type="dxa"/>
              <w:left w:w="90" w:type="dxa"/>
              <w:bottom w:w="60" w:type="dxa"/>
              <w:right w:w="90" w:type="dxa"/>
            </w:tcMar>
            <w:vAlign w:val="center"/>
          </w:tcPr>
          <w:p w14:paraId="0D01C487" w14:textId="77777777" w:rsidR="00193AB4" w:rsidRPr="00EB02AF" w:rsidRDefault="00193AB4">
            <w:pPr>
              <w:spacing w:after="0" w:line="264" w:lineRule="auto"/>
              <w:rPr>
                <w:sz w:val="18"/>
                <w:szCs w:val="18"/>
              </w:rPr>
            </w:pPr>
            <w:r w:rsidRPr="00EB02AF">
              <w:rPr>
                <w:sz w:val="18"/>
                <w:szCs w:val="18"/>
              </w:rPr>
              <w:t xml:space="preserve">정산 당사자가 아닌 제3자도 공개 번들만으로 규칙의 구조, </w:t>
            </w:r>
            <w:r>
              <w:rPr>
                <w:rFonts w:hint="eastAsia"/>
                <w:sz w:val="18"/>
                <w:szCs w:val="18"/>
              </w:rPr>
              <w:t>마스터</w:t>
            </w:r>
            <w:r>
              <w:rPr>
                <w:sz w:val="18"/>
                <w:szCs w:val="18"/>
              </w:rPr>
              <w:t xml:space="preserve"> 규격의 규칙</w:t>
            </w:r>
            <w:r w:rsidRPr="00EB02AF">
              <w:rPr>
                <w:sz w:val="18"/>
                <w:szCs w:val="18"/>
              </w:rPr>
              <w:t>(</w:t>
            </w:r>
            <w:proofErr w:type="spellStart"/>
            <w:r w:rsidRPr="00EB02AF">
              <w:rPr>
                <w:sz w:val="18"/>
                <w:szCs w:val="18"/>
              </w:rPr>
              <w:t>불변식</w:t>
            </w:r>
            <w:proofErr w:type="spellEnd"/>
            <w:r w:rsidRPr="00EB02AF">
              <w:rPr>
                <w:sz w:val="18"/>
                <w:szCs w:val="18"/>
              </w:rPr>
              <w:t xml:space="preserve">) 준수 여부, 해시 </w:t>
            </w:r>
            <w:proofErr w:type="spellStart"/>
            <w:r w:rsidRPr="00EB02AF">
              <w:rPr>
                <w:sz w:val="18"/>
                <w:szCs w:val="18"/>
              </w:rPr>
              <w:t>요약값의</w:t>
            </w:r>
            <w:proofErr w:type="spellEnd"/>
            <w:r w:rsidRPr="00EB02AF">
              <w:rPr>
                <w:sz w:val="18"/>
                <w:szCs w:val="18"/>
              </w:rPr>
              <w:t xml:space="preserve"> 연결 관계를 확인하고, 레퍼런스 평가기로 결과를 다시 계산할 수 있다.</w:t>
            </w:r>
          </w:p>
        </w:tc>
      </w:tr>
      <w:tr w:rsidR="00193AB4" w14:paraId="5B889299" w14:textId="77777777">
        <w:tc>
          <w:tcPr>
            <w:tcW w:w="816" w:type="dxa"/>
            <w:tcMar>
              <w:top w:w="60" w:type="dxa"/>
              <w:left w:w="90" w:type="dxa"/>
              <w:bottom w:w="60" w:type="dxa"/>
              <w:right w:w="90" w:type="dxa"/>
            </w:tcMar>
            <w:vAlign w:val="center"/>
          </w:tcPr>
          <w:p w14:paraId="199BF8D4" w14:textId="77777777" w:rsidR="00193AB4" w:rsidRDefault="00193AB4">
            <w:pPr>
              <w:spacing w:after="0" w:line="264" w:lineRule="auto"/>
            </w:pPr>
            <w:r>
              <w:rPr>
                <w:sz w:val="18"/>
                <w:szCs w:val="18"/>
              </w:rPr>
              <w:t>G4</w:t>
            </w:r>
          </w:p>
        </w:tc>
        <w:tc>
          <w:tcPr>
            <w:tcW w:w="2286" w:type="dxa"/>
            <w:tcMar>
              <w:top w:w="60" w:type="dxa"/>
              <w:left w:w="90" w:type="dxa"/>
              <w:bottom w:w="60" w:type="dxa"/>
              <w:right w:w="90" w:type="dxa"/>
            </w:tcMar>
            <w:vAlign w:val="center"/>
          </w:tcPr>
          <w:p w14:paraId="0FA59152" w14:textId="77777777" w:rsidR="00193AB4" w:rsidRDefault="00193AB4">
            <w:pPr>
              <w:spacing w:after="0" w:line="264" w:lineRule="auto"/>
            </w:pPr>
            <w:r>
              <w:rPr>
                <w:sz w:val="18"/>
                <w:szCs w:val="18"/>
              </w:rPr>
              <w:t>층 분리</w:t>
            </w:r>
          </w:p>
        </w:tc>
        <w:tc>
          <w:tcPr>
            <w:tcW w:w="5968" w:type="dxa"/>
            <w:tcMar>
              <w:top w:w="60" w:type="dxa"/>
              <w:left w:w="90" w:type="dxa"/>
              <w:bottom w:w="60" w:type="dxa"/>
              <w:right w:w="90" w:type="dxa"/>
            </w:tcMar>
            <w:vAlign w:val="center"/>
          </w:tcPr>
          <w:p w14:paraId="5DC4A205" w14:textId="77777777" w:rsidR="00193AB4" w:rsidRDefault="00193AB4">
            <w:pPr>
              <w:spacing w:after="0" w:line="264" w:lineRule="auto"/>
            </w:pPr>
            <w:r>
              <w:rPr>
                <w:sz w:val="18"/>
                <w:szCs w:val="18"/>
              </w:rPr>
              <w:t>권리 사실, 이용허락</w:t>
            </w:r>
            <w:r w:rsidRPr="00EB02AF">
              <w:rPr>
                <w:sz w:val="18"/>
                <w:szCs w:val="18"/>
              </w:rPr>
              <w:t xml:space="preserve"> 판정, 안분 정책, 정산 원장을 서로 다른 층으로 나누며, 각 층은 별도의 모듈, 별도의 판정, 별도의 오류 코드 체계를 가진다. 한 층의 판정 결과가 다른 층의 판정을 대신하지 않는다</w:t>
            </w:r>
            <w:r>
              <w:rPr>
                <w:sz w:val="18"/>
                <w:szCs w:val="18"/>
              </w:rPr>
              <w:t>.</w:t>
            </w:r>
          </w:p>
        </w:tc>
      </w:tr>
      <w:tr w:rsidR="00193AB4" w14:paraId="7BBEC652" w14:textId="77777777">
        <w:tc>
          <w:tcPr>
            <w:tcW w:w="816" w:type="dxa"/>
            <w:tcMar>
              <w:top w:w="60" w:type="dxa"/>
              <w:left w:w="90" w:type="dxa"/>
              <w:bottom w:w="60" w:type="dxa"/>
              <w:right w:w="90" w:type="dxa"/>
            </w:tcMar>
            <w:vAlign w:val="center"/>
          </w:tcPr>
          <w:p w14:paraId="216CF04B" w14:textId="77777777" w:rsidR="00193AB4" w:rsidRDefault="00193AB4">
            <w:pPr>
              <w:spacing w:after="0" w:line="264" w:lineRule="auto"/>
            </w:pPr>
            <w:r>
              <w:rPr>
                <w:sz w:val="18"/>
                <w:szCs w:val="18"/>
              </w:rPr>
              <w:t>G5</w:t>
            </w:r>
          </w:p>
        </w:tc>
        <w:tc>
          <w:tcPr>
            <w:tcW w:w="2286" w:type="dxa"/>
            <w:tcMar>
              <w:top w:w="60" w:type="dxa"/>
              <w:left w:w="90" w:type="dxa"/>
              <w:bottom w:w="60" w:type="dxa"/>
              <w:right w:w="90" w:type="dxa"/>
            </w:tcMar>
            <w:vAlign w:val="center"/>
          </w:tcPr>
          <w:p w14:paraId="6B4B389F" w14:textId="77777777" w:rsidR="00193AB4" w:rsidRDefault="00193AB4">
            <w:pPr>
              <w:spacing w:after="0" w:line="264" w:lineRule="auto"/>
            </w:pPr>
            <w:r>
              <w:rPr>
                <w:sz w:val="18"/>
                <w:szCs w:val="18"/>
              </w:rPr>
              <w:t>확장성</w:t>
            </w:r>
          </w:p>
        </w:tc>
        <w:tc>
          <w:tcPr>
            <w:tcW w:w="5968" w:type="dxa"/>
            <w:tcMar>
              <w:top w:w="60" w:type="dxa"/>
              <w:left w:w="90" w:type="dxa"/>
              <w:bottom w:w="60" w:type="dxa"/>
              <w:right w:w="90" w:type="dxa"/>
            </w:tcMar>
            <w:vAlign w:val="center"/>
          </w:tcPr>
          <w:p w14:paraId="3FC821A0" w14:textId="77777777" w:rsidR="00193AB4" w:rsidRDefault="00193AB4">
            <w:pPr>
              <w:spacing w:after="0" w:line="264" w:lineRule="auto"/>
            </w:pPr>
            <w:r>
              <w:rPr>
                <w:sz w:val="18"/>
                <w:szCs w:val="18"/>
              </w:rPr>
              <w:t>새 창작 모드는 확장점</w:t>
            </w:r>
            <w:r w:rsidRPr="00EB02AF">
              <w:rPr>
                <w:rFonts w:hint="eastAsia"/>
                <w:sz w:val="18"/>
                <w:szCs w:val="18"/>
              </w:rPr>
              <w:t>에</w:t>
            </w:r>
            <w:r w:rsidRPr="00EB02AF">
              <w:rPr>
                <w:sz w:val="18"/>
                <w:szCs w:val="18"/>
              </w:rPr>
              <w:t xml:space="preserve"> 모드별 항목(자산 종류, 역할 이름 등)을 등록하는 것만으로 추가할 수 있으며, 이를 위해</w:t>
            </w:r>
            <w:r>
              <w:rPr>
                <w:sz w:val="18"/>
                <w:szCs w:val="18"/>
              </w:rPr>
              <w:t xml:space="preserve"> </w:t>
            </w:r>
            <w:r>
              <w:rPr>
                <w:rFonts w:hint="eastAsia"/>
                <w:sz w:val="18"/>
                <w:szCs w:val="18"/>
              </w:rPr>
              <w:t>마스터</w:t>
            </w:r>
            <w:r>
              <w:rPr>
                <w:sz w:val="18"/>
                <w:szCs w:val="18"/>
              </w:rPr>
              <w:t xml:space="preserve"> 규격 버전을 올리지 않는다.</w:t>
            </w:r>
          </w:p>
        </w:tc>
      </w:tr>
      <w:tr w:rsidR="00193AB4" w14:paraId="0258D2F5" w14:textId="77777777">
        <w:tc>
          <w:tcPr>
            <w:tcW w:w="816" w:type="dxa"/>
            <w:tcMar>
              <w:top w:w="60" w:type="dxa"/>
              <w:left w:w="90" w:type="dxa"/>
              <w:bottom w:w="60" w:type="dxa"/>
              <w:right w:w="90" w:type="dxa"/>
            </w:tcMar>
            <w:vAlign w:val="center"/>
          </w:tcPr>
          <w:p w14:paraId="60CB37C4" w14:textId="77777777" w:rsidR="00193AB4" w:rsidRDefault="00193AB4">
            <w:pPr>
              <w:spacing w:after="0" w:line="264" w:lineRule="auto"/>
            </w:pPr>
            <w:r>
              <w:rPr>
                <w:sz w:val="18"/>
                <w:szCs w:val="18"/>
              </w:rPr>
              <w:t>G6</w:t>
            </w:r>
          </w:p>
        </w:tc>
        <w:tc>
          <w:tcPr>
            <w:tcW w:w="2286" w:type="dxa"/>
            <w:tcMar>
              <w:top w:w="60" w:type="dxa"/>
              <w:left w:w="90" w:type="dxa"/>
              <w:bottom w:w="60" w:type="dxa"/>
              <w:right w:w="90" w:type="dxa"/>
            </w:tcMar>
            <w:vAlign w:val="center"/>
          </w:tcPr>
          <w:p w14:paraId="6F273D55" w14:textId="77777777" w:rsidR="00193AB4" w:rsidRDefault="00193AB4">
            <w:pPr>
              <w:spacing w:after="0" w:line="264" w:lineRule="auto"/>
            </w:pPr>
            <w:r>
              <w:rPr>
                <w:sz w:val="18"/>
                <w:szCs w:val="18"/>
              </w:rPr>
              <w:t>불확실 시 거부(fail-closed)</w:t>
            </w:r>
          </w:p>
        </w:tc>
        <w:tc>
          <w:tcPr>
            <w:tcW w:w="5968" w:type="dxa"/>
            <w:tcMar>
              <w:top w:w="60" w:type="dxa"/>
              <w:left w:w="90" w:type="dxa"/>
              <w:bottom w:w="60" w:type="dxa"/>
              <w:right w:w="90" w:type="dxa"/>
            </w:tcMar>
            <w:vAlign w:val="center"/>
          </w:tcPr>
          <w:p w14:paraId="4F68CBA2" w14:textId="77777777" w:rsidR="00193AB4" w:rsidRDefault="00193AB4">
            <w:pPr>
              <w:spacing w:after="0" w:line="264" w:lineRule="auto"/>
            </w:pPr>
            <w:r>
              <w:rPr>
                <w:sz w:val="18"/>
                <w:szCs w:val="18"/>
              </w:rPr>
              <w:t>판정할 수 없는 경우는 거부(</w:t>
            </w:r>
            <w:r>
              <w:rPr>
                <w:rFonts w:ascii="Consolas" w:hAnsi="Consolas" w:cs="Consolas"/>
                <w:sz w:val="16"/>
                <w:szCs w:val="16"/>
                <w:shd w:val="clear" w:color="auto" w:fill="F2F2F2"/>
              </w:rPr>
              <w:t>DENY</w:t>
            </w:r>
            <w:r>
              <w:rPr>
                <w:sz w:val="18"/>
                <w:szCs w:val="18"/>
              </w:rPr>
              <w:t>)이다. 안분 결과가 존재한다는 사실이 허락을 대체하지 않는다.</w:t>
            </w:r>
          </w:p>
        </w:tc>
      </w:tr>
      <w:tr w:rsidR="00193AB4" w14:paraId="502698C5" w14:textId="77777777">
        <w:tc>
          <w:tcPr>
            <w:tcW w:w="816" w:type="dxa"/>
            <w:tcMar>
              <w:top w:w="60" w:type="dxa"/>
              <w:left w:w="90" w:type="dxa"/>
              <w:bottom w:w="60" w:type="dxa"/>
              <w:right w:w="90" w:type="dxa"/>
            </w:tcMar>
            <w:vAlign w:val="center"/>
          </w:tcPr>
          <w:p w14:paraId="24A1B0F6" w14:textId="77777777" w:rsidR="00193AB4" w:rsidRDefault="00193AB4">
            <w:pPr>
              <w:spacing w:after="0" w:line="264" w:lineRule="auto"/>
            </w:pPr>
            <w:r>
              <w:rPr>
                <w:sz w:val="18"/>
                <w:szCs w:val="18"/>
              </w:rPr>
              <w:t>G7</w:t>
            </w:r>
          </w:p>
        </w:tc>
        <w:tc>
          <w:tcPr>
            <w:tcW w:w="2286" w:type="dxa"/>
            <w:tcMar>
              <w:top w:w="60" w:type="dxa"/>
              <w:left w:w="90" w:type="dxa"/>
              <w:bottom w:w="60" w:type="dxa"/>
              <w:right w:w="90" w:type="dxa"/>
            </w:tcMar>
            <w:vAlign w:val="center"/>
          </w:tcPr>
          <w:p w14:paraId="6A0E8A6F" w14:textId="77777777" w:rsidR="00193AB4" w:rsidRDefault="00193AB4">
            <w:pPr>
              <w:spacing w:after="0" w:line="264" w:lineRule="auto"/>
            </w:pPr>
            <w:r>
              <w:rPr>
                <w:sz w:val="18"/>
                <w:szCs w:val="18"/>
              </w:rPr>
              <w:t>프로파일 독립성</w:t>
            </w:r>
          </w:p>
        </w:tc>
        <w:tc>
          <w:tcPr>
            <w:tcW w:w="5968" w:type="dxa"/>
            <w:tcMar>
              <w:top w:w="60" w:type="dxa"/>
              <w:left w:w="90" w:type="dxa"/>
              <w:bottom w:w="60" w:type="dxa"/>
              <w:right w:w="90" w:type="dxa"/>
            </w:tcMar>
            <w:vAlign w:val="center"/>
          </w:tcPr>
          <w:p w14:paraId="4AE1B697" w14:textId="77777777" w:rsidR="00193AB4" w:rsidRDefault="00193AB4">
            <w:pPr>
              <w:spacing w:after="0" w:line="264" w:lineRule="auto"/>
            </w:pPr>
            <w:r>
              <w:rPr>
                <w:sz w:val="18"/>
                <w:szCs w:val="18"/>
              </w:rPr>
              <w:t>한 프로파일</w:t>
            </w:r>
            <w:r w:rsidRPr="00EB02AF">
              <w:rPr>
                <w:rFonts w:hint="eastAsia"/>
                <w:sz w:val="18"/>
                <w:szCs w:val="18"/>
              </w:rPr>
              <w:t>이</w:t>
            </w:r>
            <w:r w:rsidRPr="00EB02AF">
              <w:rPr>
                <w:sz w:val="18"/>
                <w:szCs w:val="18"/>
              </w:rPr>
              <w:t xml:space="preserve"> 정한</w:t>
            </w:r>
            <w:r>
              <w:rPr>
                <w:sz w:val="18"/>
                <w:szCs w:val="18"/>
              </w:rPr>
              <w:t xml:space="preserve"> 자산</w:t>
            </w:r>
            <w:r w:rsidRPr="00EB02AF">
              <w:rPr>
                <w:sz w:val="18"/>
                <w:szCs w:val="18"/>
              </w:rPr>
              <w:t xml:space="preserve"> 종류나 </w:t>
            </w:r>
            <w:r>
              <w:rPr>
                <w:sz w:val="18"/>
                <w:szCs w:val="18"/>
              </w:rPr>
              <w:t xml:space="preserve">역할 </w:t>
            </w:r>
            <w:r w:rsidRPr="00EB02AF">
              <w:rPr>
                <w:rFonts w:hint="eastAsia"/>
                <w:sz w:val="18"/>
                <w:szCs w:val="18"/>
              </w:rPr>
              <w:t>이름이</w:t>
            </w:r>
            <w:r>
              <w:rPr>
                <w:sz w:val="18"/>
                <w:szCs w:val="18"/>
              </w:rPr>
              <w:t xml:space="preserve"> 다른 프로파일에 강제되지 않는다.</w:t>
            </w:r>
          </w:p>
        </w:tc>
      </w:tr>
    </w:tbl>
    <w:p w14:paraId="73BF9634" w14:textId="77777777" w:rsidR="00193AB4" w:rsidRDefault="00193AB4">
      <w:pPr>
        <w:pStyle w:val="Body"/>
      </w:pPr>
    </w:p>
    <w:p w14:paraId="17F24486" w14:textId="542D6C83" w:rsidR="00193AB4" w:rsidRDefault="00193AB4" w:rsidP="00527D15">
      <w:pPr>
        <w:pStyle w:val="5"/>
      </w:pPr>
      <w:bookmarkStart w:id="37" w:name="_Toc242127947"/>
      <w:r>
        <w:t xml:space="preserve">3.4.2 </w:t>
      </w:r>
      <w:proofErr w:type="spellStart"/>
      <w:r>
        <w:t>비목표</w:t>
      </w:r>
      <w:bookmarkEnd w:id="37"/>
      <w:proofErr w:type="spellEnd"/>
    </w:p>
    <w:p w14:paraId="443B9748" w14:textId="73B26EB0" w:rsidR="00193AB4" w:rsidRDefault="00B746DA">
      <w:pPr>
        <w:pStyle w:val="Body"/>
      </w:pPr>
      <w:r>
        <w:rPr>
          <w:rFonts w:hint="eastAsia"/>
        </w:rPr>
        <w:t>본</w:t>
      </w:r>
      <w:r>
        <w:t xml:space="preserve"> 발명의 시스템은</w:t>
      </w:r>
      <w:r w:rsidR="00193AB4">
        <w:t xml:space="preserve"> 다음 사항을 수행하지 않는다.</w:t>
      </w:r>
    </w:p>
    <w:p w14:paraId="3D276D63" w14:textId="69B8657A" w:rsidR="00193AB4" w:rsidRDefault="00193AB4">
      <w:pPr>
        <w:pStyle w:val="Body"/>
      </w:pPr>
      <w:r>
        <w:t xml:space="preserve">첫째, 2차 저작물의 법적 성립과 귀속을 판정하지 않는다. 둘째, 권리 주장의 진실성을 판정하지 않는다. 검토 절차를 통과한 상태를 기록할 뿐이다. 셋째, </w:t>
      </w:r>
      <w:proofErr w:type="spellStart"/>
      <w:r>
        <w:t>요율과</w:t>
      </w:r>
      <w:proofErr w:type="spellEnd"/>
      <w:r>
        <w:t xml:space="preserve"> 비율을 협상하거나 계약 조건을 </w:t>
      </w:r>
      <w:r>
        <w:lastRenderedPageBreak/>
        <w:t xml:space="preserve">생성하지 않는다. 넷째, 세무, 원천징수, 회계 계정 대응을 수행하지 않는다. </w:t>
      </w:r>
      <w:r w:rsidRPr="0023650B">
        <w:rPr>
          <w:rFonts w:hint="eastAsia"/>
        </w:rPr>
        <w:t>정산</w:t>
      </w:r>
      <w:r w:rsidRPr="0023650B">
        <w:t xml:space="preserve"> 원장 층의 인계 접점에서 값을 넘기기만 한다.</w:t>
      </w:r>
      <w:r>
        <w:t xml:space="preserve"> 다섯째, 지급을 실행하지 않는다. 결제 사업자 호출이나 계좌 이체는 범위 밖이며, 계산 인터페이스는 지급을 부수효과로 수행해서는 안 된다. 여섯째, </w:t>
      </w:r>
      <w:r w:rsidR="00B746DA">
        <w:rPr>
          <w:rFonts w:hint="eastAsia"/>
        </w:rPr>
        <w:t>본</w:t>
      </w:r>
      <w:r w:rsidR="00B746DA">
        <w:t xml:space="preserve"> 발명</w:t>
      </w:r>
      <w:r>
        <w:t xml:space="preserve">에서 "벡터"는 역할별 지분 벡터만을 뜻한다. 일곱째, 분산원장을 실행하지 않는다. 해시 </w:t>
      </w:r>
      <w:proofErr w:type="spellStart"/>
      <w:r>
        <w:t>요약값을</w:t>
      </w:r>
      <w:proofErr w:type="spellEnd"/>
      <w:r>
        <w:t xml:space="preserve"> 외부 원장에 고정하는 일은 선택 사항이며 </w:t>
      </w:r>
      <w:r w:rsidR="00B746DA">
        <w:rPr>
          <w:rFonts w:hint="eastAsia"/>
        </w:rPr>
        <w:t>본</w:t>
      </w:r>
      <w:r w:rsidR="00B746DA">
        <w:t xml:space="preserve"> 발명</w:t>
      </w:r>
      <w:r>
        <w:t>의 범위 밖이다.</w:t>
      </w:r>
    </w:p>
    <w:p w14:paraId="2C9C4CB4" w14:textId="7D5AFF94" w:rsidR="00193AB4" w:rsidRDefault="00193AB4" w:rsidP="00527D15">
      <w:pPr>
        <w:pStyle w:val="5"/>
      </w:pPr>
      <w:bookmarkStart w:id="38" w:name="_Toc242127948"/>
      <w:r>
        <w:t>3.4.3 설계 원칙</w:t>
      </w:r>
      <w:bookmarkEnd w:id="38"/>
    </w:p>
    <w:p w14:paraId="033751C9" w14:textId="7DB85BC5" w:rsidR="00193AB4" w:rsidRDefault="00193AB4">
      <w:pPr>
        <w:pStyle w:val="Body"/>
      </w:pPr>
      <w:r>
        <w:t>3.4.1</w:t>
      </w:r>
      <w:r w:rsidRPr="00EB02AF">
        <w:t xml:space="preserve">절의 목표를 구현하기 위해 </w:t>
      </w:r>
      <w:r w:rsidR="00B746DA">
        <w:rPr>
          <w:rFonts w:hint="eastAsia"/>
        </w:rPr>
        <w:t>본</w:t>
      </w:r>
      <w:r w:rsidR="00B746DA">
        <w:t xml:space="preserve"> 발명</w:t>
      </w:r>
      <w:r w:rsidRPr="00EB02AF">
        <w:t>의 설계는 다음 열 가지 원칙을 따른다. 각 원칙 끝의 괄호는 그 원칙이 구현하는 목표이다. 목표별로 보면 G1(결정성)은 원칙 1</w:t>
      </w:r>
      <w:r>
        <w:t>/</w:t>
      </w:r>
      <w:r w:rsidRPr="00EB02AF">
        <w:t>3</w:t>
      </w:r>
      <w:r>
        <w:t>/</w:t>
      </w:r>
      <w:r w:rsidRPr="00EB02AF">
        <w:t>6, G2(금액 보존)는 원칙 5</w:t>
      </w:r>
      <w:r>
        <w:t>/</w:t>
      </w:r>
      <w:r w:rsidRPr="00EB02AF">
        <w:t>7, G3(제3자 검증 가능성)은 원칙 1</w:t>
      </w:r>
      <w:r>
        <w:t>/</w:t>
      </w:r>
      <w:r w:rsidRPr="00EB02AF">
        <w:t>2</w:t>
      </w:r>
      <w:r>
        <w:t>/</w:t>
      </w:r>
      <w:r w:rsidRPr="00EB02AF">
        <w:t>9, G4(층 분리)는 원칙 2</w:t>
      </w:r>
      <w:r>
        <w:t>/</w:t>
      </w:r>
      <w:r w:rsidRPr="00EB02AF">
        <w:t>9</w:t>
      </w:r>
      <w:r>
        <w:t>/</w:t>
      </w:r>
      <w:r w:rsidRPr="00EB02AF">
        <w:t>10, G5(확장성)는 원칙 7</w:t>
      </w:r>
      <w:r>
        <w:t>/</w:t>
      </w:r>
      <w:r w:rsidRPr="00EB02AF">
        <w:t>8, G6(불확실 시 거부)는 원칙 4, G7(프로파일 독립성)은 원칙 8이 구현한다</w:t>
      </w:r>
      <w:r>
        <w:t>.</w:t>
      </w:r>
    </w:p>
    <w:p w14:paraId="7C494EED" w14:textId="3F800429" w:rsidR="00193AB4" w:rsidRDefault="00193AB4" w:rsidP="00EB02AF">
      <w:pPr>
        <w:pStyle w:val="Body"/>
        <w:numPr>
          <w:ilvl w:val="0"/>
          <w:numId w:val="9"/>
        </w:numPr>
      </w:pPr>
      <w:r>
        <w:rPr>
          <w:rFonts w:hint="eastAsia"/>
        </w:rPr>
        <w:t>원칙</w:t>
      </w:r>
      <w:r>
        <w:t xml:space="preserve"> 1(구조 표현이 유일한 기준이다). 판정·계산·해시 대조의 기준은 구조 표현 </w:t>
      </w:r>
      <w:proofErr w:type="spellStart"/>
      <w:r w:rsidRPr="00193AB4">
        <w:rPr>
          <w:rFonts w:hint="eastAsia"/>
        </w:rPr>
        <w:t>하나뿐이다</w:t>
      </w:r>
      <w:proofErr w:type="spellEnd"/>
      <w:r w:rsidRPr="00193AB4">
        <w:t>(3.3절 [N-3.1])</w:t>
      </w:r>
      <w:r w:rsidRPr="00EB02AF">
        <w:t xml:space="preserve">. </w:t>
      </w:r>
      <w:r>
        <w:rPr>
          <w:rFonts w:hint="eastAsia"/>
        </w:rPr>
        <w:t>기준이</w:t>
      </w:r>
      <w:r>
        <w:t xml:space="preserve"> 하나여야 같은 규칙에서</w:t>
      </w:r>
      <w:r w:rsidRPr="00EB02AF">
        <w:t xml:space="preserve"> 같은 결과가 나오고, 제3자가 무엇을 검증할지 특정할 수 있다(G1, G3)</w:t>
      </w:r>
      <w:r>
        <w:t>.</w:t>
      </w:r>
    </w:p>
    <w:p w14:paraId="2365E22C" w14:textId="77777777" w:rsidR="00193AB4" w:rsidRDefault="00193AB4" w:rsidP="00EB02AF">
      <w:pPr>
        <w:pStyle w:val="Body"/>
        <w:numPr>
          <w:ilvl w:val="0"/>
          <w:numId w:val="9"/>
        </w:numPr>
      </w:pPr>
      <w:r>
        <w:t xml:space="preserve">원칙 2(사실과 정책의 분리). </w:t>
      </w:r>
      <w:r w:rsidRPr="00EB02AF">
        <w:rPr>
          <w:rFonts w:hint="eastAsia"/>
        </w:rPr>
        <w:t>권리</w:t>
      </w:r>
      <w:r w:rsidRPr="00EB02AF">
        <w:t xml:space="preserve"> 사실 문서에는 계산식을 두지 않으며, 안분 정책 문서는 참조하는 사실 문서를 해시 </w:t>
      </w:r>
      <w:proofErr w:type="spellStart"/>
      <w:r w:rsidRPr="00EB02AF">
        <w:t>요약값으로</w:t>
      </w:r>
      <w:proofErr w:type="spellEnd"/>
      <w:r w:rsidRPr="00EB02AF">
        <w:t xml:space="preserve"> 고정한다. 권리 사실이 바뀌어도 정책을 고칠 필요가 없고, 어떤 사실로 계산했는지 확인할 수 있다(G3, G4)</w:t>
      </w:r>
      <w:r>
        <w:t>.</w:t>
      </w:r>
    </w:p>
    <w:p w14:paraId="16A276FF" w14:textId="77777777" w:rsidR="00193AB4" w:rsidRDefault="00193AB4" w:rsidP="00EB02AF">
      <w:pPr>
        <w:pStyle w:val="Body"/>
        <w:numPr>
          <w:ilvl w:val="0"/>
          <w:numId w:val="9"/>
        </w:numPr>
      </w:pPr>
      <w:r>
        <w:t>원칙 3(</w:t>
      </w:r>
      <w:r w:rsidRPr="00EB02AF">
        <w:rPr>
          <w:rFonts w:hint="eastAsia"/>
        </w:rPr>
        <w:t>외부</w:t>
      </w:r>
      <w:r w:rsidRPr="00EB02AF">
        <w:t xml:space="preserve"> 요인 배제). 계산은 </w:t>
      </w:r>
      <w:r>
        <w:rPr>
          <w:rFonts w:hint="eastAsia"/>
        </w:rPr>
        <w:t>구조</w:t>
      </w:r>
      <w:r>
        <w:t xml:space="preserve"> 표현</w:t>
      </w:r>
      <w:r w:rsidRPr="00EB02AF">
        <w:t>과 입력만으로 수행하며, 실행 시각, 난수, 외부 데이터 조회를 사용하지 않는다. 기준 시점이 필요하면 효력 시점(</w:t>
      </w:r>
      <w:proofErr w:type="spellStart"/>
      <w:r w:rsidRPr="00EB02AF">
        <w:t>as_of</w:t>
      </w:r>
      <w:proofErr w:type="spellEnd"/>
      <w:r w:rsidRPr="00EB02AF">
        <w:t>)과 기록 시점(</w:t>
      </w:r>
      <w:proofErr w:type="spellStart"/>
      <w:r w:rsidRPr="00EB02AF">
        <w:t>known_at</w:t>
      </w:r>
      <w:proofErr w:type="spellEnd"/>
      <w:r w:rsidRPr="00EB02AF">
        <w:t>)을 입력으로 명시한다(G1)</w:t>
      </w:r>
      <w:r>
        <w:t>.</w:t>
      </w:r>
    </w:p>
    <w:p w14:paraId="71BBD346" w14:textId="77777777" w:rsidR="00193AB4" w:rsidRDefault="00193AB4" w:rsidP="00EB02AF">
      <w:pPr>
        <w:pStyle w:val="Body"/>
        <w:numPr>
          <w:ilvl w:val="0"/>
          <w:numId w:val="9"/>
        </w:numPr>
      </w:pPr>
      <w:r>
        <w:t>원칙 4(</w:t>
      </w:r>
      <w:r w:rsidRPr="00EB02AF">
        <w:rPr>
          <w:rFonts w:hint="eastAsia"/>
        </w:rPr>
        <w:t>허락</w:t>
      </w:r>
      <w:r w:rsidRPr="00EB02AF">
        <w:t xml:space="preserve"> 범위는 좁히기만 가능). 여러 소스를 함께 쓰는 이용의 허락 범위(Scope)는 각 소스 허락 범위의 교집합으로 정하며, 하위 이용으로 승계될 때는 줄어들 수만 있다. 범위를 넓히는 규칙은 변환(컴파일) 단계에서 오류로 처리한다. 승계 과정에서 </w:t>
      </w:r>
      <w:proofErr w:type="spellStart"/>
      <w:r w:rsidRPr="00EB02AF">
        <w:t>허락받지</w:t>
      </w:r>
      <w:proofErr w:type="spellEnd"/>
      <w:r w:rsidRPr="00EB02AF">
        <w:t xml:space="preserve"> 않은 범위가 생기는 것을 막는다(G6)</w:t>
      </w:r>
      <w:r>
        <w:t>.</w:t>
      </w:r>
    </w:p>
    <w:p w14:paraId="4DA51EF0" w14:textId="77777777" w:rsidR="00193AB4" w:rsidRDefault="00193AB4" w:rsidP="00EB02AF">
      <w:pPr>
        <w:pStyle w:val="Body"/>
        <w:numPr>
          <w:ilvl w:val="0"/>
          <w:numId w:val="9"/>
        </w:numPr>
      </w:pPr>
      <w:r>
        <w:t>원칙 5(보류는 재분배하지 않는다). 분쟁</w:t>
      </w:r>
      <w:r w:rsidRPr="00EB02AF">
        <w:t xml:space="preserve"> 중인 몫, 부정 이용이 의심되는 몫, 권리자가 확인되지 않은 몫은 보류 계정으로 보내며, 남은 당사자에게 비율을 다시 나누어 주지 않는다(재정규화 금지). 보류 금액도 합계에 포함되므로 금액이 보존되고, 분쟁이 해소되면 원래 비율대로 지급할 수 있다(G2)</w:t>
      </w:r>
      <w:r>
        <w:t>.</w:t>
      </w:r>
    </w:p>
    <w:p w14:paraId="52A0B66D" w14:textId="77777777" w:rsidR="00193AB4" w:rsidRDefault="00193AB4" w:rsidP="00EB02AF">
      <w:pPr>
        <w:pStyle w:val="Body"/>
        <w:numPr>
          <w:ilvl w:val="0"/>
          <w:numId w:val="9"/>
        </w:numPr>
      </w:pPr>
      <w:r>
        <w:lastRenderedPageBreak/>
        <w:t xml:space="preserve">원칙 6(명시 필수, 암묵 기본값 금지). 정산 결과에 영향을 주는 값의 생략을 허용하는 프로파일은 그 사실을 프로파일 규격에 명시하는 것이 좋다(SHOULD). </w:t>
      </w:r>
      <w:r>
        <w:rPr>
          <w:rFonts w:hint="eastAsia"/>
        </w:rPr>
        <w:t>마스터</w:t>
      </w:r>
      <w:r>
        <w:t xml:space="preserve"> 규격은 생략 시 오류가 되는 항목을 </w:t>
      </w:r>
      <w:r>
        <w:rPr>
          <w:rFonts w:hint="eastAsia"/>
        </w:rPr>
        <w:t>마스터</w:t>
      </w:r>
      <w:r>
        <w:t xml:space="preserve"> 규격에 둘 수 있다. 구현마다 서로 다른 기본값을 채워 결과가 달라지는 것을 막기 위함이다(G1).</w:t>
      </w:r>
    </w:p>
    <w:p w14:paraId="7A835A3F" w14:textId="66091E6C" w:rsidR="00193AB4" w:rsidRDefault="00193AB4" w:rsidP="00EB02AF">
      <w:pPr>
        <w:pStyle w:val="Body"/>
        <w:numPr>
          <w:ilvl w:val="0"/>
          <w:numId w:val="9"/>
        </w:numPr>
      </w:pPr>
      <w:r>
        <w:t xml:space="preserve">원칙 7(프로파일은 </w:t>
      </w:r>
      <w:r>
        <w:rPr>
          <w:rFonts w:hint="eastAsia"/>
        </w:rPr>
        <w:t>마스터</w:t>
      </w:r>
      <w:r>
        <w:t xml:space="preserve"> 규격을 약화할 수 없다). </w:t>
      </w:r>
      <w:r w:rsidRPr="00EB02AF">
        <w:rPr>
          <w:rFonts w:hint="eastAsia"/>
        </w:rPr>
        <w:t>프로파일은</w:t>
      </w:r>
      <w:r w:rsidRPr="00EB02AF">
        <w:t xml:space="preserve"> </w:t>
      </w:r>
      <w:r>
        <w:rPr>
          <w:rFonts w:hint="eastAsia"/>
        </w:rPr>
        <w:t>마스터</w:t>
      </w:r>
      <w:r>
        <w:t xml:space="preserve"> 규격의 규칙</w:t>
      </w:r>
      <w:r w:rsidRPr="00EB02AF">
        <w:t>(</w:t>
      </w:r>
      <w:proofErr w:type="spellStart"/>
      <w:r w:rsidRPr="00EB02AF">
        <w:t>불변식</w:t>
      </w:r>
      <w:proofErr w:type="spellEnd"/>
      <w:r w:rsidRPr="00EB02AF">
        <w:t>)을 비활성화하거나 완화할 수 없으며, 강화하거나 새 규칙을 추가하는 것만 허용한다(</w:t>
      </w:r>
      <w:r w:rsidR="00A107E5">
        <w:t>4.1.1</w:t>
      </w:r>
      <w:r w:rsidR="00E659D4">
        <w:t>절</w:t>
      </w:r>
      <w:r>
        <w:t xml:space="preserve"> [</w:t>
      </w:r>
      <w:r w:rsidR="005D1EBD">
        <w:t>N-4.1.1</w:t>
      </w:r>
      <w:r>
        <w:t>]</w:t>
      </w:r>
      <w:r w:rsidRPr="00EB02AF">
        <w:t xml:space="preserve">). 어느 </w:t>
      </w:r>
      <w:proofErr w:type="spellStart"/>
      <w:r w:rsidRPr="00EB02AF">
        <w:t>프로파일에서든</w:t>
      </w:r>
      <w:proofErr w:type="spellEnd"/>
      <w:r w:rsidRPr="00EB02AF">
        <w:t xml:space="preserve"> 금액 보존 등 </w:t>
      </w:r>
      <w:r>
        <w:rPr>
          <w:rFonts w:hint="eastAsia"/>
        </w:rPr>
        <w:t>마스터</w:t>
      </w:r>
      <w:r>
        <w:t xml:space="preserve"> 규격의 규칙</w:t>
      </w:r>
      <w:r w:rsidRPr="00EB02AF">
        <w:t xml:space="preserve">이 같은 방식으로 지켜지므로, 확장이 </w:t>
      </w:r>
      <w:r>
        <w:rPr>
          <w:rFonts w:hint="eastAsia"/>
        </w:rPr>
        <w:t>마스터</w:t>
      </w:r>
      <w:r>
        <w:t xml:space="preserve"> 규격 목표</w:t>
      </w:r>
      <w:r w:rsidRPr="00EB02AF">
        <w:t>를 해치지 않는다(G2, G5)</w:t>
      </w:r>
      <w:r>
        <w:t>.</w:t>
      </w:r>
    </w:p>
    <w:p w14:paraId="1C2A1D3F" w14:textId="01DB3411" w:rsidR="00193AB4" w:rsidRDefault="00193AB4" w:rsidP="00EB02AF">
      <w:pPr>
        <w:pStyle w:val="Body"/>
        <w:numPr>
          <w:ilvl w:val="0"/>
          <w:numId w:val="9"/>
        </w:numPr>
      </w:pPr>
      <w:r>
        <w:t xml:space="preserve">원칙 8(확정된 것만 </w:t>
      </w:r>
      <w:r>
        <w:rPr>
          <w:rFonts w:hint="eastAsia"/>
        </w:rPr>
        <w:t>마스터</w:t>
      </w:r>
      <w:r>
        <w:t xml:space="preserve"> 규격에 둔다). 문법</w:t>
      </w:r>
      <w:r w:rsidRPr="00EB02AF">
        <w:rPr>
          <w:rFonts w:hint="eastAsia"/>
        </w:rPr>
        <w:t>과</w:t>
      </w:r>
      <w:r w:rsidRPr="00EB02AF">
        <w:t xml:space="preserve"> 스키마가 고정되지 않은 항목은 </w:t>
      </w:r>
      <w:r>
        <w:rPr>
          <w:rFonts w:hint="eastAsia"/>
        </w:rPr>
        <w:t>마스터</w:t>
      </w:r>
      <w:r>
        <w:t xml:space="preserve"> 규격의 규칙</w:t>
      </w:r>
      <w:r w:rsidRPr="00EB02AF">
        <w:t>(</w:t>
      </w:r>
      <w:proofErr w:type="spellStart"/>
      <w:r w:rsidRPr="00EB02AF">
        <w:t>불변식</w:t>
      </w:r>
      <w:proofErr w:type="spellEnd"/>
      <w:r w:rsidRPr="00EB02AF">
        <w:t>)</w:t>
      </w:r>
      <w:proofErr w:type="spellStart"/>
      <w:r w:rsidRPr="00EB02AF">
        <w:t>으로</w:t>
      </w:r>
      <w:proofErr w:type="spellEnd"/>
      <w:r w:rsidRPr="00EB02AF">
        <w:t xml:space="preserve"> 올리지 않는다(</w:t>
      </w:r>
      <w:r w:rsidR="00A107E5">
        <w:t>4.1.1</w:t>
      </w:r>
      <w:r w:rsidR="00E659D4">
        <w:t>절</w:t>
      </w:r>
      <w:r>
        <w:t xml:space="preserve"> [</w:t>
      </w:r>
      <w:r w:rsidR="005D1EBD">
        <w:t>N-4.1.2</w:t>
      </w:r>
      <w:r>
        <w:t>]</w:t>
      </w:r>
      <w:r w:rsidRPr="00EB02AF">
        <w:t xml:space="preserve">). 검증되지 않은 일반화가 </w:t>
      </w:r>
      <w:r>
        <w:rPr>
          <w:rFonts w:hint="eastAsia"/>
        </w:rPr>
        <w:t>마스터</w:t>
      </w:r>
      <w:r>
        <w:t xml:space="preserve"> 규격에</w:t>
      </w:r>
      <w:r w:rsidRPr="00EB02AF">
        <w:t xml:space="preserve"> 들어가 한 창작 모드의 구분이 다른 모드에 강제되는 것을 막고, 새 모드를 </w:t>
      </w:r>
      <w:r>
        <w:rPr>
          <w:rFonts w:hint="eastAsia"/>
        </w:rPr>
        <w:t>마스터</w:t>
      </w:r>
      <w:r>
        <w:t xml:space="preserve"> 규격 변경</w:t>
      </w:r>
      <w:r w:rsidRPr="00EB02AF">
        <w:t xml:space="preserve"> 없이 추가할 수 있게 한다(G5, G7)</w:t>
      </w:r>
      <w:r>
        <w:t>.</w:t>
      </w:r>
    </w:p>
    <w:p w14:paraId="16B0C531" w14:textId="77777777" w:rsidR="00193AB4" w:rsidRDefault="00193AB4" w:rsidP="00EB02AF">
      <w:pPr>
        <w:pStyle w:val="Body"/>
        <w:numPr>
          <w:ilvl w:val="0"/>
          <w:numId w:val="9"/>
        </w:numPr>
      </w:pPr>
      <w:r>
        <w:t xml:space="preserve">원칙 9(오류는 코드로 표현한다). 모든 판정과 검증의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코드는 </w:t>
      </w:r>
      <w:r>
        <w:rPr>
          <w:rFonts w:ascii="Consolas" w:hAnsi="Consolas" w:cs="Consolas"/>
          <w:sz w:val="19"/>
          <w:szCs w:val="19"/>
          <w:shd w:val="clear" w:color="auto" w:fill="F2F2F2"/>
        </w:rPr>
        <w:t>&lt;LAYER&gt;_&lt;CODE&gt;</w:t>
      </w:r>
      <w:r>
        <w:t>의 형식을 따른다. 코드에 층 이름이 들어가므로 어느 층의 판정인지 구분되고, 판정의 이유를 제3자가 추적할 수 있다(G3, G4).</w:t>
      </w:r>
    </w:p>
    <w:p w14:paraId="1689B156" w14:textId="77777777" w:rsidR="00193AB4" w:rsidRDefault="00193AB4" w:rsidP="00EB02AF">
      <w:pPr>
        <w:pStyle w:val="Body"/>
        <w:numPr>
          <w:ilvl w:val="0"/>
          <w:numId w:val="9"/>
        </w:numPr>
      </w:pPr>
      <w:r>
        <w:t xml:space="preserve">원칙 10(어댑터는 변환만 한다). DDEX, ODRL, 식별자 어댑터는 </w:t>
      </w:r>
      <w:r w:rsidRPr="00EB02AF">
        <w:rPr>
          <w:rFonts w:hint="eastAsia"/>
        </w:rPr>
        <w:t>외부</w:t>
      </w:r>
      <w:r w:rsidRPr="00EB02AF">
        <w:t xml:space="preserve"> 형식을 </w:t>
      </w:r>
      <w:r>
        <w:rPr>
          <w:rFonts w:hint="eastAsia"/>
        </w:rPr>
        <w:t>구조</w:t>
      </w:r>
      <w:r>
        <w:t xml:space="preserve"> 표현</w:t>
      </w:r>
      <w:r w:rsidRPr="00EB02AF">
        <w:t>으로 바꾸는 일만 하며, 허락이나 안분을 판정하지 않는다. 판정이 해당 층에서만 일어나게 하여 층 분리를 유지한다(G4)</w:t>
      </w:r>
      <w:r>
        <w:t>.</w:t>
      </w:r>
    </w:p>
    <w:p w14:paraId="2332A566" w14:textId="0BD72810" w:rsidR="00432619" w:rsidRDefault="00432619">
      <w:pPr>
        <w:pStyle w:val="Body"/>
        <w:ind w:left="400"/>
      </w:pPr>
    </w:p>
    <w:p w14:paraId="69000FEC" w14:textId="68B5F633" w:rsidR="00432619" w:rsidRDefault="00E659D4" w:rsidP="00527D15">
      <w:pPr>
        <w:pStyle w:val="4"/>
      </w:pPr>
      <w:bookmarkStart w:id="39" w:name="_Toc242127949"/>
      <w:r>
        <w:t>3.5 발명의 구성: n차 권리 관리 체계의 핵심 개념</w:t>
      </w:r>
      <w:bookmarkEnd w:id="39"/>
    </w:p>
    <w:p w14:paraId="415B0936" w14:textId="1F3827BE" w:rsidR="00A81D92" w:rsidRDefault="00E659D4">
      <w:pPr>
        <w:pStyle w:val="Body"/>
      </w:pPr>
      <w:r w:rsidRPr="00E659D4">
        <w:rPr>
          <w:rFonts w:hint="eastAsia"/>
        </w:rPr>
        <w:t>이</w:t>
      </w:r>
      <w:r w:rsidRPr="00E659D4">
        <w:t xml:space="preserve"> 절은 3.1절의 세 구성을 이루는 열 가지 핵심 개념(3.5.1~3.5.10절)을 개념마다 정의</w:t>
      </w:r>
      <w:r w:rsidR="00F746AD" w:rsidRPr="00F746AD">
        <w:rPr>
          <w:rFonts w:hint="eastAsia"/>
        </w:rPr>
        <w:t>와</w:t>
      </w:r>
      <w:r w:rsidR="00F746AD" w:rsidRPr="00F746AD">
        <w:t xml:space="preserve"> 해결하는 문제의 순서로 기술</w:t>
      </w:r>
      <w:r w:rsidRPr="00E659D4">
        <w:t xml:space="preserve">한다. 각 개념이 종래 기술과 어떻게 </w:t>
      </w:r>
      <w:proofErr w:type="spellStart"/>
      <w:r w:rsidRPr="00E659D4">
        <w:t>다른지는</w:t>
      </w:r>
      <w:proofErr w:type="spellEnd"/>
      <w:r w:rsidRPr="00E659D4">
        <w:t xml:space="preserve"> 3.2.2절에서, 각 개념의 규범 문장은 </w:t>
      </w:r>
      <w:r w:rsidR="00A107E5">
        <w:t>4장</w:t>
      </w:r>
      <w:r w:rsidRPr="00E659D4">
        <w:t>의 해당 층에서 정한다</w:t>
      </w:r>
      <w:r w:rsidR="00A81D92">
        <w:t>.</w:t>
      </w:r>
    </w:p>
    <w:p w14:paraId="4B654F40" w14:textId="78154BD3" w:rsidR="00A81D92" w:rsidRDefault="00A81D92" w:rsidP="00A81D92">
      <w:pPr>
        <w:pStyle w:val="Body"/>
      </w:pPr>
      <w:r>
        <w:rPr>
          <w:rFonts w:hint="eastAsia"/>
        </w:rPr>
        <w:lastRenderedPageBreak/>
        <w:t>열</w:t>
      </w:r>
      <w:r>
        <w:t xml:space="preserve"> 가지 핵심 개념이 3.1절의 세 구성 가운데 어디에 속하는지를 아래 표에 정리한다. </w:t>
      </w:r>
      <w:r w:rsidR="00E659D4" w:rsidRPr="00E659D4">
        <w:rPr>
          <w:rFonts w:hint="eastAsia"/>
        </w:rPr>
        <w:t>이</w:t>
      </w:r>
      <w:r w:rsidR="00E659D4" w:rsidRPr="00E659D4">
        <w:t xml:space="preserve"> 세 구성이 하나의 언어로 결합되는 관계는 </w:t>
      </w:r>
      <w:r w:rsidR="00A107E5">
        <w:t>4.1.3</w:t>
      </w:r>
      <w:r w:rsidR="00E659D4" w:rsidRPr="00E659D4">
        <w:t xml:space="preserve">절에서, 하나의 처리 흐름과 시스템 아키텍처로 </w:t>
      </w:r>
      <w:r w:rsidR="00434D7B">
        <w:rPr>
          <w:rFonts w:hint="eastAsia"/>
        </w:rPr>
        <w:t>결합되는</w:t>
      </w:r>
      <w:r w:rsidR="00434D7B">
        <w:t xml:space="preserve"> 관계는 </w:t>
      </w:r>
      <w:r w:rsidR="00C341EA">
        <w:t>6.1절</w:t>
      </w:r>
      <w:r w:rsidR="00434D7B">
        <w:t>에서</w:t>
      </w:r>
      <w:r>
        <w:t xml:space="preserve"> 기술한다.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A81D92" w14:paraId="0FC56ACF" w14:textId="77777777">
        <w:trPr>
          <w:tblHeader/>
        </w:trPr>
        <w:tc>
          <w:tcPr>
            <w:tcW w:w="1487" w:type="dxa"/>
            <w:shd w:val="clear" w:color="auto" w:fill="D9E2F3"/>
            <w:tcMar>
              <w:top w:w="60" w:type="dxa"/>
              <w:left w:w="90" w:type="dxa"/>
              <w:bottom w:w="60" w:type="dxa"/>
              <w:right w:w="90" w:type="dxa"/>
            </w:tcMar>
            <w:vAlign w:val="center"/>
          </w:tcPr>
          <w:p w14:paraId="63ADF2BB" w14:textId="611DB8C1" w:rsidR="00A81D92" w:rsidRDefault="00A81D92" w:rsidP="00EB02AF">
            <w:pPr>
              <w:spacing w:after="0" w:line="264" w:lineRule="auto"/>
              <w:jc w:val="center"/>
            </w:pPr>
            <w:r>
              <w:rPr>
                <w:rFonts w:hint="eastAsia"/>
                <w:b/>
                <w:bCs/>
                <w:sz w:val="18"/>
                <w:szCs w:val="18"/>
              </w:rPr>
              <w:t>구성</w:t>
            </w:r>
          </w:p>
        </w:tc>
        <w:tc>
          <w:tcPr>
            <w:tcW w:w="3717" w:type="dxa"/>
            <w:shd w:val="clear" w:color="auto" w:fill="D9E2F3"/>
            <w:tcMar>
              <w:top w:w="60" w:type="dxa"/>
              <w:left w:w="90" w:type="dxa"/>
              <w:bottom w:w="60" w:type="dxa"/>
              <w:right w:w="90" w:type="dxa"/>
            </w:tcMar>
            <w:vAlign w:val="center"/>
          </w:tcPr>
          <w:p w14:paraId="2345CF9E" w14:textId="620A527A" w:rsidR="00A81D92" w:rsidRDefault="00A81D92" w:rsidP="00EB02AF">
            <w:pPr>
              <w:spacing w:after="0" w:line="264" w:lineRule="auto"/>
              <w:jc w:val="center"/>
            </w:pPr>
            <w:r>
              <w:rPr>
                <w:rFonts w:hint="eastAsia"/>
                <w:b/>
                <w:bCs/>
                <w:sz w:val="18"/>
                <w:szCs w:val="18"/>
              </w:rPr>
              <w:t>핵심</w:t>
            </w:r>
            <w:r>
              <w:rPr>
                <w:b/>
                <w:bCs/>
                <w:sz w:val="18"/>
                <w:szCs w:val="18"/>
              </w:rPr>
              <w:t xml:space="preserve"> 개념</w:t>
            </w:r>
          </w:p>
        </w:tc>
        <w:tc>
          <w:tcPr>
            <w:tcW w:w="3866" w:type="dxa"/>
            <w:shd w:val="clear" w:color="auto" w:fill="D9E2F3"/>
            <w:tcMar>
              <w:top w:w="60" w:type="dxa"/>
              <w:left w:w="90" w:type="dxa"/>
              <w:bottom w:w="60" w:type="dxa"/>
              <w:right w:w="90" w:type="dxa"/>
            </w:tcMar>
            <w:vAlign w:val="center"/>
          </w:tcPr>
          <w:p w14:paraId="483AB884" w14:textId="5B81A21A" w:rsidR="00A81D92" w:rsidRDefault="00A81D92" w:rsidP="00EB02AF">
            <w:pPr>
              <w:spacing w:after="0" w:line="264" w:lineRule="auto"/>
              <w:jc w:val="center"/>
            </w:pPr>
            <w:r>
              <w:rPr>
                <w:rFonts w:hint="eastAsia"/>
                <w:b/>
                <w:bCs/>
                <w:sz w:val="18"/>
                <w:szCs w:val="18"/>
              </w:rPr>
              <w:t>구성</w:t>
            </w:r>
            <w:r>
              <w:rPr>
                <w:b/>
                <w:bCs/>
                <w:sz w:val="18"/>
                <w:szCs w:val="18"/>
              </w:rPr>
              <w:t xml:space="preserve"> 내 역할</w:t>
            </w:r>
          </w:p>
        </w:tc>
      </w:tr>
      <w:tr w:rsidR="00A81D92" w14:paraId="6DC528A0" w14:textId="77777777" w:rsidTr="00EB02AF">
        <w:tc>
          <w:tcPr>
            <w:tcW w:w="1487" w:type="dxa"/>
            <w:tcMar>
              <w:top w:w="60" w:type="dxa"/>
              <w:left w:w="90" w:type="dxa"/>
              <w:bottom w:w="60" w:type="dxa"/>
              <w:right w:w="90" w:type="dxa"/>
            </w:tcMar>
          </w:tcPr>
          <w:p w14:paraId="239F4C49" w14:textId="5116DB4D" w:rsidR="00A81D92" w:rsidRDefault="00A81D92" w:rsidP="00EB02AF">
            <w:pPr>
              <w:spacing w:after="0" w:line="264" w:lineRule="auto"/>
            </w:pPr>
            <w:r>
              <w:rPr>
                <w:rFonts w:hint="eastAsia"/>
                <w:sz w:val="18"/>
                <w:szCs w:val="18"/>
              </w:rPr>
              <w:t>체계</w:t>
            </w:r>
            <w:r>
              <w:rPr>
                <w:sz w:val="18"/>
                <w:szCs w:val="18"/>
              </w:rPr>
              <w:t xml:space="preserve"> 정립</w:t>
            </w:r>
          </w:p>
        </w:tc>
        <w:tc>
          <w:tcPr>
            <w:tcW w:w="3717" w:type="dxa"/>
            <w:tcMar>
              <w:top w:w="60" w:type="dxa"/>
              <w:left w:w="90" w:type="dxa"/>
              <w:bottom w:w="60" w:type="dxa"/>
              <w:right w:w="90" w:type="dxa"/>
            </w:tcMar>
          </w:tcPr>
          <w:p w14:paraId="313E5221" w14:textId="44C0F2FB" w:rsidR="00A81D92" w:rsidRDefault="00E659D4" w:rsidP="00EB02AF">
            <w:pPr>
              <w:spacing w:after="0" w:line="264" w:lineRule="auto"/>
            </w:pPr>
            <w:r>
              <w:rPr>
                <w:rFonts w:ascii="Consolas" w:hAnsi="Consolas" w:cs="Consolas"/>
                <w:sz w:val="16"/>
                <w:szCs w:val="16"/>
                <w:shd w:val="clear" w:color="auto" w:fill="F2F2F2"/>
              </w:rPr>
              <w:t>3.5.2</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계산식</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없는</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사실</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문서와</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계산</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그래프</w:t>
            </w:r>
            <w:r w:rsidR="00A81D92">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3.5.9</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이용허락</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판정과</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안분의</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분리</w:t>
            </w:r>
          </w:p>
        </w:tc>
        <w:tc>
          <w:tcPr>
            <w:tcW w:w="3866" w:type="dxa"/>
            <w:tcMar>
              <w:top w:w="60" w:type="dxa"/>
              <w:left w:w="90" w:type="dxa"/>
              <w:bottom w:w="60" w:type="dxa"/>
              <w:right w:w="90" w:type="dxa"/>
            </w:tcMar>
          </w:tcPr>
          <w:p w14:paraId="3EE18C03" w14:textId="45899A1C" w:rsidR="00A81D92" w:rsidRDefault="00A81D92" w:rsidP="00EB02AF">
            <w:pPr>
              <w:spacing w:after="0" w:line="264" w:lineRule="auto"/>
            </w:pPr>
            <w:r>
              <w:rPr>
                <w:rFonts w:ascii="Consolas" w:hAnsi="Consolas" w:cs="Consolas" w:hint="eastAsia"/>
                <w:sz w:val="16"/>
                <w:szCs w:val="16"/>
                <w:shd w:val="clear" w:color="auto" w:fill="F2F2F2"/>
              </w:rPr>
              <w:t>권리</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사실</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이용허락</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판정</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안분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정산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원장을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층으로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분리하고</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판정이</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다른</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대신하지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않게</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한다</w:t>
            </w:r>
            <w:r>
              <w:rPr>
                <w:rFonts w:ascii="Consolas" w:hAnsi="Consolas" w:cs="Consolas" w:hint="eastAsia"/>
                <w:sz w:val="16"/>
                <w:szCs w:val="16"/>
                <w:shd w:val="clear" w:color="auto" w:fill="F2F2F2"/>
              </w:rPr>
              <w:t>.</w:t>
            </w:r>
          </w:p>
        </w:tc>
      </w:tr>
      <w:tr w:rsidR="00A81D92" w14:paraId="5BFF1D86" w14:textId="77777777" w:rsidTr="00EB02AF">
        <w:tc>
          <w:tcPr>
            <w:tcW w:w="1487" w:type="dxa"/>
            <w:tcMar>
              <w:top w:w="60" w:type="dxa"/>
              <w:left w:w="90" w:type="dxa"/>
              <w:bottom w:w="60" w:type="dxa"/>
              <w:right w:w="90" w:type="dxa"/>
            </w:tcMar>
          </w:tcPr>
          <w:p w14:paraId="3FB484A7" w14:textId="0B249AE4" w:rsidR="00A81D92" w:rsidRDefault="00A81D92" w:rsidP="00EB02AF">
            <w:pPr>
              <w:spacing w:after="0" w:line="264" w:lineRule="auto"/>
            </w:pPr>
            <w:r>
              <w:rPr>
                <w:rFonts w:hint="eastAsia"/>
                <w:sz w:val="18"/>
                <w:szCs w:val="18"/>
              </w:rPr>
              <w:t>구조화</w:t>
            </w:r>
          </w:p>
        </w:tc>
        <w:tc>
          <w:tcPr>
            <w:tcW w:w="3717" w:type="dxa"/>
            <w:tcMar>
              <w:top w:w="60" w:type="dxa"/>
              <w:left w:w="90" w:type="dxa"/>
              <w:bottom w:w="60" w:type="dxa"/>
              <w:right w:w="90" w:type="dxa"/>
            </w:tcMar>
          </w:tcPr>
          <w:p w14:paraId="0B51BE2F" w14:textId="1BF82B4E" w:rsidR="00A81D92" w:rsidRDefault="00E659D4" w:rsidP="00EB02AF">
            <w:pPr>
              <w:spacing w:after="0" w:line="264" w:lineRule="auto"/>
            </w:pPr>
            <w:r>
              <w:rPr>
                <w:sz w:val="18"/>
                <w:szCs w:val="18"/>
              </w:rPr>
              <w:t>3.5.1</w:t>
            </w:r>
            <w:r w:rsidR="00A81D92">
              <w:rPr>
                <w:sz w:val="18"/>
                <w:szCs w:val="18"/>
              </w:rPr>
              <w:t xml:space="preserve"> 이중 </w:t>
            </w:r>
            <w:proofErr w:type="spellStart"/>
            <w:r w:rsidR="00A81D92">
              <w:rPr>
                <w:sz w:val="18"/>
                <w:szCs w:val="18"/>
              </w:rPr>
              <w:t>시간축</w:t>
            </w:r>
            <w:proofErr w:type="spellEnd"/>
            <w:r w:rsidR="00A81D92">
              <w:rPr>
                <w:sz w:val="18"/>
                <w:szCs w:val="18"/>
              </w:rPr>
              <w:t xml:space="preserve"> 권리 사실, </w:t>
            </w:r>
            <w:r>
              <w:rPr>
                <w:sz w:val="18"/>
                <w:szCs w:val="18"/>
              </w:rPr>
              <w:t>3.5.3</w:t>
            </w:r>
            <w:r w:rsidR="00A81D92">
              <w:rPr>
                <w:sz w:val="18"/>
                <w:szCs w:val="18"/>
              </w:rPr>
              <w:t xml:space="preserve"> 역할별 배분 벡터, </w:t>
            </w:r>
            <w:r>
              <w:rPr>
                <w:sz w:val="18"/>
                <w:szCs w:val="18"/>
              </w:rPr>
              <w:t>3.5.4</w:t>
            </w:r>
            <w:r w:rsidR="00A81D92">
              <w:rPr>
                <w:sz w:val="18"/>
                <w:szCs w:val="18"/>
              </w:rPr>
              <w:t xml:space="preserve"> 교집합 허락 범위, </w:t>
            </w:r>
            <w:r>
              <w:rPr>
                <w:sz w:val="18"/>
                <w:szCs w:val="18"/>
              </w:rPr>
              <w:t>3.5.5</w:t>
            </w:r>
            <w:r w:rsidR="00A81D92">
              <w:rPr>
                <w:sz w:val="18"/>
                <w:szCs w:val="18"/>
              </w:rPr>
              <w:t xml:space="preserve"> 결정적 안분과 금액 보존, </w:t>
            </w:r>
            <w:r>
              <w:rPr>
                <w:sz w:val="18"/>
                <w:szCs w:val="18"/>
              </w:rPr>
              <w:t>3.5.6</w:t>
            </w:r>
            <w:r w:rsidR="00A81D92">
              <w:rPr>
                <w:sz w:val="18"/>
                <w:szCs w:val="18"/>
              </w:rPr>
              <w:t xml:space="preserve"> 분쟁 그룹 보류, </w:t>
            </w:r>
            <w:r>
              <w:rPr>
                <w:sz w:val="18"/>
                <w:szCs w:val="18"/>
              </w:rPr>
              <w:t>3.5.7</w:t>
            </w:r>
            <w:r w:rsidR="00A81D92">
              <w:rPr>
                <w:sz w:val="18"/>
                <w:szCs w:val="18"/>
              </w:rPr>
              <w:t xml:space="preserve"> 위임 단계 제한, </w:t>
            </w:r>
            <w:r>
              <w:rPr>
                <w:sz w:val="18"/>
                <w:szCs w:val="18"/>
              </w:rPr>
              <w:t>3.5.8</w:t>
            </w:r>
            <w:r w:rsidR="00A81D92">
              <w:rPr>
                <w:sz w:val="18"/>
                <w:szCs w:val="18"/>
              </w:rPr>
              <w:t xml:space="preserve"> 위/변조 방지 문서 관리</w:t>
            </w:r>
          </w:p>
        </w:tc>
        <w:tc>
          <w:tcPr>
            <w:tcW w:w="3866" w:type="dxa"/>
            <w:tcMar>
              <w:top w:w="60" w:type="dxa"/>
              <w:left w:w="90" w:type="dxa"/>
              <w:bottom w:w="60" w:type="dxa"/>
              <w:right w:w="90" w:type="dxa"/>
            </w:tcMar>
          </w:tcPr>
          <w:p w14:paraId="59F9B770" w14:textId="4B76E9FF" w:rsidR="00A81D92" w:rsidRDefault="00A81D92" w:rsidP="00EB02AF">
            <w:pPr>
              <w:spacing w:after="0" w:line="264" w:lineRule="auto"/>
            </w:pPr>
            <w:r>
              <w:rPr>
                <w:rFonts w:hint="eastAsia"/>
                <w:sz w:val="18"/>
                <w:szCs w:val="18"/>
              </w:rPr>
              <w:t>권리</w:t>
            </w:r>
            <w:r>
              <w:rPr>
                <w:sz w:val="18"/>
                <w:szCs w:val="18"/>
              </w:rPr>
              <w:t xml:space="preserve"> 사실과 계산 규칙을 하나의 구조 표현으로 기술하고, 동일 입력에 동일 결과와 연결된 해시 </w:t>
            </w:r>
            <w:proofErr w:type="spellStart"/>
            <w:r>
              <w:rPr>
                <w:sz w:val="18"/>
                <w:szCs w:val="18"/>
              </w:rPr>
              <w:t>요약값을</w:t>
            </w:r>
            <w:proofErr w:type="spellEnd"/>
            <w:r>
              <w:rPr>
                <w:sz w:val="18"/>
                <w:szCs w:val="18"/>
              </w:rPr>
              <w:t xml:space="preserve"> 보장한다.</w:t>
            </w:r>
          </w:p>
        </w:tc>
      </w:tr>
      <w:tr w:rsidR="00A81D92" w14:paraId="7CDCBAE9" w14:textId="77777777" w:rsidTr="00EB02AF">
        <w:tc>
          <w:tcPr>
            <w:tcW w:w="1487" w:type="dxa"/>
            <w:tcMar>
              <w:top w:w="60" w:type="dxa"/>
              <w:left w:w="90" w:type="dxa"/>
              <w:bottom w:w="60" w:type="dxa"/>
              <w:right w:w="90" w:type="dxa"/>
            </w:tcMar>
          </w:tcPr>
          <w:p w14:paraId="651C95B6" w14:textId="36B5E181" w:rsidR="00A81D92" w:rsidRDefault="00A81D92" w:rsidP="00EB02AF">
            <w:pPr>
              <w:spacing w:after="0" w:line="264" w:lineRule="auto"/>
            </w:pPr>
            <w:r>
              <w:rPr>
                <w:rFonts w:hint="eastAsia"/>
                <w:sz w:val="18"/>
                <w:szCs w:val="18"/>
              </w:rPr>
              <w:t>구현과</w:t>
            </w:r>
            <w:r>
              <w:rPr>
                <w:sz w:val="18"/>
                <w:szCs w:val="18"/>
              </w:rPr>
              <w:t xml:space="preserve"> 연동의 표준화</w:t>
            </w:r>
          </w:p>
        </w:tc>
        <w:tc>
          <w:tcPr>
            <w:tcW w:w="3717" w:type="dxa"/>
            <w:tcMar>
              <w:top w:w="60" w:type="dxa"/>
              <w:left w:w="90" w:type="dxa"/>
              <w:bottom w:w="60" w:type="dxa"/>
              <w:right w:w="90" w:type="dxa"/>
            </w:tcMar>
          </w:tcPr>
          <w:p w14:paraId="14A866DF" w14:textId="55106EB3" w:rsidR="00A81D92" w:rsidRDefault="00E659D4" w:rsidP="00EB02AF">
            <w:pPr>
              <w:spacing w:after="0" w:line="264" w:lineRule="auto"/>
            </w:pPr>
            <w:r>
              <w:rPr>
                <w:rFonts w:ascii="Consolas" w:hAnsi="Consolas" w:cs="Consolas"/>
                <w:sz w:val="16"/>
                <w:szCs w:val="16"/>
                <w:shd w:val="clear" w:color="auto" w:fill="F2F2F2"/>
              </w:rPr>
              <w:t>3.5.10</w:t>
            </w:r>
            <w:r w:rsidR="00A81D92">
              <w:rPr>
                <w:rFonts w:ascii="Consolas" w:hAnsi="Consolas" w:cs="Consolas" w:hint="eastAsia"/>
                <w:sz w:val="16"/>
                <w:szCs w:val="16"/>
                <w:shd w:val="clear" w:color="auto" w:fill="F2F2F2"/>
              </w:rPr>
              <w:t xml:space="preserve"> </w:t>
            </w:r>
            <w:proofErr w:type="spellStart"/>
            <w:r w:rsidR="00A81D92">
              <w:rPr>
                <w:rFonts w:ascii="Consolas" w:hAnsi="Consolas" w:cs="Consolas" w:hint="eastAsia"/>
                <w:sz w:val="16"/>
                <w:szCs w:val="16"/>
                <w:shd w:val="clear" w:color="auto" w:fill="F2F2F2"/>
              </w:rPr>
              <w:t>확장점</w:t>
            </w:r>
            <w:proofErr w:type="spellEnd"/>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레지스트리와</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프로파일</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바인딩</w:t>
            </w:r>
          </w:p>
        </w:tc>
        <w:tc>
          <w:tcPr>
            <w:tcW w:w="3866" w:type="dxa"/>
            <w:tcMar>
              <w:top w:w="60" w:type="dxa"/>
              <w:left w:w="90" w:type="dxa"/>
              <w:bottom w:w="60" w:type="dxa"/>
              <w:right w:w="90" w:type="dxa"/>
            </w:tcMar>
          </w:tcPr>
          <w:p w14:paraId="1B7F473D" w14:textId="11079FA2" w:rsidR="00A81D92" w:rsidRDefault="00A81D92" w:rsidP="00EB02AF">
            <w:pPr>
              <w:spacing w:after="0" w:line="264" w:lineRule="auto"/>
            </w:pPr>
            <w:r>
              <w:rPr>
                <w:rFonts w:hint="eastAsia"/>
                <w:sz w:val="18"/>
                <w:szCs w:val="18"/>
              </w:rPr>
              <w:t>창작</w:t>
            </w:r>
            <w:r>
              <w:rPr>
                <w:sz w:val="18"/>
                <w:szCs w:val="18"/>
              </w:rPr>
              <w:t xml:space="preserve"> 모드별 항목을 등록하고 기존 표준과 연동하는 확장 구조를 제공한다(결합 관계는 </w:t>
            </w:r>
            <w:r w:rsidR="00434D7B">
              <w:rPr>
                <w:sz w:val="18"/>
                <w:szCs w:val="18"/>
              </w:rPr>
              <w:t xml:space="preserve">4.1.3절과 </w:t>
            </w:r>
            <w:r w:rsidR="00C341EA">
              <w:rPr>
                <w:sz w:val="18"/>
                <w:szCs w:val="18"/>
              </w:rPr>
              <w:t>6.1절</w:t>
            </w:r>
            <w:r w:rsidR="00434D7B">
              <w:rPr>
                <w:sz w:val="18"/>
                <w:szCs w:val="18"/>
              </w:rPr>
              <w:t>)</w:t>
            </w:r>
            <w:r>
              <w:rPr>
                <w:sz w:val="18"/>
                <w:szCs w:val="18"/>
              </w:rPr>
              <w:t>.</w:t>
            </w:r>
          </w:p>
        </w:tc>
      </w:tr>
    </w:tbl>
    <w:p w14:paraId="64C2C58B" w14:textId="5C7D3BA0" w:rsidR="00E46778" w:rsidRPr="00E46778" w:rsidRDefault="00E46778" w:rsidP="00A81D92">
      <w:pPr>
        <w:pStyle w:val="Body"/>
      </w:pPr>
    </w:p>
    <w:p w14:paraId="51DB5078" w14:textId="169F9296" w:rsidR="00432619" w:rsidRDefault="00E659D4" w:rsidP="00527D15">
      <w:pPr>
        <w:pStyle w:val="5"/>
      </w:pPr>
      <w:bookmarkStart w:id="40" w:name="_Toc242127950"/>
      <w:r>
        <w:t xml:space="preserve">3.5.1 </w:t>
      </w:r>
      <w:r w:rsidR="00000000">
        <w:t xml:space="preserve">이중 </w:t>
      </w:r>
      <w:proofErr w:type="spellStart"/>
      <w:r w:rsidR="00000000">
        <w:t>시간축</w:t>
      </w:r>
      <w:proofErr w:type="spellEnd"/>
      <w:r w:rsidR="00000000">
        <w:t xml:space="preserve"> 권리 사실</w:t>
      </w:r>
      <w:bookmarkEnd w:id="40"/>
    </w:p>
    <w:p w14:paraId="49B9A713" w14:textId="77777777" w:rsidR="001A02A0" w:rsidRPr="001A02A0" w:rsidRDefault="001A02A0">
      <w:pPr>
        <w:pStyle w:val="Body"/>
      </w:pPr>
      <w:r w:rsidRPr="001A02A0">
        <w:rPr>
          <w:rFonts w:hint="eastAsia"/>
        </w:rPr>
        <w:t>모든</w:t>
      </w:r>
      <w:r w:rsidRPr="001A02A0">
        <w:t xml:space="preserve"> 권리 사실 레코드, 즉 권리 주장(claim)과 관리 위임(mandate)은 서로 독립된 두 </w:t>
      </w:r>
      <w:proofErr w:type="spellStart"/>
      <w:r w:rsidRPr="001A02A0">
        <w:t>시간축</w:t>
      </w:r>
      <w:proofErr w:type="spellEnd"/>
      <w:r w:rsidRPr="001A02A0">
        <w:t xml:space="preserve"> 위에 각각 하나의 구간을 가진다. 이처럼 두 </w:t>
      </w:r>
      <w:proofErr w:type="spellStart"/>
      <w:r w:rsidRPr="001A02A0">
        <w:t>시간축을</w:t>
      </w:r>
      <w:proofErr w:type="spellEnd"/>
      <w:r w:rsidRPr="001A02A0">
        <w:t xml:space="preserve"> 별개로 두는 모형을 이중 </w:t>
      </w:r>
      <w:proofErr w:type="spellStart"/>
      <w:r w:rsidRPr="001A02A0">
        <w:t>시간축</w:t>
      </w:r>
      <w:proofErr w:type="spellEnd"/>
      <w:r w:rsidRPr="001A02A0">
        <w:t>(bitemporal) 모형이라 한다.</w:t>
      </w:r>
    </w:p>
    <w:p w14:paraId="0EBBD5B9" w14:textId="77777777" w:rsidR="001A02A0" w:rsidRPr="001A02A0" w:rsidRDefault="001A02A0">
      <w:pPr>
        <w:pStyle w:val="Body"/>
      </w:pPr>
      <w:r w:rsidRPr="001A02A0">
        <w:rPr>
          <w:rFonts w:hint="eastAsia"/>
          <w:b/>
          <w:bCs/>
        </w:rPr>
        <w:t>효력</w:t>
      </w:r>
      <w:r w:rsidRPr="001A02A0">
        <w:rPr>
          <w:b/>
          <w:bCs/>
        </w:rPr>
        <w:t xml:space="preserve"> </w:t>
      </w:r>
      <w:proofErr w:type="spellStart"/>
      <w:r w:rsidRPr="001A02A0">
        <w:rPr>
          <w:b/>
          <w:bCs/>
        </w:rPr>
        <w:t>시간축은</w:t>
      </w:r>
      <w:proofErr w:type="spellEnd"/>
      <w:r w:rsidRPr="001A02A0">
        <w:t xml:space="preserve"> 권리 사실이 현실에서 효력을 갖는 시간을 나타낸다. 각 레코드는 이 축 위에 효력 구간 valid [from, to)</w:t>
      </w:r>
      <w:proofErr w:type="spellStart"/>
      <w:r w:rsidRPr="001A02A0">
        <w:t>를</w:t>
      </w:r>
      <w:proofErr w:type="spellEnd"/>
      <w:r w:rsidRPr="001A02A0">
        <w:t xml:space="preserve"> 가지며, 이는 "그 권리 사실이 언제부터 언제까지 효력이 있는가"</w:t>
      </w:r>
      <w:proofErr w:type="spellStart"/>
      <w:r w:rsidRPr="001A02A0">
        <w:t>를</w:t>
      </w:r>
      <w:proofErr w:type="spellEnd"/>
      <w:r w:rsidRPr="001A02A0">
        <w:t xml:space="preserve"> 뜻한다.</w:t>
      </w:r>
    </w:p>
    <w:p w14:paraId="165B5EC5" w14:textId="77777777" w:rsidR="001A02A0" w:rsidRPr="001A02A0" w:rsidRDefault="001A02A0">
      <w:pPr>
        <w:pStyle w:val="Body"/>
      </w:pPr>
      <w:r w:rsidRPr="001A02A0">
        <w:rPr>
          <w:rFonts w:hint="eastAsia"/>
          <w:b/>
          <w:bCs/>
        </w:rPr>
        <w:t>기록</w:t>
      </w:r>
      <w:r w:rsidRPr="001A02A0">
        <w:rPr>
          <w:b/>
          <w:bCs/>
        </w:rPr>
        <w:t xml:space="preserve"> </w:t>
      </w:r>
      <w:proofErr w:type="spellStart"/>
      <w:r w:rsidRPr="001A02A0">
        <w:rPr>
          <w:b/>
          <w:bCs/>
        </w:rPr>
        <w:t>시간축은</w:t>
      </w:r>
      <w:proofErr w:type="spellEnd"/>
      <w:r w:rsidRPr="001A02A0">
        <w:t xml:space="preserve"> 시</w:t>
      </w:r>
      <w:r w:rsidRPr="001A02A0">
        <w:rPr>
          <w:rFonts w:hint="eastAsia"/>
        </w:rPr>
        <w:t>스템이</w:t>
      </w:r>
      <w:r w:rsidRPr="001A02A0">
        <w:t xml:space="preserve"> 그 권리 사실을 기록으로 보유한 시간을 나타낸다. 각 레코드는 이 축 위에 기록 구간 [</w:t>
      </w:r>
      <w:proofErr w:type="spellStart"/>
      <w:r w:rsidRPr="001A02A0">
        <w:t>recorded_at</w:t>
      </w:r>
      <w:proofErr w:type="spellEnd"/>
      <w:r w:rsidRPr="001A02A0">
        <w:t xml:space="preserve">, </w:t>
      </w:r>
      <w:proofErr w:type="spellStart"/>
      <w:r w:rsidRPr="001A02A0">
        <w:t>superseded_at</w:t>
      </w:r>
      <w:proofErr w:type="spellEnd"/>
      <w:r w:rsidRPr="001A02A0">
        <w:t>)을 가지며, 이는 "시스템이 언제부터 언제까지 그 사실을 유효한 기록으로 보유했는가"</w:t>
      </w:r>
      <w:proofErr w:type="spellStart"/>
      <w:r w:rsidRPr="001A02A0">
        <w:t>를</w:t>
      </w:r>
      <w:proofErr w:type="spellEnd"/>
      <w:r w:rsidRPr="001A02A0">
        <w:t xml:space="preserve"> 뜻한다. </w:t>
      </w:r>
      <w:proofErr w:type="spellStart"/>
      <w:r w:rsidRPr="001A02A0">
        <w:t>recorded_at</w:t>
      </w:r>
      <w:proofErr w:type="spellEnd"/>
      <w:r w:rsidRPr="001A02A0">
        <w:t xml:space="preserve">은 그 레코드가 기록된 시각이고, </w:t>
      </w:r>
      <w:proofErr w:type="spellStart"/>
      <w:r w:rsidRPr="001A02A0">
        <w:t>superseded_at</w:t>
      </w:r>
      <w:proofErr w:type="spellEnd"/>
      <w:r w:rsidRPr="001A02A0">
        <w:t>은 정정 레코드로 대체된 시각이다. 아직 대체되지 않은 레코드는 기록 구간의 끝이 정해지지 않는다.</w:t>
      </w:r>
    </w:p>
    <w:p w14:paraId="575760E1" w14:textId="77777777" w:rsidR="001A02A0" w:rsidRPr="001A02A0" w:rsidRDefault="001A02A0">
      <w:pPr>
        <w:pStyle w:val="Body"/>
      </w:pPr>
      <w:r w:rsidRPr="001A02A0">
        <w:rPr>
          <w:rFonts w:hint="eastAsia"/>
        </w:rPr>
        <w:t>질의는</w:t>
      </w:r>
      <w:r w:rsidRPr="001A02A0">
        <w:t xml:space="preserve"> 두 </w:t>
      </w:r>
      <w:proofErr w:type="spellStart"/>
      <w:r w:rsidRPr="001A02A0">
        <w:t>시간축</w:t>
      </w:r>
      <w:proofErr w:type="spellEnd"/>
      <w:r w:rsidRPr="001A02A0">
        <w:t xml:space="preserve"> 위의 한 시점씩, 즉 </w:t>
      </w:r>
      <w:r w:rsidRPr="001A02A0">
        <w:rPr>
          <w:rFonts w:hint="eastAsia"/>
        </w:rPr>
        <w:t>효력</w:t>
      </w:r>
      <w:r w:rsidRPr="001A02A0">
        <w:t xml:space="preserve"> 시점 </w:t>
      </w:r>
      <w:proofErr w:type="spellStart"/>
      <w:r w:rsidRPr="001A02A0">
        <w:t>as_of</w:t>
      </w:r>
      <w:proofErr w:type="spellEnd"/>
      <w:r w:rsidRPr="001A02A0">
        <w:t xml:space="preserve">와 기록 시점 </w:t>
      </w:r>
      <w:proofErr w:type="spellStart"/>
      <w:r w:rsidRPr="001A02A0">
        <w:t>known_at</w:t>
      </w:r>
      <w:proofErr w:type="spellEnd"/>
      <w:r w:rsidRPr="001A02A0">
        <w:t xml:space="preserve">을 입력으로 받는다. </w:t>
      </w:r>
      <w:proofErr w:type="spellStart"/>
      <w:r w:rsidRPr="001A02A0">
        <w:t>as_of</w:t>
      </w:r>
      <w:proofErr w:type="spellEnd"/>
      <w:r w:rsidRPr="001A02A0">
        <w:t xml:space="preserve">는 "어느 시점에 효력이 있던 권리 상태를 묻는가"이고, </w:t>
      </w:r>
      <w:proofErr w:type="spellStart"/>
      <w:r w:rsidRPr="001A02A0">
        <w:t>known_at</w:t>
      </w:r>
      <w:proofErr w:type="spellEnd"/>
      <w:r w:rsidRPr="001A02A0">
        <w:t xml:space="preserve">은 "어느 시점까지 기록된 </w:t>
      </w:r>
      <w:r w:rsidRPr="001A02A0">
        <w:lastRenderedPageBreak/>
        <w:t xml:space="preserve">정보로 답하는가"이다. 레코드는 </w:t>
      </w:r>
      <w:proofErr w:type="spellStart"/>
      <w:r w:rsidRPr="001A02A0">
        <w:t>as_of</w:t>
      </w:r>
      <w:proofErr w:type="spellEnd"/>
      <w:r w:rsidRPr="001A02A0">
        <w:t xml:space="preserve">가 효력 구간에 속하고 </w:t>
      </w:r>
      <w:proofErr w:type="spellStart"/>
      <w:r w:rsidRPr="001A02A0">
        <w:t>known_at</w:t>
      </w:r>
      <w:proofErr w:type="spellEnd"/>
      <w:r w:rsidRPr="001A02A0">
        <w:t xml:space="preserve">이 기록 구간에 속할 때, 즉 from ≤ </w:t>
      </w:r>
      <w:proofErr w:type="spellStart"/>
      <w:r w:rsidRPr="001A02A0">
        <w:t>as_of</w:t>
      </w:r>
      <w:proofErr w:type="spellEnd"/>
      <w:r w:rsidRPr="001A02A0">
        <w:t xml:space="preserve"> &lt; to이고 </w:t>
      </w:r>
      <w:proofErr w:type="spellStart"/>
      <w:r w:rsidRPr="001A02A0">
        <w:t>recorded_at</w:t>
      </w:r>
      <w:proofErr w:type="spellEnd"/>
      <w:r w:rsidRPr="001A02A0">
        <w:t xml:space="preserve"> ≤ </w:t>
      </w:r>
      <w:proofErr w:type="spellStart"/>
      <w:r w:rsidRPr="001A02A0">
        <w:t>known_at</w:t>
      </w:r>
      <w:proofErr w:type="spellEnd"/>
      <w:r w:rsidRPr="001A02A0">
        <w:t xml:space="preserve"> &lt; </w:t>
      </w:r>
      <w:proofErr w:type="spellStart"/>
      <w:r w:rsidRPr="001A02A0">
        <w:t>superseded_at</w:t>
      </w:r>
      <w:proofErr w:type="spellEnd"/>
      <w:r w:rsidRPr="001A02A0">
        <w:t>일 때 계산 대상이 된다.</w:t>
      </w:r>
    </w:p>
    <w:p w14:paraId="67A21FA9" w14:textId="77777777" w:rsidR="00AB275B" w:rsidRDefault="001A02A0">
      <w:pPr>
        <w:pStyle w:val="Body"/>
      </w:pPr>
      <w:r w:rsidRPr="001A02A0">
        <w:rPr>
          <w:rFonts w:hint="eastAsia"/>
        </w:rPr>
        <w:t>요약하면</w:t>
      </w:r>
      <w:r w:rsidRPr="001A02A0">
        <w:t xml:space="preserve">, 효력 </w:t>
      </w:r>
      <w:proofErr w:type="spellStart"/>
      <w:r w:rsidRPr="001A02A0">
        <w:t>시간축에는</w:t>
      </w:r>
      <w:proofErr w:type="spellEnd"/>
      <w:r w:rsidRPr="001A02A0">
        <w:t xml:space="preserve"> 레코드의 효력 구간 valid [from, to)와 질의의 효력 시점 </w:t>
      </w:r>
      <w:proofErr w:type="spellStart"/>
      <w:r w:rsidRPr="001A02A0">
        <w:t>as_of</w:t>
      </w:r>
      <w:proofErr w:type="spellEnd"/>
      <w:r w:rsidRPr="001A02A0">
        <w:t xml:space="preserve">가 대응하고, 기록 </w:t>
      </w:r>
      <w:proofErr w:type="spellStart"/>
      <w:r w:rsidRPr="001A02A0">
        <w:t>시간축에는</w:t>
      </w:r>
      <w:proofErr w:type="spellEnd"/>
      <w:r w:rsidRPr="001A02A0">
        <w:t xml:space="preserve"> 레코드의 기록 구간 [</w:t>
      </w:r>
      <w:proofErr w:type="spellStart"/>
      <w:r w:rsidRPr="001A02A0">
        <w:t>recorded_at</w:t>
      </w:r>
      <w:proofErr w:type="spellEnd"/>
      <w:r w:rsidRPr="001A02A0">
        <w:t xml:space="preserve">, </w:t>
      </w:r>
      <w:proofErr w:type="spellStart"/>
      <w:r w:rsidRPr="001A02A0">
        <w:t>superseded_at</w:t>
      </w:r>
      <w:proofErr w:type="spellEnd"/>
      <w:r w:rsidRPr="001A02A0">
        <w:t xml:space="preserve">)과 질의의 기록 시점 </w:t>
      </w:r>
      <w:proofErr w:type="spellStart"/>
      <w:r w:rsidRPr="001A02A0">
        <w:t>known_at</w:t>
      </w:r>
      <w:proofErr w:type="spellEnd"/>
      <w:r w:rsidRPr="001A02A0">
        <w:t>이 대응한다.</w:t>
      </w:r>
    </w:p>
    <w:p w14:paraId="0751B988" w14:textId="32E02AD2" w:rsidR="00AB275B" w:rsidRDefault="002A05FE" w:rsidP="00AB275B">
      <w:pPr>
        <w:pStyle w:val="Body"/>
        <w:jc w:val="center"/>
      </w:pPr>
      <w:r>
        <w:rPr>
          <w:noProof/>
        </w:rPr>
        <w:drawing>
          <wp:inline distT="0" distB="0" distL="0" distR="0" wp14:anchorId="5CD77FBF" wp14:editId="525F9C2B">
            <wp:extent cx="4700905" cy="7001083"/>
            <wp:effectExtent l="0" t="0" r="0" b="0"/>
            <wp:docPr id="959074353"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435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700905" cy="7001083"/>
                    </a:xfrm>
                    <a:prstGeom prst="rect">
                      <a:avLst/>
                    </a:prstGeom>
                  </pic:spPr>
                </pic:pic>
              </a:graphicData>
            </a:graphic>
          </wp:inline>
        </w:drawing>
      </w:r>
    </w:p>
    <w:p w14:paraId="4E84B1F7" w14:textId="04732249" w:rsidR="00432619" w:rsidRPr="00AB275B" w:rsidRDefault="00527D15" w:rsidP="00AB275B">
      <w:pPr>
        <w:pStyle w:val="Body"/>
        <w:jc w:val="center"/>
        <w:rPr>
          <w:b/>
          <w:sz w:val="19"/>
        </w:rPr>
      </w:pPr>
      <w:r>
        <w:rPr>
          <w:rFonts w:hint="eastAsia"/>
          <w:b/>
          <w:sz w:val="19"/>
        </w:rPr>
        <w:lastRenderedPageBreak/>
        <w:t>도</w:t>
      </w:r>
      <w:r>
        <w:rPr>
          <w:b/>
          <w:sz w:val="19"/>
        </w:rPr>
        <w:t xml:space="preserve"> 3</w:t>
      </w:r>
      <w:r w:rsidR="00AB275B" w:rsidRPr="00AB275B">
        <w:rPr>
          <w:b/>
          <w:sz w:val="19"/>
        </w:rPr>
        <w:t xml:space="preserve">. 이중 시간축의 구조: 두 </w:t>
      </w:r>
      <w:proofErr w:type="spellStart"/>
      <w:r w:rsidR="00AB275B" w:rsidRPr="00AB275B">
        <w:rPr>
          <w:b/>
          <w:sz w:val="19"/>
        </w:rPr>
        <w:t>시간축</w:t>
      </w:r>
      <w:proofErr w:type="spellEnd"/>
      <w:r w:rsidR="00AB275B" w:rsidRPr="00AB275B">
        <w:rPr>
          <w:b/>
          <w:sz w:val="19"/>
        </w:rPr>
        <w:t xml:space="preserve"> 위의 두 구간과 효력</w:t>
      </w:r>
      <w:r w:rsidR="00853F0B">
        <w:rPr>
          <w:b/>
          <w:sz w:val="19"/>
        </w:rPr>
        <w:t>/</w:t>
      </w:r>
      <w:r w:rsidR="00AB275B" w:rsidRPr="00AB275B">
        <w:rPr>
          <w:b/>
          <w:sz w:val="19"/>
        </w:rPr>
        <w:t>기록의 불일치</w:t>
      </w:r>
    </w:p>
    <w:p w14:paraId="53AC416C" w14:textId="232B7E40"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03712C66" w14:textId="35129BA2" w:rsidR="008C6040" w:rsidRDefault="008C6040">
      <w:pPr>
        <w:pStyle w:val="Body"/>
      </w:pPr>
      <w:r>
        <w:t xml:space="preserve">이 개념은 문제 P5를 해결한다. </w:t>
      </w:r>
      <w:r w:rsidRPr="001A02A0">
        <w:rPr>
          <w:rFonts w:hint="eastAsia"/>
        </w:rPr>
        <w:t>효력</w:t>
      </w:r>
      <w:r w:rsidRPr="001A02A0">
        <w:t xml:space="preserve"> 구간이 과거로 거슬러 올라가는 권리 이전이 늦게 기록되었을 때, "당시 정산의 재현"(기록 시점 </w:t>
      </w:r>
      <w:proofErr w:type="spellStart"/>
      <w:r>
        <w:rPr>
          <w:rFonts w:ascii="Consolas" w:hAnsi="Consolas" w:cs="Consolas"/>
          <w:sz w:val="19"/>
          <w:szCs w:val="19"/>
          <w:shd w:val="clear" w:color="auto" w:fill="F2F2F2"/>
        </w:rPr>
        <w:t>known_at</w:t>
      </w:r>
      <w:proofErr w:type="spellEnd"/>
      <w:r w:rsidRPr="001A02A0">
        <w:t xml:space="preserve">을 당시 정산 시점으로 설정)과 "현재까지 기록된 정보로 당시 이용을 재계산"(기록 시점 </w:t>
      </w:r>
      <w:proofErr w:type="spellStart"/>
      <w:r>
        <w:rPr>
          <w:rFonts w:ascii="Consolas" w:hAnsi="Consolas" w:cs="Consolas"/>
          <w:sz w:val="19"/>
          <w:szCs w:val="19"/>
          <w:shd w:val="clear" w:color="auto" w:fill="F2F2F2"/>
        </w:rPr>
        <w:t>known_at</w:t>
      </w:r>
      <w:proofErr w:type="spellEnd"/>
      <w:r>
        <w:t xml:space="preserve">을 현재로 설정)의 두 결과를 같은 사실 문서에서 모두 얻을 수 있다. 정산에 어느 결과를 쓰는지는 정책의 </w:t>
      </w:r>
      <w:proofErr w:type="spellStart"/>
      <w:r>
        <w:rPr>
          <w:rFonts w:ascii="Consolas" w:hAnsi="Consolas" w:cs="Consolas"/>
          <w:sz w:val="19"/>
          <w:szCs w:val="19"/>
          <w:shd w:val="clear" w:color="auto" w:fill="F2F2F2"/>
        </w:rPr>
        <w:t>bind.time</w:t>
      </w:r>
      <w:proofErr w:type="spellEnd"/>
      <w:r>
        <w:t xml:space="preserve"> 필드가 정한다. 이 필드의 값은 </w:t>
      </w:r>
      <w:r>
        <w:rPr>
          <w:rFonts w:ascii="Consolas" w:hAnsi="Consolas" w:cs="Consolas"/>
          <w:sz w:val="19"/>
          <w:szCs w:val="19"/>
          <w:shd w:val="clear" w:color="auto" w:fill="F2F2F2"/>
        </w:rPr>
        <w:t>ISSUE_TIME</w:t>
      </w:r>
      <w:r>
        <w:t xml:space="preserve">(발행 시점), </w:t>
      </w:r>
      <w:r>
        <w:rPr>
          <w:rFonts w:ascii="Consolas" w:hAnsi="Consolas" w:cs="Consolas"/>
          <w:sz w:val="19"/>
          <w:szCs w:val="19"/>
          <w:shd w:val="clear" w:color="auto" w:fill="F2F2F2"/>
        </w:rPr>
        <w:t>USAGE_TIME</w:t>
      </w:r>
      <w:r>
        <w:t xml:space="preserve">(이용 시점), </w:t>
      </w:r>
      <w:r>
        <w:rPr>
          <w:rFonts w:ascii="Consolas" w:hAnsi="Consolas" w:cs="Consolas"/>
          <w:sz w:val="19"/>
          <w:szCs w:val="19"/>
          <w:shd w:val="clear" w:color="auto" w:fill="F2F2F2"/>
        </w:rPr>
        <w:t>SALE_TIME</w:t>
      </w:r>
      <w:r>
        <w:t xml:space="preserve">(판매 시점), </w:t>
      </w:r>
      <w:r>
        <w:rPr>
          <w:rFonts w:ascii="Consolas" w:hAnsi="Consolas" w:cs="Consolas"/>
          <w:sz w:val="19"/>
          <w:szCs w:val="19"/>
          <w:shd w:val="clear" w:color="auto" w:fill="F2F2F2"/>
        </w:rPr>
        <w:t>REPORT_PERIOD</w:t>
      </w:r>
      <w:r>
        <w:t>(보고 기간) 가운데 하나이며, 호출자는 이 규칙에 따라 효력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as_of</w:t>
      </w:r>
      <w:r>
        <w:t>를</w:t>
      </w:r>
      <w:proofErr w:type="spellEnd"/>
      <w:r>
        <w:t xml:space="preserve"> 정한다. 기록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known_at</w:t>
      </w:r>
      <w:proofErr w:type="spellEnd"/>
      <w:r>
        <w:t>은 정산 실행마다 명시적으로 입력하며, 실행 시각으로 대신하지 않는다.</w:t>
      </w:r>
    </w:p>
    <w:p w14:paraId="08DC7ECD" w14:textId="501F7FC5" w:rsidR="00432619" w:rsidRDefault="00E659D4" w:rsidP="00527D15">
      <w:pPr>
        <w:pStyle w:val="5"/>
      </w:pPr>
      <w:bookmarkStart w:id="41" w:name="_Toc242127951"/>
      <w:r>
        <w:t xml:space="preserve">3.5.2 </w:t>
      </w:r>
      <w:r w:rsidR="002640B8" w:rsidRPr="002640B8">
        <w:t>계산식 없는 사실 문서와 계산 그래프</w:t>
      </w:r>
      <w:bookmarkEnd w:id="41"/>
    </w:p>
    <w:p w14:paraId="42D633A2" w14:textId="53964145" w:rsidR="00210570" w:rsidRPr="00210570" w:rsidRDefault="00210570">
      <w:pPr>
        <w:pStyle w:val="Body"/>
      </w:pPr>
      <w:r w:rsidRPr="00210570">
        <w:rPr>
          <w:rFonts w:hint="eastAsia"/>
        </w:rPr>
        <w:t>사실</w:t>
      </w:r>
      <w:r w:rsidRPr="00210570">
        <w:t xml:space="preserve"> 문서(facts)는 엔티티(당사자와 자산), 권리 주장(claim), 관리 위임(mandate)만을 담는다. 사실 문서에 기록되는 권리 관계를 ‘권리 주장’이라 부르는 것은, 그것이 확정된 사실이 아니라 어느 당사자가 내세운 기록으로서 검증(VERIFIED)되거나 다투어질(DISPUTED) 수 있기 때문이다</w:t>
      </w:r>
      <w:r w:rsidR="00E659D4">
        <w:t>(</w:t>
      </w:r>
      <w:r w:rsidR="00A107E5">
        <w:t>4.3.4</w:t>
      </w:r>
      <w:r w:rsidR="00E659D4">
        <w:t>절</w:t>
      </w:r>
      <w:r w:rsidRPr="00210570">
        <w:t xml:space="preserve"> [</w:t>
      </w:r>
      <w:r w:rsidR="008E59A8">
        <w:t>N-4.3.12</w:t>
      </w:r>
      <w:r w:rsidRPr="00210570">
        <w:t>]). 사실 문서에는 계산식, 비율 정책, 조건문이 없다.</w:t>
      </w:r>
    </w:p>
    <w:p w14:paraId="1F3E0FFA" w14:textId="468580F0" w:rsidR="00210570" w:rsidRPr="00210570" w:rsidRDefault="00210570">
      <w:pPr>
        <w:pStyle w:val="Body"/>
      </w:pPr>
      <w:r w:rsidRPr="00210570">
        <w:rPr>
          <w:rFonts w:hint="eastAsia"/>
        </w:rPr>
        <w:t>사실</w:t>
      </w:r>
      <w:r w:rsidRPr="00210570">
        <w:t xml:space="preserve"> 문서의 엔티티와 관계는 하나의 그래프를 이루며, </w:t>
      </w:r>
      <w:r w:rsidR="00B746DA">
        <w:rPr>
          <w:rFonts w:hint="eastAsia"/>
        </w:rPr>
        <w:t>본</w:t>
      </w:r>
      <w:r w:rsidR="00B746DA">
        <w:t xml:space="preserve"> 발명</w:t>
      </w:r>
      <w:r w:rsidRPr="00210570">
        <w:t>은 이를 권리 관계 그래프라 한다. 권리 관계 그래프의 노드는 당사자와 자산이고, 간선은 자산 사이의 구조 관계(예: 녹음이 작품을 실연함)와 자산에서 당사자로 향하는 권리 주장</w:t>
      </w:r>
      <w:r w:rsidR="00853F0B">
        <w:t>/</w:t>
      </w:r>
      <w:r w:rsidRPr="00210570">
        <w:t xml:space="preserve">관리 위임이다. 계산 그래프는 권리 관계 그래프에서 주어진 효력 시점 </w:t>
      </w:r>
      <w:proofErr w:type="spellStart"/>
      <w:r w:rsidRPr="00210570">
        <w:t>as_of</w:t>
      </w:r>
      <w:proofErr w:type="spellEnd"/>
      <w:r w:rsidRPr="00210570">
        <w:t xml:space="preserve">와 기록 시점 </w:t>
      </w:r>
      <w:proofErr w:type="spellStart"/>
      <w:r w:rsidRPr="00210570">
        <w:t>known_at에</w:t>
      </w:r>
      <w:proofErr w:type="spellEnd"/>
      <w:r w:rsidRPr="00210570">
        <w:t xml:space="preserve"> 계산 대상이 되는 간선만 남긴 부분 그래프이며, 방향성 </w:t>
      </w:r>
      <w:proofErr w:type="spellStart"/>
      <w:r w:rsidRPr="00210570">
        <w:t>비순환</w:t>
      </w:r>
      <w:proofErr w:type="spellEnd"/>
      <w:r w:rsidRPr="00210570">
        <w:t xml:space="preserve"> 그래프(Directed Acyclic Graph, DAG)여야 한다. 계산 그래프 생성(projection)은 이 부분 그래프를 추출하고 사용량을 대입하여 당사자별 가중치를 계산하는 단계이다.</w:t>
      </w:r>
    </w:p>
    <w:p w14:paraId="5020C9D8" w14:textId="4B9AD630" w:rsidR="00A3147B" w:rsidRDefault="00210570">
      <w:pPr>
        <w:pStyle w:val="Body"/>
      </w:pPr>
      <w:r w:rsidRPr="00210570">
        <w:rPr>
          <w:rFonts w:hint="eastAsia"/>
        </w:rPr>
        <w:t>계산</w:t>
      </w:r>
      <w:r w:rsidRPr="00210570">
        <w:t xml:space="preserve"> 그래프 생성은 각 자산에서 당사자로 이어지는 역할별 경로를 따라, 다음 </w:t>
      </w:r>
      <w:r w:rsidR="00773D3E">
        <w:rPr>
          <w:rFonts w:hint="eastAsia"/>
        </w:rPr>
        <w:t>식</w:t>
      </w:r>
      <w:r w:rsidR="00773D3E">
        <w:t xml:space="preserve"> 3-</w:t>
      </w:r>
      <w:r w:rsidRPr="00210570">
        <w:t>1로 당사자의 역할별 가중치를 정확한 유리수로 계산한다.</w:t>
      </w:r>
    </w:p>
    <w:p w14:paraId="628B2F48" w14:textId="5E11467C" w:rsidR="00A3147B" w:rsidRDefault="00A3147B" w:rsidP="00A3147B">
      <w:pPr>
        <w:pStyle w:val="Body"/>
        <w:rPr>
          <w:rFonts w:ascii="Cambria Math" w:hAnsi="Cambria Math"/>
          <w:oMath/>
        </w:rPr>
      </w:pPr>
      <w:r>
        <w:tab/>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 xml:space="preserve">(p) = </m:t>
        </m:r>
        <m:nary>
          <m:naryPr>
            <m:chr m:val="∑"/>
            <m:limLoc m:val="undOvr"/>
            <m:supHide m:val="1"/>
            <m:ctrlPr>
              <w:rPr>
                <w:rFonts w:ascii="Cambria Math" w:hAnsi="Cambria Math"/>
              </w:rPr>
            </m:ctrlPr>
          </m:naryPr>
          <m:sub>
            <m:r>
              <w:rPr>
                <w:rFonts w:ascii="Cambria Math" w:hAnsi="Cambria Math"/>
              </w:rPr>
              <m:t>s∈S</m:t>
            </m:r>
          </m:sub>
          <m:sup/>
          <m:e>
            <m:r>
              <w:rPr>
                <w:rFonts w:ascii="Cambria Math" w:hAnsi="Cambria Math"/>
              </w:rPr>
              <m:t xml:space="preserve">u(s) × </m:t>
            </m:r>
            <m:nary>
              <m:naryPr>
                <m:chr m:val="∑"/>
                <m:limLoc m:val="undOvr"/>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(s,p)</m:t>
                </m:r>
              </m:sub>
              <m:sup/>
              <m:e>
                <m:nary>
                  <m:naryPr>
                    <m:chr m:val="∏"/>
                    <m:limLoc m:val="undOvr"/>
                    <m:supHide m:val="1"/>
                    <m:ctrlPr>
                      <w:rPr>
                        <w:rFonts w:ascii="Cambria Math" w:hAnsi="Cambria Math"/>
                      </w:rPr>
                    </m:ctrlPr>
                  </m:naryPr>
                  <m:sub>
                    <m:r>
                      <w:rPr>
                        <w:rFonts w:ascii="Cambria Math" w:hAnsi="Cambria Math"/>
                      </w:rPr>
                      <m:t>e∈π</m:t>
                    </m:r>
                  </m:sub>
                  <m:sup/>
                  <m:e>
                    <m:f>
                      <m:fPr>
                        <m:ctrlPr>
                          <w:rPr>
                            <w:rFonts w:ascii="Cambria Math" w:hAnsi="Cambria Math"/>
                          </w:rPr>
                        </m:ctrlPr>
                      </m:fPr>
                      <m:num>
                        <m:r>
                          <m:rPr>
                            <m:sty m:val="p"/>
                          </m:rPr>
                          <w:rPr>
                            <w:rFonts w:ascii="Cambria Math" w:hAnsi="Cambria Math"/>
                          </w:rPr>
                          <m:t>share</m:t>
                        </m:r>
                        <m:r>
                          <w:rPr>
                            <w:rFonts w:ascii="Cambria Math" w:hAnsi="Cambria Math"/>
                          </w:rPr>
                          <m:t>(e)</m:t>
                        </m:r>
                      </m:num>
                      <m:den>
                        <m:r>
                          <w:rPr>
                            <w:rFonts w:ascii="Cambria Math" w:hAnsi="Cambria Math"/>
                          </w:rPr>
                          <m:t>10000</m:t>
                        </m:r>
                      </m:den>
                    </m:f>
                  </m:e>
                </m:nary>
              </m:e>
            </m:nary>
          </m:e>
        </m:nary>
      </m:oMath>
      <w:r>
        <w:tab/>
      </w:r>
      <w:r>
        <w:rPr>
          <w:sz w:val="19"/>
        </w:rPr>
        <w:t>(</w:t>
      </w:r>
      <w:r w:rsidR="00773D3E">
        <w:rPr>
          <w:rFonts w:hint="eastAsia"/>
          <w:sz w:val="19"/>
        </w:rPr>
        <w:t>식</w:t>
      </w:r>
      <w:r w:rsidR="00773D3E">
        <w:rPr>
          <w:sz w:val="19"/>
        </w:rPr>
        <w:t xml:space="preserve"> 3-</w:t>
      </w:r>
      <w:r>
        <w:rPr>
          <w:sz w:val="19"/>
        </w:rPr>
        <w:t>1)</w:t>
      </w:r>
    </w:p>
    <w:p w14:paraId="3AC1FA40" w14:textId="268F2A73" w:rsidR="00210570" w:rsidRPr="00210570" w:rsidRDefault="00773D3E">
      <w:pPr>
        <w:pStyle w:val="Body"/>
      </w:pPr>
      <w:r>
        <w:rPr>
          <w:rFonts w:hint="eastAsia"/>
        </w:rPr>
        <w:t>식</w:t>
      </w:r>
      <w:r>
        <w:t xml:space="preserve"> 3-</w:t>
      </w:r>
      <w:r w:rsidR="00210570" w:rsidRPr="00210570">
        <w:t xml:space="preserve">1의 기호는 다음과 같다. </w:t>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(p)</m:t>
        </m:r>
      </m:oMath>
      <w:r w:rsidR="00210570" w:rsidRPr="00210570">
        <w:t xml:space="preserve">는 역할 </w:t>
      </w:r>
      <m:oMath>
        <m:r>
          <m:rPr>
            <m:sty m:val="p"/>
          </m:rPr>
          <w:rPr>
            <w:rFonts w:ascii="Cambria Math" w:hAnsi="Cambria Math"/>
          </w:rPr>
          <m:t>role</m:t>
        </m:r>
      </m:oMath>
      <w:r w:rsidR="00210570" w:rsidRPr="00210570">
        <w:t xml:space="preserve">에 대한 당사자 </w:t>
      </w:r>
      <m:oMath>
        <m:r>
          <w:rPr>
            <w:rFonts w:ascii="Cambria Math" w:hAnsi="Cambria Math"/>
          </w:rPr>
          <m:t>p</m:t>
        </m:r>
      </m:oMath>
      <w:r w:rsidR="00210570" w:rsidRPr="00210570">
        <w:t xml:space="preserve">의 가중치이다. </w:t>
      </w:r>
      <m:oMath>
        <m:r>
          <w:rPr>
            <w:rFonts w:ascii="Cambria Math" w:hAnsi="Cambria Math"/>
          </w:rPr>
          <m:t>S</m:t>
        </m:r>
      </m:oMath>
      <w:r w:rsidR="00210570" w:rsidRPr="00210570">
        <w:t xml:space="preserve">는 결과물이 사용한 자산의 집합이고, </w:t>
      </w:r>
      <m:oMath>
        <m:r>
          <w:rPr>
            <w:rFonts w:ascii="Cambria Math" w:hAnsi="Cambria Math"/>
          </w:rPr>
          <m:t>u(s)</m:t>
        </m:r>
      </m:oMath>
      <w:r w:rsidR="00210570" w:rsidRPr="00210570">
        <w:t xml:space="preserve">는 자산 </w:t>
      </w:r>
      <m:oMath>
        <m:r>
          <w:rPr>
            <w:rFonts w:ascii="Cambria Math" w:hAnsi="Cambria Math"/>
          </w:rPr>
          <m:t>s</m:t>
        </m:r>
      </m:oMath>
      <w:r w:rsidR="00210570" w:rsidRPr="00210570">
        <w:t xml:space="preserve">의 사용량(사용량 벡터 </w:t>
      </w:r>
      <m:oMath>
        <m:r>
          <w:rPr>
            <w:rFonts w:ascii="Cambria Math" w:hAnsi="Cambria Math"/>
          </w:rPr>
          <m:t>u</m:t>
        </m:r>
      </m:oMath>
      <w:r w:rsidR="00210570" w:rsidRPr="00210570">
        <w:t xml:space="preserve">의 원소)이다. </w:t>
      </w:r>
      <m:oMath>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 p)</m:t>
        </m:r>
      </m:oMath>
      <w:r w:rsidR="00210570" w:rsidRPr="00210570">
        <w:t xml:space="preserve">는 계산 그래프에서 자산 </w:t>
      </w:r>
      <m:oMath>
        <m:r>
          <w:rPr>
            <w:rFonts w:ascii="Cambria Math" w:hAnsi="Cambria Math"/>
          </w:rPr>
          <m:t>s</m:t>
        </m:r>
      </m:oMath>
      <w:r w:rsidR="00210570" w:rsidRPr="00210570">
        <w:t xml:space="preserve">로부터 당사자 </w:t>
      </w:r>
      <m:oMath>
        <m:r>
          <w:rPr>
            <w:rFonts w:ascii="Cambria Math" w:hAnsi="Cambria Math"/>
          </w:rPr>
          <m:t>p</m:t>
        </m:r>
      </m:oMath>
      <w:r w:rsidR="00210570" w:rsidRPr="00210570">
        <w:t xml:space="preserve">에 이르는 경로 가운데 역할 </w:t>
      </w:r>
      <m:oMath>
        <m:r>
          <m:rPr>
            <m:sty m:val="p"/>
          </m:rPr>
          <w:rPr>
            <w:rFonts w:ascii="Cambria Math" w:hAnsi="Cambria Math"/>
          </w:rPr>
          <m:t>role</m:t>
        </m:r>
      </m:oMath>
      <w:r w:rsidR="00210570" w:rsidRPr="00210570">
        <w:t xml:space="preserve">에 해당하는 경로의 </w:t>
      </w:r>
      <w:r w:rsidR="00210570" w:rsidRPr="00210570">
        <w:lastRenderedPageBreak/>
        <w:t xml:space="preserve">집합이다. </w:t>
      </w:r>
      <m:oMath>
        <m:r>
          <m:rPr>
            <m:sty m:val="p"/>
          </m:rPr>
          <w:rPr>
            <w:rFonts w:ascii="Cambria Math" w:hAnsi="Cambria Math"/>
          </w:rPr>
          <m:t>share</m:t>
        </m:r>
        <m:r>
          <w:rPr>
            <w:rFonts w:ascii="Cambria Math" w:hAnsi="Cambria Math"/>
          </w:rPr>
          <m:t>(e)</m:t>
        </m:r>
      </m:oMath>
      <w:r w:rsidR="00210570" w:rsidRPr="00210570">
        <w:t xml:space="preserve">는 경로 </w:t>
      </w:r>
      <m:oMath>
        <m:r>
          <w:rPr>
            <w:rFonts w:ascii="Cambria Math" w:hAnsi="Cambria Math"/>
          </w:rPr>
          <m:t>π</m:t>
        </m:r>
      </m:oMath>
      <w:r w:rsidR="00210570" w:rsidRPr="00210570">
        <w:t xml:space="preserve"> 위의 간선 </w:t>
      </w:r>
      <m:oMath>
        <m:r>
          <w:rPr>
            <w:rFonts w:ascii="Cambria Math" w:hAnsi="Cambria Math"/>
          </w:rPr>
          <m:t>e</m:t>
        </m:r>
      </m:oMath>
      <w:r w:rsidR="00210570" w:rsidRPr="00210570">
        <w:t xml:space="preserve">가 갖는 지분(정수 </w:t>
      </w:r>
      <w:proofErr w:type="spellStart"/>
      <w:r w:rsidR="00210570" w:rsidRPr="00210570">
        <w:t>만분율</w:t>
      </w:r>
      <w:proofErr w:type="spellEnd"/>
      <w:r w:rsidR="00210570" w:rsidRPr="00210570">
        <w:t xml:space="preserve">, 0~10000)이며, 지분을 갖지 않는 구조 관계는 </w:t>
      </w:r>
      <m:oMath>
        <m:r>
          <m:rPr>
            <m:sty m:val="p"/>
          </m:rPr>
          <w:rPr>
            <w:rFonts w:ascii="Cambria Math" w:hAnsi="Cambria Math"/>
          </w:rPr>
          <m:t>share</m:t>
        </m:r>
        <m:r>
          <w:rPr>
            <w:rFonts w:ascii="Cambria Math" w:hAnsi="Cambria Math"/>
          </w:rPr>
          <m:t>(e) = 10000</m:t>
        </m:r>
      </m:oMath>
      <w:r w:rsidR="00210570" w:rsidRPr="00210570">
        <w:t>으로 본다.</w:t>
      </w:r>
    </w:p>
    <w:p w14:paraId="3D0E513D" w14:textId="58A6770B" w:rsidR="00210570" w:rsidRPr="00210570" w:rsidRDefault="00210570">
      <w:pPr>
        <w:pStyle w:val="Body"/>
      </w:pPr>
      <w:r w:rsidRPr="00210570">
        <w:rPr>
          <w:rFonts w:hint="eastAsia"/>
        </w:rPr>
        <w:t>즉</w:t>
      </w:r>
      <w:r w:rsidRPr="00210570">
        <w:t>, 한 경로 위 모든 간선의 지분 비율을 곱해 그 경로로 전달되</w:t>
      </w:r>
      <w:r w:rsidRPr="00210570">
        <w:rPr>
          <w:rFonts w:hint="eastAsia"/>
        </w:rPr>
        <w:t>는</w:t>
      </w:r>
      <w:r w:rsidRPr="00210570">
        <w:t xml:space="preserve"> 비율을 구하고, 같은 역할로 당사자에 이르는 모든 경로의 비율을 더한 뒤, 자산의 사용량을 곱해 모든 자산에 대해 합산한다. 계산은 반올림 없이 유리수로 수행하며, 금액으로의 정수화는 </w:t>
      </w:r>
      <w:r w:rsidR="00E659D4">
        <w:t>3.5.5</w:t>
      </w:r>
      <w:r w:rsidRPr="00210570">
        <w:t xml:space="preserve">절의 결정적 안분에서만 이루어진다. 계산 그래프가 방향성 </w:t>
      </w:r>
      <w:proofErr w:type="spellStart"/>
      <w:r w:rsidRPr="00210570">
        <w:t>비순환</w:t>
      </w:r>
      <w:proofErr w:type="spellEnd"/>
      <w:r w:rsidRPr="00210570">
        <w:t xml:space="preserve"> 그래프이므로 경로의 수는 유한하고 계산은 항상 끝난다.</w:t>
      </w:r>
    </w:p>
    <w:p w14:paraId="5E59FAAB" w14:textId="77777777" w:rsidR="00A3147B" w:rsidRDefault="00210570">
      <w:pPr>
        <w:pStyle w:val="Body"/>
      </w:pPr>
      <w:r w:rsidRPr="00210570">
        <w:rPr>
          <w:rFonts w:hint="eastAsia"/>
        </w:rPr>
        <w:t>예를</w:t>
      </w:r>
      <w:r w:rsidRPr="00210570">
        <w:t xml:space="preserve"> 들어 자산 s의 사용량이 u(s) = 1,000이고, s에서 당사자 p</w:t>
      </w:r>
      <w:proofErr w:type="spellStart"/>
      <w:r w:rsidRPr="00210570">
        <w:t>에</w:t>
      </w:r>
      <w:proofErr w:type="spellEnd"/>
      <w:r w:rsidRPr="00210570">
        <w:t xml:space="preserve"> 이르는 경로가 지분 6000bps의 간선과 5000bps의 간선으</w:t>
      </w:r>
      <w:r w:rsidRPr="00210570">
        <w:rPr>
          <w:rFonts w:hint="eastAsia"/>
        </w:rPr>
        <w:t>로</w:t>
      </w:r>
      <w:r w:rsidRPr="00210570">
        <w:t xml:space="preserve"> 이루어져 있다면, 그 경로의 기여는 1,000 × (6000/10000) × (5000/10000) = 300이다(예시 값).</w:t>
      </w:r>
    </w:p>
    <w:p w14:paraId="027FF582" w14:textId="6AE738D2" w:rsidR="00A3147B" w:rsidRDefault="002A05FE" w:rsidP="00A3147B">
      <w:pPr>
        <w:pStyle w:val="Body"/>
        <w:jc w:val="center"/>
      </w:pPr>
      <w:r>
        <w:rPr>
          <w:noProof/>
        </w:rPr>
        <w:lastRenderedPageBreak/>
        <w:drawing>
          <wp:inline distT="0" distB="0" distL="0" distR="0" wp14:anchorId="437BC69A" wp14:editId="32FAF249">
            <wp:extent cx="4698365" cy="7517599"/>
            <wp:effectExtent l="0" t="0" r="635" b="1270"/>
            <wp:docPr id="303869944" name="그래픽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994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698365" cy="7517599"/>
                    </a:xfrm>
                    <a:prstGeom prst="rect">
                      <a:avLst/>
                    </a:prstGeom>
                  </pic:spPr>
                </pic:pic>
              </a:graphicData>
            </a:graphic>
          </wp:inline>
        </w:drawing>
      </w:r>
    </w:p>
    <w:p w14:paraId="2244190B" w14:textId="19E24D60" w:rsidR="00432619" w:rsidRPr="00A3147B" w:rsidRDefault="00527D15" w:rsidP="00A3147B">
      <w:pPr>
        <w:pStyle w:val="Body"/>
        <w:jc w:val="center"/>
        <w:rPr>
          <w:b/>
          <w:sz w:val="19"/>
        </w:rPr>
      </w:pPr>
      <w:r>
        <w:rPr>
          <w:rFonts w:hint="eastAsia"/>
          <w:b/>
          <w:sz w:val="19"/>
        </w:rPr>
        <w:t>도</w:t>
      </w:r>
      <w:r>
        <w:rPr>
          <w:b/>
          <w:sz w:val="19"/>
        </w:rPr>
        <w:t xml:space="preserve"> 4</w:t>
      </w:r>
      <w:r w:rsidR="00A3147B" w:rsidRPr="00A3147B">
        <w:rPr>
          <w:b/>
          <w:sz w:val="19"/>
        </w:rPr>
        <w:t xml:space="preserve">. 사실 문서에서 계산 그래프와 결과 </w:t>
      </w:r>
      <w:r w:rsidR="008D7792">
        <w:rPr>
          <w:rFonts w:hint="eastAsia"/>
          <w:b/>
          <w:sz w:val="19"/>
        </w:rPr>
        <w:t>구조</w:t>
      </w:r>
      <w:r w:rsidR="008D7792">
        <w:rPr>
          <w:b/>
          <w:sz w:val="19"/>
        </w:rPr>
        <w:t xml:space="preserve"> 표현</w:t>
      </w:r>
      <w:r w:rsidR="00A3147B" w:rsidRPr="00A3147B">
        <w:rPr>
          <w:b/>
          <w:sz w:val="19"/>
        </w:rPr>
        <w:t>이 생성되는 흐름</w:t>
      </w:r>
    </w:p>
    <w:p w14:paraId="29819237" w14:textId="208C9E21"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6AD30BF0" w14:textId="63268F64" w:rsidR="00432619" w:rsidRDefault="00000000">
      <w:pPr>
        <w:pStyle w:val="Body"/>
      </w:pPr>
      <w:r>
        <w:lastRenderedPageBreak/>
        <w:t xml:space="preserve">이 개념은 문제 P1을 해결한다. 결과물의 수가 많아도 </w:t>
      </w:r>
      <w:r w:rsidR="0029520D" w:rsidRPr="0029520D">
        <w:rPr>
          <w:rFonts w:hint="eastAsia"/>
        </w:rPr>
        <w:t>권리</w:t>
      </w:r>
      <w:r w:rsidR="0029520D" w:rsidRPr="0029520D">
        <w:t xml:space="preserve"> 사실은 하나의 사실 문서에만 존재하고, 각 결과물은 어떤 자산을 얼마나 썼는지를 나타내는 사용량 벡터 u(쓰지 않은 자산은 생략하는 희소 벡터)로만 사실 문서를 참조한다. 권리 주장이 정정되면 새 버전의 사실 문서(새 </w:t>
      </w:r>
      <w:proofErr w:type="spellStart"/>
      <w:r w:rsidR="0029520D" w:rsidRPr="0029520D">
        <w:t>facts_digest</w:t>
      </w:r>
      <w:proofErr w:type="spellEnd"/>
      <w:r w:rsidR="0029520D" w:rsidRPr="0029520D">
        <w:t>)에서 계산 그래프를 다시 생성하면 되고, 결과물마다 복제해 둔 권리 경로를 고칠 필요가 없다. 사실 문서에 계산식이 없으므로, 사실 문서의 공개 등급을 안분</w:t>
      </w:r>
      <w:r>
        <w:t xml:space="preserve"> 정책 문서와 독립적으로 관리할 수 있다(</w:t>
      </w:r>
      <w:r w:rsidR="00E659D4">
        <w:t>3.5.8</w:t>
      </w:r>
      <w:r>
        <w:t>절).</w:t>
      </w:r>
    </w:p>
    <w:p w14:paraId="3A7461E0" w14:textId="1D5567F3" w:rsidR="00432619" w:rsidRDefault="00E659D4" w:rsidP="00527D15">
      <w:pPr>
        <w:pStyle w:val="5"/>
      </w:pPr>
      <w:bookmarkStart w:id="42" w:name="_Toc242127952"/>
      <w:r>
        <w:t xml:space="preserve">3.5.3 </w:t>
      </w:r>
      <w:r w:rsidR="00FE1B33" w:rsidRPr="00FE1B33">
        <w:t>기여(역할) 단위의 권리 구분: 역할별 배분 벡터</w:t>
      </w:r>
      <w:bookmarkEnd w:id="42"/>
    </w:p>
    <w:p w14:paraId="6B070E81" w14:textId="28DA8746" w:rsidR="00FE1B33" w:rsidRPr="00FE1B33" w:rsidRDefault="00FE1B33">
      <w:pPr>
        <w:pStyle w:val="Body"/>
      </w:pPr>
      <w:r w:rsidRPr="00FE1B33">
        <w:rPr>
          <w:rFonts w:hint="eastAsia"/>
        </w:rPr>
        <w:t>역할별</w:t>
      </w:r>
      <w:r w:rsidRPr="00FE1B33">
        <w:t xml:space="preserve"> 배분 벡터(기여 벡터)는 권리를 당사자 개인 단위가 아니라, 그 권리를 발생시킨 기여, 즉 역할 단위로 구분하여 표현한다. </w:t>
      </w:r>
      <w:r w:rsidR="00B746DA">
        <w:rPr>
          <w:rFonts w:hint="eastAsia"/>
        </w:rPr>
        <w:t>본</w:t>
      </w:r>
      <w:r w:rsidR="00B746DA">
        <w:t xml:space="preserve"> 발명</w:t>
      </w:r>
      <w:r w:rsidRPr="00FE1B33">
        <w:t xml:space="preserve">에서 역할(청구권자 역할, claimant role)은 작품의 저작, 녹음의 소유, 실연, 집중관리단체를 통한 수령처럼 권리의 근거가 되는 기여의 종류이며, 그 이름은 프로파일이 </w:t>
      </w:r>
      <w:proofErr w:type="spellStart"/>
      <w:r w:rsidRPr="00FE1B33">
        <w:t>확장점</w:t>
      </w:r>
      <w:proofErr w:type="spellEnd"/>
      <w:r w:rsidRPr="00FE1B33">
        <w:t xml:space="preserve"> </w:t>
      </w:r>
      <w:proofErr w:type="spellStart"/>
      <w:r w:rsidRPr="00FE1B33">
        <w:t>claimant_role에</w:t>
      </w:r>
      <w:proofErr w:type="spellEnd"/>
      <w:r w:rsidRPr="00FE1B33">
        <w:t xml:space="preserve"> 등록한다(</w:t>
      </w:r>
      <w:r w:rsidR="00A107E5">
        <w:t>4.2.6</w:t>
      </w:r>
      <w:r w:rsidR="0097768A">
        <w:t>절</w:t>
      </w:r>
      <w:r w:rsidRPr="00FE1B33">
        <w:t>). 계산 그래프 생성은 역할마다 하나의 당사자별 배분 벡터(</w:t>
      </w:r>
      <w:proofErr w:type="spellStart"/>
      <w:r w:rsidRPr="00FE1B33">
        <w:t>PartyVector</w:t>
      </w:r>
      <w:proofErr w:type="spellEnd"/>
      <w:r w:rsidRPr="00FE1B33">
        <w:t>)</w:t>
      </w:r>
      <w:proofErr w:type="spellStart"/>
      <w:r w:rsidRPr="00FE1B33">
        <w:t>를</w:t>
      </w:r>
      <w:proofErr w:type="spellEnd"/>
      <w:r w:rsidRPr="00FE1B33">
        <w:t xml:space="preserve"> 만든</w:t>
      </w:r>
      <w:r w:rsidRPr="00FE1B33">
        <w:rPr>
          <w:rFonts w:hint="eastAsia"/>
        </w:rPr>
        <w:t>다</w:t>
      </w:r>
      <w:r w:rsidRPr="00FE1B33">
        <w:t xml:space="preserve">. 하나의 벡터는 </w:t>
      </w:r>
      <w:proofErr w:type="spellStart"/>
      <w:r w:rsidRPr="00FE1B33">
        <w:t>PartyVector</w:t>
      </w:r>
      <w:proofErr w:type="spellEnd"/>
      <w:r w:rsidRPr="00FE1B33">
        <w:t>&lt;Role&gt; = Map&lt;</w:t>
      </w:r>
      <w:proofErr w:type="spellStart"/>
      <w:r w:rsidRPr="00FE1B33">
        <w:t>PartyRef</w:t>
      </w:r>
      <w:proofErr w:type="spellEnd"/>
      <w:r w:rsidRPr="00FE1B33">
        <w:t>, Ratio&gt;, 즉 그 역할의 몫을 당사자별 비율로 나타낸 사상이며, 각 벡터의 원소 합은 1이다. 따라서 같은 당사자가 여러 역할로 기여했다면, 그 당사자는 역할마다 서로 다른 벡터에 따로 나타난다.</w:t>
      </w:r>
    </w:p>
    <w:p w14:paraId="1EE5F639" w14:textId="77777777" w:rsidR="00FE1B33" w:rsidRPr="00FE1B33" w:rsidRDefault="00FE1B33">
      <w:pPr>
        <w:pStyle w:val="Body"/>
      </w:pPr>
      <w:r w:rsidRPr="00FE1B33">
        <w:rPr>
          <w:rFonts w:hint="eastAsia"/>
        </w:rPr>
        <w:t>역할이</w:t>
      </w:r>
      <w:r w:rsidRPr="00FE1B33">
        <w:t xml:space="preserve"> 다른 벡터를 미리 합산하는 것은 금지된다. 안분 정책의 각 배분 항목(bucket)은 하나의 역할만 다루고, 결과 라인은 (party, role, bucket)을 키에 </w:t>
      </w:r>
      <w:r w:rsidRPr="00FE1B33">
        <w:rPr>
          <w:rFonts w:hint="eastAsia"/>
        </w:rPr>
        <w:t>포함한다</w:t>
      </w:r>
      <w:r w:rsidRPr="00FE1B33">
        <w:t>. 당사자별 합산은 지급 단계, 즉 정산 원장에서만 수행하며, 이때에도 라인 단위의 역할 구분은 기록으로 남는다.</w:t>
      </w:r>
    </w:p>
    <w:p w14:paraId="108EA39C" w14:textId="2EC66ABE" w:rsidR="00432619" w:rsidRDefault="00FE1B33">
      <w:pPr>
        <w:pStyle w:val="Body"/>
      </w:pPr>
      <w:r w:rsidRPr="00FE1B33">
        <w:rPr>
          <w:rFonts w:hint="eastAsia"/>
        </w:rPr>
        <w:t>예를</w:t>
      </w:r>
      <w:r w:rsidRPr="00FE1B33">
        <w:t xml:space="preserve"> 들어 작곡가 A가 같은 녹음에서 피처링 </w:t>
      </w:r>
      <w:proofErr w:type="spellStart"/>
      <w:r w:rsidRPr="00FE1B33">
        <w:t>실연자이기도</w:t>
      </w:r>
      <w:proofErr w:type="spellEnd"/>
      <w:r w:rsidRPr="00FE1B33">
        <w:t xml:space="preserve"> 하면, A는 WORK_AUTHOR 벡터와 PERFORMER_FEATURED 벡터에 각각 나타나고, 두 몫은 지급 직전까지 서로 다른 라인으로 유지된다(예시 값).</w:t>
      </w:r>
    </w:p>
    <w:p w14:paraId="4B27581C" w14:textId="0854EFAC"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3F6C0C1A" w14:textId="130E2430" w:rsidR="00432619" w:rsidRDefault="00000000">
      <w:pPr>
        <w:pStyle w:val="Body"/>
      </w:pPr>
      <w:r>
        <w:t xml:space="preserve">이 개념은 문제 P2를 해결한다. </w:t>
      </w:r>
      <w:r w:rsidR="00FE1B33" w:rsidRPr="00FE1B33">
        <w:rPr>
          <w:rFonts w:hint="eastAsia"/>
        </w:rPr>
        <w:t>권리를</w:t>
      </w:r>
      <w:r w:rsidR="00FE1B33" w:rsidRPr="00FE1B33">
        <w:t xml:space="preserve"> 역할 단위로 구분하므로, 같은 당사자가 작품 저작과 실연의 두 역할로 받는 금액이 각각 어느 기여에 대한 대가인지 지급 단계</w:t>
      </w:r>
      <w:r>
        <w:t xml:space="preserve">까지 남는다. 그 결과 단체 보고(작품과 실연의 구분), 세무 구분, 명세서 설명이 가능해진다. 관리 위임 수령인의 역할도 규칙으로 정해진다. 수령인의 </w:t>
      </w:r>
      <w:r w:rsidR="00FE1B33">
        <w:rPr>
          <w:rFonts w:hint="eastAsia"/>
        </w:rPr>
        <w:t>당사자</w:t>
      </w:r>
      <w:r w:rsidR="00FE1B33">
        <w:t xml:space="preserve"> </w:t>
      </w:r>
      <w:r>
        <w:t>종류(</w:t>
      </w:r>
      <w:proofErr w:type="spellStart"/>
      <w:r w:rsidR="00FE1B33" w:rsidRPr="00FE1B33">
        <w:rPr>
          <w:rFonts w:hint="eastAsia"/>
        </w:rPr>
        <w:t>확장점</w:t>
      </w:r>
      <w:proofErr w:type="spellEnd"/>
      <w:r w:rsidR="00FE1B33" w:rsidRPr="00FE1B33">
        <w:t xml:space="preserve"> </w:t>
      </w:r>
      <w:proofErr w:type="spellStart"/>
      <w:r w:rsidR="00FE1B33" w:rsidRPr="00FE1B33">
        <w:t>party_kind</w:t>
      </w:r>
      <w:proofErr w:type="spellEnd"/>
      <w:r w:rsidR="00FE1B33" w:rsidRPr="00FE1B33">
        <w:t>의 값</w:t>
      </w:r>
      <w:r>
        <w:t xml:space="preserve">)가 집중관리단체이면 역할은 </w:t>
      </w:r>
      <w:r>
        <w:rPr>
          <w:rFonts w:ascii="Consolas" w:hAnsi="Consolas" w:cs="Consolas"/>
          <w:sz w:val="19"/>
          <w:szCs w:val="19"/>
          <w:shd w:val="clear" w:color="auto" w:fill="F2F2F2"/>
        </w:rPr>
        <w:t>CMO</w:t>
      </w:r>
      <w:r>
        <w:t xml:space="preserve">, 에이전시이면 </w:t>
      </w:r>
      <w:r>
        <w:rPr>
          <w:rFonts w:ascii="Consolas" w:hAnsi="Consolas" w:cs="Consolas"/>
          <w:sz w:val="19"/>
          <w:szCs w:val="19"/>
          <w:shd w:val="clear" w:color="auto" w:fill="F2F2F2"/>
        </w:rPr>
        <w:t>AGENCY</w:t>
      </w:r>
      <w:r>
        <w:t xml:space="preserve">이고, 그 외의 종류는 위임인의 원래 역할을 유지한다. 예를 들어 작가의 몫을 받는 출판사의 라인 역할은 </w:t>
      </w:r>
      <w:r>
        <w:rPr>
          <w:rFonts w:ascii="Consolas" w:hAnsi="Consolas" w:cs="Consolas"/>
          <w:sz w:val="19"/>
          <w:szCs w:val="19"/>
          <w:shd w:val="clear" w:color="auto" w:fill="F2F2F2"/>
        </w:rPr>
        <w:t>WORK_AUTHOR</w:t>
      </w:r>
      <w:r>
        <w:t>이다.</w:t>
      </w:r>
    </w:p>
    <w:p w14:paraId="1E56764B" w14:textId="14C382BE" w:rsidR="00432619" w:rsidRDefault="00E659D4" w:rsidP="00527D15">
      <w:pPr>
        <w:pStyle w:val="5"/>
      </w:pPr>
      <w:bookmarkStart w:id="43" w:name="_Toc242127953"/>
      <w:r>
        <w:lastRenderedPageBreak/>
        <w:t xml:space="preserve">3.5.4 </w:t>
      </w:r>
      <w:r w:rsidR="004C241A" w:rsidRPr="004C241A">
        <w:t>교집합으로만 좁혀지는 허락 범위(범위 대수)</w:t>
      </w:r>
      <w:bookmarkEnd w:id="43"/>
    </w:p>
    <w:p w14:paraId="01CC62EB" w14:textId="77777777" w:rsidR="00CC64E2" w:rsidRDefault="00CC64E2" w:rsidP="00D378BE">
      <w:pPr>
        <w:pStyle w:val="Body"/>
      </w:pPr>
      <w:r>
        <w:rPr>
          <w:rFonts w:hint="eastAsia"/>
        </w:rPr>
        <w:t>범위(Scope)는 이용이 허락되는 경계를 다섯 차원으로 나타낸 값이다. S = (A, R, M, P, U)이며, A는 행위(actions), R은 지역(territories), M은 매체(media), P는 기간(period), U는 대상 청중(audience)이다. 기간 P는 하나의 구간이고, 나머지 차원은 허용되는 값의 집합이다.</w:t>
      </w:r>
    </w:p>
    <w:p w14:paraId="7A437AFB" w14:textId="66EFBA82" w:rsidR="00CC64E2" w:rsidRDefault="00CC64E2" w:rsidP="00D378BE">
      <w:pPr>
        <w:pStyle w:val="Body"/>
      </w:pPr>
      <w:r>
        <w:rPr>
          <w:rFonts w:hint="eastAsia"/>
        </w:rPr>
        <w:t>두</w:t>
      </w:r>
      <w:r>
        <w:t xml:space="preserve"> 범위 사이에는 포함 관계 </w:t>
      </w:r>
      <w:r>
        <w:rPr>
          <w:rFonts w:ascii="Cambria Math" w:hAnsi="Cambria Math" w:cs="Cambria Math"/>
        </w:rPr>
        <w:t>⊑</w:t>
      </w:r>
      <w:r>
        <w:t xml:space="preserve">가 있다. S </w:t>
      </w:r>
      <w:r>
        <w:rPr>
          <w:rFonts w:ascii="Cambria Math" w:hAnsi="Cambria Math" w:cs="Cambria Math"/>
        </w:rPr>
        <w:t>⊑</w:t>
      </w:r>
      <w:r>
        <w:t xml:space="preserve"> T는 모든 차원에서 S가 T 안에 들어간다는 뜻으로, 집합 차원에서는 부분집합(⊆), 기간에서는 부분 구간이다. 두 범위의 교집합 S </w:t>
      </w:r>
      <w:r>
        <w:rPr>
          <w:rFonts w:ascii="Cambria Math" w:hAnsi="Cambria Math" w:cs="Cambria Math"/>
        </w:rPr>
        <w:t>⊓</w:t>
      </w:r>
      <w:r>
        <w:t xml:space="preserve"> T는 차원별로 공통 부분을 취한 범위이며, 다음 </w:t>
      </w:r>
      <w:r w:rsidR="00773D3E">
        <w:rPr>
          <w:rFonts w:hint="eastAsia"/>
        </w:rPr>
        <w:t>식</w:t>
      </w:r>
      <w:r w:rsidR="00773D3E">
        <w:t xml:space="preserve"> 3-</w:t>
      </w:r>
      <w:r>
        <w:t>2로 정의한다.</w:t>
      </w:r>
    </w:p>
    <w:p w14:paraId="35BB4768" w14:textId="4CDEDAAF" w:rsidR="00CC64E2" w:rsidRPr="00773D3E" w:rsidRDefault="00773D3E" w:rsidP="00D378BE">
      <w:pPr>
        <w:pStyle w:val="Body"/>
        <w:rPr>
          <w:b/>
          <w:bCs/>
        </w:rPr>
      </w:pPr>
      <m:oMath>
        <m:r>
          <m:rPr>
            <m:sty m:val="bi"/>
          </m:rPr>
          <w:rPr>
            <w:rFonts w:ascii="Cambria Math" w:hAnsi="Cambria Math"/>
          </w:rPr>
          <m:t xml:space="preserve">S ⊓ T = </m:t>
        </m:r>
        <m:d>
          <m:dPr>
            <m:ctrlPr>
              <w:rPr>
                <w:rFonts w:ascii="Cambria Math" w:hAnsi="Cambria Math"/>
                <w:b/>
                <w:bCs/>
              </w:rPr>
            </m:ctrlPr>
          </m:dPr>
          <m:e>
            <m:r>
              <m:rPr>
                <m:sty m:val="bi"/>
              </m:rPr>
              <w:rPr>
                <w:rFonts w:ascii="Cambria Math" w:hAnsi="Cambria Math"/>
              </w:rPr>
              <m:t>A(S) ∩ A(T), R(S) ∩ R(T), M(S) ∩ M(T), P(S) ∩ P(T), U(S) ∩ U(T)</m:t>
            </m:r>
          </m:e>
        </m:d>
      </m:oMath>
      <w:r w:rsidR="00CC64E2" w:rsidRPr="00773D3E">
        <w:rPr>
          <w:b/>
          <w:bCs/>
        </w:rPr>
        <w:tab/>
      </w:r>
      <w:r w:rsidR="00CC64E2" w:rsidRPr="00773D3E">
        <w:rPr>
          <w:b/>
          <w:bCs/>
          <w:sz w:val="19"/>
        </w:rPr>
        <w:t>(</w:t>
      </w:r>
      <w:r>
        <w:rPr>
          <w:rFonts w:hint="eastAsia"/>
          <w:b/>
          <w:bCs/>
          <w:sz w:val="19"/>
        </w:rPr>
        <w:t>식</w:t>
      </w:r>
      <w:r>
        <w:rPr>
          <w:b/>
          <w:bCs/>
          <w:sz w:val="19"/>
        </w:rPr>
        <w:t xml:space="preserve"> 3-</w:t>
      </w:r>
      <w:r w:rsidR="00CC64E2" w:rsidRPr="00773D3E">
        <w:rPr>
          <w:b/>
          <w:bCs/>
          <w:sz w:val="19"/>
        </w:rPr>
        <w:t>2)</w:t>
      </w:r>
    </w:p>
    <w:p w14:paraId="3C13A3F5" w14:textId="77777777" w:rsidR="00CC64E2" w:rsidRDefault="00CC64E2" w:rsidP="00D378BE">
      <w:pPr>
        <w:pStyle w:val="Body"/>
      </w:pPr>
      <w:r>
        <w:rPr>
          <w:rFonts w:hint="eastAsia"/>
        </w:rPr>
        <w:t>어느</w:t>
      </w:r>
      <w:r>
        <w:t xml:space="preserve"> 한 차원의 공통 부분이 비면 그 범위에서는 어떤 이용도 허락되지 않는다. 교집합 S </w:t>
      </w:r>
      <w:r>
        <w:rPr>
          <w:rFonts w:ascii="Cambria Math" w:hAnsi="Cambria Math" w:cs="Cambria Math"/>
        </w:rPr>
        <w:t>⊓</w:t>
      </w:r>
      <w:r>
        <w:t xml:space="preserve"> T는 S와 T 모두에 포함되는 범위 가운데 가장 큰 것, 즉 최대 하한(meet)이다. 반대로 S와 T</w:t>
      </w:r>
      <w:proofErr w:type="spellStart"/>
      <w:r>
        <w:t>를</w:t>
      </w:r>
      <w:proofErr w:type="spellEnd"/>
      <w:r>
        <w:t xml:space="preserve"> 모두 포함하는 가장 작은 범위는 최소 상한(join, </w:t>
      </w:r>
      <w:r>
        <w:rPr>
          <w:rFonts w:ascii="Cambria Math" w:hAnsi="Cambria Math" w:cs="Cambria Math"/>
        </w:rPr>
        <w:t>⊔</w:t>
      </w:r>
      <w:r>
        <w:t>)이다. 임의의 두 범위에 최대 하한과 최소 상한이 항상 존재하는 이 구조를 격자(lattice)라 한다.</w:t>
      </w:r>
    </w:p>
    <w:p w14:paraId="770CC339" w14:textId="34E8B5AF" w:rsidR="00CC64E2" w:rsidRPr="00D378BE" w:rsidRDefault="00CC64E2" w:rsidP="00D378BE">
      <w:pPr>
        <w:pStyle w:val="Body"/>
      </w:pPr>
      <w:r>
        <w:rPr>
          <w:rFonts w:hint="eastAsia"/>
        </w:rPr>
        <w:t>집합</w:t>
      </w:r>
      <w:r>
        <w:t xml:space="preserve"> 차원에서는 최대 하한이 곧 교집합이고 최소 상한이 곧 합집합이므로, </w:t>
      </w:r>
      <w:r w:rsidR="00B746DA">
        <w:rPr>
          <w:rFonts w:hint="eastAsia"/>
        </w:rPr>
        <w:t>본</w:t>
      </w:r>
      <w:r w:rsidR="00B746DA">
        <w:t xml:space="preserve"> 발명</w:t>
      </w:r>
      <w:r>
        <w:t xml:space="preserve">의 ‘교집합’과 격자의 ‘최대 하한’은 같은 연산이다. 다만 기간 차원에서는 최소 상한이 두 구간의 합집합이 아니라 두 구간을 모두 덮는 가장 짧은 구간이다. 예를 들어 1~3월과 5~7월의 최소 상한은 4월을 포함한 1~7월이다. </w:t>
      </w:r>
      <w:r w:rsidR="00B746DA">
        <w:rPr>
          <w:rFonts w:hint="eastAsia"/>
        </w:rPr>
        <w:t>본</w:t>
      </w:r>
      <w:r w:rsidR="00B746DA">
        <w:t xml:space="preserve"> 발명</w:t>
      </w:r>
      <w:r>
        <w:t>은 차원마다 다른 이 구조를 하나의 규칙으로 다루기 위해 ‘격자’라는 용어를 쓰며, 범위와 두 연산(</w:t>
      </w:r>
      <w:r>
        <w:rPr>
          <w:rFonts w:ascii="Cambria Math" w:hAnsi="Cambria Math" w:cs="Cambria Math"/>
        </w:rPr>
        <w:t>⊓</w:t>
      </w:r>
      <w:r>
        <w:t xml:space="preserve">, </w:t>
      </w:r>
      <w:r>
        <w:rPr>
          <w:rFonts w:ascii="Cambria Math" w:hAnsi="Cambria Math" w:cs="Cambria Math"/>
        </w:rPr>
        <w:t>⊔</w:t>
      </w:r>
      <w:r>
        <w:t xml:space="preserve">)의 체계를 ‘범위 대수’라 </w:t>
      </w:r>
      <w:r>
        <w:rPr>
          <w:rFonts w:hint="eastAsia"/>
        </w:rPr>
        <w:t>한다</w:t>
      </w:r>
      <w:r>
        <w:t>(</w:t>
      </w:r>
      <w:r w:rsidR="00527D15">
        <w:rPr>
          <w:rFonts w:hint="eastAsia"/>
        </w:rPr>
        <w:t>도</w:t>
      </w:r>
      <w:r w:rsidR="00527D15">
        <w:t xml:space="preserve"> 5</w:t>
      </w:r>
      <w:r>
        <w:t>).</w:t>
      </w:r>
    </w:p>
    <w:p w14:paraId="7173AB9E" w14:textId="77777777" w:rsidR="00CC64E2" w:rsidRDefault="00CC64E2">
      <w:pPr>
        <w:pStyle w:val="Body"/>
      </w:pPr>
      <w:r w:rsidRPr="00D378BE">
        <w:rPr>
          <w:rFonts w:hint="eastAsia"/>
        </w:rPr>
        <w:t>범위의</w:t>
      </w:r>
      <w:r w:rsidRPr="00D378BE">
        <w:t xml:space="preserve"> 합성 연산은 교집합(</w:t>
      </w:r>
      <w:r w:rsidRPr="00D378BE">
        <w:rPr>
          <w:rFonts w:ascii="Cambria Math" w:hAnsi="Cambria Math" w:cs="Cambria Math"/>
        </w:rPr>
        <w:t>⊓</w:t>
      </w:r>
      <w:r w:rsidRPr="00D378BE">
        <w:t xml:space="preserve">)만 허용한다. </w:t>
      </w:r>
      <w:r>
        <w:t>이용허락 판정에서 유효 범위는 grant ⊓ 하위조항 ⊓ 운영범위, 즉 허락 문서의 범위, 하위 조항의 범위, 운영 범위의 교집합이다. 거부는 허락에 우선하고, 의무는 합집합으로 누적되며, 범위의 확대는 GRANT_SCOPE_WIDENING 오류이다. 정책 템플릿을 계승할 때 범위를 확대하는 것도 ALLOC_WIDENING 오류이다.</w:t>
      </w:r>
    </w:p>
    <w:p w14:paraId="244CFF19" w14:textId="0419DAB6"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426CF9E8" w14:textId="09AD2EED" w:rsidR="00E300E9" w:rsidRDefault="00000000">
      <w:pPr>
        <w:pStyle w:val="Body"/>
      </w:pPr>
      <w:r>
        <w:t xml:space="preserve">이 개념은 문제 P4를 해결한다. n차 결과물의 허락 범위는 </w:t>
      </w:r>
      <w:r w:rsidR="00D378BE" w:rsidRPr="00D378BE">
        <w:rPr>
          <w:rFonts w:hint="eastAsia"/>
        </w:rPr>
        <w:t>각</w:t>
      </w:r>
      <w:r w:rsidR="00D378BE" w:rsidRPr="00D378BE">
        <w:t xml:space="preserve"> 소스와 상위 단계의 범위를 </w:t>
      </w:r>
      <w:r w:rsidR="00773D3E">
        <w:rPr>
          <w:rFonts w:hint="eastAsia"/>
        </w:rPr>
        <w:t>식</w:t>
      </w:r>
      <w:r w:rsidR="00773D3E">
        <w:t xml:space="preserve"> 3-</w:t>
      </w:r>
      <w:r w:rsidR="00D378BE" w:rsidRPr="00D378BE">
        <w:t>2의 교집합(</w:t>
      </w:r>
      <w:r w:rsidR="00D378BE" w:rsidRPr="00D378BE">
        <w:rPr>
          <w:rFonts w:cs="Cambria Math"/>
        </w:rPr>
        <w:t>⊓</w:t>
      </w:r>
      <w:r w:rsidR="00D378BE" w:rsidRPr="00D378BE">
        <w:t>)</w:t>
      </w:r>
      <w:proofErr w:type="spellStart"/>
      <w:r w:rsidR="00D378BE" w:rsidRPr="00D378BE">
        <w:t>으로</w:t>
      </w:r>
      <w:proofErr w:type="spellEnd"/>
      <w:r w:rsidR="00D378BE" w:rsidRPr="00D378BE">
        <w:t xml:space="preserve"> 합성해 정해지므로, 사람의 해석 없이 자동으로 좁아진다. 교집합은 최대 하한이므로, 이렇게 얻은 유효 범위는 항상 각 상위 범위에 포함된다(</w:t>
      </w:r>
      <w:r w:rsidR="00D378BE" w:rsidRPr="00D378BE">
        <w:rPr>
          <w:rFonts w:cs="Cambria Math"/>
        </w:rPr>
        <w:t>⊑</w:t>
      </w:r>
      <w:r w:rsidR="00D378BE" w:rsidRPr="00D378BE">
        <w:t>)</w:t>
      </w:r>
      <w:r>
        <w:t xml:space="preserve">. </w:t>
      </w:r>
      <w:r w:rsidR="004C241A" w:rsidRPr="004C241A">
        <w:rPr>
          <w:rFonts w:hint="eastAsia"/>
        </w:rPr>
        <w:t>예를</w:t>
      </w:r>
      <w:r w:rsidR="004C241A" w:rsidRPr="004C241A">
        <w:t xml:space="preserve"> 들어 원곡 허락이 지역 {국내, 해외}, 매체 {앱, 방송}이고, 실연 허락이 지역 {국내}, 매체 {앱}이며, 플랫폼 운영 범위가 지역 {국내, 해외}, 매체 {앱, </w:t>
      </w:r>
      <w:proofErr w:type="spellStart"/>
      <w:r w:rsidR="004C241A" w:rsidRPr="004C241A">
        <w:t>숏폼</w:t>
      </w:r>
      <w:proofErr w:type="spellEnd"/>
      <w:r w:rsidR="004C241A" w:rsidRPr="004C241A">
        <w:t xml:space="preserve">, 방송}이면, 결과물의 유효 범위는 지역 {국내}, 매체 </w:t>
      </w:r>
      <w:r w:rsidR="004C241A" w:rsidRPr="004C241A">
        <w:lastRenderedPageBreak/>
        <w:t>{앱}이다(</w:t>
      </w:r>
      <w:r w:rsidR="00527D15">
        <w:rPr>
          <w:rFonts w:hint="eastAsia"/>
        </w:rPr>
        <w:t>도</w:t>
      </w:r>
      <w:r w:rsidR="00527D15">
        <w:t xml:space="preserve"> 5</w:t>
      </w:r>
      <w:r w:rsidR="004C241A" w:rsidRPr="004C241A">
        <w:t>, 예시 값). 2.4절에서 X001의 허락이 ‘국내 앱’</w:t>
      </w:r>
      <w:proofErr w:type="spellStart"/>
      <w:r w:rsidR="004C241A" w:rsidRPr="004C241A">
        <w:t>으로</w:t>
      </w:r>
      <w:proofErr w:type="spellEnd"/>
      <w:r w:rsidR="004C241A" w:rsidRPr="004C241A">
        <w:t xml:space="preserve"> 좁혀지는 것이 이 연산의 결과</w:t>
      </w:r>
      <w:r>
        <w:t xml:space="preserve">이다. </w:t>
      </w:r>
      <w:r w:rsidR="004C241A" w:rsidRPr="004C241A">
        <w:rPr>
          <w:rFonts w:hint="eastAsia"/>
        </w:rPr>
        <w:t>파생</w:t>
      </w:r>
      <w:r w:rsidR="004C241A" w:rsidRPr="004C241A">
        <w:t xml:space="preserve"> 단계</w:t>
      </w:r>
      <w:r>
        <w:t>가 깊어질수록 범위는 좁아지</w:t>
      </w:r>
      <w:r w:rsidR="004C241A" w:rsidRPr="004C241A">
        <w:rPr>
          <w:rFonts w:hint="eastAsia"/>
        </w:rPr>
        <w:t>거나</w:t>
      </w:r>
      <w:r w:rsidR="004C241A" w:rsidRPr="004C241A">
        <w:t xml:space="preserve"> 같게 유지될 뿐 넓어지지 않으</w:t>
      </w:r>
      <w:r>
        <w:t xml:space="preserve">므로, 하위 문서가 상위 허락을 넘는 </w:t>
      </w:r>
      <w:r w:rsidR="00D378BE" w:rsidRPr="00D378BE">
        <w:rPr>
          <w:rFonts w:hint="eastAsia"/>
        </w:rPr>
        <w:t>범위를</w:t>
      </w:r>
      <w:r w:rsidR="00D378BE" w:rsidRPr="00D378BE">
        <w:t xml:space="preserve"> 적으면 변환(컴파일) 단계에서 오류로 걸러진다([</w:t>
      </w:r>
      <w:r w:rsidR="008E59A8">
        <w:t>N-4.4.2</w:t>
      </w:r>
      <w:r w:rsidR="00D378BE" w:rsidRPr="00D378BE">
        <w:t>])</w:t>
      </w:r>
      <w:r>
        <w:t>.</w:t>
      </w:r>
    </w:p>
    <w:p w14:paraId="4505FCA1" w14:textId="2461DAB1" w:rsidR="00E300E9" w:rsidRDefault="002A05FE" w:rsidP="00E300E9">
      <w:pPr>
        <w:pStyle w:val="Body"/>
        <w:jc w:val="center"/>
      </w:pPr>
      <w:r>
        <w:rPr>
          <w:noProof/>
        </w:rPr>
        <w:drawing>
          <wp:inline distT="0" distB="0" distL="0" distR="0" wp14:anchorId="590F73F1" wp14:editId="646A4C8A">
            <wp:extent cx="5587365" cy="7152074"/>
            <wp:effectExtent l="0" t="0" r="635" b="0"/>
            <wp:docPr id="717656553" name="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655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87365" cy="7152074"/>
                    </a:xfrm>
                    <a:prstGeom prst="rect">
                      <a:avLst/>
                    </a:prstGeom>
                  </pic:spPr>
                </pic:pic>
              </a:graphicData>
            </a:graphic>
          </wp:inline>
        </w:drawing>
      </w:r>
    </w:p>
    <w:p w14:paraId="38E32990" w14:textId="6C293CE2" w:rsidR="00432619" w:rsidRPr="00E300E9" w:rsidRDefault="00527D15" w:rsidP="00E300E9">
      <w:pPr>
        <w:pStyle w:val="Body"/>
        <w:jc w:val="center"/>
        <w:rPr>
          <w:b/>
          <w:sz w:val="19"/>
        </w:rPr>
      </w:pPr>
      <w:r>
        <w:rPr>
          <w:rFonts w:hint="eastAsia"/>
          <w:b/>
          <w:sz w:val="19"/>
        </w:rPr>
        <w:t>도</w:t>
      </w:r>
      <w:r>
        <w:rPr>
          <w:b/>
          <w:sz w:val="19"/>
        </w:rPr>
        <w:t xml:space="preserve"> 5</w:t>
      </w:r>
      <w:r w:rsidR="00E300E9" w:rsidRPr="00E300E9">
        <w:rPr>
          <w:b/>
          <w:sz w:val="19"/>
        </w:rPr>
        <w:t>. 파생 단계별 허락 범위의 교집합과 격자 구조</w:t>
      </w:r>
    </w:p>
    <w:p w14:paraId="34122DBB" w14:textId="70C03AE6" w:rsidR="00432619" w:rsidRDefault="00E659D4" w:rsidP="00527D15">
      <w:pPr>
        <w:pStyle w:val="5"/>
      </w:pPr>
      <w:bookmarkStart w:id="44" w:name="_Toc242127954"/>
      <w:r>
        <w:t xml:space="preserve">3.5.5 </w:t>
      </w:r>
      <w:r w:rsidR="00000000">
        <w:t>결정적 안분과 금액 보존(계층적 최대 잔여 방식)</w:t>
      </w:r>
      <w:bookmarkEnd w:id="44"/>
    </w:p>
    <w:p w14:paraId="69443A3C" w14:textId="6EA6A2EC" w:rsidR="00C1380C" w:rsidRPr="00C1380C" w:rsidRDefault="00E659D4">
      <w:pPr>
        <w:pStyle w:val="Body"/>
      </w:pPr>
      <w:r>
        <w:lastRenderedPageBreak/>
        <w:t>3.5.2</w:t>
      </w:r>
      <w:r w:rsidR="00C1380C" w:rsidRPr="00C1380C">
        <w:t xml:space="preserve">절의 계산 그래프 생성과 </w:t>
      </w:r>
      <w:r>
        <w:t>3.5.3</w:t>
      </w:r>
      <w:r w:rsidR="00C1380C" w:rsidRPr="00C1380C">
        <w:t>절의 역할별 배분 벡터가 ‘누구에게 어떤 비율로’</w:t>
      </w:r>
      <w:proofErr w:type="spellStart"/>
      <w:r w:rsidR="00C1380C" w:rsidRPr="00C1380C">
        <w:t>를</w:t>
      </w:r>
      <w:proofErr w:type="spellEnd"/>
      <w:r w:rsidR="00C1380C" w:rsidRPr="00C1380C">
        <w:t xml:space="preserve"> 정확한 유리수로 정하면, 안분은 그 비율을 실제로 지급할 수 있는 정수 금액(예: 1원 단위)</w:t>
      </w:r>
      <w:proofErr w:type="spellStart"/>
      <w:r w:rsidR="00C1380C" w:rsidRPr="00C1380C">
        <w:t>으로</w:t>
      </w:r>
      <w:proofErr w:type="spellEnd"/>
      <w:r w:rsidR="00C1380C" w:rsidRPr="00C1380C">
        <w:t xml:space="preserve"> 바꾸는 단계이다. 비율을 금액으로 바꿀 때는 반드시 우수리가 생기는데, </w:t>
      </w:r>
      <w:r w:rsidR="00B746DA">
        <w:rPr>
          <w:rFonts w:hint="eastAsia"/>
        </w:rPr>
        <w:t>본</w:t>
      </w:r>
      <w:r w:rsidR="00B746DA">
        <w:t xml:space="preserve"> 발명</w:t>
      </w:r>
      <w:r w:rsidR="00C1380C" w:rsidRPr="00C1380C">
        <w:t>은 이 우수리 처리를 누구나 똑같이 재현할 수 있는 하나의 규칙으로 고정하고(결정성), 나눈 금액의 합이 나누기 전 금액과 최소 단위까지 같게 한다(금액 보존). 분할이 여러 층(예: 플랫폼</w:t>
      </w:r>
      <w:r w:rsidR="00853F0B">
        <w:t>/</w:t>
      </w:r>
      <w:r w:rsidR="00C1380C" w:rsidRPr="00C1380C">
        <w:rPr>
          <w:rFonts w:hint="eastAsia"/>
        </w:rPr>
        <w:t>권리자</w:t>
      </w:r>
      <w:r w:rsidR="00C1380C" w:rsidRPr="00C1380C">
        <w:t xml:space="preserve"> 풀 → 권리자 풀 안의 당사자별 분할)</w:t>
      </w:r>
      <w:proofErr w:type="spellStart"/>
      <w:r w:rsidR="00C1380C" w:rsidRPr="00C1380C">
        <w:t>으로</w:t>
      </w:r>
      <w:proofErr w:type="spellEnd"/>
      <w:r w:rsidR="00C1380C" w:rsidRPr="00C1380C">
        <w:t xml:space="preserve"> 이루어지면 이 규칙을 층마다 반복한다.</w:t>
      </w:r>
    </w:p>
    <w:p w14:paraId="09773391" w14:textId="6E382922" w:rsidR="00C1380C" w:rsidRPr="00C1380C" w:rsidRDefault="00C1380C">
      <w:pPr>
        <w:pStyle w:val="Body"/>
      </w:pPr>
      <w:r w:rsidRPr="00C1380C">
        <w:rPr>
          <w:rFonts w:hint="eastAsia"/>
        </w:rPr>
        <w:t>평가기는</w:t>
      </w:r>
      <w:r w:rsidRPr="00C1380C">
        <w:t xml:space="preserve"> 순수 함수 evaluate(</w:t>
      </w:r>
      <w:proofErr w:type="spellStart"/>
      <w:r w:rsidR="00141098">
        <w:t>policy_SR</w:t>
      </w:r>
      <w:proofErr w:type="spellEnd"/>
      <w:r w:rsidRPr="00C1380C">
        <w:t xml:space="preserve">, </w:t>
      </w:r>
      <w:proofErr w:type="spellStart"/>
      <w:r w:rsidR="00141098">
        <w:t>vectors_SR</w:t>
      </w:r>
      <w:proofErr w:type="spellEnd"/>
      <w:r w:rsidRPr="00C1380C">
        <w:t xml:space="preserve">, snapshot, </w:t>
      </w:r>
      <w:proofErr w:type="spellStart"/>
      <w:r w:rsidRPr="00C1380C">
        <w:t>revenue_events</w:t>
      </w:r>
      <w:proofErr w:type="spellEnd"/>
      <w:r w:rsidRPr="00C1380C">
        <w:t xml:space="preserve">[]) → { lines[], holdings[], trace, </w:t>
      </w:r>
      <w:proofErr w:type="spellStart"/>
      <w:r w:rsidRPr="00C1380C">
        <w:t>result_digest</w:t>
      </w:r>
      <w:proofErr w:type="spellEnd"/>
      <w:r w:rsidRPr="00C1380C">
        <w:t xml:space="preserve"> }이다. 즉 정책 </w:t>
      </w:r>
      <w:r w:rsidR="008D7792">
        <w:rPr>
          <w:rFonts w:hint="eastAsia"/>
        </w:rPr>
        <w:t>구조</w:t>
      </w:r>
      <w:r w:rsidR="008D7792">
        <w:t xml:space="preserve"> 표현</w:t>
      </w:r>
      <w:r w:rsidRPr="00C1380C">
        <w:t xml:space="preserve">, 계산 그래프 벡터, 스냅샷, 수익 이벤트 배열을 입력으로 받아 라인, 보류, 추적 기록, 결과 해시 </w:t>
      </w:r>
      <w:proofErr w:type="spellStart"/>
      <w:r w:rsidRPr="00C1380C">
        <w:t>요약값을</w:t>
      </w:r>
      <w:proofErr w:type="spellEnd"/>
      <w:r w:rsidRPr="00C1380C">
        <w:t xml:space="preserve"> 낸다. 중간 계산은 큰 정수 기반 유리수(Ratio)로 정확히 수행하고, 금액은 통화 최소 단위의 정수(Money&lt;C&gt;)로 표현한다.</w:t>
      </w:r>
    </w:p>
    <w:p w14:paraId="1A8EE35C" w14:textId="77777777" w:rsidR="00336017" w:rsidRPr="00C1380C" w:rsidRDefault="00336017">
      <w:pPr>
        <w:pStyle w:val="Body"/>
      </w:pPr>
      <w:r w:rsidRPr="00C1380C">
        <w:rPr>
          <w:rFonts w:hint="eastAsia"/>
        </w:rPr>
        <w:t>한</w:t>
      </w:r>
      <w:r>
        <w:t xml:space="preserve"> 분할 층에서 상위의 정수 금액 </w:t>
      </w:r>
      <m:oMath>
        <m:r>
          <m:rPr>
            <m:sty m:val="p"/>
          </m:rPr>
          <w:rPr>
            <w:rFonts w:ascii="Cambria Math" w:hAnsi="Cambria Math"/>
          </w:rPr>
          <m:t>R</m:t>
        </m:r>
      </m:oMath>
      <w:r>
        <w:t xml:space="preserve">을 하위 항목 </w:t>
      </w:r>
      <m:oMath>
        <m:r>
          <w:rPr>
            <w:rFonts w:ascii="Cambria Math" w:hAnsi="Cambria Math"/>
          </w:rPr>
          <m:t>i = 1, …, n</m:t>
        </m:r>
      </m:oMath>
      <w:r>
        <w:t xml:space="preserve">에 비율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m:oMath>
        <m:r>
          <w:rPr>
            <w:rFonts w:ascii="Cambria Math" w:hAnsi="Cambria Math"/>
          </w:rPr>
          <m:t>Σ</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w:t>
      </w:r>
      <w:proofErr w:type="gramStart"/>
      <w:r>
        <w:t>1)로</w:t>
      </w:r>
      <w:proofErr w:type="gramEnd"/>
      <w:r>
        <w:t xml:space="preserve"> 나누는 절차는 다음과 같다.</w:t>
      </w:r>
    </w:p>
    <w:p w14:paraId="1DDFFF7C" w14:textId="77777777" w:rsidR="00C1380C" w:rsidRPr="00C1380C" w:rsidRDefault="00C1380C">
      <w:pPr>
        <w:pStyle w:val="Body"/>
      </w:pPr>
      <w:r w:rsidRPr="00C1380C">
        <w:rPr>
          <w:rFonts w:hint="eastAsia"/>
        </w:rPr>
        <w:t>①</w:t>
      </w:r>
      <w:r>
        <w:t xml:space="preserve"> 정확한 몫: 각 항목의 몫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R ×</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를 유리수로 계산한다.</w:t>
      </w:r>
    </w:p>
    <w:p w14:paraId="1A679028" w14:textId="77777777" w:rsidR="00C1380C" w:rsidRPr="00C1380C" w:rsidRDefault="00C1380C">
      <w:pPr>
        <w:pStyle w:val="Body"/>
      </w:pPr>
      <w:r w:rsidRPr="00C1380C">
        <w:rPr>
          <w:rFonts w:hint="eastAsia"/>
        </w:rPr>
        <w:t>②</w:t>
      </w:r>
      <w:r>
        <w:t xml:space="preserve"> 내림: 정수 부분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를 먼저 정하고, </w:t>
      </w:r>
      <w:proofErr w:type="spellStart"/>
      <w:r>
        <w:t>소수부</w:t>
      </w:r>
      <w:proofErr w:type="spellEnd"/>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sidRPr="00C1380C">
        <w:rPr>
          <w:rFonts w:ascii="Cambria Math" w:hAnsi="Cambria Math" w:cs="Cambria Math"/>
        </w:rPr>
        <w:t>−</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를 기록한다.</w:t>
      </w:r>
    </w:p>
    <w:p w14:paraId="3A8C03E2" w14:textId="77777777" w:rsidR="00336017" w:rsidRPr="00C1380C" w:rsidRDefault="00336017">
      <w:pPr>
        <w:pStyle w:val="Body"/>
      </w:pPr>
      <w:r w:rsidRPr="00C1380C">
        <w:rPr>
          <w:rFonts w:hint="eastAsia"/>
        </w:rPr>
        <w:t>③</w:t>
      </w:r>
      <w:r w:rsidRPr="00C1380C">
        <w:t xml:space="preserve"> 잔여 계산: 내림으</w:t>
      </w:r>
      <w:r w:rsidRPr="00C1380C">
        <w:rPr>
          <w:rFonts w:hint="eastAsia"/>
        </w:rPr>
        <w:t>로</w:t>
      </w:r>
      <w:r>
        <w:t xml:space="preserve"> 남은 금액 </w:t>
      </w:r>
      <m:oMath>
        <m:r>
          <m:rPr>
            <m:sty m:val="p"/>
          </m:rPr>
          <w:rPr>
            <w:rFonts w:ascii="Cambria Math" w:hAnsi="Cambria Math"/>
          </w:rPr>
          <m:t>Δ = R</m:t>
        </m:r>
      </m:oMath>
      <w:r>
        <w:t xml:space="preserve"> </w:t>
      </w:r>
      <w:r w:rsidRPr="00C1380C">
        <w:rPr>
          <w:rFonts w:ascii="Cambria Math" w:hAnsi="Cambria Math" w:cs="Cambria Math"/>
        </w:rPr>
        <w:t>−</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a</m:t>
            </m:r>
          </m:e>
          <m:sub>
            <m:r>
              <w:rPr>
                <w:rFonts w:ascii="Cambria Math" w:hAnsi="Cambria Math"/>
              </w:rPr>
              <m:t>i</m:t>
            </m:r>
          </m:sub>
        </m:sSub>
      </m:oMath>
      <w:r>
        <w:t xml:space="preserve">를 구한다. 각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는 1보다 작으므로 </w:t>
      </w:r>
      <m:oMath>
        <m:r>
          <w:rPr>
            <w:rFonts w:ascii="Cambria Math" w:hAnsi="Cambria Math"/>
          </w:rPr>
          <m:t>Δ</m:t>
        </m:r>
      </m:oMath>
      <w:r>
        <w:t xml:space="preserve">는 0 이상 </w:t>
      </w:r>
      <m:oMath>
        <m:r>
          <w:rPr>
            <w:rFonts w:ascii="Cambria Math" w:hAnsi="Cambria Math"/>
          </w:rPr>
          <m:t>n</m:t>
        </m:r>
      </m:oMath>
      <w:r>
        <w:t xml:space="preserve"> 미만의 정수이다.</w:t>
      </w:r>
    </w:p>
    <w:p w14:paraId="5C77E10C" w14:textId="2DBCB235" w:rsidR="00336017" w:rsidRPr="00C1380C" w:rsidRDefault="00336017">
      <w:pPr>
        <w:pStyle w:val="Body"/>
      </w:pPr>
      <w:r w:rsidRPr="00C1380C">
        <w:rPr>
          <w:rFonts w:hint="eastAsia"/>
        </w:rPr>
        <w:t>④</w:t>
      </w:r>
      <w:r>
        <w:t xml:space="preserve"> 잔여 배분: </w:t>
      </w:r>
      <m:oMath>
        <m:sSub>
          <m:sSubPr>
            <m:ctrlPr>
              <w:rPr>
                <w:rFonts w:ascii="Cambria Math" w:hAnsi="Cambria Math"/>
              </w:rPr>
            </m:ctrlPr>
          </m:sSubPr>
          <m:e>
            <m:r>
              <m:rPr>
                <m:sty m:val="p"/>
              </m:rPr>
              <w:rPr>
                <w:rFonts w:ascii="Cambria Math" w:hAnsi="Cambria Math"/>
              </w:rPr>
              <m:t>f</m:t>
            </m:r>
          </m:e>
          <m:sub>
            <m:r>
              <w:rPr>
                <w:rFonts w:ascii="Cambria Math" w:hAnsi="Cambria Math"/>
              </w:rPr>
              <m:t>i</m:t>
            </m:r>
          </m:sub>
        </m:sSub>
      </m:oMath>
      <w:r>
        <w:t xml:space="preserve">가 큰 항목부터 </w:t>
      </w:r>
      <m:oMath>
        <m:r>
          <w:rPr>
            <w:rFonts w:ascii="Cambria Math" w:hAnsi="Cambria Math"/>
          </w:rPr>
          <m:t>Δ</m:t>
        </m:r>
      </m:oMath>
      <w:r>
        <w:t xml:space="preserve">개 항목에 1단위씩 더한다. </w:t>
      </w:r>
      <m:oMath>
        <m:sSub>
          <m:sSubPr>
            <m:ctrlPr>
              <w:rPr>
                <w:rFonts w:ascii="Cambria Math" w:hAnsi="Cambria Math"/>
              </w:rPr>
            </m:ctrlPr>
          </m:sSubPr>
          <m:e>
            <m:r>
              <w:rPr>
                <w:rFonts w:ascii="Cambria Math" w:hAnsi="Cambria Math"/>
              </w:rPr>
              <m:t>f</m:t>
            </m:r>
          </m:e>
          <m:sub>
            <m:r>
              <w:rPr>
                <w:rFonts w:ascii="Cambria Math" w:hAnsi="Cambria Math"/>
              </w:rPr>
              <m:t>i</m:t>
            </m:r>
          </m:sub>
        </m:sSub>
      </m:oMath>
      <w:r>
        <w:t>가 같으면 항목 키(당사자 식별자</w:t>
      </w:r>
      <w:r w:rsidR="009A7E2C">
        <w:t>, 당사자가 아닌 배분 항목이면 항목 이름</w:t>
      </w:r>
      <w:r>
        <w:t>)의 오름차순으로 정한다.</w:t>
      </w:r>
    </w:p>
    <w:p w14:paraId="7905EE07" w14:textId="0DFE4A22" w:rsidR="00336017" w:rsidRPr="00C1380C" w:rsidRDefault="00336017">
      <w:pPr>
        <w:pStyle w:val="Body"/>
      </w:pPr>
      <w:r w:rsidRPr="00C1380C">
        <w:rPr>
          <w:rFonts w:hint="eastAsia"/>
        </w:rPr>
        <w:t>⑤</w:t>
      </w:r>
      <w:r>
        <w:t xml:space="preserve"> 검증: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R</m:t>
        </m:r>
      </m:oMath>
      <w:r>
        <w:t>이 성립하는지 확인한다. 성립하지 않으면 결과 전체가 무효이다([</w:t>
      </w:r>
      <w:r w:rsidR="008E59A8">
        <w:t>N-4.5.7</w:t>
      </w:r>
      <w:r>
        <w:t>]).</w:t>
      </w:r>
    </w:p>
    <w:p w14:paraId="468186BF" w14:textId="77777777" w:rsidR="00C1380C" w:rsidRPr="00C1380C" w:rsidRDefault="00C1380C">
      <w:pPr>
        <w:pStyle w:val="Body"/>
      </w:pPr>
      <w:r w:rsidRPr="00C1380C">
        <w:rPr>
          <w:rFonts w:hint="eastAsia"/>
        </w:rPr>
        <w:t>⑥</w:t>
      </w:r>
      <w:r>
        <w:t xml:space="preserve"> 다음 층: 이 층에서 확정된 각 정수 금액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를 하위 층의 </w:t>
      </w:r>
      <m:oMath>
        <m:r>
          <w:rPr>
            <w:rFonts w:ascii="Cambria Math" w:hAnsi="Cambria Math"/>
          </w:rPr>
          <m:t>R</m:t>
        </m:r>
      </m:oMath>
      <w:r>
        <w:t>로 삼아 같은 절차를 반복한다.</w:t>
      </w:r>
    </w:p>
    <w:p w14:paraId="51E37252" w14:textId="0398C9B0" w:rsidR="00336017" w:rsidRPr="00C1380C" w:rsidRDefault="00336017">
      <w:pPr>
        <w:pStyle w:val="Body"/>
      </w:pPr>
      <w:r>
        <w:rPr>
          <w:rFonts w:hint="eastAsia"/>
        </w:rPr>
        <w:t>위</w:t>
      </w:r>
      <w:r>
        <w:t xml:space="preserve"> 절차를 식으로 쓰면 다음 </w:t>
      </w:r>
      <w:r w:rsidR="00773D3E">
        <w:rPr>
          <w:rFonts w:hint="eastAsia"/>
        </w:rPr>
        <w:t>식</w:t>
      </w:r>
      <w:r w:rsidR="00773D3E">
        <w:t xml:space="preserve"> 3-</w:t>
      </w:r>
      <w:r>
        <w:t xml:space="preserve">3과 같다. 여기서 </w:t>
      </w:r>
      <m:oMath>
        <m:r>
          <m:rPr>
            <m:sty m:val="p"/>
          </m:rPr>
          <w:rPr>
            <w:rFonts w:ascii="Cambria Math" w:hAnsi="Cambria Math"/>
          </w:rPr>
          <m:t>D</m:t>
        </m:r>
      </m:oMath>
      <w:r>
        <w:t>는 ④</w:t>
      </w:r>
      <w:proofErr w:type="spellStart"/>
      <w:r>
        <w:t>에</w:t>
      </w:r>
      <w:proofErr w:type="spellEnd"/>
      <w:r>
        <w:t xml:space="preserve"> 따라 1단위를 더 받는 </w:t>
      </w:r>
      <m:oMath>
        <m:r>
          <w:rPr>
            <w:rFonts w:ascii="Cambria Math" w:hAnsi="Cambria Math"/>
          </w:rPr>
          <m:t>Δ</m:t>
        </m:r>
      </m:oMath>
      <w:r>
        <w:t>개 항목의 집합이다.</w:t>
      </w:r>
    </w:p>
    <w:p w14:paraId="234BB3FA" w14:textId="1F314B92" w:rsidR="00C1380C" w:rsidRPr="00C1380C" w:rsidRDefault="00C1380C">
      <w:pPr>
        <w:pStyle w:val="Body"/>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r>
              <w:rPr>
                <w:rFonts w:ascii="Cambria Math" w:hAnsi="Cambria Math"/>
              </w:rPr>
              <m:t xml:space="preserve">R × </m:t>
            </m:r>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i ∈ D</m:t>
            </m:r>
          </m:e>
        </m:d>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xml:space="preserve"> = R</m:t>
        </m:r>
      </m:oMath>
      <w:r>
        <w:tab/>
      </w:r>
      <w:r>
        <w:rPr>
          <w:sz w:val="19"/>
        </w:rPr>
        <w:t>(</w:t>
      </w:r>
      <w:r w:rsidR="00773D3E">
        <w:rPr>
          <w:rFonts w:hint="eastAsia"/>
          <w:sz w:val="19"/>
        </w:rPr>
        <w:t>식</w:t>
      </w:r>
      <w:r w:rsidR="00773D3E">
        <w:rPr>
          <w:sz w:val="19"/>
        </w:rPr>
        <w:t xml:space="preserve"> 3-</w:t>
      </w:r>
      <w:r>
        <w:rPr>
          <w:sz w:val="19"/>
        </w:rPr>
        <w:t>3)</w:t>
      </w:r>
    </w:p>
    <w:p w14:paraId="71FCBD56" w14:textId="373BE006" w:rsidR="00336017" w:rsidRPr="00C1380C" w:rsidRDefault="00336017">
      <w:pPr>
        <w:pStyle w:val="Body"/>
      </w:pPr>
      <w:r w:rsidRPr="00C1380C">
        <w:rPr>
          <w:rFonts w:hint="eastAsia"/>
        </w:rPr>
        <w:t>예를</w:t>
      </w:r>
      <w:r>
        <w:t xml:space="preserve"> 들어 권리자 풀 7,000원을 A, B, C에게 각 1/3씩 나누면, 정확한 몫은 각 2,333.33…원이고 </w:t>
      </w:r>
      <w:proofErr w:type="spellStart"/>
      <w:r>
        <w:t>내림한</w:t>
      </w:r>
      <w:proofErr w:type="spellEnd"/>
      <w:r>
        <w:t xml:space="preserve"> 합은 6,999원이므로 잔여 </w:t>
      </w:r>
      <m:oMath>
        <m:r>
          <m:rPr>
            <m:sty m:val="p"/>
          </m:rPr>
          <w:rPr>
            <w:rFonts w:ascii="Cambria Math" w:hAnsi="Cambria Math"/>
          </w:rPr>
          <m:t>Δ = 1</m:t>
        </m:r>
      </m:oMath>
      <w:r>
        <w:t>이다. 세 소수부가 같으므로 키 오름차순에 따라 A가 1원을 더 받아 A 2,334원, B 2,333원, C 2,333원이 되고, 합은 정확히 7,000원이다(</w:t>
      </w:r>
      <w:r w:rsidR="00527D15">
        <w:rPr>
          <w:rFonts w:hint="eastAsia"/>
        </w:rPr>
        <w:t>도</w:t>
      </w:r>
      <w:r w:rsidR="00527D15">
        <w:t xml:space="preserve"> 2</w:t>
      </w:r>
      <w:r>
        <w:t>, 예시 값).</w:t>
      </w:r>
    </w:p>
    <w:p w14:paraId="0F490511" w14:textId="3F081F10" w:rsidR="00432619" w:rsidRDefault="00C1380C">
      <w:pPr>
        <w:pStyle w:val="Body"/>
      </w:pPr>
      <w:r w:rsidRPr="00C1380C">
        <w:rPr>
          <w:rFonts w:hint="eastAsia"/>
        </w:rPr>
        <w:lastRenderedPageBreak/>
        <w:t>이</w:t>
      </w:r>
      <w:r w:rsidRPr="00C1380C">
        <w:t xml:space="preserve"> 방법은 최대 잔여 방식(Largest Remainder Method, LRM)을 분할 층마다 반복 적용하는 것이며, </w:t>
      </w:r>
      <w:proofErr w:type="spellStart"/>
      <w:r w:rsidRPr="00C1380C">
        <w:t>확장점</w:t>
      </w:r>
      <w:proofErr w:type="spellEnd"/>
      <w:r w:rsidRPr="00C1380C">
        <w:t xml:space="preserve"> </w:t>
      </w:r>
      <w:proofErr w:type="spellStart"/>
      <w:r w:rsidRPr="00C1380C">
        <w:t>rounding_method에</w:t>
      </w:r>
      <w:proofErr w:type="spellEnd"/>
      <w:r w:rsidRPr="00C1380C">
        <w:t xml:space="preserve"> 등록되는 방법 이름은 HIERARCHICAL_LRM_V1이다.</w:t>
      </w:r>
    </w:p>
    <w:p w14:paraId="7F541871" w14:textId="1EA47651"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583A9AE4" w14:textId="151955D1" w:rsidR="00432619" w:rsidRDefault="00000000">
      <w:pPr>
        <w:pStyle w:val="Body"/>
      </w:pPr>
      <w:r>
        <w:t>이 개념은 문제 P3</w:t>
      </w:r>
      <w:r w:rsidR="00336017" w:rsidRPr="00336017">
        <w:t xml:space="preserve">(단계별로 기준이 다른 비율의 중첩)을 해결한다. 비율이 여러 층에 걸쳐 곱해져 분모가 커져도 중간 계산은 유리수로 정확히 수행되고, 정수화는 </w:t>
      </w:r>
      <w:r w:rsidR="00773D3E">
        <w:rPr>
          <w:rFonts w:hint="eastAsia"/>
        </w:rPr>
        <w:t>식</w:t>
      </w:r>
      <w:r w:rsidR="00773D3E">
        <w:t xml:space="preserve"> 3-</w:t>
      </w:r>
      <w:r w:rsidR="00336017" w:rsidRPr="00336017">
        <w:t xml:space="preserve">3에 따라 층마다 한 번씩만 이루어진다. 그 결과 어느 층에서도 최소 단위 1의 누출이나 중복이 없고(⑤ 검증), 같은 입력은 같은 </w:t>
      </w:r>
      <w:proofErr w:type="spellStart"/>
      <w:r w:rsidR="00336017" w:rsidRPr="00336017">
        <w:t>result_digest를</w:t>
      </w:r>
      <w:proofErr w:type="spellEnd"/>
      <w:r w:rsidR="00336017" w:rsidRPr="00336017">
        <w:t xml:space="preserve"> 낸다(</w:t>
      </w:r>
      <w:r w:rsidR="00193AB4">
        <w:t>3.4.1</w:t>
      </w:r>
      <w:r w:rsidR="00336017" w:rsidRPr="00336017">
        <w:t>절 G1</w:t>
      </w:r>
      <w:r w:rsidR="00853F0B">
        <w:t>/</w:t>
      </w:r>
      <w:r w:rsidR="00336017" w:rsidRPr="00336017">
        <w:t>G2)</w:t>
      </w:r>
      <w:r>
        <w:t>. 공개 검증용 구현과 운영 구현을 분리하지 않으므로, 검증 결과가 실제 지급과 어긋날 여지가 없다.</w:t>
      </w:r>
    </w:p>
    <w:p w14:paraId="64799BF3" w14:textId="43498F82" w:rsidR="00432619" w:rsidRPr="00CC64E2" w:rsidRDefault="00432619" w:rsidP="00CC64E2">
      <w:pPr>
        <w:pStyle w:val="Body"/>
        <w:jc w:val="center"/>
        <w:rPr>
          <w:b/>
          <w:sz w:val="19"/>
        </w:rPr>
      </w:pPr>
    </w:p>
    <w:p w14:paraId="3AF4397C" w14:textId="77777777" w:rsidR="00432619" w:rsidRDefault="00432619">
      <w:pPr>
        <w:pStyle w:val="Body"/>
      </w:pPr>
    </w:p>
    <w:p w14:paraId="3D311F3E" w14:textId="09C35CA1" w:rsidR="00432619" w:rsidRDefault="00432619">
      <w:pPr>
        <w:pStyle w:val="Body"/>
      </w:pPr>
    </w:p>
    <w:p w14:paraId="2088686A" w14:textId="212E7268" w:rsidR="00432619" w:rsidRDefault="00E659D4" w:rsidP="00527D15">
      <w:pPr>
        <w:pStyle w:val="5"/>
      </w:pPr>
      <w:bookmarkStart w:id="45" w:name="_Toc242127955"/>
      <w:r>
        <w:t xml:space="preserve">3.5.6 </w:t>
      </w:r>
      <w:r w:rsidR="00000000">
        <w:t>분쟁 시 그룹 보류와 재정규화 금지</w:t>
      </w:r>
      <w:bookmarkEnd w:id="45"/>
    </w:p>
    <w:p w14:paraId="03C326C3" w14:textId="16177346" w:rsidR="006F7BE4" w:rsidRPr="006F7BE4" w:rsidRDefault="006F7BE4">
      <w:pPr>
        <w:pStyle w:val="Body"/>
      </w:pPr>
      <w:r w:rsidRPr="006F7BE4">
        <w:rPr>
          <w:rFonts w:hint="eastAsia"/>
        </w:rPr>
        <w:t>이</w:t>
      </w:r>
      <w:r w:rsidRPr="006F7BE4">
        <w:t xml:space="preserve"> 개념은 분쟁이 생긴 몫을 안분 층의 계산과 정산 원장 층의 기록에서 각각 어떻게 다루는지 정한다. 이때 두 용어를 구분한다. 재정규화(renormalization)는 안분 층의 연산으로, 일부 당사자의 몫을 빼고 남은 비율을 합 1이 되도록 다시 늘리는 것이다. </w:t>
      </w:r>
      <w:proofErr w:type="spellStart"/>
      <w:r w:rsidRPr="006F7BE4">
        <w:t>역분개</w:t>
      </w:r>
      <w:proofErr w:type="spellEnd"/>
      <w:r w:rsidRPr="006F7BE4">
        <w:t>(reversal)는 정산 원장 층의 정정으로, 이미 기록하거나 지급한 금액을 반대 기록으로 취소하는 것이다. 재정규화를 하면 분쟁 당사자의 몫이 다른 당사자에게 먼저 지급되므로, 분쟁</w:t>
      </w:r>
      <w:r w:rsidRPr="006F7BE4">
        <w:rPr>
          <w:rFonts w:hint="eastAsia"/>
        </w:rPr>
        <w:t>이</w:t>
      </w:r>
      <w:r w:rsidRPr="006F7BE4">
        <w:t xml:space="preserve"> 해소될 때 그 금액을 되돌리는 </w:t>
      </w:r>
      <w:proofErr w:type="spellStart"/>
      <w:r w:rsidRPr="006F7BE4">
        <w:t>역분개가</w:t>
      </w:r>
      <w:proofErr w:type="spellEnd"/>
      <w:r w:rsidRPr="006F7BE4">
        <w:t xml:space="preserve"> 여러 당사자에 걸쳐 발생한다. 즉 재정규화는 원인이고 </w:t>
      </w:r>
      <w:proofErr w:type="spellStart"/>
      <w:r w:rsidRPr="006F7BE4">
        <w:t>역분개는</w:t>
      </w:r>
      <w:proofErr w:type="spellEnd"/>
      <w:r w:rsidRPr="006F7BE4">
        <w:t xml:space="preserve"> 그 결과이며, </w:t>
      </w:r>
      <w:r w:rsidR="00B746DA">
        <w:rPr>
          <w:rFonts w:hint="eastAsia"/>
        </w:rPr>
        <w:t>본</w:t>
      </w:r>
      <w:r w:rsidR="00B746DA">
        <w:t xml:space="preserve"> 발명</w:t>
      </w:r>
      <w:r w:rsidRPr="006F7BE4">
        <w:t xml:space="preserve">은 재정규화를 금지하여 </w:t>
      </w:r>
      <w:proofErr w:type="spellStart"/>
      <w:r w:rsidRPr="006F7BE4">
        <w:t>역분개가</w:t>
      </w:r>
      <w:proofErr w:type="spellEnd"/>
      <w:r w:rsidRPr="006F7BE4">
        <w:t xml:space="preserve"> 필요한 범위를 보류된 그룹으로 한정한다.</w:t>
      </w:r>
    </w:p>
    <w:p w14:paraId="1465D74C" w14:textId="77777777" w:rsidR="006F7BE4" w:rsidRPr="006F7BE4" w:rsidRDefault="006F7BE4">
      <w:pPr>
        <w:pStyle w:val="Body"/>
      </w:pPr>
      <w:r w:rsidRPr="006F7BE4">
        <w:rPr>
          <w:rFonts w:hint="eastAsia"/>
        </w:rPr>
        <w:t>지분</w:t>
      </w:r>
      <w:r w:rsidRPr="006F7BE4">
        <w:t xml:space="preserve"> 그룹 안에 DISPUTED 상태의 권리 주장이 하나라도 있으면 그 그룹 전체를 보류한다. 보류분은 벡터 안에 @hold 키로 남아 벡터 합 1을 유지하며, 남은 당사자에게 </w:t>
      </w:r>
      <w:proofErr w:type="spellStart"/>
      <w:r w:rsidRPr="006F7BE4">
        <w:t>재정규화하지</w:t>
      </w:r>
      <w:proofErr w:type="spellEnd"/>
      <w:r w:rsidRPr="006F7BE4">
        <w:t xml:space="preserve"> 않는다. 정산 시 @hold의 몫은 사유가 RIGHTS_DISPUTE인 보류(holding)로 처리된다. 분쟁 그룹은 지분 합 10000bps 검사에서 제외한다. 분쟁 중인 권리 주장이나 관리 위임이 권리 경로에 있으면 새 결과물의 활성화를 막는다. 오류 코드는 FACTS_DISPUTE_OPEN이다.</w:t>
      </w:r>
    </w:p>
    <w:p w14:paraId="5905E39E" w14:textId="5CFE825D" w:rsidR="006F7BE4" w:rsidRDefault="006F7BE4">
      <w:pPr>
        <w:pStyle w:val="Body"/>
      </w:pPr>
      <w:r w:rsidRPr="006F7BE4">
        <w:rPr>
          <w:rFonts w:hint="eastAsia"/>
        </w:rPr>
        <w:t>분쟁</w:t>
      </w:r>
      <w:r w:rsidRPr="006F7BE4">
        <w:t xml:space="preserve"> 몫은 다음 상태 흐름을 따른다(</w:t>
      </w:r>
      <w:r w:rsidR="00527D15">
        <w:rPr>
          <w:rFonts w:hint="eastAsia"/>
        </w:rPr>
        <w:t>도</w:t>
      </w:r>
      <w:r w:rsidR="00527D15">
        <w:t xml:space="preserve"> 6</w:t>
      </w:r>
      <w:r w:rsidRPr="006F7BE4">
        <w:t>). 1. 분쟁 발생: 권리 주장의 상태가 DISPUTED로 기록된다</w:t>
      </w:r>
      <w:r w:rsidR="00E659D4">
        <w:t>(</w:t>
      </w:r>
      <w:r w:rsidR="00A107E5">
        <w:t>4.3.4</w:t>
      </w:r>
      <w:r w:rsidR="00E659D4">
        <w:t>절</w:t>
      </w:r>
      <w:r w:rsidRPr="006F7BE4">
        <w:t xml:space="preserve"> [</w:t>
      </w:r>
      <w:r w:rsidR="008E59A8">
        <w:t>N-4.3.12</w:t>
      </w:r>
      <w:r w:rsidRPr="006F7BE4">
        <w:t>]). 2. 보류 계산: 다음 실행부터 그 지분 그룹 전체가 @hold로 계산</w:t>
      </w:r>
      <w:r w:rsidRPr="006F7BE4">
        <w:rPr>
          <w:rFonts w:hint="eastAsia"/>
        </w:rPr>
        <w:t>되고</w:t>
      </w:r>
      <w:r w:rsidRPr="006F7BE4">
        <w:t xml:space="preserve">, 결과 </w:t>
      </w:r>
      <w:r w:rsidR="008D7792">
        <w:rPr>
          <w:rFonts w:hint="eastAsia"/>
        </w:rPr>
        <w:t>구조</w:t>
      </w:r>
      <w:r w:rsidR="008D7792">
        <w:t xml:space="preserve"> 표현</w:t>
      </w:r>
      <w:r w:rsidRPr="006F7BE4">
        <w:t xml:space="preserve">에 사유 코드와 함께 보류로 기록된다. 다른 그룹은 정상 지급된다. 3. </w:t>
      </w:r>
      <w:r w:rsidRPr="006F7BE4">
        <w:lastRenderedPageBreak/>
        <w:t>보류 유지: 분쟁이 계속되는 동안 정산 원장은 보류 금액을 적재만 하고 지급하지 않으며, 같은 권리 경로를 쓰는 새 결과물의 활성화는 거부된다. 4. 분쟁 해소: 판정이나 합의에 따라 권리 주장이 VERIFIED가 되거나, 정정 레코드가 기록되어 원 레코드가 SUPERSEDED가 된다. 5. 재평가: 해소된 사실 문서로 새 실행(</w:t>
      </w:r>
      <w:proofErr w:type="spellStart"/>
      <w:r w:rsidRPr="006F7BE4">
        <w:t>run_id</w:t>
      </w:r>
      <w:proofErr w:type="spellEnd"/>
      <w:r w:rsidRPr="006F7BE4">
        <w:t>)을 수행하여 보류분</w:t>
      </w:r>
      <w:r w:rsidRPr="006F7BE4">
        <w:rPr>
          <w:rFonts w:hint="eastAsia"/>
        </w:rPr>
        <w:t>의</w:t>
      </w:r>
      <w:r w:rsidRPr="006F7BE4">
        <w:t xml:space="preserve"> 귀속을 계산하며, 원 결과는 수정하지 않는다. 6. 원장 정산: 정산 원장은 새 실행과 원 결과의 차액으로 보류분을 지급하며, </w:t>
      </w:r>
      <w:proofErr w:type="spellStart"/>
      <w:r w:rsidRPr="006F7BE4">
        <w:t>역분개는</w:t>
      </w:r>
      <w:proofErr w:type="spellEnd"/>
      <w:r w:rsidRPr="006F7BE4">
        <w:t xml:space="preserve"> 보류된 그룹에 한정된다.</w:t>
      </w:r>
    </w:p>
    <w:p w14:paraId="2FBF9FFB" w14:textId="16D700BD" w:rsidR="006F7BE4" w:rsidRDefault="002A05FE" w:rsidP="006F7BE4">
      <w:pPr>
        <w:pStyle w:val="Body"/>
        <w:jc w:val="center"/>
      </w:pPr>
      <w:r>
        <w:rPr>
          <w:noProof/>
        </w:rPr>
        <w:drawing>
          <wp:inline distT="0" distB="0" distL="0" distR="0" wp14:anchorId="51440ED4" wp14:editId="584628DB">
            <wp:extent cx="5460365" cy="6770973"/>
            <wp:effectExtent l="0" t="0" r="635" b="0"/>
            <wp:docPr id="631757579" name="그래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757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60365" cy="6770973"/>
                    </a:xfrm>
                    <a:prstGeom prst="rect">
                      <a:avLst/>
                    </a:prstGeom>
                  </pic:spPr>
                </pic:pic>
              </a:graphicData>
            </a:graphic>
          </wp:inline>
        </w:drawing>
      </w:r>
    </w:p>
    <w:p w14:paraId="0C7A285E" w14:textId="70830B45" w:rsidR="00432619" w:rsidRPr="006F7BE4" w:rsidRDefault="00527D15" w:rsidP="006F7BE4">
      <w:pPr>
        <w:pStyle w:val="Body"/>
        <w:jc w:val="center"/>
        <w:rPr>
          <w:b/>
          <w:sz w:val="19"/>
        </w:rPr>
      </w:pPr>
      <w:r>
        <w:rPr>
          <w:rFonts w:hint="eastAsia"/>
          <w:b/>
          <w:sz w:val="19"/>
        </w:rPr>
        <w:lastRenderedPageBreak/>
        <w:t>도</w:t>
      </w:r>
      <w:r>
        <w:rPr>
          <w:b/>
          <w:sz w:val="19"/>
        </w:rPr>
        <w:t xml:space="preserve"> 6</w:t>
      </w:r>
      <w:r w:rsidR="006F7BE4" w:rsidRPr="006F7BE4">
        <w:rPr>
          <w:b/>
          <w:sz w:val="19"/>
        </w:rPr>
        <w:t>. 분쟁 몫의 상태 흐름과 재정규화</w:t>
      </w:r>
      <w:r w:rsidR="00853F0B">
        <w:rPr>
          <w:b/>
          <w:sz w:val="19"/>
        </w:rPr>
        <w:t>/</w:t>
      </w:r>
      <w:proofErr w:type="spellStart"/>
      <w:r w:rsidR="006F7BE4" w:rsidRPr="006F7BE4">
        <w:rPr>
          <w:b/>
          <w:sz w:val="19"/>
        </w:rPr>
        <w:t>역분개의</w:t>
      </w:r>
      <w:proofErr w:type="spellEnd"/>
      <w:r w:rsidR="006F7BE4" w:rsidRPr="006F7BE4">
        <w:rPr>
          <w:b/>
          <w:sz w:val="19"/>
        </w:rPr>
        <w:t xml:space="preserve"> 관계</w:t>
      </w:r>
    </w:p>
    <w:p w14:paraId="456B4B41" w14:textId="2516FF9E"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4032E3CA" w14:textId="3B628F72" w:rsidR="00432619" w:rsidRDefault="00000000">
      <w:pPr>
        <w:pStyle w:val="Body"/>
      </w:pPr>
      <w:r>
        <w:t xml:space="preserve">이 개념은 문제 P6을 해결한다. 분쟁 당사자의 몫이 타인에게 먼저 지급되지 않고, 분쟁 해소 후에는 보류분만 </w:t>
      </w:r>
      <w:r w:rsidR="006F7BE4" w:rsidRPr="006F7BE4">
        <w:rPr>
          <w:rFonts w:hint="eastAsia"/>
        </w:rPr>
        <w:t>새</w:t>
      </w:r>
      <w:r w:rsidR="006F7BE4" w:rsidRPr="006F7BE4">
        <w:t xml:space="preserve"> 실행으로 처리하면 되므로, </w:t>
      </w:r>
      <w:proofErr w:type="spellStart"/>
      <w:r w:rsidR="006F7BE4" w:rsidRPr="006F7BE4">
        <w:t>역분개가</w:t>
      </w:r>
      <w:proofErr w:type="spellEnd"/>
      <w:r w:rsidR="006F7BE4" w:rsidRPr="006F7BE4">
        <w:t xml:space="preserve"> 필요한 범위가 보류된 그룹으로 한정된다</w:t>
      </w:r>
      <w:r>
        <w:t>. 부정 의심 이벤트(</w:t>
      </w:r>
      <w:r>
        <w:rPr>
          <w:rFonts w:ascii="Consolas" w:hAnsi="Consolas" w:cs="Consolas"/>
          <w:sz w:val="19"/>
          <w:szCs w:val="19"/>
          <w:shd w:val="clear" w:color="auto" w:fill="F2F2F2"/>
        </w:rPr>
        <w:t>integrity = FLAGGED</w:t>
      </w:r>
      <w:r>
        <w:t xml:space="preserve">)의 경우에는 1차 분할 층까지는 기록하되 권리자 풀 전액을 </w:t>
      </w:r>
      <w:r>
        <w:rPr>
          <w:rFonts w:ascii="Consolas" w:hAnsi="Consolas" w:cs="Consolas"/>
          <w:sz w:val="19"/>
          <w:szCs w:val="19"/>
          <w:shd w:val="clear" w:color="auto" w:fill="F2F2F2"/>
        </w:rPr>
        <w:t>FRAUD_REVIEW</w:t>
      </w:r>
      <w:r>
        <w:t xml:space="preserve"> 사유로 보류한다.</w:t>
      </w:r>
    </w:p>
    <w:p w14:paraId="211BDDB3" w14:textId="0EE53858" w:rsidR="00432619" w:rsidRDefault="00E659D4" w:rsidP="00527D15">
      <w:pPr>
        <w:pStyle w:val="5"/>
      </w:pPr>
      <w:bookmarkStart w:id="46" w:name="_Toc242127956"/>
      <w:r>
        <w:t xml:space="preserve">3.5.7 </w:t>
      </w:r>
      <w:r w:rsidR="000109EC" w:rsidRPr="000109EC">
        <w:t>위임 단계 제한(관리 위임 2단계 이하</w:t>
      </w:r>
      <w:r w:rsidR="001A02A0">
        <w:rPr>
          <w:rFonts w:hint="eastAsia"/>
        </w:rPr>
        <w:t>)</w:t>
      </w:r>
      <w:bookmarkEnd w:id="46"/>
    </w:p>
    <w:p w14:paraId="1E247A9A" w14:textId="04AD225B" w:rsidR="00660181" w:rsidRPr="00660181" w:rsidRDefault="00660181">
      <w:pPr>
        <w:pStyle w:val="Body"/>
      </w:pPr>
      <w:r w:rsidRPr="00660181">
        <w:rPr>
          <w:rFonts w:hint="eastAsia"/>
        </w:rPr>
        <w:t>관리</w:t>
      </w:r>
      <w:r w:rsidRPr="00660181">
        <w:t xml:space="preserve"> 위임은 권리자가 자기 몫의 수령이나 관리를 다른 당사자에게 맡기는 관계이다. 예를 들어 작곡가가 작품 권리의 수령을 출판사에 맡기고, 출판사가 다시 그 관리를 집중관리단체에 맡기는 경우이다(1.2절). 관리 위임 레코드 mandate(from, to, right, share, valid, </w:t>
      </w:r>
      <w:proofErr w:type="spellStart"/>
      <w:r w:rsidRPr="00660181">
        <w:t>recorded_at</w:t>
      </w:r>
      <w:proofErr w:type="spellEnd"/>
      <w:r w:rsidRPr="00660181">
        <w:t xml:space="preserve">)에서 위임인(from)은 몫을 맡기는 당사자, 수임인(to)은 맡아서 수령하는 당사자이다. 권리 종류(right)는 위임 대상 권리로, </w:t>
      </w:r>
      <w:proofErr w:type="spellStart"/>
      <w:r w:rsidRPr="00660181">
        <w:t>확장</w:t>
      </w:r>
      <w:r w:rsidRPr="00660181">
        <w:rPr>
          <w:rFonts w:hint="eastAsia"/>
        </w:rPr>
        <w:t>점</w:t>
      </w:r>
      <w:proofErr w:type="spellEnd"/>
      <w:r w:rsidRPr="00660181">
        <w:t xml:space="preserve"> </w:t>
      </w:r>
      <w:proofErr w:type="spellStart"/>
      <w:r w:rsidRPr="00660181">
        <w:t>mandate_right에</w:t>
      </w:r>
      <w:proofErr w:type="spellEnd"/>
      <w:r w:rsidRPr="00660181">
        <w:t xml:space="preserve"> 등록된 값(예: MASTER, WORK, PERFORMER)이다. 지분(share)은 위임인이 그 권리로 받는 몫 가운데 수임인이 수령하는 비율이며 </w:t>
      </w:r>
      <w:proofErr w:type="spellStart"/>
      <w:r w:rsidRPr="00660181">
        <w:t>만분율</w:t>
      </w:r>
      <w:proofErr w:type="spellEnd"/>
      <w:r w:rsidRPr="00660181">
        <w:t xml:space="preserve">(bps)로 적는다. valid와 </w:t>
      </w:r>
      <w:proofErr w:type="spellStart"/>
      <w:r w:rsidRPr="00660181">
        <w:t>recorded_at</w:t>
      </w:r>
      <w:proofErr w:type="spellEnd"/>
      <w:r w:rsidRPr="00660181">
        <w:t xml:space="preserve">은 </w:t>
      </w:r>
      <w:r w:rsidR="00E659D4">
        <w:t>3.5.1</w:t>
      </w:r>
      <w:r w:rsidRPr="00660181">
        <w:t>절의 효력 구간과 기록 구간이다.</w:t>
      </w:r>
    </w:p>
    <w:p w14:paraId="5C2CC343" w14:textId="065E09C5" w:rsidR="00660181" w:rsidRPr="00660181" w:rsidRDefault="00660181">
      <w:pPr>
        <w:pStyle w:val="Body"/>
      </w:pPr>
      <w:r w:rsidRPr="00660181">
        <w:rPr>
          <w:rFonts w:hint="eastAsia"/>
        </w:rPr>
        <w:t>위임은</w:t>
      </w:r>
      <w:r w:rsidRPr="00660181">
        <w:t xml:space="preserve"> 위임인별</w:t>
      </w:r>
      <w:r w:rsidR="00853F0B">
        <w:t>/</w:t>
      </w:r>
      <w:r w:rsidRPr="00660181">
        <w:t>권리 종류별로 따로 선언한다. 한 위임인이 같은 권리 종류를 여러 수임인에게 나누어 맡길 수 있으며, 그 지분의 합은 10000bps 이하이다. 합이 10000bps보다 작으면 나머지는 위임인이 직접 받는다. 예를 들어 작곡가 A가 작품 권리(WORK) 몫의 50%(5000bps)</w:t>
      </w:r>
      <w:proofErr w:type="spellStart"/>
      <w:r w:rsidRPr="00660181">
        <w:t>를</w:t>
      </w:r>
      <w:proofErr w:type="spellEnd"/>
      <w:r w:rsidRPr="00660181">
        <w:t xml:space="preserve"> 출판사 C에 맡기면, A의 몫 중 절반은 C가, 나머지 절반은 A가 받는다. 위임은 이어질 수 있다. C가 받은 몫의 60%를 단체 D</w:t>
      </w:r>
      <w:proofErr w:type="spellStart"/>
      <w:r w:rsidRPr="00660181">
        <w:t>에</w:t>
      </w:r>
      <w:proofErr w:type="spellEnd"/>
      <w:r w:rsidRPr="00660181">
        <w:t xml:space="preserve"> 다시 맡기면 경로 A → C → D의 단계 수는 2이다(</w:t>
      </w:r>
      <w:r w:rsidR="00527D15">
        <w:rPr>
          <w:rFonts w:hint="eastAsia"/>
        </w:rPr>
        <w:t>도</w:t>
      </w:r>
      <w:r w:rsidR="00527D15">
        <w:t xml:space="preserve"> 7</w:t>
      </w:r>
      <w:r w:rsidRPr="00660181">
        <w:t xml:space="preserve"> (가)).</w:t>
      </w:r>
    </w:p>
    <w:p w14:paraId="3F2D68EA" w14:textId="32A5C479" w:rsidR="00660181" w:rsidRPr="00660181" w:rsidRDefault="00B746DA">
      <w:pPr>
        <w:pStyle w:val="Body"/>
      </w:pPr>
      <w:r>
        <w:rPr>
          <w:rFonts w:hint="eastAsia"/>
        </w:rPr>
        <w:t>본</w:t>
      </w:r>
      <w:r>
        <w:t xml:space="preserve"> 발명</w:t>
      </w:r>
      <w:r w:rsidR="00660181" w:rsidRPr="00660181">
        <w:t xml:space="preserve">은 이 단계 수를 최대 2로 제한하며, 3단계 이상은 FACTS_MANDATE_DEPTH 오류로 거부한다. </w:t>
      </w:r>
      <w:r w:rsidR="00660181" w:rsidRPr="00660181">
        <w:rPr>
          <w:rFonts w:hint="eastAsia"/>
        </w:rPr>
        <w:t>제한하는</w:t>
      </w:r>
      <w:r w:rsidR="00660181" w:rsidRPr="00660181">
        <w:t xml:space="preserve"> 이유는 세 가지이다. 첫째, 위임이 길어질수록 계산 그래프의 경로가 늘어 계산과 검증 비용이 커지고, 끝없이 이어지거나 순환하는 위임은 계산을 끝낼 수 없게 한다. 둘째, 단계마다 지분이 곱해지므로(</w:t>
      </w:r>
      <w:r w:rsidR="00773D3E">
        <w:rPr>
          <w:rFonts w:hint="eastAsia"/>
        </w:rPr>
        <w:t>식</w:t>
      </w:r>
      <w:r w:rsidR="00773D3E">
        <w:t xml:space="preserve"> 3-</w:t>
      </w:r>
      <w:r w:rsidR="00660181" w:rsidRPr="00660181">
        <w:t>1) 단계가 깊을수록 몫이 잘게 나뉘어, 최종 수령인과 그 비율을 당사자가 확인하기 어렵다. 셋째, 현실의 위임은 대부분 ‘권리자 → 출판사</w:t>
      </w:r>
      <w:r w:rsidR="00853F0B">
        <w:t>/</w:t>
      </w:r>
      <w:r w:rsidR="00660181" w:rsidRPr="00660181">
        <w:t>에이전시 → 집중관리단체’의 2단계 안에서 이루어진다[확인 필요].</w:t>
      </w:r>
    </w:p>
    <w:p w14:paraId="109B15B4" w14:textId="4D274438" w:rsidR="00E803F5" w:rsidRDefault="00660181">
      <w:pPr>
        <w:pStyle w:val="Body"/>
      </w:pPr>
      <w:r w:rsidRPr="00660181">
        <w:rPr>
          <w:rFonts w:hint="eastAsia"/>
        </w:rPr>
        <w:t>실제</w:t>
      </w:r>
      <w:r w:rsidRPr="00660181">
        <w:t xml:space="preserve"> 계약에 3단계 이상의 위임이 있으면, 사실 문서에 등록하기 전에 단일 단계로 </w:t>
      </w:r>
      <w:proofErr w:type="spellStart"/>
      <w:r w:rsidRPr="00660181">
        <w:t>평탄화한다</w:t>
      </w:r>
      <w:proofErr w:type="spellEnd"/>
      <w:r w:rsidRPr="00660181">
        <w:t xml:space="preserve">. </w:t>
      </w:r>
      <w:proofErr w:type="spellStart"/>
      <w:r w:rsidRPr="00660181">
        <w:t>평탄화란</w:t>
      </w:r>
      <w:proofErr w:type="spellEnd"/>
      <w:r w:rsidRPr="00660181">
        <w:t xml:space="preserve"> 중간 수임인을 거치는 위임 사슬을, 각 수령인의 최종 비율을 곱으로 계산하여 최초 </w:t>
      </w:r>
      <w:r w:rsidRPr="00660181">
        <w:lastRenderedPageBreak/>
        <w:t>위임인에서 각 수령인으로 바로 가는 1단계 위임들로 바꾸어 기록하는 것이다. 예를 들어 A → C 5000bps, C → D 6000bps, D → E 8000bps의 3단계 위임은 A → C 2000bps, A → D 600bps, A → E 2400bps의 1단계 위임 세 개로 기록되며, 각 당사자</w:t>
      </w:r>
      <w:r w:rsidRPr="00660181">
        <w:rPr>
          <w:rFonts w:hint="eastAsia"/>
        </w:rPr>
        <w:t>가</w:t>
      </w:r>
      <w:r w:rsidRPr="00660181">
        <w:t xml:space="preserve"> 최종적으로 받는 몫은 바뀌지 않는다(</w:t>
      </w:r>
      <w:r w:rsidR="00527D15">
        <w:rPr>
          <w:rFonts w:hint="eastAsia"/>
        </w:rPr>
        <w:t>도</w:t>
      </w:r>
      <w:r w:rsidR="00527D15">
        <w:t xml:space="preserve"> 7</w:t>
      </w:r>
      <w:r w:rsidRPr="00660181">
        <w:t xml:space="preserve"> (나), 예시 값). 평탄화는 언어 밖의 등록 단계에서 수행하며, 언어는 </w:t>
      </w:r>
      <w:proofErr w:type="spellStart"/>
      <w:r w:rsidRPr="00660181">
        <w:t>평탄화된</w:t>
      </w:r>
      <w:proofErr w:type="spellEnd"/>
      <w:r w:rsidRPr="00660181">
        <w:t xml:space="preserve"> 결과만 다룬다.</w:t>
      </w:r>
    </w:p>
    <w:p w14:paraId="41EF7542" w14:textId="5BBECF94" w:rsidR="00E803F5" w:rsidRDefault="002A05FE" w:rsidP="00E803F5">
      <w:pPr>
        <w:pStyle w:val="Body"/>
        <w:jc w:val="center"/>
      </w:pPr>
      <w:r>
        <w:rPr>
          <w:noProof/>
        </w:rPr>
        <w:drawing>
          <wp:inline distT="0" distB="0" distL="0" distR="0" wp14:anchorId="422E5AC0" wp14:editId="0DC1568C">
            <wp:extent cx="5590540" cy="6201986"/>
            <wp:effectExtent l="0" t="0" r="0" b="0"/>
            <wp:docPr id="112800088" name="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08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90540" cy="6201986"/>
                    </a:xfrm>
                    <a:prstGeom prst="rect">
                      <a:avLst/>
                    </a:prstGeom>
                  </pic:spPr>
                </pic:pic>
              </a:graphicData>
            </a:graphic>
          </wp:inline>
        </w:drawing>
      </w:r>
    </w:p>
    <w:p w14:paraId="4A04BE10" w14:textId="6CD4AA3F" w:rsidR="00432619" w:rsidRPr="00E803F5" w:rsidRDefault="00527D15" w:rsidP="00E803F5">
      <w:pPr>
        <w:pStyle w:val="Body"/>
        <w:jc w:val="center"/>
        <w:rPr>
          <w:b/>
          <w:sz w:val="19"/>
        </w:rPr>
      </w:pPr>
      <w:r>
        <w:rPr>
          <w:rFonts w:hint="eastAsia"/>
          <w:b/>
          <w:sz w:val="19"/>
        </w:rPr>
        <w:t>도</w:t>
      </w:r>
      <w:r>
        <w:rPr>
          <w:b/>
          <w:sz w:val="19"/>
        </w:rPr>
        <w:t xml:space="preserve"> 7</w:t>
      </w:r>
      <w:r w:rsidR="00E803F5" w:rsidRPr="00E803F5">
        <w:rPr>
          <w:b/>
          <w:sz w:val="19"/>
        </w:rPr>
        <w:t>. 관리 위임의 구조와 3단계 이상 위임의 평탄화</w:t>
      </w:r>
    </w:p>
    <w:p w14:paraId="32FC3BFD" w14:textId="0CDC0AC5"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11961A07" w14:textId="1C541684" w:rsidR="00432619" w:rsidRDefault="00000000">
      <w:pPr>
        <w:pStyle w:val="Body"/>
      </w:pPr>
      <w:r>
        <w:lastRenderedPageBreak/>
        <w:t xml:space="preserve">이 개념은 1.2절에서 확인한 "권리자와 수령자가 다르다"는 관계를 사실로 기록하면서, 위임의 순환이나 </w:t>
      </w:r>
      <w:r w:rsidR="000109EC" w:rsidRPr="000109EC">
        <w:rPr>
          <w:rFonts w:hint="eastAsia"/>
        </w:rPr>
        <w:t>끝없는</w:t>
      </w:r>
      <w:r w:rsidR="000109EC" w:rsidRPr="000109EC">
        <w:t xml:space="preserve"> 다단계 위임</w:t>
      </w:r>
      <w:r w:rsidR="00FC0D42" w:rsidRPr="00FC0D42">
        <w:t xml:space="preserve"> 때문에</w:t>
      </w:r>
      <w:r>
        <w:t xml:space="preserve"> 계산 그래프 생성이 </w:t>
      </w:r>
      <w:r w:rsidR="00FC0D42" w:rsidRPr="00FC0D42">
        <w:rPr>
          <w:rFonts w:hint="eastAsia"/>
        </w:rPr>
        <w:t>끝나지</w:t>
      </w:r>
      <w:r w:rsidR="00FC0D42" w:rsidRPr="00FC0D42">
        <w:t xml:space="preserve"> 않</w:t>
      </w:r>
      <w:r>
        <w:t xml:space="preserve">는 것을 막는다. 순환은 </w:t>
      </w:r>
      <w:r>
        <w:rPr>
          <w:rFonts w:ascii="Consolas" w:hAnsi="Consolas" w:cs="Consolas"/>
          <w:sz w:val="19"/>
          <w:szCs w:val="19"/>
          <w:shd w:val="clear" w:color="auto" w:fill="F2F2F2"/>
        </w:rPr>
        <w:t>FACTS_CYCLE</w:t>
      </w:r>
      <w:r>
        <w:t xml:space="preserve"> 오류이다. 관리 위임의 </w:t>
      </w:r>
      <w:r>
        <w:rPr>
          <w:rFonts w:ascii="Consolas" w:hAnsi="Consolas" w:cs="Consolas"/>
          <w:sz w:val="19"/>
          <w:szCs w:val="19"/>
          <w:shd w:val="clear" w:color="auto" w:fill="F2F2F2"/>
        </w:rPr>
        <w:t>share</w:t>
      </w:r>
      <w:r>
        <w:t xml:space="preserve">도 이중 </w:t>
      </w:r>
      <w:proofErr w:type="spellStart"/>
      <w:r>
        <w:t>시간축과</w:t>
      </w:r>
      <w:proofErr w:type="spellEnd"/>
      <w:r>
        <w:t xml:space="preserve"> 분쟁 상태를 가지므로, 위임 자체가 다투어질 때 그 몫은 </w:t>
      </w:r>
      <w:r>
        <w:rPr>
          <w:rFonts w:ascii="Consolas" w:hAnsi="Consolas" w:cs="Consolas"/>
          <w:sz w:val="19"/>
          <w:szCs w:val="19"/>
          <w:shd w:val="clear" w:color="auto" w:fill="F2F2F2"/>
        </w:rPr>
        <w:t>@hold</w:t>
      </w:r>
      <w:r>
        <w:t>로 처리된다.</w:t>
      </w:r>
    </w:p>
    <w:p w14:paraId="7EB5A5B4" w14:textId="0890D4BF" w:rsidR="00432619" w:rsidRDefault="00432619">
      <w:pPr>
        <w:pStyle w:val="Body"/>
      </w:pPr>
    </w:p>
    <w:p w14:paraId="641D8EB2" w14:textId="7AFBA3D2" w:rsidR="00432619" w:rsidRDefault="00E659D4" w:rsidP="00527D15">
      <w:pPr>
        <w:pStyle w:val="5"/>
      </w:pPr>
      <w:bookmarkStart w:id="47" w:name="_Toc242127957"/>
      <w:r>
        <w:t xml:space="preserve">3.5.8 </w:t>
      </w:r>
      <w:r w:rsidR="005D3C46" w:rsidRPr="005D3C46">
        <w:t>위</w:t>
      </w:r>
      <w:r w:rsidR="00853F0B">
        <w:t>/</w:t>
      </w:r>
      <w:r w:rsidR="005D3C46" w:rsidRPr="005D3C46">
        <w:t>변조 방지와 합리적 공개를 위한 문서 관리</w:t>
      </w:r>
      <w:bookmarkEnd w:id="47"/>
    </w:p>
    <w:p w14:paraId="0A1B7F2A" w14:textId="25B13F30" w:rsidR="005D3C46" w:rsidRPr="005D3C46" w:rsidRDefault="005D3C46">
      <w:pPr>
        <w:pStyle w:val="Body"/>
      </w:pPr>
      <w:r w:rsidRPr="005D3C46">
        <w:rPr>
          <w:rFonts w:hint="eastAsia"/>
        </w:rPr>
        <w:t>이</w:t>
      </w:r>
      <w:r w:rsidRPr="005D3C46">
        <w:t xml:space="preserve"> 개념은 </w:t>
      </w:r>
      <w:r w:rsidR="00E659D4">
        <w:t>3.5.1</w:t>
      </w:r>
      <w:r w:rsidRPr="005D3C46">
        <w:t>~</w:t>
      </w:r>
      <w:r w:rsidR="00E659D4">
        <w:t>3.5.7</w:t>
      </w:r>
      <w:r w:rsidRPr="005D3C46">
        <w:t>절의 사실 문서, 안분 정책 문서, 결과 문서를 어떻게 보관하고 공개하는지를 정한다. 요건은 두 가지이다. 첫째는 보안으로, 게시된 문서의 임의 수정</w:t>
      </w:r>
      <w:r w:rsidR="00853F0B">
        <w:t>/</w:t>
      </w:r>
      <w:r w:rsidRPr="005D3C46">
        <w:t>변조</w:t>
      </w:r>
      <w:r w:rsidR="00853F0B">
        <w:t>/</w:t>
      </w:r>
      <w:r w:rsidRPr="005D3C46">
        <w:t>위조를 막고 한 문서의 변경이 그 문서를 참조하는 계약이나 정산을 몰래 바꾸지(오염시키지) 못하게 하는 것이다. 둘째는 합리적 공개로, 누구나 정산 구조를 검증할 수 있게 하되 지분</w:t>
      </w:r>
      <w:r w:rsidR="00853F0B">
        <w:t>/</w:t>
      </w:r>
      <w:r w:rsidRPr="005D3C46">
        <w:t xml:space="preserve">금액 같은 민감한 값은 권리자 등 당사자에게만 여는 것이다. </w:t>
      </w:r>
      <w:r w:rsidR="00B746DA">
        <w:rPr>
          <w:rFonts w:hint="eastAsia"/>
        </w:rPr>
        <w:t>본</w:t>
      </w:r>
      <w:r w:rsidR="00B746DA">
        <w:t xml:space="preserve"> 발명</w:t>
      </w:r>
      <w:r w:rsidRPr="005D3C46">
        <w:t>은 다음 네 장치로 두 요건</w:t>
      </w:r>
      <w:r w:rsidRPr="005D3C46">
        <w:rPr>
          <w:rFonts w:hint="eastAsia"/>
        </w:rPr>
        <w:t>을</w:t>
      </w:r>
      <w:r w:rsidRPr="005D3C46">
        <w:t xml:space="preserve"> 함께 충족한다(</w:t>
      </w:r>
      <w:r w:rsidR="00527D15">
        <w:rPr>
          <w:rFonts w:hint="eastAsia"/>
        </w:rPr>
        <w:t>도</w:t>
      </w:r>
      <w:r w:rsidR="00527D15">
        <w:t xml:space="preserve"> 8</w:t>
      </w:r>
      <w:r w:rsidRPr="005D3C46">
        <w:t xml:space="preserve">). ① 게시 후 불변인 문서 머리부와 버전, ② 참조 대상의 해시 </w:t>
      </w:r>
      <w:proofErr w:type="spellStart"/>
      <w:r w:rsidRPr="005D3C46">
        <w:t>요약값</w:t>
      </w:r>
      <w:proofErr w:type="spellEnd"/>
      <w:r w:rsidRPr="005D3C46">
        <w:t xml:space="preserve">(지문) 고정과 정규화, ③ 공개 등급과 </w:t>
      </w:r>
      <w:proofErr w:type="spellStart"/>
      <w:r w:rsidRPr="005D3C46">
        <w:t>커밋먼트에</w:t>
      </w:r>
      <w:proofErr w:type="spellEnd"/>
      <w:r w:rsidRPr="005D3C46">
        <w:t xml:space="preserve"> 따른 선택적 공개, ④ 서명이다. ①</w:t>
      </w:r>
      <w:r w:rsidR="00853F0B">
        <w:t>/</w:t>
      </w:r>
      <w:r w:rsidRPr="005D3C46">
        <w:t>②</w:t>
      </w:r>
      <w:r w:rsidR="00853F0B">
        <w:t>/</w:t>
      </w:r>
      <w:r w:rsidRPr="005D3C46">
        <w:t>④은 보안을, ③은 합리적 공개를 담당한다.</w:t>
      </w:r>
    </w:p>
    <w:p w14:paraId="3AF652A6" w14:textId="016B33F0" w:rsidR="00432619" w:rsidRDefault="005D3C46">
      <w:pPr>
        <w:pStyle w:val="Body"/>
      </w:pPr>
      <w:r w:rsidRPr="005D3C46">
        <w:rPr>
          <w:rFonts w:hint="eastAsia"/>
        </w:rPr>
        <w:t>①</w:t>
      </w:r>
      <w:r w:rsidRPr="005D3C46">
        <w:t xml:space="preserve"> 문서 머리부와 버전. 모든 문서는 문서 </w:t>
      </w:r>
      <w:proofErr w:type="spellStart"/>
      <w:r w:rsidRPr="005D3C46">
        <w:t>머리부</w:t>
      </w:r>
      <w:proofErr w:type="spellEnd"/>
      <w:r w:rsidRPr="005D3C46">
        <w:t>(envelope)</w:t>
      </w:r>
      <w:r>
        <w:t xml:space="preserve"> </w:t>
      </w:r>
      <w:r>
        <w:rPr>
          <w:rFonts w:ascii="Consolas" w:hAnsi="Consolas" w:cs="Consolas"/>
          <w:sz w:val="19"/>
          <w:szCs w:val="19"/>
          <w:shd w:val="clear" w:color="auto" w:fill="F2F2F2"/>
        </w:rPr>
        <w:t xml:space="preserve">{ lang, module, id, version, </w:t>
      </w:r>
      <w:proofErr w:type="spellStart"/>
      <w:r>
        <w:rPr>
          <w:rFonts w:ascii="Consolas" w:hAnsi="Consolas" w:cs="Consolas"/>
          <w:sz w:val="19"/>
          <w:szCs w:val="19"/>
          <w:shd w:val="clear" w:color="auto" w:fill="F2F2F2"/>
        </w:rPr>
        <w:t>depends_on</w:t>
      </w:r>
      <w:proofErr w:type="spellEnd"/>
      <w:r>
        <w:rPr>
          <w:rFonts w:ascii="Consolas" w:hAnsi="Consolas" w:cs="Consolas"/>
          <w:sz w:val="19"/>
          <w:szCs w:val="19"/>
          <w:shd w:val="clear" w:color="auto" w:fill="F2F2F2"/>
        </w:rPr>
        <w:t xml:space="preserve">[{ref, digest}], </w:t>
      </w:r>
      <w:proofErr w:type="spellStart"/>
      <w:r>
        <w:rPr>
          <w:rFonts w:ascii="Consolas" w:hAnsi="Consolas" w:cs="Consolas"/>
          <w:sz w:val="19"/>
          <w:szCs w:val="19"/>
          <w:shd w:val="clear" w:color="auto" w:fill="F2F2F2"/>
        </w:rPr>
        <w:t>visibility_default</w:t>
      </w:r>
      <w:proofErr w:type="spellEnd"/>
      <w:r>
        <w:rPr>
          <w:rFonts w:ascii="Consolas" w:hAnsi="Consolas" w:cs="Consolas"/>
          <w:sz w:val="19"/>
          <w:szCs w:val="19"/>
          <w:shd w:val="clear" w:color="auto" w:fill="F2F2F2"/>
        </w:rPr>
        <w:t>, body }</w:t>
      </w:r>
      <w:proofErr w:type="spellStart"/>
      <w:r>
        <w:t>를</w:t>
      </w:r>
      <w:proofErr w:type="spellEnd"/>
      <w:r>
        <w:t xml:space="preserve"> 가진다. 각 필드는 언어 버전, 모듈, 식별자, 버전, 의존 목록, 기본 공개 등급, 본문을 뜻한다. 게시된 </w:t>
      </w:r>
      <w:r>
        <w:rPr>
          <w:rFonts w:ascii="Consolas" w:hAnsi="Consolas" w:cs="Consolas"/>
          <w:sz w:val="19"/>
          <w:szCs w:val="19"/>
          <w:shd w:val="clear" w:color="auto" w:fill="F2F2F2"/>
        </w:rPr>
        <w:t>(module, id, version)</w:t>
      </w:r>
      <w:r>
        <w:t xml:space="preserve">은 불변이다. 내용을 바꾸려면 기존 문서를 고치지 않고 새 version을 게시하므로, 과거에 참조된 문서가 나중에 몰래 바뀔 수 없다. 의존은 </w:t>
      </w:r>
      <w:proofErr w:type="spellStart"/>
      <w:r>
        <w:rPr>
          <w:rFonts w:ascii="Consolas" w:hAnsi="Consolas" w:cs="Consolas"/>
          <w:sz w:val="19"/>
          <w:szCs w:val="19"/>
          <w:shd w:val="clear" w:color="auto" w:fill="F2F2F2"/>
        </w:rPr>
        <w:t>rl</w:t>
      </w:r>
      <w:proofErr w:type="spellEnd"/>
      <w:r>
        <w:rPr>
          <w:rFonts w:ascii="Consolas" w:hAnsi="Consolas" w:cs="Consolas"/>
          <w:sz w:val="19"/>
          <w:szCs w:val="19"/>
          <w:shd w:val="clear" w:color="auto" w:fill="F2F2F2"/>
        </w:rPr>
        <w:t>:&lt;module&gt;/&lt;id&gt;@&lt;version&gt;</w:t>
      </w:r>
      <w:r>
        <w:t xml:space="preserve"> 형식의 참조와 그 대상 문서의 해시 </w:t>
      </w:r>
      <w:proofErr w:type="spellStart"/>
      <w:r>
        <w:t>요약값으로</w:t>
      </w:r>
      <w:proofErr w:type="spellEnd"/>
      <w:r>
        <w:t xml:space="preserve"> 고정된다.</w:t>
      </w:r>
    </w:p>
    <w:p w14:paraId="16CD8126" w14:textId="6E3732B5" w:rsidR="00432619" w:rsidRDefault="005D3C46">
      <w:pPr>
        <w:pStyle w:val="Body"/>
      </w:pPr>
      <w:r w:rsidRPr="005D3C46">
        <w:rPr>
          <w:rFonts w:hint="eastAsia"/>
        </w:rPr>
        <w:t>②</w:t>
      </w:r>
      <w:r w:rsidRPr="005D3C46">
        <w:t xml:space="preserve"> 해시 </w:t>
      </w:r>
      <w:proofErr w:type="spellStart"/>
      <w:r w:rsidRPr="005D3C46">
        <w:t>요약값과</w:t>
      </w:r>
      <w:proofErr w:type="spellEnd"/>
      <w:r w:rsidRPr="005D3C46">
        <w:t xml:space="preserve"> 정규화. 해시 </w:t>
      </w:r>
      <w:proofErr w:type="spellStart"/>
      <w:r w:rsidRPr="005D3C46">
        <w:t>요약값은</w:t>
      </w:r>
      <w:proofErr w:type="spellEnd"/>
      <w:r w:rsidRPr="005D3C46">
        <w:t xml:space="preserve"> 문서 내용에서 계산한 지문으로, 내용이 한 글자라도 바뀌면 달라진다. 의존 목록에 참조 대상의 지문을 함께 적으므로, 참조 대상이 다르면 검증에서 곧바로 드러난다. 직렬화는 인터넷 표준 문서(Request for Comments, RFC) 8785가</w:t>
      </w:r>
      <w:r>
        <w:t xml:space="preserve"> 정한 JSON 정규화 방식(JSON Canonicalization Scheme, JCS)을 따른다. 해시 </w:t>
      </w:r>
      <w:proofErr w:type="spellStart"/>
      <w:r>
        <w:t>요약값은</w:t>
      </w:r>
      <w:proofErr w:type="spellEnd"/>
      <w:r>
        <w:t xml:space="preserve"> </w:t>
      </w:r>
      <w:r>
        <w:rPr>
          <w:rFonts w:ascii="Consolas" w:hAnsi="Consolas" w:cs="Consolas"/>
          <w:sz w:val="19"/>
          <w:szCs w:val="19"/>
          <w:shd w:val="clear" w:color="auto" w:fill="F2F2F2"/>
        </w:rPr>
        <w:t xml:space="preserve">digest = "sha256:" + </w:t>
      </w:r>
      <w:r w:rsidR="008D7792">
        <w:rPr>
          <w:rFonts w:ascii="Consolas" w:hAnsi="Consolas" w:cs="Consolas" w:hint="eastAsia"/>
          <w:sz w:val="19"/>
          <w:szCs w:val="19"/>
          <w:shd w:val="clear" w:color="auto" w:fill="F2F2F2"/>
        </w:rPr>
        <w:t>hex(sha256(UTF-8(JCS(</w:t>
      </w:r>
      <w:r w:rsidR="008D7792">
        <w:rPr>
          <w:rFonts w:ascii="Consolas" w:hAnsi="Consolas" w:cs="Consolas" w:hint="eastAsia"/>
          <w:sz w:val="19"/>
          <w:szCs w:val="19"/>
          <w:shd w:val="clear" w:color="auto" w:fill="F2F2F2"/>
        </w:rPr>
        <w:t>구조</w:t>
      </w:r>
      <w:r w:rsidR="008D7792">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표현</w:t>
      </w:r>
      <w:r w:rsidR="008D7792">
        <w:rPr>
          <w:rFonts w:ascii="Consolas" w:hAnsi="Consolas" w:cs="Consolas" w:hint="eastAsia"/>
          <w:sz w:val="19"/>
          <w:szCs w:val="19"/>
          <w:shd w:val="clear" w:color="auto" w:fill="F2F2F2"/>
        </w:rPr>
        <w:t>))))</w:t>
      </w:r>
      <w:r>
        <w:t xml:space="preserve">, 즉 </w:t>
      </w:r>
      <w:proofErr w:type="spellStart"/>
      <w:r>
        <w:t>정규화된</w:t>
      </w:r>
      <w:proofErr w:type="spellEnd"/>
      <w:r>
        <w:t xml:space="preserve"> </w:t>
      </w:r>
      <w:r w:rsidR="008D7792">
        <w:rPr>
          <w:rFonts w:hint="eastAsia"/>
        </w:rPr>
        <w:t>구조</w:t>
      </w:r>
      <w:r w:rsidR="008D7792">
        <w:t xml:space="preserve"> 표현</w:t>
      </w:r>
      <w:r>
        <w:t xml:space="preserve">을 유니코드 변환 형식 8비트(Unicode Transformation Format 8-bit, UTF-8) 바이트로 변환한 뒤 256비트 보안 해시 알고리즘(Secure Hash Algorithm 256-bit, SHA-256)을 적용하고 16진수로 표기한 값에 </w:t>
      </w:r>
      <w:proofErr w:type="spellStart"/>
      <w:r>
        <w:t>접두</w:t>
      </w:r>
      <w:proofErr w:type="spellEnd"/>
      <w:r>
        <w:t xml:space="preserve"> </w:t>
      </w:r>
      <w:r>
        <w:rPr>
          <w:rFonts w:ascii="Consolas" w:hAnsi="Consolas" w:cs="Consolas"/>
          <w:sz w:val="19"/>
          <w:szCs w:val="19"/>
          <w:shd w:val="clear" w:color="auto" w:fill="F2F2F2"/>
        </w:rPr>
        <w:t>sha256:</w:t>
      </w:r>
      <w:r>
        <w:t>을 붙인 것이다.</w:t>
      </w:r>
    </w:p>
    <w:p w14:paraId="64E05649" w14:textId="77777777" w:rsidR="00432619" w:rsidRDefault="00000000">
      <w:pPr>
        <w:pStyle w:val="Body"/>
      </w:pPr>
      <w:r>
        <w:lastRenderedPageBreak/>
        <w:t xml:space="preserve">모듈 사이의 의존은 순위(rank)가 낮은 모듈을 향해서만 허용된다. 순위표 </w:t>
      </w:r>
      <w:r>
        <w:rPr>
          <w:rFonts w:ascii="Consolas" w:hAnsi="Consolas" w:cs="Consolas"/>
          <w:sz w:val="19"/>
          <w:szCs w:val="19"/>
          <w:shd w:val="clear" w:color="auto" w:fill="F2F2F2"/>
        </w:rPr>
        <w:t>MODULE_RANK</w:t>
      </w:r>
      <w:r>
        <w:t xml:space="preserve">는 core 0, facts 1, constraint와 grant 2, approval 3, allocation 4이다. 역방향이나 동일 순위로의 의존은 </w:t>
      </w:r>
      <w:r>
        <w:rPr>
          <w:rFonts w:ascii="Consolas" w:hAnsi="Consolas" w:cs="Consolas"/>
          <w:sz w:val="19"/>
          <w:szCs w:val="19"/>
          <w:shd w:val="clear" w:color="auto" w:fill="F2F2F2"/>
        </w:rPr>
        <w:t>CORE_DEP_DIRECTION</w:t>
      </w:r>
      <w:r>
        <w:t xml:space="preserve"> 오류이다.</w:t>
      </w:r>
    </w:p>
    <w:p w14:paraId="6145AE8A" w14:textId="715ED854" w:rsidR="00FC0D42" w:rsidRDefault="00FC0D42">
      <w:pPr>
        <w:pStyle w:val="Body"/>
      </w:pPr>
      <w:r w:rsidRPr="00FC0D42">
        <w:rPr>
          <w:rFonts w:hint="eastAsia"/>
        </w:rPr>
        <w:t>③</w:t>
      </w:r>
      <w:r w:rsidRPr="00FC0D42">
        <w:t xml:space="preserve"> 공개 등급과 </w:t>
      </w:r>
      <w:proofErr w:type="spellStart"/>
      <w:r w:rsidRPr="00FC0D42">
        <w:t>커밋먼트</w:t>
      </w:r>
      <w:proofErr w:type="spellEnd"/>
      <w:r w:rsidRPr="00FC0D42">
        <w:t>. 같은 문서라도 보는 사람에 따라 열리는 범위가 다르다. PUBLIC은 누구나, PARTIES는 당사자만, PRIVATE는 발행자만 원문을 볼 수 있다(</w:t>
      </w:r>
      <w:r w:rsidR="00A107E5">
        <w:t>4.2.3</w:t>
      </w:r>
      <w:r w:rsidRPr="00FC0D42">
        <w:t>절). 모든 노드는 공개 등급 visibility</w:t>
      </w:r>
      <w:r>
        <w:rPr>
          <w:rFonts w:ascii="Consolas" w:hAnsi="Consolas" w:cs="Consolas"/>
          <w:sz w:val="19"/>
          <w:szCs w:val="19"/>
          <w:shd w:val="clear" w:color="auto" w:fill="F2F2F2"/>
        </w:rPr>
        <w:t xml:space="preserve"> ∈ {PUBLIC, PARTIES, PRIVATE}</w:t>
      </w:r>
      <w:proofErr w:type="spellStart"/>
      <w:r>
        <w:t>를</w:t>
      </w:r>
      <w:proofErr w:type="spellEnd"/>
      <w:r>
        <w:t xml:space="preserve"> 가질 수 있다. 공개본을 만들 때 비공개 값은 </w:t>
      </w:r>
      <w:proofErr w:type="spellStart"/>
      <w:r>
        <w:t>커밋먼트</w:t>
      </w:r>
      <w:proofErr w:type="spellEnd"/>
      <w:r>
        <w:t xml:space="preserve"> </w:t>
      </w:r>
      <w:r>
        <w:rPr>
          <w:rFonts w:ascii="Consolas" w:hAnsi="Consolas" w:cs="Consolas"/>
          <w:sz w:val="19"/>
          <w:szCs w:val="19"/>
          <w:shd w:val="clear" w:color="auto" w:fill="F2F2F2"/>
        </w:rPr>
        <w:t>{ commit: sha256(salt ‖ JCS(value)) }</w:t>
      </w:r>
      <w:r>
        <w:t xml:space="preserve">, 즉 </w:t>
      </w:r>
      <w:proofErr w:type="spellStart"/>
      <w:r>
        <w:t>솔트와</w:t>
      </w:r>
      <w:proofErr w:type="spellEnd"/>
      <w:r>
        <w:t xml:space="preserve"> </w:t>
      </w:r>
      <w:proofErr w:type="spellStart"/>
      <w:r>
        <w:t>정규화된</w:t>
      </w:r>
      <w:proofErr w:type="spellEnd"/>
      <w:r>
        <w:t xml:space="preserve"> 값을 이어 붙여 </w:t>
      </w:r>
      <w:proofErr w:type="spellStart"/>
      <w:r>
        <w:t>해시한</w:t>
      </w:r>
      <w:proofErr w:type="spellEnd"/>
      <w:r>
        <w:t xml:space="preserve"> </w:t>
      </w:r>
      <w:proofErr w:type="spellStart"/>
      <w:r>
        <w:t>은닉값으로</w:t>
      </w:r>
      <w:proofErr w:type="spellEnd"/>
      <w:r>
        <w:t xml:space="preserve"> 치환된다. </w:t>
      </w:r>
      <w:proofErr w:type="spellStart"/>
      <w:r>
        <w:t>솔트는</w:t>
      </w:r>
      <w:proofErr w:type="spellEnd"/>
      <w:r>
        <w:t xml:space="preserve"> 값마다 32바이트의 난수이며 당사자에게만 전달된다. 따라서 제3자는 가려진 값을 알 수 없지만, </w:t>
      </w:r>
      <w:proofErr w:type="spellStart"/>
      <w:r>
        <w:t>솔트를</w:t>
      </w:r>
      <w:proofErr w:type="spellEnd"/>
      <w:r>
        <w:t xml:space="preserve"> 받은 권리자는 자기 값을 열어 공개본의 </w:t>
      </w:r>
      <w:proofErr w:type="spellStart"/>
      <w:r>
        <w:t>커밋먼트와</w:t>
      </w:r>
      <w:proofErr w:type="spellEnd"/>
      <w:r>
        <w:t xml:space="preserve"> 대조함으로써 그 값이 바뀌지 않았음을 확인하고 자기 몫을 재계산할 수 있다.</w:t>
      </w:r>
    </w:p>
    <w:p w14:paraId="1D24F288" w14:textId="359B194C" w:rsidR="005D3C46" w:rsidRDefault="00FC0D42">
      <w:pPr>
        <w:pStyle w:val="Body"/>
      </w:pPr>
      <w:r>
        <w:rPr>
          <w:rFonts w:hint="eastAsia"/>
        </w:rPr>
        <w:t>④</w:t>
      </w:r>
      <w:r>
        <w:t xml:space="preserve"> 서명. 문서의 서명은 서명자(signer), 서명자의 역할(role), 서명 대상의 해시 </w:t>
      </w:r>
      <w:proofErr w:type="spellStart"/>
      <w:r>
        <w:t>요약값</w:t>
      </w:r>
      <w:proofErr w:type="spellEnd"/>
      <w:r>
        <w:t>(over), 서명 알고리즘(</w:t>
      </w:r>
      <w:proofErr w:type="spellStart"/>
      <w:r>
        <w:t>alg</w:t>
      </w:r>
      <w:proofErr w:type="spellEnd"/>
      <w:r>
        <w:t xml:space="preserve">)을 함께 묶어 이루어지므로, 누가 어떤 자격으로 어느 문서를 승인했는지 </w:t>
      </w:r>
      <w:proofErr w:type="spellStart"/>
      <w:r>
        <w:t>바꿔치기할</w:t>
      </w:r>
      <w:proofErr w:type="spellEnd"/>
      <w:r>
        <w:t xml:space="preserve"> 수 없다([</w:t>
      </w:r>
      <w:r w:rsidR="008E59A8">
        <w:t>N-4.2.6</w:t>
      </w:r>
      <w:r>
        <w:t>]).</w:t>
      </w:r>
    </w:p>
    <w:p w14:paraId="3FF218F2" w14:textId="7541B8AC" w:rsidR="005D3C46" w:rsidRDefault="002A05FE" w:rsidP="005D3C46">
      <w:pPr>
        <w:pStyle w:val="Body"/>
        <w:jc w:val="center"/>
      </w:pPr>
      <w:r>
        <w:rPr>
          <w:noProof/>
        </w:rPr>
        <w:lastRenderedPageBreak/>
        <w:drawing>
          <wp:inline distT="0" distB="0" distL="0" distR="0" wp14:anchorId="75569638" wp14:editId="04AC621E">
            <wp:extent cx="5587365" cy="6593337"/>
            <wp:effectExtent l="0" t="0" r="635" b="0"/>
            <wp:docPr id="1637925921" name="그래픽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2592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87365" cy="6593337"/>
                    </a:xfrm>
                    <a:prstGeom prst="rect">
                      <a:avLst/>
                    </a:prstGeom>
                  </pic:spPr>
                </pic:pic>
              </a:graphicData>
            </a:graphic>
          </wp:inline>
        </w:drawing>
      </w:r>
    </w:p>
    <w:p w14:paraId="0D5B134D" w14:textId="070FC038" w:rsidR="00432619" w:rsidRPr="005D3C46" w:rsidRDefault="00527D15" w:rsidP="005D3C46">
      <w:pPr>
        <w:pStyle w:val="Body"/>
        <w:jc w:val="center"/>
        <w:rPr>
          <w:b/>
          <w:sz w:val="19"/>
        </w:rPr>
      </w:pPr>
      <w:r>
        <w:rPr>
          <w:rFonts w:hint="eastAsia"/>
          <w:b/>
          <w:sz w:val="19"/>
        </w:rPr>
        <w:t>도</w:t>
      </w:r>
      <w:r>
        <w:rPr>
          <w:b/>
          <w:sz w:val="19"/>
        </w:rPr>
        <w:t xml:space="preserve"> 8</w:t>
      </w:r>
      <w:r w:rsidR="005D3C46" w:rsidRPr="005D3C46">
        <w:rPr>
          <w:b/>
          <w:sz w:val="19"/>
        </w:rPr>
        <w:t>. 문서 무결성과 선택적 공개의 구조: 문서 관리와 권리자 관점</w:t>
      </w:r>
    </w:p>
    <w:p w14:paraId="7A003035" w14:textId="177A1805"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74466D24" w14:textId="0062AC8A" w:rsidR="00432619" w:rsidRDefault="00000000">
      <w:pPr>
        <w:pStyle w:val="Body"/>
      </w:pPr>
      <w:r>
        <w:t xml:space="preserve">이 개념은 1.6.3절의 </w:t>
      </w:r>
      <w:r w:rsidR="00FC0D42" w:rsidRPr="00FC0D42">
        <w:rPr>
          <w:rFonts w:hint="eastAsia"/>
        </w:rPr>
        <w:t>불투명성과</w:t>
      </w:r>
      <w:r w:rsidR="00FC0D42" w:rsidRPr="00FC0D42">
        <w:t xml:space="preserve"> 1.6.5절의 무결성 문제를 해결한다. 보안 측면에서는 게시된 문서와 참조 관계가 몰래 바뀔 수 없고, 공개 측면에서는 민감한 값을 열지 않고도 정산을 검증할 수 있다</w:t>
      </w:r>
      <w:r>
        <w:t xml:space="preserve">. 제3자는 구조, 해시 </w:t>
      </w:r>
      <w:proofErr w:type="spellStart"/>
      <w:r>
        <w:t>요약값</w:t>
      </w:r>
      <w:r w:rsidR="000109EC" w:rsidRPr="000109EC">
        <w:rPr>
          <w:rFonts w:hint="eastAsia"/>
        </w:rPr>
        <w:t>의</w:t>
      </w:r>
      <w:proofErr w:type="spellEnd"/>
      <w:r w:rsidR="000109EC" w:rsidRPr="000109EC">
        <w:t xml:space="preserve"> 연결 관계</w:t>
      </w:r>
      <w:r>
        <w:t xml:space="preserve">, 서명, 공개된 합 불변식을 검증할 수 있다. 당사자는 </w:t>
      </w:r>
      <w:proofErr w:type="spellStart"/>
      <w:r>
        <w:t>솔트로</w:t>
      </w:r>
      <w:proofErr w:type="spellEnd"/>
      <w:r>
        <w:t xml:space="preserve"> 자기 값만 열어 재계산까지 할 수 있다. 참조 대상의 새 버전이 나와도 기존 </w:t>
      </w:r>
      <w:r>
        <w:lastRenderedPageBreak/>
        <w:t xml:space="preserve">문서의 의미는 변하지 않는다. 텍스트의 공백, 주석, 선언 순서는 해시 </w:t>
      </w:r>
      <w:proofErr w:type="spellStart"/>
      <w:r>
        <w:t>요약값에</w:t>
      </w:r>
      <w:proofErr w:type="spellEnd"/>
      <w:r>
        <w:t xml:space="preserve"> 영향을 주지 않는다.</w:t>
      </w:r>
    </w:p>
    <w:p w14:paraId="39CD8D13" w14:textId="7A5E1977" w:rsidR="00432619" w:rsidRDefault="00E659D4" w:rsidP="00527D15">
      <w:pPr>
        <w:pStyle w:val="5"/>
      </w:pPr>
      <w:bookmarkStart w:id="48" w:name="_Toc242127958"/>
      <w:r>
        <w:t xml:space="preserve">3.5.9 </w:t>
      </w:r>
      <w:r w:rsidR="00000000">
        <w:t>이용허락 판정과 안분의 분리(불확실 시 거부 원칙)</w:t>
      </w:r>
      <w:bookmarkEnd w:id="48"/>
    </w:p>
    <w:p w14:paraId="1B708CDC" w14:textId="77777777" w:rsidR="004907AC" w:rsidRPr="004907AC" w:rsidRDefault="004907AC">
      <w:pPr>
        <w:pStyle w:val="Body"/>
      </w:pPr>
      <w:r w:rsidRPr="004907AC">
        <w:rPr>
          <w:rFonts w:hint="eastAsia"/>
        </w:rPr>
        <w:t>이</w:t>
      </w:r>
      <w:r w:rsidRPr="004907AC">
        <w:t xml:space="preserve"> 개념은 이용허락 관리를 수익 안분과 분리하여 우선하는 원칙을 정한다. 하나의 이용에는 두 질문이 따로 있다. 하나는 ‘이 이용은 허락되었는가’이며 이용허락 판정 층(grant)이 답한다. 다른 하나는 ‘이 이용에서 나온 수익을 누구에게 얼마씩 나누는가’이며 안분 층(allocation)이 답한다. 두 층은 서로의 결과를 입력으로 쓰지 않는다. 따라서 허락이 없는 이용에서 수익이 발생하고 그 수익의 안분이 계산되더라도, 그 계산은 이용 허락으로 이어지</w:t>
      </w:r>
      <w:r w:rsidRPr="004907AC">
        <w:rPr>
          <w:rFonts w:hint="eastAsia"/>
        </w:rPr>
        <w:t>지</w:t>
      </w:r>
      <w:r w:rsidRPr="004907AC">
        <w:t xml:space="preserve"> 않는다.</w:t>
      </w:r>
    </w:p>
    <w:p w14:paraId="5AC915F8" w14:textId="77777777" w:rsidR="004907AC" w:rsidRDefault="004907AC">
      <w:pPr>
        <w:pStyle w:val="Body"/>
      </w:pPr>
      <w:r w:rsidRPr="004907AC">
        <w:rPr>
          <w:rFonts w:hint="eastAsia"/>
        </w:rPr>
        <w:t>이용허락</w:t>
      </w:r>
      <w:r w:rsidRPr="004907AC">
        <w:t xml:space="preserve"> 판정은 요구사항 Requirement(asset, </w:t>
      </w:r>
      <w:proofErr w:type="spellStart"/>
      <w:r w:rsidRPr="004907AC">
        <w:t>right_type</w:t>
      </w:r>
      <w:proofErr w:type="spellEnd"/>
      <w:r w:rsidRPr="004907AC">
        <w:t>, scope)</w:t>
      </w:r>
      <w:r>
        <w:t xml:space="preserve">, 즉 (자산, 권리 종류, 범위)의 집합에 대하여 수행한다. 서로 다른 요구사항 사이에는 논리곱(AND)을, 동일한 요구사항을 충족하는 대체 허락 사이에는 논리합(OR)을 적용한다. 판정 결과는 </w:t>
      </w:r>
      <w:r>
        <w:rPr>
          <w:rFonts w:ascii="Consolas" w:hAnsi="Consolas" w:cs="Consolas"/>
          <w:sz w:val="19"/>
          <w:szCs w:val="19"/>
          <w:shd w:val="clear" w:color="auto" w:fill="F2F2F2"/>
        </w:rPr>
        <w:t>PERMIT</w:t>
      </w:r>
      <w:r>
        <w:t xml:space="preserve">(허용), </w:t>
      </w:r>
      <w:r>
        <w:rPr>
          <w:rFonts w:ascii="Consolas" w:hAnsi="Consolas" w:cs="Consolas"/>
          <w:sz w:val="19"/>
          <w:szCs w:val="19"/>
          <w:shd w:val="clear" w:color="auto" w:fill="F2F2F2"/>
        </w:rPr>
        <w:t>PERMIT_WITH_OBLIGATION</w:t>
      </w:r>
      <w:r>
        <w:t xml:space="preserve">(의무 부과 허용), </w:t>
      </w:r>
      <w:r>
        <w:rPr>
          <w:rFonts w:ascii="Consolas" w:hAnsi="Consolas" w:cs="Consolas"/>
          <w:sz w:val="19"/>
          <w:szCs w:val="19"/>
          <w:shd w:val="clear" w:color="auto" w:fill="F2F2F2"/>
        </w:rPr>
        <w:t>DENY</w:t>
      </w:r>
      <w:r>
        <w:t xml:space="preserve">(거부), </w:t>
      </w:r>
      <w:r>
        <w:rPr>
          <w:rFonts w:ascii="Consolas" w:hAnsi="Consolas" w:cs="Consolas"/>
          <w:sz w:val="19"/>
          <w:szCs w:val="19"/>
          <w:shd w:val="clear" w:color="auto" w:fill="F2F2F2"/>
        </w:rPr>
        <w:t>REVIEW_REQUIRED</w:t>
      </w:r>
      <w:r>
        <w:t xml:space="preserve">(검토 필요) 가운데 하나이며, 사유 코드 </w:t>
      </w:r>
      <w:proofErr w:type="spellStart"/>
      <w:r>
        <w:rPr>
          <w:rFonts w:ascii="Consolas" w:hAnsi="Consolas" w:cs="Consolas"/>
          <w:sz w:val="19"/>
          <w:szCs w:val="19"/>
          <w:shd w:val="clear" w:color="auto" w:fill="F2F2F2"/>
        </w:rPr>
        <w:t>reason_codes</w:t>
      </w:r>
      <w:proofErr w:type="spellEnd"/>
      <w:r>
        <w:t xml:space="preserve">와 추적 기록 </w:t>
      </w:r>
      <w:r>
        <w:rPr>
          <w:rFonts w:ascii="Consolas" w:hAnsi="Consolas" w:cs="Consolas"/>
          <w:sz w:val="19"/>
          <w:szCs w:val="19"/>
          <w:shd w:val="clear" w:color="auto" w:fill="F2F2F2"/>
        </w:rPr>
        <w:t>trace</w:t>
      </w:r>
      <w:proofErr w:type="spellStart"/>
      <w:r>
        <w:t>를</w:t>
      </w:r>
      <w:proofErr w:type="spellEnd"/>
      <w:r>
        <w:t xml:space="preserve"> 함께 낸다. 판정할 수 없는 경우는 </w:t>
      </w:r>
      <w:r>
        <w:rPr>
          <w:rFonts w:ascii="Consolas" w:hAnsi="Consolas" w:cs="Consolas"/>
          <w:sz w:val="19"/>
          <w:szCs w:val="19"/>
          <w:shd w:val="clear" w:color="auto" w:fill="F2F2F2"/>
        </w:rPr>
        <w:t>DENY</w:t>
      </w:r>
      <w:r>
        <w:t>이다. 이것이 불확실 시 거부 원칙(fail-closed)이다. 안분은 별개의 모듈(</w:t>
      </w:r>
      <w:r>
        <w:rPr>
          <w:rFonts w:ascii="Consolas" w:hAnsi="Consolas" w:cs="Consolas"/>
          <w:sz w:val="19"/>
          <w:szCs w:val="19"/>
          <w:shd w:val="clear" w:color="auto" w:fill="F2F2F2"/>
        </w:rPr>
        <w:t>allocation</w:t>
      </w:r>
      <w:r>
        <w:t>)이며 허락을 판정하지 않는다. 안분 정책이 허락 문서를 참조하는 문법은 허락 문서의 스키마가 확정될 때 열린다.</w:t>
      </w:r>
    </w:p>
    <w:p w14:paraId="066202FB" w14:textId="5AD4A7E4" w:rsidR="004907AC" w:rsidRDefault="004907AC">
      <w:pPr>
        <w:pStyle w:val="Body"/>
      </w:pPr>
      <w:r>
        <w:rPr>
          <w:rFonts w:hint="eastAsia"/>
        </w:rPr>
        <w:t>두</w:t>
      </w:r>
      <w:r>
        <w:t xml:space="preserve"> 층의 결과는 정산 원장 층에서만 만나며, 허락 없는 이용의 수익은 다음 흐름으로 처리한다(</w:t>
      </w:r>
      <w:r w:rsidR="00527D15">
        <w:rPr>
          <w:rFonts w:hint="eastAsia"/>
        </w:rPr>
        <w:t>도</w:t>
      </w:r>
      <w:r w:rsidR="00527D15">
        <w:t xml:space="preserve"> 9</w:t>
      </w:r>
      <w:r>
        <w:t xml:space="preserve">). 1. 이용과 매출이 발생하면 이용허락 판정과 안분 계산이 각각 따로 수행된다. 2. 안분 층은 판정 결과와 관계없이 권리자별 몫을 계산한다. 누구의 권리를 얼마나 썼는지를 기록하기 위함이다. 3. 정산 원장은 두 결과를 그대로 적재하며, 판정 결과에 따라 라인의 처리를 구분한다. PERMIT이면 정상 지급한다. REVIEW_REQUIRED이면 </w:t>
      </w:r>
      <w:r>
        <w:rPr>
          <w:rFonts w:hint="eastAsia"/>
        </w:rPr>
        <w:t>몫</w:t>
      </w:r>
      <w:r>
        <w:t xml:space="preserve"> 전액을 보류하고, 검토 후 PERMIT이 되면 새 실행(</w:t>
      </w:r>
      <w:proofErr w:type="spellStart"/>
      <w:r>
        <w:t>run_id</w:t>
      </w:r>
      <w:proofErr w:type="spellEnd"/>
      <w:r>
        <w:t>)</w:t>
      </w:r>
      <w:proofErr w:type="spellStart"/>
      <w:r>
        <w:t>으로</w:t>
      </w:r>
      <w:proofErr w:type="spellEnd"/>
      <w:r>
        <w:t xml:space="preserve"> 보류를 해제한다. DENY이면 몫 전액을 보류하고 어느 당사자에게도 지급하지 않으며, 이용자에게 귀속시키지도 않는다. 4. DENY로 보류된 수익은 권리자가 사후에 허락하면 다시 판정하여 지급하고, 허락하지 않으면 보상 청구</w:t>
      </w:r>
      <w:r w:rsidR="00853F0B">
        <w:t>/</w:t>
      </w:r>
      <w:r>
        <w:t>환수의 근거로 쓴다. 어느 경우에도 원장이 허락을 만들거나 보류를 스스로 풀지 않는다.</w:t>
      </w:r>
    </w:p>
    <w:p w14:paraId="6BAC55D2" w14:textId="154A7A6A" w:rsidR="004907AC" w:rsidRDefault="002A05FE" w:rsidP="004907AC">
      <w:pPr>
        <w:pStyle w:val="Body"/>
        <w:jc w:val="center"/>
      </w:pPr>
      <w:r>
        <w:rPr>
          <w:noProof/>
        </w:rPr>
        <w:lastRenderedPageBreak/>
        <w:drawing>
          <wp:inline distT="0" distB="0" distL="0" distR="0" wp14:anchorId="6546FCA9" wp14:editId="2A894D04">
            <wp:extent cx="5587365" cy="6369719"/>
            <wp:effectExtent l="0" t="0" r="635" b="5715"/>
            <wp:docPr id="1648487483" name="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748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87365" cy="6369719"/>
                    </a:xfrm>
                    <a:prstGeom prst="rect">
                      <a:avLst/>
                    </a:prstGeom>
                  </pic:spPr>
                </pic:pic>
              </a:graphicData>
            </a:graphic>
          </wp:inline>
        </w:drawing>
      </w:r>
    </w:p>
    <w:p w14:paraId="1841C6AB" w14:textId="7EE9D055" w:rsidR="00432619" w:rsidRPr="004907AC" w:rsidRDefault="00527D15" w:rsidP="004907AC">
      <w:pPr>
        <w:pStyle w:val="Body"/>
        <w:jc w:val="center"/>
        <w:rPr>
          <w:b/>
          <w:sz w:val="19"/>
        </w:rPr>
      </w:pPr>
      <w:r>
        <w:rPr>
          <w:rFonts w:hint="eastAsia"/>
          <w:b/>
          <w:sz w:val="19"/>
        </w:rPr>
        <w:t>도</w:t>
      </w:r>
      <w:r>
        <w:rPr>
          <w:b/>
          <w:sz w:val="19"/>
        </w:rPr>
        <w:t xml:space="preserve"> 9</w:t>
      </w:r>
      <w:r w:rsidR="004907AC" w:rsidRPr="004907AC">
        <w:rPr>
          <w:b/>
          <w:sz w:val="19"/>
        </w:rPr>
        <w:t>. 이용허락 판정과 수익 안분의 분리: 허락 없는 이용 수익의 처리 흐름</w:t>
      </w:r>
    </w:p>
    <w:p w14:paraId="2E6F438C" w14:textId="3F293F58"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7D7F18E3" w14:textId="4653B983" w:rsidR="00432619" w:rsidRDefault="00000000">
      <w:pPr>
        <w:pStyle w:val="Body"/>
      </w:pPr>
      <w:r>
        <w:t xml:space="preserve">이 개념은 문제 P8을 해결한다. 허락 없는 이용의 매출도 계산할 수 있지만, 그 결과는 </w:t>
      </w:r>
      <w:r w:rsidR="004907AC" w:rsidRPr="004907AC">
        <w:rPr>
          <w:rFonts w:hint="eastAsia"/>
        </w:rPr>
        <w:t>보류된</w:t>
      </w:r>
      <w:r w:rsidR="004907AC" w:rsidRPr="004907AC">
        <w:t xml:space="preserve"> 금액과 보상 청구</w:t>
      </w:r>
      <w:r w:rsidR="00853F0B">
        <w:t>/</w:t>
      </w:r>
      <w:r w:rsidR="004907AC" w:rsidRPr="004907AC">
        <w:t>환수의 근거일 뿐 지급이나 허락의 근거가 아니다. 두 판정이 별개의 문서, 별개의 오류 코드 체계(GRANT_와 ALLOC_)</w:t>
      </w:r>
      <w:r>
        <w:t xml:space="preserve">, 별개의 결과 형태를 가지므로 "계산됨은 허락됨"이라는 추론이 구조적으로 성립하지 않는다. </w:t>
      </w:r>
      <w:r>
        <w:rPr>
          <w:rFonts w:ascii="Consolas" w:hAnsi="Consolas" w:cs="Consolas"/>
          <w:sz w:val="19"/>
          <w:szCs w:val="19"/>
          <w:shd w:val="clear" w:color="auto" w:fill="F2F2F2"/>
        </w:rPr>
        <w:t>REVIEW_REQUIRED</w:t>
      </w:r>
      <w:r>
        <w:t>는 외부 이용 실행의 관점에서 불허와 같다.</w:t>
      </w:r>
    </w:p>
    <w:p w14:paraId="4B4435CC" w14:textId="7D00F0ED" w:rsidR="00432619" w:rsidRDefault="00E659D4" w:rsidP="00527D15">
      <w:pPr>
        <w:pStyle w:val="5"/>
      </w:pPr>
      <w:bookmarkStart w:id="49" w:name="_Toc242127959"/>
      <w:r>
        <w:lastRenderedPageBreak/>
        <w:t xml:space="preserve">3.5.10 </w:t>
      </w:r>
      <w:proofErr w:type="spellStart"/>
      <w:r w:rsidR="00000000">
        <w:t>확장점</w:t>
      </w:r>
      <w:proofErr w:type="spellEnd"/>
      <w:r w:rsidR="00000000">
        <w:t xml:space="preserve"> 레지스트리와 프로파일 바인딩</w:t>
      </w:r>
      <w:bookmarkEnd w:id="49"/>
    </w:p>
    <w:p w14:paraId="2272A526" w14:textId="67D59251" w:rsidR="00EF2371" w:rsidRPr="00EF2371" w:rsidRDefault="002A05FE">
      <w:pPr>
        <w:pStyle w:val="Body"/>
      </w:pPr>
      <w:r>
        <w:rPr>
          <w:rFonts w:hint="eastAsia"/>
        </w:rPr>
        <w:t>마스터</w:t>
      </w:r>
      <w:r>
        <w:t xml:space="preserve"> 규격의 공통 기반은</w:t>
      </w:r>
      <w:r w:rsidR="00000000">
        <w:t xml:space="preserve"> </w:t>
      </w:r>
      <w:r w:rsidR="00EF2371" w:rsidRPr="00EF2371">
        <w:rPr>
          <w:rFonts w:hint="eastAsia"/>
        </w:rPr>
        <w:t>확장점을</w:t>
      </w:r>
      <w:r w:rsidR="00EF2371" w:rsidRPr="00EF2371">
        <w:t xml:space="preserve"> 정의하고 레지스트리를 관리한다. 확장점은 </w:t>
      </w:r>
      <w:r>
        <w:rPr>
          <w:rFonts w:hint="eastAsia"/>
        </w:rPr>
        <w:t>마스터</w:t>
      </w:r>
      <w:r>
        <w:t xml:space="preserve"> 규격이</w:t>
      </w:r>
      <w:r w:rsidR="00EF2371" w:rsidRPr="00EF2371">
        <w:t xml:space="preserve"> 이름, 타입, 불변식만 정해 두고 구체적인 값은 등록으로 채우는 자리이며, 레지스트리는 확장점마다 허용되는 값의 목록이다. </w:t>
      </w:r>
      <w:r>
        <w:rPr>
          <w:rFonts w:hint="eastAsia"/>
        </w:rPr>
        <w:t>마스터</w:t>
      </w:r>
      <w:r>
        <w:t xml:space="preserve"> 규격은</w:t>
      </w:r>
      <w:r w:rsidR="00EF2371" w:rsidRPr="00EF2371">
        <w:t xml:space="preserve"> 모든 창작 모드에 공통인 값만 </w:t>
      </w:r>
      <w:r>
        <w:rPr>
          <w:rFonts w:hint="eastAsia"/>
        </w:rPr>
        <w:t>마스터</w:t>
      </w:r>
      <w:r>
        <w:t xml:space="preserve"> 규격 </w:t>
      </w:r>
      <w:proofErr w:type="spellStart"/>
      <w:r>
        <w:t>등록값</w:t>
      </w:r>
      <w:r w:rsidR="00EF2371" w:rsidRPr="00EF2371">
        <w:t>으로</w:t>
      </w:r>
      <w:proofErr w:type="spellEnd"/>
      <w:r w:rsidR="00EF2371" w:rsidRPr="00EF2371">
        <w:t xml:space="preserve"> 등록하고(예: 반올림 방법 HIERARCHICAL_LRM_V1, 보류 사유 RIGHTS_DISPUTE), 나머지 값은 프로파일이 등록한다. 프로파일과 외부 표준은 확장점을 통해서만 </w:t>
      </w:r>
      <w:r>
        <w:rPr>
          <w:rFonts w:hint="eastAsia"/>
        </w:rPr>
        <w:t>마스터</w:t>
      </w:r>
      <w:r>
        <w:t xml:space="preserve"> 규격과</w:t>
      </w:r>
      <w:r w:rsidR="00EF2371" w:rsidRPr="00EF2371">
        <w:t xml:space="preserve"> 연결된다. 프로파일은 확장점에 자기 </w:t>
      </w:r>
      <w:r w:rsidR="00EF2371" w:rsidRPr="00EF2371">
        <w:rPr>
          <w:rFonts w:hint="eastAsia"/>
        </w:rPr>
        <w:t>값을</w:t>
      </w:r>
      <w:r w:rsidR="00EF2371" w:rsidRPr="00EF2371">
        <w:t xml:space="preserve"> 등록하고, 외부 표준(DDEX, ISWC</w:t>
      </w:r>
      <w:r w:rsidR="00853F0B">
        <w:t>/</w:t>
      </w:r>
      <w:r w:rsidR="00EF2371" w:rsidRPr="00EF2371">
        <w:t xml:space="preserve">ISRC, CWR, ODRL)의 데이터는 어댑터가 등록된 </w:t>
      </w:r>
      <w:proofErr w:type="spellStart"/>
      <w:r w:rsidR="00EF2371" w:rsidRPr="00EF2371">
        <w:t>확장점</w:t>
      </w:r>
      <w:proofErr w:type="spellEnd"/>
      <w:r w:rsidR="00EF2371" w:rsidRPr="00EF2371">
        <w:t xml:space="preserve"> 값으로 바꾸어 들여온다. </w:t>
      </w:r>
      <w:r>
        <w:rPr>
          <w:rFonts w:hint="eastAsia"/>
        </w:rPr>
        <w:t>마스터</w:t>
      </w:r>
      <w:r>
        <w:t xml:space="preserve"> 규격 검증기</w:t>
      </w:r>
      <w:r w:rsidR="00EF2371" w:rsidRPr="00EF2371">
        <w:t>는 등록된 값만 사용하도록 강제하며, 위반은 CORE_ENUM_UNKNOWN 오류이다(</w:t>
      </w:r>
      <w:r w:rsidR="00527D15">
        <w:rPr>
          <w:rFonts w:hint="eastAsia"/>
        </w:rPr>
        <w:t>도</w:t>
      </w:r>
      <w:r w:rsidR="00527D15">
        <w:t xml:space="preserve"> 10</w:t>
      </w:r>
      <w:r w:rsidR="00EF2371" w:rsidRPr="00EF2371">
        <w:t>).</w:t>
      </w:r>
    </w:p>
    <w:p w14:paraId="38D68C98" w14:textId="4D51E11B" w:rsidR="006531B3" w:rsidRDefault="0090792C">
      <w:pPr>
        <w:pStyle w:val="Body"/>
      </w:pPr>
      <w:r w:rsidRPr="0090792C">
        <w:t>각 층의 객체가</w:t>
      </w:r>
      <w:r w:rsidR="00EF2371" w:rsidRPr="00EF2371">
        <w:t xml:space="preserve"> 사용하는 확장점은 다음과 같다. 권리 사실 층에서 당사자는 </w:t>
      </w:r>
      <w:proofErr w:type="spellStart"/>
      <w:r w:rsidR="00EF2371" w:rsidRPr="00EF2371">
        <w:t>party_kind</w:t>
      </w:r>
      <w:proofErr w:type="spellEnd"/>
      <w:r w:rsidR="00EF2371" w:rsidRPr="00EF2371">
        <w:t xml:space="preserve">, 자산은 </w:t>
      </w:r>
      <w:proofErr w:type="spellStart"/>
      <w:r w:rsidR="00EF2371" w:rsidRPr="00EF2371">
        <w:t>asset_kind</w:t>
      </w:r>
      <w:proofErr w:type="spellEnd"/>
      <w:r w:rsidR="00EF2371" w:rsidRPr="00EF2371">
        <w:t xml:space="preserve">, 권리 주장은 </w:t>
      </w:r>
      <w:proofErr w:type="spellStart"/>
      <w:r w:rsidR="00EF2371" w:rsidRPr="00EF2371">
        <w:t>edge_kind</w:t>
      </w:r>
      <w:proofErr w:type="spellEnd"/>
      <w:r w:rsidR="00EF2371" w:rsidRPr="00EF2371">
        <w:t xml:space="preserve">와 </w:t>
      </w:r>
      <w:proofErr w:type="spellStart"/>
      <w:r w:rsidR="00EF2371" w:rsidRPr="00EF2371">
        <w:t>claimant_role</w:t>
      </w:r>
      <w:proofErr w:type="spellEnd"/>
      <w:r w:rsidR="00EF2371" w:rsidRPr="00EF2371">
        <w:t xml:space="preserve">, 관리 </w:t>
      </w:r>
      <w:r w:rsidR="00EF2371" w:rsidRPr="00EF2371">
        <w:rPr>
          <w:rFonts w:hint="eastAsia"/>
        </w:rPr>
        <w:t>위임은</w:t>
      </w:r>
      <w:r w:rsidR="00EF2371" w:rsidRPr="00EF2371">
        <w:t xml:space="preserve"> </w:t>
      </w:r>
      <w:proofErr w:type="spellStart"/>
      <w:r w:rsidR="00EF2371" w:rsidRPr="00EF2371">
        <w:t>mandate_right</w:t>
      </w:r>
      <w:proofErr w:type="spellEnd"/>
      <w:r w:rsidR="00EF2371" w:rsidRPr="00EF2371">
        <w:t xml:space="preserve">, 사용량은 </w:t>
      </w:r>
      <w:proofErr w:type="spellStart"/>
      <w:r w:rsidR="00EF2371" w:rsidRPr="00EF2371">
        <w:t>usage_metric</w:t>
      </w:r>
      <w:proofErr w:type="spellEnd"/>
      <w:r w:rsidR="00EF2371" w:rsidRPr="00EF2371">
        <w:t xml:space="preserve">을 쓴다. 안분 층에서 배분 함수는 </w:t>
      </w:r>
      <w:proofErr w:type="spellStart"/>
      <w:r w:rsidR="00EF2371" w:rsidRPr="00EF2371">
        <w:t>vector_fn</w:t>
      </w:r>
      <w:proofErr w:type="spellEnd"/>
      <w:r w:rsidR="00EF2371" w:rsidRPr="00EF2371">
        <w:t xml:space="preserve">, 풀은 </w:t>
      </w:r>
      <w:proofErr w:type="spellStart"/>
      <w:r w:rsidR="00EF2371" w:rsidRPr="00EF2371">
        <w:t>pool_mode</w:t>
      </w:r>
      <w:proofErr w:type="spellEnd"/>
      <w:r w:rsidR="00EF2371" w:rsidRPr="00EF2371">
        <w:t xml:space="preserve">, 반올림은 </w:t>
      </w:r>
      <w:proofErr w:type="spellStart"/>
      <w:r w:rsidR="00EF2371" w:rsidRPr="00EF2371">
        <w:t>rounding_method</w:t>
      </w:r>
      <w:proofErr w:type="spellEnd"/>
      <w:r w:rsidR="00EF2371" w:rsidRPr="00EF2371">
        <w:t xml:space="preserve">, 기준 시점은 </w:t>
      </w:r>
      <w:proofErr w:type="spellStart"/>
      <w:r w:rsidR="00EF2371" w:rsidRPr="00EF2371">
        <w:t>binding_time</w:t>
      </w:r>
      <w:proofErr w:type="spellEnd"/>
      <w:r w:rsidR="00EF2371" w:rsidRPr="00EF2371">
        <w:t xml:space="preserve">, 수익 이벤트는 </w:t>
      </w:r>
      <w:proofErr w:type="spellStart"/>
      <w:r w:rsidR="00EF2371" w:rsidRPr="00EF2371">
        <w:t>event_type</w:t>
      </w:r>
      <w:proofErr w:type="spellEnd"/>
      <w:r w:rsidR="00EF2371" w:rsidRPr="00EF2371">
        <w:t xml:space="preserve">을 쓰며, 분할 층의 수와 이름은 프로파일이 정한다. 이용허락 판정 층에서 허락 범위의 행위는 action, 판정 결과는 decision을 쓴다. 정산 원장 층에서 보류는 </w:t>
      </w:r>
      <w:proofErr w:type="spellStart"/>
      <w:r w:rsidR="00EF2371" w:rsidRPr="00EF2371">
        <w:t>holding_reason</w:t>
      </w:r>
      <w:proofErr w:type="spellEnd"/>
      <w:r w:rsidR="00EF2371" w:rsidRPr="00EF2371">
        <w:t>을 쓴</w:t>
      </w:r>
      <w:r w:rsidR="00EF2371" w:rsidRPr="00EF2371">
        <w:rPr>
          <w:rFonts w:hint="eastAsia"/>
        </w:rPr>
        <w:t>다</w:t>
      </w:r>
      <w:r w:rsidR="00EF2371" w:rsidRPr="00EF2371">
        <w:t xml:space="preserve">. 프로파일 전용 모듈은 </w:t>
      </w:r>
      <w:r w:rsidR="002A05FE">
        <w:rPr>
          <w:rFonts w:hint="eastAsia"/>
        </w:rPr>
        <w:t>모듈</w:t>
      </w:r>
      <w:r w:rsidR="002A05FE">
        <w:t xml:space="preserve"> 순위</w:t>
      </w:r>
      <w:r w:rsidR="00EF2371" w:rsidRPr="00EF2371">
        <w:t xml:space="preserve"> 2와 3에 추가할 수 있다. </w:t>
      </w:r>
      <w:r w:rsidR="0097768A">
        <w:rPr>
          <w:rFonts w:hint="eastAsia"/>
        </w:rPr>
        <w:t>각</w:t>
      </w:r>
      <w:r w:rsidR="0097768A">
        <w:t xml:space="preserve"> 확장점의 타입과 </w:t>
      </w:r>
      <w:r w:rsidR="002A05FE">
        <w:rPr>
          <w:rFonts w:hint="eastAsia"/>
        </w:rPr>
        <w:t>마스터</w:t>
      </w:r>
      <w:r w:rsidR="002A05FE">
        <w:t xml:space="preserve"> 규격 </w:t>
      </w:r>
      <w:proofErr w:type="spellStart"/>
      <w:r w:rsidR="002A05FE">
        <w:t>등록값</w:t>
      </w:r>
      <w:r w:rsidR="0097768A">
        <w:t>은</w:t>
      </w:r>
      <w:proofErr w:type="spellEnd"/>
      <w:r w:rsidR="0097768A">
        <w:t xml:space="preserve"> </w:t>
      </w:r>
      <w:r w:rsidR="00A107E5">
        <w:t>4.2.6</w:t>
      </w:r>
      <w:r w:rsidR="0097768A">
        <w:t xml:space="preserve">절 표에, </w:t>
      </w:r>
      <w:r w:rsidR="009F0692">
        <w:rPr>
          <w:rFonts w:hint="eastAsia"/>
        </w:rPr>
        <w:t>예시</w:t>
      </w:r>
      <w:r w:rsidR="009F0692">
        <w:t xml:space="preserve"> 값은 </w:t>
      </w:r>
      <w:r w:rsidR="00A107E5">
        <w:t>4.9.5</w:t>
      </w:r>
      <w:r w:rsidR="009F0692">
        <w:t>절 표에 둔다.</w:t>
      </w:r>
      <w:r w:rsidR="00EF2371" w:rsidRPr="00EF2371">
        <w:t xml:space="preserve"> 이 대응은 현재 버전의 것이며 향후 버전에서 더하거나 바뀔 수 있다</w:t>
      </w:r>
      <w:r w:rsidR="00EF2371">
        <w:t>.</w:t>
      </w:r>
    </w:p>
    <w:p w14:paraId="2336E7A7" w14:textId="63E7E022" w:rsidR="006531B3" w:rsidRDefault="002A05FE" w:rsidP="006531B3">
      <w:pPr>
        <w:pStyle w:val="Body"/>
        <w:jc w:val="center"/>
      </w:pPr>
      <w:r>
        <w:rPr>
          <w:noProof/>
        </w:rPr>
        <w:lastRenderedPageBreak/>
        <w:drawing>
          <wp:inline distT="0" distB="0" distL="0" distR="0" wp14:anchorId="518E75EE" wp14:editId="3506FACE">
            <wp:extent cx="5588000" cy="6481957"/>
            <wp:effectExtent l="0" t="0" r="0" b="0"/>
            <wp:docPr id="595808729" name="그래픽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0872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88000" cy="6481957"/>
                    </a:xfrm>
                    <a:prstGeom prst="rect">
                      <a:avLst/>
                    </a:prstGeom>
                  </pic:spPr>
                </pic:pic>
              </a:graphicData>
            </a:graphic>
          </wp:inline>
        </w:drawing>
      </w:r>
    </w:p>
    <w:p w14:paraId="6CEEDC45" w14:textId="21272285" w:rsidR="00432619" w:rsidRPr="006531B3" w:rsidRDefault="00527D15" w:rsidP="006531B3">
      <w:pPr>
        <w:pStyle w:val="Body"/>
        <w:jc w:val="center"/>
        <w:rPr>
          <w:b/>
          <w:sz w:val="19"/>
        </w:rPr>
      </w:pPr>
      <w:r>
        <w:rPr>
          <w:rFonts w:hint="eastAsia"/>
          <w:b/>
          <w:sz w:val="19"/>
        </w:rPr>
        <w:t>도</w:t>
      </w:r>
      <w:r>
        <w:rPr>
          <w:b/>
          <w:sz w:val="19"/>
        </w:rPr>
        <w:t xml:space="preserve"> 10</w:t>
      </w:r>
      <w:r w:rsidR="006531B3" w:rsidRPr="006531B3">
        <w:rPr>
          <w:b/>
          <w:sz w:val="19"/>
        </w:rPr>
        <w:t xml:space="preserve">. 확장점을 통한 </w:t>
      </w:r>
      <w:r w:rsidR="002A05FE">
        <w:rPr>
          <w:rFonts w:hint="eastAsia"/>
          <w:b/>
          <w:sz w:val="19"/>
        </w:rPr>
        <w:t>마스터</w:t>
      </w:r>
      <w:r w:rsidR="002A05FE">
        <w:rPr>
          <w:b/>
          <w:sz w:val="19"/>
        </w:rPr>
        <w:t xml:space="preserve"> 규격과</w:t>
      </w:r>
      <w:r w:rsidR="006531B3" w:rsidRPr="006531B3">
        <w:rPr>
          <w:b/>
          <w:sz w:val="19"/>
        </w:rPr>
        <w:t xml:space="preserve"> 각 층</w:t>
      </w:r>
      <w:r w:rsidR="00853F0B">
        <w:rPr>
          <w:b/>
          <w:sz w:val="19"/>
        </w:rPr>
        <w:t>/</w:t>
      </w:r>
      <w:r w:rsidR="006531B3" w:rsidRPr="006531B3">
        <w:rPr>
          <w:b/>
          <w:sz w:val="19"/>
        </w:rPr>
        <w:t>프로파일</w:t>
      </w:r>
      <w:r w:rsidR="00853F0B">
        <w:rPr>
          <w:b/>
          <w:sz w:val="19"/>
        </w:rPr>
        <w:t>/</w:t>
      </w:r>
      <w:r w:rsidR="006531B3" w:rsidRPr="006531B3">
        <w:rPr>
          <w:b/>
          <w:sz w:val="19"/>
        </w:rPr>
        <w:t>외부 표준의 연결</w:t>
      </w:r>
    </w:p>
    <w:p w14:paraId="22854345" w14:textId="00A0A99E"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6D727FD0" w14:textId="1B5EBE9C" w:rsidR="00432619" w:rsidRDefault="00000000">
      <w:pPr>
        <w:pStyle w:val="Body"/>
      </w:pPr>
      <w:r>
        <w:t xml:space="preserve">이 개념은 문제 P7을 해결한다. 팬 기여자, AI 제공자, 플랫폼 풀처럼 기존 표준에 없는 역할을 </w:t>
      </w:r>
      <w:r w:rsidR="002A05FE">
        <w:rPr>
          <w:rFonts w:hint="eastAsia"/>
        </w:rPr>
        <w:t>마스터</w:t>
      </w:r>
      <w:r w:rsidR="002A05FE">
        <w:t xml:space="preserve"> 규격에</w:t>
      </w:r>
      <w:r>
        <w:t xml:space="preserve"> 넣지 않고도 등록할 수 있다. AI 믹스 프로파일은 특정 자산 모델을 전제하지 않고 자기 자산 종류를 등록한다. </w:t>
      </w:r>
      <w:r w:rsidR="002A05FE">
        <w:rPr>
          <w:rFonts w:hint="eastAsia"/>
        </w:rPr>
        <w:t>마스터</w:t>
      </w:r>
      <w:r w:rsidR="002A05FE">
        <w:t xml:space="preserve"> 규격의 </w:t>
      </w:r>
      <w:proofErr w:type="spellStart"/>
      <w:r w:rsidR="002A05FE">
        <w:t>불변식</w:t>
      </w:r>
      <w:proofErr w:type="spellEnd"/>
      <w:r>
        <w:t xml:space="preserve">(지분 합 10000bps, 방향성 </w:t>
      </w:r>
      <w:proofErr w:type="spellStart"/>
      <w:r>
        <w:t>비순환</w:t>
      </w:r>
      <w:proofErr w:type="spellEnd"/>
      <w:r>
        <w:t xml:space="preserve"> 그래프, 교집합 전용 범위 합성, 계층적 최대 잔여 방식의 보존)은 </w:t>
      </w:r>
      <w:r w:rsidR="00F66DBC" w:rsidRPr="00F66DBC">
        <w:rPr>
          <w:rFonts w:hint="eastAsia"/>
        </w:rPr>
        <w:t>프로파일</w:t>
      </w:r>
      <w:r w:rsidR="00F66DBC" w:rsidRPr="00F66DBC">
        <w:t xml:space="preserve"> </w:t>
      </w:r>
      <w:proofErr w:type="spellStart"/>
      <w:r w:rsidR="00F66DBC" w:rsidRPr="00F66DBC">
        <w:t>등록값과</w:t>
      </w:r>
      <w:proofErr w:type="spellEnd"/>
      <w:r>
        <w:t xml:space="preserve"> 무관하게 작동한다.</w:t>
      </w:r>
    </w:p>
    <w:p w14:paraId="3B7ADDD7" w14:textId="0BE16533" w:rsidR="00432619" w:rsidRDefault="00432619">
      <w:pPr>
        <w:pStyle w:val="Body"/>
      </w:pPr>
    </w:p>
    <w:p w14:paraId="75E7552E" w14:textId="77777777" w:rsidR="00432619" w:rsidRDefault="00432619">
      <w:pPr>
        <w:pStyle w:val="Body"/>
      </w:pPr>
    </w:p>
    <w:p w14:paraId="65CBBD92" w14:textId="6C84EF6B" w:rsidR="009E6779" w:rsidRDefault="009E6779" w:rsidP="009E6779">
      <w:pPr>
        <w:pStyle w:val="Body"/>
      </w:pPr>
    </w:p>
    <w:p w14:paraId="75A841F4" w14:textId="76D996C3" w:rsidR="00F746AD" w:rsidRPr="00F746AD" w:rsidRDefault="00F746AD" w:rsidP="00F746AD">
      <w:pPr>
        <w:pStyle w:val="Body"/>
      </w:pPr>
    </w:p>
    <w:p w14:paraId="70672079" w14:textId="77777777" w:rsidR="00F746AD" w:rsidRPr="00F746AD" w:rsidRDefault="00F746AD" w:rsidP="00F746AD">
      <w:pPr>
        <w:pStyle w:val="Body"/>
      </w:pPr>
    </w:p>
    <w:p w14:paraId="23420EBD" w14:textId="0439D87C" w:rsidR="00432619" w:rsidRDefault="00A107E5" w:rsidP="00527D15">
      <w:pPr>
        <w:pStyle w:val="3"/>
      </w:pPr>
      <w:bookmarkStart w:id="50" w:name="_Toc242127960"/>
      <w:r>
        <w:t xml:space="preserve">4. </w:t>
      </w:r>
      <w:r w:rsidR="003F0CA2">
        <w:rPr>
          <w:rFonts w:hint="eastAsia"/>
        </w:rPr>
        <w:t>언어</w:t>
      </w:r>
      <w:r w:rsidR="003F0CA2">
        <w:t xml:space="preserve"> </w:t>
      </w:r>
      <w:r w:rsidR="00F746AD" w:rsidRPr="00F746AD">
        <w:rPr>
          <w:rFonts w:hint="eastAsia"/>
          <w:sz w:val="34"/>
        </w:rPr>
        <w:t>설계</w:t>
      </w:r>
      <w:r w:rsidR="003F0CA2">
        <w:t>(구조, 문법, 스키마)</w:t>
      </w:r>
      <w:bookmarkEnd w:id="50"/>
    </w:p>
    <w:p w14:paraId="383C26DA" w14:textId="3B0A041F" w:rsidR="00432619" w:rsidRDefault="00000000">
      <w:pPr>
        <w:pStyle w:val="Body"/>
      </w:pPr>
      <w:r>
        <w:t xml:space="preserve">이 장은 </w:t>
      </w:r>
      <w:r w:rsidR="00E659D4" w:rsidRPr="00E659D4">
        <w:t>3장에서 정의한 발명을 권리 관리 언어로 설계한다. 먼저 규격 영역(마스터 규격, 프로파일, 언어 밖 영역), 마스터 규격의 공통 기반·층·프로파일의 세 계층, 그리고 문서 구성과 핵심 개념의 층 대응을</w:t>
      </w:r>
      <w:r w:rsidR="0023650B" w:rsidRPr="0023650B">
        <w:t xml:space="preserve"> 설명한다(</w:t>
      </w:r>
      <w:r w:rsidR="00A107E5">
        <w:t>4.1</w:t>
      </w:r>
      <w:r w:rsidR="0023650B" w:rsidRPr="0023650B">
        <w:t xml:space="preserve">절). 이어서 </w:t>
      </w:r>
      <w:r w:rsidR="002A05FE">
        <w:rPr>
          <w:rFonts w:hint="eastAsia"/>
        </w:rPr>
        <w:t>마스터</w:t>
      </w:r>
      <w:r w:rsidR="002A05FE">
        <w:t xml:space="preserve"> 규격의 공통 기반의</w:t>
      </w:r>
      <w:r w:rsidR="0023650B" w:rsidRPr="0023650B">
        <w:t xml:space="preserve"> 문서 </w:t>
      </w:r>
      <w:proofErr w:type="spellStart"/>
      <w:r w:rsidR="0023650B" w:rsidRPr="0023650B">
        <w:t>머리부</w:t>
      </w:r>
      <w:proofErr w:type="spellEnd"/>
      <w:r w:rsidR="0023650B" w:rsidRPr="0023650B">
        <w:t xml:space="preserve">, 타입 시스템, 해시 </w:t>
      </w:r>
      <w:proofErr w:type="spellStart"/>
      <w:r w:rsidR="0023650B" w:rsidRPr="0023650B">
        <w:t>요약값</w:t>
      </w:r>
      <w:proofErr w:type="spellEnd"/>
      <w:r w:rsidR="0023650B" w:rsidRPr="0023650B">
        <w:t xml:space="preserve"> 규칙, </w:t>
      </w:r>
      <w:r w:rsidR="0097768A">
        <w:rPr>
          <w:rFonts w:hint="eastAsia"/>
        </w:rPr>
        <w:t>공개</w:t>
      </w:r>
      <w:r w:rsidR="0097768A">
        <w:t xml:space="preserve"> 등급, 오류 코드 규약, </w:t>
      </w:r>
      <w:proofErr w:type="spellStart"/>
      <w:r w:rsidR="0097768A">
        <w:t>확장점</w:t>
      </w:r>
      <w:proofErr w:type="spellEnd"/>
      <w:r w:rsidR="0097768A">
        <w:t xml:space="preserve"> 레지스트리를 정한다(</w:t>
      </w:r>
      <w:r w:rsidR="00A107E5">
        <w:t>4.2</w:t>
      </w:r>
      <w:r w:rsidR="0097768A">
        <w:t>절).</w:t>
      </w:r>
      <w:r w:rsidR="0023650B" w:rsidRPr="0023650B">
        <w:t xml:space="preserve"> 다음으로 권리 사실 층, 이용</w:t>
      </w:r>
      <w:r w:rsidR="0023650B" w:rsidRPr="0023650B">
        <w:rPr>
          <w:rFonts w:hint="eastAsia"/>
        </w:rPr>
        <w:t>허락</w:t>
      </w:r>
      <w:r w:rsidR="0023650B" w:rsidRPr="0023650B">
        <w:t xml:space="preserve"> 판정 층, 안분 층, 정산 원장 층의 책임과 불변식을 정하고(</w:t>
      </w:r>
      <w:r w:rsidR="00A107E5">
        <w:t>4.3</w:t>
      </w:r>
      <w:r w:rsidR="0023650B" w:rsidRPr="0023650B">
        <w:t>~</w:t>
      </w:r>
      <w:r w:rsidR="00A107E5">
        <w:t>4.6</w:t>
      </w:r>
      <w:r w:rsidR="0023650B" w:rsidRPr="0023650B">
        <w:t xml:space="preserve">절), </w:t>
      </w:r>
      <w:r w:rsidR="009F0692">
        <w:rPr>
          <w:rFonts w:hint="eastAsia"/>
        </w:rPr>
        <w:t>언어</w:t>
      </w:r>
      <w:r w:rsidR="009F0692">
        <w:t xml:space="preserve"> 문법, 프로파일 작성 규칙, 예시로 마무리한다(</w:t>
      </w:r>
      <w:r w:rsidR="00A107E5">
        <w:t>4.7</w:t>
      </w:r>
      <w:r w:rsidR="009F0692">
        <w:t>~</w:t>
      </w:r>
      <w:r w:rsidR="00A107E5">
        <w:t>4.9</w:t>
      </w:r>
      <w:r w:rsidR="009F0692">
        <w:t>절).</w:t>
      </w:r>
      <w:r w:rsidR="0023650B" w:rsidRPr="0023650B">
        <w:t xml:space="preserve"> </w:t>
      </w:r>
      <w:r w:rsidR="00E659D4" w:rsidRPr="00E659D4">
        <w:rPr>
          <w:rFonts w:hint="eastAsia"/>
        </w:rPr>
        <w:t>각</w:t>
      </w:r>
      <w:r w:rsidR="00E659D4" w:rsidRPr="00E659D4">
        <w:t xml:space="preserve"> 층의 마지막 절은 해당 층에 속하는 핵심 개념의 규범 문장을 정하며,</w:t>
      </w:r>
      <w:r w:rsidR="0023650B" w:rsidRPr="0023650B">
        <w:t xml:space="preserve"> 처리</w:t>
      </w:r>
      <w:r w:rsidR="00E659D4" w:rsidRPr="00E659D4">
        <w:t xml:space="preserve"> 흐름과</w:t>
      </w:r>
      <w:r w:rsidR="0023650B" w:rsidRPr="0023650B">
        <w:t xml:space="preserve"> 시스템 아키텍처</w:t>
      </w:r>
      <w:r w:rsidR="00E659D4" w:rsidRPr="00E659D4">
        <w:rPr>
          <w:rFonts w:hint="eastAsia"/>
        </w:rPr>
        <w:t>는</w:t>
      </w:r>
      <w:r w:rsidR="0023650B" w:rsidRPr="0023650B">
        <w:t xml:space="preserve"> </w:t>
      </w:r>
      <w:r w:rsidR="00A107E5">
        <w:t>6장</w:t>
      </w:r>
      <w:r w:rsidR="0023650B" w:rsidRPr="0023650B">
        <w:t>에서 정한다</w:t>
      </w:r>
      <w:r>
        <w:t>.</w:t>
      </w:r>
    </w:p>
    <w:p w14:paraId="32AD3EE5" w14:textId="42152BE8" w:rsidR="00E659D4" w:rsidRDefault="00A107E5" w:rsidP="00527D15">
      <w:pPr>
        <w:pStyle w:val="4"/>
      </w:pPr>
      <w:bookmarkStart w:id="51" w:name="_Toc242127961"/>
      <w:r>
        <w:t>4.1</w:t>
      </w:r>
      <w:r w:rsidR="00000000">
        <w:t xml:space="preserve"> </w:t>
      </w:r>
      <w:r w:rsidR="00F746AD">
        <w:rPr>
          <w:rFonts w:hint="eastAsia"/>
        </w:rPr>
        <w:t>언어</w:t>
      </w:r>
      <w:r w:rsidR="00F746AD">
        <w:t xml:space="preserve"> 구조: 규격 영역, 계층, 문서 구성</w:t>
      </w:r>
      <w:bookmarkEnd w:id="51"/>
    </w:p>
    <w:p w14:paraId="6E081575" w14:textId="14C36338" w:rsidR="00E659D4" w:rsidRDefault="00A107E5" w:rsidP="00527D15">
      <w:pPr>
        <w:pStyle w:val="5"/>
      </w:pPr>
      <w:bookmarkStart w:id="52" w:name="_Toc242127962"/>
      <w:r>
        <w:t>4.1.1</w:t>
      </w:r>
      <w:r w:rsidR="00E659D4">
        <w:t xml:space="preserve"> 규격 영역: 마스터 규격, 프로파일, 언어 밖 영역</w:t>
      </w:r>
      <w:bookmarkEnd w:id="52"/>
    </w:p>
    <w:p w14:paraId="666E2D82" w14:textId="01814368" w:rsidR="00E659D4" w:rsidRDefault="00E659D4">
      <w:pPr>
        <w:pStyle w:val="Body"/>
      </w:pPr>
      <w:r w:rsidRPr="00095971">
        <w:t>MDRL은 세 영역으로 나뉜다(</w:t>
      </w:r>
      <w:r w:rsidR="00527D15">
        <w:rPr>
          <w:rFonts w:hint="eastAsia"/>
        </w:rPr>
        <w:t>도</w:t>
      </w:r>
      <w:r w:rsidR="00527D15">
        <w:t xml:space="preserve"> 11</w:t>
      </w:r>
      <w:r w:rsidRPr="00095971">
        <w:t>). 가운데는 모든 창작 모드에 공통인 마스터 규격이고, 오른쪽은 창작 모드마다 달라지는 내용을 담는 프로파일이며, 왼쪽은 언어가 대체하거나 판정하지 않는 언어 밖의 영역이다. 마스터 규격과 프로파일은 확장점을 통해서만, 마스터 규격과 언어 밖의 체계는 어댑터와 입력을</w:t>
      </w:r>
      <w:r w:rsidRPr="00E06365">
        <w:t xml:space="preserve"> 통해서만 연결된다.</w:t>
      </w:r>
    </w:p>
    <w:p w14:paraId="2BD4B064" w14:textId="77777777" w:rsidR="00E659D4" w:rsidRPr="0036498D" w:rsidRDefault="00E659D4" w:rsidP="0036498D">
      <w:pPr>
        <w:pStyle w:val="Body"/>
        <w:jc w:val="center"/>
      </w:pPr>
      <w:r>
        <w:rPr>
          <w:noProof/>
        </w:rPr>
        <w:lastRenderedPageBreak/>
        <w:drawing>
          <wp:inline distT="0" distB="0" distL="0" distR="0" wp14:anchorId="7588DB3C" wp14:editId="1E4F7E2A">
            <wp:extent cx="5715000" cy="4428967"/>
            <wp:effectExtent l="0" t="0" r="0" b="3810"/>
            <wp:docPr id="1667879904" name="그래픽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68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15000" cy="4428967"/>
                    </a:xfrm>
                    <a:prstGeom prst="rect">
                      <a:avLst/>
                    </a:prstGeom>
                  </pic:spPr>
                </pic:pic>
              </a:graphicData>
            </a:graphic>
          </wp:inline>
        </w:drawing>
      </w:r>
    </w:p>
    <w:p w14:paraId="197FAFD7" w14:textId="0365A2BB" w:rsidR="00E659D4" w:rsidRPr="0036498D" w:rsidRDefault="00527D15" w:rsidP="0036498D">
      <w:pPr>
        <w:pStyle w:val="Body"/>
        <w:jc w:val="center"/>
        <w:rPr>
          <w:b/>
        </w:rPr>
      </w:pPr>
      <w:r>
        <w:rPr>
          <w:rFonts w:hint="eastAsia"/>
          <w:b/>
        </w:rPr>
        <w:t>도</w:t>
      </w:r>
      <w:r>
        <w:rPr>
          <w:b/>
        </w:rPr>
        <w:t xml:space="preserve"> 11</w:t>
      </w:r>
      <w:r w:rsidR="00E659D4" w:rsidRPr="0036498D">
        <w:rPr>
          <w:b/>
        </w:rPr>
        <w:t>. MDRL 규격 구조와 영역별 역할</w:t>
      </w:r>
    </w:p>
    <w:p w14:paraId="528997D5" w14:textId="77777777" w:rsidR="00E659D4" w:rsidRPr="00095971" w:rsidRDefault="00E659D4">
      <w:pPr>
        <w:pStyle w:val="Body"/>
      </w:pPr>
      <w:r w:rsidRPr="00095971">
        <w:rPr>
          <w:rFonts w:hint="eastAsia"/>
        </w:rPr>
        <w:t>표기</w:t>
      </w:r>
      <w:r w:rsidRPr="00095971">
        <w:t xml:space="preserve"> 영역에서 사람은 텍스트 표기로 규칙을 쓰고, 컴파일러는 이를 구조 표현(SR)</w:t>
      </w:r>
      <w:proofErr w:type="spellStart"/>
      <w:r w:rsidRPr="00095971">
        <w:t>으로</w:t>
      </w:r>
      <w:proofErr w:type="spellEnd"/>
      <w:r w:rsidRPr="00095971">
        <w:t xml:space="preserve"> 바꾼다. 평가와 해시 대조는 구조 표현에서만 이루어진다([N-3.1]).</w:t>
      </w:r>
    </w:p>
    <w:p w14:paraId="0392A039" w14:textId="4ECF9374" w:rsidR="00E659D4" w:rsidRPr="00095971" w:rsidRDefault="00E659D4">
      <w:pPr>
        <w:pStyle w:val="Body"/>
      </w:pPr>
      <w:r w:rsidRPr="00095971">
        <w:rPr>
          <w:rFonts w:hint="eastAsia"/>
        </w:rPr>
        <w:t>처리</w:t>
      </w:r>
      <w:r w:rsidRPr="00095971">
        <w:t xml:space="preserve"> 층은 네 개이며, 층마다 답하는 질문이 다르다. 권리 사실 층은 "누가 무엇에 얼마의 지분을 갖는가"</w:t>
      </w:r>
      <w:proofErr w:type="spellStart"/>
      <w:r w:rsidRPr="00095971">
        <w:t>를</w:t>
      </w:r>
      <w:proofErr w:type="spellEnd"/>
      <w:r w:rsidRPr="00095971">
        <w:t xml:space="preserve"> 효력 시점과 기록 시점으로 기록한다(</w:t>
      </w:r>
      <w:r>
        <w:t>3.5.1</w:t>
      </w:r>
      <w:r w:rsidRPr="00095971">
        <w:t xml:space="preserve">절, </w:t>
      </w:r>
      <w:r w:rsidR="00A107E5">
        <w:t>4.3</w:t>
      </w:r>
      <w:r w:rsidRPr="00095971">
        <w:t>절). 이용허락 판정 층은 "이 이용은 허락·</w:t>
      </w:r>
      <w:proofErr w:type="spellStart"/>
      <w:r w:rsidRPr="00095971">
        <w:t>동의되었는가</w:t>
      </w:r>
      <w:proofErr w:type="spellEnd"/>
      <w:r w:rsidRPr="00095971">
        <w:t>"</w:t>
      </w:r>
      <w:proofErr w:type="spellStart"/>
      <w:r w:rsidRPr="00095971">
        <w:t>를</w:t>
      </w:r>
      <w:proofErr w:type="spellEnd"/>
      <w:r w:rsidRPr="00095971">
        <w:t xml:space="preserve"> 판정한다(</w:t>
      </w:r>
      <w:r>
        <w:t>3.5.4</w:t>
      </w:r>
      <w:r w:rsidRPr="00095971">
        <w:t xml:space="preserve">절, </w:t>
      </w:r>
      <w:r>
        <w:t>3.5.9</w:t>
      </w:r>
      <w:r w:rsidRPr="00095971">
        <w:t xml:space="preserve">절, </w:t>
      </w:r>
      <w:r w:rsidR="00A107E5">
        <w:t>4.4</w:t>
      </w:r>
      <w:r w:rsidRPr="00095971">
        <w:t>절). 안분 층은 "누구에게 얼마를 나</w:t>
      </w:r>
      <w:r w:rsidRPr="00095971">
        <w:rPr>
          <w:rFonts w:hint="eastAsia"/>
        </w:rPr>
        <w:t>누는가</w:t>
      </w:r>
      <w:r w:rsidRPr="00095971">
        <w:t>"</w:t>
      </w:r>
      <w:proofErr w:type="spellStart"/>
      <w:r w:rsidRPr="00095971">
        <w:t>를</w:t>
      </w:r>
      <w:proofErr w:type="spellEnd"/>
      <w:r w:rsidRPr="00095971">
        <w:t xml:space="preserve"> 1원 단위까지 보존하며 계산한다(</w:t>
      </w:r>
      <w:r>
        <w:t>3.5.5</w:t>
      </w:r>
      <w:r w:rsidRPr="00095971">
        <w:t xml:space="preserve">절, </w:t>
      </w:r>
      <w:r w:rsidR="00A107E5">
        <w:t>4.5</w:t>
      </w:r>
      <w:r w:rsidRPr="00095971">
        <w:t>절). 정산 원장 층은 "무엇을 적재하고 무엇을 보류하는가"</w:t>
      </w:r>
      <w:proofErr w:type="spellStart"/>
      <w:r w:rsidRPr="00095971">
        <w:t>를</w:t>
      </w:r>
      <w:proofErr w:type="spellEnd"/>
      <w:r w:rsidRPr="00095971">
        <w:t xml:space="preserve"> 정한다(</w:t>
      </w:r>
      <w:r>
        <w:t>3.5.6</w:t>
      </w:r>
      <w:r w:rsidRPr="00095971">
        <w:t xml:space="preserve">절, </w:t>
      </w:r>
      <w:r w:rsidR="00A107E5">
        <w:t>4.6</w:t>
      </w:r>
      <w:r w:rsidRPr="00095971">
        <w:t>절). 판정과 안분은 서로의 입력이 되지 않고 정산 원장에서만 만난다.</w:t>
      </w:r>
    </w:p>
    <w:p w14:paraId="2B195604" w14:textId="03CE36F1" w:rsidR="00E659D4" w:rsidRPr="00095971" w:rsidRDefault="00E659D4">
      <w:pPr>
        <w:pStyle w:val="Body"/>
      </w:pPr>
      <w:r w:rsidRPr="00095971">
        <w:rPr>
          <w:rFonts w:hint="eastAsia"/>
        </w:rPr>
        <w:t>공통</w:t>
      </w:r>
      <w:r w:rsidRPr="00095971">
        <w:t xml:space="preserve"> 기반은 네 층이 함께 쓰는 타입, 문서 </w:t>
      </w:r>
      <w:proofErr w:type="spellStart"/>
      <w:r w:rsidRPr="00095971">
        <w:t>머리부</w:t>
      </w:r>
      <w:proofErr w:type="spellEnd"/>
      <w:r w:rsidRPr="00095971">
        <w:t xml:space="preserve">, 해시 </w:t>
      </w:r>
      <w:proofErr w:type="spellStart"/>
      <w:r w:rsidRPr="00095971">
        <w:t>요약값</w:t>
      </w:r>
      <w:proofErr w:type="spellEnd"/>
      <w:r w:rsidRPr="00095971">
        <w:t xml:space="preserve">, 공개 등급, 오류 코드, </w:t>
      </w:r>
      <w:proofErr w:type="spellStart"/>
      <w:r w:rsidRPr="00095971">
        <w:t>확장점</w:t>
      </w:r>
      <w:proofErr w:type="spellEnd"/>
      <w:r w:rsidRPr="00095971">
        <w:t xml:space="preserve"> 레지스트리이다(</w:t>
      </w:r>
      <w:r w:rsidR="00A107E5">
        <w:t>4.2</w:t>
      </w:r>
      <w:r w:rsidRPr="00095971">
        <w:t>절). 언어 밖 영역의 기존 체계(식별자, 메시지, 집중관리, 계약)는 그대로 유지되며 형식 변환만 하는 어댑터로 연결되</w:t>
      </w:r>
      <w:r w:rsidRPr="00095971">
        <w:rPr>
          <w:rFonts w:hint="eastAsia"/>
        </w:rPr>
        <w:t>고</w:t>
      </w:r>
      <w:r w:rsidRPr="00095971">
        <w:t xml:space="preserve">(1.3절, </w:t>
      </w:r>
      <w:r w:rsidR="00527D15">
        <w:rPr>
          <w:rFonts w:hint="eastAsia"/>
        </w:rPr>
        <w:t>도</w:t>
      </w:r>
      <w:r w:rsidR="00527D15">
        <w:t xml:space="preserve"> 1</w:t>
      </w:r>
      <w:r w:rsidRPr="00095971">
        <w:t xml:space="preserve">), 법적 판단은 </w:t>
      </w:r>
      <w:r>
        <w:t>3.3</w:t>
      </w:r>
      <w:r w:rsidRPr="00095971">
        <w:t>절에서 정한 대로 그 결과만 입력으로 받는다.</w:t>
      </w:r>
    </w:p>
    <w:p w14:paraId="0605B0D9" w14:textId="43BAEE46" w:rsidR="00E659D4" w:rsidRPr="00E06365" w:rsidRDefault="00E659D4">
      <w:pPr>
        <w:pStyle w:val="Body"/>
      </w:pPr>
      <w:r w:rsidRPr="00095971">
        <w:rPr>
          <w:rFonts w:hint="eastAsia"/>
        </w:rPr>
        <w:lastRenderedPageBreak/>
        <w:t>마스터</w:t>
      </w:r>
      <w:r w:rsidRPr="00095971">
        <w:t xml:space="preserve"> 규격의 공통 기반은 어떤 창작 모드에서도 달라져서는 안 되는 규칙을 정한다.</w:t>
      </w:r>
      <w:r w:rsidRPr="00E06365">
        <w:t xml:space="preserve"> 권리 사실의 효력 시점과 기록 시점, 해시 </w:t>
      </w:r>
      <w:proofErr w:type="spellStart"/>
      <w:r w:rsidRPr="00E06365">
        <w:t>요약값</w:t>
      </w:r>
      <w:proofErr w:type="spellEnd"/>
      <w:r w:rsidRPr="00E06365">
        <w:t xml:space="preserve">, 금액 보존과 반올림, 분쟁 시 보류, 이용허락 판정과 안분의 분리가 여기에 속한다. </w:t>
      </w:r>
      <w:r>
        <w:rPr>
          <w:rFonts w:hint="eastAsia"/>
        </w:rPr>
        <w:t>마스터</w:t>
      </w:r>
      <w:r>
        <w:t xml:space="preserve"> 규격은</w:t>
      </w:r>
      <w:r w:rsidRPr="00E06365">
        <w:t xml:space="preserve"> </w:t>
      </w:r>
      <w:proofErr w:type="spellStart"/>
      <w:r w:rsidRPr="00E06365">
        <w:t>하나뿐이며</w:t>
      </w:r>
      <w:proofErr w:type="spellEnd"/>
      <w:r w:rsidRPr="00E06365">
        <w:t xml:space="preserve">, </w:t>
      </w:r>
      <w:r w:rsidR="00B746DA">
        <w:rPr>
          <w:rFonts w:hint="eastAsia"/>
        </w:rPr>
        <w:t>모든</w:t>
      </w:r>
      <w:r w:rsidR="00B746DA">
        <w:t xml:space="preserve"> 실시예의 시스템이</w:t>
      </w:r>
      <w:r w:rsidRPr="00E06365">
        <w:t xml:space="preserve"> 같은 </w:t>
      </w:r>
      <w:r>
        <w:rPr>
          <w:rFonts w:hint="eastAsia"/>
        </w:rPr>
        <w:t>마스터</w:t>
      </w:r>
      <w:r>
        <w:t xml:space="preserve"> 규격을</w:t>
      </w:r>
      <w:r w:rsidRPr="00E06365">
        <w:t xml:space="preserve"> 따른다. 따라서 어느 프로파일로 계산하든 이 규칙들은 같은 방식으로 적용된다.</w:t>
      </w:r>
    </w:p>
    <w:p w14:paraId="235E1CB2" w14:textId="77777777" w:rsidR="00E659D4" w:rsidRPr="00E06365" w:rsidRDefault="00E659D4">
      <w:pPr>
        <w:pStyle w:val="Body"/>
      </w:pPr>
      <w:r w:rsidRPr="00E06365">
        <w:rPr>
          <w:rFonts w:hint="eastAsia"/>
        </w:rPr>
        <w:t>프로파일은</w:t>
      </w:r>
      <w:r w:rsidRPr="00E06365">
        <w:t xml:space="preserve"> 창작 모드(커버, 리믹스, AI 생성 등)마다 달라지는 항목을 정한다. 다루는 자산의 종류, 당사자 역할의 이름, 사용량을 재는 기준, 지분을 나누는 단계 구조가 여기에 속한다. 프로파일은 </w:t>
      </w:r>
      <w:r>
        <w:rPr>
          <w:rFonts w:hint="eastAsia"/>
        </w:rPr>
        <w:t>마스터</w:t>
      </w:r>
      <w:r>
        <w:t xml:space="preserve"> 규격 위에서</w:t>
      </w:r>
      <w:r w:rsidRPr="00E06365">
        <w:t xml:space="preserve"> 동작하며, </w:t>
      </w:r>
      <w:r>
        <w:rPr>
          <w:rFonts w:hint="eastAsia"/>
        </w:rPr>
        <w:t>마스터</w:t>
      </w:r>
      <w:r>
        <w:t xml:space="preserve"> 규격의 규칙</w:t>
      </w:r>
      <w:r w:rsidRPr="00E06365">
        <w:t>을 바꿀 수 없고 규칙을 더하거나 강화할 수만 있다.</w:t>
      </w:r>
    </w:p>
    <w:p w14:paraId="6C7FA46A" w14:textId="77777777" w:rsidR="00E659D4" w:rsidRPr="00E06365" w:rsidRDefault="00E659D4">
      <w:pPr>
        <w:pStyle w:val="Body"/>
      </w:pPr>
      <w:r w:rsidRPr="00E06365">
        <w:rPr>
          <w:rFonts w:hint="eastAsia"/>
        </w:rPr>
        <w:t>확장점은</w:t>
      </w:r>
      <w:r w:rsidRPr="00E06365">
        <w:t xml:space="preserve"> </w:t>
      </w:r>
      <w:r>
        <w:rPr>
          <w:rFonts w:hint="eastAsia"/>
        </w:rPr>
        <w:t>마스터</w:t>
      </w:r>
      <w:r>
        <w:t xml:space="preserve"> 규격이</w:t>
      </w:r>
      <w:r w:rsidRPr="00E06365">
        <w:t xml:space="preserve"> 프로파일에 미리 열어 둔 연결 지점이다. </w:t>
      </w:r>
      <w:r>
        <w:rPr>
          <w:rFonts w:hint="eastAsia"/>
        </w:rPr>
        <w:t>마스터</w:t>
      </w:r>
      <w:r>
        <w:t xml:space="preserve"> 규격은</w:t>
      </w:r>
      <w:r w:rsidRPr="00E06365">
        <w:t xml:space="preserve"> "자산 종류를 정의하는 자리", "역할을 추가하는 자리"</w:t>
      </w:r>
      <w:proofErr w:type="spellStart"/>
      <w:r w:rsidRPr="00E06365">
        <w:t>처</w:t>
      </w:r>
      <w:r w:rsidRPr="00E06365">
        <w:rPr>
          <w:rFonts w:hint="eastAsia"/>
        </w:rPr>
        <w:t>럼</w:t>
      </w:r>
      <w:proofErr w:type="spellEnd"/>
      <w:r w:rsidRPr="00E06365">
        <w:t xml:space="preserve"> 프로파일이 채울 수 있는 자리를 정해 두고, 프로파일은 그 자리에 자기 항목을 등록한다. 확장점으로 열려 있지 않은 부분은 프로파일이 건드릴 수 없다.</w:t>
      </w:r>
    </w:p>
    <w:p w14:paraId="77D368D8" w14:textId="5546BC43" w:rsidR="00E659D4" w:rsidRDefault="00B746DA">
      <w:pPr>
        <w:pStyle w:val="Body"/>
      </w:pPr>
      <w:r>
        <w:rPr>
          <w:rFonts w:hint="eastAsia"/>
        </w:rPr>
        <w:t>본</w:t>
      </w:r>
      <w:r>
        <w:t xml:space="preserve"> 발명</w:t>
      </w:r>
      <w:r w:rsidR="00E5353C" w:rsidRPr="00E5353C">
        <w:t xml:space="preserve">은 마스터 규격의 공통 기반, </w:t>
      </w:r>
      <w:proofErr w:type="spellStart"/>
      <w:r w:rsidR="00E5353C" w:rsidRPr="00E5353C">
        <w:t>확장점</w:t>
      </w:r>
      <w:proofErr w:type="spellEnd"/>
      <w:r w:rsidR="00E5353C" w:rsidRPr="00E5353C">
        <w:t>, 프로파일을 결합한 구조를 채택한다. 이 구조에서는 마스터 규격의 규칙(</w:t>
      </w:r>
      <w:proofErr w:type="spellStart"/>
      <w:r w:rsidR="00E5353C" w:rsidRPr="00E5353C">
        <w:t>불변식</w:t>
      </w:r>
      <w:proofErr w:type="spellEnd"/>
      <w:r w:rsidR="00E5353C" w:rsidRPr="00E5353C">
        <w:t xml:space="preserve">)을 한 번만 검증하고 창작 모드별 항목은 각 프로파일에서 등록하므로, 한 창작 모드의 구분이 다른 모드에 강제되지 않고, 서로 다른 프로파일의 계산 결과도 해시 </w:t>
      </w:r>
      <w:proofErr w:type="spellStart"/>
      <w:r w:rsidR="00E5353C" w:rsidRPr="00E5353C">
        <w:t>요약값으로</w:t>
      </w:r>
      <w:proofErr w:type="spellEnd"/>
      <w:r w:rsidR="00E5353C" w:rsidRPr="00E5353C">
        <w:t xml:space="preserve"> 비교할 수 있다. 프로파일이 마스터 규격의 규칙을 우회하지 못하도록 경계는 다음 규범 문장으로 정</w:t>
      </w:r>
      <w:r w:rsidR="00E659D4">
        <w:t>한다.</w:t>
      </w:r>
    </w:p>
    <w:p w14:paraId="447D7929" w14:textId="46B25010" w:rsidR="00E659D4" w:rsidRDefault="00E659D4">
      <w:pPr>
        <w:pStyle w:val="Body"/>
        <w:ind w:left="400"/>
      </w:pPr>
      <w:r>
        <w:t>[</w:t>
      </w:r>
      <w:r w:rsidR="005D1EBD">
        <w:t>N-4.1.1</w:t>
      </w:r>
      <w:r>
        <w:t xml:space="preserve">] 프로파일은 </w:t>
      </w:r>
      <w:r>
        <w:rPr>
          <w:rFonts w:hint="eastAsia"/>
        </w:rPr>
        <w:t>마스터</w:t>
      </w:r>
      <w:r>
        <w:t xml:space="preserve"> 규격의 규칙(</w:t>
      </w:r>
      <w:proofErr w:type="spellStart"/>
      <w:r>
        <w:t>불변식</w:t>
      </w:r>
      <w:proofErr w:type="spellEnd"/>
      <w:r>
        <w:t xml:space="preserve">)을 비활성화하거나 완화해서는 안 된다. </w:t>
      </w:r>
      <w:r>
        <w:rPr>
          <w:rFonts w:hint="eastAsia"/>
        </w:rPr>
        <w:t>프로파일에는</w:t>
      </w:r>
      <w:r>
        <w:t xml:space="preserve"> </w:t>
      </w:r>
      <w:r>
        <w:rPr>
          <w:rFonts w:hint="eastAsia"/>
        </w:rPr>
        <w:t>마스터</w:t>
      </w:r>
      <w:r>
        <w:t xml:space="preserve"> 규격의 규칙을 강화</w:t>
      </w:r>
      <w:r w:rsidRPr="00E06365">
        <w:rPr>
          <w:rFonts w:hint="eastAsia"/>
        </w:rPr>
        <w:t>하거나</w:t>
      </w:r>
      <w:r w:rsidRPr="00E06365">
        <w:t xml:space="preserve"> 새 규칙을</w:t>
      </w:r>
      <w:r>
        <w:t xml:space="preserve"> 추가</w:t>
      </w:r>
      <w:r>
        <w:rPr>
          <w:rFonts w:hint="eastAsia"/>
        </w:rPr>
        <w:t>하는</w:t>
      </w:r>
      <w:r>
        <w:t xml:space="preserve"> 것만 허용한다.</w:t>
      </w:r>
    </w:p>
    <w:p w14:paraId="1C9DFADB" w14:textId="08C19ADD" w:rsidR="00E659D4" w:rsidRDefault="00E659D4">
      <w:pPr>
        <w:pStyle w:val="Body"/>
        <w:ind w:left="400"/>
      </w:pPr>
      <w:r>
        <w:t>[</w:t>
      </w:r>
      <w:r w:rsidR="005D1EBD">
        <w:t>N-4.1.2</w:t>
      </w:r>
      <w:r>
        <w:t xml:space="preserve">] 검증되지 않은 일반화를 </w:t>
      </w:r>
      <w:r>
        <w:rPr>
          <w:rFonts w:hint="eastAsia"/>
        </w:rPr>
        <w:t>마스터</w:t>
      </w:r>
      <w:r>
        <w:t xml:space="preserve"> 규격에 넣어서는 안 된다. 문법과 스키마가 고정되지 않은 </w:t>
      </w:r>
      <w:r w:rsidR="00773D3E">
        <w:rPr>
          <w:rFonts w:hint="eastAsia"/>
        </w:rPr>
        <w:t>세부</w:t>
      </w:r>
      <w:r w:rsidR="00773D3E">
        <w:t xml:space="preserve"> 사</w:t>
      </w:r>
      <w:r>
        <w:t>항은 "</w:t>
      </w:r>
      <w:proofErr w:type="spellStart"/>
      <w:r>
        <w:t>미고정</w:t>
      </w:r>
      <w:proofErr w:type="spellEnd"/>
      <w:r>
        <w:t>"</w:t>
      </w:r>
      <w:proofErr w:type="spellStart"/>
      <w:r>
        <w:t>으로</w:t>
      </w:r>
      <w:proofErr w:type="spellEnd"/>
      <w:r>
        <w:t xml:space="preserve"> 표시한다.</w:t>
      </w:r>
    </w:p>
    <w:p w14:paraId="73AD58AE" w14:textId="7F0E3464" w:rsidR="00E659D4" w:rsidRDefault="00E659D4">
      <w:pPr>
        <w:pStyle w:val="Body"/>
      </w:pPr>
      <w:r>
        <w:rPr>
          <w:rFonts w:hint="eastAsia"/>
        </w:rPr>
        <w:t>마스터</w:t>
      </w:r>
      <w:r>
        <w:t xml:space="preserve"> 규격과</w:t>
      </w:r>
      <w:r w:rsidRPr="00E06365">
        <w:t xml:space="preserve"> 프로파일의 구체적인 경계, 즉 각 확장점에 무엇을 등록할 수 있는지는</w:t>
      </w:r>
      <w:r>
        <w:t xml:space="preserve"> 3.5.10절과 </w:t>
      </w:r>
      <w:r w:rsidR="00A107E5">
        <w:t>4.2.6</w:t>
      </w:r>
      <w:r>
        <w:t>절이 정한다.</w:t>
      </w:r>
    </w:p>
    <w:p w14:paraId="5C300318" w14:textId="2EEEB4B8" w:rsidR="00E659D4" w:rsidRDefault="00E659D4">
      <w:pPr>
        <w:pStyle w:val="Body"/>
      </w:pPr>
      <w:r>
        <w:t xml:space="preserve">MDRL은 하나의 언어이다. 창작 모드별로 독립된 언어를 두지 않으며, 프로파일에 따라 작성하는 모든 문서는 마스터 규격의 문법, 타입 시스템, 문서 </w:t>
      </w:r>
      <w:proofErr w:type="spellStart"/>
      <w:r>
        <w:t>머리부</w:t>
      </w:r>
      <w:proofErr w:type="spellEnd"/>
      <w:r>
        <w:t xml:space="preserve">, 해시 </w:t>
      </w:r>
      <w:proofErr w:type="spellStart"/>
      <w:r>
        <w:t>요약값</w:t>
      </w:r>
      <w:proofErr w:type="spellEnd"/>
      <w:r>
        <w:t xml:space="preserve"> 규칙, 오류 코드 규약을 그대로 따른다. 프로파일이 언어에 더할 수 있는 것은 두 </w:t>
      </w:r>
      <w:proofErr w:type="spellStart"/>
      <w:r>
        <w:t>가지뿐이다</w:t>
      </w:r>
      <w:proofErr w:type="spellEnd"/>
      <w:r>
        <w:t xml:space="preserve">. 첫째, 어휘 확장으로서 확장점에 값을 등록하고 자산 인코딩과 잎 벡터 함수의 의미를 정한다. 둘째, 제한된 문법 </w:t>
      </w:r>
      <w:r>
        <w:lastRenderedPageBreak/>
        <w:t>확장으로서 마스터 규격이 열어 둔 모듈 순위(2와 3)</w:t>
      </w:r>
      <w:proofErr w:type="spellStart"/>
      <w:r>
        <w:t>에</w:t>
      </w:r>
      <w:proofErr w:type="spellEnd"/>
      <w:r>
        <w:t xml:space="preserve"> 한하여 프로파일 전용 모듈의 문서 종류를 정의한다. 따라서 어느 프로파일의 </w:t>
      </w:r>
      <w:proofErr w:type="spellStart"/>
      <w:r>
        <w:t>언어든</w:t>
      </w:r>
      <w:proofErr w:type="spellEnd"/>
      <w:r>
        <w:t xml:space="preserve"> 마스터 규격 언어에 등록 어휘와 전용 모듈을 더한 상위 집합이며, 마스터 규격만 구현한 처리기도 전용 모듈 문서를 제외한 모든 문서의 구조와 해시 </w:t>
      </w:r>
      <w:proofErr w:type="spellStart"/>
      <w:r>
        <w:t>요약값을</w:t>
      </w:r>
      <w:proofErr w:type="spellEnd"/>
      <w:r>
        <w:t xml:space="preserve"> 검증할 수 있다.</w:t>
      </w:r>
    </w:p>
    <w:p w14:paraId="38F3A189" w14:textId="7BD6A987" w:rsidR="00E659D4" w:rsidRDefault="00E659D4">
      <w:pPr>
        <w:pStyle w:val="Body"/>
      </w:pPr>
      <w:r>
        <w:t>[</w:t>
      </w:r>
      <w:r w:rsidR="005D1EBD">
        <w:t>N-4.1.3</w:t>
      </w:r>
      <w:r>
        <w:t xml:space="preserve">] 프로파일은 마스터 규격의 문법 규칙, 타입, 문서 </w:t>
      </w:r>
      <w:proofErr w:type="spellStart"/>
      <w:r>
        <w:t>머리부</w:t>
      </w:r>
      <w:proofErr w:type="spellEnd"/>
      <w:r>
        <w:t xml:space="preserve">, 해시 </w:t>
      </w:r>
      <w:proofErr w:type="spellStart"/>
      <w:r>
        <w:t>요약값</w:t>
      </w:r>
      <w:proofErr w:type="spellEnd"/>
      <w:r>
        <w:t xml:space="preserve"> 규칙, 오류 코드 규약을 바꾸거나 대체해서는 안 된다. 프로파일 전용 모듈은 마스터 규격의 문서 머리부와 타입</w:t>
      </w:r>
      <w:r>
        <w:rPr>
          <w:rFonts w:hint="eastAsia"/>
        </w:rPr>
        <w:t>만으로</w:t>
      </w:r>
      <w:r>
        <w:t xml:space="preserve"> 구성되어야 하고, 마스터 규격 모듈과 겹치지 않는 module 이름과 오류 코드 </w:t>
      </w:r>
      <w:proofErr w:type="spellStart"/>
      <w:r>
        <w:t>접두를</w:t>
      </w:r>
      <w:proofErr w:type="spellEnd"/>
      <w:r>
        <w:t xml:space="preserve"> 가져야 하며, 마스터 규격 모듈 문서의 해석 결과와 해시 </w:t>
      </w:r>
      <w:proofErr w:type="spellStart"/>
      <w:r>
        <w:t>요약값을</w:t>
      </w:r>
      <w:proofErr w:type="spellEnd"/>
      <w:r>
        <w:t xml:space="preserve"> 바꾸어서는 안 된다.</w:t>
      </w:r>
    </w:p>
    <w:p w14:paraId="76AB49E4" w14:textId="22D1DA86" w:rsidR="00432619" w:rsidRPr="00E659D4" w:rsidRDefault="00A107E5" w:rsidP="00527D15">
      <w:pPr>
        <w:pStyle w:val="5"/>
      </w:pPr>
      <w:bookmarkStart w:id="53" w:name="_Toc242127963"/>
      <w:r>
        <w:t>4.1.2</w:t>
      </w:r>
      <w:r w:rsidR="00E659D4">
        <w:t xml:space="preserve"> 계층 구조</w:t>
      </w:r>
      <w:bookmarkEnd w:id="53"/>
    </w:p>
    <w:p w14:paraId="4A0EF5E6" w14:textId="49614C87" w:rsidR="00854D30" w:rsidRPr="00854D30" w:rsidRDefault="00854D30">
      <w:pPr>
        <w:pStyle w:val="Body"/>
      </w:pPr>
      <w:r w:rsidRPr="00854D30">
        <w:rPr>
          <w:rFonts w:hint="eastAsia"/>
        </w:rPr>
        <w:t>본</w:t>
      </w:r>
      <w:r w:rsidRPr="00854D30">
        <w:t xml:space="preserve"> 언어가 계층 구조를 취하는 이유는 세 가지이다. 첫째, 공통 규칙과 창작 모드별 값을 분리하기 위해서이다. 지분 합 10000bps, 방향성 </w:t>
      </w:r>
      <w:proofErr w:type="spellStart"/>
      <w:r w:rsidRPr="00854D30">
        <w:t>비순환</w:t>
      </w:r>
      <w:proofErr w:type="spellEnd"/>
      <w:r w:rsidRPr="00854D30">
        <w:t xml:space="preserve"> 그래프, 교집합 전용 범위 합성, 금액 보존과 같은 불변식은 모든 창작 모드에 공통이지만, 자산 종류와 역할 이름은 모드마다 다르다(2.2절). 공통 규칙을 </w:t>
      </w:r>
      <w:r w:rsidR="002A05FE">
        <w:rPr>
          <w:rFonts w:hint="eastAsia"/>
        </w:rPr>
        <w:t>마스터</w:t>
      </w:r>
      <w:r w:rsidR="002A05FE">
        <w:t xml:space="preserve"> 규격의 공통 기반에</w:t>
      </w:r>
      <w:r w:rsidRPr="00854D30">
        <w:t xml:space="preserve">, 모드별 값을 프로파일에 두면 창작 모드가 늘어나도 </w:t>
      </w:r>
      <w:r w:rsidR="002A05FE">
        <w:rPr>
          <w:rFonts w:hint="eastAsia"/>
        </w:rPr>
        <w:t>마스터</w:t>
      </w:r>
      <w:r w:rsidR="002A05FE">
        <w:t xml:space="preserve"> 규격은</w:t>
      </w:r>
      <w:r w:rsidRPr="00854D30">
        <w:t xml:space="preserve"> 바뀌지 않고, 프로파일은 </w:t>
      </w:r>
      <w:r w:rsidR="002A05FE">
        <w:rPr>
          <w:rFonts w:hint="eastAsia"/>
        </w:rPr>
        <w:t>마스터</w:t>
      </w:r>
      <w:r w:rsidR="002A05FE">
        <w:t xml:space="preserve"> 규격의 불변식</w:t>
      </w:r>
      <w:r w:rsidRPr="00854D30">
        <w:t>을 완화할 수 없다</w:t>
      </w:r>
      <w:r w:rsidR="00E659D4">
        <w:t>(</w:t>
      </w:r>
      <w:r w:rsidR="00A107E5">
        <w:t>4.2.7</w:t>
      </w:r>
      <w:r w:rsidR="00E659D4">
        <w:t>절</w:t>
      </w:r>
      <w:r w:rsidRPr="00854D30">
        <w:t xml:space="preserve"> [</w:t>
      </w:r>
      <w:r w:rsidR="008E59A8">
        <w:t>N-4.2.10</w:t>
      </w:r>
      <w:r w:rsidRPr="00854D30">
        <w:t>]). 둘째, 책임을 분리하기 위해서이다. 권리 사실, 이용허락 판정, 안분, 정산 원장을 별개의 층으로 두어 한 층의 판정이 다른 층의 판정을 대신하지 않게 한다(</w:t>
      </w:r>
      <w:r w:rsidR="00612675">
        <w:t>3.1</w:t>
      </w:r>
      <w:r w:rsidRPr="00854D30">
        <w:t xml:space="preserve">절, 2.3.8절 P8). 이에 따라 정산 금액이 산출되었다는 사실은 이용 허락으로 간주되지 않는다. 셋째, 검증과 재계산의 범위를 한정하기 위해서이다. 층 사이의 의존 방향을 한 방향으로 고정하고 각 층의 입력과 결과를 해시 </w:t>
      </w:r>
      <w:proofErr w:type="spellStart"/>
      <w:r w:rsidRPr="00854D30">
        <w:t>요약값으로</w:t>
      </w:r>
      <w:proofErr w:type="spellEnd"/>
      <w:r w:rsidRPr="00854D30">
        <w:t xml:space="preserve"> 연결하므로, 사실이 정정되면 다시 평</w:t>
      </w:r>
      <w:r w:rsidRPr="00854D30">
        <w:rPr>
          <w:rFonts w:hint="eastAsia"/>
        </w:rPr>
        <w:t>가할</w:t>
      </w:r>
      <w:r w:rsidRPr="00854D30">
        <w:t xml:space="preserve"> 범위가 의존 방향을 따라 정해지고, 제3자는 층별로 결과를 재계산하여 검증할 수 있다(</w:t>
      </w:r>
      <w:r w:rsidR="00A107E5">
        <w:t>4.2.4</w:t>
      </w:r>
      <w:r w:rsidRPr="00854D30">
        <w:t>절).</w:t>
      </w:r>
    </w:p>
    <w:p w14:paraId="243EA1B9" w14:textId="5E0144E5" w:rsidR="00432619" w:rsidRDefault="00854D30">
      <w:pPr>
        <w:pStyle w:val="Body"/>
      </w:pPr>
      <w:r w:rsidRPr="00854D30">
        <w:rPr>
          <w:rFonts w:hint="eastAsia"/>
        </w:rPr>
        <w:t>언어는</w:t>
      </w:r>
      <w:r w:rsidRPr="00854D30">
        <w:t xml:space="preserve"> 세 개의 계층으로 구성된다.</w:t>
      </w:r>
      <w:r>
        <w:t xml:space="preserve"> 첫째 계층인 </w:t>
      </w:r>
      <w:r w:rsidR="002A05FE">
        <w:rPr>
          <w:rFonts w:hint="eastAsia"/>
        </w:rPr>
        <w:t>마스터</w:t>
      </w:r>
      <w:r w:rsidR="002A05FE">
        <w:t xml:space="preserve"> 규격의 공통 기반은</w:t>
      </w:r>
      <w:r>
        <w:t xml:space="preserve"> 모든 문서에 공통인 기반을 제공한다. 둘째 계층인 층(layer)은 권리 사실, 이용허락</w:t>
      </w:r>
      <w:r w:rsidR="0023650B" w:rsidRPr="0023650B">
        <w:t xml:space="preserve"> 판정, 안분, 정산 원장의</w:t>
      </w:r>
      <w:r>
        <w:t xml:space="preserve"> 네 가지 책임을 분리한다. 셋째 계층인 프로파일은 창작 모드별 </w:t>
      </w:r>
      <w:r w:rsidRPr="00854D30">
        <w:rPr>
          <w:rFonts w:hint="eastAsia"/>
        </w:rPr>
        <w:t>값</w:t>
      </w:r>
      <w:r w:rsidRPr="00854D30">
        <w:t>(자산 종류, 역할 이름, 사용량 기준, 지분 분할 구조 등)을</w:t>
      </w:r>
      <w:r>
        <w:t xml:space="preserve"> 확장점에 등록한다. 각 계층의 구성요소를 아래 표에 정리</w:t>
      </w:r>
      <w:r w:rsidR="00F66DBC">
        <w:rPr>
          <w:rFonts w:hint="eastAsia"/>
        </w:rPr>
        <w:t>하고</w:t>
      </w:r>
      <w:r w:rsidR="00F66DBC">
        <w:t xml:space="preserve">, 구성요소별 역할과 예시 코드를 </w:t>
      </w:r>
      <w:r w:rsidR="00527D15">
        <w:rPr>
          <w:rFonts w:hint="eastAsia"/>
        </w:rPr>
        <w:t>도</w:t>
      </w:r>
      <w:r w:rsidR="00527D15">
        <w:t xml:space="preserve"> 12</w:t>
      </w:r>
      <w:r w:rsidR="00F66DBC">
        <w:t xml:space="preserve">에 </w:t>
      </w:r>
      <w:r>
        <w:t>한</w:t>
      </w:r>
      <w:r w:rsidR="00F66DBC">
        <w:rPr>
          <w:rFonts w:hint="eastAsia"/>
        </w:rPr>
        <w:t>데</w:t>
      </w:r>
      <w:r w:rsidR="00F66DBC">
        <w:t xml:space="preserve"> 모아 보인</w:t>
      </w:r>
      <w: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71"/>
        <w:gridCol w:w="2126"/>
        <w:gridCol w:w="5673"/>
      </w:tblGrid>
      <w:tr w:rsidR="00432619" w14:paraId="43548DC0" w14:textId="77777777" w:rsidTr="0023650B">
        <w:trPr>
          <w:tblHeader/>
        </w:trPr>
        <w:tc>
          <w:tcPr>
            <w:tcW w:w="1271" w:type="dxa"/>
            <w:shd w:val="clear" w:color="auto" w:fill="D9E2F3"/>
            <w:tcMar>
              <w:top w:w="60" w:type="dxa"/>
              <w:left w:w="90" w:type="dxa"/>
              <w:bottom w:w="60" w:type="dxa"/>
              <w:right w:w="90" w:type="dxa"/>
            </w:tcMar>
            <w:vAlign w:val="center"/>
          </w:tcPr>
          <w:p w14:paraId="11CEED48" w14:textId="77777777" w:rsidR="00432619" w:rsidRDefault="00000000" w:rsidP="0023650B">
            <w:pPr>
              <w:spacing w:after="0" w:line="264" w:lineRule="auto"/>
              <w:jc w:val="center"/>
            </w:pPr>
            <w:r>
              <w:rPr>
                <w:b/>
                <w:bCs/>
                <w:sz w:val="18"/>
                <w:szCs w:val="18"/>
              </w:rPr>
              <w:t>계층</w:t>
            </w:r>
          </w:p>
        </w:tc>
        <w:tc>
          <w:tcPr>
            <w:tcW w:w="2126" w:type="dxa"/>
            <w:shd w:val="clear" w:color="auto" w:fill="D9E2F3"/>
            <w:tcMar>
              <w:top w:w="60" w:type="dxa"/>
              <w:left w:w="90" w:type="dxa"/>
              <w:bottom w:w="60" w:type="dxa"/>
              <w:right w:w="90" w:type="dxa"/>
            </w:tcMar>
            <w:vAlign w:val="center"/>
          </w:tcPr>
          <w:p w14:paraId="4A71AA0A" w14:textId="77777777" w:rsidR="00432619" w:rsidRDefault="00000000" w:rsidP="0023650B">
            <w:pPr>
              <w:spacing w:after="0" w:line="264" w:lineRule="auto"/>
              <w:jc w:val="center"/>
            </w:pPr>
            <w:r>
              <w:rPr>
                <w:b/>
                <w:bCs/>
                <w:sz w:val="18"/>
                <w:szCs w:val="18"/>
              </w:rPr>
              <w:t>구성요소</w:t>
            </w:r>
          </w:p>
        </w:tc>
        <w:tc>
          <w:tcPr>
            <w:tcW w:w="5673" w:type="dxa"/>
            <w:shd w:val="clear" w:color="auto" w:fill="D9E2F3"/>
            <w:tcMar>
              <w:top w:w="60" w:type="dxa"/>
              <w:left w:w="90" w:type="dxa"/>
              <w:bottom w:w="60" w:type="dxa"/>
              <w:right w:w="90" w:type="dxa"/>
            </w:tcMar>
            <w:vAlign w:val="center"/>
          </w:tcPr>
          <w:p w14:paraId="05951508" w14:textId="77777777" w:rsidR="00432619" w:rsidRDefault="00000000" w:rsidP="0023650B">
            <w:pPr>
              <w:spacing w:after="0" w:line="264" w:lineRule="auto"/>
              <w:jc w:val="center"/>
            </w:pPr>
            <w:r>
              <w:rPr>
                <w:b/>
                <w:bCs/>
                <w:sz w:val="18"/>
                <w:szCs w:val="18"/>
              </w:rPr>
              <w:t>역할</w:t>
            </w:r>
          </w:p>
        </w:tc>
      </w:tr>
      <w:tr w:rsidR="00432619" w14:paraId="1B76C613" w14:textId="77777777" w:rsidTr="0023650B">
        <w:tc>
          <w:tcPr>
            <w:tcW w:w="1271" w:type="dxa"/>
            <w:tcMar>
              <w:top w:w="60" w:type="dxa"/>
              <w:left w:w="90" w:type="dxa"/>
              <w:bottom w:w="60" w:type="dxa"/>
              <w:right w:w="90" w:type="dxa"/>
            </w:tcMar>
            <w:vAlign w:val="center"/>
          </w:tcPr>
          <w:p w14:paraId="1DCEE148" w14:textId="03BD4CD9"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24A55B87"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5673" w:type="dxa"/>
            <w:tcMar>
              <w:top w:w="60" w:type="dxa"/>
              <w:left w:w="90" w:type="dxa"/>
              <w:bottom w:w="60" w:type="dxa"/>
              <w:right w:w="90" w:type="dxa"/>
            </w:tcMar>
            <w:vAlign w:val="center"/>
          </w:tcPr>
          <w:p w14:paraId="76B511BF" w14:textId="77777777" w:rsidR="00432619" w:rsidRDefault="00000000">
            <w:pPr>
              <w:spacing w:after="0" w:line="264" w:lineRule="auto"/>
            </w:pPr>
            <w:r>
              <w:rPr>
                <w:sz w:val="18"/>
                <w:szCs w:val="18"/>
              </w:rPr>
              <w:t xml:space="preserve">문서의 식별, 버전 불변, 의존 대상의 해시 </w:t>
            </w:r>
            <w:proofErr w:type="spellStart"/>
            <w:r>
              <w:rPr>
                <w:sz w:val="18"/>
                <w:szCs w:val="18"/>
              </w:rPr>
              <w:t>요약값</w:t>
            </w:r>
            <w:proofErr w:type="spellEnd"/>
            <w:r>
              <w:rPr>
                <w:sz w:val="18"/>
                <w:szCs w:val="18"/>
              </w:rPr>
              <w:t xml:space="preserve"> 고정을 담당한다.</w:t>
            </w:r>
          </w:p>
        </w:tc>
      </w:tr>
      <w:tr w:rsidR="00432619" w14:paraId="1E58E5E0" w14:textId="77777777" w:rsidTr="0023650B">
        <w:tc>
          <w:tcPr>
            <w:tcW w:w="1271" w:type="dxa"/>
            <w:tcMar>
              <w:top w:w="60" w:type="dxa"/>
              <w:left w:w="90" w:type="dxa"/>
              <w:bottom w:w="60" w:type="dxa"/>
              <w:right w:w="90" w:type="dxa"/>
            </w:tcMar>
            <w:vAlign w:val="center"/>
          </w:tcPr>
          <w:p w14:paraId="369979C8" w14:textId="014E88FD" w:rsidR="00432619" w:rsidRDefault="002A05FE">
            <w:pPr>
              <w:spacing w:after="0" w:line="264" w:lineRule="auto"/>
            </w:pPr>
            <w:r>
              <w:rPr>
                <w:rFonts w:hint="eastAsia"/>
                <w:sz w:val="18"/>
                <w:szCs w:val="18"/>
              </w:rPr>
              <w:lastRenderedPageBreak/>
              <w:t>공통</w:t>
            </w:r>
            <w:r>
              <w:rPr>
                <w:sz w:val="18"/>
                <w:szCs w:val="18"/>
              </w:rPr>
              <w:t xml:space="preserve"> 기반</w:t>
            </w:r>
          </w:p>
        </w:tc>
        <w:tc>
          <w:tcPr>
            <w:tcW w:w="2126" w:type="dxa"/>
            <w:tcMar>
              <w:top w:w="60" w:type="dxa"/>
              <w:left w:w="90" w:type="dxa"/>
              <w:bottom w:w="60" w:type="dxa"/>
              <w:right w:w="90" w:type="dxa"/>
            </w:tcMar>
            <w:vAlign w:val="center"/>
          </w:tcPr>
          <w:p w14:paraId="38E1ADF2" w14:textId="77777777" w:rsidR="00432619" w:rsidRDefault="00000000">
            <w:pPr>
              <w:spacing w:after="0" w:line="264" w:lineRule="auto"/>
            </w:pPr>
            <w:r>
              <w:rPr>
                <w:sz w:val="18"/>
                <w:szCs w:val="18"/>
              </w:rPr>
              <w:t>타입 시스템</w:t>
            </w:r>
          </w:p>
        </w:tc>
        <w:tc>
          <w:tcPr>
            <w:tcW w:w="5673" w:type="dxa"/>
            <w:tcMar>
              <w:top w:w="60" w:type="dxa"/>
              <w:left w:w="90" w:type="dxa"/>
              <w:bottom w:w="60" w:type="dxa"/>
              <w:right w:w="90" w:type="dxa"/>
            </w:tcMar>
            <w:vAlign w:val="center"/>
          </w:tcPr>
          <w:p w14:paraId="44DAF0E9" w14:textId="77777777" w:rsidR="00432619" w:rsidRDefault="00000000">
            <w:pPr>
              <w:spacing w:after="0" w:line="264" w:lineRule="auto"/>
            </w:pPr>
            <w:r>
              <w:rPr>
                <w:rFonts w:ascii="Consolas" w:hAnsi="Consolas" w:cs="Consolas"/>
                <w:sz w:val="16"/>
                <w:szCs w:val="16"/>
                <w:shd w:val="clear" w:color="auto" w:fill="F2F2F2"/>
              </w:rPr>
              <w:t>Bps</w:t>
            </w:r>
            <w:r>
              <w:rPr>
                <w:sz w:val="18"/>
                <w:szCs w:val="18"/>
              </w:rPr>
              <w:t xml:space="preserve">, </w:t>
            </w:r>
            <w:r>
              <w:rPr>
                <w:rFonts w:ascii="Consolas" w:hAnsi="Consolas" w:cs="Consolas"/>
                <w:sz w:val="16"/>
                <w:szCs w:val="16"/>
                <w:shd w:val="clear" w:color="auto" w:fill="F2F2F2"/>
              </w:rPr>
              <w:t>Ratio</w:t>
            </w:r>
            <w:r>
              <w:rPr>
                <w:sz w:val="18"/>
                <w:szCs w:val="18"/>
              </w:rPr>
              <w:t xml:space="preserve">, </w:t>
            </w:r>
            <w:r>
              <w:rPr>
                <w:rFonts w:ascii="Consolas" w:hAnsi="Consolas" w:cs="Consolas"/>
                <w:sz w:val="16"/>
                <w:szCs w:val="16"/>
                <w:shd w:val="clear" w:color="auto" w:fill="F2F2F2"/>
              </w:rPr>
              <w:t>Money</w:t>
            </w:r>
            <w:r>
              <w:rPr>
                <w:sz w:val="18"/>
                <w:szCs w:val="18"/>
              </w:rPr>
              <w:t xml:space="preserve">, </w:t>
            </w:r>
            <w:r>
              <w:rPr>
                <w:rFonts w:ascii="Consolas" w:hAnsi="Consolas" w:cs="Consolas"/>
                <w:sz w:val="16"/>
                <w:szCs w:val="16"/>
                <w:shd w:val="clear" w:color="auto" w:fill="F2F2F2"/>
              </w:rPr>
              <w:t>Interval</w:t>
            </w:r>
            <w:r>
              <w:rPr>
                <w:sz w:val="18"/>
                <w:szCs w:val="18"/>
              </w:rPr>
              <w:t xml:space="preserve">, </w:t>
            </w:r>
            <w:r>
              <w:rPr>
                <w:rFonts w:ascii="Consolas" w:hAnsi="Consolas" w:cs="Consolas"/>
                <w:sz w:val="16"/>
                <w:szCs w:val="16"/>
                <w:shd w:val="clear" w:color="auto" w:fill="F2F2F2"/>
              </w:rPr>
              <w:t>Ref</w:t>
            </w:r>
            <w:r>
              <w:rPr>
                <w:sz w:val="18"/>
                <w:szCs w:val="18"/>
              </w:rPr>
              <w:t xml:space="preserve">, </w:t>
            </w:r>
            <w:proofErr w:type="spellStart"/>
            <w:r>
              <w:rPr>
                <w:rFonts w:ascii="Consolas" w:hAnsi="Consolas" w:cs="Consolas"/>
                <w:sz w:val="16"/>
                <w:szCs w:val="16"/>
                <w:shd w:val="clear" w:color="auto" w:fill="F2F2F2"/>
              </w:rPr>
              <w:t>PartyVector</w:t>
            </w:r>
            <w:proofErr w:type="spellEnd"/>
            <w:r>
              <w:rPr>
                <w:sz w:val="18"/>
                <w:szCs w:val="18"/>
              </w:rPr>
              <w:t xml:space="preserve">, </w:t>
            </w:r>
            <w:r>
              <w:rPr>
                <w:rFonts w:ascii="Consolas" w:hAnsi="Consolas" w:cs="Consolas"/>
                <w:sz w:val="16"/>
                <w:szCs w:val="16"/>
                <w:shd w:val="clear" w:color="auto" w:fill="F2F2F2"/>
              </w:rPr>
              <w:t>Scope</w:t>
            </w:r>
            <w:r>
              <w:rPr>
                <w:sz w:val="18"/>
                <w:szCs w:val="18"/>
              </w:rPr>
              <w:t xml:space="preserve"> 등의 타입과 그 불변식을 정한다.</w:t>
            </w:r>
          </w:p>
        </w:tc>
      </w:tr>
      <w:tr w:rsidR="00432619" w14:paraId="124DBEFB" w14:textId="77777777" w:rsidTr="0023650B">
        <w:tc>
          <w:tcPr>
            <w:tcW w:w="1271" w:type="dxa"/>
            <w:tcMar>
              <w:top w:w="60" w:type="dxa"/>
              <w:left w:w="90" w:type="dxa"/>
              <w:bottom w:w="60" w:type="dxa"/>
              <w:right w:w="90" w:type="dxa"/>
            </w:tcMar>
            <w:vAlign w:val="center"/>
          </w:tcPr>
          <w:p w14:paraId="537783F0" w14:textId="170A7ECC"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2B0D658E" w14:textId="206955AA" w:rsidR="00432619" w:rsidRDefault="00000000">
            <w:pPr>
              <w:spacing w:after="0" w:line="264" w:lineRule="auto"/>
            </w:pPr>
            <w:r>
              <w:rPr>
                <w:sz w:val="18"/>
                <w:szCs w:val="18"/>
              </w:rPr>
              <w:t>해시</w:t>
            </w:r>
            <w:r w:rsidR="00E66A71">
              <w:rPr>
                <w:sz w:val="18"/>
                <w:szCs w:val="18"/>
              </w:rPr>
              <w:t>/</w:t>
            </w:r>
            <w:r>
              <w:rPr>
                <w:sz w:val="18"/>
                <w:szCs w:val="18"/>
              </w:rPr>
              <w:t>공개 규칙</w:t>
            </w:r>
          </w:p>
        </w:tc>
        <w:tc>
          <w:tcPr>
            <w:tcW w:w="5673" w:type="dxa"/>
            <w:tcMar>
              <w:top w:w="60" w:type="dxa"/>
              <w:left w:w="90" w:type="dxa"/>
              <w:bottom w:w="60" w:type="dxa"/>
              <w:right w:w="90" w:type="dxa"/>
            </w:tcMar>
            <w:vAlign w:val="center"/>
          </w:tcPr>
          <w:p w14:paraId="3BFDCA7C" w14:textId="77777777" w:rsidR="00432619" w:rsidRDefault="00000000">
            <w:pPr>
              <w:spacing w:after="0" w:line="264" w:lineRule="auto"/>
            </w:pPr>
            <w:r>
              <w:rPr>
                <w:sz w:val="18"/>
                <w:szCs w:val="18"/>
              </w:rPr>
              <w:t xml:space="preserve">JCS 정규화, 해시 </w:t>
            </w:r>
            <w:proofErr w:type="spellStart"/>
            <w:r>
              <w:rPr>
                <w:sz w:val="18"/>
                <w:szCs w:val="18"/>
              </w:rPr>
              <w:t>요약값</w:t>
            </w:r>
            <w:proofErr w:type="spellEnd"/>
            <w:r>
              <w:rPr>
                <w:sz w:val="18"/>
                <w:szCs w:val="18"/>
              </w:rPr>
              <w:t xml:space="preserve">, 공개 등급, </w:t>
            </w:r>
            <w:proofErr w:type="spellStart"/>
            <w:r>
              <w:rPr>
                <w:sz w:val="18"/>
                <w:szCs w:val="18"/>
              </w:rPr>
              <w:t>커밋먼트</w:t>
            </w:r>
            <w:proofErr w:type="spellEnd"/>
            <w:r>
              <w:rPr>
                <w:sz w:val="18"/>
                <w:szCs w:val="18"/>
              </w:rPr>
              <w:t>, 서명을 정한다.</w:t>
            </w:r>
          </w:p>
        </w:tc>
      </w:tr>
      <w:tr w:rsidR="00432619" w14:paraId="069E1BE9" w14:textId="77777777" w:rsidTr="0023650B">
        <w:tc>
          <w:tcPr>
            <w:tcW w:w="1271" w:type="dxa"/>
            <w:tcMar>
              <w:top w:w="60" w:type="dxa"/>
              <w:left w:w="90" w:type="dxa"/>
              <w:bottom w:w="60" w:type="dxa"/>
              <w:right w:w="90" w:type="dxa"/>
            </w:tcMar>
            <w:vAlign w:val="center"/>
          </w:tcPr>
          <w:p w14:paraId="4BA4650C" w14:textId="218F7574"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7CC54A3B" w14:textId="77777777" w:rsidR="00432619" w:rsidRDefault="00000000">
            <w:pPr>
              <w:spacing w:after="0" w:line="264" w:lineRule="auto"/>
            </w:pPr>
            <w:r>
              <w:rPr>
                <w:sz w:val="18"/>
                <w:szCs w:val="18"/>
              </w:rPr>
              <w:t>오류 모델</w:t>
            </w:r>
          </w:p>
        </w:tc>
        <w:tc>
          <w:tcPr>
            <w:tcW w:w="5673" w:type="dxa"/>
            <w:tcMar>
              <w:top w:w="60" w:type="dxa"/>
              <w:left w:w="90" w:type="dxa"/>
              <w:bottom w:w="60" w:type="dxa"/>
              <w:right w:w="90" w:type="dxa"/>
            </w:tcMar>
            <w:vAlign w:val="center"/>
          </w:tcPr>
          <w:p w14:paraId="37BDC793" w14:textId="77777777" w:rsidR="00432619" w:rsidRDefault="00000000">
            <w:pPr>
              <w:spacing w:after="0" w:line="264" w:lineRule="auto"/>
            </w:pPr>
            <w:r>
              <w:rPr>
                <w:sz w:val="18"/>
                <w:szCs w:val="18"/>
              </w:rPr>
              <w:t>오류 코드의 네임스페이스와 결과 형태를 정한다.</w:t>
            </w:r>
          </w:p>
        </w:tc>
      </w:tr>
      <w:tr w:rsidR="00432619" w14:paraId="7D0ED8BE" w14:textId="77777777" w:rsidTr="0023650B">
        <w:tc>
          <w:tcPr>
            <w:tcW w:w="1271" w:type="dxa"/>
            <w:tcMar>
              <w:top w:w="60" w:type="dxa"/>
              <w:left w:w="90" w:type="dxa"/>
              <w:bottom w:w="60" w:type="dxa"/>
              <w:right w:w="90" w:type="dxa"/>
            </w:tcMar>
            <w:vAlign w:val="center"/>
          </w:tcPr>
          <w:p w14:paraId="7AA17463" w14:textId="5140E60D"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1EFAE364"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5673" w:type="dxa"/>
            <w:tcMar>
              <w:top w:w="60" w:type="dxa"/>
              <w:left w:w="90" w:type="dxa"/>
              <w:bottom w:w="60" w:type="dxa"/>
              <w:right w:w="90" w:type="dxa"/>
            </w:tcMar>
            <w:vAlign w:val="center"/>
          </w:tcPr>
          <w:p w14:paraId="19F23CB0" w14:textId="2203CC2C" w:rsidR="00432619" w:rsidRDefault="00000000">
            <w:pPr>
              <w:spacing w:after="0" w:line="264" w:lineRule="auto"/>
            </w:pPr>
            <w:r>
              <w:rPr>
                <w:sz w:val="18"/>
                <w:szCs w:val="18"/>
              </w:rPr>
              <w:t xml:space="preserve">확장점의 </w:t>
            </w:r>
            <w:r w:rsidR="00854D30" w:rsidRPr="00854D30">
              <w:rPr>
                <w:rFonts w:hint="eastAsia"/>
                <w:sz w:val="18"/>
                <w:szCs w:val="18"/>
              </w:rPr>
              <w:t>이름</w:t>
            </w:r>
            <w:r w:rsidR="00854D30" w:rsidRPr="00854D30">
              <w:rPr>
                <w:sz w:val="18"/>
                <w:szCs w:val="18"/>
              </w:rPr>
              <w:t xml:space="preserve">, 타입, 불변식과 모든 창작 모드에 공통인 </w:t>
            </w:r>
            <w:r w:rsidR="002A05FE">
              <w:rPr>
                <w:rFonts w:hint="eastAsia"/>
                <w:sz w:val="18"/>
                <w:szCs w:val="18"/>
              </w:rPr>
              <w:t>마스터</w:t>
            </w:r>
            <w:r w:rsidR="002A05FE">
              <w:rPr>
                <w:sz w:val="18"/>
                <w:szCs w:val="18"/>
              </w:rPr>
              <w:t xml:space="preserve"> 규격 </w:t>
            </w:r>
            <w:proofErr w:type="spellStart"/>
            <w:r w:rsidR="002A05FE">
              <w:rPr>
                <w:sz w:val="18"/>
                <w:szCs w:val="18"/>
              </w:rPr>
              <w:t>등록값</w:t>
            </w:r>
            <w:r w:rsidR="00854D30" w:rsidRPr="00854D30">
              <w:rPr>
                <w:sz w:val="18"/>
                <w:szCs w:val="18"/>
              </w:rPr>
              <w:t>만</w:t>
            </w:r>
            <w:proofErr w:type="spellEnd"/>
            <w:r w:rsidR="00854D30" w:rsidRPr="00854D30">
              <w:rPr>
                <w:sz w:val="18"/>
                <w:szCs w:val="18"/>
              </w:rPr>
              <w:t xml:space="preserve"> 정하고, 나머지 값은 프로파일이 등록한다</w:t>
            </w:r>
            <w:r>
              <w:rPr>
                <w:sz w:val="18"/>
                <w:szCs w:val="18"/>
              </w:rPr>
              <w:t>.</w:t>
            </w:r>
          </w:p>
        </w:tc>
      </w:tr>
      <w:tr w:rsidR="00432619" w14:paraId="67F7E449" w14:textId="77777777" w:rsidTr="0023650B">
        <w:tc>
          <w:tcPr>
            <w:tcW w:w="1271" w:type="dxa"/>
            <w:tcMar>
              <w:top w:w="60" w:type="dxa"/>
              <w:left w:w="90" w:type="dxa"/>
              <w:bottom w:w="60" w:type="dxa"/>
              <w:right w:w="90" w:type="dxa"/>
            </w:tcMar>
            <w:vAlign w:val="center"/>
          </w:tcPr>
          <w:p w14:paraId="3D9DE2B1"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6D0E68E7" w14:textId="77777777" w:rsidR="00432619" w:rsidRDefault="00000000">
            <w:pPr>
              <w:spacing w:after="0" w:line="264" w:lineRule="auto"/>
            </w:pPr>
            <w:r>
              <w:rPr>
                <w:sz w:val="18"/>
                <w:szCs w:val="18"/>
              </w:rPr>
              <w:t>권리 사실 층(facts)</w:t>
            </w:r>
          </w:p>
        </w:tc>
        <w:tc>
          <w:tcPr>
            <w:tcW w:w="5673" w:type="dxa"/>
            <w:tcMar>
              <w:top w:w="60" w:type="dxa"/>
              <w:left w:w="90" w:type="dxa"/>
              <w:bottom w:w="60" w:type="dxa"/>
              <w:right w:w="90" w:type="dxa"/>
            </w:tcMar>
            <w:vAlign w:val="center"/>
          </w:tcPr>
          <w:p w14:paraId="5CDB667E" w14:textId="273BE08E" w:rsidR="00432619" w:rsidRDefault="00000000">
            <w:pPr>
              <w:spacing w:after="0" w:line="264" w:lineRule="auto"/>
            </w:pPr>
            <w:r>
              <w:rPr>
                <w:sz w:val="18"/>
                <w:szCs w:val="18"/>
              </w:rPr>
              <w:t xml:space="preserve">권리 주장, 이중 </w:t>
            </w:r>
            <w:proofErr w:type="spellStart"/>
            <w:r>
              <w:rPr>
                <w:sz w:val="18"/>
                <w:szCs w:val="18"/>
              </w:rPr>
              <w:t>시간축</w:t>
            </w:r>
            <w:proofErr w:type="spellEnd"/>
            <w:r>
              <w:rPr>
                <w:sz w:val="18"/>
                <w:szCs w:val="18"/>
              </w:rPr>
              <w:t xml:space="preserve">, 관리 위임을 </w:t>
            </w:r>
            <w:r w:rsidR="0023650B">
              <w:rPr>
                <w:rFonts w:hint="eastAsia"/>
                <w:sz w:val="18"/>
                <w:szCs w:val="18"/>
              </w:rPr>
              <w:t>기록하고</w:t>
            </w:r>
            <w:r w:rsidR="0023650B">
              <w:rPr>
                <w:sz w:val="18"/>
                <w:szCs w:val="18"/>
              </w:rPr>
              <w:t>, 이로부터 계산 그래프를 도출한</w:t>
            </w:r>
            <w:r>
              <w:rPr>
                <w:sz w:val="18"/>
                <w:szCs w:val="18"/>
              </w:rPr>
              <w:t>다.</w:t>
            </w:r>
          </w:p>
        </w:tc>
      </w:tr>
      <w:tr w:rsidR="00432619" w14:paraId="2589923D" w14:textId="77777777" w:rsidTr="0023650B">
        <w:tc>
          <w:tcPr>
            <w:tcW w:w="1271" w:type="dxa"/>
            <w:tcMar>
              <w:top w:w="60" w:type="dxa"/>
              <w:left w:w="90" w:type="dxa"/>
              <w:bottom w:w="60" w:type="dxa"/>
              <w:right w:w="90" w:type="dxa"/>
            </w:tcMar>
            <w:vAlign w:val="center"/>
          </w:tcPr>
          <w:p w14:paraId="2BFDAFAB"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3E490338" w14:textId="77777777" w:rsidR="00432619" w:rsidRDefault="00000000">
            <w:pPr>
              <w:spacing w:after="0" w:line="264" w:lineRule="auto"/>
            </w:pPr>
            <w:r>
              <w:rPr>
                <w:sz w:val="18"/>
                <w:szCs w:val="18"/>
              </w:rPr>
              <w:t>이용허락 판정 층(grant)</w:t>
            </w:r>
          </w:p>
        </w:tc>
        <w:tc>
          <w:tcPr>
            <w:tcW w:w="5673" w:type="dxa"/>
            <w:tcMar>
              <w:top w:w="60" w:type="dxa"/>
              <w:left w:w="90" w:type="dxa"/>
              <w:bottom w:w="60" w:type="dxa"/>
              <w:right w:w="90" w:type="dxa"/>
            </w:tcMar>
            <w:vAlign w:val="center"/>
          </w:tcPr>
          <w:p w14:paraId="120D5BDB" w14:textId="77777777" w:rsidR="00432619" w:rsidRDefault="00000000">
            <w:pPr>
              <w:spacing w:after="0" w:line="264" w:lineRule="auto"/>
            </w:pPr>
            <w:r>
              <w:rPr>
                <w:sz w:val="18"/>
                <w:szCs w:val="18"/>
              </w:rPr>
              <w:t>요구사항의 논리곱과 논리합, 교집합 전용 범위 합성, 불확실 시 거부 원칙을 다룬다.</w:t>
            </w:r>
          </w:p>
        </w:tc>
      </w:tr>
      <w:tr w:rsidR="00432619" w14:paraId="5EC19830" w14:textId="77777777" w:rsidTr="0023650B">
        <w:tc>
          <w:tcPr>
            <w:tcW w:w="1271" w:type="dxa"/>
            <w:tcMar>
              <w:top w:w="60" w:type="dxa"/>
              <w:left w:w="90" w:type="dxa"/>
              <w:bottom w:w="60" w:type="dxa"/>
              <w:right w:w="90" w:type="dxa"/>
            </w:tcMar>
            <w:vAlign w:val="center"/>
          </w:tcPr>
          <w:p w14:paraId="29BBF20C"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A417F91" w14:textId="77777777" w:rsidR="00432619" w:rsidRDefault="00000000">
            <w:pPr>
              <w:spacing w:after="0" w:line="264" w:lineRule="auto"/>
            </w:pPr>
            <w:r>
              <w:rPr>
                <w:sz w:val="18"/>
                <w:szCs w:val="18"/>
              </w:rPr>
              <w:t>안분 층(allocation)</w:t>
            </w:r>
          </w:p>
        </w:tc>
        <w:tc>
          <w:tcPr>
            <w:tcW w:w="5673" w:type="dxa"/>
            <w:tcMar>
              <w:top w:w="60" w:type="dxa"/>
              <w:left w:w="90" w:type="dxa"/>
              <w:bottom w:w="60" w:type="dxa"/>
              <w:right w:w="90" w:type="dxa"/>
            </w:tcMar>
            <w:vAlign w:val="center"/>
          </w:tcPr>
          <w:p w14:paraId="2DC7A2E9" w14:textId="320B7B08" w:rsidR="00432619" w:rsidRDefault="0023650B">
            <w:pPr>
              <w:spacing w:after="0" w:line="264" w:lineRule="auto"/>
            </w:pPr>
            <w:r w:rsidRPr="0023650B">
              <w:rPr>
                <w:rFonts w:hint="eastAsia"/>
                <w:sz w:val="18"/>
                <w:szCs w:val="18"/>
              </w:rPr>
              <w:t>계산</w:t>
            </w:r>
            <w:r w:rsidRPr="0023650B">
              <w:rPr>
                <w:sz w:val="18"/>
                <w:szCs w:val="18"/>
              </w:rPr>
              <w:t xml:space="preserve"> 그래프의 평가, 평가 계약, 벡터 함수, 계층적 최대 잔여 방식, 분쟁 그룹 보류(@hold)</w:t>
            </w:r>
            <w:r>
              <w:rPr>
                <w:sz w:val="18"/>
                <w:szCs w:val="18"/>
              </w:rPr>
              <w:t xml:space="preserve">, 결과 해시 </w:t>
            </w:r>
            <w:proofErr w:type="spellStart"/>
            <w:r>
              <w:rPr>
                <w:sz w:val="18"/>
                <w:szCs w:val="18"/>
              </w:rPr>
              <w:t>요약값을</w:t>
            </w:r>
            <w:proofErr w:type="spellEnd"/>
            <w:r>
              <w:rPr>
                <w:sz w:val="18"/>
                <w:szCs w:val="18"/>
              </w:rPr>
              <w:t xml:space="preserve"> 다룬다.</w:t>
            </w:r>
          </w:p>
        </w:tc>
      </w:tr>
      <w:tr w:rsidR="00432619" w14:paraId="63E3EAEF" w14:textId="77777777" w:rsidTr="0023650B">
        <w:tc>
          <w:tcPr>
            <w:tcW w:w="1271" w:type="dxa"/>
            <w:tcMar>
              <w:top w:w="60" w:type="dxa"/>
              <w:left w:w="90" w:type="dxa"/>
              <w:bottom w:w="60" w:type="dxa"/>
              <w:right w:w="90" w:type="dxa"/>
            </w:tcMar>
            <w:vAlign w:val="center"/>
          </w:tcPr>
          <w:p w14:paraId="43F85795"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944C96B" w14:textId="25440A5F" w:rsidR="00432619" w:rsidRDefault="00000000">
            <w:pPr>
              <w:spacing w:after="0" w:line="264" w:lineRule="auto"/>
            </w:pPr>
            <w:r>
              <w:rPr>
                <w:sz w:val="18"/>
                <w:szCs w:val="18"/>
              </w:rPr>
              <w:t xml:space="preserve">정산 원장 </w:t>
            </w:r>
            <w:r w:rsidR="0023650B" w:rsidRPr="0023650B">
              <w:rPr>
                <w:rFonts w:hint="eastAsia"/>
                <w:sz w:val="18"/>
                <w:szCs w:val="18"/>
              </w:rPr>
              <w:t>층</w:t>
            </w:r>
            <w:r>
              <w:rPr>
                <w:sz w:val="18"/>
                <w:szCs w:val="18"/>
              </w:rPr>
              <w:t>(ledger)</w:t>
            </w:r>
          </w:p>
        </w:tc>
        <w:tc>
          <w:tcPr>
            <w:tcW w:w="5673" w:type="dxa"/>
            <w:tcMar>
              <w:top w:w="60" w:type="dxa"/>
              <w:left w:w="90" w:type="dxa"/>
              <w:bottom w:w="60" w:type="dxa"/>
              <w:right w:w="90" w:type="dxa"/>
            </w:tcMar>
            <w:vAlign w:val="center"/>
          </w:tcPr>
          <w:p w14:paraId="4EEFE2FD" w14:textId="77777777" w:rsidR="00432619" w:rsidRDefault="00000000">
            <w:pPr>
              <w:spacing w:after="0" w:line="264" w:lineRule="auto"/>
            </w:pPr>
            <w:r>
              <w:rPr>
                <w:sz w:val="18"/>
                <w:szCs w:val="18"/>
              </w:rPr>
              <w:t xml:space="preserve">결과 해시 </w:t>
            </w:r>
            <w:proofErr w:type="spellStart"/>
            <w:r>
              <w:rPr>
                <w:sz w:val="18"/>
                <w:szCs w:val="18"/>
              </w:rPr>
              <w:t>요약값의</w:t>
            </w:r>
            <w:proofErr w:type="spellEnd"/>
            <w:r>
              <w:rPr>
                <w:sz w:val="18"/>
                <w:szCs w:val="18"/>
              </w:rPr>
              <w:t xml:space="preserve"> 인계와 보류 사유를 다룬다.</w:t>
            </w:r>
          </w:p>
        </w:tc>
      </w:tr>
      <w:tr w:rsidR="00432619" w14:paraId="0228A965" w14:textId="77777777" w:rsidTr="0023650B">
        <w:tc>
          <w:tcPr>
            <w:tcW w:w="1271" w:type="dxa"/>
            <w:tcMar>
              <w:top w:w="60" w:type="dxa"/>
              <w:left w:w="90" w:type="dxa"/>
              <w:bottom w:w="60" w:type="dxa"/>
              <w:right w:w="90" w:type="dxa"/>
            </w:tcMar>
            <w:vAlign w:val="center"/>
          </w:tcPr>
          <w:p w14:paraId="39B8C9A9"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011D3562" w14:textId="77777777" w:rsidR="00432619" w:rsidRDefault="00000000">
            <w:pPr>
              <w:spacing w:after="0" w:line="264" w:lineRule="auto"/>
            </w:pPr>
            <w:r>
              <w:rPr>
                <w:sz w:val="18"/>
                <w:szCs w:val="18"/>
              </w:rPr>
              <w:t>창작 모드 A 프로파일</w:t>
            </w:r>
          </w:p>
        </w:tc>
        <w:tc>
          <w:tcPr>
            <w:tcW w:w="5673" w:type="dxa"/>
            <w:tcMar>
              <w:top w:w="60" w:type="dxa"/>
              <w:left w:w="90" w:type="dxa"/>
              <w:bottom w:w="60" w:type="dxa"/>
              <w:right w:w="90" w:type="dxa"/>
            </w:tcMar>
            <w:vAlign w:val="center"/>
          </w:tcPr>
          <w:p w14:paraId="5895B409" w14:textId="31CC957A" w:rsidR="00432619" w:rsidRDefault="00000000">
            <w:pPr>
              <w:spacing w:after="0" w:line="264" w:lineRule="auto"/>
            </w:pPr>
            <w:r>
              <w:rPr>
                <w:sz w:val="18"/>
                <w:szCs w:val="18"/>
              </w:rPr>
              <w:t>자산</w:t>
            </w:r>
            <w:r w:rsidR="00854D30" w:rsidRPr="00854D30">
              <w:rPr>
                <w:sz w:val="18"/>
                <w:szCs w:val="18"/>
              </w:rPr>
              <w:t xml:space="preserve"> 종류, 역할 이름, 사용량 기준(</w:t>
            </w:r>
            <w:proofErr w:type="spellStart"/>
            <w:r w:rsidR="00854D30" w:rsidRPr="00854D30">
              <w:rPr>
                <w:sz w:val="18"/>
                <w:szCs w:val="18"/>
              </w:rPr>
              <w:t>메트릭</w:t>
            </w:r>
            <w:proofErr w:type="spellEnd"/>
            <w:r w:rsidR="00854D30" w:rsidRPr="00854D30">
              <w:rPr>
                <w:sz w:val="18"/>
                <w:szCs w:val="18"/>
              </w:rPr>
              <w:t>)의 값을 확장점에</w:t>
            </w:r>
            <w:r>
              <w:rPr>
                <w:sz w:val="18"/>
                <w:szCs w:val="18"/>
              </w:rPr>
              <w:t xml:space="preserve"> 등록한다.</w:t>
            </w:r>
          </w:p>
        </w:tc>
      </w:tr>
      <w:tr w:rsidR="00432619" w14:paraId="171CBE0B" w14:textId="77777777" w:rsidTr="0023650B">
        <w:tc>
          <w:tcPr>
            <w:tcW w:w="1271" w:type="dxa"/>
            <w:tcMar>
              <w:top w:w="60" w:type="dxa"/>
              <w:left w:w="90" w:type="dxa"/>
              <w:bottom w:w="60" w:type="dxa"/>
              <w:right w:w="90" w:type="dxa"/>
            </w:tcMar>
            <w:vAlign w:val="center"/>
          </w:tcPr>
          <w:p w14:paraId="6CF74AC0"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65FB9765" w14:textId="77777777" w:rsidR="00432619" w:rsidRDefault="00000000">
            <w:pPr>
              <w:spacing w:after="0" w:line="264" w:lineRule="auto"/>
            </w:pPr>
            <w:r>
              <w:rPr>
                <w:sz w:val="18"/>
                <w:szCs w:val="18"/>
              </w:rPr>
              <w:t>창작 모드 B 프로파일</w:t>
            </w:r>
          </w:p>
        </w:tc>
        <w:tc>
          <w:tcPr>
            <w:tcW w:w="5673" w:type="dxa"/>
            <w:tcMar>
              <w:top w:w="60" w:type="dxa"/>
              <w:left w:w="90" w:type="dxa"/>
              <w:bottom w:w="60" w:type="dxa"/>
              <w:right w:w="90" w:type="dxa"/>
            </w:tcMar>
            <w:vAlign w:val="center"/>
          </w:tcPr>
          <w:p w14:paraId="7FEBE0D1" w14:textId="78D0D17C" w:rsidR="00432619" w:rsidRDefault="00000000">
            <w:pPr>
              <w:spacing w:after="0" w:line="264" w:lineRule="auto"/>
            </w:pPr>
            <w:r>
              <w:rPr>
                <w:sz w:val="18"/>
                <w:szCs w:val="18"/>
              </w:rPr>
              <w:t xml:space="preserve">다른 자산 모델을 등록하되 같은 </w:t>
            </w:r>
            <w:r w:rsidR="002A05FE">
              <w:rPr>
                <w:rFonts w:hint="eastAsia"/>
                <w:sz w:val="18"/>
                <w:szCs w:val="18"/>
              </w:rPr>
              <w:t>마스터</w:t>
            </w:r>
            <w:r w:rsidR="002A05FE">
              <w:rPr>
                <w:sz w:val="18"/>
                <w:szCs w:val="18"/>
              </w:rPr>
              <w:t xml:space="preserve"> 규격을</w:t>
            </w:r>
            <w:r>
              <w:rPr>
                <w:sz w:val="18"/>
                <w:szCs w:val="18"/>
              </w:rPr>
              <w:t xml:space="preserve"> 사용한다.</w:t>
            </w:r>
          </w:p>
        </w:tc>
      </w:tr>
    </w:tbl>
    <w:p w14:paraId="44B37919" w14:textId="77777777" w:rsidR="00432619" w:rsidRDefault="00432619">
      <w:pPr>
        <w:pStyle w:val="Body"/>
      </w:pPr>
    </w:p>
    <w:p w14:paraId="4517B3BE" w14:textId="662CCD19" w:rsidR="00F66DBC" w:rsidRDefault="002A05FE" w:rsidP="00F66DBC">
      <w:pPr>
        <w:pStyle w:val="Body"/>
        <w:jc w:val="center"/>
      </w:pPr>
      <w:r>
        <w:rPr>
          <w:noProof/>
        </w:rPr>
        <w:lastRenderedPageBreak/>
        <w:drawing>
          <wp:inline distT="0" distB="0" distL="0" distR="0" wp14:anchorId="5FC5294C" wp14:editId="3B02FDE5">
            <wp:extent cx="5587365" cy="6425778"/>
            <wp:effectExtent l="0" t="0" r="635" b="635"/>
            <wp:docPr id="901491706"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9170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7365" cy="6425778"/>
                    </a:xfrm>
                    <a:prstGeom prst="rect">
                      <a:avLst/>
                    </a:prstGeom>
                  </pic:spPr>
                </pic:pic>
              </a:graphicData>
            </a:graphic>
          </wp:inline>
        </w:drawing>
      </w:r>
    </w:p>
    <w:p w14:paraId="39A7DF50" w14:textId="1AE6C7B0" w:rsidR="00F66DBC" w:rsidRPr="00F66DBC" w:rsidRDefault="00527D15" w:rsidP="00F66DBC">
      <w:pPr>
        <w:pStyle w:val="Body"/>
        <w:jc w:val="center"/>
        <w:rPr>
          <w:b/>
          <w:color w:val="000000"/>
          <w:sz w:val="19"/>
        </w:rPr>
      </w:pPr>
      <w:r>
        <w:rPr>
          <w:rFonts w:hint="eastAsia"/>
          <w:b/>
          <w:color w:val="000000"/>
          <w:sz w:val="19"/>
        </w:rPr>
        <w:t>도</w:t>
      </w:r>
      <w:r>
        <w:rPr>
          <w:b/>
          <w:color w:val="000000"/>
          <w:sz w:val="19"/>
        </w:rPr>
        <w:t xml:space="preserve"> 12</w:t>
      </w:r>
      <w:r w:rsidR="00F66DBC" w:rsidRPr="00F66DBC">
        <w:rPr>
          <w:b/>
          <w:color w:val="000000"/>
          <w:sz w:val="19"/>
        </w:rPr>
        <w:t>. 계층</w:t>
      </w:r>
      <w:r w:rsidR="00853F0B">
        <w:rPr>
          <w:b/>
          <w:color w:val="000000"/>
          <w:sz w:val="19"/>
        </w:rPr>
        <w:t>/</w:t>
      </w:r>
      <w:r w:rsidR="00F66DBC" w:rsidRPr="00F66DBC">
        <w:rPr>
          <w:b/>
          <w:color w:val="000000"/>
          <w:sz w:val="19"/>
        </w:rPr>
        <w:t>구성요소</w:t>
      </w:r>
      <w:r w:rsidR="00853F0B">
        <w:rPr>
          <w:b/>
          <w:color w:val="000000"/>
          <w:sz w:val="19"/>
        </w:rPr>
        <w:t>/</w:t>
      </w:r>
      <w:r w:rsidR="00F66DBC" w:rsidRPr="00F66DBC">
        <w:rPr>
          <w:b/>
          <w:color w:val="000000"/>
          <w:sz w:val="19"/>
        </w:rPr>
        <w:t>역할과 예시 코드</w:t>
      </w:r>
    </w:p>
    <w:p w14:paraId="34398A67" w14:textId="0E8EBC46" w:rsidR="00432619" w:rsidRDefault="00000000">
      <w:pPr>
        <w:pStyle w:val="Body"/>
      </w:pPr>
      <w:r>
        <w:t xml:space="preserve">계층 사이의 관계는 다음과 같다. </w:t>
      </w:r>
      <w:r w:rsidR="002A05FE">
        <w:rPr>
          <w:rFonts w:hint="eastAsia"/>
        </w:rPr>
        <w:t>마스터</w:t>
      </w:r>
      <w:r w:rsidR="002A05FE">
        <w:t xml:space="preserve"> 규격의 공통 기반은</w:t>
      </w:r>
      <w:r>
        <w:t xml:space="preserve"> 모든 층의 기반이다. 권리 사실 층은 이용허락 판정 층과 안분 층 모두의 입력이 된다. 이용허락 판정 층의 스키마가 확정된 이후에는 안분 층이 이용허락 판정 층을 참조할 수 있다. 안분 층의 결과는 </w:t>
      </w:r>
      <w:r w:rsidR="0023650B" w:rsidRPr="0023650B">
        <w:rPr>
          <w:rFonts w:hint="eastAsia"/>
        </w:rPr>
        <w:t>이용허락</w:t>
      </w:r>
      <w:r w:rsidR="0023650B" w:rsidRPr="0023650B">
        <w:t xml:space="preserve"> 판정 결과와 함께 정산 원장 층으로</w:t>
      </w:r>
      <w:r>
        <w:t xml:space="preserve"> 인계된다. </w:t>
      </w:r>
      <w:proofErr w:type="spellStart"/>
      <w:r>
        <w:t>확장점</w:t>
      </w:r>
      <w:proofErr w:type="spellEnd"/>
      <w:r>
        <w:t xml:space="preserve"> 레지스트리는 각 프로파일에 등록 자리를 제공하며, 각 프로파일은 </w:t>
      </w:r>
      <w:r w:rsidR="00854D30" w:rsidRPr="00854D30">
        <w:rPr>
          <w:rFonts w:hint="eastAsia"/>
        </w:rPr>
        <w:t>확장점에</w:t>
      </w:r>
      <w:r w:rsidR="00854D30" w:rsidRPr="00854D30">
        <w:t xml:space="preserve"> 등록한 값을 각</w:t>
      </w:r>
      <w:r>
        <w:t xml:space="preserve"> 층에 공급한다.</w:t>
      </w:r>
    </w:p>
    <w:p w14:paraId="1E97677E" w14:textId="3034F9EA" w:rsidR="0023650B" w:rsidRDefault="00000000">
      <w:pPr>
        <w:pStyle w:val="Body"/>
      </w:pPr>
      <w:r>
        <w:lastRenderedPageBreak/>
        <w:t xml:space="preserve">모듈 사이의 의존 방향은 </w:t>
      </w:r>
      <w:r>
        <w:rPr>
          <w:rFonts w:ascii="Consolas" w:hAnsi="Consolas" w:cs="Consolas"/>
          <w:sz w:val="19"/>
          <w:szCs w:val="19"/>
          <w:shd w:val="clear" w:color="auto" w:fill="F2F2F2"/>
        </w:rPr>
        <w:t>core ← facts ← {constraint, grant} ← approval ← allocation</w:t>
      </w:r>
      <w:r>
        <w:t xml:space="preserve">이다. 즉 각 모듈은 자기보다 왼쪽에 있는 모듈에만 의존할 수 있다. 이 방향은 코드에서 </w:t>
      </w:r>
      <w:r>
        <w:rPr>
          <w:rFonts w:ascii="Consolas" w:hAnsi="Consolas" w:cs="Consolas"/>
          <w:sz w:val="19"/>
          <w:szCs w:val="19"/>
          <w:shd w:val="clear" w:color="auto" w:fill="F2F2F2"/>
        </w:rPr>
        <w:t>MODULE_RANK</w:t>
      </w:r>
      <w:r>
        <w:t xml:space="preserve"> 순위표로 강제되어야 한다. </w:t>
      </w:r>
      <w:r>
        <w:rPr>
          <w:rFonts w:ascii="Consolas" w:hAnsi="Consolas" w:cs="Consolas"/>
          <w:sz w:val="19"/>
          <w:szCs w:val="19"/>
          <w:shd w:val="clear" w:color="auto" w:fill="F2F2F2"/>
        </w:rPr>
        <w:t>constraint</w:t>
      </w:r>
      <w:r>
        <w:t xml:space="preserve">와 </w:t>
      </w:r>
      <w:r>
        <w:rPr>
          <w:rFonts w:ascii="Consolas" w:hAnsi="Consolas" w:cs="Consolas"/>
          <w:sz w:val="19"/>
          <w:szCs w:val="19"/>
          <w:shd w:val="clear" w:color="auto" w:fill="F2F2F2"/>
        </w:rPr>
        <w:t>approval</w:t>
      </w:r>
      <w:r>
        <w:t xml:space="preserve">은 프로파일이 순위 2와 3에 둘 수 있는 전용 모듈이며, </w:t>
      </w:r>
      <w:r w:rsidR="002A05FE">
        <w:rPr>
          <w:rFonts w:hint="eastAsia"/>
        </w:rPr>
        <w:t>마스터</w:t>
      </w:r>
      <w:r w:rsidR="002A05FE">
        <w:t xml:space="preserve"> 규격의</w:t>
      </w:r>
      <w:r>
        <w:t xml:space="preserve"> 필수 층은 아니다.</w:t>
      </w:r>
      <w:r w:rsidR="00264821">
        <w:t xml:space="preserve"> 전용 모듈의 문서 형식은 프로파일이 정하되, 마스터 규격의 문서 </w:t>
      </w:r>
      <w:proofErr w:type="spellStart"/>
      <w:r w:rsidR="00264821">
        <w:t>머리부</w:t>
      </w:r>
      <w:proofErr w:type="spellEnd"/>
      <w:r w:rsidR="00264821">
        <w:t>, 타입, 오류 코드 규약을 그대로 쓴다(</w:t>
      </w:r>
      <w:r w:rsidR="00A107E5">
        <w:t>4.1.1</w:t>
      </w:r>
      <w:r w:rsidR="00E659D4">
        <w:t>절</w:t>
      </w:r>
      <w:r w:rsidR="0036498D">
        <w:t xml:space="preserve"> [</w:t>
      </w:r>
      <w:r w:rsidR="005D1EBD">
        <w:t>N-4.1.3</w:t>
      </w:r>
      <w:r w:rsidR="0036498D">
        <w:t>]</w:t>
      </w:r>
      <w:r w:rsidR="00264821">
        <w:t>).</w:t>
      </w:r>
    </w:p>
    <w:p w14:paraId="40A9CDC9" w14:textId="73260CEB" w:rsidR="0023650B" w:rsidRDefault="0023650B">
      <w:pPr>
        <w:pStyle w:val="Body"/>
      </w:pPr>
      <w:r>
        <w:rPr>
          <w:rFonts w:hint="eastAsia"/>
        </w:rPr>
        <w:t>이</w:t>
      </w:r>
      <w:r>
        <w:t xml:space="preserve"> 계층 구조는 n차 이용의 권리 관리를 다섯 가지 기능으로 나누어 언어로 다룬다. 첫째, 권리 규정은 권리 사실 층의 사실 문서(당사자, 자산, 권리 주장, 관리 위임), 이용허락 판정 층의 허락 문서(범위와 의무), 안분 층의 안분 정책 문서(분할 층과 벡터 함수)로 기술한다(</w:t>
      </w:r>
      <w:r w:rsidR="00A107E5">
        <w:t>4.3</w:t>
      </w:r>
      <w:r>
        <w:t>~</w:t>
      </w:r>
      <w:r w:rsidR="00A107E5">
        <w:t>4.5</w:t>
      </w:r>
      <w:r>
        <w:t xml:space="preserve">절). 둘째, 사실 확인은 이중 </w:t>
      </w:r>
      <w:proofErr w:type="spellStart"/>
      <w:r>
        <w:t>시간축</w:t>
      </w:r>
      <w:proofErr w:type="spellEnd"/>
      <w:r>
        <w:t>(</w:t>
      </w:r>
      <w:proofErr w:type="spellStart"/>
      <w:r>
        <w:t>as_of</w:t>
      </w:r>
      <w:proofErr w:type="spellEnd"/>
      <w:r>
        <w:t xml:space="preserve">, </w:t>
      </w:r>
      <w:proofErr w:type="spellStart"/>
      <w:r>
        <w:t>known_at</w:t>
      </w:r>
      <w:proofErr w:type="spellEnd"/>
      <w:r>
        <w:t xml:space="preserve">)과 권리 사실 층의 </w:t>
      </w:r>
      <w:proofErr w:type="spellStart"/>
      <w:r>
        <w:t>불변식</w:t>
      </w:r>
      <w:proofErr w:type="spellEnd"/>
      <w:r>
        <w:t xml:space="preserve"> [</w:t>
      </w:r>
      <w:r w:rsidR="00A107E5">
        <w:t>N-4.3</w:t>
      </w:r>
      <w:r>
        <w:t>.1]~[</w:t>
      </w:r>
      <w:r w:rsidR="00A107E5">
        <w:t>N-4.3</w:t>
      </w:r>
      <w:r>
        <w:t>.7]로 수행한다(</w:t>
      </w:r>
      <w:r w:rsidR="00A107E5">
        <w:t>4.3</w:t>
      </w:r>
      <w:r>
        <w:t xml:space="preserve">절). 셋째, </w:t>
      </w:r>
      <w:r>
        <w:rPr>
          <w:rFonts w:hint="eastAsia"/>
        </w:rPr>
        <w:t>이용허락</w:t>
      </w:r>
      <w:r>
        <w:t xml:space="preserve"> 판정은 교집합 전용 범위 합성과 불확실 시 거부 원칙으로 수행한다(</w:t>
      </w:r>
      <w:r w:rsidR="00A107E5">
        <w:t>4.4</w:t>
      </w:r>
      <w:r>
        <w:t>절). 넷째, 안분은 평가 계약과 계층적 최대 잔여 방식으로 수행하며, 분쟁 그룹은 @hold로 보류한다(</w:t>
      </w:r>
      <w:r w:rsidR="00A107E5">
        <w:t>4.5</w:t>
      </w:r>
      <w:r>
        <w:t xml:space="preserve">절). 다섯째, 검증은 문서 머리부의 해시 </w:t>
      </w:r>
      <w:proofErr w:type="spellStart"/>
      <w:r>
        <w:t>요약값</w:t>
      </w:r>
      <w:proofErr w:type="spellEnd"/>
      <w:r>
        <w:t xml:space="preserve"> 고정과 결과 해시 </w:t>
      </w:r>
      <w:proofErr w:type="spellStart"/>
      <w:r>
        <w:t>요약값의</w:t>
      </w:r>
      <w:proofErr w:type="spellEnd"/>
      <w:r>
        <w:t xml:space="preserve"> 연결로 제3자가 재계산하여 확인하게 하며(</w:t>
      </w:r>
      <w:r w:rsidR="00A107E5">
        <w:t>4.2.2</w:t>
      </w:r>
      <w:r w:rsidR="00853F0B">
        <w:t>/</w:t>
      </w:r>
      <w:r w:rsidR="00A107E5">
        <w:t>4.2.4</w:t>
      </w:r>
      <w:r>
        <w:t>절), 정산 원장 층은 그 결과를 수정 없이 적재한다(</w:t>
      </w:r>
      <w:r w:rsidR="00A107E5">
        <w:t>4.6</w:t>
      </w:r>
      <w:r>
        <w:t>절).</w:t>
      </w:r>
    </w:p>
    <w:p w14:paraId="1E7F4E7D" w14:textId="70FD01C3" w:rsidR="00432619" w:rsidRDefault="00364AC4">
      <w:pPr>
        <w:pStyle w:val="Body"/>
      </w:pPr>
      <w:r>
        <w:t>6.1절</w:t>
      </w:r>
      <w:r w:rsidR="0023650B">
        <w:t xml:space="preserve">의 다섯 처리 단계는 이 장에서 다음과 같이 </w:t>
      </w:r>
      <w:r w:rsidR="0023650B">
        <w:rPr>
          <w:rFonts w:hint="eastAsia"/>
        </w:rPr>
        <w:t>구체화된다</w:t>
      </w:r>
      <w:r w:rsidR="0023650B">
        <w:t xml:space="preserve">. 첫째 단계(어댑터 변환과 문서 등록)는 </w:t>
      </w:r>
      <w:r w:rsidR="00A107E5">
        <w:t>4.2</w:t>
      </w:r>
      <w:r w:rsidR="0023650B">
        <w:t xml:space="preserve">절과 </w:t>
      </w:r>
      <w:r>
        <w:t>6.1절</w:t>
      </w:r>
      <w:r w:rsidR="0023650B">
        <w:t xml:space="preserve">의 어댑터 경계, 둘째 단계(권리 사실 기록)는 </w:t>
      </w:r>
      <w:r w:rsidR="00A107E5">
        <w:t>4.3</w:t>
      </w:r>
      <w:r w:rsidR="0023650B">
        <w:t xml:space="preserve">절, 셋째 단계(이용허락 판정)는 </w:t>
      </w:r>
      <w:r w:rsidR="00A107E5">
        <w:t>4.4</w:t>
      </w:r>
      <w:r w:rsidR="0023650B">
        <w:t xml:space="preserve">절, 넷째 단계(안분)는 </w:t>
      </w:r>
      <w:r w:rsidR="00A107E5">
        <w:t>4.5</w:t>
      </w:r>
      <w:r w:rsidR="0023650B">
        <w:t xml:space="preserve">절, 다섯째 단계(원장 적재와 보류)는 </w:t>
      </w:r>
      <w:r w:rsidR="00A107E5">
        <w:t>4.6</w:t>
      </w:r>
      <w:r w:rsidR="0023650B">
        <w:t xml:space="preserve">절이며, 각 단계에서 쓰는 창작 모드별 값은 </w:t>
      </w:r>
      <w:r w:rsidR="00A107E5">
        <w:t>4.2.6</w:t>
      </w:r>
      <w:r w:rsidR="0097768A">
        <w:t>절</w:t>
      </w:r>
      <w:r w:rsidR="0023650B">
        <w:t xml:space="preserve">의 </w:t>
      </w:r>
      <w:proofErr w:type="spellStart"/>
      <w:r w:rsidR="0023650B">
        <w:t>확장점</w:t>
      </w:r>
      <w:proofErr w:type="spellEnd"/>
      <w:r w:rsidR="0023650B">
        <w:t xml:space="preserve"> 레지스트리에 등록된 것으로 한정된다.</w:t>
      </w:r>
    </w:p>
    <w:p w14:paraId="361695E6" w14:textId="4BE1B6EA" w:rsidR="00E659D4" w:rsidRDefault="00A107E5" w:rsidP="00527D15">
      <w:pPr>
        <w:pStyle w:val="5"/>
      </w:pPr>
      <w:bookmarkStart w:id="54" w:name="_Toc242127964"/>
      <w:r>
        <w:t>4.1.3</w:t>
      </w:r>
      <w:r w:rsidR="00E659D4">
        <w:t xml:space="preserve"> 문서 구성과 층 대응</w:t>
      </w:r>
      <w:bookmarkEnd w:id="54"/>
    </w:p>
    <w:p w14:paraId="6604297E" w14:textId="09AF6D93" w:rsidR="00E659D4" w:rsidRPr="000109EC" w:rsidRDefault="00E659D4" w:rsidP="00EF2371">
      <w:pPr>
        <w:pStyle w:val="Body"/>
        <w:ind w:leftChars="200" w:left="420"/>
      </w:pPr>
      <w:r w:rsidRPr="00FB1ED9">
        <w:t>본 언어는 세 종류의 문서와 이를 묶는 공통 규칙으로 구성된다. 사실 문서는 당사자</w:t>
      </w:r>
      <w:r>
        <w:t>/</w:t>
      </w:r>
      <w:r w:rsidRPr="00FB1ED9">
        <w:t>자산</w:t>
      </w:r>
      <w:r>
        <w:t>/</w:t>
      </w:r>
      <w:r w:rsidRPr="00FB1ED9">
        <w:t>권리 주장</w:t>
      </w:r>
      <w:r>
        <w:t>/</w:t>
      </w:r>
      <w:r w:rsidRPr="00FB1ED9">
        <w:t>관리 위임을 담고(</w:t>
      </w:r>
      <w:r>
        <w:t>3.5.1/3.5.2/3.5.3/3.5.6/3.5.7</w:t>
      </w:r>
      <w:r w:rsidRPr="00FB1ED9">
        <w:t>절), 허락 문서는 이용의 허락 범위를 담으며(</w:t>
      </w:r>
      <w:r>
        <w:t>3.5.4/3.5.9</w:t>
      </w:r>
      <w:r w:rsidRPr="00FB1ED9">
        <w:t>절), 안분 정책 문서는 수익을 나누는 규칙을 담는다(</w:t>
      </w:r>
      <w:r>
        <w:t>3.5.3/3.5.5/3.5.6</w:t>
      </w:r>
      <w:r w:rsidRPr="00FB1ED9">
        <w:t xml:space="preserve">절). 모든 문서는 </w:t>
      </w:r>
      <w:r>
        <w:rPr>
          <w:rFonts w:hint="eastAsia"/>
        </w:rPr>
        <w:t>마스터</w:t>
      </w:r>
      <w:r>
        <w:t xml:space="preserve"> 규격의 공통 기반이</w:t>
      </w:r>
      <w:r w:rsidRPr="00FB1ED9">
        <w:t xml:space="preserve"> 정한 공통 형식(문서 </w:t>
      </w:r>
      <w:proofErr w:type="spellStart"/>
      <w:r w:rsidRPr="00FB1ED9">
        <w:t>머리부</w:t>
      </w:r>
      <w:proofErr w:type="spellEnd"/>
      <w:r w:rsidRPr="00FB1ED9">
        <w:t xml:space="preserve">, 해시 </w:t>
      </w:r>
      <w:proofErr w:type="spellStart"/>
      <w:r w:rsidRPr="00FB1ED9">
        <w:t>요약값</w:t>
      </w:r>
      <w:proofErr w:type="spellEnd"/>
      <w:r w:rsidRPr="00FB1ED9">
        <w:t xml:space="preserve">, 공개 등급, </w:t>
      </w:r>
      <w:r>
        <w:t>3.5.8</w:t>
      </w:r>
      <w:r w:rsidRPr="00FB1ED9">
        <w:t xml:space="preserve">절)을 따르고, 창작 모드별 값은 확장점에 등록된 것만 </w:t>
      </w:r>
      <w:r w:rsidRPr="00FB1ED9">
        <w:rPr>
          <w:rFonts w:hint="eastAsia"/>
        </w:rPr>
        <w:t>쓴다</w:t>
      </w:r>
      <w:r w:rsidRPr="00FB1ED9">
        <w:t>(</w:t>
      </w:r>
      <w:r>
        <w:t>3.5.10</w:t>
      </w:r>
      <w:r w:rsidRPr="00FB1ED9">
        <w:t xml:space="preserve">절). </w:t>
      </w:r>
      <w:r>
        <w:t>3.1</w:t>
      </w:r>
      <w:r w:rsidRPr="00FB1ED9">
        <w:t>절의 세 구성과 연결하면, 문서를 세 종류로 나눈 것이 체계 정립, 각 문서의 구성 요소와 규칙이 구조화, 공통 형식과 확장점이 구현과 연동의 표준화에 해당한다.</w:t>
      </w:r>
    </w:p>
    <w:p w14:paraId="197FC0A6" w14:textId="4152E83B" w:rsidR="00E659D4" w:rsidRPr="00FB1ED9" w:rsidRDefault="00E659D4" w:rsidP="00EF2371">
      <w:pPr>
        <w:pStyle w:val="Body"/>
        <w:ind w:leftChars="200" w:left="420"/>
      </w:pPr>
      <w:r w:rsidRPr="00FB1ED9">
        <w:lastRenderedPageBreak/>
        <w:t xml:space="preserve">각 </w:t>
      </w:r>
      <w:r>
        <w:rPr>
          <w:rFonts w:hint="eastAsia"/>
        </w:rPr>
        <w:t>핵심</w:t>
      </w:r>
      <w:r>
        <w:t xml:space="preserve"> </w:t>
      </w:r>
      <w:r w:rsidRPr="00FB1ED9">
        <w:t xml:space="preserve">개념이 </w:t>
      </w:r>
      <w:r>
        <w:rPr>
          <w:rFonts w:hint="eastAsia"/>
        </w:rPr>
        <w:t>마스터</w:t>
      </w:r>
      <w:r>
        <w:t xml:space="preserve"> 규격의 공통 기반과</w:t>
      </w:r>
      <w:r w:rsidRPr="00FB1ED9">
        <w:t xml:space="preserve"> 각 권리 층 가운데 어디에 속하는지를 아래 표에 정리한다. 하나의 개념이 두 층에 걸치는 경우에는 각 층에서 맡는 역할을 함께 적는다. 각 층의 문법과 스키마는 </w:t>
      </w:r>
      <w:r w:rsidR="00A107E5">
        <w:t>4장</w:t>
      </w:r>
      <w:r w:rsidRPr="00FB1ED9">
        <w:t xml:space="preserve">에서 정한다. </w:t>
      </w:r>
      <w:r>
        <w:rPr>
          <w:rFonts w:hint="eastAsia"/>
        </w:rPr>
        <w:t>마스터</w:t>
      </w:r>
      <w:r>
        <w:t xml:space="preserve"> 규격의 공통 기반은</w:t>
      </w:r>
      <w:r w:rsidRPr="00FB1ED9">
        <w:t xml:space="preserve"> </w:t>
      </w:r>
      <w:r w:rsidR="00A107E5">
        <w:t>4.2</w:t>
      </w:r>
      <w:r w:rsidRPr="00FB1ED9">
        <w:t xml:space="preserve">절, 권리 사실 층은 </w:t>
      </w:r>
      <w:r w:rsidR="00A107E5">
        <w:t>4.3</w:t>
      </w:r>
      <w:r w:rsidRPr="00FB1ED9">
        <w:t xml:space="preserve">절, 이용허락 판정 층은 </w:t>
      </w:r>
      <w:r w:rsidR="00A107E5">
        <w:t>4.4</w:t>
      </w:r>
      <w:r w:rsidRPr="00FB1ED9">
        <w:t xml:space="preserve">절, 안분 층은 </w:t>
      </w:r>
      <w:r w:rsidR="00A107E5">
        <w:t>4.5</w:t>
      </w:r>
      <w:r w:rsidRPr="00FB1ED9">
        <w:t xml:space="preserve">절, 정산 원장 층은 </w:t>
      </w:r>
      <w:r w:rsidR="00A107E5">
        <w:t>4.6</w:t>
      </w:r>
      <w:r w:rsidRPr="00FB1ED9">
        <w:t xml:space="preserve">절, </w:t>
      </w:r>
      <w:proofErr w:type="spellStart"/>
      <w:r>
        <w:rPr>
          <w:rFonts w:hint="eastAsia"/>
        </w:rPr>
        <w:t>확장점</w:t>
      </w:r>
      <w:proofErr w:type="spellEnd"/>
      <w:r>
        <w:t xml:space="preserve"> 레지스트리는 </w:t>
      </w:r>
      <w:r w:rsidR="00A107E5">
        <w:t>4.2.6</w:t>
      </w:r>
      <w:r>
        <w:t xml:space="preserve">절이며, </w:t>
      </w:r>
      <w:r>
        <w:rPr>
          <w:rFonts w:hint="eastAsia"/>
        </w:rPr>
        <w:t>언어</w:t>
      </w:r>
      <w:r>
        <w:t xml:space="preserve"> 문법/프로파일 작성 규칙/예시는 </w:t>
      </w:r>
      <w:r w:rsidR="00A107E5">
        <w:t>4.7</w:t>
      </w:r>
      <w:r>
        <w:t>~</w:t>
      </w:r>
      <w:r w:rsidR="00A107E5">
        <w:t>4.9</w:t>
      </w:r>
      <w:r>
        <w:t>절이다.</w:t>
      </w:r>
    </w:p>
    <w:tbl>
      <w:tblPr>
        <w:tblW w:w="8791" w:type="dxa"/>
        <w:tblInd w:w="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49"/>
        <w:gridCol w:w="7342"/>
      </w:tblGrid>
      <w:tr w:rsidR="00E659D4" w14:paraId="7E2A42A9" w14:textId="77777777" w:rsidTr="000109EC">
        <w:trPr>
          <w:tblHeader/>
        </w:trPr>
        <w:tc>
          <w:tcPr>
            <w:tcW w:w="1449" w:type="dxa"/>
            <w:shd w:val="clear" w:color="auto" w:fill="D9E2F3"/>
            <w:tcMar>
              <w:top w:w="60" w:type="dxa"/>
              <w:left w:w="90" w:type="dxa"/>
              <w:bottom w:w="60" w:type="dxa"/>
              <w:right w:w="90" w:type="dxa"/>
            </w:tcMar>
            <w:vAlign w:val="center"/>
          </w:tcPr>
          <w:p w14:paraId="550E65C3" w14:textId="77777777" w:rsidR="00E659D4" w:rsidRDefault="00E659D4" w:rsidP="000109EC">
            <w:pPr>
              <w:spacing w:after="0" w:line="264" w:lineRule="auto"/>
              <w:jc w:val="center"/>
            </w:pPr>
            <w:r>
              <w:rPr>
                <w:b/>
                <w:bCs/>
                <w:sz w:val="18"/>
                <w:szCs w:val="18"/>
              </w:rPr>
              <w:t>층</w:t>
            </w:r>
          </w:p>
        </w:tc>
        <w:tc>
          <w:tcPr>
            <w:tcW w:w="7342" w:type="dxa"/>
            <w:shd w:val="clear" w:color="auto" w:fill="D9E2F3"/>
            <w:tcMar>
              <w:top w:w="60" w:type="dxa"/>
              <w:left w:w="90" w:type="dxa"/>
              <w:bottom w:w="60" w:type="dxa"/>
              <w:right w:w="90" w:type="dxa"/>
            </w:tcMar>
            <w:vAlign w:val="center"/>
          </w:tcPr>
          <w:p w14:paraId="2462D24B" w14:textId="77777777" w:rsidR="00E659D4" w:rsidRDefault="00E659D4" w:rsidP="000109EC">
            <w:pPr>
              <w:spacing w:after="0" w:line="264" w:lineRule="auto"/>
              <w:jc w:val="center"/>
            </w:pPr>
            <w:r>
              <w:rPr>
                <w:b/>
                <w:bCs/>
                <w:sz w:val="18"/>
                <w:szCs w:val="18"/>
              </w:rPr>
              <w:t>소속 개념</w:t>
            </w:r>
          </w:p>
        </w:tc>
      </w:tr>
      <w:tr w:rsidR="00E659D4" w14:paraId="3AF51EB5" w14:textId="77777777" w:rsidTr="000109EC">
        <w:tc>
          <w:tcPr>
            <w:tcW w:w="1449" w:type="dxa"/>
            <w:tcMar>
              <w:top w:w="60" w:type="dxa"/>
              <w:left w:w="90" w:type="dxa"/>
              <w:bottom w:w="60" w:type="dxa"/>
              <w:right w:w="90" w:type="dxa"/>
            </w:tcMar>
            <w:vAlign w:val="center"/>
          </w:tcPr>
          <w:p w14:paraId="364C4F2C" w14:textId="77777777" w:rsidR="00E659D4" w:rsidRDefault="00E659D4">
            <w:pPr>
              <w:spacing w:after="0" w:line="264" w:lineRule="auto"/>
            </w:pPr>
            <w:r>
              <w:rPr>
                <w:rFonts w:hint="eastAsia"/>
                <w:sz w:val="18"/>
                <w:szCs w:val="18"/>
              </w:rPr>
              <w:t>마스터</w:t>
            </w:r>
            <w:r>
              <w:rPr>
                <w:sz w:val="18"/>
                <w:szCs w:val="18"/>
              </w:rPr>
              <w:t xml:space="preserve"> 규격</w:t>
            </w:r>
          </w:p>
        </w:tc>
        <w:tc>
          <w:tcPr>
            <w:tcW w:w="7342" w:type="dxa"/>
            <w:tcMar>
              <w:top w:w="60" w:type="dxa"/>
              <w:left w:w="90" w:type="dxa"/>
              <w:bottom w:w="60" w:type="dxa"/>
              <w:right w:w="90" w:type="dxa"/>
            </w:tcMar>
            <w:vAlign w:val="center"/>
          </w:tcPr>
          <w:p w14:paraId="2886158A" w14:textId="6CDFC7DE" w:rsidR="00E659D4" w:rsidRDefault="00E659D4">
            <w:pPr>
              <w:spacing w:after="0" w:line="264" w:lineRule="auto"/>
            </w:pPr>
            <w:r>
              <w:rPr>
                <w:sz w:val="18"/>
                <w:szCs w:val="18"/>
              </w:rPr>
              <w:t xml:space="preserve">3.5.8 문서 </w:t>
            </w:r>
            <w:proofErr w:type="spellStart"/>
            <w:r>
              <w:rPr>
                <w:sz w:val="18"/>
                <w:szCs w:val="18"/>
              </w:rPr>
              <w:t>머리부</w:t>
            </w:r>
            <w:proofErr w:type="spellEnd"/>
            <w:r>
              <w:rPr>
                <w:sz w:val="18"/>
                <w:szCs w:val="18"/>
              </w:rPr>
              <w:t xml:space="preserve">/해시 </w:t>
            </w:r>
            <w:proofErr w:type="spellStart"/>
            <w:r>
              <w:rPr>
                <w:sz w:val="18"/>
                <w:szCs w:val="18"/>
              </w:rPr>
              <w:t>요약값</w:t>
            </w:r>
            <w:proofErr w:type="spellEnd"/>
            <w:r>
              <w:rPr>
                <w:sz w:val="18"/>
                <w:szCs w:val="18"/>
              </w:rPr>
              <w:t>/공개 등급(모든 층 문서의 공통 형식), 3.5.10 확장점</w:t>
            </w:r>
            <w:r w:rsidRPr="000109EC">
              <w:rPr>
                <w:sz w:val="18"/>
                <w:szCs w:val="18"/>
              </w:rPr>
              <w:t>(</w:t>
            </w:r>
            <w:r>
              <w:rPr>
                <w:sz w:val="18"/>
                <w:szCs w:val="18"/>
              </w:rPr>
              <w:t>프로파일</w:t>
            </w:r>
            <w:r w:rsidRPr="000109EC">
              <w:rPr>
                <w:rFonts w:hint="eastAsia"/>
              </w:rPr>
              <w:t>이</w:t>
            </w:r>
            <w:r w:rsidRPr="000109EC">
              <w:t xml:space="preserve"> 창작 모드별 항목을 등록하는 자리)</w:t>
            </w:r>
          </w:p>
        </w:tc>
      </w:tr>
      <w:tr w:rsidR="00E659D4" w14:paraId="325DA4B0" w14:textId="77777777" w:rsidTr="000109EC">
        <w:tc>
          <w:tcPr>
            <w:tcW w:w="1449" w:type="dxa"/>
            <w:tcMar>
              <w:top w:w="60" w:type="dxa"/>
              <w:left w:w="90" w:type="dxa"/>
              <w:bottom w:w="60" w:type="dxa"/>
              <w:right w:w="90" w:type="dxa"/>
            </w:tcMar>
            <w:vAlign w:val="center"/>
          </w:tcPr>
          <w:p w14:paraId="68A7DBD8" w14:textId="77777777" w:rsidR="00E659D4" w:rsidRDefault="00E659D4">
            <w:pPr>
              <w:spacing w:after="0" w:line="264" w:lineRule="auto"/>
            </w:pPr>
            <w:r>
              <w:rPr>
                <w:sz w:val="18"/>
                <w:szCs w:val="18"/>
              </w:rPr>
              <w:t>권리 사실 층(facts)</w:t>
            </w:r>
          </w:p>
        </w:tc>
        <w:tc>
          <w:tcPr>
            <w:tcW w:w="7342" w:type="dxa"/>
            <w:tcMar>
              <w:top w:w="60" w:type="dxa"/>
              <w:left w:w="90" w:type="dxa"/>
              <w:bottom w:w="60" w:type="dxa"/>
              <w:right w:w="90" w:type="dxa"/>
            </w:tcMar>
            <w:vAlign w:val="center"/>
          </w:tcPr>
          <w:p w14:paraId="0AA9E25C" w14:textId="22D712C1" w:rsidR="00E659D4" w:rsidRDefault="00E659D4">
            <w:pPr>
              <w:spacing w:after="0" w:line="264" w:lineRule="auto"/>
            </w:pPr>
            <w:r>
              <w:rPr>
                <w:sz w:val="18"/>
                <w:szCs w:val="18"/>
              </w:rPr>
              <w:t xml:space="preserve">3.5.1 이중 </w:t>
            </w:r>
            <w:proofErr w:type="spellStart"/>
            <w:r>
              <w:rPr>
                <w:sz w:val="18"/>
                <w:szCs w:val="18"/>
              </w:rPr>
              <w:t>시간축</w:t>
            </w:r>
            <w:proofErr w:type="spellEnd"/>
            <w:r>
              <w:rPr>
                <w:sz w:val="18"/>
                <w:szCs w:val="18"/>
              </w:rPr>
              <w:t xml:space="preserve">, 3.5.2 사실 문서, 3.5.3 역할별 </w:t>
            </w:r>
            <w:r w:rsidRPr="000109EC">
              <w:rPr>
                <w:rFonts w:hint="eastAsia"/>
                <w:sz w:val="18"/>
                <w:szCs w:val="18"/>
              </w:rPr>
              <w:t>당사자</w:t>
            </w:r>
            <w:r w:rsidRPr="000109EC">
              <w:rPr>
                <w:sz w:val="18"/>
                <w:szCs w:val="18"/>
              </w:rPr>
              <w:t>(역할 기록)</w:t>
            </w:r>
            <w:r>
              <w:rPr>
                <w:sz w:val="18"/>
                <w:szCs w:val="18"/>
              </w:rPr>
              <w:t>, 3.5.6 분쟁 그룹</w:t>
            </w:r>
            <w:r w:rsidRPr="000109EC">
              <w:rPr>
                <w:sz w:val="18"/>
                <w:szCs w:val="18"/>
              </w:rPr>
              <w:t>(분쟁 사실의 기록)</w:t>
            </w:r>
            <w:r>
              <w:rPr>
                <w:sz w:val="18"/>
                <w:szCs w:val="18"/>
              </w:rPr>
              <w:t xml:space="preserve">, 3.5.7 위임 </w:t>
            </w:r>
            <w:r w:rsidRPr="000109EC">
              <w:rPr>
                <w:rFonts w:hint="eastAsia"/>
                <w:sz w:val="18"/>
                <w:szCs w:val="18"/>
              </w:rPr>
              <w:t>단계</w:t>
            </w:r>
            <w:r>
              <w:rPr>
                <w:sz w:val="18"/>
                <w:szCs w:val="18"/>
              </w:rPr>
              <w:t xml:space="preserve"> 제한</w:t>
            </w:r>
          </w:p>
        </w:tc>
      </w:tr>
      <w:tr w:rsidR="00E659D4" w14:paraId="76508366" w14:textId="77777777" w:rsidTr="000109EC">
        <w:tc>
          <w:tcPr>
            <w:tcW w:w="1449" w:type="dxa"/>
            <w:tcMar>
              <w:top w:w="60" w:type="dxa"/>
              <w:left w:w="90" w:type="dxa"/>
              <w:bottom w:w="60" w:type="dxa"/>
              <w:right w:w="90" w:type="dxa"/>
            </w:tcMar>
            <w:vAlign w:val="center"/>
          </w:tcPr>
          <w:p w14:paraId="4D83AF6E" w14:textId="77777777" w:rsidR="00E659D4" w:rsidRDefault="00E659D4">
            <w:pPr>
              <w:spacing w:after="0" w:line="264" w:lineRule="auto"/>
            </w:pPr>
            <w:r>
              <w:rPr>
                <w:sz w:val="18"/>
                <w:szCs w:val="18"/>
              </w:rPr>
              <w:t>안분 층(allocation)</w:t>
            </w:r>
          </w:p>
        </w:tc>
        <w:tc>
          <w:tcPr>
            <w:tcW w:w="7342" w:type="dxa"/>
            <w:tcMar>
              <w:top w:w="60" w:type="dxa"/>
              <w:left w:w="90" w:type="dxa"/>
              <w:bottom w:w="60" w:type="dxa"/>
              <w:right w:w="90" w:type="dxa"/>
            </w:tcMar>
            <w:vAlign w:val="center"/>
          </w:tcPr>
          <w:p w14:paraId="4FEDF157" w14:textId="2C14F5F6" w:rsidR="00E659D4" w:rsidRDefault="00E659D4">
            <w:pPr>
              <w:spacing w:after="0" w:line="264" w:lineRule="auto"/>
            </w:pPr>
            <w:r>
              <w:rPr>
                <w:sz w:val="18"/>
                <w:szCs w:val="18"/>
              </w:rPr>
              <w:t>3.5.2</w:t>
            </w:r>
            <w:r w:rsidRPr="000109EC">
              <w:rPr>
                <w:sz w:val="18"/>
                <w:szCs w:val="18"/>
              </w:rPr>
              <w:t xml:space="preserve"> 계산 그래프, </w:t>
            </w:r>
            <w:r>
              <w:rPr>
                <w:sz w:val="18"/>
                <w:szCs w:val="18"/>
              </w:rPr>
              <w:t>3.5.3</w:t>
            </w:r>
            <w:r w:rsidRPr="000109EC">
              <w:rPr>
                <w:sz w:val="18"/>
                <w:szCs w:val="18"/>
              </w:rPr>
              <w:t xml:space="preserve"> 역할별 </w:t>
            </w:r>
            <w:r>
              <w:rPr>
                <w:rFonts w:hint="eastAsia"/>
                <w:sz w:val="18"/>
                <w:szCs w:val="18"/>
              </w:rPr>
              <w:t>배분</w:t>
            </w:r>
            <w:r>
              <w:rPr>
                <w:sz w:val="18"/>
                <w:szCs w:val="18"/>
              </w:rPr>
              <w:t xml:space="preserve"> 벡터</w:t>
            </w:r>
            <w:r w:rsidRPr="000109EC">
              <w:rPr>
                <w:sz w:val="18"/>
                <w:szCs w:val="18"/>
              </w:rPr>
              <w:t xml:space="preserve">(계산 결과), </w:t>
            </w:r>
            <w:r>
              <w:rPr>
                <w:sz w:val="18"/>
                <w:szCs w:val="18"/>
              </w:rPr>
              <w:t>3.5.5</w:t>
            </w:r>
            <w:r w:rsidRPr="000109EC">
              <w:rPr>
                <w:sz w:val="18"/>
                <w:szCs w:val="18"/>
              </w:rPr>
              <w:t xml:space="preserve"> 결정적 안분/금액 보존, </w:t>
            </w:r>
            <w:r>
              <w:rPr>
                <w:sz w:val="18"/>
                <w:szCs w:val="18"/>
              </w:rPr>
              <w:t>3.5.6</w:t>
            </w:r>
            <w:r w:rsidRPr="000109EC">
              <w:rPr>
                <w:sz w:val="18"/>
                <w:szCs w:val="18"/>
              </w:rPr>
              <w:t xml:space="preserve"> 그룹 보류(@hold 반영)</w:t>
            </w:r>
          </w:p>
        </w:tc>
      </w:tr>
      <w:tr w:rsidR="00E659D4" w14:paraId="45FCA0FF" w14:textId="77777777" w:rsidTr="000109EC">
        <w:tc>
          <w:tcPr>
            <w:tcW w:w="1449" w:type="dxa"/>
            <w:tcMar>
              <w:top w:w="60" w:type="dxa"/>
              <w:left w:w="90" w:type="dxa"/>
              <w:bottom w:w="60" w:type="dxa"/>
              <w:right w:w="90" w:type="dxa"/>
            </w:tcMar>
            <w:vAlign w:val="center"/>
          </w:tcPr>
          <w:p w14:paraId="09CDD65F" w14:textId="77777777" w:rsidR="00E659D4" w:rsidRDefault="00E659D4">
            <w:pPr>
              <w:spacing w:after="0" w:line="264" w:lineRule="auto"/>
            </w:pPr>
            <w:r>
              <w:rPr>
                <w:sz w:val="18"/>
                <w:szCs w:val="18"/>
              </w:rPr>
              <w:t>이용허락 판정 층(grant)</w:t>
            </w:r>
          </w:p>
        </w:tc>
        <w:tc>
          <w:tcPr>
            <w:tcW w:w="7342" w:type="dxa"/>
            <w:tcMar>
              <w:top w:w="60" w:type="dxa"/>
              <w:left w:w="90" w:type="dxa"/>
              <w:bottom w:w="60" w:type="dxa"/>
              <w:right w:w="90" w:type="dxa"/>
            </w:tcMar>
            <w:vAlign w:val="center"/>
          </w:tcPr>
          <w:p w14:paraId="38A5A6CC" w14:textId="74012105" w:rsidR="00E659D4" w:rsidRDefault="00E659D4">
            <w:pPr>
              <w:spacing w:after="0" w:line="264" w:lineRule="auto"/>
            </w:pPr>
            <w:r>
              <w:rPr>
                <w:sz w:val="18"/>
                <w:szCs w:val="18"/>
              </w:rPr>
              <w:t>3.5.4 교집합</w:t>
            </w:r>
            <w:r w:rsidRPr="00FB1ED9">
              <w:rPr>
                <w:rFonts w:hint="eastAsia"/>
                <w:sz w:val="18"/>
                <w:szCs w:val="18"/>
              </w:rPr>
              <w:t>으로만</w:t>
            </w:r>
            <w:r w:rsidRPr="00FB1ED9">
              <w:rPr>
                <w:sz w:val="18"/>
                <w:szCs w:val="18"/>
              </w:rPr>
              <w:t xml:space="preserve"> 좁혀지는 허락 범위, </w:t>
            </w:r>
            <w:r>
              <w:rPr>
                <w:sz w:val="18"/>
                <w:szCs w:val="18"/>
              </w:rPr>
              <w:t>3.5.9</w:t>
            </w:r>
            <w:r w:rsidRPr="00FB1ED9">
              <w:rPr>
                <w:sz w:val="18"/>
                <w:szCs w:val="18"/>
              </w:rPr>
              <w:t xml:space="preserve"> 이용허락 판정(불확실 시 거부</w:t>
            </w:r>
            <w:r w:rsidRPr="000109EC">
              <w:t>)</w:t>
            </w:r>
          </w:p>
        </w:tc>
      </w:tr>
      <w:tr w:rsidR="00E659D4" w14:paraId="026761D4" w14:textId="77777777" w:rsidTr="000109EC">
        <w:tc>
          <w:tcPr>
            <w:tcW w:w="1449" w:type="dxa"/>
            <w:tcMar>
              <w:top w:w="60" w:type="dxa"/>
              <w:left w:w="90" w:type="dxa"/>
              <w:bottom w:w="60" w:type="dxa"/>
              <w:right w:w="90" w:type="dxa"/>
            </w:tcMar>
            <w:vAlign w:val="center"/>
          </w:tcPr>
          <w:p w14:paraId="07B93C05" w14:textId="77777777" w:rsidR="00E659D4" w:rsidRDefault="00E659D4">
            <w:pPr>
              <w:spacing w:after="0" w:line="264" w:lineRule="auto"/>
              <w:rPr>
                <w:sz w:val="18"/>
                <w:szCs w:val="18"/>
              </w:rPr>
            </w:pPr>
            <w:r>
              <w:rPr>
                <w:rFonts w:hint="eastAsia"/>
                <w:sz w:val="18"/>
                <w:szCs w:val="18"/>
              </w:rPr>
              <w:t>정산</w:t>
            </w:r>
            <w:r>
              <w:rPr>
                <w:sz w:val="18"/>
                <w:szCs w:val="18"/>
              </w:rPr>
              <w:t xml:space="preserve"> 원장 층(ledger)</w:t>
            </w:r>
          </w:p>
        </w:tc>
        <w:tc>
          <w:tcPr>
            <w:tcW w:w="7342" w:type="dxa"/>
            <w:tcMar>
              <w:top w:w="60" w:type="dxa"/>
              <w:left w:w="90" w:type="dxa"/>
              <w:bottom w:w="60" w:type="dxa"/>
              <w:right w:w="90" w:type="dxa"/>
            </w:tcMar>
            <w:vAlign w:val="center"/>
          </w:tcPr>
          <w:p w14:paraId="68403613" w14:textId="132FDDEA" w:rsidR="00E659D4" w:rsidRDefault="00E659D4">
            <w:pPr>
              <w:spacing w:after="0" w:line="264" w:lineRule="auto"/>
              <w:rPr>
                <w:sz w:val="18"/>
                <w:szCs w:val="18"/>
              </w:rPr>
            </w:pPr>
            <w:r>
              <w:rPr>
                <w:sz w:val="18"/>
                <w:szCs w:val="18"/>
              </w:rPr>
              <w:t xml:space="preserve">3.5.5 결과 해시 </w:t>
            </w:r>
            <w:proofErr w:type="spellStart"/>
            <w:r>
              <w:rPr>
                <w:sz w:val="18"/>
                <w:szCs w:val="18"/>
              </w:rPr>
              <w:t>요약값의</w:t>
            </w:r>
            <w:proofErr w:type="spellEnd"/>
            <w:r>
              <w:rPr>
                <w:sz w:val="18"/>
                <w:szCs w:val="18"/>
              </w:rPr>
              <w:t xml:space="preserve"> 기록, 3.5.6/3.5.9 보류(RIGHTS_DISPUTE, LICENSE_UNVERIFIED), 3.5.8 공개 등급에 따른 </w:t>
            </w:r>
            <w:proofErr w:type="spellStart"/>
            <w:r>
              <w:rPr>
                <w:sz w:val="18"/>
                <w:szCs w:val="18"/>
              </w:rPr>
              <w:t>공개본</w:t>
            </w:r>
            <w:proofErr w:type="spellEnd"/>
          </w:p>
        </w:tc>
      </w:tr>
      <w:tr w:rsidR="00E659D4" w14:paraId="7DD7C48B" w14:textId="77777777" w:rsidTr="000109EC">
        <w:tc>
          <w:tcPr>
            <w:tcW w:w="1449" w:type="dxa"/>
            <w:tcMar>
              <w:top w:w="60" w:type="dxa"/>
              <w:left w:w="90" w:type="dxa"/>
              <w:bottom w:w="60" w:type="dxa"/>
              <w:right w:w="90" w:type="dxa"/>
            </w:tcMar>
            <w:vAlign w:val="center"/>
          </w:tcPr>
          <w:p w14:paraId="5320BD35" w14:textId="77777777" w:rsidR="00E659D4" w:rsidRDefault="00E659D4">
            <w:pPr>
              <w:spacing w:after="0" w:line="264" w:lineRule="auto"/>
              <w:rPr>
                <w:sz w:val="18"/>
                <w:szCs w:val="18"/>
              </w:rPr>
            </w:pPr>
            <w:r>
              <w:rPr>
                <w:rFonts w:hint="eastAsia"/>
                <w:sz w:val="18"/>
                <w:szCs w:val="18"/>
              </w:rPr>
              <w:t>프로파일</w:t>
            </w:r>
            <w:r>
              <w:rPr>
                <w:sz w:val="18"/>
                <w:szCs w:val="18"/>
              </w:rPr>
              <w:t>(모든 층)</w:t>
            </w:r>
          </w:p>
        </w:tc>
        <w:tc>
          <w:tcPr>
            <w:tcW w:w="7342" w:type="dxa"/>
            <w:tcMar>
              <w:top w:w="60" w:type="dxa"/>
              <w:left w:w="90" w:type="dxa"/>
              <w:bottom w:w="60" w:type="dxa"/>
              <w:right w:w="90" w:type="dxa"/>
            </w:tcMar>
            <w:vAlign w:val="center"/>
          </w:tcPr>
          <w:p w14:paraId="2A078721" w14:textId="5E829D5F" w:rsidR="00E659D4" w:rsidRDefault="00E659D4">
            <w:pPr>
              <w:spacing w:after="0" w:line="264" w:lineRule="auto"/>
              <w:rPr>
                <w:sz w:val="18"/>
                <w:szCs w:val="18"/>
              </w:rPr>
            </w:pPr>
            <w:r>
              <w:rPr>
                <w:sz w:val="18"/>
                <w:szCs w:val="18"/>
              </w:rPr>
              <w:t>3.5.10 확장점을 통해 각 층에 창작 모드별 값(자산 종류, 역할 이름, 사용량 기준, 분할 구조)을 공급</w:t>
            </w:r>
          </w:p>
        </w:tc>
      </w:tr>
    </w:tbl>
    <w:p w14:paraId="599BF43E" w14:textId="77777777" w:rsidR="00E659D4" w:rsidRDefault="00E659D4">
      <w:pPr>
        <w:pStyle w:val="Body"/>
      </w:pPr>
    </w:p>
    <w:p w14:paraId="4EF5D001" w14:textId="77777777" w:rsidR="00E659D4" w:rsidRDefault="00E659D4">
      <w:pPr>
        <w:pStyle w:val="Body"/>
      </w:pPr>
    </w:p>
    <w:p w14:paraId="14F2C650" w14:textId="40CA0DAC" w:rsidR="00432619" w:rsidRDefault="00A107E5" w:rsidP="00527D15">
      <w:pPr>
        <w:pStyle w:val="4"/>
      </w:pPr>
      <w:bookmarkStart w:id="55" w:name="_Toc242127965"/>
      <w:r>
        <w:t>4.2</w:t>
      </w:r>
      <w:r w:rsidR="002A05FE">
        <w:t xml:space="preserve"> 공통 기반</w:t>
      </w:r>
      <w:bookmarkEnd w:id="55"/>
    </w:p>
    <w:p w14:paraId="368EFF3F" w14:textId="08889ECD" w:rsidR="00432619" w:rsidRDefault="002A05FE" w:rsidP="009B2E59">
      <w:pPr>
        <w:pStyle w:val="Body"/>
      </w:pPr>
      <w:r>
        <w:rPr>
          <w:rFonts w:hint="eastAsia"/>
        </w:rPr>
        <w:t>마스터</w:t>
      </w:r>
      <w:r>
        <w:t xml:space="preserve"> 규격의 공통 기반은</w:t>
      </w:r>
      <w:r w:rsidR="009B2E59">
        <w:t xml:space="preserve"> 모든 층과 프로파일의 문서가 공통으로 따르는 형식과 규칙을 정한다. </w:t>
      </w:r>
      <w:r w:rsidR="00A107E5">
        <w:t>4.1</w:t>
      </w:r>
      <w:r w:rsidR="009B2E59">
        <w:t xml:space="preserve">절 표의 </w:t>
      </w:r>
      <w:r>
        <w:rPr>
          <w:rFonts w:hint="eastAsia"/>
        </w:rPr>
        <w:t>공통</w:t>
      </w:r>
      <w:r>
        <w:t xml:space="preserve"> 기반 구성요소</w:t>
      </w:r>
      <w:r w:rsidR="009B2E59">
        <w:t xml:space="preserve"> 가운데 타입 시스템(</w:t>
      </w:r>
      <w:r w:rsidR="00A107E5">
        <w:t>4.2.1</w:t>
      </w:r>
      <w:r w:rsidR="009B2E59">
        <w:t xml:space="preserve">절), 문서 </w:t>
      </w:r>
      <w:proofErr w:type="spellStart"/>
      <w:r w:rsidR="009B2E59">
        <w:t>머리부</w:t>
      </w:r>
      <w:proofErr w:type="spellEnd"/>
      <w:r w:rsidR="009B2E59">
        <w:t>(</w:t>
      </w:r>
      <w:r w:rsidR="00A107E5">
        <w:t>4.2.2</w:t>
      </w:r>
      <w:r w:rsidR="009B2E59">
        <w:t>절), 공개 등급(</w:t>
      </w:r>
      <w:r w:rsidR="00A107E5">
        <w:t>4.2.3</w:t>
      </w:r>
      <w:r w:rsidR="009B2E59">
        <w:t xml:space="preserve">절), 해시 </w:t>
      </w:r>
      <w:proofErr w:type="spellStart"/>
      <w:r w:rsidR="009B2E59">
        <w:t>요약값</w:t>
      </w:r>
      <w:proofErr w:type="spellEnd"/>
      <w:r w:rsidR="009B2E59">
        <w:t xml:space="preserve"> 규칙(</w:t>
      </w:r>
      <w:r w:rsidR="00A107E5">
        <w:t>4.2.4</w:t>
      </w:r>
      <w:r w:rsidR="009B2E59">
        <w:t xml:space="preserve">절), </w:t>
      </w:r>
      <w:r w:rsidR="0097768A">
        <w:rPr>
          <w:rFonts w:hint="eastAsia"/>
        </w:rPr>
        <w:t>오류</w:t>
      </w:r>
      <w:r w:rsidR="0097768A">
        <w:t xml:space="preserve"> 코드 규약(</w:t>
      </w:r>
      <w:r w:rsidR="00A107E5">
        <w:t>4.2.5</w:t>
      </w:r>
      <w:r w:rsidR="0097768A">
        <w:t xml:space="preserve">절), </w:t>
      </w:r>
      <w:proofErr w:type="spellStart"/>
      <w:r w:rsidR="0097768A">
        <w:t>확장점</w:t>
      </w:r>
      <w:proofErr w:type="spellEnd"/>
      <w:r w:rsidR="0097768A">
        <w:t xml:space="preserve"> 레지스트리(</w:t>
      </w:r>
      <w:r w:rsidR="00A107E5">
        <w:t>4.2.6</w:t>
      </w:r>
      <w:r w:rsidR="0097768A">
        <w:t>절)</w:t>
      </w:r>
      <w:proofErr w:type="spellStart"/>
      <w:r w:rsidR="0097768A">
        <w:t>를</w:t>
      </w:r>
      <w:proofErr w:type="spellEnd"/>
      <w:r w:rsidR="0097768A">
        <w:t xml:space="preserve"> 모두 이 절에서 정한다.</w:t>
      </w:r>
      <w:r w:rsidR="009B2E59">
        <w:t xml:space="preserve"> 하위 절은 앞 절에서 정의한 것을 뒤 절에서 쓰는 순서로 배열한다. 문서 머리부는 타입 시스템의 Ref와 열거형을 쓰고, </w:t>
      </w:r>
      <w:r w:rsidR="009B2E59">
        <w:rPr>
          <w:rFonts w:hint="eastAsia"/>
        </w:rPr>
        <w:t>해시</w:t>
      </w:r>
      <w:r w:rsidR="009B2E59">
        <w:t xml:space="preserve"> </w:t>
      </w:r>
      <w:proofErr w:type="spellStart"/>
      <w:r w:rsidR="009B2E59">
        <w:t>요약값은</w:t>
      </w:r>
      <w:proofErr w:type="spellEnd"/>
      <w:r w:rsidR="009B2E59">
        <w:t xml:space="preserve"> 공개 등급에 따라 치환된 공개본에도 계산된다. 프로파일은 이 규칙을 강화하거나 추가할 수 있으나 완화할 수 없다</w:t>
      </w:r>
      <w:r w:rsidR="00E659D4">
        <w:t>(</w:t>
      </w:r>
      <w:r w:rsidR="00A107E5">
        <w:t>4.2.7</w:t>
      </w:r>
      <w:r w:rsidR="00E659D4">
        <w:t>절</w:t>
      </w:r>
      <w:r w:rsidR="009B2E59">
        <w:t xml:space="preserve"> [</w:t>
      </w:r>
      <w:r w:rsidR="008E59A8">
        <w:t>N-4.2.10</w:t>
      </w:r>
      <w:r w:rsidR="009B2E59">
        <w:t>]).</w:t>
      </w:r>
    </w:p>
    <w:p w14:paraId="26E2EE54" w14:textId="17FF465A" w:rsidR="00432619" w:rsidRDefault="00A107E5" w:rsidP="00527D15">
      <w:pPr>
        <w:pStyle w:val="5"/>
      </w:pPr>
      <w:bookmarkStart w:id="56" w:name="_Toc242127966"/>
      <w:r>
        <w:t>4.2.1</w:t>
      </w:r>
      <w:r w:rsidR="009B2E59">
        <w:t xml:space="preserve"> 타입 시스템</w:t>
      </w:r>
      <w:bookmarkEnd w:id="56"/>
    </w:p>
    <w:p w14:paraId="6ADDC935" w14:textId="1D9405C0" w:rsidR="00432619" w:rsidRDefault="002A05FE">
      <w:pPr>
        <w:pStyle w:val="Body"/>
      </w:pPr>
      <w:r>
        <w:rPr>
          <w:rFonts w:hint="eastAsia"/>
        </w:rPr>
        <w:lastRenderedPageBreak/>
        <w:t>마스터</w:t>
      </w:r>
      <w:r>
        <w:t xml:space="preserve"> 규격의 공통 기반이</w:t>
      </w:r>
      <w:r w:rsidR="00000000">
        <w:t xml:space="preserve"> 정하는 타입과 그 정의, 불변식을 아래 표에 정리한다. 표</w:t>
      </w:r>
      <w:r w:rsidR="00314931" w:rsidRPr="00314931">
        <w:rPr>
          <w:rFonts w:hint="eastAsia"/>
        </w:rPr>
        <w:t>의</w:t>
      </w:r>
      <w:r w:rsidR="00314931" w:rsidRPr="00314931">
        <w:t xml:space="preserve"> UTC는 협정 </w:t>
      </w:r>
      <w:proofErr w:type="spellStart"/>
      <w:r w:rsidR="00314931" w:rsidRPr="00314931">
        <w:t>세계시</w:t>
      </w:r>
      <w:proofErr w:type="spellEnd"/>
      <w:r w:rsidR="00314931" w:rsidRPr="00314931">
        <w:t>(Coordinated Universal Time), ISO 8601은 날짜</w:t>
      </w:r>
      <w:r w:rsidR="00853F0B">
        <w:t>/</w:t>
      </w:r>
      <w:r w:rsidR="00314931" w:rsidRPr="00314931">
        <w:t>시각 표기 국제 표준이</w:t>
      </w:r>
      <w:r w:rsidR="00000000">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76"/>
        <w:gridCol w:w="3281"/>
        <w:gridCol w:w="4113"/>
      </w:tblGrid>
      <w:tr w:rsidR="00432619" w14:paraId="03EB2359" w14:textId="77777777" w:rsidTr="00877F37">
        <w:trPr>
          <w:tblHeader/>
        </w:trPr>
        <w:tc>
          <w:tcPr>
            <w:tcW w:w="1676" w:type="dxa"/>
            <w:shd w:val="clear" w:color="auto" w:fill="D9E2F3"/>
            <w:tcMar>
              <w:top w:w="60" w:type="dxa"/>
              <w:left w:w="90" w:type="dxa"/>
              <w:bottom w:w="60" w:type="dxa"/>
              <w:right w:w="90" w:type="dxa"/>
            </w:tcMar>
            <w:vAlign w:val="center"/>
          </w:tcPr>
          <w:p w14:paraId="597CD509" w14:textId="77777777" w:rsidR="00432619" w:rsidRDefault="00000000" w:rsidP="00F66DBC">
            <w:pPr>
              <w:spacing w:after="0" w:line="264" w:lineRule="auto"/>
              <w:jc w:val="center"/>
            </w:pPr>
            <w:r>
              <w:rPr>
                <w:b/>
                <w:bCs/>
                <w:sz w:val="18"/>
                <w:szCs w:val="18"/>
              </w:rPr>
              <w:t>타입</w:t>
            </w:r>
          </w:p>
        </w:tc>
        <w:tc>
          <w:tcPr>
            <w:tcW w:w="3281" w:type="dxa"/>
            <w:shd w:val="clear" w:color="auto" w:fill="D9E2F3"/>
            <w:tcMar>
              <w:top w:w="60" w:type="dxa"/>
              <w:left w:w="90" w:type="dxa"/>
              <w:bottom w:w="60" w:type="dxa"/>
              <w:right w:w="90" w:type="dxa"/>
            </w:tcMar>
            <w:vAlign w:val="center"/>
          </w:tcPr>
          <w:p w14:paraId="2505B1EF" w14:textId="77777777" w:rsidR="00432619" w:rsidRDefault="00000000" w:rsidP="00F66DBC">
            <w:pPr>
              <w:spacing w:after="0" w:line="264" w:lineRule="auto"/>
              <w:jc w:val="center"/>
            </w:pPr>
            <w:r>
              <w:rPr>
                <w:b/>
                <w:bCs/>
                <w:sz w:val="18"/>
                <w:szCs w:val="18"/>
              </w:rPr>
              <w:t>정의</w:t>
            </w:r>
          </w:p>
        </w:tc>
        <w:tc>
          <w:tcPr>
            <w:tcW w:w="4113" w:type="dxa"/>
            <w:shd w:val="clear" w:color="auto" w:fill="D9E2F3"/>
            <w:tcMar>
              <w:top w:w="60" w:type="dxa"/>
              <w:left w:w="90" w:type="dxa"/>
              <w:bottom w:w="60" w:type="dxa"/>
              <w:right w:w="90" w:type="dxa"/>
            </w:tcMar>
            <w:vAlign w:val="center"/>
          </w:tcPr>
          <w:p w14:paraId="6687D45F" w14:textId="77777777" w:rsidR="00432619" w:rsidRDefault="00000000" w:rsidP="00F66DBC">
            <w:pPr>
              <w:spacing w:after="0" w:line="264" w:lineRule="auto"/>
              <w:jc w:val="center"/>
            </w:pPr>
            <w:proofErr w:type="spellStart"/>
            <w:r>
              <w:rPr>
                <w:b/>
                <w:bCs/>
                <w:sz w:val="18"/>
                <w:szCs w:val="18"/>
              </w:rPr>
              <w:t>불변식</w:t>
            </w:r>
            <w:proofErr w:type="spellEnd"/>
          </w:p>
        </w:tc>
      </w:tr>
      <w:tr w:rsidR="00432619" w14:paraId="6E86DC52" w14:textId="77777777" w:rsidTr="00877F37">
        <w:tc>
          <w:tcPr>
            <w:tcW w:w="1676" w:type="dxa"/>
            <w:tcMar>
              <w:top w:w="60" w:type="dxa"/>
              <w:left w:w="90" w:type="dxa"/>
              <w:bottom w:w="60" w:type="dxa"/>
              <w:right w:w="90" w:type="dxa"/>
            </w:tcMar>
            <w:vAlign w:val="center"/>
          </w:tcPr>
          <w:p w14:paraId="6EB7B0D8" w14:textId="77777777" w:rsidR="00432619" w:rsidRDefault="00000000">
            <w:pPr>
              <w:spacing w:after="0" w:line="264" w:lineRule="auto"/>
            </w:pPr>
            <w:r>
              <w:rPr>
                <w:rFonts w:ascii="Consolas" w:hAnsi="Consolas" w:cs="Consolas"/>
                <w:sz w:val="16"/>
                <w:szCs w:val="16"/>
                <w:shd w:val="clear" w:color="auto" w:fill="F2F2F2"/>
              </w:rPr>
              <w:t>Bps</w:t>
            </w:r>
          </w:p>
        </w:tc>
        <w:tc>
          <w:tcPr>
            <w:tcW w:w="3281" w:type="dxa"/>
            <w:tcMar>
              <w:top w:w="60" w:type="dxa"/>
              <w:left w:w="90" w:type="dxa"/>
              <w:bottom w:w="60" w:type="dxa"/>
              <w:right w:w="90" w:type="dxa"/>
            </w:tcMar>
            <w:vAlign w:val="center"/>
          </w:tcPr>
          <w:p w14:paraId="1808526C" w14:textId="77777777" w:rsidR="00432619" w:rsidRDefault="00000000">
            <w:pPr>
              <w:spacing w:after="0" w:line="264" w:lineRule="auto"/>
            </w:pPr>
            <w:r>
              <w:rPr>
                <w:sz w:val="18"/>
                <w:szCs w:val="18"/>
              </w:rPr>
              <w:t>0 이상 10000 이하의 정수</w:t>
            </w:r>
          </w:p>
        </w:tc>
        <w:tc>
          <w:tcPr>
            <w:tcW w:w="4113" w:type="dxa"/>
            <w:tcMar>
              <w:top w:w="60" w:type="dxa"/>
              <w:left w:w="90" w:type="dxa"/>
              <w:bottom w:w="60" w:type="dxa"/>
              <w:right w:w="90" w:type="dxa"/>
            </w:tcMar>
            <w:vAlign w:val="center"/>
          </w:tcPr>
          <w:p w14:paraId="124EA7C5" w14:textId="22170833" w:rsidR="00432619" w:rsidRDefault="00000000">
            <w:pPr>
              <w:spacing w:after="0" w:line="264" w:lineRule="auto"/>
            </w:pPr>
            <w:r>
              <w:rPr>
                <w:sz w:val="18"/>
                <w:szCs w:val="18"/>
              </w:rPr>
              <w:t xml:space="preserve">저장되는 비율은 항상 정수 만분율이다. </w:t>
            </w:r>
            <w:r w:rsidR="009F0692">
              <w:rPr>
                <w:rFonts w:hint="eastAsia"/>
                <w:sz w:val="18"/>
                <w:szCs w:val="18"/>
              </w:rPr>
              <w:t>텍스트</w:t>
            </w:r>
            <w:r w:rsidR="009F0692">
              <w:rPr>
                <w:sz w:val="18"/>
                <w:szCs w:val="18"/>
              </w:rPr>
              <w:t xml:space="preserve"> 문법의 백분율 표기(%)</w:t>
            </w:r>
            <w:r w:rsidR="00314931" w:rsidRPr="00314931">
              <w:rPr>
                <w:sz w:val="18"/>
                <w:szCs w:val="18"/>
              </w:rPr>
              <w:t xml:space="preserve">는 소수 둘째 자리까지 쓸 수 있는 표기 편의이며, </w:t>
            </w:r>
            <w:r w:rsidR="008D7792">
              <w:rPr>
                <w:rFonts w:hint="eastAsia"/>
                <w:sz w:val="18"/>
                <w:szCs w:val="18"/>
              </w:rPr>
              <w:t>구조</w:t>
            </w:r>
            <w:r w:rsidR="008D7792">
              <w:rPr>
                <w:sz w:val="18"/>
                <w:szCs w:val="18"/>
              </w:rPr>
              <w:t xml:space="preserve"> 표현</w:t>
            </w:r>
            <w:r w:rsidR="00314931" w:rsidRPr="00314931">
              <w:rPr>
                <w:sz w:val="18"/>
                <w:szCs w:val="18"/>
              </w:rPr>
              <w:t xml:space="preserve">에서는 </w:t>
            </w:r>
            <w:proofErr w:type="spellStart"/>
            <w:r w:rsidR="00314931" w:rsidRPr="00314931">
              <w:rPr>
                <w:sz w:val="18"/>
                <w:szCs w:val="18"/>
              </w:rPr>
              <w:t>만분율</w:t>
            </w:r>
            <w:proofErr w:type="spellEnd"/>
            <w:r w:rsidR="00314931" w:rsidRPr="00314931">
              <w:rPr>
                <w:sz w:val="18"/>
                <w:szCs w:val="18"/>
              </w:rPr>
              <w:t xml:space="preserve"> 정수로 변환된다(예: 25% → "2500")</w:t>
            </w:r>
            <w:r>
              <w:rPr>
                <w:sz w:val="18"/>
                <w:szCs w:val="18"/>
              </w:rPr>
              <w:t>.</w:t>
            </w:r>
          </w:p>
        </w:tc>
      </w:tr>
      <w:tr w:rsidR="00432619" w14:paraId="74A4AB8F" w14:textId="77777777" w:rsidTr="00877F37">
        <w:tc>
          <w:tcPr>
            <w:tcW w:w="1676" w:type="dxa"/>
            <w:tcMar>
              <w:top w:w="60" w:type="dxa"/>
              <w:left w:w="90" w:type="dxa"/>
              <w:bottom w:w="60" w:type="dxa"/>
              <w:right w:w="90" w:type="dxa"/>
            </w:tcMar>
            <w:vAlign w:val="center"/>
          </w:tcPr>
          <w:p w14:paraId="46BF38FD" w14:textId="77777777" w:rsidR="00432619" w:rsidRDefault="00000000">
            <w:pPr>
              <w:spacing w:after="0" w:line="264" w:lineRule="auto"/>
            </w:pPr>
            <w:r>
              <w:rPr>
                <w:rFonts w:ascii="Consolas" w:hAnsi="Consolas" w:cs="Consolas"/>
                <w:sz w:val="16"/>
                <w:szCs w:val="16"/>
                <w:shd w:val="clear" w:color="auto" w:fill="F2F2F2"/>
              </w:rPr>
              <w:t>Ratio</w:t>
            </w:r>
          </w:p>
        </w:tc>
        <w:tc>
          <w:tcPr>
            <w:tcW w:w="3281" w:type="dxa"/>
            <w:tcMar>
              <w:top w:w="60" w:type="dxa"/>
              <w:left w:w="90" w:type="dxa"/>
              <w:bottom w:w="60" w:type="dxa"/>
              <w:right w:w="90" w:type="dxa"/>
            </w:tcMar>
            <w:vAlign w:val="center"/>
          </w:tcPr>
          <w:p w14:paraId="30FA1DD9" w14:textId="77777777" w:rsidR="00432619" w:rsidRDefault="00000000">
            <w:pPr>
              <w:spacing w:after="0" w:line="264" w:lineRule="auto"/>
            </w:pPr>
            <w:r>
              <w:rPr>
                <w:sz w:val="18"/>
                <w:szCs w:val="18"/>
              </w:rPr>
              <w:t xml:space="preserve">기약 유리수 </w:t>
            </w:r>
            <w:r>
              <w:rPr>
                <w:rFonts w:ascii="Consolas" w:hAnsi="Consolas" w:cs="Consolas"/>
                <w:sz w:val="16"/>
                <w:szCs w:val="16"/>
                <w:shd w:val="clear" w:color="auto" w:fill="F2F2F2"/>
              </w:rPr>
              <w:t>"n/d"</w:t>
            </w:r>
          </w:p>
        </w:tc>
        <w:tc>
          <w:tcPr>
            <w:tcW w:w="4113" w:type="dxa"/>
            <w:tcMar>
              <w:top w:w="60" w:type="dxa"/>
              <w:left w:w="90" w:type="dxa"/>
              <w:bottom w:w="60" w:type="dxa"/>
              <w:right w:w="90" w:type="dxa"/>
            </w:tcMar>
            <w:vAlign w:val="center"/>
          </w:tcPr>
          <w:p w14:paraId="0657E2CE" w14:textId="527BCDA7" w:rsidR="00432619" w:rsidRDefault="00000000">
            <w:pPr>
              <w:spacing w:after="0" w:line="264" w:lineRule="auto"/>
            </w:pPr>
            <w:r>
              <w:rPr>
                <w:sz w:val="18"/>
                <w:szCs w:val="18"/>
              </w:rPr>
              <w:t xml:space="preserve">중간 계산 </w:t>
            </w:r>
            <w:r w:rsidR="00314931" w:rsidRPr="00314931">
              <w:rPr>
                <w:rFonts w:hint="eastAsia"/>
                <w:sz w:val="18"/>
                <w:szCs w:val="18"/>
              </w:rPr>
              <w:t>전용이며</w:t>
            </w:r>
            <w:r w:rsidR="00314931" w:rsidRPr="00314931">
              <w:rPr>
                <w:sz w:val="18"/>
                <w:szCs w:val="18"/>
              </w:rPr>
              <w:t xml:space="preserve"> </w:t>
            </w:r>
            <w:proofErr w:type="spellStart"/>
            <w:r w:rsidR="00314931" w:rsidRPr="00314931">
              <w:rPr>
                <w:sz w:val="18"/>
                <w:szCs w:val="18"/>
              </w:rPr>
              <w:t>부동소수를</w:t>
            </w:r>
            <w:proofErr w:type="spellEnd"/>
            <w:r w:rsidR="00314931" w:rsidRPr="00314931">
              <w:rPr>
                <w:sz w:val="18"/>
                <w:szCs w:val="18"/>
              </w:rPr>
              <w:t xml:space="preserve"> 쓸 수 없다. 정수 1도 "1/1"로</w:t>
            </w:r>
            <w:r>
              <w:rPr>
                <w:sz w:val="18"/>
                <w:szCs w:val="18"/>
              </w:rPr>
              <w:t xml:space="preserve"> 표기한다.</w:t>
            </w:r>
          </w:p>
        </w:tc>
      </w:tr>
      <w:tr w:rsidR="00432619" w14:paraId="0BD3A232" w14:textId="77777777" w:rsidTr="00877F37">
        <w:tc>
          <w:tcPr>
            <w:tcW w:w="1676" w:type="dxa"/>
            <w:tcMar>
              <w:top w:w="60" w:type="dxa"/>
              <w:left w:w="90" w:type="dxa"/>
              <w:bottom w:w="60" w:type="dxa"/>
              <w:right w:w="90" w:type="dxa"/>
            </w:tcMar>
            <w:vAlign w:val="center"/>
          </w:tcPr>
          <w:p w14:paraId="6C568C06" w14:textId="77777777" w:rsidR="00432619" w:rsidRDefault="00000000">
            <w:pPr>
              <w:spacing w:after="0" w:line="264" w:lineRule="auto"/>
            </w:pPr>
            <w:r>
              <w:rPr>
                <w:rFonts w:ascii="Consolas" w:hAnsi="Consolas" w:cs="Consolas"/>
                <w:sz w:val="16"/>
                <w:szCs w:val="16"/>
                <w:shd w:val="clear" w:color="auto" w:fill="F2F2F2"/>
              </w:rPr>
              <w:t>Money&lt;C&gt;</w:t>
            </w:r>
          </w:p>
        </w:tc>
        <w:tc>
          <w:tcPr>
            <w:tcW w:w="3281" w:type="dxa"/>
            <w:tcMar>
              <w:top w:w="60" w:type="dxa"/>
              <w:left w:w="90" w:type="dxa"/>
              <w:bottom w:w="60" w:type="dxa"/>
              <w:right w:w="90" w:type="dxa"/>
            </w:tcMar>
            <w:vAlign w:val="center"/>
          </w:tcPr>
          <w:p w14:paraId="4F46C4C7" w14:textId="3419A9C6" w:rsidR="00432619" w:rsidRDefault="00000000">
            <w:pPr>
              <w:spacing w:after="0" w:line="264" w:lineRule="auto"/>
            </w:pPr>
            <w:r>
              <w:rPr>
                <w:sz w:val="18"/>
                <w:szCs w:val="18"/>
              </w:rPr>
              <w:t xml:space="preserve">통화 </w:t>
            </w:r>
            <w:r>
              <w:rPr>
                <w:rFonts w:ascii="Consolas" w:hAnsi="Consolas" w:cs="Consolas"/>
                <w:sz w:val="16"/>
                <w:szCs w:val="16"/>
                <w:shd w:val="clear" w:color="auto" w:fill="F2F2F2"/>
              </w:rPr>
              <w:t>C</w:t>
            </w:r>
            <w:r>
              <w:rPr>
                <w:sz w:val="18"/>
                <w:szCs w:val="18"/>
              </w:rPr>
              <w:t xml:space="preserve">의 최소 단위로 표현한 </w:t>
            </w:r>
            <w:r w:rsidR="008E6347">
              <w:rPr>
                <w:rFonts w:hint="eastAsia"/>
                <w:sz w:val="18"/>
                <w:szCs w:val="18"/>
              </w:rPr>
              <w:t>부호</w:t>
            </w:r>
            <w:r w:rsidR="008E6347">
              <w:rPr>
                <w:sz w:val="18"/>
                <w:szCs w:val="18"/>
              </w:rPr>
              <w:t xml:space="preserve"> 있는 </w:t>
            </w:r>
            <w:r>
              <w:rPr>
                <w:sz w:val="18"/>
                <w:szCs w:val="18"/>
              </w:rPr>
              <w:t>큰 정수</w:t>
            </w:r>
            <w:r w:rsidR="008E6347" w:rsidRPr="008E6347">
              <w:t xml:space="preserve">. 음이 아닌 값만 허용하는 부분 타입 </w:t>
            </w:r>
            <w:proofErr w:type="spellStart"/>
            <w:r w:rsidR="008E6347" w:rsidRPr="008E6347">
              <w:t>NonNegMoney</w:t>
            </w:r>
            <w:proofErr w:type="spellEnd"/>
            <w:r w:rsidR="008E6347" w:rsidRPr="008E6347">
              <w:t>&lt;C&gt;</w:t>
            </w:r>
            <w:proofErr w:type="spellStart"/>
            <w:r w:rsidR="008E6347" w:rsidRPr="008E6347">
              <w:t>를</w:t>
            </w:r>
            <w:proofErr w:type="spellEnd"/>
            <w:r w:rsidR="008E6347" w:rsidRPr="008E6347">
              <w:t xml:space="preserve"> 둔다</w:t>
            </w:r>
          </w:p>
        </w:tc>
        <w:tc>
          <w:tcPr>
            <w:tcW w:w="4113" w:type="dxa"/>
            <w:tcMar>
              <w:top w:w="60" w:type="dxa"/>
              <w:left w:w="90" w:type="dxa"/>
              <w:bottom w:w="60" w:type="dxa"/>
              <w:right w:w="90" w:type="dxa"/>
            </w:tcMar>
            <w:vAlign w:val="center"/>
          </w:tcPr>
          <w:p w14:paraId="68F7F735" w14:textId="079E4EB6" w:rsidR="00432619" w:rsidRDefault="00000000">
            <w:pPr>
              <w:spacing w:after="0" w:line="264" w:lineRule="auto"/>
            </w:pPr>
            <w:r>
              <w:rPr>
                <w:sz w:val="18"/>
                <w:szCs w:val="18"/>
              </w:rPr>
              <w:t>통화가 다른 값 사이의 연산은 타입 오류이다.</w:t>
            </w:r>
            <w:r w:rsidR="008E6347" w:rsidRPr="008E6347">
              <w:t xml:space="preserve"> "-0"은 쓸 수 없다. 음수는 정정(</w:t>
            </w:r>
            <w:r w:rsidR="00A107E5">
              <w:t>4.6.3</w:t>
            </w:r>
            <w:r w:rsidR="008E6347" w:rsidRPr="008E6347">
              <w:t xml:space="preserve">절)의 </w:t>
            </w:r>
            <w:proofErr w:type="spellStart"/>
            <w:r w:rsidR="008E6347" w:rsidRPr="008E6347">
              <w:t>역분개에서만</w:t>
            </w:r>
            <w:proofErr w:type="spellEnd"/>
            <w:r w:rsidR="008E6347" w:rsidRPr="008E6347">
              <w:t xml:space="preserve"> 쓰며, 안분 결과의 금액은 </w:t>
            </w:r>
            <w:proofErr w:type="spellStart"/>
            <w:r w:rsidR="008E6347" w:rsidRPr="008E6347">
              <w:t>NonNegMoney</w:t>
            </w:r>
            <w:proofErr w:type="spellEnd"/>
            <w:r w:rsidR="008E6347" w:rsidRPr="008E6347">
              <w:t>&lt;C&gt;이다.</w:t>
            </w:r>
          </w:p>
        </w:tc>
      </w:tr>
      <w:tr w:rsidR="00432619" w14:paraId="2793EBAB" w14:textId="77777777" w:rsidTr="00877F37">
        <w:tc>
          <w:tcPr>
            <w:tcW w:w="1676" w:type="dxa"/>
            <w:tcMar>
              <w:top w:w="60" w:type="dxa"/>
              <w:left w:w="90" w:type="dxa"/>
              <w:bottom w:w="60" w:type="dxa"/>
              <w:right w:w="90" w:type="dxa"/>
            </w:tcMar>
            <w:vAlign w:val="center"/>
          </w:tcPr>
          <w:p w14:paraId="510207E5" w14:textId="77777777" w:rsidR="00432619" w:rsidRDefault="00000000">
            <w:pPr>
              <w:spacing w:after="0" w:line="264" w:lineRule="auto"/>
            </w:pPr>
            <w:proofErr w:type="spellStart"/>
            <w:r>
              <w:rPr>
                <w:rFonts w:ascii="Consolas" w:hAnsi="Consolas" w:cs="Consolas"/>
                <w:sz w:val="16"/>
                <w:szCs w:val="16"/>
                <w:shd w:val="clear" w:color="auto" w:fill="F2F2F2"/>
              </w:rPr>
              <w:t>DurationMs</w:t>
            </w:r>
            <w:proofErr w:type="spellEnd"/>
          </w:p>
        </w:tc>
        <w:tc>
          <w:tcPr>
            <w:tcW w:w="3281" w:type="dxa"/>
            <w:tcMar>
              <w:top w:w="60" w:type="dxa"/>
              <w:left w:w="90" w:type="dxa"/>
              <w:bottom w:w="60" w:type="dxa"/>
              <w:right w:w="90" w:type="dxa"/>
            </w:tcMar>
            <w:vAlign w:val="center"/>
          </w:tcPr>
          <w:p w14:paraId="55F5AAB7" w14:textId="77777777" w:rsidR="00432619" w:rsidRDefault="00000000">
            <w:pPr>
              <w:spacing w:after="0" w:line="264" w:lineRule="auto"/>
            </w:pPr>
            <w:r>
              <w:rPr>
                <w:sz w:val="18"/>
                <w:szCs w:val="18"/>
              </w:rPr>
              <w:t>0 이상의 정수(</w:t>
            </w:r>
            <w:proofErr w:type="spellStart"/>
            <w:r>
              <w:rPr>
                <w:sz w:val="18"/>
                <w:szCs w:val="18"/>
              </w:rPr>
              <w:t>밀리초</w:t>
            </w:r>
            <w:proofErr w:type="spellEnd"/>
            <w:r>
              <w:rPr>
                <w:sz w:val="18"/>
                <w:szCs w:val="18"/>
              </w:rPr>
              <w:t>)</w:t>
            </w:r>
          </w:p>
        </w:tc>
        <w:tc>
          <w:tcPr>
            <w:tcW w:w="4113" w:type="dxa"/>
            <w:tcMar>
              <w:top w:w="60" w:type="dxa"/>
              <w:left w:w="90" w:type="dxa"/>
              <w:bottom w:w="60" w:type="dxa"/>
              <w:right w:w="90" w:type="dxa"/>
            </w:tcMar>
            <w:vAlign w:val="center"/>
          </w:tcPr>
          <w:p w14:paraId="4CA3161B" w14:textId="77777777" w:rsidR="00432619" w:rsidRDefault="00000000">
            <w:pPr>
              <w:spacing w:after="0" w:line="264" w:lineRule="auto"/>
            </w:pPr>
            <w:r>
              <w:rPr>
                <w:sz w:val="18"/>
                <w:szCs w:val="18"/>
              </w:rPr>
              <w:t>—</w:t>
            </w:r>
          </w:p>
        </w:tc>
      </w:tr>
      <w:tr w:rsidR="00432619" w14:paraId="0DA2F7B5" w14:textId="77777777" w:rsidTr="00877F37">
        <w:tc>
          <w:tcPr>
            <w:tcW w:w="1676" w:type="dxa"/>
            <w:tcMar>
              <w:top w:w="60" w:type="dxa"/>
              <w:left w:w="90" w:type="dxa"/>
              <w:bottom w:w="60" w:type="dxa"/>
              <w:right w:w="90" w:type="dxa"/>
            </w:tcMar>
            <w:vAlign w:val="center"/>
          </w:tcPr>
          <w:p w14:paraId="70C4BB23" w14:textId="77777777" w:rsidR="00432619" w:rsidRDefault="00000000">
            <w:pPr>
              <w:spacing w:after="0" w:line="264" w:lineRule="auto"/>
            </w:pPr>
            <w:r>
              <w:rPr>
                <w:rFonts w:ascii="Consolas" w:hAnsi="Consolas" w:cs="Consolas"/>
                <w:sz w:val="16"/>
                <w:szCs w:val="16"/>
                <w:shd w:val="clear" w:color="auto" w:fill="F2F2F2"/>
              </w:rPr>
              <w:t>Instant</w:t>
            </w:r>
          </w:p>
        </w:tc>
        <w:tc>
          <w:tcPr>
            <w:tcW w:w="3281" w:type="dxa"/>
            <w:tcMar>
              <w:top w:w="60" w:type="dxa"/>
              <w:left w:w="90" w:type="dxa"/>
              <w:bottom w:w="60" w:type="dxa"/>
              <w:right w:w="90" w:type="dxa"/>
            </w:tcMar>
            <w:vAlign w:val="center"/>
          </w:tcPr>
          <w:p w14:paraId="464C1A83" w14:textId="77777777" w:rsidR="00432619" w:rsidRDefault="00000000">
            <w:pPr>
              <w:spacing w:after="0" w:line="264" w:lineRule="auto"/>
            </w:pPr>
            <w:r>
              <w:rPr>
                <w:sz w:val="18"/>
                <w:szCs w:val="18"/>
              </w:rPr>
              <w:t xml:space="preserve">UTC 기준 ISO 8601 형식, </w:t>
            </w:r>
            <w:proofErr w:type="spellStart"/>
            <w:r>
              <w:rPr>
                <w:sz w:val="18"/>
                <w:szCs w:val="18"/>
              </w:rPr>
              <w:t>밀리초</w:t>
            </w:r>
            <w:proofErr w:type="spellEnd"/>
            <w:r>
              <w:rPr>
                <w:sz w:val="18"/>
                <w:szCs w:val="18"/>
              </w:rPr>
              <w:t xml:space="preserve"> 정밀도</w:t>
            </w:r>
          </w:p>
        </w:tc>
        <w:tc>
          <w:tcPr>
            <w:tcW w:w="4113" w:type="dxa"/>
            <w:tcMar>
              <w:top w:w="60" w:type="dxa"/>
              <w:left w:w="90" w:type="dxa"/>
              <w:bottom w:w="60" w:type="dxa"/>
              <w:right w:w="90" w:type="dxa"/>
            </w:tcMar>
            <w:vAlign w:val="center"/>
          </w:tcPr>
          <w:p w14:paraId="70A1E389" w14:textId="77777777" w:rsidR="00432619" w:rsidRDefault="00000000">
            <w:pPr>
              <w:spacing w:after="0" w:line="264" w:lineRule="auto"/>
            </w:pPr>
            <w:r>
              <w:rPr>
                <w:sz w:val="18"/>
                <w:szCs w:val="18"/>
              </w:rPr>
              <w:t>—</w:t>
            </w:r>
          </w:p>
        </w:tc>
      </w:tr>
      <w:tr w:rsidR="00432619" w14:paraId="07AB0C32" w14:textId="77777777" w:rsidTr="00877F37">
        <w:tc>
          <w:tcPr>
            <w:tcW w:w="1676" w:type="dxa"/>
            <w:tcMar>
              <w:top w:w="60" w:type="dxa"/>
              <w:left w:w="90" w:type="dxa"/>
              <w:bottom w:w="60" w:type="dxa"/>
              <w:right w:w="90" w:type="dxa"/>
            </w:tcMar>
            <w:vAlign w:val="center"/>
          </w:tcPr>
          <w:p w14:paraId="400594AC" w14:textId="77777777" w:rsidR="00432619" w:rsidRDefault="00000000">
            <w:pPr>
              <w:spacing w:after="0" w:line="264" w:lineRule="auto"/>
            </w:pPr>
            <w:r>
              <w:rPr>
                <w:rFonts w:ascii="Consolas" w:hAnsi="Consolas" w:cs="Consolas"/>
                <w:sz w:val="16"/>
                <w:szCs w:val="16"/>
                <w:shd w:val="clear" w:color="auto" w:fill="F2F2F2"/>
              </w:rPr>
              <w:t>Interval</w:t>
            </w:r>
          </w:p>
        </w:tc>
        <w:tc>
          <w:tcPr>
            <w:tcW w:w="3281" w:type="dxa"/>
            <w:tcMar>
              <w:top w:w="60" w:type="dxa"/>
              <w:left w:w="90" w:type="dxa"/>
              <w:bottom w:w="60" w:type="dxa"/>
              <w:right w:w="90" w:type="dxa"/>
            </w:tcMar>
            <w:vAlign w:val="center"/>
          </w:tcPr>
          <w:p w14:paraId="312573FC" w14:textId="77777777" w:rsidR="00432619" w:rsidRDefault="00000000">
            <w:pPr>
              <w:spacing w:after="0" w:line="264" w:lineRule="auto"/>
            </w:pPr>
            <w:proofErr w:type="spellStart"/>
            <w:r>
              <w:rPr>
                <w:sz w:val="18"/>
                <w:szCs w:val="18"/>
              </w:rPr>
              <w:t>반열린</w:t>
            </w:r>
            <w:proofErr w:type="spellEnd"/>
            <w:r>
              <w:rPr>
                <w:sz w:val="18"/>
                <w:szCs w:val="18"/>
              </w:rPr>
              <w:t xml:space="preserve"> 구간 </w:t>
            </w:r>
            <w:r>
              <w:rPr>
                <w:rFonts w:ascii="Consolas" w:hAnsi="Consolas" w:cs="Consolas"/>
                <w:sz w:val="16"/>
                <w:szCs w:val="16"/>
                <w:shd w:val="clear" w:color="auto" w:fill="F2F2F2"/>
              </w:rPr>
              <w:t>[from, to)</w:t>
            </w:r>
            <w:r>
              <w:rPr>
                <w:sz w:val="18"/>
                <w:szCs w:val="18"/>
              </w:rPr>
              <w:t xml:space="preserve">. </w:t>
            </w:r>
            <w:r>
              <w:rPr>
                <w:rFonts w:ascii="Consolas" w:hAnsi="Consolas" w:cs="Consolas"/>
                <w:sz w:val="16"/>
                <w:szCs w:val="16"/>
                <w:shd w:val="clear" w:color="auto" w:fill="F2F2F2"/>
              </w:rPr>
              <w:t>to</w:t>
            </w:r>
            <w:proofErr w:type="spellStart"/>
            <w:r>
              <w:rPr>
                <w:sz w:val="18"/>
                <w:szCs w:val="18"/>
              </w:rPr>
              <w:t>를</w:t>
            </w:r>
            <w:proofErr w:type="spellEnd"/>
            <w:r>
              <w:rPr>
                <w:sz w:val="18"/>
                <w:szCs w:val="18"/>
              </w:rPr>
              <w:t xml:space="preserve"> 생략하면 무기한</w:t>
            </w:r>
          </w:p>
        </w:tc>
        <w:tc>
          <w:tcPr>
            <w:tcW w:w="4113" w:type="dxa"/>
            <w:tcMar>
              <w:top w:w="60" w:type="dxa"/>
              <w:left w:w="90" w:type="dxa"/>
              <w:bottom w:w="60" w:type="dxa"/>
              <w:right w:w="90" w:type="dxa"/>
            </w:tcMar>
            <w:vAlign w:val="center"/>
          </w:tcPr>
          <w:p w14:paraId="04DF5ACD" w14:textId="77777777" w:rsidR="00432619" w:rsidRDefault="00000000">
            <w:pPr>
              <w:spacing w:after="0" w:line="264" w:lineRule="auto"/>
            </w:pPr>
            <w:r>
              <w:rPr>
                <w:rFonts w:ascii="Consolas" w:hAnsi="Consolas" w:cs="Consolas"/>
                <w:sz w:val="16"/>
                <w:szCs w:val="16"/>
                <w:shd w:val="clear" w:color="auto" w:fill="F2F2F2"/>
              </w:rPr>
              <w:t>from &lt; to</w:t>
            </w:r>
            <w:r>
              <w:rPr>
                <w:sz w:val="18"/>
                <w:szCs w:val="18"/>
              </w:rPr>
              <w:t>이어야 한다.</w:t>
            </w:r>
          </w:p>
        </w:tc>
      </w:tr>
      <w:tr w:rsidR="00432619" w14:paraId="190D24A3" w14:textId="77777777" w:rsidTr="00877F37">
        <w:tc>
          <w:tcPr>
            <w:tcW w:w="1676" w:type="dxa"/>
            <w:tcMar>
              <w:top w:w="60" w:type="dxa"/>
              <w:left w:w="90" w:type="dxa"/>
              <w:bottom w:w="60" w:type="dxa"/>
              <w:right w:w="90" w:type="dxa"/>
            </w:tcMar>
            <w:vAlign w:val="center"/>
          </w:tcPr>
          <w:p w14:paraId="47FF8399" w14:textId="77777777" w:rsidR="00432619" w:rsidRDefault="00000000">
            <w:pPr>
              <w:spacing w:after="0" w:line="264" w:lineRule="auto"/>
            </w:pPr>
            <w:r>
              <w:rPr>
                <w:rFonts w:ascii="Consolas" w:hAnsi="Consolas" w:cs="Consolas"/>
                <w:sz w:val="16"/>
                <w:szCs w:val="16"/>
                <w:shd w:val="clear" w:color="auto" w:fill="F2F2F2"/>
              </w:rPr>
              <w:t>Ref&lt;T&gt;</w:t>
            </w:r>
          </w:p>
        </w:tc>
        <w:tc>
          <w:tcPr>
            <w:tcW w:w="3281" w:type="dxa"/>
            <w:tcMar>
              <w:top w:w="60" w:type="dxa"/>
              <w:left w:w="90" w:type="dxa"/>
              <w:bottom w:w="60" w:type="dxa"/>
              <w:right w:w="90" w:type="dxa"/>
            </w:tcMar>
            <w:vAlign w:val="center"/>
          </w:tcPr>
          <w:p w14:paraId="30686F95" w14:textId="77777777" w:rsidR="00432619" w:rsidRDefault="00000000">
            <w:pPr>
              <w:spacing w:after="0" w:line="264" w:lineRule="auto"/>
            </w:pP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w:t>
            </w:r>
            <w:r>
              <w:rPr>
                <w:sz w:val="18"/>
                <w:szCs w:val="18"/>
              </w:rPr>
              <w:t xml:space="preserve"> 형식의 참조</w:t>
            </w:r>
          </w:p>
        </w:tc>
        <w:tc>
          <w:tcPr>
            <w:tcW w:w="4113" w:type="dxa"/>
            <w:tcMar>
              <w:top w:w="60" w:type="dxa"/>
              <w:left w:w="90" w:type="dxa"/>
              <w:bottom w:w="60" w:type="dxa"/>
              <w:right w:w="90" w:type="dxa"/>
            </w:tcMar>
            <w:vAlign w:val="center"/>
          </w:tcPr>
          <w:p w14:paraId="318D694B" w14:textId="77777777" w:rsidR="00432619" w:rsidRDefault="00000000">
            <w:pPr>
              <w:spacing w:after="0" w:line="264" w:lineRule="auto"/>
            </w:pPr>
            <w:r>
              <w:rPr>
                <w:sz w:val="18"/>
                <w:szCs w:val="18"/>
              </w:rPr>
              <w:t>버전 없는 참조는 금지된다.</w:t>
            </w:r>
          </w:p>
        </w:tc>
      </w:tr>
      <w:tr w:rsidR="00432619" w14:paraId="6A67E429" w14:textId="77777777" w:rsidTr="00877F37">
        <w:tc>
          <w:tcPr>
            <w:tcW w:w="1676" w:type="dxa"/>
            <w:tcMar>
              <w:top w:w="60" w:type="dxa"/>
              <w:left w:w="90" w:type="dxa"/>
              <w:bottom w:w="60" w:type="dxa"/>
              <w:right w:w="90" w:type="dxa"/>
            </w:tcMar>
            <w:vAlign w:val="center"/>
          </w:tcPr>
          <w:p w14:paraId="28433225" w14:textId="77777777" w:rsidR="00432619" w:rsidRDefault="00000000">
            <w:pPr>
              <w:spacing w:after="0" w:line="264" w:lineRule="auto"/>
            </w:pPr>
            <w:proofErr w:type="spellStart"/>
            <w:r>
              <w:rPr>
                <w:rFonts w:ascii="Consolas" w:hAnsi="Consolas" w:cs="Consolas"/>
                <w:sz w:val="16"/>
                <w:szCs w:val="16"/>
                <w:shd w:val="clear" w:color="auto" w:fill="F2F2F2"/>
              </w:rPr>
              <w:t>PartyVector</w:t>
            </w:r>
            <w:proofErr w:type="spellEnd"/>
            <w:r>
              <w:rPr>
                <w:rFonts w:ascii="Consolas" w:hAnsi="Consolas" w:cs="Consolas"/>
                <w:sz w:val="16"/>
                <w:szCs w:val="16"/>
                <w:shd w:val="clear" w:color="auto" w:fill="F2F2F2"/>
              </w:rPr>
              <w:t>&lt;Role&gt;</w:t>
            </w:r>
          </w:p>
        </w:tc>
        <w:tc>
          <w:tcPr>
            <w:tcW w:w="3281" w:type="dxa"/>
            <w:tcMar>
              <w:top w:w="60" w:type="dxa"/>
              <w:left w:w="90" w:type="dxa"/>
              <w:bottom w:w="60" w:type="dxa"/>
              <w:right w:w="90" w:type="dxa"/>
            </w:tcMar>
            <w:vAlign w:val="center"/>
          </w:tcPr>
          <w:p w14:paraId="34E7805F" w14:textId="77777777"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p>
        </w:tc>
        <w:tc>
          <w:tcPr>
            <w:tcW w:w="4113" w:type="dxa"/>
            <w:tcMar>
              <w:top w:w="60" w:type="dxa"/>
              <w:left w:w="90" w:type="dxa"/>
              <w:bottom w:w="60" w:type="dxa"/>
              <w:right w:w="90" w:type="dxa"/>
            </w:tcMar>
            <w:vAlign w:val="center"/>
          </w:tcPr>
          <w:p w14:paraId="30348891" w14:textId="3E65899F" w:rsidR="00432619" w:rsidRDefault="00000000">
            <w:pPr>
              <w:spacing w:after="0" w:line="264" w:lineRule="auto"/>
            </w:pPr>
            <w:r>
              <w:rPr>
                <w:sz w:val="18"/>
                <w:szCs w:val="18"/>
              </w:rPr>
              <w:t xml:space="preserve">원소의 합은 1이다. </w:t>
            </w:r>
            <w:r w:rsidR="00314931" w:rsidRPr="00314931">
              <w:rPr>
                <w:rFonts w:hint="eastAsia"/>
                <w:sz w:val="18"/>
                <w:szCs w:val="18"/>
              </w:rPr>
              <w:t>서로</w:t>
            </w:r>
            <w:r w:rsidR="00314931" w:rsidRPr="00314931">
              <w:rPr>
                <w:sz w:val="18"/>
                <w:szCs w:val="18"/>
              </w:rPr>
              <w:t xml:space="preserve"> 다른 역할의 벡터를 안분 전에 합산해서는 안 된다(</w:t>
            </w:r>
            <w:r w:rsidR="00E659D4">
              <w:rPr>
                <w:sz w:val="18"/>
                <w:szCs w:val="18"/>
              </w:rPr>
              <w:t>3.5.3</w:t>
            </w:r>
            <w:r w:rsidR="00314931" w:rsidRPr="00314931">
              <w:rPr>
                <w:sz w:val="18"/>
                <w:szCs w:val="18"/>
              </w:rPr>
              <w:t>절). 분쟁 보류 키 @hold를 원소로 둘 수 있다(</w:t>
            </w:r>
            <w:r w:rsidR="00E659D4">
              <w:rPr>
                <w:sz w:val="18"/>
                <w:szCs w:val="18"/>
              </w:rPr>
              <w:t>3.5.6</w:t>
            </w:r>
            <w:r w:rsidR="00314931" w:rsidRPr="00314931">
              <w:rPr>
                <w:sz w:val="18"/>
                <w:szCs w:val="18"/>
              </w:rPr>
              <w:t>절)</w:t>
            </w:r>
            <w:r>
              <w:rPr>
                <w:sz w:val="18"/>
                <w:szCs w:val="18"/>
              </w:rPr>
              <w:t>.</w:t>
            </w:r>
          </w:p>
        </w:tc>
      </w:tr>
      <w:tr w:rsidR="00432619" w14:paraId="1E21278B" w14:textId="77777777" w:rsidTr="00877F37">
        <w:tc>
          <w:tcPr>
            <w:tcW w:w="1676" w:type="dxa"/>
            <w:tcMar>
              <w:top w:w="60" w:type="dxa"/>
              <w:left w:w="90" w:type="dxa"/>
              <w:bottom w:w="60" w:type="dxa"/>
              <w:right w:w="90" w:type="dxa"/>
            </w:tcMar>
            <w:vAlign w:val="center"/>
          </w:tcPr>
          <w:p w14:paraId="2EA8EFA8" w14:textId="77777777" w:rsidR="00432619" w:rsidRDefault="00000000">
            <w:pPr>
              <w:spacing w:after="0" w:line="264" w:lineRule="auto"/>
            </w:pPr>
            <w:r>
              <w:rPr>
                <w:rFonts w:ascii="Consolas" w:hAnsi="Consolas" w:cs="Consolas"/>
                <w:sz w:val="16"/>
                <w:szCs w:val="16"/>
                <w:shd w:val="clear" w:color="auto" w:fill="F2F2F2"/>
              </w:rPr>
              <w:t>Scope</w:t>
            </w:r>
          </w:p>
        </w:tc>
        <w:tc>
          <w:tcPr>
            <w:tcW w:w="3281" w:type="dxa"/>
            <w:tcMar>
              <w:top w:w="60" w:type="dxa"/>
              <w:left w:w="90" w:type="dxa"/>
              <w:bottom w:w="60" w:type="dxa"/>
              <w:right w:w="90" w:type="dxa"/>
            </w:tcMar>
            <w:vAlign w:val="center"/>
          </w:tcPr>
          <w:p w14:paraId="21FED60D" w14:textId="77777777" w:rsidR="00432619" w:rsidRDefault="00000000">
            <w:pPr>
              <w:spacing w:after="0" w:line="264" w:lineRule="auto"/>
            </w:pPr>
            <w:proofErr w:type="gramStart"/>
            <w:r>
              <w:rPr>
                <w:rFonts w:ascii="Consolas" w:hAnsi="Consolas" w:cs="Consolas"/>
                <w:sz w:val="16"/>
                <w:szCs w:val="16"/>
                <w:shd w:val="clear" w:color="auto" w:fill="F2F2F2"/>
              </w:rPr>
              <w:t>{ actions</w:t>
            </w:r>
            <w:proofErr w:type="gramEnd"/>
            <w:r>
              <w:rPr>
                <w:rFonts w:ascii="Consolas" w:hAnsi="Consolas" w:cs="Consolas"/>
                <w:sz w:val="16"/>
                <w:szCs w:val="16"/>
                <w:shd w:val="clear" w:color="auto" w:fill="F2F2F2"/>
              </w:rPr>
              <w:t xml:space="preserve">, territories, media, period, </w:t>
            </w:r>
            <w:proofErr w:type="gramStart"/>
            <w:r>
              <w:rPr>
                <w:rFonts w:ascii="Consolas" w:hAnsi="Consolas" w:cs="Consolas"/>
                <w:sz w:val="16"/>
                <w:szCs w:val="16"/>
                <w:shd w:val="clear" w:color="auto" w:fill="F2F2F2"/>
              </w:rPr>
              <w:t>audience }</w:t>
            </w:r>
            <w:proofErr w:type="gramEnd"/>
          </w:p>
        </w:tc>
        <w:tc>
          <w:tcPr>
            <w:tcW w:w="4113" w:type="dxa"/>
            <w:tcMar>
              <w:top w:w="60" w:type="dxa"/>
              <w:left w:w="90" w:type="dxa"/>
              <w:bottom w:w="60" w:type="dxa"/>
              <w:right w:w="90" w:type="dxa"/>
            </w:tcMar>
            <w:vAlign w:val="center"/>
          </w:tcPr>
          <w:p w14:paraId="48667847" w14:textId="0382EDBB" w:rsidR="00432619" w:rsidRDefault="00314931">
            <w:pPr>
              <w:spacing w:after="0" w:line="264" w:lineRule="auto"/>
            </w:pPr>
            <w:r w:rsidRPr="00314931">
              <w:rPr>
                <w:rFonts w:hint="eastAsia"/>
                <w:sz w:val="18"/>
                <w:szCs w:val="18"/>
              </w:rPr>
              <w:t>합성에는</w:t>
            </w:r>
            <w:r w:rsidRPr="00314931">
              <w:rPr>
                <w:sz w:val="18"/>
                <w:szCs w:val="18"/>
              </w:rPr>
              <w:t xml:space="preserve"> 교집합 연산만 허용한다(</w:t>
            </w:r>
            <w:r w:rsidR="00E659D4">
              <w:rPr>
                <w:sz w:val="18"/>
                <w:szCs w:val="18"/>
              </w:rPr>
              <w:t>3.5.4</w:t>
            </w:r>
            <w:r w:rsidRPr="00314931">
              <w:rPr>
                <w:sz w:val="18"/>
                <w:szCs w:val="18"/>
              </w:rPr>
              <w:t xml:space="preserve">절). </w:t>
            </w:r>
            <w:r w:rsidR="008E6347" w:rsidRPr="008E6347">
              <w:rPr>
                <w:sz w:val="18"/>
                <w:szCs w:val="18"/>
              </w:rPr>
              <w:t xml:space="preserve">period는 Interval이고, 나머지 네 차원은 각각 </w:t>
            </w:r>
            <w:proofErr w:type="spellStart"/>
            <w:r w:rsidR="008E6347" w:rsidRPr="008E6347">
              <w:rPr>
                <w:sz w:val="18"/>
                <w:szCs w:val="18"/>
              </w:rPr>
              <w:t>확장점</w:t>
            </w:r>
            <w:proofErr w:type="spellEnd"/>
            <w:r w:rsidR="008E6347" w:rsidRPr="008E6347">
              <w:rPr>
                <w:sz w:val="18"/>
                <w:szCs w:val="18"/>
              </w:rPr>
              <w:t xml:space="preserve"> action, territory, media, audience의 </w:t>
            </w:r>
            <w:proofErr w:type="spellStart"/>
            <w:r w:rsidR="008E6347" w:rsidRPr="008E6347">
              <w:rPr>
                <w:sz w:val="18"/>
                <w:szCs w:val="18"/>
              </w:rPr>
              <w:t>등록값을</w:t>
            </w:r>
            <w:proofErr w:type="spellEnd"/>
            <w:r w:rsidR="008E6347" w:rsidRPr="008E6347">
              <w:rPr>
                <w:sz w:val="18"/>
                <w:szCs w:val="18"/>
              </w:rPr>
              <w:t xml:space="preserve"> 중복 없이 정렬한 배열이다. 다섯 차원은 모두 필수이며, 차원 전체는 ["*"]로 적고 빈 배열은 그 차원에서 아무것도 허락하지 않음을 뜻한다. territory의 값은 ISO 3166-1 alpha-2 코드이다. 텍스트 문법은 </w:t>
            </w:r>
            <w:r w:rsidR="00B746DA">
              <w:rPr>
                <w:rFonts w:hint="eastAsia"/>
                <w:sz w:val="18"/>
                <w:szCs w:val="18"/>
              </w:rPr>
              <w:t>본</w:t>
            </w:r>
            <w:r w:rsidR="00B746DA">
              <w:rPr>
                <w:sz w:val="18"/>
                <w:szCs w:val="18"/>
              </w:rPr>
              <w:t xml:space="preserve"> 실시예에서</w:t>
            </w:r>
            <w:r w:rsidR="008E6347" w:rsidRPr="008E6347">
              <w:rPr>
                <w:sz w:val="18"/>
                <w:szCs w:val="18"/>
              </w:rPr>
              <w:t xml:space="preserve"> 고정하지 않는다(</w:t>
            </w:r>
            <w:r w:rsidR="00A107E5">
              <w:rPr>
                <w:sz w:val="18"/>
                <w:szCs w:val="18"/>
              </w:rPr>
              <w:t>4.4</w:t>
            </w:r>
            <w:r w:rsidR="008E6347" w:rsidRPr="008E6347">
              <w:rPr>
                <w:sz w:val="18"/>
                <w:szCs w:val="18"/>
              </w:rPr>
              <w:t>절).</w:t>
            </w:r>
          </w:p>
        </w:tc>
      </w:tr>
      <w:tr w:rsidR="00432619" w14:paraId="6E743725" w14:textId="77777777" w:rsidTr="00877F37">
        <w:tc>
          <w:tcPr>
            <w:tcW w:w="1676" w:type="dxa"/>
            <w:tcMar>
              <w:top w:w="60" w:type="dxa"/>
              <w:left w:w="90" w:type="dxa"/>
              <w:bottom w:w="60" w:type="dxa"/>
              <w:right w:w="90" w:type="dxa"/>
            </w:tcMar>
            <w:vAlign w:val="center"/>
          </w:tcPr>
          <w:p w14:paraId="78F6BA9D" w14:textId="77777777" w:rsidR="00432619" w:rsidRDefault="00000000">
            <w:pPr>
              <w:spacing w:after="0" w:line="264" w:lineRule="auto"/>
            </w:pPr>
            <w:r>
              <w:rPr>
                <w:rFonts w:ascii="Consolas" w:hAnsi="Consolas" w:cs="Consolas"/>
                <w:sz w:val="16"/>
                <w:szCs w:val="16"/>
                <w:shd w:val="clear" w:color="auto" w:fill="F2F2F2"/>
              </w:rPr>
              <w:lastRenderedPageBreak/>
              <w:t>Enum&lt;Name&gt;</w:t>
            </w:r>
          </w:p>
        </w:tc>
        <w:tc>
          <w:tcPr>
            <w:tcW w:w="3281" w:type="dxa"/>
            <w:tcMar>
              <w:top w:w="60" w:type="dxa"/>
              <w:left w:w="90" w:type="dxa"/>
              <w:bottom w:w="60" w:type="dxa"/>
              <w:right w:w="90" w:type="dxa"/>
            </w:tcMar>
            <w:vAlign w:val="center"/>
          </w:tcPr>
          <w:p w14:paraId="2C61FEF0" w14:textId="77777777" w:rsidR="00432619" w:rsidRDefault="00000000">
            <w:pPr>
              <w:spacing w:after="0" w:line="264" w:lineRule="auto"/>
            </w:pPr>
            <w:r>
              <w:rPr>
                <w:sz w:val="18"/>
                <w:szCs w:val="18"/>
              </w:rPr>
              <w:t>레지스트리에 등록된 값</w:t>
            </w:r>
          </w:p>
        </w:tc>
        <w:tc>
          <w:tcPr>
            <w:tcW w:w="4113" w:type="dxa"/>
            <w:tcMar>
              <w:top w:w="60" w:type="dxa"/>
              <w:left w:w="90" w:type="dxa"/>
              <w:bottom w:w="60" w:type="dxa"/>
              <w:right w:w="90" w:type="dxa"/>
            </w:tcMar>
            <w:vAlign w:val="center"/>
          </w:tcPr>
          <w:p w14:paraId="467E183A" w14:textId="43DAF48E" w:rsidR="00432619" w:rsidRDefault="00314931">
            <w:pPr>
              <w:spacing w:after="0" w:line="264" w:lineRule="auto"/>
            </w:pPr>
            <w:r w:rsidRPr="00314931">
              <w:rPr>
                <w:rFonts w:hint="eastAsia"/>
                <w:sz w:val="18"/>
                <w:szCs w:val="18"/>
              </w:rPr>
              <w:t>값은</w:t>
            </w:r>
            <w:r w:rsidRPr="00314931">
              <w:rPr>
                <w:sz w:val="18"/>
                <w:szCs w:val="18"/>
              </w:rPr>
              <w:t xml:space="preserve"> </w:t>
            </w:r>
            <w:proofErr w:type="spellStart"/>
            <w:r w:rsidRPr="00314931">
              <w:rPr>
                <w:sz w:val="18"/>
                <w:szCs w:val="18"/>
              </w:rPr>
              <w:t>확장점</w:t>
            </w:r>
            <w:proofErr w:type="spellEnd"/>
            <w:r w:rsidRPr="00314931">
              <w:rPr>
                <w:sz w:val="18"/>
                <w:szCs w:val="18"/>
              </w:rPr>
              <w:t xml:space="preserve"> 레지스트리 한 곳에서만 정의되며, 등록되지 않은 값은 CORE_ENUM_UNKNOWN이다(</w:t>
            </w:r>
            <w:r w:rsidR="00E659D4">
              <w:rPr>
                <w:sz w:val="18"/>
                <w:szCs w:val="18"/>
              </w:rPr>
              <w:t>3.5.10</w:t>
            </w:r>
            <w:r w:rsidRPr="00314931">
              <w:rPr>
                <w:sz w:val="18"/>
                <w:szCs w:val="18"/>
              </w:rPr>
              <w:t xml:space="preserve">절, </w:t>
            </w:r>
            <w:r w:rsidR="00A107E5">
              <w:rPr>
                <w:sz w:val="18"/>
                <w:szCs w:val="18"/>
              </w:rPr>
              <w:t>4.2.6</w:t>
            </w:r>
            <w:r w:rsidR="0097768A">
              <w:rPr>
                <w:sz w:val="18"/>
                <w:szCs w:val="18"/>
              </w:rPr>
              <w:t>절</w:t>
            </w:r>
            <w:r w:rsidRPr="00314931">
              <w:rPr>
                <w:sz w:val="18"/>
                <w:szCs w:val="18"/>
              </w:rPr>
              <w:t>)</w:t>
            </w:r>
            <w:r>
              <w:rPr>
                <w:sz w:val="18"/>
                <w:szCs w:val="18"/>
              </w:rPr>
              <w:t>.</w:t>
            </w:r>
          </w:p>
        </w:tc>
      </w:tr>
    </w:tbl>
    <w:p w14:paraId="7B746A9E" w14:textId="77777777" w:rsidR="00432619" w:rsidRDefault="00432619">
      <w:pPr>
        <w:pStyle w:val="Body"/>
      </w:pPr>
    </w:p>
    <w:p w14:paraId="01685C2A" w14:textId="028A8059" w:rsidR="009B2E59" w:rsidRDefault="00A107E5" w:rsidP="00527D15">
      <w:pPr>
        <w:pStyle w:val="5"/>
      </w:pPr>
      <w:bookmarkStart w:id="57" w:name="_Toc242127967"/>
      <w:r>
        <w:t>4.2.2</w:t>
      </w:r>
      <w:r w:rsidR="009B2E59">
        <w:t xml:space="preserve"> 문서 </w:t>
      </w:r>
      <w:proofErr w:type="spellStart"/>
      <w:r w:rsidR="009B2E59">
        <w:t>머리부</w:t>
      </w:r>
      <w:bookmarkEnd w:id="57"/>
      <w:proofErr w:type="spellEnd"/>
    </w:p>
    <w:p w14:paraId="1BA45FCC" w14:textId="77777777" w:rsidR="009B2E59" w:rsidRDefault="009B2E59">
      <w:pPr>
        <w:pStyle w:val="Body"/>
      </w:pPr>
      <w:r>
        <w:t>모든 문서가 공통으로 갖는 문서 머리부의 필드, 타입,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64"/>
        <w:gridCol w:w="2732"/>
        <w:gridCol w:w="4574"/>
      </w:tblGrid>
      <w:tr w:rsidR="009B2E59" w14:paraId="7AEBF5C5" w14:textId="77777777">
        <w:trPr>
          <w:tblHeader/>
        </w:trPr>
        <w:tc>
          <w:tcPr>
            <w:tcW w:w="981" w:type="dxa"/>
            <w:shd w:val="clear" w:color="auto" w:fill="D9E2F3"/>
            <w:tcMar>
              <w:top w:w="60" w:type="dxa"/>
              <w:left w:w="90" w:type="dxa"/>
              <w:bottom w:w="60" w:type="dxa"/>
              <w:right w:w="90" w:type="dxa"/>
            </w:tcMar>
            <w:vAlign w:val="center"/>
          </w:tcPr>
          <w:p w14:paraId="0BFBE082" w14:textId="77777777" w:rsidR="009B2E59" w:rsidRDefault="009B2E59" w:rsidP="00F66DBC">
            <w:pPr>
              <w:spacing w:after="0" w:line="264" w:lineRule="auto"/>
              <w:jc w:val="center"/>
            </w:pPr>
            <w:r>
              <w:rPr>
                <w:b/>
                <w:bCs/>
                <w:sz w:val="18"/>
                <w:szCs w:val="18"/>
              </w:rPr>
              <w:t>필드</w:t>
            </w:r>
          </w:p>
        </w:tc>
        <w:tc>
          <w:tcPr>
            <w:tcW w:w="2500" w:type="dxa"/>
            <w:shd w:val="clear" w:color="auto" w:fill="D9E2F3"/>
            <w:tcMar>
              <w:top w:w="60" w:type="dxa"/>
              <w:left w:w="90" w:type="dxa"/>
              <w:bottom w:w="60" w:type="dxa"/>
              <w:right w:w="90" w:type="dxa"/>
            </w:tcMar>
            <w:vAlign w:val="center"/>
          </w:tcPr>
          <w:p w14:paraId="58E0A2E5" w14:textId="77777777" w:rsidR="009B2E59" w:rsidRDefault="009B2E59" w:rsidP="00F66DBC">
            <w:pPr>
              <w:spacing w:after="0" w:line="264" w:lineRule="auto"/>
              <w:jc w:val="center"/>
            </w:pPr>
            <w:r>
              <w:rPr>
                <w:b/>
                <w:bCs/>
                <w:sz w:val="18"/>
                <w:szCs w:val="18"/>
              </w:rPr>
              <w:t>타입</w:t>
            </w:r>
          </w:p>
        </w:tc>
        <w:tc>
          <w:tcPr>
            <w:tcW w:w="5589" w:type="dxa"/>
            <w:shd w:val="clear" w:color="auto" w:fill="D9E2F3"/>
            <w:tcMar>
              <w:top w:w="60" w:type="dxa"/>
              <w:left w:w="90" w:type="dxa"/>
              <w:bottom w:w="60" w:type="dxa"/>
              <w:right w:w="90" w:type="dxa"/>
            </w:tcMar>
            <w:vAlign w:val="center"/>
          </w:tcPr>
          <w:p w14:paraId="3CD60E36" w14:textId="77777777" w:rsidR="009B2E59" w:rsidRDefault="009B2E59" w:rsidP="00F66DBC">
            <w:pPr>
              <w:spacing w:after="0" w:line="264" w:lineRule="auto"/>
              <w:jc w:val="center"/>
            </w:pPr>
            <w:r>
              <w:rPr>
                <w:b/>
                <w:bCs/>
                <w:sz w:val="18"/>
                <w:szCs w:val="18"/>
              </w:rPr>
              <w:t>규칙</w:t>
            </w:r>
          </w:p>
        </w:tc>
      </w:tr>
      <w:tr w:rsidR="009B2E59" w14:paraId="76DFED22" w14:textId="77777777">
        <w:tc>
          <w:tcPr>
            <w:tcW w:w="981" w:type="dxa"/>
            <w:tcMar>
              <w:top w:w="60" w:type="dxa"/>
              <w:left w:w="90" w:type="dxa"/>
              <w:bottom w:w="60" w:type="dxa"/>
              <w:right w:w="90" w:type="dxa"/>
            </w:tcMar>
            <w:vAlign w:val="center"/>
          </w:tcPr>
          <w:p w14:paraId="494083B2" w14:textId="77777777" w:rsidR="009B2E59" w:rsidRDefault="009B2E59">
            <w:pPr>
              <w:spacing w:after="0" w:line="264" w:lineRule="auto"/>
            </w:pPr>
            <w:r>
              <w:rPr>
                <w:rFonts w:ascii="Consolas" w:hAnsi="Consolas" w:cs="Consolas"/>
                <w:sz w:val="16"/>
                <w:szCs w:val="16"/>
                <w:shd w:val="clear" w:color="auto" w:fill="F2F2F2"/>
              </w:rPr>
              <w:t>lang</w:t>
            </w:r>
          </w:p>
        </w:tc>
        <w:tc>
          <w:tcPr>
            <w:tcW w:w="2500" w:type="dxa"/>
            <w:tcMar>
              <w:top w:w="60" w:type="dxa"/>
              <w:left w:w="90" w:type="dxa"/>
              <w:bottom w:w="60" w:type="dxa"/>
              <w:right w:w="90" w:type="dxa"/>
            </w:tcMar>
            <w:vAlign w:val="center"/>
          </w:tcPr>
          <w:p w14:paraId="4B092A8A" w14:textId="77777777" w:rsidR="009B2E59" w:rsidRDefault="009B2E59">
            <w:pPr>
              <w:spacing w:after="0" w:line="264" w:lineRule="auto"/>
            </w:pPr>
            <w:r>
              <w:rPr>
                <w:sz w:val="18"/>
                <w:szCs w:val="18"/>
              </w:rPr>
              <w:t xml:space="preserve">문자열 </w:t>
            </w:r>
            <w:r>
              <w:rPr>
                <w:rFonts w:ascii="Consolas" w:hAnsi="Consolas" w:cs="Consolas"/>
                <w:sz w:val="16"/>
                <w:szCs w:val="16"/>
                <w:shd w:val="clear" w:color="auto" w:fill="F2F2F2"/>
              </w:rPr>
              <w:t>"MAJOR.MINOR"</w:t>
            </w:r>
          </w:p>
        </w:tc>
        <w:tc>
          <w:tcPr>
            <w:tcW w:w="5589" w:type="dxa"/>
            <w:tcMar>
              <w:top w:w="60" w:type="dxa"/>
              <w:left w:w="90" w:type="dxa"/>
              <w:bottom w:w="60" w:type="dxa"/>
              <w:right w:w="90" w:type="dxa"/>
            </w:tcMar>
            <w:vAlign w:val="center"/>
          </w:tcPr>
          <w:p w14:paraId="39B1D908" w14:textId="77777777" w:rsidR="009B2E59" w:rsidRDefault="009B2E59">
            <w:pPr>
              <w:spacing w:after="0" w:line="264" w:lineRule="auto"/>
            </w:pPr>
            <w:r>
              <w:rPr>
                <w:sz w:val="18"/>
                <w:szCs w:val="18"/>
              </w:rPr>
              <w:t xml:space="preserve">언어 버전이다. 본 초안과 호환되는 구현은 </w:t>
            </w:r>
            <w:r>
              <w:rPr>
                <w:rFonts w:ascii="Consolas" w:hAnsi="Consolas" w:cs="Consolas"/>
                <w:sz w:val="16"/>
                <w:szCs w:val="16"/>
                <w:shd w:val="clear" w:color="auto" w:fill="F2F2F2"/>
              </w:rPr>
              <w:t>"1.0"</w:t>
            </w:r>
            <w:r>
              <w:rPr>
                <w:sz w:val="18"/>
                <w:szCs w:val="18"/>
              </w:rPr>
              <w:t>을 받아들여야 한다.</w:t>
            </w:r>
          </w:p>
        </w:tc>
      </w:tr>
      <w:tr w:rsidR="009B2E59" w14:paraId="2FCF54B8" w14:textId="77777777">
        <w:tc>
          <w:tcPr>
            <w:tcW w:w="981" w:type="dxa"/>
            <w:tcMar>
              <w:top w:w="60" w:type="dxa"/>
              <w:left w:w="90" w:type="dxa"/>
              <w:bottom w:w="60" w:type="dxa"/>
              <w:right w:w="90" w:type="dxa"/>
            </w:tcMar>
            <w:vAlign w:val="center"/>
          </w:tcPr>
          <w:p w14:paraId="07991A68" w14:textId="77777777" w:rsidR="009B2E59" w:rsidRDefault="009B2E59">
            <w:pPr>
              <w:spacing w:after="0" w:line="264" w:lineRule="auto"/>
            </w:pPr>
            <w:r>
              <w:rPr>
                <w:rFonts w:ascii="Consolas" w:hAnsi="Consolas" w:cs="Consolas"/>
                <w:sz w:val="16"/>
                <w:szCs w:val="16"/>
                <w:shd w:val="clear" w:color="auto" w:fill="F2F2F2"/>
              </w:rPr>
              <w:t>module</w:t>
            </w:r>
          </w:p>
        </w:tc>
        <w:tc>
          <w:tcPr>
            <w:tcW w:w="2500" w:type="dxa"/>
            <w:tcMar>
              <w:top w:w="60" w:type="dxa"/>
              <w:left w:w="90" w:type="dxa"/>
              <w:bottom w:w="60" w:type="dxa"/>
              <w:right w:w="90" w:type="dxa"/>
            </w:tcMar>
            <w:vAlign w:val="center"/>
          </w:tcPr>
          <w:p w14:paraId="1796AE39"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module</w:t>
            </w:r>
          </w:p>
        </w:tc>
        <w:tc>
          <w:tcPr>
            <w:tcW w:w="5589" w:type="dxa"/>
            <w:tcMar>
              <w:top w:w="60" w:type="dxa"/>
              <w:left w:w="90" w:type="dxa"/>
              <w:bottom w:w="60" w:type="dxa"/>
              <w:right w:w="90" w:type="dxa"/>
            </w:tcMar>
            <w:vAlign w:val="center"/>
          </w:tcPr>
          <w:p w14:paraId="0AA67B28" w14:textId="3EF37321" w:rsidR="009B2E59" w:rsidRDefault="009B2E59">
            <w:pPr>
              <w:spacing w:after="0" w:line="264" w:lineRule="auto"/>
            </w:pPr>
            <w:r>
              <w:rPr>
                <w:rFonts w:ascii="Consolas" w:hAnsi="Consolas" w:cs="Consolas"/>
                <w:sz w:val="16"/>
                <w:szCs w:val="16"/>
                <w:shd w:val="clear" w:color="auto" w:fill="F2F2F2"/>
              </w:rPr>
              <w:t>core</w:t>
            </w:r>
            <w:r>
              <w:rPr>
                <w:sz w:val="18"/>
                <w:szCs w:val="18"/>
              </w:rPr>
              <w:t xml:space="preserve">, </w:t>
            </w:r>
            <w:r>
              <w:rPr>
                <w:rFonts w:ascii="Consolas" w:hAnsi="Consolas" w:cs="Consolas"/>
                <w:sz w:val="16"/>
                <w:szCs w:val="16"/>
                <w:shd w:val="clear" w:color="auto" w:fill="F2F2F2"/>
              </w:rPr>
              <w:t>facts</w:t>
            </w:r>
            <w:r>
              <w:rPr>
                <w:sz w:val="18"/>
                <w:szCs w:val="18"/>
              </w:rPr>
              <w:t xml:space="preserve">, </w:t>
            </w:r>
            <w:r>
              <w:rPr>
                <w:rFonts w:ascii="Consolas" w:hAnsi="Consolas" w:cs="Consolas"/>
                <w:sz w:val="16"/>
                <w:szCs w:val="16"/>
                <w:shd w:val="clear" w:color="auto" w:fill="F2F2F2"/>
              </w:rPr>
              <w:t>constraint</w:t>
            </w:r>
            <w:r>
              <w:rPr>
                <w:sz w:val="18"/>
                <w:szCs w:val="18"/>
              </w:rPr>
              <w:t xml:space="preserve">, </w:t>
            </w:r>
            <w:r>
              <w:rPr>
                <w:rFonts w:ascii="Consolas" w:hAnsi="Consolas" w:cs="Consolas"/>
                <w:sz w:val="16"/>
                <w:szCs w:val="16"/>
                <w:shd w:val="clear" w:color="auto" w:fill="F2F2F2"/>
              </w:rPr>
              <w:t>grant</w:t>
            </w:r>
            <w:r>
              <w:rPr>
                <w:sz w:val="18"/>
                <w:szCs w:val="18"/>
              </w:rPr>
              <w:t xml:space="preserve">, </w:t>
            </w:r>
            <w:r>
              <w:rPr>
                <w:rFonts w:ascii="Consolas" w:hAnsi="Consolas" w:cs="Consolas"/>
                <w:sz w:val="16"/>
                <w:szCs w:val="16"/>
                <w:shd w:val="clear" w:color="auto" w:fill="F2F2F2"/>
              </w:rPr>
              <w:t>approval</w:t>
            </w:r>
            <w:r>
              <w:rPr>
                <w:sz w:val="18"/>
                <w:szCs w:val="18"/>
              </w:rPr>
              <w:t xml:space="preserve">, </w:t>
            </w:r>
            <w:r>
              <w:rPr>
                <w:rFonts w:ascii="Consolas" w:hAnsi="Consolas" w:cs="Consolas"/>
                <w:sz w:val="16"/>
                <w:szCs w:val="16"/>
                <w:shd w:val="clear" w:color="auto" w:fill="F2F2F2"/>
              </w:rPr>
              <w:t>allocation</w:t>
            </w:r>
            <w:r>
              <w:rPr>
                <w:sz w:val="18"/>
                <w:szCs w:val="18"/>
              </w:rPr>
              <w:t xml:space="preserve"> 가운데 하나이다. 프로파일이 모듈을 추가할 때에는 </w:t>
            </w:r>
            <w:r w:rsidR="00314931">
              <w:rPr>
                <w:rFonts w:hint="eastAsia"/>
                <w:sz w:val="18"/>
                <w:szCs w:val="18"/>
              </w:rPr>
              <w:t>의존</w:t>
            </w:r>
            <w:r w:rsidR="00314931">
              <w:rPr>
                <w:sz w:val="18"/>
                <w:szCs w:val="18"/>
              </w:rPr>
              <w:t xml:space="preserve"> </w:t>
            </w:r>
            <w:r>
              <w:rPr>
                <w:sz w:val="18"/>
                <w:szCs w:val="18"/>
              </w:rPr>
              <w:t>순위(</w:t>
            </w:r>
            <w:r w:rsidR="00314931" w:rsidRPr="00314931">
              <w:rPr>
                <w:sz w:val="18"/>
                <w:szCs w:val="18"/>
              </w:rPr>
              <w:t xml:space="preserve">MODULE_RANK, </w:t>
            </w:r>
            <w:r w:rsidR="00A107E5">
              <w:rPr>
                <w:sz w:val="18"/>
                <w:szCs w:val="18"/>
              </w:rPr>
              <w:t>4.1</w:t>
            </w:r>
            <w:r w:rsidR="00314931" w:rsidRPr="00314931">
              <w:rPr>
                <w:sz w:val="18"/>
                <w:szCs w:val="18"/>
              </w:rPr>
              <w:t>절</w:t>
            </w:r>
            <w:r>
              <w:rPr>
                <w:sz w:val="18"/>
                <w:szCs w:val="18"/>
              </w:rPr>
              <w:t>)</w:t>
            </w:r>
            <w:proofErr w:type="spellStart"/>
            <w:r>
              <w:rPr>
                <w:sz w:val="18"/>
                <w:szCs w:val="18"/>
              </w:rPr>
              <w:t>를</w:t>
            </w:r>
            <w:proofErr w:type="spellEnd"/>
            <w:r>
              <w:rPr>
                <w:sz w:val="18"/>
                <w:szCs w:val="18"/>
              </w:rPr>
              <w:t xml:space="preserve"> 함께 등록해야 한다.</w:t>
            </w:r>
          </w:p>
        </w:tc>
      </w:tr>
      <w:tr w:rsidR="009B2E59" w14:paraId="2AE056D1" w14:textId="77777777">
        <w:tc>
          <w:tcPr>
            <w:tcW w:w="981" w:type="dxa"/>
            <w:tcMar>
              <w:top w:w="60" w:type="dxa"/>
              <w:left w:w="90" w:type="dxa"/>
              <w:bottom w:w="60" w:type="dxa"/>
              <w:right w:w="90" w:type="dxa"/>
            </w:tcMar>
            <w:vAlign w:val="center"/>
          </w:tcPr>
          <w:p w14:paraId="3FF1F09C" w14:textId="77777777" w:rsidR="009B2E59" w:rsidRDefault="009B2E59">
            <w:pPr>
              <w:spacing w:after="0" w:line="264" w:lineRule="auto"/>
            </w:pPr>
            <w:r>
              <w:rPr>
                <w:rFonts w:ascii="Consolas" w:hAnsi="Consolas" w:cs="Consolas"/>
                <w:sz w:val="16"/>
                <w:szCs w:val="16"/>
                <w:shd w:val="clear" w:color="auto" w:fill="F2F2F2"/>
              </w:rPr>
              <w:t>id</w:t>
            </w:r>
          </w:p>
        </w:tc>
        <w:tc>
          <w:tcPr>
            <w:tcW w:w="2500" w:type="dxa"/>
            <w:tcMar>
              <w:top w:w="60" w:type="dxa"/>
              <w:left w:w="90" w:type="dxa"/>
              <w:bottom w:w="60" w:type="dxa"/>
              <w:right w:w="90" w:type="dxa"/>
            </w:tcMar>
            <w:vAlign w:val="center"/>
          </w:tcPr>
          <w:p w14:paraId="3FA85B60" w14:textId="77777777" w:rsidR="009B2E59" w:rsidRDefault="009B2E59">
            <w:pPr>
              <w:spacing w:after="0" w:line="264" w:lineRule="auto"/>
            </w:pPr>
            <w:proofErr w:type="spellStart"/>
            <w:r>
              <w:rPr>
                <w:sz w:val="18"/>
                <w:szCs w:val="18"/>
              </w:rPr>
              <w:t>정규식</w:t>
            </w:r>
            <w:proofErr w:type="spellEnd"/>
            <w:r>
              <w:rPr>
                <w:sz w:val="18"/>
                <w:szCs w:val="18"/>
              </w:rPr>
              <w:t xml:space="preserve"> </w:t>
            </w:r>
            <w:r>
              <w:rPr>
                <w:rFonts w:ascii="Consolas" w:hAnsi="Consolas" w:cs="Consolas"/>
                <w:sz w:val="16"/>
                <w:szCs w:val="16"/>
                <w:shd w:val="clear" w:color="auto" w:fill="F2F2F2"/>
              </w:rPr>
              <w:t>^[A-Za-z0-9._-]+$</w:t>
            </w:r>
            <w:proofErr w:type="spellStart"/>
            <w:r>
              <w:rPr>
                <w:sz w:val="18"/>
                <w:szCs w:val="18"/>
              </w:rPr>
              <w:t>에</w:t>
            </w:r>
            <w:proofErr w:type="spellEnd"/>
            <w:r>
              <w:rPr>
                <w:sz w:val="18"/>
                <w:szCs w:val="18"/>
              </w:rPr>
              <w:t xml:space="preserve"> 맞는 문자열</w:t>
            </w:r>
          </w:p>
        </w:tc>
        <w:tc>
          <w:tcPr>
            <w:tcW w:w="5589" w:type="dxa"/>
            <w:tcMar>
              <w:top w:w="60" w:type="dxa"/>
              <w:left w:w="90" w:type="dxa"/>
              <w:bottom w:w="60" w:type="dxa"/>
              <w:right w:w="90" w:type="dxa"/>
            </w:tcMar>
            <w:vAlign w:val="center"/>
          </w:tcPr>
          <w:p w14:paraId="38C64F63" w14:textId="2C39096F" w:rsidR="009B2E59" w:rsidRDefault="009B2E59">
            <w:pPr>
              <w:spacing w:after="0" w:line="264" w:lineRule="auto"/>
            </w:pPr>
            <w:r>
              <w:rPr>
                <w:sz w:val="18"/>
                <w:szCs w:val="18"/>
              </w:rPr>
              <w:t xml:space="preserve">프로파일 안에서 유일해야 한다. </w:t>
            </w:r>
            <w:r w:rsidR="00314931" w:rsidRPr="00314931">
              <w:rPr>
                <w:rFonts w:ascii="Consolas" w:hAnsi="Consolas" w:cs="Consolas" w:hint="eastAsia"/>
                <w:sz w:val="16"/>
                <w:szCs w:val="16"/>
                <w:shd w:val="clear" w:color="auto" w:fill="F2F2F2"/>
              </w:rPr>
              <w:t>식별자로</w:t>
            </w:r>
            <w:r w:rsidR="00314931" w:rsidRPr="00314931">
              <w:rPr>
                <w:rFonts w:ascii="Consolas" w:hAnsi="Consolas" w:cs="Consolas"/>
                <w:sz w:val="16"/>
                <w:szCs w:val="16"/>
                <w:shd w:val="clear" w:color="auto" w:fill="F2F2F2"/>
              </w:rPr>
              <w:t xml:space="preserve"> </w:t>
            </w:r>
            <w:r>
              <w:rPr>
                <w:rFonts w:ascii="Consolas" w:hAnsi="Consolas" w:cs="Consolas"/>
                <w:sz w:val="16"/>
                <w:szCs w:val="16"/>
                <w:shd w:val="clear" w:color="auto" w:fill="F2F2F2"/>
              </w:rPr>
              <w:t>__proto__</w:t>
            </w:r>
            <w:r>
              <w:rPr>
                <w:sz w:val="18"/>
                <w:szCs w:val="18"/>
              </w:rPr>
              <w:t xml:space="preserve">는 </w:t>
            </w:r>
            <w:r w:rsidR="00314931" w:rsidRPr="00314931">
              <w:rPr>
                <w:rFonts w:hint="eastAsia"/>
                <w:sz w:val="18"/>
                <w:szCs w:val="18"/>
              </w:rPr>
              <w:t>쓸</w:t>
            </w:r>
            <w:r w:rsidR="00314931" w:rsidRPr="00314931">
              <w:rPr>
                <w:sz w:val="18"/>
                <w:szCs w:val="18"/>
              </w:rPr>
              <w:t xml:space="preserve"> 수 없</w:t>
            </w:r>
            <w:r>
              <w:rPr>
                <w:sz w:val="18"/>
                <w:szCs w:val="18"/>
              </w:rPr>
              <w:t>다.</w:t>
            </w:r>
          </w:p>
        </w:tc>
      </w:tr>
      <w:tr w:rsidR="009B2E59" w14:paraId="55821FC8" w14:textId="77777777">
        <w:tc>
          <w:tcPr>
            <w:tcW w:w="981" w:type="dxa"/>
            <w:tcMar>
              <w:top w:w="60" w:type="dxa"/>
              <w:left w:w="90" w:type="dxa"/>
              <w:bottom w:w="60" w:type="dxa"/>
              <w:right w:w="90" w:type="dxa"/>
            </w:tcMar>
            <w:vAlign w:val="center"/>
          </w:tcPr>
          <w:p w14:paraId="7B6F5F32" w14:textId="77777777" w:rsidR="009B2E59" w:rsidRDefault="009B2E59">
            <w:pPr>
              <w:spacing w:after="0" w:line="264" w:lineRule="auto"/>
            </w:pPr>
            <w:r>
              <w:rPr>
                <w:rFonts w:ascii="Consolas" w:hAnsi="Consolas" w:cs="Consolas"/>
                <w:sz w:val="16"/>
                <w:szCs w:val="16"/>
                <w:shd w:val="clear" w:color="auto" w:fill="F2F2F2"/>
              </w:rPr>
              <w:t>version</w:t>
            </w:r>
          </w:p>
        </w:tc>
        <w:tc>
          <w:tcPr>
            <w:tcW w:w="2500" w:type="dxa"/>
            <w:tcMar>
              <w:top w:w="60" w:type="dxa"/>
              <w:left w:w="90" w:type="dxa"/>
              <w:bottom w:w="60" w:type="dxa"/>
              <w:right w:w="90" w:type="dxa"/>
            </w:tcMar>
            <w:vAlign w:val="center"/>
          </w:tcPr>
          <w:p w14:paraId="7AA4081B" w14:textId="77777777" w:rsidR="009B2E59" w:rsidRDefault="009B2E59">
            <w:pPr>
              <w:spacing w:after="0" w:line="264" w:lineRule="auto"/>
            </w:pPr>
            <w:r>
              <w:rPr>
                <w:sz w:val="18"/>
                <w:szCs w:val="18"/>
              </w:rPr>
              <w:t>양의 정수 문자열</w:t>
            </w:r>
          </w:p>
        </w:tc>
        <w:tc>
          <w:tcPr>
            <w:tcW w:w="5589" w:type="dxa"/>
            <w:tcMar>
              <w:top w:w="60" w:type="dxa"/>
              <w:left w:w="90" w:type="dxa"/>
              <w:bottom w:w="60" w:type="dxa"/>
              <w:right w:w="90" w:type="dxa"/>
            </w:tcMar>
            <w:vAlign w:val="center"/>
          </w:tcPr>
          <w:p w14:paraId="01D7F943" w14:textId="5558BC82" w:rsidR="009B2E59" w:rsidRDefault="009B2E59">
            <w:pPr>
              <w:spacing w:after="0" w:line="264" w:lineRule="auto"/>
            </w:pPr>
            <w:r>
              <w:rPr>
                <w:sz w:val="18"/>
                <w:szCs w:val="18"/>
              </w:rPr>
              <w:t>게시</w:t>
            </w:r>
            <w:r w:rsidR="00314931" w:rsidRPr="00314931">
              <w:rPr>
                <w:rFonts w:hint="eastAsia"/>
                <w:sz w:val="18"/>
                <w:szCs w:val="18"/>
              </w:rPr>
              <w:t>된</w:t>
            </w:r>
            <w:r w:rsidR="00314931" w:rsidRPr="00314931">
              <w:rPr>
                <w:sz w:val="18"/>
                <w:szCs w:val="18"/>
              </w:rPr>
              <w:t xml:space="preserve"> 버전의 내용은 바꿀 수 없으며, 내용을 바꾸려면 버전을 올려야 한</w:t>
            </w:r>
            <w:r>
              <w:rPr>
                <w:sz w:val="18"/>
                <w:szCs w:val="18"/>
              </w:rPr>
              <w:t>다.</w:t>
            </w:r>
          </w:p>
        </w:tc>
      </w:tr>
      <w:tr w:rsidR="009B2E59" w14:paraId="578D2F09" w14:textId="77777777">
        <w:tc>
          <w:tcPr>
            <w:tcW w:w="981" w:type="dxa"/>
            <w:tcMar>
              <w:top w:w="60" w:type="dxa"/>
              <w:left w:w="90" w:type="dxa"/>
              <w:bottom w:w="60" w:type="dxa"/>
              <w:right w:w="90" w:type="dxa"/>
            </w:tcMar>
            <w:vAlign w:val="center"/>
          </w:tcPr>
          <w:p w14:paraId="7C0A2E72" w14:textId="77777777" w:rsidR="009B2E59" w:rsidRDefault="009B2E59">
            <w:pPr>
              <w:spacing w:after="0" w:line="264" w:lineRule="auto"/>
            </w:pPr>
            <w:proofErr w:type="spellStart"/>
            <w:r>
              <w:rPr>
                <w:rFonts w:ascii="Consolas" w:hAnsi="Consolas" w:cs="Consolas"/>
                <w:sz w:val="16"/>
                <w:szCs w:val="16"/>
                <w:shd w:val="clear" w:color="auto" w:fill="F2F2F2"/>
              </w:rPr>
              <w:t>depends_</w:t>
            </w:r>
            <w:proofErr w:type="gramStart"/>
            <w:r>
              <w:rPr>
                <w:rFonts w:ascii="Consolas" w:hAnsi="Consolas" w:cs="Consolas"/>
                <w:sz w:val="16"/>
                <w:szCs w:val="16"/>
                <w:shd w:val="clear" w:color="auto" w:fill="F2F2F2"/>
              </w:rPr>
              <w:t>on</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w:t>
            </w:r>
          </w:p>
        </w:tc>
        <w:tc>
          <w:tcPr>
            <w:tcW w:w="2500" w:type="dxa"/>
            <w:tcMar>
              <w:top w:w="60" w:type="dxa"/>
              <w:left w:w="90" w:type="dxa"/>
              <w:bottom w:w="60" w:type="dxa"/>
              <w:right w:w="90" w:type="dxa"/>
            </w:tcMar>
            <w:vAlign w:val="center"/>
          </w:tcPr>
          <w:p w14:paraId="2DA4C6BF" w14:textId="77777777" w:rsidR="009B2E59" w:rsidRDefault="009B2E59">
            <w:pPr>
              <w:spacing w:after="0" w:line="264" w:lineRule="auto"/>
            </w:pPr>
            <w:r>
              <w:rPr>
                <w:rFonts w:ascii="Consolas" w:hAnsi="Consolas" w:cs="Consolas"/>
                <w:sz w:val="16"/>
                <w:szCs w:val="16"/>
                <w:shd w:val="clear" w:color="auto" w:fill="F2F2F2"/>
              </w:rPr>
              <w:t>{ ref: "</w:t>
            </w: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 digest }</w:t>
            </w:r>
            <w:r>
              <w:rPr>
                <w:sz w:val="18"/>
                <w:szCs w:val="18"/>
              </w:rPr>
              <w:t>의 배열</w:t>
            </w:r>
          </w:p>
        </w:tc>
        <w:tc>
          <w:tcPr>
            <w:tcW w:w="5589" w:type="dxa"/>
            <w:tcMar>
              <w:top w:w="60" w:type="dxa"/>
              <w:left w:w="90" w:type="dxa"/>
              <w:bottom w:w="60" w:type="dxa"/>
              <w:right w:w="90" w:type="dxa"/>
            </w:tcMar>
            <w:vAlign w:val="center"/>
          </w:tcPr>
          <w:p w14:paraId="2569667A" w14:textId="2D1DF54B" w:rsidR="009B2E59" w:rsidRDefault="009B2E59">
            <w:pPr>
              <w:spacing w:after="0" w:line="264" w:lineRule="auto"/>
            </w:pPr>
            <w:r>
              <w:rPr>
                <w:sz w:val="18"/>
                <w:szCs w:val="18"/>
              </w:rPr>
              <w:t xml:space="preserve">대상 문서의 해시 </w:t>
            </w:r>
            <w:proofErr w:type="spellStart"/>
            <w:r>
              <w:rPr>
                <w:sz w:val="18"/>
                <w:szCs w:val="18"/>
              </w:rPr>
              <w:t>요약값을</w:t>
            </w:r>
            <w:proofErr w:type="spellEnd"/>
            <w:r>
              <w:rPr>
                <w:sz w:val="18"/>
                <w:szCs w:val="18"/>
              </w:rPr>
              <w:t xml:space="preserve"> 고정한다. </w:t>
            </w:r>
            <w:r w:rsidR="00314931" w:rsidRPr="00314931">
              <w:rPr>
                <w:rFonts w:hint="eastAsia"/>
                <w:sz w:val="18"/>
                <w:szCs w:val="18"/>
              </w:rPr>
              <w:t>의존</w:t>
            </w:r>
            <w:r w:rsidR="00314931" w:rsidRPr="00314931">
              <w:rPr>
                <w:sz w:val="18"/>
                <w:szCs w:val="18"/>
              </w:rPr>
              <w:t xml:space="preserve"> 방향에서 자기보다 앞선(MODULE_RANK가 작은) 모듈의 문서만 참조할 수 있으며, 위반은 CORE_DEP_DIRECTION이다</w:t>
            </w:r>
            <w:r>
              <w:rPr>
                <w:sz w:val="18"/>
                <w:szCs w:val="18"/>
              </w:rPr>
              <w:t>.</w:t>
            </w:r>
          </w:p>
        </w:tc>
      </w:tr>
      <w:tr w:rsidR="009B2E59" w14:paraId="772C80A2" w14:textId="77777777">
        <w:tc>
          <w:tcPr>
            <w:tcW w:w="981" w:type="dxa"/>
            <w:tcMar>
              <w:top w:w="60" w:type="dxa"/>
              <w:left w:w="90" w:type="dxa"/>
              <w:bottom w:w="60" w:type="dxa"/>
              <w:right w:w="90" w:type="dxa"/>
            </w:tcMar>
            <w:vAlign w:val="center"/>
          </w:tcPr>
          <w:p w14:paraId="5E524881" w14:textId="77777777" w:rsidR="009B2E59" w:rsidRDefault="009B2E59">
            <w:pPr>
              <w:spacing w:after="0" w:line="264" w:lineRule="auto"/>
            </w:pPr>
            <w:proofErr w:type="spellStart"/>
            <w:r>
              <w:rPr>
                <w:rFonts w:ascii="Consolas" w:hAnsi="Consolas" w:cs="Consolas"/>
                <w:sz w:val="16"/>
                <w:szCs w:val="16"/>
                <w:shd w:val="clear" w:color="auto" w:fill="F2F2F2"/>
              </w:rPr>
              <w:t>visibility_default</w:t>
            </w:r>
            <w:proofErr w:type="spellEnd"/>
          </w:p>
        </w:tc>
        <w:tc>
          <w:tcPr>
            <w:tcW w:w="2500" w:type="dxa"/>
            <w:tcMar>
              <w:top w:w="60" w:type="dxa"/>
              <w:left w:w="90" w:type="dxa"/>
              <w:bottom w:w="60" w:type="dxa"/>
              <w:right w:w="90" w:type="dxa"/>
            </w:tcMar>
            <w:vAlign w:val="center"/>
          </w:tcPr>
          <w:p w14:paraId="15B46DB5"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visibility</w:t>
            </w:r>
          </w:p>
        </w:tc>
        <w:tc>
          <w:tcPr>
            <w:tcW w:w="5589" w:type="dxa"/>
            <w:tcMar>
              <w:top w:w="60" w:type="dxa"/>
              <w:left w:w="90" w:type="dxa"/>
              <w:bottom w:w="60" w:type="dxa"/>
              <w:right w:w="90" w:type="dxa"/>
            </w:tcMar>
            <w:vAlign w:val="center"/>
          </w:tcPr>
          <w:p w14:paraId="45E1815C" w14:textId="07900632" w:rsidR="009B2E59" w:rsidRPr="00314931" w:rsidRDefault="008E6347">
            <w:pPr>
              <w:spacing w:after="0" w:line="264" w:lineRule="auto"/>
              <w:rPr>
                <w:sz w:val="18"/>
                <w:szCs w:val="18"/>
              </w:rPr>
            </w:pPr>
            <w:r w:rsidRPr="008E6347">
              <w:rPr>
                <w:rFonts w:hint="eastAsia"/>
                <w:sz w:val="18"/>
                <w:szCs w:val="18"/>
              </w:rPr>
              <w:t>필수이며</w:t>
            </w:r>
            <w:r w:rsidRPr="008E6347">
              <w:rPr>
                <w:sz w:val="18"/>
                <w:szCs w:val="18"/>
              </w:rPr>
              <w:t xml:space="preserve"> 생략은 CORE_TYPE_ERROR이다. 본문의 항목에 visibility가 생략된 경우에 적용하는 기본 공개 등급이다(</w:t>
            </w:r>
            <w:r w:rsidR="00A107E5">
              <w:rPr>
                <w:sz w:val="18"/>
                <w:szCs w:val="18"/>
              </w:rPr>
              <w:t>4.2.3</w:t>
            </w:r>
            <w:r w:rsidRPr="008E6347">
              <w:rPr>
                <w:sz w:val="18"/>
                <w:szCs w:val="18"/>
              </w:rPr>
              <w:t>절).</w:t>
            </w:r>
            <w:r w:rsidR="00647624" w:rsidRPr="00647624">
              <w:rPr>
                <w:sz w:val="18"/>
                <w:szCs w:val="18"/>
              </w:rPr>
              <w:t xml:space="preserve"> </w:t>
            </w:r>
            <w:r w:rsidR="009B2E59">
              <w:rPr>
                <w:sz w:val="18"/>
                <w:szCs w:val="18"/>
              </w:rPr>
              <w:t xml:space="preserve">단, 사실 문서의 </w:t>
            </w:r>
            <w:r w:rsidR="009B2E59">
              <w:rPr>
                <w:rFonts w:ascii="Consolas" w:hAnsi="Consolas" w:cs="Consolas"/>
                <w:sz w:val="16"/>
                <w:szCs w:val="16"/>
                <w:shd w:val="clear" w:color="auto" w:fill="F2F2F2"/>
              </w:rPr>
              <w:t>share</w:t>
            </w:r>
            <w:r w:rsidR="009B2E59">
              <w:rPr>
                <w:sz w:val="18"/>
                <w:szCs w:val="18"/>
              </w:rPr>
              <w:t xml:space="preserve">와 </w:t>
            </w:r>
            <w:r w:rsidR="009B2E59">
              <w:rPr>
                <w:rFonts w:ascii="Consolas" w:hAnsi="Consolas" w:cs="Consolas"/>
                <w:sz w:val="16"/>
                <w:szCs w:val="16"/>
                <w:shd w:val="clear" w:color="auto" w:fill="F2F2F2"/>
              </w:rPr>
              <w:t>evidence</w:t>
            </w:r>
            <w:r w:rsidR="009B2E59">
              <w:rPr>
                <w:sz w:val="18"/>
                <w:szCs w:val="18"/>
              </w:rPr>
              <w:t xml:space="preserve">는 항목별 </w:t>
            </w:r>
            <w:r w:rsidR="009B2E59">
              <w:rPr>
                <w:rFonts w:ascii="Consolas" w:hAnsi="Consolas" w:cs="Consolas"/>
                <w:sz w:val="16"/>
                <w:szCs w:val="16"/>
                <w:shd w:val="clear" w:color="auto" w:fill="F2F2F2"/>
              </w:rPr>
              <w:t>PUBLIC</w:t>
            </w:r>
            <w:r w:rsidR="009B2E59">
              <w:rPr>
                <w:sz w:val="18"/>
                <w:szCs w:val="18"/>
              </w:rPr>
              <w:t xml:space="preserve"> 명시가 없으면 </w:t>
            </w:r>
            <w:r w:rsidR="009B2E59">
              <w:rPr>
                <w:rFonts w:ascii="Consolas" w:hAnsi="Consolas" w:cs="Consolas"/>
                <w:sz w:val="16"/>
                <w:szCs w:val="16"/>
                <w:shd w:val="clear" w:color="auto" w:fill="F2F2F2"/>
              </w:rPr>
              <w:t>PARTIES</w:t>
            </w:r>
            <w:r w:rsidR="009B2E59">
              <w:rPr>
                <w:sz w:val="18"/>
                <w:szCs w:val="18"/>
              </w:rPr>
              <w:t>로 취급한다.</w:t>
            </w:r>
          </w:p>
        </w:tc>
      </w:tr>
      <w:tr w:rsidR="009B2E59" w14:paraId="548EA4AC" w14:textId="77777777">
        <w:tc>
          <w:tcPr>
            <w:tcW w:w="981" w:type="dxa"/>
            <w:tcMar>
              <w:top w:w="60" w:type="dxa"/>
              <w:left w:w="90" w:type="dxa"/>
              <w:bottom w:w="60" w:type="dxa"/>
              <w:right w:w="90" w:type="dxa"/>
            </w:tcMar>
            <w:vAlign w:val="center"/>
          </w:tcPr>
          <w:p w14:paraId="014FBB5F" w14:textId="77777777" w:rsidR="009B2E59" w:rsidRDefault="009B2E59">
            <w:pPr>
              <w:spacing w:after="0" w:line="264" w:lineRule="auto"/>
            </w:pPr>
            <w:r>
              <w:rPr>
                <w:rFonts w:ascii="Consolas" w:hAnsi="Consolas" w:cs="Consolas"/>
                <w:sz w:val="16"/>
                <w:szCs w:val="16"/>
                <w:shd w:val="clear" w:color="auto" w:fill="F2F2F2"/>
              </w:rPr>
              <w:t>body</w:t>
            </w:r>
          </w:p>
        </w:tc>
        <w:tc>
          <w:tcPr>
            <w:tcW w:w="2500" w:type="dxa"/>
            <w:tcMar>
              <w:top w:w="60" w:type="dxa"/>
              <w:left w:w="90" w:type="dxa"/>
              <w:bottom w:w="60" w:type="dxa"/>
              <w:right w:w="90" w:type="dxa"/>
            </w:tcMar>
            <w:vAlign w:val="center"/>
          </w:tcPr>
          <w:p w14:paraId="6AD3CA01" w14:textId="77777777" w:rsidR="009B2E59" w:rsidRDefault="009B2E59">
            <w:pPr>
              <w:spacing w:after="0" w:line="264" w:lineRule="auto"/>
            </w:pPr>
            <w:r>
              <w:rPr>
                <w:sz w:val="18"/>
                <w:szCs w:val="18"/>
              </w:rPr>
              <w:t>모듈별 객체</w:t>
            </w:r>
          </w:p>
        </w:tc>
        <w:tc>
          <w:tcPr>
            <w:tcW w:w="5589" w:type="dxa"/>
            <w:tcMar>
              <w:top w:w="60" w:type="dxa"/>
              <w:left w:w="90" w:type="dxa"/>
              <w:bottom w:w="60" w:type="dxa"/>
              <w:right w:w="90" w:type="dxa"/>
            </w:tcMar>
            <w:vAlign w:val="center"/>
          </w:tcPr>
          <w:p w14:paraId="59F985CB" w14:textId="77777777" w:rsidR="009B2E59" w:rsidRDefault="009B2E59">
            <w:pPr>
              <w:spacing w:after="0" w:line="264" w:lineRule="auto"/>
            </w:pPr>
            <w:r>
              <w:rPr>
                <w:sz w:val="18"/>
                <w:szCs w:val="18"/>
              </w:rPr>
              <w:t>모듈 스키마에 따른 본문이다.</w:t>
            </w:r>
          </w:p>
        </w:tc>
      </w:tr>
    </w:tbl>
    <w:p w14:paraId="6AC7BB86" w14:textId="77777777" w:rsidR="009B2E59" w:rsidRDefault="009B2E59" w:rsidP="009B2E59">
      <w:pPr>
        <w:pStyle w:val="Body"/>
      </w:pPr>
    </w:p>
    <w:p w14:paraId="2E5AB47F" w14:textId="3012DEF1" w:rsidR="00432619" w:rsidRDefault="00A107E5" w:rsidP="00527D15">
      <w:pPr>
        <w:pStyle w:val="5"/>
      </w:pPr>
      <w:bookmarkStart w:id="58" w:name="_Toc242127968"/>
      <w:r>
        <w:t>4.2.3</w:t>
      </w:r>
      <w:r w:rsidR="009B2E59">
        <w:t xml:space="preserve"> 공개 등급</w:t>
      </w:r>
      <w:bookmarkEnd w:id="58"/>
    </w:p>
    <w:p w14:paraId="68CB3052" w14:textId="77777777" w:rsidR="00432619" w:rsidRDefault="00000000">
      <w:pPr>
        <w:pStyle w:val="Body"/>
      </w:pPr>
      <w:r>
        <w:t>공개 등급의 세 값과 그 의미, 공개본을 생성할 때의 처리를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61"/>
        <w:gridCol w:w="2419"/>
        <w:gridCol w:w="5290"/>
      </w:tblGrid>
      <w:tr w:rsidR="00432619" w14:paraId="281CE429" w14:textId="77777777">
        <w:trPr>
          <w:tblHeader/>
        </w:trPr>
        <w:tc>
          <w:tcPr>
            <w:tcW w:w="1361" w:type="dxa"/>
            <w:shd w:val="clear" w:color="auto" w:fill="D9E2F3"/>
            <w:tcMar>
              <w:top w:w="60" w:type="dxa"/>
              <w:left w:w="90" w:type="dxa"/>
              <w:bottom w:w="60" w:type="dxa"/>
              <w:right w:w="90" w:type="dxa"/>
            </w:tcMar>
            <w:vAlign w:val="center"/>
          </w:tcPr>
          <w:p w14:paraId="56099EDE" w14:textId="77777777" w:rsidR="00432619" w:rsidRDefault="00000000" w:rsidP="00F66DBC">
            <w:pPr>
              <w:spacing w:after="0" w:line="264" w:lineRule="auto"/>
              <w:jc w:val="center"/>
            </w:pPr>
            <w:r>
              <w:rPr>
                <w:b/>
                <w:bCs/>
                <w:sz w:val="18"/>
                <w:szCs w:val="18"/>
              </w:rPr>
              <w:t>등급</w:t>
            </w:r>
          </w:p>
        </w:tc>
        <w:tc>
          <w:tcPr>
            <w:tcW w:w="2419" w:type="dxa"/>
            <w:shd w:val="clear" w:color="auto" w:fill="D9E2F3"/>
            <w:tcMar>
              <w:top w:w="60" w:type="dxa"/>
              <w:left w:w="90" w:type="dxa"/>
              <w:bottom w:w="60" w:type="dxa"/>
              <w:right w:w="90" w:type="dxa"/>
            </w:tcMar>
            <w:vAlign w:val="center"/>
          </w:tcPr>
          <w:p w14:paraId="4A2085C3" w14:textId="77777777" w:rsidR="00432619" w:rsidRDefault="00000000" w:rsidP="00F66DBC">
            <w:pPr>
              <w:spacing w:after="0" w:line="264" w:lineRule="auto"/>
              <w:jc w:val="center"/>
            </w:pPr>
            <w:r>
              <w:rPr>
                <w:b/>
                <w:bCs/>
                <w:sz w:val="18"/>
                <w:szCs w:val="18"/>
              </w:rPr>
              <w:t>의미</w:t>
            </w:r>
          </w:p>
        </w:tc>
        <w:tc>
          <w:tcPr>
            <w:tcW w:w="5290" w:type="dxa"/>
            <w:shd w:val="clear" w:color="auto" w:fill="D9E2F3"/>
            <w:tcMar>
              <w:top w:w="60" w:type="dxa"/>
              <w:left w:w="90" w:type="dxa"/>
              <w:bottom w:w="60" w:type="dxa"/>
              <w:right w:w="90" w:type="dxa"/>
            </w:tcMar>
            <w:vAlign w:val="center"/>
          </w:tcPr>
          <w:p w14:paraId="5CB85EE2" w14:textId="77777777" w:rsidR="00432619" w:rsidRDefault="00000000" w:rsidP="00F66DBC">
            <w:pPr>
              <w:spacing w:after="0" w:line="264" w:lineRule="auto"/>
              <w:jc w:val="center"/>
            </w:pPr>
            <w:proofErr w:type="spellStart"/>
            <w:r>
              <w:rPr>
                <w:b/>
                <w:bCs/>
                <w:sz w:val="18"/>
                <w:szCs w:val="18"/>
              </w:rPr>
              <w:t>공개본</w:t>
            </w:r>
            <w:proofErr w:type="spellEnd"/>
            <w:r>
              <w:rPr>
                <w:b/>
                <w:bCs/>
                <w:sz w:val="18"/>
                <w:szCs w:val="18"/>
              </w:rPr>
              <w:t xml:space="preserve"> 처리</w:t>
            </w:r>
          </w:p>
        </w:tc>
      </w:tr>
      <w:tr w:rsidR="00432619" w14:paraId="71F74B13" w14:textId="77777777">
        <w:tc>
          <w:tcPr>
            <w:tcW w:w="1361" w:type="dxa"/>
            <w:tcMar>
              <w:top w:w="60" w:type="dxa"/>
              <w:left w:w="90" w:type="dxa"/>
              <w:bottom w:w="60" w:type="dxa"/>
              <w:right w:w="90" w:type="dxa"/>
            </w:tcMar>
            <w:vAlign w:val="center"/>
          </w:tcPr>
          <w:p w14:paraId="7769CD7C" w14:textId="77777777" w:rsidR="00432619" w:rsidRDefault="00000000">
            <w:pPr>
              <w:spacing w:after="0" w:line="264" w:lineRule="auto"/>
            </w:pPr>
            <w:r>
              <w:rPr>
                <w:rFonts w:ascii="Consolas" w:hAnsi="Consolas" w:cs="Consolas"/>
                <w:sz w:val="16"/>
                <w:szCs w:val="16"/>
                <w:shd w:val="clear" w:color="auto" w:fill="F2F2F2"/>
              </w:rPr>
              <w:t>PUBLIC</w:t>
            </w:r>
          </w:p>
        </w:tc>
        <w:tc>
          <w:tcPr>
            <w:tcW w:w="2419" w:type="dxa"/>
            <w:tcMar>
              <w:top w:w="60" w:type="dxa"/>
              <w:left w:w="90" w:type="dxa"/>
              <w:bottom w:w="60" w:type="dxa"/>
              <w:right w:w="90" w:type="dxa"/>
            </w:tcMar>
            <w:vAlign w:val="center"/>
          </w:tcPr>
          <w:p w14:paraId="30FD1106" w14:textId="77777777" w:rsidR="00432619" w:rsidRDefault="00000000">
            <w:pPr>
              <w:spacing w:after="0" w:line="264" w:lineRule="auto"/>
            </w:pPr>
            <w:r>
              <w:rPr>
                <w:sz w:val="18"/>
                <w:szCs w:val="18"/>
              </w:rPr>
              <w:t>누구나 원문을 볼 수 있다.</w:t>
            </w:r>
          </w:p>
        </w:tc>
        <w:tc>
          <w:tcPr>
            <w:tcW w:w="5290" w:type="dxa"/>
            <w:tcMar>
              <w:top w:w="60" w:type="dxa"/>
              <w:left w:w="90" w:type="dxa"/>
              <w:bottom w:w="60" w:type="dxa"/>
              <w:right w:w="90" w:type="dxa"/>
            </w:tcMar>
            <w:vAlign w:val="center"/>
          </w:tcPr>
          <w:p w14:paraId="7782DA22" w14:textId="77777777" w:rsidR="00432619" w:rsidRDefault="00000000">
            <w:pPr>
              <w:spacing w:after="0" w:line="264" w:lineRule="auto"/>
            </w:pPr>
            <w:r>
              <w:rPr>
                <w:sz w:val="18"/>
                <w:szCs w:val="18"/>
              </w:rPr>
              <w:t>원문을 유지한다.</w:t>
            </w:r>
          </w:p>
        </w:tc>
      </w:tr>
      <w:tr w:rsidR="00432619" w14:paraId="2FA39C1A" w14:textId="77777777">
        <w:tc>
          <w:tcPr>
            <w:tcW w:w="1361" w:type="dxa"/>
            <w:tcMar>
              <w:top w:w="60" w:type="dxa"/>
              <w:left w:w="90" w:type="dxa"/>
              <w:bottom w:w="60" w:type="dxa"/>
              <w:right w:w="90" w:type="dxa"/>
            </w:tcMar>
            <w:vAlign w:val="center"/>
          </w:tcPr>
          <w:p w14:paraId="37081A5A" w14:textId="77777777" w:rsidR="00432619" w:rsidRDefault="00000000">
            <w:pPr>
              <w:spacing w:after="0" w:line="264" w:lineRule="auto"/>
            </w:pPr>
            <w:r>
              <w:rPr>
                <w:rFonts w:ascii="Consolas" w:hAnsi="Consolas" w:cs="Consolas"/>
                <w:sz w:val="16"/>
                <w:szCs w:val="16"/>
                <w:shd w:val="clear" w:color="auto" w:fill="F2F2F2"/>
              </w:rPr>
              <w:lastRenderedPageBreak/>
              <w:t>PARTIES</w:t>
            </w:r>
          </w:p>
        </w:tc>
        <w:tc>
          <w:tcPr>
            <w:tcW w:w="2419" w:type="dxa"/>
            <w:tcMar>
              <w:top w:w="60" w:type="dxa"/>
              <w:left w:w="90" w:type="dxa"/>
              <w:bottom w:w="60" w:type="dxa"/>
              <w:right w:w="90" w:type="dxa"/>
            </w:tcMar>
            <w:vAlign w:val="center"/>
          </w:tcPr>
          <w:p w14:paraId="4CE7D1AD" w14:textId="77777777" w:rsidR="00432619" w:rsidRDefault="00000000">
            <w:pPr>
              <w:spacing w:after="0" w:line="264" w:lineRule="auto"/>
            </w:pPr>
            <w:r>
              <w:rPr>
                <w:sz w:val="18"/>
                <w:szCs w:val="18"/>
              </w:rPr>
              <w:t>당사자만 원문을 볼 수 있다.</w:t>
            </w:r>
          </w:p>
        </w:tc>
        <w:tc>
          <w:tcPr>
            <w:tcW w:w="5290" w:type="dxa"/>
            <w:tcMar>
              <w:top w:w="60" w:type="dxa"/>
              <w:left w:w="90" w:type="dxa"/>
              <w:bottom w:w="60" w:type="dxa"/>
              <w:right w:w="90" w:type="dxa"/>
            </w:tcMar>
            <w:vAlign w:val="center"/>
          </w:tcPr>
          <w:p w14:paraId="7463B1A9"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w:t>
            </w:r>
            <w:proofErr w:type="spellStart"/>
            <w:r>
              <w:rPr>
                <w:sz w:val="18"/>
                <w:szCs w:val="18"/>
              </w:rPr>
              <w:t>솔트는</w:t>
            </w:r>
            <w:proofErr w:type="spellEnd"/>
            <w:r>
              <w:rPr>
                <w:sz w:val="18"/>
                <w:szCs w:val="18"/>
              </w:rPr>
              <w:t xml:space="preserve"> 당사자에게 전달한다.</w:t>
            </w:r>
          </w:p>
        </w:tc>
      </w:tr>
      <w:tr w:rsidR="00432619" w14:paraId="07C1D0AD" w14:textId="77777777">
        <w:tc>
          <w:tcPr>
            <w:tcW w:w="1361" w:type="dxa"/>
            <w:tcMar>
              <w:top w:w="60" w:type="dxa"/>
              <w:left w:w="90" w:type="dxa"/>
              <w:bottom w:w="60" w:type="dxa"/>
              <w:right w:w="90" w:type="dxa"/>
            </w:tcMar>
            <w:vAlign w:val="center"/>
          </w:tcPr>
          <w:p w14:paraId="32A86717" w14:textId="77777777" w:rsidR="00432619" w:rsidRDefault="00000000">
            <w:pPr>
              <w:spacing w:after="0" w:line="264" w:lineRule="auto"/>
            </w:pPr>
            <w:r>
              <w:rPr>
                <w:rFonts w:ascii="Consolas" w:hAnsi="Consolas" w:cs="Consolas"/>
                <w:sz w:val="16"/>
                <w:szCs w:val="16"/>
                <w:shd w:val="clear" w:color="auto" w:fill="F2F2F2"/>
              </w:rPr>
              <w:t>PRIVATE</w:t>
            </w:r>
          </w:p>
        </w:tc>
        <w:tc>
          <w:tcPr>
            <w:tcW w:w="2419" w:type="dxa"/>
            <w:tcMar>
              <w:top w:w="60" w:type="dxa"/>
              <w:left w:w="90" w:type="dxa"/>
              <w:bottom w:w="60" w:type="dxa"/>
              <w:right w:w="90" w:type="dxa"/>
            </w:tcMar>
            <w:vAlign w:val="center"/>
          </w:tcPr>
          <w:p w14:paraId="0187A870" w14:textId="77777777" w:rsidR="00432619" w:rsidRDefault="00000000">
            <w:pPr>
              <w:spacing w:after="0" w:line="264" w:lineRule="auto"/>
            </w:pPr>
            <w:r>
              <w:rPr>
                <w:sz w:val="18"/>
                <w:szCs w:val="18"/>
              </w:rPr>
              <w:t>발행자만 원문을 볼 수 있다.</w:t>
            </w:r>
          </w:p>
        </w:tc>
        <w:tc>
          <w:tcPr>
            <w:tcW w:w="5290" w:type="dxa"/>
            <w:tcMar>
              <w:top w:w="60" w:type="dxa"/>
              <w:left w:w="90" w:type="dxa"/>
              <w:bottom w:w="60" w:type="dxa"/>
              <w:right w:w="90" w:type="dxa"/>
            </w:tcMar>
            <w:vAlign w:val="center"/>
          </w:tcPr>
          <w:p w14:paraId="4C558450"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당사자 레코드는 식별자와 종류만 공개한다.</w:t>
            </w:r>
          </w:p>
        </w:tc>
      </w:tr>
    </w:tbl>
    <w:p w14:paraId="316F3319" w14:textId="77777777" w:rsidR="00432619" w:rsidRDefault="00432619">
      <w:pPr>
        <w:pStyle w:val="Body"/>
      </w:pPr>
    </w:p>
    <w:p w14:paraId="235F5188" w14:textId="3B15E9FC" w:rsidR="00314931" w:rsidRPr="00314931" w:rsidRDefault="00647624" w:rsidP="00314931">
      <w:pPr>
        <w:pStyle w:val="Body"/>
      </w:pPr>
      <w:r w:rsidRPr="00647624">
        <w:rPr>
          <w:rFonts w:hint="eastAsia"/>
        </w:rPr>
        <w:t>문서별</w:t>
      </w:r>
      <w:r w:rsidRPr="00647624">
        <w:t xml:space="preserve"> 기본 등급으로</w:t>
      </w:r>
      <w:r w:rsidR="00314931" w:rsidRPr="00314931">
        <w:t xml:space="preserve"> 다음을 권고한다. 사실 문서의 엔티티 존재와 식별자는 PUBLIC</w:t>
      </w:r>
      <w:r>
        <w:t xml:space="preserve">, </w:t>
      </w:r>
      <w:r w:rsidR="00314931" w:rsidRPr="00314931">
        <w:t>안분 정책 문서의 비율과 결과 </w:t>
      </w:r>
      <w:r w:rsidR="008D7792">
        <w:rPr>
          <w:rFonts w:hint="eastAsia"/>
        </w:rPr>
        <w:t>구조</w:t>
      </w:r>
      <w:r w:rsidR="008D7792">
        <w:t xml:space="preserve"> 표현</w:t>
      </w:r>
      <w:r w:rsidR="00314931" w:rsidRPr="00314931">
        <w:t xml:space="preserve">의 금액은 PARTIES로 둔다. 사실 문서의 지분(share)과 증빙(evidence)은 권고가 아니라 </w:t>
      </w:r>
      <w:r w:rsidR="00A107E5">
        <w:t>4.2.2</w:t>
      </w:r>
      <w:r w:rsidR="00314931" w:rsidRPr="00314931">
        <w:t>절 표의 규칙에 따라, 항목별로 PUBLIC을 명시하지 않으면 PARTIES로 취급된다.</w:t>
      </w:r>
    </w:p>
    <w:p w14:paraId="2FBF0CB3" w14:textId="66B270E5" w:rsidR="009B2E59" w:rsidRDefault="00A107E5" w:rsidP="00527D15">
      <w:pPr>
        <w:pStyle w:val="5"/>
      </w:pPr>
      <w:bookmarkStart w:id="59" w:name="_Toc242127969"/>
      <w:r>
        <w:t>4.2.4</w:t>
      </w:r>
      <w:r w:rsidR="009B2E59">
        <w:t xml:space="preserve"> 해시 </w:t>
      </w:r>
      <w:proofErr w:type="spellStart"/>
      <w:r w:rsidR="009B2E59">
        <w:t>요약값</w:t>
      </w:r>
      <w:proofErr w:type="spellEnd"/>
      <w:r w:rsidR="009B2E59">
        <w:t xml:space="preserve"> 규칙</w:t>
      </w:r>
      <w:r w:rsidR="009B2E59">
        <w:rPr>
          <w:rFonts w:hint="eastAsia"/>
        </w:rPr>
        <w:t>과</w:t>
      </w:r>
      <w:r w:rsidR="009B2E59">
        <w:t xml:space="preserve"> 검증 사슬</w:t>
      </w:r>
      <w:bookmarkEnd w:id="59"/>
    </w:p>
    <w:p w14:paraId="4F56F9BB" w14:textId="0FFED36D" w:rsidR="009B2E59" w:rsidRDefault="009B2E59">
      <w:pPr>
        <w:pStyle w:val="Body"/>
      </w:pPr>
      <w:r>
        <w:t xml:space="preserve">해시 </w:t>
      </w:r>
      <w:proofErr w:type="spellStart"/>
      <w:r>
        <w:t>요약값은</w:t>
      </w:r>
      <w:proofErr w:type="spellEnd"/>
      <w:r>
        <w:t xml:space="preserve"> 다음 절차로 계산한다. 먼저 </w:t>
      </w:r>
      <w:r w:rsidR="008D7792">
        <w:rPr>
          <w:rFonts w:hint="eastAsia"/>
        </w:rPr>
        <w:t>구조</w:t>
      </w:r>
      <w:r w:rsidR="008D7792">
        <w:t xml:space="preserve"> 표현</w:t>
      </w:r>
      <w:r>
        <w:t xml:space="preserve">을 JCS(RFC 8785)로 </w:t>
      </w:r>
      <w:proofErr w:type="spellStart"/>
      <w:r>
        <w:t>정규화한다</w:t>
      </w:r>
      <w:proofErr w:type="spellEnd"/>
      <w:r>
        <w:t xml:space="preserve">. 다음으로 </w:t>
      </w:r>
      <w:proofErr w:type="spellStart"/>
      <w:r>
        <w:t>정규화된</w:t>
      </w:r>
      <w:proofErr w:type="spellEnd"/>
      <w:r>
        <w:t xml:space="preserve"> 문자열을 UTF-8 바이트로 변환하고 SHA-256을 적용한다. 마지막으로 결과를 16진수로 표기하고 </w:t>
      </w:r>
      <w:proofErr w:type="spellStart"/>
      <w:r>
        <w:t>접두</w:t>
      </w:r>
      <w:proofErr w:type="spellEnd"/>
      <w:r>
        <w:t xml:space="preserve"> </w:t>
      </w:r>
      <w:r>
        <w:rPr>
          <w:rFonts w:ascii="Consolas" w:hAnsi="Consolas" w:cs="Consolas"/>
          <w:sz w:val="19"/>
          <w:szCs w:val="19"/>
          <w:shd w:val="clear" w:color="auto" w:fill="F2F2F2"/>
        </w:rPr>
        <w:t>"sha256:"</w:t>
      </w:r>
      <w:r>
        <w:t>을 붙인다.</w:t>
      </w:r>
    </w:p>
    <w:p w14:paraId="56B75871" w14:textId="3E8D6E7D" w:rsidR="009B2E59" w:rsidRDefault="009B2E59">
      <w:pPr>
        <w:pStyle w:val="Body"/>
      </w:pPr>
      <w:r>
        <w:t xml:space="preserve">정규화의 전제 조건은 다음과 같다. 모든 수치는 문자열이어야 </w:t>
      </w:r>
      <w:r w:rsidR="00314931" w:rsidRPr="00314931">
        <w:rPr>
          <w:rFonts w:hint="eastAsia"/>
        </w:rPr>
        <w:t>하며</w:t>
      </w:r>
      <w:r w:rsidR="00314931" w:rsidRPr="00314931">
        <w:t xml:space="preserve">, 위반은 </w:t>
      </w:r>
      <w:r w:rsidR="00141098">
        <w:t>CORE_NUMBER_IN_SR</w:t>
      </w:r>
      <w:r w:rsidR="00314931" w:rsidRPr="00314931">
        <w:t>이</w:t>
      </w:r>
      <w:r>
        <w:t>다. JSON의 중첩 깊이는 256으로 제한한다. 모든 문자열은 올바른 유니코드 변환 형식 16비트(Unicode Transformation Format 16-bit, UTF-16) 문자열이어야 하며, 짝이 없는 대리 코드 단위(unpaired surrogate)는 거부한다. 순서가 의미 없는 컬렉션은 정렬한다. 사실 문서의 엔티티 배열</w:t>
      </w:r>
      <w:r w:rsidR="009A7E2C" w:rsidRPr="009A7E2C">
        <w:t>(parties, assets, claims, mandates)은 식별자의 오름차순(코드 유닛 비교)</w:t>
      </w:r>
      <w:proofErr w:type="spellStart"/>
      <w:r w:rsidR="009A7E2C" w:rsidRPr="009A7E2C">
        <w:t>으로</w:t>
      </w:r>
      <w:proofErr w:type="spellEnd"/>
      <w:r w:rsidR="009A7E2C" w:rsidRPr="009A7E2C">
        <w:t xml:space="preserve"> 정렬되어 있어야 하며, 정렬되지 않은 문서는 CORE_TYPE_ERROR로 거부한다. 해시 </w:t>
      </w:r>
      <w:proofErr w:type="spellStart"/>
      <w:r w:rsidR="009A7E2C" w:rsidRPr="009A7E2C">
        <w:t>요약값</w:t>
      </w:r>
      <w:proofErr w:type="spellEnd"/>
      <w:r w:rsidR="009A7E2C" w:rsidRPr="009A7E2C">
        <w:t xml:space="preserve"> 계산은 배열을 다시 정렬하지 않는다</w:t>
      </w:r>
      <w:r>
        <w:t xml:space="preserve">. 결과 </w:t>
      </w:r>
      <w:r w:rsidR="008D7792">
        <w:rPr>
          <w:rFonts w:hint="eastAsia"/>
        </w:rPr>
        <w:t>구조</w:t>
      </w:r>
      <w:r w:rsidR="008D7792">
        <w:t xml:space="preserve"> 표현</w:t>
      </w:r>
      <w:r>
        <w:t xml:space="preserve">의 </w:t>
      </w:r>
      <w:r>
        <w:rPr>
          <w:rFonts w:ascii="Consolas" w:hAnsi="Consolas" w:cs="Consolas"/>
          <w:sz w:val="19"/>
          <w:szCs w:val="19"/>
          <w:shd w:val="clear" w:color="auto" w:fill="F2F2F2"/>
        </w:rPr>
        <w:t>format</w:t>
      </w:r>
      <w:r>
        <w:t xml:space="preserve"> 태그는 해시 </w:t>
      </w:r>
      <w:proofErr w:type="spellStart"/>
      <w:r>
        <w:t>요약값</w:t>
      </w:r>
      <w:proofErr w:type="spellEnd"/>
      <w:r>
        <w:t xml:space="preserve"> 계산에 포함</w:t>
      </w:r>
      <w:r w:rsidR="002A4233">
        <w:rPr>
          <w:rFonts w:hint="eastAsia"/>
        </w:rPr>
        <w:t>하고</w:t>
      </w:r>
      <w:r w:rsidR="002A4233">
        <w:t xml:space="preserve">, 참조 요소인 </w:t>
      </w:r>
      <w:proofErr w:type="spellStart"/>
      <w:r w:rsidR="002A4233">
        <w:t>run_id</w:t>
      </w:r>
      <w:proofErr w:type="spellEnd"/>
      <w:r w:rsidR="002A4233">
        <w:t>는 제외</w:t>
      </w:r>
      <w:r>
        <w:t>한다</w:t>
      </w:r>
      <w:r w:rsidR="002A4233">
        <w:t>(</w:t>
      </w:r>
      <w:r w:rsidR="00A107E5">
        <w:t>4.5.2</w:t>
      </w:r>
      <w:r w:rsidR="002A4233">
        <w:t>절).</w:t>
      </w:r>
    </w:p>
    <w:p w14:paraId="2C2F04DA" w14:textId="6FB22619" w:rsidR="009B2E59" w:rsidRDefault="009B2E59" w:rsidP="009B2E59">
      <w:pPr>
        <w:pStyle w:val="Body"/>
      </w:pPr>
      <w:r>
        <w:rPr>
          <w:rFonts w:hint="eastAsia"/>
        </w:rPr>
        <w:t>해시</w:t>
      </w:r>
      <w:r>
        <w:t xml:space="preserve"> </w:t>
      </w:r>
      <w:proofErr w:type="spellStart"/>
      <w:r>
        <w:t>요약값은</w:t>
      </w:r>
      <w:proofErr w:type="spellEnd"/>
      <w:r>
        <w:t xml:space="preserve"> 문서 사이의 의존과 평가 결과를 하나의 검증 사슬로 잇는다. 사실 문서의 해시 </w:t>
      </w:r>
      <w:proofErr w:type="spellStart"/>
      <w:r>
        <w:t>요약값은</w:t>
      </w:r>
      <w:proofErr w:type="spellEnd"/>
      <w:r>
        <w:t xml:space="preserve"> 안분 정책의 </w:t>
      </w:r>
      <w:proofErr w:type="spellStart"/>
      <w:r>
        <w:t>depends_on</w:t>
      </w:r>
      <w:proofErr w:type="spellEnd"/>
      <w:r>
        <w:t xml:space="preserve">과 </w:t>
      </w:r>
      <w:proofErr w:type="spellStart"/>
      <w:r w:rsidR="00141098">
        <w:t>vectors_SR</w:t>
      </w:r>
      <w:r>
        <w:t>.facts_digest</w:t>
      </w:r>
      <w:proofErr w:type="spellEnd"/>
      <w:r>
        <w:t>로 고정되고(</w:t>
      </w:r>
      <w:r w:rsidR="00A107E5">
        <w:t>4.5</w:t>
      </w:r>
      <w:r>
        <w:t xml:space="preserve">절), 평가기는 입력 해시 </w:t>
      </w:r>
      <w:proofErr w:type="spellStart"/>
      <w:r>
        <w:t>요약값들과</w:t>
      </w:r>
      <w:proofErr w:type="spellEnd"/>
      <w:r>
        <w:t xml:space="preserve"> 함께 </w:t>
      </w:r>
      <w:proofErr w:type="spellStart"/>
      <w:r>
        <w:t>result_digest를</w:t>
      </w:r>
      <w:proofErr w:type="spellEnd"/>
      <w:r>
        <w:t xml:space="preserve"> 내며, 정산 원장 층은 </w:t>
      </w:r>
      <w:proofErr w:type="spellStart"/>
      <w:r>
        <w:t>result_digest</w:t>
      </w:r>
      <w:proofErr w:type="spellEnd"/>
      <w:r>
        <w:t xml:space="preserve">와 </w:t>
      </w:r>
      <w:proofErr w:type="spellStart"/>
      <w:r>
        <w:t>run_id를</w:t>
      </w:r>
      <w:proofErr w:type="spellEnd"/>
      <w:r>
        <w:t xml:space="preserve"> 참조 키로 결과를 수정 없이 적재한다(</w:t>
      </w:r>
      <w:r w:rsidR="00A107E5">
        <w:t>4.6</w:t>
      </w:r>
      <w:r>
        <w:t xml:space="preserve">절). 따라서 제3자는 같은 입력으로 다시 평가하여 </w:t>
      </w:r>
      <w:proofErr w:type="spellStart"/>
      <w:r>
        <w:t>result_digest</w:t>
      </w:r>
      <w:proofErr w:type="spellEnd"/>
      <w:r>
        <w:t>가 일치</w:t>
      </w:r>
      <w:r>
        <w:rPr>
          <w:rFonts w:hint="eastAsia"/>
        </w:rPr>
        <w:t>하는지</w:t>
      </w:r>
      <w:r>
        <w:t xml:space="preserve"> 확인함으로써 정산 결과를 검증할 수 있다(</w:t>
      </w:r>
      <w:r w:rsidR="00E659D4">
        <w:t>3.5.8</w:t>
      </w:r>
      <w:r>
        <w:t xml:space="preserve">절, </w:t>
      </w:r>
      <w:r w:rsidR="00E659D4">
        <w:t>3.2.3</w:t>
      </w:r>
      <w:r>
        <w:t>절 첫째 구성).</w:t>
      </w:r>
    </w:p>
    <w:p w14:paraId="59E912FF" w14:textId="7BD764E8" w:rsidR="00432619" w:rsidRDefault="00A107E5" w:rsidP="00527D15">
      <w:pPr>
        <w:pStyle w:val="5"/>
      </w:pPr>
      <w:bookmarkStart w:id="60" w:name="_Toc242127970"/>
      <w:r>
        <w:t>4.2.5</w:t>
      </w:r>
      <w:r w:rsidR="00000000">
        <w:t xml:space="preserve"> 오류 코드 규약</w:t>
      </w:r>
      <w:bookmarkEnd w:id="60"/>
    </w:p>
    <w:p w14:paraId="5D8A9CB9" w14:textId="23CDFF40" w:rsidR="00432619" w:rsidRDefault="00000000">
      <w:pPr>
        <w:pStyle w:val="Body"/>
      </w:pPr>
      <w:r>
        <w:lastRenderedPageBreak/>
        <w:t xml:space="preserve">오류 코드는 </w:t>
      </w:r>
      <w:r>
        <w:rPr>
          <w:rFonts w:ascii="Consolas" w:hAnsi="Consolas" w:cs="Consolas"/>
          <w:sz w:val="19"/>
          <w:szCs w:val="19"/>
          <w:shd w:val="clear" w:color="auto" w:fill="F2F2F2"/>
        </w:rPr>
        <w:t>&lt;</w:t>
      </w:r>
      <w:proofErr w:type="spellStart"/>
      <w:r w:rsidR="00314931" w:rsidRPr="00314931">
        <w:rPr>
          <w:rFonts w:ascii="Consolas" w:hAnsi="Consolas" w:cs="Consolas" w:hint="eastAsia"/>
          <w:sz w:val="19"/>
          <w:szCs w:val="19"/>
          <w:shd w:val="clear" w:color="auto" w:fill="F2F2F2"/>
        </w:rPr>
        <w:t>접두</w:t>
      </w:r>
      <w:proofErr w:type="spellEnd"/>
      <w:r w:rsidR="00314931" w:rsidRPr="00314931">
        <w:rPr>
          <w:rFonts w:ascii="Consolas" w:hAnsi="Consolas" w:cs="Consolas" w:hint="eastAsia"/>
          <w:sz w:val="19"/>
          <w:szCs w:val="19"/>
          <w:shd w:val="clear" w:color="auto" w:fill="F2F2F2"/>
        </w:rPr>
        <w:t>&gt;_&lt;</w:t>
      </w:r>
      <w:r w:rsidR="00314931" w:rsidRPr="00314931">
        <w:rPr>
          <w:rFonts w:ascii="Consolas" w:hAnsi="Consolas" w:cs="Consolas" w:hint="eastAsia"/>
          <w:sz w:val="19"/>
          <w:szCs w:val="19"/>
          <w:shd w:val="clear" w:color="auto" w:fill="F2F2F2"/>
        </w:rPr>
        <w:t>코드</w:t>
      </w:r>
      <w:r w:rsidR="00314931" w:rsidRPr="00314931">
        <w:rPr>
          <w:rFonts w:ascii="Consolas" w:hAnsi="Consolas" w:cs="Consolas" w:hint="eastAsia"/>
          <w:sz w:val="19"/>
          <w:szCs w:val="19"/>
          <w:shd w:val="clear" w:color="auto" w:fill="F2F2F2"/>
        </w:rPr>
        <w:t>&gt;</w:t>
      </w:r>
      <w:r w:rsidR="00314931" w:rsidRPr="00314931">
        <w:rPr>
          <w:rFonts w:ascii="Consolas" w:hAnsi="Consolas" w:cs="Consolas" w:hint="eastAsia"/>
          <w:sz w:val="19"/>
          <w:szCs w:val="19"/>
          <w:shd w:val="clear" w:color="auto" w:fill="F2F2F2"/>
        </w:rPr>
        <w:t>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형식을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따른다</w:t>
      </w:r>
      <w:r w:rsidR="00314931" w:rsidRPr="00314931">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마스터</w:t>
      </w:r>
      <w:r w:rsidR="002A05FE">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규격이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예약하는</w:t>
      </w:r>
      <w:r w:rsidR="00314931" w:rsidRPr="00314931">
        <w:rPr>
          <w:rFonts w:ascii="Consolas" w:hAnsi="Consolas" w:cs="Consolas" w:hint="eastAsia"/>
          <w:sz w:val="19"/>
          <w:szCs w:val="19"/>
          <w:shd w:val="clear" w:color="auto" w:fill="F2F2F2"/>
        </w:rPr>
        <w:t xml:space="preserve"> </w:t>
      </w:r>
      <w:proofErr w:type="spellStart"/>
      <w:r w:rsidR="00314931" w:rsidRPr="00314931">
        <w:rPr>
          <w:rFonts w:ascii="Consolas" w:hAnsi="Consolas" w:cs="Consolas" w:hint="eastAsia"/>
          <w:sz w:val="19"/>
          <w:szCs w:val="19"/>
          <w:shd w:val="clear" w:color="auto" w:fill="F2F2F2"/>
        </w:rPr>
        <w:t>접두는</w:t>
      </w:r>
      <w:proofErr w:type="spellEnd"/>
      <w:r w:rsidR="00314931" w:rsidRPr="00314931">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CORE_(</w:t>
      </w:r>
      <w:r w:rsidR="002A05FE">
        <w:rPr>
          <w:rFonts w:ascii="Consolas" w:hAnsi="Consolas" w:cs="Consolas" w:hint="eastAsia"/>
          <w:sz w:val="19"/>
          <w:szCs w:val="19"/>
          <w:shd w:val="clear" w:color="auto" w:fill="F2F2F2"/>
        </w:rPr>
        <w:t>공통</w:t>
      </w:r>
      <w:r w:rsidR="002A05FE">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기반</w:t>
      </w:r>
      <w:r w:rsidR="002A05FE">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FACTS_(</w:t>
      </w:r>
      <w:r w:rsidR="00314931" w:rsidRPr="00314931">
        <w:rPr>
          <w:rFonts w:ascii="Consolas" w:hAnsi="Consolas" w:cs="Consolas" w:hint="eastAsia"/>
          <w:sz w:val="19"/>
          <w:szCs w:val="19"/>
          <w:shd w:val="clear" w:color="auto" w:fill="F2F2F2"/>
        </w:rPr>
        <w:t>권리</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사실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GRANT_(</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ALLOC_(</w:t>
      </w:r>
      <w:r w:rsidR="00314931" w:rsidRPr="00314931">
        <w:rPr>
          <w:rFonts w:ascii="Consolas" w:hAnsi="Consolas" w:cs="Consolas" w:hint="eastAsia"/>
          <w:sz w:val="19"/>
          <w:szCs w:val="19"/>
          <w:shd w:val="clear" w:color="auto" w:fill="F2F2F2"/>
        </w:rPr>
        <w:t>안분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PARSE_(</w:t>
      </w:r>
      <w:r w:rsidR="009F0692">
        <w:rPr>
          <w:rFonts w:ascii="Consolas" w:hAnsi="Consolas" w:cs="Consolas" w:hint="eastAsia"/>
          <w:sz w:val="19"/>
          <w:szCs w:val="19"/>
          <w:shd w:val="clear" w:color="auto" w:fill="F2F2F2"/>
        </w:rPr>
        <w:t>텍스트</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문법</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해석</w:t>
      </w:r>
      <w:r w:rsidR="009F0692">
        <w:rPr>
          <w:rFonts w:ascii="Consolas" w:hAnsi="Consolas" w:cs="Consolas" w:hint="eastAsia"/>
          <w:sz w:val="19"/>
          <w:szCs w:val="19"/>
          <w:shd w:val="clear" w:color="auto" w:fill="F2F2F2"/>
        </w:rPr>
        <w:t>)</w:t>
      </w:r>
      <w:r w:rsidR="009F0692">
        <w:rPr>
          <w:rFonts w:ascii="Consolas" w:hAnsi="Consolas" w:cs="Consolas" w:hint="eastAsia"/>
          <w:sz w:val="19"/>
          <w:szCs w:val="19"/>
          <w:shd w:val="clear" w:color="auto" w:fill="F2F2F2"/>
        </w:rPr>
        <w:t>이며</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프로파일</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모듈은</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자기</w:t>
      </w:r>
      <w:r w:rsidR="009F0692">
        <w:rPr>
          <w:rFonts w:ascii="Consolas" w:hAnsi="Consolas" w:cs="Consolas" w:hint="eastAsia"/>
          <w:sz w:val="19"/>
          <w:szCs w:val="19"/>
          <w:shd w:val="clear" w:color="auto" w:fill="F2F2F2"/>
        </w:rPr>
        <w:t xml:space="preserve"> </w:t>
      </w:r>
      <w:proofErr w:type="spellStart"/>
      <w:r w:rsidR="009F0692">
        <w:rPr>
          <w:rFonts w:ascii="Consolas" w:hAnsi="Consolas" w:cs="Consolas" w:hint="eastAsia"/>
          <w:sz w:val="19"/>
          <w:szCs w:val="19"/>
          <w:shd w:val="clear" w:color="auto" w:fill="F2F2F2"/>
        </w:rPr>
        <w:t>접두를</w:t>
      </w:r>
      <w:proofErr w:type="spellEnd"/>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등록한다</w:t>
      </w:r>
      <w:r w:rsidR="009F0692">
        <w:rPr>
          <w:rFonts w:ascii="Consolas" w:hAnsi="Consolas" w:cs="Consolas" w:hint="eastAsia"/>
          <w:sz w:val="19"/>
          <w:szCs w:val="19"/>
          <w:shd w:val="clear" w:color="auto" w:fill="F2F2F2"/>
        </w:rPr>
        <w:t>(</w:t>
      </w:r>
      <w:r w:rsidR="00A107E5">
        <w:rPr>
          <w:rFonts w:ascii="Consolas" w:hAnsi="Consolas" w:cs="Consolas"/>
          <w:sz w:val="19"/>
          <w:szCs w:val="19"/>
          <w:shd w:val="clear" w:color="auto" w:fill="F2F2F2"/>
        </w:rPr>
        <w:t>4.8</w:t>
      </w:r>
      <w:r w:rsidR="009F0692">
        <w:rPr>
          <w:rFonts w:ascii="Consolas" w:hAnsi="Consolas" w:cs="Consolas" w:hint="eastAsia"/>
          <w:sz w:val="19"/>
          <w:szCs w:val="19"/>
          <w:shd w:val="clear" w:color="auto" w:fill="F2F2F2"/>
        </w:rPr>
        <w:t>절</w:t>
      </w:r>
      <w:r w:rsidR="009F0692">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절에서는</w:t>
      </w:r>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와</w:t>
      </w:r>
      <w:r w:rsidR="00314931" w:rsidRPr="00314931">
        <w:rPr>
          <w:rFonts w:ascii="Consolas" w:hAnsi="Consolas" w:cs="Consolas" w:hint="eastAsia"/>
          <w:sz w:val="19"/>
          <w:szCs w:val="19"/>
          <w:shd w:val="clear" w:color="auto" w:fill="F2F2F2"/>
        </w:rPr>
        <w:t xml:space="preserve"> FACTS_ </w:t>
      </w:r>
      <w:r w:rsidR="00314931" w:rsidRPr="00314931">
        <w:rPr>
          <w:rFonts w:ascii="Consolas" w:hAnsi="Consolas" w:cs="Consolas" w:hint="eastAsia"/>
          <w:sz w:val="19"/>
          <w:szCs w:val="19"/>
          <w:shd w:val="clear" w:color="auto" w:fill="F2F2F2"/>
        </w:rPr>
        <w:t>코드를</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정하고</w:t>
      </w:r>
      <w:r w:rsidR="00314931" w:rsidRPr="00314931">
        <w:rPr>
          <w:rFonts w:ascii="Consolas" w:hAnsi="Consolas" w:cs="Consolas" w:hint="eastAsia"/>
          <w:sz w:val="19"/>
          <w:szCs w:val="19"/>
          <w:shd w:val="clear" w:color="auto" w:fill="F2F2F2"/>
        </w:rPr>
        <w:t xml:space="preserve">, ALLOC_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A107E5">
        <w:rPr>
          <w:rFonts w:ascii="Consolas" w:hAnsi="Consolas" w:cs="Consolas"/>
          <w:sz w:val="19"/>
          <w:szCs w:val="19"/>
          <w:shd w:val="clear" w:color="auto" w:fill="F2F2F2"/>
        </w:rPr>
        <w:t>4.5</w:t>
      </w:r>
      <w:r w:rsidR="00314931" w:rsidRPr="00314931">
        <w:rPr>
          <w:rFonts w:ascii="Consolas" w:hAnsi="Consolas" w:cs="Consolas" w:hint="eastAsia"/>
          <w:sz w:val="19"/>
          <w:szCs w:val="19"/>
          <w:shd w:val="clear" w:color="auto" w:fill="F2F2F2"/>
        </w:rPr>
        <w:t>절에서</w:t>
      </w:r>
      <w:r w:rsidR="00314931" w:rsidRPr="00314931">
        <w:rPr>
          <w:rFonts w:ascii="Consolas" w:hAnsi="Consolas" w:cs="Consolas" w:hint="eastAsia"/>
          <w:sz w:val="19"/>
          <w:szCs w:val="19"/>
          <w:shd w:val="clear" w:color="auto" w:fill="F2F2F2"/>
        </w:rPr>
        <w:t xml:space="preserve">, GRANT_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문법을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고정하는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버전에서</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정한다</w:t>
      </w:r>
      <w:r w:rsidR="00314931" w:rsidRPr="00314931">
        <w:rPr>
          <w:rFonts w:ascii="Consolas" w:hAnsi="Consolas" w:cs="Consolas" w:hint="eastAsia"/>
          <w:sz w:val="19"/>
          <w:szCs w:val="19"/>
          <w:shd w:val="clear" w:color="auto" w:fill="F2F2F2"/>
        </w:rPr>
        <w:t>(</w:t>
      </w:r>
      <w:r w:rsidR="00A107E5">
        <w:rPr>
          <w:rFonts w:ascii="Consolas" w:hAnsi="Consolas" w:cs="Consolas"/>
          <w:sz w:val="19"/>
          <w:szCs w:val="19"/>
          <w:shd w:val="clear" w:color="auto" w:fill="F2F2F2"/>
        </w:rPr>
        <w:t>4.4</w:t>
      </w:r>
      <w:r w:rsidR="00314931" w:rsidRPr="00314931">
        <w:rPr>
          <w:rFonts w:ascii="Consolas" w:hAnsi="Consolas" w:cs="Consolas" w:hint="eastAsia"/>
          <w:sz w:val="19"/>
          <w:szCs w:val="19"/>
          <w:shd w:val="clear" w:color="auto" w:fill="F2F2F2"/>
        </w:rPr>
        <w:t>절</w:t>
      </w:r>
      <w:r w:rsidR="00314931" w:rsidRPr="00314931">
        <w:rPr>
          <w:rFonts w:ascii="Consolas" w:hAnsi="Consolas" w:cs="Consolas" w:hint="eastAsia"/>
          <w:sz w:val="19"/>
          <w:szCs w:val="19"/>
          <w:shd w:val="clear" w:color="auto" w:fill="F2F2F2"/>
        </w:rPr>
        <w:t>)</w:t>
      </w:r>
      <w:r>
        <w:t xml:space="preserve">. </w:t>
      </w:r>
      <w:r w:rsidR="002A05FE">
        <w:rPr>
          <w:rFonts w:hint="eastAsia"/>
        </w:rPr>
        <w:t>공통</w:t>
      </w:r>
      <w:r w:rsidR="002A05FE">
        <w:t xml:space="preserve"> 기반 </w:t>
      </w:r>
      <w:proofErr w:type="spellStart"/>
      <w:r w:rsidR="002A05FE">
        <w:t>접두</w:t>
      </w:r>
      <w:r>
        <w:t>의</w:t>
      </w:r>
      <w:proofErr w:type="spellEnd"/>
      <w:r>
        <w:t xml:space="preserve"> 오류 코드와 그 의미를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0"/>
        <w:gridCol w:w="6240"/>
      </w:tblGrid>
      <w:tr w:rsidR="00432619" w14:paraId="6010F610" w14:textId="77777777" w:rsidTr="00F66DBC">
        <w:trPr>
          <w:tblHeader/>
        </w:trPr>
        <w:tc>
          <w:tcPr>
            <w:tcW w:w="2830" w:type="dxa"/>
            <w:shd w:val="clear" w:color="auto" w:fill="D9E2F3"/>
            <w:tcMar>
              <w:top w:w="60" w:type="dxa"/>
              <w:left w:w="90" w:type="dxa"/>
              <w:bottom w:w="60" w:type="dxa"/>
              <w:right w:w="90" w:type="dxa"/>
            </w:tcMar>
            <w:vAlign w:val="center"/>
          </w:tcPr>
          <w:p w14:paraId="29AB481D" w14:textId="77777777" w:rsidR="00432619" w:rsidRDefault="00000000" w:rsidP="00F66DBC">
            <w:pPr>
              <w:spacing w:after="0" w:line="264" w:lineRule="auto"/>
              <w:jc w:val="center"/>
            </w:pPr>
            <w:r>
              <w:rPr>
                <w:b/>
                <w:bCs/>
                <w:sz w:val="18"/>
                <w:szCs w:val="18"/>
              </w:rPr>
              <w:t>코드</w:t>
            </w:r>
          </w:p>
        </w:tc>
        <w:tc>
          <w:tcPr>
            <w:tcW w:w="6240" w:type="dxa"/>
            <w:shd w:val="clear" w:color="auto" w:fill="D9E2F3"/>
            <w:tcMar>
              <w:top w:w="60" w:type="dxa"/>
              <w:left w:w="90" w:type="dxa"/>
              <w:bottom w:w="60" w:type="dxa"/>
              <w:right w:w="90" w:type="dxa"/>
            </w:tcMar>
            <w:vAlign w:val="center"/>
          </w:tcPr>
          <w:p w14:paraId="2AFA5162" w14:textId="77777777" w:rsidR="00432619" w:rsidRDefault="00000000" w:rsidP="00F66DBC">
            <w:pPr>
              <w:spacing w:after="0" w:line="264" w:lineRule="auto"/>
              <w:jc w:val="center"/>
            </w:pPr>
            <w:r>
              <w:rPr>
                <w:b/>
                <w:bCs/>
                <w:sz w:val="18"/>
                <w:szCs w:val="18"/>
              </w:rPr>
              <w:t>의미</w:t>
            </w:r>
          </w:p>
        </w:tc>
      </w:tr>
      <w:tr w:rsidR="00432619" w14:paraId="51AFC2CB" w14:textId="77777777" w:rsidTr="00F66DBC">
        <w:tc>
          <w:tcPr>
            <w:tcW w:w="2830" w:type="dxa"/>
            <w:tcMar>
              <w:top w:w="60" w:type="dxa"/>
              <w:left w:w="90" w:type="dxa"/>
              <w:bottom w:w="60" w:type="dxa"/>
              <w:right w:w="90" w:type="dxa"/>
            </w:tcMar>
            <w:vAlign w:val="center"/>
          </w:tcPr>
          <w:p w14:paraId="05BCBF60" w14:textId="77777777" w:rsidR="00432619" w:rsidRDefault="00000000">
            <w:pPr>
              <w:spacing w:after="0" w:line="264" w:lineRule="auto"/>
            </w:pPr>
            <w:r>
              <w:rPr>
                <w:rFonts w:ascii="Consolas" w:hAnsi="Consolas" w:cs="Consolas"/>
                <w:sz w:val="16"/>
                <w:szCs w:val="16"/>
                <w:shd w:val="clear" w:color="auto" w:fill="F2F2F2"/>
              </w:rPr>
              <w:t>CORE_TYPE_ERROR</w:t>
            </w:r>
          </w:p>
        </w:tc>
        <w:tc>
          <w:tcPr>
            <w:tcW w:w="6240" w:type="dxa"/>
            <w:tcMar>
              <w:top w:w="60" w:type="dxa"/>
              <w:left w:w="90" w:type="dxa"/>
              <w:bottom w:w="60" w:type="dxa"/>
              <w:right w:w="90" w:type="dxa"/>
            </w:tcMar>
            <w:vAlign w:val="center"/>
          </w:tcPr>
          <w:p w14:paraId="35066725" w14:textId="77777777" w:rsidR="00432619" w:rsidRDefault="00000000">
            <w:pPr>
              <w:spacing w:after="0" w:line="264" w:lineRule="auto"/>
            </w:pPr>
            <w:r>
              <w:rPr>
                <w:sz w:val="18"/>
                <w:szCs w:val="18"/>
              </w:rPr>
              <w:t>타입 또는 형식 위반이다. 알 수 없는 키도 포함한다.</w:t>
            </w:r>
          </w:p>
        </w:tc>
      </w:tr>
      <w:tr w:rsidR="00432619" w14:paraId="03042883" w14:textId="77777777" w:rsidTr="00F66DBC">
        <w:tc>
          <w:tcPr>
            <w:tcW w:w="2830" w:type="dxa"/>
            <w:tcMar>
              <w:top w:w="60" w:type="dxa"/>
              <w:left w:w="90" w:type="dxa"/>
              <w:bottom w:w="60" w:type="dxa"/>
              <w:right w:w="90" w:type="dxa"/>
            </w:tcMar>
            <w:vAlign w:val="center"/>
          </w:tcPr>
          <w:p w14:paraId="5ED0C31B" w14:textId="764FEE44" w:rsidR="00432619" w:rsidRDefault="00141098">
            <w:pPr>
              <w:spacing w:after="0" w:line="264" w:lineRule="auto"/>
            </w:pPr>
            <w:r>
              <w:rPr>
                <w:rFonts w:ascii="Consolas" w:hAnsi="Consolas" w:cs="Consolas"/>
                <w:sz w:val="16"/>
                <w:szCs w:val="16"/>
                <w:shd w:val="clear" w:color="auto" w:fill="F2F2F2"/>
              </w:rPr>
              <w:t>CORE_NUMBER_IN_SR</w:t>
            </w:r>
          </w:p>
        </w:tc>
        <w:tc>
          <w:tcPr>
            <w:tcW w:w="6240" w:type="dxa"/>
            <w:tcMar>
              <w:top w:w="60" w:type="dxa"/>
              <w:left w:w="90" w:type="dxa"/>
              <w:bottom w:w="60" w:type="dxa"/>
              <w:right w:w="90" w:type="dxa"/>
            </w:tcMar>
            <w:vAlign w:val="center"/>
          </w:tcPr>
          <w:p w14:paraId="09D9C917" w14:textId="7A8FB93D" w:rsidR="00432619" w:rsidRDefault="008D7792">
            <w:pPr>
              <w:spacing w:after="0" w:line="264" w:lineRule="auto"/>
            </w:pPr>
            <w:r>
              <w:rPr>
                <w:rFonts w:hint="eastAsia"/>
                <w:sz w:val="18"/>
                <w:szCs w:val="18"/>
              </w:rPr>
              <w:t>구조</w:t>
            </w:r>
            <w:r>
              <w:rPr>
                <w:sz w:val="18"/>
                <w:szCs w:val="18"/>
              </w:rPr>
              <w:t xml:space="preserve"> 표현</w:t>
            </w:r>
            <w:r w:rsidR="00000000">
              <w:rPr>
                <w:sz w:val="18"/>
                <w:szCs w:val="18"/>
              </w:rPr>
              <w:t>에 JSON 수치형이 포함되어 있다.</w:t>
            </w:r>
          </w:p>
        </w:tc>
      </w:tr>
      <w:tr w:rsidR="00432619" w14:paraId="0A09DA7B" w14:textId="77777777" w:rsidTr="00F66DBC">
        <w:tc>
          <w:tcPr>
            <w:tcW w:w="2830" w:type="dxa"/>
            <w:tcMar>
              <w:top w:w="60" w:type="dxa"/>
              <w:left w:w="90" w:type="dxa"/>
              <w:bottom w:w="60" w:type="dxa"/>
              <w:right w:w="90" w:type="dxa"/>
            </w:tcMar>
            <w:vAlign w:val="center"/>
          </w:tcPr>
          <w:p w14:paraId="5192E30F" w14:textId="77777777" w:rsidR="00432619" w:rsidRDefault="00000000">
            <w:pPr>
              <w:spacing w:after="0" w:line="264" w:lineRule="auto"/>
            </w:pPr>
            <w:r>
              <w:rPr>
                <w:rFonts w:ascii="Consolas" w:hAnsi="Consolas" w:cs="Consolas"/>
                <w:sz w:val="16"/>
                <w:szCs w:val="16"/>
                <w:shd w:val="clear" w:color="auto" w:fill="F2F2F2"/>
              </w:rPr>
              <w:t>CORE_ENUM_UNKNOWN</w:t>
            </w:r>
          </w:p>
        </w:tc>
        <w:tc>
          <w:tcPr>
            <w:tcW w:w="6240" w:type="dxa"/>
            <w:tcMar>
              <w:top w:w="60" w:type="dxa"/>
              <w:left w:w="90" w:type="dxa"/>
              <w:bottom w:w="60" w:type="dxa"/>
              <w:right w:w="90" w:type="dxa"/>
            </w:tcMar>
            <w:vAlign w:val="center"/>
          </w:tcPr>
          <w:p w14:paraId="0B1D9C82" w14:textId="77777777" w:rsidR="00432619" w:rsidRDefault="00000000">
            <w:pPr>
              <w:spacing w:after="0" w:line="264" w:lineRule="auto"/>
            </w:pPr>
            <w:r>
              <w:rPr>
                <w:sz w:val="18"/>
                <w:szCs w:val="18"/>
              </w:rPr>
              <w:t>레지스트리에 없는 값이다.</w:t>
            </w:r>
          </w:p>
        </w:tc>
      </w:tr>
      <w:tr w:rsidR="00432619" w14:paraId="63B23081" w14:textId="77777777" w:rsidTr="00F66DBC">
        <w:tc>
          <w:tcPr>
            <w:tcW w:w="2830" w:type="dxa"/>
            <w:tcMar>
              <w:top w:w="60" w:type="dxa"/>
              <w:left w:w="90" w:type="dxa"/>
              <w:bottom w:w="60" w:type="dxa"/>
              <w:right w:w="90" w:type="dxa"/>
            </w:tcMar>
            <w:vAlign w:val="center"/>
          </w:tcPr>
          <w:p w14:paraId="370F5D74" w14:textId="77777777" w:rsidR="00432619" w:rsidRDefault="00000000">
            <w:pPr>
              <w:spacing w:after="0" w:line="264" w:lineRule="auto"/>
            </w:pPr>
            <w:r>
              <w:rPr>
                <w:rFonts w:ascii="Consolas" w:hAnsi="Consolas" w:cs="Consolas"/>
                <w:sz w:val="16"/>
                <w:szCs w:val="16"/>
                <w:shd w:val="clear" w:color="auto" w:fill="F2F2F2"/>
              </w:rPr>
              <w:t>CORE_UNKNOWN_REF</w:t>
            </w:r>
          </w:p>
        </w:tc>
        <w:tc>
          <w:tcPr>
            <w:tcW w:w="6240" w:type="dxa"/>
            <w:tcMar>
              <w:top w:w="60" w:type="dxa"/>
              <w:left w:w="90" w:type="dxa"/>
              <w:bottom w:w="60" w:type="dxa"/>
              <w:right w:w="90" w:type="dxa"/>
            </w:tcMar>
            <w:vAlign w:val="center"/>
          </w:tcPr>
          <w:p w14:paraId="6380EA87" w14:textId="77777777" w:rsidR="00432619" w:rsidRDefault="00000000">
            <w:pPr>
              <w:spacing w:after="0" w:line="264" w:lineRule="auto"/>
            </w:pPr>
            <w:r>
              <w:rPr>
                <w:sz w:val="18"/>
                <w:szCs w:val="18"/>
              </w:rPr>
              <w:t>참조 대상이 존재하지 않는다.</w:t>
            </w:r>
          </w:p>
        </w:tc>
      </w:tr>
      <w:tr w:rsidR="00432619" w14:paraId="46C1635C" w14:textId="77777777" w:rsidTr="00F66DBC">
        <w:tc>
          <w:tcPr>
            <w:tcW w:w="2830" w:type="dxa"/>
            <w:tcMar>
              <w:top w:w="60" w:type="dxa"/>
              <w:left w:w="90" w:type="dxa"/>
              <w:bottom w:w="60" w:type="dxa"/>
              <w:right w:w="90" w:type="dxa"/>
            </w:tcMar>
            <w:vAlign w:val="center"/>
          </w:tcPr>
          <w:p w14:paraId="45FBC18B" w14:textId="77777777" w:rsidR="00432619" w:rsidRDefault="00000000">
            <w:pPr>
              <w:spacing w:after="0" w:line="264" w:lineRule="auto"/>
            </w:pPr>
            <w:r>
              <w:rPr>
                <w:rFonts w:ascii="Consolas" w:hAnsi="Consolas" w:cs="Consolas"/>
                <w:sz w:val="16"/>
                <w:szCs w:val="16"/>
                <w:shd w:val="clear" w:color="auto" w:fill="F2F2F2"/>
              </w:rPr>
              <w:t>CORE_DEP_DIRECTION</w:t>
            </w:r>
          </w:p>
        </w:tc>
        <w:tc>
          <w:tcPr>
            <w:tcW w:w="6240" w:type="dxa"/>
            <w:tcMar>
              <w:top w:w="60" w:type="dxa"/>
              <w:left w:w="90" w:type="dxa"/>
              <w:bottom w:w="60" w:type="dxa"/>
              <w:right w:w="90" w:type="dxa"/>
            </w:tcMar>
            <w:vAlign w:val="center"/>
          </w:tcPr>
          <w:p w14:paraId="663CD4ED" w14:textId="77777777" w:rsidR="00432619" w:rsidRDefault="00000000">
            <w:pPr>
              <w:spacing w:after="0" w:line="264" w:lineRule="auto"/>
            </w:pPr>
            <w:r>
              <w:rPr>
                <w:sz w:val="18"/>
                <w:szCs w:val="18"/>
              </w:rPr>
              <w:t>허용되지 않는 의존 방향이다. 순환을 포함한다.</w:t>
            </w:r>
          </w:p>
        </w:tc>
      </w:tr>
      <w:tr w:rsidR="00432619" w14:paraId="03F19925" w14:textId="77777777" w:rsidTr="00F66DBC">
        <w:tc>
          <w:tcPr>
            <w:tcW w:w="2830" w:type="dxa"/>
            <w:tcMar>
              <w:top w:w="60" w:type="dxa"/>
              <w:left w:w="90" w:type="dxa"/>
              <w:bottom w:w="60" w:type="dxa"/>
              <w:right w:w="90" w:type="dxa"/>
            </w:tcMar>
            <w:vAlign w:val="center"/>
          </w:tcPr>
          <w:p w14:paraId="040DA368" w14:textId="77777777" w:rsidR="00432619" w:rsidRDefault="00000000">
            <w:pPr>
              <w:spacing w:after="0" w:line="264" w:lineRule="auto"/>
            </w:pPr>
            <w:r>
              <w:rPr>
                <w:rFonts w:ascii="Consolas" w:hAnsi="Consolas" w:cs="Consolas"/>
                <w:sz w:val="16"/>
                <w:szCs w:val="16"/>
                <w:shd w:val="clear" w:color="auto" w:fill="F2F2F2"/>
              </w:rPr>
              <w:t>CORE_DIGEST_MISMATCH</w:t>
            </w:r>
          </w:p>
        </w:tc>
        <w:tc>
          <w:tcPr>
            <w:tcW w:w="6240" w:type="dxa"/>
            <w:tcMar>
              <w:top w:w="60" w:type="dxa"/>
              <w:left w:w="90" w:type="dxa"/>
              <w:bottom w:w="60" w:type="dxa"/>
              <w:right w:w="90" w:type="dxa"/>
            </w:tcMar>
            <w:vAlign w:val="center"/>
          </w:tcPr>
          <w:p w14:paraId="1A427E3D" w14:textId="77777777" w:rsidR="00432619" w:rsidRDefault="00000000">
            <w:pPr>
              <w:spacing w:after="0" w:line="264" w:lineRule="auto"/>
            </w:pPr>
            <w:r>
              <w:rPr>
                <w:sz w:val="18"/>
                <w:szCs w:val="18"/>
              </w:rPr>
              <w:t xml:space="preserve">해시 </w:t>
            </w:r>
            <w:proofErr w:type="spellStart"/>
            <w:r>
              <w:rPr>
                <w:sz w:val="18"/>
                <w:szCs w:val="18"/>
              </w:rPr>
              <w:t>요약값이</w:t>
            </w:r>
            <w:proofErr w:type="spellEnd"/>
            <w:r>
              <w:rPr>
                <w:sz w:val="18"/>
                <w:szCs w:val="18"/>
              </w:rPr>
              <w:t xml:space="preserve"> 일치하지 않는다.</w:t>
            </w:r>
          </w:p>
        </w:tc>
      </w:tr>
      <w:tr w:rsidR="00432619" w14:paraId="7882DB9D" w14:textId="77777777" w:rsidTr="00F66DBC">
        <w:tc>
          <w:tcPr>
            <w:tcW w:w="2830" w:type="dxa"/>
            <w:tcMar>
              <w:top w:w="60" w:type="dxa"/>
              <w:left w:w="90" w:type="dxa"/>
              <w:bottom w:w="60" w:type="dxa"/>
              <w:right w:w="90" w:type="dxa"/>
            </w:tcMar>
            <w:vAlign w:val="center"/>
          </w:tcPr>
          <w:p w14:paraId="668CCFA5" w14:textId="77777777" w:rsidR="00432619" w:rsidRDefault="00000000">
            <w:pPr>
              <w:spacing w:after="0" w:line="264" w:lineRule="auto"/>
            </w:pPr>
            <w:r>
              <w:rPr>
                <w:rFonts w:ascii="Consolas" w:hAnsi="Consolas" w:cs="Consolas"/>
                <w:sz w:val="16"/>
                <w:szCs w:val="16"/>
                <w:shd w:val="clear" w:color="auto" w:fill="F2F2F2"/>
              </w:rPr>
              <w:t>CORE_SIGNATURE_INVALID</w:t>
            </w:r>
          </w:p>
        </w:tc>
        <w:tc>
          <w:tcPr>
            <w:tcW w:w="6240" w:type="dxa"/>
            <w:tcMar>
              <w:top w:w="60" w:type="dxa"/>
              <w:left w:w="90" w:type="dxa"/>
              <w:bottom w:w="60" w:type="dxa"/>
              <w:right w:w="90" w:type="dxa"/>
            </w:tcMar>
            <w:vAlign w:val="center"/>
          </w:tcPr>
          <w:p w14:paraId="4306D76A" w14:textId="77777777" w:rsidR="00432619" w:rsidRDefault="00000000">
            <w:pPr>
              <w:spacing w:after="0" w:line="264" w:lineRule="auto"/>
            </w:pPr>
            <w:r>
              <w:rPr>
                <w:sz w:val="18"/>
                <w:szCs w:val="18"/>
              </w:rPr>
              <w:t>서명 검증에 실패하였다.</w:t>
            </w:r>
          </w:p>
        </w:tc>
      </w:tr>
      <w:tr w:rsidR="00432619" w14:paraId="4F54B3C4" w14:textId="77777777" w:rsidTr="00F66DBC">
        <w:tc>
          <w:tcPr>
            <w:tcW w:w="2830" w:type="dxa"/>
            <w:tcMar>
              <w:top w:w="60" w:type="dxa"/>
              <w:left w:w="90" w:type="dxa"/>
              <w:bottom w:w="60" w:type="dxa"/>
              <w:right w:w="90" w:type="dxa"/>
            </w:tcMar>
            <w:vAlign w:val="center"/>
          </w:tcPr>
          <w:p w14:paraId="4F301BA2" w14:textId="77777777" w:rsidR="00432619" w:rsidRDefault="00000000">
            <w:pPr>
              <w:spacing w:after="0" w:line="264" w:lineRule="auto"/>
            </w:pPr>
            <w:r>
              <w:rPr>
                <w:rFonts w:ascii="Consolas" w:hAnsi="Consolas" w:cs="Consolas"/>
                <w:sz w:val="16"/>
                <w:szCs w:val="16"/>
                <w:shd w:val="clear" w:color="auto" w:fill="F2F2F2"/>
              </w:rPr>
              <w:t>CORE_SOD_VIOLATION</w:t>
            </w:r>
          </w:p>
        </w:tc>
        <w:tc>
          <w:tcPr>
            <w:tcW w:w="6240" w:type="dxa"/>
            <w:tcMar>
              <w:top w:w="60" w:type="dxa"/>
              <w:left w:w="90" w:type="dxa"/>
              <w:bottom w:w="60" w:type="dxa"/>
              <w:right w:w="90" w:type="dxa"/>
            </w:tcMar>
            <w:vAlign w:val="center"/>
          </w:tcPr>
          <w:p w14:paraId="03A0EA99" w14:textId="77777777" w:rsidR="00432619" w:rsidRDefault="00000000">
            <w:pPr>
              <w:spacing w:after="0" w:line="264" w:lineRule="auto"/>
            </w:pPr>
            <w:r>
              <w:rPr>
                <w:sz w:val="18"/>
                <w:szCs w:val="18"/>
              </w:rPr>
              <w:t xml:space="preserve">직무 분리(Separation of Duties, </w:t>
            </w:r>
            <w:proofErr w:type="spellStart"/>
            <w:r>
              <w:rPr>
                <w:sz w:val="18"/>
                <w:szCs w:val="18"/>
              </w:rPr>
              <w:t>SoD</w:t>
            </w:r>
            <w:proofErr w:type="spellEnd"/>
            <w:r>
              <w:rPr>
                <w:sz w:val="18"/>
                <w:szCs w:val="18"/>
              </w:rPr>
              <w:t>) 위반이다.</w:t>
            </w:r>
          </w:p>
        </w:tc>
      </w:tr>
    </w:tbl>
    <w:p w14:paraId="03173486" w14:textId="77777777" w:rsidR="00E42850" w:rsidRDefault="00E42850">
      <w:pPr>
        <w:pStyle w:val="Body"/>
      </w:pPr>
    </w:p>
    <w:p w14:paraId="2F60FF88" w14:textId="77777777" w:rsidR="00E42850" w:rsidRDefault="00E42850" w:rsidP="00E42850">
      <w:pPr>
        <w:pStyle w:val="Body"/>
      </w:pPr>
      <w:r>
        <w:rPr>
          <w:rFonts w:hint="eastAsia"/>
        </w:rPr>
        <w:t>권리</w:t>
      </w:r>
      <w:r>
        <w:t xml:space="preserve"> 사실 층의 오류 코드(FACTS_ </w:t>
      </w:r>
      <w:proofErr w:type="spellStart"/>
      <w:r>
        <w:t>접두</w:t>
      </w:r>
      <w:proofErr w:type="spellEnd"/>
      <w:r>
        <w:t>)와 그 의미, 근거 규범을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5"/>
        <w:gridCol w:w="6665"/>
      </w:tblGrid>
      <w:tr w:rsidR="00E42850" w14:paraId="45E68BB6" w14:textId="77777777" w:rsidTr="00F66DBC">
        <w:trPr>
          <w:tblHeader/>
        </w:trPr>
        <w:tc>
          <w:tcPr>
            <w:tcW w:w="2405" w:type="dxa"/>
            <w:shd w:val="clear" w:color="auto" w:fill="D9E2F3"/>
            <w:tcMar>
              <w:top w:w="60" w:type="dxa"/>
              <w:left w:w="90" w:type="dxa"/>
              <w:bottom w:w="60" w:type="dxa"/>
              <w:right w:w="90" w:type="dxa"/>
            </w:tcMar>
            <w:vAlign w:val="center"/>
          </w:tcPr>
          <w:p w14:paraId="6DC6E117" w14:textId="77777777" w:rsidR="00E42850" w:rsidRDefault="00E42850" w:rsidP="00F66DBC">
            <w:pPr>
              <w:spacing w:after="0" w:line="264" w:lineRule="auto"/>
              <w:jc w:val="center"/>
            </w:pPr>
            <w:r>
              <w:rPr>
                <w:b/>
                <w:bCs/>
                <w:sz w:val="18"/>
                <w:szCs w:val="18"/>
              </w:rPr>
              <w:t>코드</w:t>
            </w:r>
          </w:p>
        </w:tc>
        <w:tc>
          <w:tcPr>
            <w:tcW w:w="6665" w:type="dxa"/>
            <w:shd w:val="clear" w:color="auto" w:fill="D9E2F3"/>
            <w:tcMar>
              <w:top w:w="60" w:type="dxa"/>
              <w:left w:w="90" w:type="dxa"/>
              <w:bottom w:w="60" w:type="dxa"/>
              <w:right w:w="90" w:type="dxa"/>
            </w:tcMar>
            <w:vAlign w:val="center"/>
          </w:tcPr>
          <w:p w14:paraId="01B6339C" w14:textId="77777777" w:rsidR="00E42850" w:rsidRDefault="00E42850" w:rsidP="00F66DBC">
            <w:pPr>
              <w:spacing w:after="0" w:line="264" w:lineRule="auto"/>
              <w:jc w:val="center"/>
            </w:pPr>
            <w:r>
              <w:rPr>
                <w:b/>
                <w:bCs/>
                <w:sz w:val="18"/>
                <w:szCs w:val="18"/>
              </w:rPr>
              <w:t>의미</w:t>
            </w:r>
          </w:p>
        </w:tc>
      </w:tr>
      <w:tr w:rsidR="00E42850" w14:paraId="613FE1DE" w14:textId="77777777" w:rsidTr="00F66DBC">
        <w:tc>
          <w:tcPr>
            <w:tcW w:w="2405" w:type="dxa"/>
            <w:tcMar>
              <w:top w:w="60" w:type="dxa"/>
              <w:left w:w="90" w:type="dxa"/>
              <w:bottom w:w="60" w:type="dxa"/>
              <w:right w:w="90" w:type="dxa"/>
            </w:tcMar>
            <w:vAlign w:val="center"/>
          </w:tcPr>
          <w:p w14:paraId="388AAD1F" w14:textId="77777777" w:rsidR="00E42850" w:rsidRDefault="00E42850">
            <w:pPr>
              <w:spacing w:after="0" w:line="264" w:lineRule="auto"/>
            </w:pPr>
            <w:r>
              <w:rPr>
                <w:rFonts w:ascii="Consolas" w:hAnsi="Consolas" w:cs="Consolas"/>
                <w:sz w:val="16"/>
                <w:szCs w:val="16"/>
                <w:shd w:val="clear" w:color="auto" w:fill="F2F2F2"/>
              </w:rPr>
              <w:t>FACTS_SUM_MISMATCH</w:t>
            </w:r>
          </w:p>
        </w:tc>
        <w:tc>
          <w:tcPr>
            <w:tcW w:w="6665" w:type="dxa"/>
            <w:tcMar>
              <w:top w:w="60" w:type="dxa"/>
              <w:left w:w="90" w:type="dxa"/>
              <w:bottom w:w="60" w:type="dxa"/>
              <w:right w:w="90" w:type="dxa"/>
            </w:tcMar>
            <w:vAlign w:val="center"/>
          </w:tcPr>
          <w:p w14:paraId="3B204D3D" w14:textId="5B7023B8" w:rsidR="00E42850" w:rsidRDefault="00E42850">
            <w:pPr>
              <w:spacing w:after="0" w:line="264" w:lineRule="auto"/>
            </w:pPr>
            <w:r>
              <w:rPr>
                <w:sz w:val="18"/>
                <w:szCs w:val="18"/>
              </w:rPr>
              <w:t>같은 (</w:t>
            </w:r>
            <w:proofErr w:type="spellStart"/>
            <w:r>
              <w:rPr>
                <w:sz w:val="18"/>
                <w:szCs w:val="18"/>
              </w:rPr>
              <w:t>as_of</w:t>
            </w:r>
            <w:proofErr w:type="spellEnd"/>
            <w:r>
              <w:rPr>
                <w:sz w:val="18"/>
                <w:szCs w:val="18"/>
              </w:rPr>
              <w:t xml:space="preserve">, </w:t>
            </w:r>
            <w:proofErr w:type="spellStart"/>
            <w:r>
              <w:rPr>
                <w:sz w:val="18"/>
                <w:szCs w:val="18"/>
              </w:rPr>
              <w:t>known_at</w:t>
            </w:r>
            <w:proofErr w:type="spellEnd"/>
            <w:r>
              <w:rPr>
                <w:sz w:val="18"/>
                <w:szCs w:val="18"/>
              </w:rPr>
              <w:t>)에서 계산 대상인 지분 그룹의 share 합이 10000bps가 아니다. ([</w:t>
            </w:r>
            <w:r w:rsidR="008E59A8">
              <w:rPr>
                <w:sz w:val="18"/>
                <w:szCs w:val="18"/>
              </w:rPr>
              <w:t>N-4.3.14</w:t>
            </w:r>
            <w:r>
              <w:rPr>
                <w:sz w:val="18"/>
                <w:szCs w:val="18"/>
              </w:rPr>
              <w:t>], [</w:t>
            </w:r>
            <w:r w:rsidR="00A107E5">
              <w:rPr>
                <w:sz w:val="18"/>
                <w:szCs w:val="18"/>
              </w:rPr>
              <w:t>N-4.3</w:t>
            </w:r>
            <w:r>
              <w:rPr>
                <w:sz w:val="18"/>
                <w:szCs w:val="18"/>
              </w:rPr>
              <w:t>.1])</w:t>
            </w:r>
          </w:p>
        </w:tc>
      </w:tr>
      <w:tr w:rsidR="00E42850" w14:paraId="2854B57F" w14:textId="77777777" w:rsidTr="00F66DBC">
        <w:tc>
          <w:tcPr>
            <w:tcW w:w="2405" w:type="dxa"/>
            <w:tcMar>
              <w:top w:w="60" w:type="dxa"/>
              <w:left w:w="90" w:type="dxa"/>
              <w:bottom w:w="60" w:type="dxa"/>
              <w:right w:w="90" w:type="dxa"/>
            </w:tcMar>
            <w:vAlign w:val="center"/>
          </w:tcPr>
          <w:p w14:paraId="6AC8F124" w14:textId="77777777" w:rsidR="00E42850" w:rsidRDefault="00E42850">
            <w:pPr>
              <w:spacing w:after="0" w:line="264" w:lineRule="auto"/>
            </w:pPr>
            <w:r>
              <w:rPr>
                <w:rFonts w:ascii="Consolas" w:hAnsi="Consolas" w:cs="Consolas"/>
                <w:sz w:val="16"/>
                <w:szCs w:val="16"/>
                <w:shd w:val="clear" w:color="auto" w:fill="F2F2F2"/>
              </w:rPr>
              <w:t>FACTS_CYCLE</w:t>
            </w:r>
          </w:p>
        </w:tc>
        <w:tc>
          <w:tcPr>
            <w:tcW w:w="6665" w:type="dxa"/>
            <w:tcMar>
              <w:top w:w="60" w:type="dxa"/>
              <w:left w:w="90" w:type="dxa"/>
              <w:bottom w:w="60" w:type="dxa"/>
              <w:right w:w="90" w:type="dxa"/>
            </w:tcMar>
            <w:vAlign w:val="center"/>
          </w:tcPr>
          <w:p w14:paraId="39D7D6B5" w14:textId="2C0E333F" w:rsidR="00E42850" w:rsidRDefault="00E42850">
            <w:pPr>
              <w:spacing w:after="0" w:line="264" w:lineRule="auto"/>
            </w:pPr>
            <w:r>
              <w:rPr>
                <w:sz w:val="18"/>
                <w:szCs w:val="18"/>
              </w:rPr>
              <w:t>계산 그래프 또는 관리 위임에 순환이 있다. ([</w:t>
            </w:r>
            <w:r w:rsidR="008E59A8">
              <w:rPr>
                <w:sz w:val="18"/>
                <w:szCs w:val="18"/>
              </w:rPr>
              <w:t>N-4.3.15</w:t>
            </w:r>
            <w:r>
              <w:rPr>
                <w:sz w:val="18"/>
                <w:szCs w:val="18"/>
              </w:rPr>
              <w:t xml:space="preserve">], </w:t>
            </w:r>
            <w:r w:rsidR="00E659D4">
              <w:rPr>
                <w:sz w:val="18"/>
                <w:szCs w:val="18"/>
              </w:rPr>
              <w:t>3.5.7</w:t>
            </w:r>
            <w:r>
              <w:rPr>
                <w:sz w:val="18"/>
                <w:szCs w:val="18"/>
              </w:rPr>
              <w:t>절)</w:t>
            </w:r>
          </w:p>
        </w:tc>
      </w:tr>
      <w:tr w:rsidR="00E42850" w14:paraId="6532CBE4" w14:textId="77777777" w:rsidTr="00F66DBC">
        <w:tc>
          <w:tcPr>
            <w:tcW w:w="2405" w:type="dxa"/>
            <w:tcMar>
              <w:top w:w="60" w:type="dxa"/>
              <w:left w:w="90" w:type="dxa"/>
              <w:bottom w:w="60" w:type="dxa"/>
              <w:right w:w="90" w:type="dxa"/>
            </w:tcMar>
            <w:vAlign w:val="center"/>
          </w:tcPr>
          <w:p w14:paraId="54C39783" w14:textId="77777777" w:rsidR="00E42850" w:rsidRDefault="00E42850">
            <w:pPr>
              <w:spacing w:after="0" w:line="264" w:lineRule="auto"/>
            </w:pPr>
            <w:r>
              <w:rPr>
                <w:rFonts w:ascii="Consolas" w:hAnsi="Consolas" w:cs="Consolas"/>
                <w:sz w:val="16"/>
                <w:szCs w:val="16"/>
                <w:shd w:val="clear" w:color="auto" w:fill="F2F2F2"/>
              </w:rPr>
              <w:t>FACTS_UNKNOWN_PARTY</w:t>
            </w:r>
          </w:p>
        </w:tc>
        <w:tc>
          <w:tcPr>
            <w:tcW w:w="6665" w:type="dxa"/>
            <w:tcMar>
              <w:top w:w="60" w:type="dxa"/>
              <w:left w:w="90" w:type="dxa"/>
              <w:bottom w:w="60" w:type="dxa"/>
              <w:right w:w="90" w:type="dxa"/>
            </w:tcMar>
            <w:vAlign w:val="center"/>
          </w:tcPr>
          <w:p w14:paraId="6E985647" w14:textId="5E52FD8A" w:rsidR="00E42850" w:rsidRDefault="00E42850">
            <w:pPr>
              <w:spacing w:after="0" w:line="264" w:lineRule="auto"/>
            </w:pPr>
            <w:r>
              <w:rPr>
                <w:sz w:val="18"/>
                <w:szCs w:val="18"/>
              </w:rPr>
              <w:t>권리 주장이나 관리 위임이 참조하는 당사자가 사실 문서에 당사자 엔티티로 정의되어 있지 않다. ([</w:t>
            </w:r>
            <w:r w:rsidR="008E59A8">
              <w:rPr>
                <w:sz w:val="18"/>
                <w:szCs w:val="18"/>
              </w:rPr>
              <w:t>N-4.3.17</w:t>
            </w:r>
            <w:r>
              <w:rPr>
                <w:sz w:val="18"/>
                <w:szCs w:val="18"/>
              </w:rPr>
              <w:t>], [</w:t>
            </w:r>
            <w:r w:rsidR="00A107E5">
              <w:rPr>
                <w:sz w:val="18"/>
                <w:szCs w:val="18"/>
              </w:rPr>
              <w:t>N-4.3</w:t>
            </w:r>
            <w:r>
              <w:rPr>
                <w:sz w:val="18"/>
                <w:szCs w:val="18"/>
              </w:rPr>
              <w:t>.3])</w:t>
            </w:r>
          </w:p>
        </w:tc>
      </w:tr>
      <w:tr w:rsidR="00E42850" w14:paraId="7CF771C3" w14:textId="77777777" w:rsidTr="00F66DBC">
        <w:tc>
          <w:tcPr>
            <w:tcW w:w="2405" w:type="dxa"/>
            <w:tcMar>
              <w:top w:w="60" w:type="dxa"/>
              <w:left w:w="90" w:type="dxa"/>
              <w:bottom w:w="60" w:type="dxa"/>
              <w:right w:w="90" w:type="dxa"/>
            </w:tcMar>
            <w:vAlign w:val="center"/>
          </w:tcPr>
          <w:p w14:paraId="68C4CB75" w14:textId="77777777" w:rsidR="00E42850" w:rsidRDefault="00E42850">
            <w:pPr>
              <w:spacing w:after="0" w:line="264" w:lineRule="auto"/>
            </w:pPr>
            <w:r>
              <w:rPr>
                <w:rFonts w:ascii="Consolas" w:hAnsi="Consolas" w:cs="Consolas"/>
                <w:sz w:val="16"/>
                <w:szCs w:val="16"/>
                <w:shd w:val="clear" w:color="auto" w:fill="F2F2F2"/>
              </w:rPr>
              <w:t>FACTS_EDGE_KIND</w:t>
            </w:r>
          </w:p>
        </w:tc>
        <w:tc>
          <w:tcPr>
            <w:tcW w:w="6665" w:type="dxa"/>
            <w:tcMar>
              <w:top w:w="60" w:type="dxa"/>
              <w:left w:w="90" w:type="dxa"/>
              <w:bottom w:w="60" w:type="dxa"/>
              <w:right w:w="90" w:type="dxa"/>
            </w:tcMar>
            <w:vAlign w:val="center"/>
          </w:tcPr>
          <w:p w14:paraId="60BE3B57" w14:textId="37069414" w:rsidR="00E42850" w:rsidRDefault="00E42850">
            <w:pPr>
              <w:spacing w:after="0" w:line="264" w:lineRule="auto"/>
            </w:pPr>
            <w:r>
              <w:rPr>
                <w:sz w:val="18"/>
                <w:szCs w:val="18"/>
              </w:rPr>
              <w:t xml:space="preserve">관계 종류 또는 관계의 출처/대상 종류가 </w:t>
            </w:r>
            <w:proofErr w:type="spellStart"/>
            <w:r>
              <w:rPr>
                <w:sz w:val="18"/>
                <w:szCs w:val="18"/>
              </w:rPr>
              <w:t>확장점</w:t>
            </w:r>
            <w:proofErr w:type="spellEnd"/>
            <w:r>
              <w:rPr>
                <w:sz w:val="18"/>
                <w:szCs w:val="18"/>
              </w:rPr>
              <w:t xml:space="preserve"> </w:t>
            </w:r>
            <w:proofErr w:type="spellStart"/>
            <w:r>
              <w:rPr>
                <w:sz w:val="18"/>
                <w:szCs w:val="18"/>
              </w:rPr>
              <w:t>edge_kind</w:t>
            </w:r>
            <w:proofErr w:type="spellEnd"/>
            <w:r>
              <w:rPr>
                <w:sz w:val="18"/>
                <w:szCs w:val="18"/>
              </w:rPr>
              <w:t>의 정의와 맞지 않는다. ([</w:t>
            </w:r>
            <w:r w:rsidR="00A107E5">
              <w:rPr>
                <w:sz w:val="18"/>
                <w:szCs w:val="18"/>
              </w:rPr>
              <w:t>N-4.3</w:t>
            </w:r>
            <w:r>
              <w:rPr>
                <w:sz w:val="18"/>
                <w:szCs w:val="18"/>
              </w:rPr>
              <w:t>.3])</w:t>
            </w:r>
          </w:p>
        </w:tc>
      </w:tr>
      <w:tr w:rsidR="00E42850" w14:paraId="2DFBDC96" w14:textId="77777777" w:rsidTr="00F66DBC">
        <w:tc>
          <w:tcPr>
            <w:tcW w:w="2405" w:type="dxa"/>
            <w:tcMar>
              <w:top w:w="60" w:type="dxa"/>
              <w:left w:w="90" w:type="dxa"/>
              <w:bottom w:w="60" w:type="dxa"/>
              <w:right w:w="90" w:type="dxa"/>
            </w:tcMar>
            <w:vAlign w:val="center"/>
          </w:tcPr>
          <w:p w14:paraId="3BD43B07" w14:textId="77777777" w:rsidR="00E42850" w:rsidRDefault="00E42850">
            <w:pPr>
              <w:spacing w:after="0" w:line="264" w:lineRule="auto"/>
            </w:pPr>
            <w:r>
              <w:rPr>
                <w:rFonts w:ascii="Consolas" w:hAnsi="Consolas" w:cs="Consolas"/>
                <w:sz w:val="16"/>
                <w:szCs w:val="16"/>
                <w:shd w:val="clear" w:color="auto" w:fill="F2F2F2"/>
              </w:rPr>
              <w:t>FACTS_DUPLICATE_ID</w:t>
            </w:r>
          </w:p>
        </w:tc>
        <w:tc>
          <w:tcPr>
            <w:tcW w:w="6665" w:type="dxa"/>
            <w:tcMar>
              <w:top w:w="60" w:type="dxa"/>
              <w:left w:w="90" w:type="dxa"/>
              <w:bottom w:w="60" w:type="dxa"/>
              <w:right w:w="90" w:type="dxa"/>
            </w:tcMar>
            <w:vAlign w:val="center"/>
          </w:tcPr>
          <w:p w14:paraId="57E958AD" w14:textId="434676B4" w:rsidR="00E42850" w:rsidRDefault="00E42850">
            <w:pPr>
              <w:spacing w:after="0" w:line="264" w:lineRule="auto"/>
            </w:pPr>
            <w:r>
              <w:rPr>
                <w:sz w:val="18"/>
                <w:szCs w:val="18"/>
              </w:rPr>
              <w:t>식별자가 중복된다. ([</w:t>
            </w:r>
            <w:r w:rsidR="00A107E5">
              <w:rPr>
                <w:sz w:val="18"/>
                <w:szCs w:val="18"/>
              </w:rPr>
              <w:t>N-4.3</w:t>
            </w:r>
            <w:r>
              <w:rPr>
                <w:sz w:val="18"/>
                <w:szCs w:val="18"/>
              </w:rPr>
              <w:t>.4])</w:t>
            </w:r>
          </w:p>
        </w:tc>
      </w:tr>
      <w:tr w:rsidR="00E42850" w14:paraId="781275F0" w14:textId="77777777" w:rsidTr="00F66DBC">
        <w:tc>
          <w:tcPr>
            <w:tcW w:w="2405" w:type="dxa"/>
            <w:tcMar>
              <w:top w:w="60" w:type="dxa"/>
              <w:left w:w="90" w:type="dxa"/>
              <w:bottom w:w="60" w:type="dxa"/>
              <w:right w:w="90" w:type="dxa"/>
            </w:tcMar>
            <w:vAlign w:val="center"/>
          </w:tcPr>
          <w:p w14:paraId="324A2402" w14:textId="77777777" w:rsidR="00E42850" w:rsidRDefault="00E42850">
            <w:pPr>
              <w:spacing w:after="0" w:line="264" w:lineRule="auto"/>
            </w:pPr>
            <w:r>
              <w:rPr>
                <w:rFonts w:ascii="Consolas" w:hAnsi="Consolas" w:cs="Consolas"/>
                <w:sz w:val="16"/>
                <w:szCs w:val="16"/>
                <w:shd w:val="clear" w:color="auto" w:fill="F2F2F2"/>
              </w:rPr>
              <w:t>FACTS_MANDATE_DEPTH</w:t>
            </w:r>
          </w:p>
        </w:tc>
        <w:tc>
          <w:tcPr>
            <w:tcW w:w="6665" w:type="dxa"/>
            <w:tcMar>
              <w:top w:w="60" w:type="dxa"/>
              <w:left w:w="90" w:type="dxa"/>
              <w:bottom w:w="60" w:type="dxa"/>
              <w:right w:w="90" w:type="dxa"/>
            </w:tcMar>
            <w:vAlign w:val="center"/>
          </w:tcPr>
          <w:p w14:paraId="61543F6F" w14:textId="0744D32B" w:rsidR="00E42850" w:rsidRDefault="00E42850">
            <w:pPr>
              <w:spacing w:after="0" w:line="264" w:lineRule="auto"/>
            </w:pPr>
            <w:r>
              <w:rPr>
                <w:sz w:val="18"/>
                <w:szCs w:val="18"/>
              </w:rPr>
              <w:t xml:space="preserve">관리 위임의 단계 수가 </w:t>
            </w:r>
            <w:r w:rsidR="002A05FE">
              <w:rPr>
                <w:rFonts w:hint="eastAsia"/>
                <w:sz w:val="18"/>
                <w:szCs w:val="18"/>
              </w:rPr>
              <w:t>마스터</w:t>
            </w:r>
            <w:r w:rsidR="002A05FE">
              <w:rPr>
                <w:sz w:val="18"/>
                <w:szCs w:val="18"/>
              </w:rPr>
              <w:t xml:space="preserve"> 규격이</w:t>
            </w:r>
            <w:r>
              <w:rPr>
                <w:sz w:val="18"/>
                <w:szCs w:val="18"/>
              </w:rPr>
              <w:t xml:space="preserve"> 정한 상한(현재 2)을 넘는다. ([</w:t>
            </w:r>
            <w:r w:rsidR="008E59A8">
              <w:rPr>
                <w:sz w:val="18"/>
                <w:szCs w:val="18"/>
              </w:rPr>
              <w:t>N-4.3.20</w:t>
            </w:r>
            <w:r>
              <w:rPr>
                <w:sz w:val="18"/>
                <w:szCs w:val="18"/>
              </w:rPr>
              <w:t>])</w:t>
            </w:r>
          </w:p>
        </w:tc>
      </w:tr>
      <w:tr w:rsidR="00E42850" w14:paraId="5B1F2523" w14:textId="77777777" w:rsidTr="00F66DBC">
        <w:tc>
          <w:tcPr>
            <w:tcW w:w="2405" w:type="dxa"/>
            <w:tcMar>
              <w:top w:w="60" w:type="dxa"/>
              <w:left w:w="90" w:type="dxa"/>
              <w:bottom w:w="60" w:type="dxa"/>
              <w:right w:w="90" w:type="dxa"/>
            </w:tcMar>
            <w:vAlign w:val="center"/>
          </w:tcPr>
          <w:p w14:paraId="7743789D" w14:textId="77777777" w:rsidR="00E42850" w:rsidRDefault="00E42850">
            <w:pPr>
              <w:spacing w:after="0" w:line="264" w:lineRule="auto"/>
            </w:pPr>
            <w:r>
              <w:rPr>
                <w:rFonts w:ascii="Consolas" w:hAnsi="Consolas" w:cs="Consolas"/>
                <w:sz w:val="16"/>
                <w:szCs w:val="16"/>
                <w:shd w:val="clear" w:color="auto" w:fill="F2F2F2"/>
              </w:rPr>
              <w:t>FACTS_DISPUTE_OPEN</w:t>
            </w:r>
          </w:p>
        </w:tc>
        <w:tc>
          <w:tcPr>
            <w:tcW w:w="6665" w:type="dxa"/>
            <w:tcMar>
              <w:top w:w="60" w:type="dxa"/>
              <w:left w:w="90" w:type="dxa"/>
              <w:bottom w:w="60" w:type="dxa"/>
              <w:right w:w="90" w:type="dxa"/>
            </w:tcMar>
            <w:vAlign w:val="center"/>
          </w:tcPr>
          <w:p w14:paraId="7277059C" w14:textId="1BE8A6CF" w:rsidR="00E42850" w:rsidRDefault="00E42850">
            <w:pPr>
              <w:spacing w:after="0" w:line="264" w:lineRule="auto"/>
            </w:pPr>
            <w:r>
              <w:rPr>
                <w:sz w:val="18"/>
                <w:szCs w:val="18"/>
              </w:rPr>
              <w:t>분쟁 중인 권리 주장이나 관리 위임이 권리 경로에 있어 새 결과물을 활성화할 수 없다. (</w:t>
            </w:r>
            <w:r w:rsidR="00E659D4">
              <w:rPr>
                <w:sz w:val="18"/>
                <w:szCs w:val="18"/>
              </w:rPr>
              <w:t>3.5.6</w:t>
            </w:r>
            <w:r>
              <w:rPr>
                <w:sz w:val="18"/>
                <w:szCs w:val="18"/>
              </w:rPr>
              <w:t>절)</w:t>
            </w:r>
          </w:p>
        </w:tc>
      </w:tr>
      <w:tr w:rsidR="00E42850" w14:paraId="55F95C65" w14:textId="77777777" w:rsidTr="00F66DBC">
        <w:tc>
          <w:tcPr>
            <w:tcW w:w="2405" w:type="dxa"/>
            <w:tcMar>
              <w:top w:w="60" w:type="dxa"/>
              <w:left w:w="90" w:type="dxa"/>
              <w:bottom w:w="60" w:type="dxa"/>
              <w:right w:w="90" w:type="dxa"/>
            </w:tcMar>
            <w:vAlign w:val="center"/>
          </w:tcPr>
          <w:p w14:paraId="54E0861B" w14:textId="77777777" w:rsidR="00E42850" w:rsidRDefault="00E42850">
            <w:pPr>
              <w:spacing w:after="0" w:line="264" w:lineRule="auto"/>
            </w:pPr>
            <w:r>
              <w:rPr>
                <w:rFonts w:ascii="Consolas" w:hAnsi="Consolas" w:cs="Consolas"/>
                <w:sz w:val="16"/>
                <w:szCs w:val="16"/>
                <w:shd w:val="clear" w:color="auto" w:fill="F2F2F2"/>
              </w:rPr>
              <w:t>FACTS_UNCOVERED_CLAIMANT</w:t>
            </w:r>
          </w:p>
        </w:tc>
        <w:tc>
          <w:tcPr>
            <w:tcW w:w="6665" w:type="dxa"/>
            <w:tcMar>
              <w:top w:w="60" w:type="dxa"/>
              <w:left w:w="90" w:type="dxa"/>
              <w:bottom w:w="60" w:type="dxa"/>
              <w:right w:w="90" w:type="dxa"/>
            </w:tcMar>
            <w:vAlign w:val="center"/>
          </w:tcPr>
          <w:p w14:paraId="4485A435" w14:textId="62B395FD" w:rsidR="00E42850" w:rsidRDefault="00E42850">
            <w:pPr>
              <w:spacing w:after="0" w:line="264" w:lineRule="auto"/>
            </w:pPr>
            <w:r>
              <w:rPr>
                <w:sz w:val="18"/>
                <w:szCs w:val="18"/>
              </w:rPr>
              <w:t>결과물이 선언한 청구권자가 사실 문서에서 도출되지 않는다. ([</w:t>
            </w:r>
            <w:r w:rsidR="00A107E5">
              <w:rPr>
                <w:sz w:val="18"/>
                <w:szCs w:val="18"/>
              </w:rPr>
              <w:t>N-4.3</w:t>
            </w:r>
            <w:r>
              <w:rPr>
                <w:sz w:val="18"/>
                <w:szCs w:val="18"/>
              </w:rPr>
              <w:t>.7])</w:t>
            </w:r>
          </w:p>
        </w:tc>
      </w:tr>
      <w:tr w:rsidR="00E42850" w14:paraId="60638FC5" w14:textId="77777777" w:rsidTr="00F66DBC">
        <w:tc>
          <w:tcPr>
            <w:tcW w:w="2405" w:type="dxa"/>
            <w:tcMar>
              <w:top w:w="60" w:type="dxa"/>
              <w:left w:w="90" w:type="dxa"/>
              <w:bottom w:w="60" w:type="dxa"/>
              <w:right w:w="90" w:type="dxa"/>
            </w:tcMar>
            <w:vAlign w:val="center"/>
          </w:tcPr>
          <w:p w14:paraId="5A5A720C" w14:textId="77777777" w:rsidR="00E42850" w:rsidRDefault="00E42850">
            <w:pPr>
              <w:spacing w:after="0" w:line="264" w:lineRule="auto"/>
            </w:pPr>
            <w:r>
              <w:rPr>
                <w:rFonts w:ascii="Consolas" w:hAnsi="Consolas" w:cs="Consolas"/>
                <w:sz w:val="16"/>
                <w:szCs w:val="16"/>
                <w:shd w:val="clear" w:color="auto" w:fill="F2F2F2"/>
              </w:rPr>
              <w:t>FACTS_CLAIMANT_DRIFT</w:t>
            </w:r>
          </w:p>
        </w:tc>
        <w:tc>
          <w:tcPr>
            <w:tcW w:w="6665" w:type="dxa"/>
            <w:tcMar>
              <w:top w:w="60" w:type="dxa"/>
              <w:left w:w="90" w:type="dxa"/>
              <w:bottom w:w="60" w:type="dxa"/>
              <w:right w:w="90" w:type="dxa"/>
            </w:tcMar>
            <w:vAlign w:val="center"/>
          </w:tcPr>
          <w:p w14:paraId="5AD60AA7" w14:textId="47C6664E" w:rsidR="00E42850" w:rsidRDefault="00E42850">
            <w:pPr>
              <w:spacing w:after="0" w:line="264" w:lineRule="auto"/>
            </w:pPr>
            <w:r>
              <w:rPr>
                <w:sz w:val="18"/>
                <w:szCs w:val="18"/>
              </w:rPr>
              <w:t>사실 문서에서 도출된 청구권자가 결과물의 선언에 없다. ([</w:t>
            </w:r>
            <w:r w:rsidR="00A107E5">
              <w:rPr>
                <w:sz w:val="18"/>
                <w:szCs w:val="18"/>
              </w:rPr>
              <w:t>N-4.3</w:t>
            </w:r>
            <w:r>
              <w:rPr>
                <w:sz w:val="18"/>
                <w:szCs w:val="18"/>
              </w:rPr>
              <w:t>.7])</w:t>
            </w:r>
          </w:p>
        </w:tc>
      </w:tr>
    </w:tbl>
    <w:p w14:paraId="7F814B47" w14:textId="2C46B380" w:rsidR="00432619" w:rsidRDefault="00432619" w:rsidP="00E42850">
      <w:pPr>
        <w:pStyle w:val="Body"/>
      </w:pPr>
    </w:p>
    <w:p w14:paraId="59D79E2B" w14:textId="06769D8C" w:rsidR="0097768A" w:rsidRDefault="00A107E5" w:rsidP="00527D15">
      <w:pPr>
        <w:pStyle w:val="5"/>
      </w:pPr>
      <w:bookmarkStart w:id="61" w:name="_Toc242127971"/>
      <w:r>
        <w:t>4.2.6</w:t>
      </w:r>
      <w:r w:rsidR="0097768A" w:rsidRPr="0097768A">
        <w:t xml:space="preserve"> </w:t>
      </w:r>
      <w:proofErr w:type="spellStart"/>
      <w:r w:rsidR="0097768A" w:rsidRPr="0097768A">
        <w:t>확장점</w:t>
      </w:r>
      <w:proofErr w:type="spellEnd"/>
      <w:r w:rsidR="0097768A" w:rsidRPr="0097768A">
        <w:t xml:space="preserve"> 레지스트리</w:t>
      </w:r>
      <w:bookmarkEnd w:id="61"/>
    </w:p>
    <w:p w14:paraId="7D6FDD77" w14:textId="3E51E172" w:rsidR="0097768A" w:rsidRDefault="0097768A" w:rsidP="0097768A">
      <w:pPr>
        <w:pStyle w:val="Body"/>
        <w:rPr>
          <w:color w:val="000000"/>
        </w:rPr>
      </w:pPr>
      <w:proofErr w:type="spellStart"/>
      <w:r w:rsidRPr="0097768A">
        <w:rPr>
          <w:rFonts w:hint="eastAsia"/>
          <w:color w:val="000000"/>
        </w:rPr>
        <w:t>확장점</w:t>
      </w:r>
      <w:proofErr w:type="spellEnd"/>
      <w:r w:rsidRPr="0097768A">
        <w:rPr>
          <w:color w:val="000000"/>
        </w:rPr>
        <w:t xml:space="preserve"> 레지스트리는 </w:t>
      </w:r>
      <w:r w:rsidR="002A05FE">
        <w:rPr>
          <w:rFonts w:hint="eastAsia"/>
          <w:color w:val="000000"/>
        </w:rPr>
        <w:t>마스터</w:t>
      </w:r>
      <w:r w:rsidR="002A05FE">
        <w:rPr>
          <w:color w:val="000000"/>
        </w:rPr>
        <w:t xml:space="preserve"> 규격의 공통 기반이</w:t>
      </w:r>
      <w:r w:rsidRPr="0097768A">
        <w:rPr>
          <w:color w:val="000000"/>
        </w:rPr>
        <w:t xml:space="preserve"> 관리한다(</w:t>
      </w:r>
      <w:r w:rsidR="00E659D4">
        <w:rPr>
          <w:color w:val="000000"/>
        </w:rPr>
        <w:t>3.5.10</w:t>
      </w:r>
      <w:r w:rsidRPr="0097768A">
        <w:rPr>
          <w:color w:val="000000"/>
        </w:rPr>
        <w:t xml:space="preserve">절). </w:t>
      </w:r>
      <w:r w:rsidR="002A05FE">
        <w:rPr>
          <w:rFonts w:hint="eastAsia"/>
          <w:color w:val="000000"/>
        </w:rPr>
        <w:t>마스터</w:t>
      </w:r>
      <w:r w:rsidR="002A05FE">
        <w:rPr>
          <w:color w:val="000000"/>
        </w:rPr>
        <w:t xml:space="preserve"> 규격은</w:t>
      </w:r>
      <w:r w:rsidRPr="0097768A">
        <w:rPr>
          <w:color w:val="000000"/>
        </w:rPr>
        <w:t xml:space="preserve"> 각 확장점의 이름, 타입, 불변식과 모든 창작 모드에 공통인 </w:t>
      </w:r>
      <w:r w:rsidR="002A05FE">
        <w:rPr>
          <w:rFonts w:hint="eastAsia"/>
          <w:color w:val="000000"/>
        </w:rPr>
        <w:t>마스터</w:t>
      </w:r>
      <w:r w:rsidR="002A05FE">
        <w:rPr>
          <w:color w:val="000000"/>
        </w:rPr>
        <w:t xml:space="preserve"> 규격 </w:t>
      </w:r>
      <w:proofErr w:type="spellStart"/>
      <w:r w:rsidR="002A05FE">
        <w:rPr>
          <w:color w:val="000000"/>
        </w:rPr>
        <w:t>등록값</w:t>
      </w:r>
      <w:r w:rsidRPr="0097768A">
        <w:rPr>
          <w:color w:val="000000"/>
        </w:rPr>
        <w:t>만</w:t>
      </w:r>
      <w:proofErr w:type="spellEnd"/>
      <w:r w:rsidRPr="0097768A">
        <w:rPr>
          <w:color w:val="000000"/>
        </w:rPr>
        <w:t xml:space="preserve"> 정하고, 나머지 값은 프로파일이 등록한다([</w:t>
      </w:r>
      <w:r w:rsidR="008E59A8">
        <w:rPr>
          <w:color w:val="000000"/>
        </w:rPr>
        <w:t>N-4.2.7</w:t>
      </w:r>
      <w:r w:rsidRPr="0097768A">
        <w:rPr>
          <w:color w:val="000000"/>
        </w:rPr>
        <w:t>], [</w:t>
      </w:r>
      <w:r w:rsidR="008E59A8">
        <w:rPr>
          <w:color w:val="000000"/>
        </w:rPr>
        <w:t>N-4.2.8</w:t>
      </w:r>
      <w:r w:rsidRPr="0097768A">
        <w:rPr>
          <w:color w:val="000000"/>
        </w:rPr>
        <w:t xml:space="preserve">]). 등록되지 않은 값은 CORE_ENUM_UNKNOWN이며, 프로파일 </w:t>
      </w:r>
      <w:proofErr w:type="spellStart"/>
      <w:r w:rsidRPr="0097768A">
        <w:rPr>
          <w:color w:val="000000"/>
        </w:rPr>
        <w:t>등록값을</w:t>
      </w:r>
      <w:proofErr w:type="spellEnd"/>
      <w:r w:rsidRPr="0097768A">
        <w:rPr>
          <w:color w:val="000000"/>
        </w:rPr>
        <w:t xml:space="preserve"> 바꾸면 레지스트리 버전을 올려야 한다([</w:t>
      </w:r>
      <w:r w:rsidR="008E59A8">
        <w:rPr>
          <w:color w:val="000000"/>
        </w:rPr>
        <w:t>N-4.2.11</w:t>
      </w:r>
      <w:r w:rsidRPr="0097768A">
        <w:rPr>
          <w:color w:val="000000"/>
        </w:rPr>
        <w:t xml:space="preserve">]). 확장점의 </w:t>
      </w:r>
      <w:r w:rsidR="002A05FE">
        <w:rPr>
          <w:rFonts w:hint="eastAsia"/>
          <w:color w:val="000000"/>
        </w:rPr>
        <w:t>마스터</w:t>
      </w:r>
      <w:r w:rsidR="002A05FE">
        <w:rPr>
          <w:color w:val="000000"/>
        </w:rPr>
        <w:t xml:space="preserve"> 규격 정의</w:t>
      </w:r>
      <w:r w:rsidRPr="0097768A">
        <w:rPr>
          <w:color w:val="000000"/>
        </w:rPr>
        <w:t xml:space="preserve">와 </w:t>
      </w:r>
      <w:r w:rsidR="002A05FE">
        <w:rPr>
          <w:rFonts w:hint="eastAsia"/>
          <w:color w:val="000000"/>
        </w:rPr>
        <w:t>마스터</w:t>
      </w:r>
      <w:r w:rsidR="002A05FE">
        <w:rPr>
          <w:color w:val="000000"/>
        </w:rPr>
        <w:t xml:space="preserve"> 규격 </w:t>
      </w:r>
      <w:proofErr w:type="spellStart"/>
      <w:r w:rsidR="002A05FE">
        <w:rPr>
          <w:color w:val="000000"/>
        </w:rPr>
        <w:t>등록값</w:t>
      </w:r>
      <w:proofErr w:type="spellEnd"/>
      <w:r w:rsidRPr="0097768A">
        <w:rPr>
          <w:color w:val="000000"/>
        </w:rPr>
        <w:t>, 사용하는 층은 아래 표와 같다. 각 확장점에 프로파일이 등록</w:t>
      </w:r>
      <w:r w:rsidRPr="0097768A">
        <w:rPr>
          <w:rFonts w:hint="eastAsia"/>
          <w:color w:val="000000"/>
        </w:rPr>
        <w:t>할</w:t>
      </w:r>
      <w:r w:rsidRPr="0097768A">
        <w:rPr>
          <w:color w:val="000000"/>
        </w:rPr>
        <w:t xml:space="preserve"> 수 있는 </w:t>
      </w:r>
      <w:r w:rsidR="009F0692">
        <w:rPr>
          <w:rFonts w:hint="eastAsia"/>
          <w:color w:val="000000"/>
        </w:rPr>
        <w:t>값의</w:t>
      </w:r>
      <w:r w:rsidR="009F0692">
        <w:rPr>
          <w:color w:val="000000"/>
        </w:rPr>
        <w:t xml:space="preserve"> 예시는 </w:t>
      </w:r>
      <w:r w:rsidR="00A107E5">
        <w:rPr>
          <w:color w:val="000000"/>
        </w:rPr>
        <w:t>4.9.5</w:t>
      </w:r>
      <w:r w:rsidR="009F0692">
        <w:rPr>
          <w:color w:val="000000"/>
        </w:rPr>
        <w:t>절의 예시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5"/>
        <w:gridCol w:w="3180"/>
        <w:gridCol w:w="2517"/>
        <w:gridCol w:w="1348"/>
      </w:tblGrid>
      <w:tr w:rsidR="0097768A" w:rsidRPr="0097768A" w14:paraId="738295C3" w14:textId="77777777" w:rsidTr="00863A4C">
        <w:tc>
          <w:tcPr>
            <w:tcW w:w="2015" w:type="dxa"/>
            <w:shd w:val="clear" w:color="D9E2F3" w:fill="D9E2F3"/>
          </w:tcPr>
          <w:p w14:paraId="5EF3F7A4" w14:textId="27A532CD"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180" w:type="dxa"/>
            <w:shd w:val="clear" w:color="D9E2F3" w:fill="D9E2F3"/>
          </w:tcPr>
          <w:p w14:paraId="507048EF" w14:textId="1C013619" w:rsidR="0097768A" w:rsidRPr="0097768A" w:rsidRDefault="002A05FE" w:rsidP="0097768A">
            <w:pPr>
              <w:jc w:val="center"/>
              <w:rPr>
                <w:b/>
                <w:color w:val="000000"/>
                <w:sz w:val="18"/>
              </w:rPr>
            </w:pPr>
            <w:r>
              <w:rPr>
                <w:rFonts w:hint="eastAsia"/>
                <w:b/>
                <w:color w:val="000000"/>
                <w:sz w:val="18"/>
              </w:rPr>
              <w:t>마스터</w:t>
            </w:r>
            <w:r>
              <w:rPr>
                <w:b/>
                <w:color w:val="000000"/>
                <w:sz w:val="18"/>
              </w:rPr>
              <w:t xml:space="preserve"> 규격 정의</w:t>
            </w:r>
            <w:r w:rsidR="0097768A" w:rsidRPr="0097768A">
              <w:rPr>
                <w:b/>
                <w:color w:val="000000"/>
                <w:sz w:val="18"/>
              </w:rPr>
              <w:t xml:space="preserve">(타입과 </w:t>
            </w:r>
            <w:proofErr w:type="spellStart"/>
            <w:r w:rsidR="0097768A" w:rsidRPr="0097768A">
              <w:rPr>
                <w:b/>
                <w:color w:val="000000"/>
                <w:sz w:val="18"/>
              </w:rPr>
              <w:t>불변식</w:t>
            </w:r>
            <w:proofErr w:type="spellEnd"/>
            <w:r w:rsidR="0097768A" w:rsidRPr="0097768A">
              <w:rPr>
                <w:b/>
                <w:color w:val="000000"/>
                <w:sz w:val="18"/>
              </w:rPr>
              <w:t>)</w:t>
            </w:r>
          </w:p>
        </w:tc>
        <w:tc>
          <w:tcPr>
            <w:tcW w:w="2517" w:type="dxa"/>
            <w:shd w:val="clear" w:color="D9E2F3" w:fill="D9E2F3"/>
          </w:tcPr>
          <w:p w14:paraId="7EAAEA69" w14:textId="39D87DA7" w:rsidR="0097768A" w:rsidRPr="0097768A" w:rsidRDefault="002A05FE" w:rsidP="0097768A">
            <w:pPr>
              <w:jc w:val="center"/>
              <w:rPr>
                <w:b/>
                <w:color w:val="000000"/>
                <w:sz w:val="18"/>
              </w:rPr>
            </w:pPr>
            <w:r>
              <w:rPr>
                <w:rFonts w:hint="eastAsia"/>
                <w:b/>
                <w:color w:val="000000"/>
                <w:sz w:val="18"/>
              </w:rPr>
              <w:t>마스터</w:t>
            </w:r>
            <w:r>
              <w:rPr>
                <w:b/>
                <w:color w:val="000000"/>
                <w:sz w:val="18"/>
              </w:rPr>
              <w:t xml:space="preserve"> 규격 </w:t>
            </w:r>
            <w:proofErr w:type="spellStart"/>
            <w:r>
              <w:rPr>
                <w:b/>
                <w:color w:val="000000"/>
                <w:sz w:val="18"/>
              </w:rPr>
              <w:t>등록값</w:t>
            </w:r>
            <w:proofErr w:type="spellEnd"/>
          </w:p>
        </w:tc>
        <w:tc>
          <w:tcPr>
            <w:tcW w:w="1348" w:type="dxa"/>
            <w:shd w:val="clear" w:color="D9E2F3" w:fill="D9E2F3"/>
          </w:tcPr>
          <w:p w14:paraId="7DEFCC6E" w14:textId="2209AEC3" w:rsidR="0097768A" w:rsidRPr="0097768A" w:rsidRDefault="0097768A" w:rsidP="0097768A">
            <w:pPr>
              <w:jc w:val="center"/>
              <w:rPr>
                <w:b/>
                <w:color w:val="000000"/>
                <w:sz w:val="18"/>
              </w:rPr>
            </w:pPr>
            <w:r w:rsidRPr="0097768A">
              <w:rPr>
                <w:rFonts w:hint="eastAsia"/>
                <w:b/>
                <w:color w:val="000000"/>
                <w:sz w:val="18"/>
              </w:rPr>
              <w:t>사용</w:t>
            </w:r>
            <w:r w:rsidRPr="0097768A">
              <w:rPr>
                <w:b/>
                <w:color w:val="000000"/>
                <w:sz w:val="18"/>
              </w:rPr>
              <w:t xml:space="preserve"> 층</w:t>
            </w:r>
          </w:p>
        </w:tc>
      </w:tr>
      <w:tr w:rsidR="0097768A" w:rsidRPr="0097768A" w14:paraId="36F8F758" w14:textId="77777777" w:rsidTr="00863A4C">
        <w:tc>
          <w:tcPr>
            <w:tcW w:w="2015" w:type="dxa"/>
          </w:tcPr>
          <w:p w14:paraId="73B85924" w14:textId="68823E56"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180" w:type="dxa"/>
          </w:tcPr>
          <w:p w14:paraId="0240AB4D" w14:textId="41A4FE94" w:rsidR="0097768A" w:rsidRPr="0097768A" w:rsidRDefault="0097768A" w:rsidP="0097768A">
            <w:pPr>
              <w:rPr>
                <w:color w:val="000000"/>
                <w:sz w:val="18"/>
              </w:rPr>
            </w:pPr>
            <w:r w:rsidRPr="0097768A">
              <w:rPr>
                <w:rFonts w:hint="eastAsia"/>
                <w:color w:val="000000"/>
                <w:sz w:val="18"/>
              </w:rPr>
              <w:t>자산</w:t>
            </w:r>
            <w:r w:rsidRPr="0097768A">
              <w:rPr>
                <w:color w:val="000000"/>
                <w:sz w:val="18"/>
              </w:rPr>
              <w:t xml:space="preserve"> 종류. 구조 관계 of로 상위 자산을 참조한다.</w:t>
            </w:r>
          </w:p>
        </w:tc>
        <w:tc>
          <w:tcPr>
            <w:tcW w:w="2517" w:type="dxa"/>
          </w:tcPr>
          <w:p w14:paraId="05F847C6" w14:textId="07FB8DD6"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0E61D26" w14:textId="4CD2CBC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204E80C7" w14:textId="77777777" w:rsidTr="00863A4C">
        <w:tc>
          <w:tcPr>
            <w:tcW w:w="2015" w:type="dxa"/>
          </w:tcPr>
          <w:p w14:paraId="0835B42D" w14:textId="4DE1082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180" w:type="dxa"/>
          </w:tcPr>
          <w:p w14:paraId="0F4DE796" w14:textId="2301BF67" w:rsidR="0097768A" w:rsidRPr="0097768A" w:rsidRDefault="0097768A" w:rsidP="0097768A">
            <w:pPr>
              <w:rPr>
                <w:color w:val="000000"/>
                <w:sz w:val="18"/>
              </w:rPr>
            </w:pPr>
            <w:r w:rsidRPr="0097768A">
              <w:rPr>
                <w:rFonts w:hint="eastAsia"/>
                <w:color w:val="000000"/>
                <w:sz w:val="18"/>
              </w:rPr>
              <w:t>지분</w:t>
            </w:r>
            <w:r w:rsidRPr="0097768A">
              <w:rPr>
                <w:color w:val="000000"/>
                <w:sz w:val="18"/>
              </w:rPr>
              <w:t xml:space="preserve"> 관계의 이름과 허용되는 (출처, 대상) 종류</w:t>
            </w:r>
          </w:p>
        </w:tc>
        <w:tc>
          <w:tcPr>
            <w:tcW w:w="2517" w:type="dxa"/>
          </w:tcPr>
          <w:p w14:paraId="3ABA12AD" w14:textId="69C9C8DE"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F6B3EA2" w14:textId="18586250"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A0A6E1A" w14:textId="77777777" w:rsidTr="00863A4C">
        <w:tc>
          <w:tcPr>
            <w:tcW w:w="2015" w:type="dxa"/>
          </w:tcPr>
          <w:p w14:paraId="7EAF2768" w14:textId="11C0441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180" w:type="dxa"/>
          </w:tcPr>
          <w:p w14:paraId="2087CE2C" w14:textId="002562A2" w:rsidR="0097768A" w:rsidRPr="0097768A" w:rsidRDefault="0097768A" w:rsidP="0097768A">
            <w:pPr>
              <w:rPr>
                <w:color w:val="000000"/>
                <w:sz w:val="18"/>
              </w:rPr>
            </w:pPr>
            <w:r w:rsidRPr="0097768A">
              <w:rPr>
                <w:rFonts w:hint="eastAsia"/>
                <w:color w:val="000000"/>
                <w:sz w:val="18"/>
              </w:rPr>
              <w:t>역할별</w:t>
            </w:r>
            <w:r w:rsidRPr="0097768A">
              <w:rPr>
                <w:color w:val="000000"/>
                <w:sz w:val="18"/>
              </w:rPr>
              <w:t xml:space="preserve"> 벡터의 키. 개수와 이름은 미정</w:t>
            </w:r>
          </w:p>
        </w:tc>
        <w:tc>
          <w:tcPr>
            <w:tcW w:w="2517" w:type="dxa"/>
          </w:tcPr>
          <w:p w14:paraId="14FD3E89" w14:textId="488655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254CB5C" w14:textId="7F0BC99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 안분</w:t>
            </w:r>
          </w:p>
        </w:tc>
      </w:tr>
      <w:tr w:rsidR="0097768A" w:rsidRPr="0097768A" w14:paraId="14C96C41" w14:textId="77777777" w:rsidTr="00863A4C">
        <w:tc>
          <w:tcPr>
            <w:tcW w:w="2015" w:type="dxa"/>
          </w:tcPr>
          <w:p w14:paraId="1D2EA195" w14:textId="0242345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180" w:type="dxa"/>
          </w:tcPr>
          <w:p w14:paraId="20F98535" w14:textId="477D8006" w:rsidR="0097768A" w:rsidRPr="0097768A" w:rsidRDefault="0097768A" w:rsidP="0097768A">
            <w:pPr>
              <w:rPr>
                <w:color w:val="000000"/>
                <w:sz w:val="18"/>
              </w:rPr>
            </w:pPr>
            <w:r w:rsidRPr="0097768A">
              <w:rPr>
                <w:rFonts w:hint="eastAsia"/>
                <w:color w:val="000000"/>
                <w:sz w:val="18"/>
              </w:rPr>
              <w:t>당사자</w:t>
            </w:r>
            <w:r w:rsidRPr="0097768A">
              <w:rPr>
                <w:color w:val="000000"/>
                <w:sz w:val="18"/>
              </w:rPr>
              <w:t xml:space="preserve"> 종류. 위임 수령인 역할 규칙에 사용한다.</w:t>
            </w:r>
          </w:p>
        </w:tc>
        <w:tc>
          <w:tcPr>
            <w:tcW w:w="2517" w:type="dxa"/>
          </w:tcPr>
          <w:p w14:paraId="1F77FEF3" w14:textId="41ACFB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97C68B2" w14:textId="6C6503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54A42049" w14:textId="77777777" w:rsidTr="00863A4C">
        <w:tc>
          <w:tcPr>
            <w:tcW w:w="2015" w:type="dxa"/>
          </w:tcPr>
          <w:p w14:paraId="0E4AA932" w14:textId="7A3B70E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180" w:type="dxa"/>
          </w:tcPr>
          <w:p w14:paraId="6149A3C0" w14:textId="61028C4C" w:rsidR="0097768A" w:rsidRPr="0097768A" w:rsidRDefault="0097768A" w:rsidP="0097768A">
            <w:pPr>
              <w:rPr>
                <w:color w:val="000000"/>
                <w:sz w:val="18"/>
              </w:rPr>
            </w:pPr>
            <w:r w:rsidRPr="0097768A">
              <w:rPr>
                <w:rFonts w:hint="eastAsia"/>
                <w:color w:val="000000"/>
                <w:sz w:val="18"/>
              </w:rPr>
              <w:t>위임</w:t>
            </w:r>
            <w:r w:rsidRPr="0097768A">
              <w:rPr>
                <w:color w:val="000000"/>
                <w:sz w:val="18"/>
              </w:rPr>
              <w:t xml:space="preserve"> 가능한 권리 종류</w:t>
            </w:r>
          </w:p>
        </w:tc>
        <w:tc>
          <w:tcPr>
            <w:tcW w:w="2517" w:type="dxa"/>
          </w:tcPr>
          <w:p w14:paraId="611BEC9E" w14:textId="0D9AF3D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7514A82" w14:textId="0588F9C3"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6F1F830" w14:textId="77777777" w:rsidTr="00863A4C">
        <w:tc>
          <w:tcPr>
            <w:tcW w:w="2015" w:type="dxa"/>
          </w:tcPr>
          <w:p w14:paraId="3777802A" w14:textId="72E26B4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usage_metric</w:t>
            </w:r>
            <w:proofErr w:type="spellEnd"/>
          </w:p>
        </w:tc>
        <w:tc>
          <w:tcPr>
            <w:tcW w:w="3180" w:type="dxa"/>
          </w:tcPr>
          <w:p w14:paraId="7E7C9775" w14:textId="266FC602" w:rsidR="0097768A" w:rsidRPr="0097768A" w:rsidRDefault="0097768A" w:rsidP="0097768A">
            <w:pPr>
              <w:rPr>
                <w:color w:val="000000"/>
                <w:sz w:val="18"/>
              </w:rPr>
            </w:pPr>
            <w:r w:rsidRPr="0097768A">
              <w:rPr>
                <w:rFonts w:hint="eastAsia"/>
                <w:color w:val="000000"/>
                <w:sz w:val="18"/>
              </w:rPr>
              <w:t>사용량</w:t>
            </w:r>
            <w:r w:rsidRPr="0097768A">
              <w:rPr>
                <w:color w:val="000000"/>
                <w:sz w:val="18"/>
              </w:rPr>
              <w:t xml:space="preserve"> u의 정의, 단위, 정규화</w:t>
            </w:r>
          </w:p>
        </w:tc>
        <w:tc>
          <w:tcPr>
            <w:tcW w:w="2517" w:type="dxa"/>
          </w:tcPr>
          <w:p w14:paraId="0CCB594B" w14:textId="4AC686AA"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702D5A66" w14:textId="69CA55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406151F1" w14:textId="77777777" w:rsidTr="00863A4C">
        <w:tc>
          <w:tcPr>
            <w:tcW w:w="2015" w:type="dxa"/>
          </w:tcPr>
          <w:p w14:paraId="5BCB09F3" w14:textId="1236191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180" w:type="dxa"/>
          </w:tcPr>
          <w:p w14:paraId="1749982E" w14:textId="4C009989" w:rsidR="0097768A" w:rsidRPr="0097768A" w:rsidRDefault="0097768A" w:rsidP="0097768A">
            <w:pPr>
              <w:rPr>
                <w:color w:val="000000"/>
                <w:sz w:val="18"/>
              </w:rPr>
            </w:pPr>
            <w:r w:rsidRPr="0097768A">
              <w:rPr>
                <w:rFonts w:hint="eastAsia"/>
                <w:color w:val="000000"/>
                <w:sz w:val="18"/>
              </w:rPr>
              <w:t>당사자별</w:t>
            </w:r>
            <w:r w:rsidRPr="0097768A">
              <w:rPr>
                <w:color w:val="000000"/>
                <w:sz w:val="18"/>
              </w:rPr>
              <w:t xml:space="preserve"> 배분 벡터를 반환하며 합은 1</w:t>
            </w:r>
          </w:p>
        </w:tc>
        <w:tc>
          <w:tcPr>
            <w:tcW w:w="2517" w:type="dxa"/>
          </w:tcPr>
          <w:p w14:paraId="7D5FDB93" w14:textId="2CFE08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1777F73" w14:textId="2899FFCE" w:rsidR="0097768A" w:rsidRPr="0097768A" w:rsidRDefault="0097768A" w:rsidP="0097768A">
            <w:pPr>
              <w:rPr>
                <w:color w:val="000000"/>
                <w:sz w:val="18"/>
              </w:rPr>
            </w:pPr>
            <w:r w:rsidRPr="0097768A">
              <w:rPr>
                <w:rFonts w:hint="eastAsia"/>
                <w:color w:val="000000"/>
                <w:sz w:val="18"/>
              </w:rPr>
              <w:t>안분</w:t>
            </w:r>
          </w:p>
        </w:tc>
      </w:tr>
      <w:tr w:rsidR="0097768A" w:rsidRPr="0097768A" w14:paraId="7BA0278B" w14:textId="77777777" w:rsidTr="00863A4C">
        <w:tc>
          <w:tcPr>
            <w:tcW w:w="2015" w:type="dxa"/>
          </w:tcPr>
          <w:p w14:paraId="70916B5B" w14:textId="2EBDF98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002A05FE">
              <w:rPr>
                <w:rFonts w:ascii="Consolas" w:hAnsi="Consolas" w:cs="Consolas" w:hint="eastAsia"/>
                <w:color w:val="000000"/>
                <w:sz w:val="16"/>
              </w:rPr>
              <w:t>마스터</w:t>
            </w:r>
            <w:r w:rsidR="002A05FE">
              <w:rPr>
                <w:rFonts w:ascii="Consolas" w:hAnsi="Consolas" w:cs="Consolas" w:hint="eastAsia"/>
                <w:color w:val="000000"/>
                <w:sz w:val="16"/>
              </w:rPr>
              <w:t xml:space="preserve"> </w:t>
            </w:r>
            <w:r w:rsidR="002A05FE">
              <w:rPr>
                <w:rFonts w:ascii="Consolas" w:hAnsi="Consolas" w:cs="Consolas" w:hint="eastAsia"/>
                <w:color w:val="000000"/>
                <w:sz w:val="16"/>
              </w:rPr>
              <w:t>규격</w:t>
            </w:r>
            <w:r w:rsidR="002A05FE">
              <w:rPr>
                <w:rFonts w:ascii="Consolas" w:hAnsi="Consolas" w:cs="Consolas" w:hint="eastAsia"/>
                <w:color w:val="000000"/>
                <w:sz w:val="16"/>
              </w:rPr>
              <w:t xml:space="preserve"> </w:t>
            </w:r>
            <w:r w:rsidR="002A05FE">
              <w:rPr>
                <w:rFonts w:ascii="Consolas" w:hAnsi="Consolas" w:cs="Consolas" w:hint="eastAsia"/>
                <w:color w:val="000000"/>
                <w:sz w:val="16"/>
              </w:rPr>
              <w:t>표준</w:t>
            </w:r>
            <w:r w:rsidRPr="0097768A">
              <w:rPr>
                <w:rFonts w:ascii="Consolas" w:hAnsi="Consolas" w:cs="Consolas"/>
                <w:color w:val="000000"/>
                <w:sz w:val="16"/>
              </w:rPr>
              <w:t>)</w:t>
            </w:r>
          </w:p>
        </w:tc>
        <w:tc>
          <w:tcPr>
            <w:tcW w:w="3180" w:type="dxa"/>
          </w:tcPr>
          <w:p w14:paraId="15D075FA" w14:textId="49C7160E"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2517" w:type="dxa"/>
          </w:tcPr>
          <w:p w14:paraId="794AAB4B" w14:textId="75A5F3EB"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1348" w:type="dxa"/>
          </w:tcPr>
          <w:p w14:paraId="409A5448" w14:textId="7A8B8098" w:rsidR="0097768A" w:rsidRPr="0097768A" w:rsidRDefault="0097768A" w:rsidP="0097768A">
            <w:pPr>
              <w:rPr>
                <w:color w:val="000000"/>
                <w:sz w:val="18"/>
              </w:rPr>
            </w:pPr>
            <w:r w:rsidRPr="0097768A">
              <w:rPr>
                <w:rFonts w:hint="eastAsia"/>
                <w:color w:val="000000"/>
                <w:sz w:val="18"/>
              </w:rPr>
              <w:t>안분</w:t>
            </w:r>
          </w:p>
        </w:tc>
      </w:tr>
      <w:tr w:rsidR="0097768A" w:rsidRPr="0097768A" w14:paraId="29ECAEA4" w14:textId="77777777" w:rsidTr="00863A4C">
        <w:tc>
          <w:tcPr>
            <w:tcW w:w="2015" w:type="dxa"/>
          </w:tcPr>
          <w:p w14:paraId="4A19F416" w14:textId="54D13B95"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180" w:type="dxa"/>
          </w:tcPr>
          <w:p w14:paraId="60B5BBBE" w14:textId="4601E1D1" w:rsidR="0097768A" w:rsidRPr="0097768A" w:rsidRDefault="0097768A" w:rsidP="0097768A">
            <w:pPr>
              <w:rPr>
                <w:color w:val="000000"/>
                <w:sz w:val="18"/>
              </w:rPr>
            </w:pPr>
            <w:r w:rsidRPr="0097768A">
              <w:rPr>
                <w:rFonts w:hint="eastAsia"/>
                <w:color w:val="000000"/>
                <w:sz w:val="18"/>
              </w:rPr>
              <w:t>프로파일</w:t>
            </w:r>
            <w:r w:rsidRPr="0097768A">
              <w:rPr>
                <w:color w:val="000000"/>
                <w:sz w:val="18"/>
              </w:rPr>
              <w:t xml:space="preserve"> 풀 함수의 모드</w:t>
            </w:r>
          </w:p>
        </w:tc>
        <w:tc>
          <w:tcPr>
            <w:tcW w:w="2517" w:type="dxa"/>
          </w:tcPr>
          <w:p w14:paraId="36F05A5D" w14:textId="427375C5"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DC782AB" w14:textId="6279F023" w:rsidR="0097768A" w:rsidRPr="0097768A" w:rsidRDefault="0097768A" w:rsidP="0097768A">
            <w:pPr>
              <w:rPr>
                <w:color w:val="000000"/>
                <w:sz w:val="18"/>
              </w:rPr>
            </w:pPr>
            <w:r w:rsidRPr="0097768A">
              <w:rPr>
                <w:rFonts w:hint="eastAsia"/>
                <w:color w:val="000000"/>
                <w:sz w:val="18"/>
              </w:rPr>
              <w:t>안분</w:t>
            </w:r>
          </w:p>
        </w:tc>
      </w:tr>
      <w:tr w:rsidR="0097768A" w:rsidRPr="0097768A" w14:paraId="34818943" w14:textId="77777777" w:rsidTr="00863A4C">
        <w:tc>
          <w:tcPr>
            <w:tcW w:w="2015" w:type="dxa"/>
          </w:tcPr>
          <w:p w14:paraId="77F49F38" w14:textId="7AFE6C4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180" w:type="dxa"/>
          </w:tcPr>
          <w:p w14:paraId="7E8D18C8" w14:textId="0431A84B" w:rsidR="0097768A" w:rsidRPr="0097768A" w:rsidRDefault="0097768A" w:rsidP="0097768A">
            <w:pPr>
              <w:rPr>
                <w:color w:val="000000"/>
                <w:sz w:val="18"/>
              </w:rPr>
            </w:pPr>
            <w:r w:rsidRPr="0097768A">
              <w:rPr>
                <w:rFonts w:hint="eastAsia"/>
                <w:color w:val="000000"/>
                <w:sz w:val="18"/>
              </w:rPr>
              <w:t>수익</w:t>
            </w:r>
            <w:r w:rsidRPr="0097768A">
              <w:rPr>
                <w:color w:val="000000"/>
                <w:sz w:val="18"/>
              </w:rPr>
              <w:t xml:space="preserve"> 이벤트의 종류. 정책 범위의 원소</w:t>
            </w:r>
          </w:p>
        </w:tc>
        <w:tc>
          <w:tcPr>
            <w:tcW w:w="2517" w:type="dxa"/>
          </w:tcPr>
          <w:p w14:paraId="05FCB103" w14:textId="49D661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4A1F7969" w14:textId="4068630B" w:rsidR="0097768A" w:rsidRPr="0097768A" w:rsidRDefault="0097768A" w:rsidP="0097768A">
            <w:pPr>
              <w:rPr>
                <w:color w:val="000000"/>
                <w:sz w:val="18"/>
              </w:rPr>
            </w:pPr>
            <w:r w:rsidRPr="0097768A">
              <w:rPr>
                <w:rFonts w:hint="eastAsia"/>
                <w:color w:val="000000"/>
                <w:sz w:val="18"/>
              </w:rPr>
              <w:t>안분</w:t>
            </w:r>
          </w:p>
        </w:tc>
      </w:tr>
      <w:tr w:rsidR="0097768A" w:rsidRPr="0097768A" w14:paraId="0D72AD75" w14:textId="77777777" w:rsidTr="00863A4C">
        <w:tc>
          <w:tcPr>
            <w:tcW w:w="2015" w:type="dxa"/>
          </w:tcPr>
          <w:p w14:paraId="687B9A31" w14:textId="7FAC6CC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binding_time</w:t>
            </w:r>
            <w:proofErr w:type="spellEnd"/>
          </w:p>
        </w:tc>
        <w:tc>
          <w:tcPr>
            <w:tcW w:w="3180" w:type="dxa"/>
          </w:tcPr>
          <w:p w14:paraId="68D7353F" w14:textId="06C86B8D" w:rsidR="0097768A" w:rsidRPr="0097768A" w:rsidRDefault="0097768A" w:rsidP="0097768A">
            <w:pPr>
              <w:rPr>
                <w:color w:val="000000"/>
                <w:sz w:val="18"/>
              </w:rPr>
            </w:pPr>
            <w:r w:rsidRPr="0097768A">
              <w:rPr>
                <w:rFonts w:hint="eastAsia"/>
                <w:color w:val="000000"/>
                <w:sz w:val="18"/>
              </w:rPr>
              <w:t>정산에</w:t>
            </w:r>
            <w:r w:rsidRPr="0097768A">
              <w:rPr>
                <w:color w:val="000000"/>
                <w:sz w:val="18"/>
              </w:rPr>
              <w:t xml:space="preserve"> 쓸 </w:t>
            </w:r>
            <w:proofErr w:type="spellStart"/>
            <w:r w:rsidRPr="0097768A">
              <w:rPr>
                <w:color w:val="000000"/>
                <w:sz w:val="18"/>
              </w:rPr>
              <w:t>as_of</w:t>
            </w:r>
            <w:proofErr w:type="spellEnd"/>
            <w:r w:rsidRPr="0097768A">
              <w:rPr>
                <w:color w:val="000000"/>
                <w:sz w:val="18"/>
              </w:rPr>
              <w:t>의 결정 규칙 이름</w:t>
            </w:r>
          </w:p>
        </w:tc>
        <w:tc>
          <w:tcPr>
            <w:tcW w:w="2517" w:type="dxa"/>
          </w:tcPr>
          <w:p w14:paraId="23229DDC" w14:textId="4C383D90"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w:t>
            </w:r>
            <w:r w:rsidR="002A05FE">
              <w:rPr>
                <w:color w:val="000000"/>
                <w:sz w:val="18"/>
              </w:rPr>
              <w:t xml:space="preserve">(마스터 규격 </w:t>
            </w:r>
            <w:proofErr w:type="spellStart"/>
            <w:r w:rsidR="002A05FE">
              <w:rPr>
                <w:color w:val="000000"/>
                <w:sz w:val="18"/>
              </w:rPr>
              <w:t>등록값</w:t>
            </w:r>
            <w:proofErr w:type="spellEnd"/>
            <w:r w:rsidR="002A05FE">
              <w:rPr>
                <w:color w:val="000000"/>
                <w:sz w:val="18"/>
              </w:rPr>
              <w:t xml:space="preserve"> 승격 후보)</w:t>
            </w:r>
          </w:p>
        </w:tc>
        <w:tc>
          <w:tcPr>
            <w:tcW w:w="1348" w:type="dxa"/>
          </w:tcPr>
          <w:p w14:paraId="020ED0F3" w14:textId="6D381BA8" w:rsidR="0097768A" w:rsidRPr="0097768A" w:rsidRDefault="0097768A" w:rsidP="0097768A">
            <w:pPr>
              <w:rPr>
                <w:color w:val="000000"/>
                <w:sz w:val="18"/>
              </w:rPr>
            </w:pPr>
            <w:r w:rsidRPr="0097768A">
              <w:rPr>
                <w:rFonts w:hint="eastAsia"/>
                <w:color w:val="000000"/>
                <w:sz w:val="18"/>
              </w:rPr>
              <w:t>안분</w:t>
            </w:r>
          </w:p>
        </w:tc>
      </w:tr>
      <w:tr w:rsidR="0097768A" w:rsidRPr="0097768A" w14:paraId="7539AF4D" w14:textId="77777777" w:rsidTr="00863A4C">
        <w:tc>
          <w:tcPr>
            <w:tcW w:w="2015" w:type="dxa"/>
          </w:tcPr>
          <w:p w14:paraId="0375174F" w14:textId="1C89EE7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180" w:type="dxa"/>
          </w:tcPr>
          <w:p w14:paraId="3E0BE5DA" w14:textId="378EA7F9" w:rsidR="0097768A" w:rsidRPr="0097768A" w:rsidRDefault="0097768A" w:rsidP="0097768A">
            <w:pPr>
              <w:rPr>
                <w:color w:val="000000"/>
                <w:sz w:val="18"/>
              </w:rPr>
            </w:pPr>
            <w:r w:rsidRPr="0097768A">
              <w:rPr>
                <w:rFonts w:hint="eastAsia"/>
                <w:color w:val="000000"/>
                <w:sz w:val="18"/>
              </w:rPr>
              <w:t>층별</w:t>
            </w:r>
            <w:r w:rsidRPr="0097768A">
              <w:rPr>
                <w:color w:val="000000"/>
                <w:sz w:val="18"/>
              </w:rPr>
              <w:t xml:space="preserve"> 보존 반올림 알고리즘</w:t>
            </w:r>
          </w:p>
        </w:tc>
        <w:tc>
          <w:tcPr>
            <w:tcW w:w="2517" w:type="dxa"/>
          </w:tcPr>
          <w:p w14:paraId="697D9FDA" w14:textId="76CECD5A" w:rsidR="0097768A" w:rsidRPr="0097768A" w:rsidRDefault="0097768A" w:rsidP="0097768A">
            <w:pPr>
              <w:rPr>
                <w:color w:val="000000"/>
                <w:sz w:val="18"/>
              </w:rPr>
            </w:pPr>
            <w:r w:rsidRPr="0097768A">
              <w:rPr>
                <w:color w:val="000000"/>
                <w:sz w:val="18"/>
              </w:rPr>
              <w:t>HIERARCHICAL_LRM_V1</w:t>
            </w:r>
          </w:p>
        </w:tc>
        <w:tc>
          <w:tcPr>
            <w:tcW w:w="1348" w:type="dxa"/>
          </w:tcPr>
          <w:p w14:paraId="136A6F3A" w14:textId="76A8E3FD" w:rsidR="0097768A" w:rsidRPr="0097768A" w:rsidRDefault="0097768A" w:rsidP="0097768A">
            <w:pPr>
              <w:rPr>
                <w:color w:val="000000"/>
                <w:sz w:val="18"/>
              </w:rPr>
            </w:pPr>
            <w:r w:rsidRPr="0097768A">
              <w:rPr>
                <w:rFonts w:hint="eastAsia"/>
                <w:color w:val="000000"/>
                <w:sz w:val="18"/>
              </w:rPr>
              <w:t>안분</w:t>
            </w:r>
          </w:p>
        </w:tc>
      </w:tr>
      <w:tr w:rsidR="0097768A" w:rsidRPr="0097768A" w14:paraId="77CCF1E7" w14:textId="77777777" w:rsidTr="00863A4C">
        <w:tc>
          <w:tcPr>
            <w:tcW w:w="2015" w:type="dxa"/>
          </w:tcPr>
          <w:p w14:paraId="410715C2" w14:textId="483F492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180" w:type="dxa"/>
          </w:tcPr>
          <w:p w14:paraId="47DA85D3" w14:textId="07EBB881" w:rsidR="0097768A" w:rsidRPr="0097768A" w:rsidRDefault="0097768A" w:rsidP="0097768A">
            <w:pPr>
              <w:rPr>
                <w:color w:val="000000"/>
                <w:sz w:val="18"/>
              </w:rPr>
            </w:pPr>
            <w:r w:rsidRPr="0097768A">
              <w:rPr>
                <w:rFonts w:hint="eastAsia"/>
                <w:color w:val="000000"/>
                <w:sz w:val="18"/>
              </w:rPr>
              <w:t>보류</w:t>
            </w:r>
            <w:r w:rsidRPr="0097768A">
              <w:rPr>
                <w:color w:val="000000"/>
                <w:sz w:val="18"/>
              </w:rPr>
              <w:t xml:space="preserve"> 사유</w:t>
            </w:r>
          </w:p>
        </w:tc>
        <w:tc>
          <w:tcPr>
            <w:tcW w:w="2517" w:type="dxa"/>
          </w:tcPr>
          <w:p w14:paraId="254CBB08" w14:textId="7911F22B" w:rsidR="0097768A" w:rsidRPr="0097768A" w:rsidRDefault="0097768A" w:rsidP="0097768A">
            <w:pPr>
              <w:rPr>
                <w:color w:val="000000"/>
                <w:sz w:val="18"/>
              </w:rPr>
            </w:pPr>
            <w:r w:rsidRPr="0097768A">
              <w:rPr>
                <w:color w:val="000000"/>
                <w:sz w:val="18"/>
              </w:rPr>
              <w:t>RIGHTS_DISPUTE, FRAUD_REVIEW, LICENSE_UNVERIFIED</w:t>
            </w:r>
          </w:p>
        </w:tc>
        <w:tc>
          <w:tcPr>
            <w:tcW w:w="1348" w:type="dxa"/>
          </w:tcPr>
          <w:p w14:paraId="0BAFF169" w14:textId="30DD5E29" w:rsidR="0097768A" w:rsidRPr="0097768A" w:rsidRDefault="0097768A" w:rsidP="0097768A">
            <w:pPr>
              <w:rPr>
                <w:color w:val="000000"/>
                <w:sz w:val="18"/>
              </w:rPr>
            </w:pPr>
            <w:r w:rsidRPr="0097768A">
              <w:rPr>
                <w:rFonts w:hint="eastAsia"/>
                <w:color w:val="000000"/>
                <w:sz w:val="18"/>
              </w:rPr>
              <w:t>정산</w:t>
            </w:r>
            <w:r w:rsidRPr="0097768A">
              <w:rPr>
                <w:color w:val="000000"/>
                <w:sz w:val="18"/>
              </w:rPr>
              <w:t xml:space="preserve"> 원장</w:t>
            </w:r>
          </w:p>
        </w:tc>
      </w:tr>
      <w:tr w:rsidR="0097768A" w:rsidRPr="0097768A" w14:paraId="74E588C8" w14:textId="77777777" w:rsidTr="00863A4C">
        <w:tc>
          <w:tcPr>
            <w:tcW w:w="2015" w:type="dxa"/>
          </w:tcPr>
          <w:p w14:paraId="0C6923EE" w14:textId="3772258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180" w:type="dxa"/>
          </w:tcPr>
          <w:p w14:paraId="3894226D" w14:textId="74DCBD47" w:rsidR="0097768A" w:rsidRPr="0097768A" w:rsidRDefault="0097768A" w:rsidP="0097768A">
            <w:pPr>
              <w:rPr>
                <w:color w:val="000000"/>
                <w:sz w:val="18"/>
              </w:rPr>
            </w:pPr>
            <w:r w:rsidRPr="0097768A">
              <w:rPr>
                <w:rFonts w:hint="eastAsia"/>
                <w:color w:val="000000"/>
                <w:sz w:val="18"/>
              </w:rPr>
              <w:t>이용</w:t>
            </w:r>
            <w:r w:rsidRPr="0097768A">
              <w:rPr>
                <w:color w:val="000000"/>
                <w:sz w:val="18"/>
              </w:rPr>
              <w:t xml:space="preserve"> 행위 코드(</w:t>
            </w:r>
            <w:proofErr w:type="spellStart"/>
            <w:r w:rsidRPr="0097768A">
              <w:rPr>
                <w:color w:val="000000"/>
                <w:sz w:val="18"/>
              </w:rPr>
              <w:t>Scope.actions</w:t>
            </w:r>
            <w:proofErr w:type="spellEnd"/>
            <w:r w:rsidRPr="0097768A">
              <w:rPr>
                <w:color w:val="000000"/>
                <w:sz w:val="18"/>
              </w:rPr>
              <w:t>의 원소)</w:t>
            </w:r>
          </w:p>
        </w:tc>
        <w:tc>
          <w:tcPr>
            <w:tcW w:w="2517" w:type="dxa"/>
          </w:tcPr>
          <w:p w14:paraId="25F97595" w14:textId="2FB5315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E20A1A1" w14:textId="71A80A31"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863A4C" w:rsidRPr="0097768A" w14:paraId="230EED83" w14:textId="77777777" w:rsidTr="00863A4C">
        <w:tc>
          <w:tcPr>
            <w:tcW w:w="2015" w:type="dxa"/>
          </w:tcPr>
          <w:p w14:paraId="63C950A3" w14:textId="1F356916" w:rsidR="00863A4C" w:rsidRPr="0097768A" w:rsidRDefault="00863A4C" w:rsidP="0097768A">
            <w:pPr>
              <w:rPr>
                <w:rFonts w:ascii="Consolas" w:hAnsi="Consolas" w:cs="Consolas"/>
                <w:color w:val="000000"/>
                <w:sz w:val="16"/>
              </w:rPr>
            </w:pPr>
            <w:r>
              <w:rPr>
                <w:rFonts w:ascii="Consolas" w:hAnsi="Consolas" w:cs="Consolas"/>
                <w:color w:val="000000"/>
                <w:sz w:val="16"/>
              </w:rPr>
              <w:t>territory</w:t>
            </w:r>
          </w:p>
        </w:tc>
        <w:tc>
          <w:tcPr>
            <w:tcW w:w="3180" w:type="dxa"/>
          </w:tcPr>
          <w:p w14:paraId="3D27684A" w14:textId="1AA0CEB4"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지역 코드(</w:t>
            </w:r>
            <w:proofErr w:type="spellStart"/>
            <w:r>
              <w:rPr>
                <w:color w:val="000000"/>
                <w:sz w:val="18"/>
              </w:rPr>
              <w:t>Scope.territories</w:t>
            </w:r>
            <w:proofErr w:type="spellEnd"/>
            <w:r>
              <w:rPr>
                <w:color w:val="000000"/>
                <w:sz w:val="18"/>
              </w:rPr>
              <w:t>의 원소). 값은 ISO 3166-1 alpha-2 코드이다.</w:t>
            </w:r>
          </w:p>
        </w:tc>
        <w:tc>
          <w:tcPr>
            <w:tcW w:w="2517" w:type="dxa"/>
          </w:tcPr>
          <w:p w14:paraId="2BD8A804" w14:textId="2E63313A" w:rsidR="00863A4C" w:rsidRPr="0097768A" w:rsidRDefault="00863A4C" w:rsidP="0097768A">
            <w:pPr>
              <w:rPr>
                <w:rFonts w:hint="eastAsia"/>
                <w:color w:val="000000"/>
                <w:sz w:val="18"/>
              </w:rPr>
            </w:pPr>
            <w:r>
              <w:rPr>
                <w:rFonts w:hint="eastAsia"/>
                <w:color w:val="000000"/>
                <w:sz w:val="18"/>
              </w:rPr>
              <w:t>—</w:t>
            </w:r>
            <w:r>
              <w:rPr>
                <w:color w:val="000000"/>
                <w:sz w:val="18"/>
              </w:rPr>
              <w:t xml:space="preserve"> (ISO 3166-1 alpha-2)</w:t>
            </w:r>
          </w:p>
        </w:tc>
        <w:tc>
          <w:tcPr>
            <w:tcW w:w="1348" w:type="dxa"/>
          </w:tcPr>
          <w:p w14:paraId="31B25FB8" w14:textId="590F0884"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E90C9BA" w14:textId="77777777" w:rsidTr="00863A4C">
        <w:tc>
          <w:tcPr>
            <w:tcW w:w="2015" w:type="dxa"/>
          </w:tcPr>
          <w:p w14:paraId="0EBA8200" w14:textId="30C6945C" w:rsidR="00863A4C" w:rsidRPr="0097768A" w:rsidRDefault="00863A4C" w:rsidP="0097768A">
            <w:pPr>
              <w:rPr>
                <w:rFonts w:ascii="Consolas" w:hAnsi="Consolas" w:cs="Consolas"/>
                <w:color w:val="000000"/>
                <w:sz w:val="16"/>
              </w:rPr>
            </w:pPr>
            <w:r>
              <w:rPr>
                <w:rFonts w:ascii="Consolas" w:hAnsi="Consolas" w:cs="Consolas"/>
                <w:color w:val="000000"/>
                <w:sz w:val="16"/>
              </w:rPr>
              <w:t>media</w:t>
            </w:r>
          </w:p>
        </w:tc>
        <w:tc>
          <w:tcPr>
            <w:tcW w:w="3180" w:type="dxa"/>
          </w:tcPr>
          <w:p w14:paraId="2419F173" w14:textId="37AEEED8"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매체 코드(</w:t>
            </w:r>
            <w:proofErr w:type="spellStart"/>
            <w:r>
              <w:rPr>
                <w:color w:val="000000"/>
                <w:sz w:val="18"/>
              </w:rPr>
              <w:t>Scope.media</w:t>
            </w:r>
            <w:proofErr w:type="spellEnd"/>
            <w:r>
              <w:rPr>
                <w:color w:val="000000"/>
                <w:sz w:val="18"/>
              </w:rPr>
              <w:t>의 원소)</w:t>
            </w:r>
          </w:p>
        </w:tc>
        <w:tc>
          <w:tcPr>
            <w:tcW w:w="2517" w:type="dxa"/>
          </w:tcPr>
          <w:p w14:paraId="12508C24" w14:textId="21521975"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371CFFDE" w14:textId="641042D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35DA16F" w14:textId="77777777" w:rsidTr="00863A4C">
        <w:tc>
          <w:tcPr>
            <w:tcW w:w="2015" w:type="dxa"/>
          </w:tcPr>
          <w:p w14:paraId="4397DBDB" w14:textId="5EE15E37" w:rsidR="00863A4C" w:rsidRPr="0097768A" w:rsidRDefault="00863A4C" w:rsidP="0097768A">
            <w:pPr>
              <w:rPr>
                <w:rFonts w:ascii="Consolas" w:hAnsi="Consolas" w:cs="Consolas"/>
                <w:color w:val="000000"/>
                <w:sz w:val="16"/>
              </w:rPr>
            </w:pPr>
            <w:r>
              <w:rPr>
                <w:rFonts w:ascii="Consolas" w:hAnsi="Consolas" w:cs="Consolas"/>
                <w:color w:val="000000"/>
                <w:sz w:val="16"/>
              </w:rPr>
              <w:t>audience</w:t>
            </w:r>
          </w:p>
        </w:tc>
        <w:tc>
          <w:tcPr>
            <w:tcW w:w="3180" w:type="dxa"/>
          </w:tcPr>
          <w:p w14:paraId="33DA40FE" w14:textId="17E8C3D5"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대상 코드(</w:t>
            </w:r>
            <w:proofErr w:type="spellStart"/>
            <w:r>
              <w:rPr>
                <w:color w:val="000000"/>
                <w:sz w:val="18"/>
              </w:rPr>
              <w:t>Scope.audience</w:t>
            </w:r>
            <w:proofErr w:type="spellEnd"/>
            <w:r>
              <w:rPr>
                <w:color w:val="000000"/>
                <w:sz w:val="18"/>
              </w:rPr>
              <w:t>의 원소)</w:t>
            </w:r>
          </w:p>
        </w:tc>
        <w:tc>
          <w:tcPr>
            <w:tcW w:w="2517" w:type="dxa"/>
          </w:tcPr>
          <w:p w14:paraId="56FC2158" w14:textId="36F9286D"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21981B57" w14:textId="3D3BFC7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32F48CC8" w14:textId="77777777" w:rsidTr="00863A4C">
        <w:tc>
          <w:tcPr>
            <w:tcW w:w="2015" w:type="dxa"/>
          </w:tcPr>
          <w:p w14:paraId="1A070E72" w14:textId="415183D3"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id_scheme</w:t>
            </w:r>
            <w:proofErr w:type="spellEnd"/>
          </w:p>
        </w:tc>
        <w:tc>
          <w:tcPr>
            <w:tcW w:w="3180" w:type="dxa"/>
          </w:tcPr>
          <w:p w14:paraId="1BC1ED34" w14:textId="48B9DBD7" w:rsidR="00863A4C" w:rsidRPr="0097768A" w:rsidRDefault="00863A4C" w:rsidP="0097768A">
            <w:pPr>
              <w:rPr>
                <w:rFonts w:hint="eastAsia"/>
                <w:color w:val="000000"/>
                <w:sz w:val="18"/>
              </w:rPr>
            </w:pPr>
            <w:r>
              <w:rPr>
                <w:rFonts w:hint="eastAsia"/>
                <w:color w:val="000000"/>
                <w:sz w:val="18"/>
              </w:rPr>
              <w:t>외부</w:t>
            </w:r>
            <w:r>
              <w:rPr>
                <w:color w:val="000000"/>
                <w:sz w:val="18"/>
              </w:rPr>
              <w:t xml:space="preserve"> 식별자 체계(ids[].scheme). value는 그 체계의 정규 표기이다.</w:t>
            </w:r>
          </w:p>
        </w:tc>
        <w:tc>
          <w:tcPr>
            <w:tcW w:w="2517" w:type="dxa"/>
          </w:tcPr>
          <w:p w14:paraId="79B5A9CC" w14:textId="61BAA9B0"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 예: ISRC, ISWC, IPI, ISNI)</w:t>
            </w:r>
          </w:p>
        </w:tc>
        <w:tc>
          <w:tcPr>
            <w:tcW w:w="1348" w:type="dxa"/>
          </w:tcPr>
          <w:p w14:paraId="493FE302" w14:textId="6CCF42FB"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863A4C" w:rsidRPr="0097768A" w14:paraId="2BE22F18" w14:textId="77777777" w:rsidTr="00863A4C">
        <w:tc>
          <w:tcPr>
            <w:tcW w:w="2015" w:type="dxa"/>
          </w:tcPr>
          <w:p w14:paraId="6AC9B250" w14:textId="66497837"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evidence_kind</w:t>
            </w:r>
            <w:proofErr w:type="spellEnd"/>
          </w:p>
        </w:tc>
        <w:tc>
          <w:tcPr>
            <w:tcW w:w="3180" w:type="dxa"/>
          </w:tcPr>
          <w:p w14:paraId="56CAA936" w14:textId="29D44DF6" w:rsidR="00863A4C" w:rsidRPr="0097768A" w:rsidRDefault="00863A4C" w:rsidP="0097768A">
            <w:pPr>
              <w:rPr>
                <w:rFonts w:hint="eastAsia"/>
                <w:color w:val="000000"/>
                <w:sz w:val="18"/>
              </w:rPr>
            </w:pPr>
            <w:r>
              <w:rPr>
                <w:rFonts w:hint="eastAsia"/>
                <w:color w:val="000000"/>
                <w:sz w:val="18"/>
              </w:rPr>
              <w:t>증빙</w:t>
            </w:r>
            <w:r>
              <w:rPr>
                <w:color w:val="000000"/>
                <w:sz w:val="18"/>
              </w:rPr>
              <w:t xml:space="preserve"> 종류(evidence[].kind)</w:t>
            </w:r>
          </w:p>
        </w:tc>
        <w:tc>
          <w:tcPr>
            <w:tcW w:w="2517" w:type="dxa"/>
          </w:tcPr>
          <w:p w14:paraId="37CA6A17" w14:textId="62201239"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6B54B64A" w14:textId="45204391"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9412D6" w:rsidRPr="0097768A" w14:paraId="41EB3633" w14:textId="77777777" w:rsidTr="00863A4C">
        <w:tc>
          <w:tcPr>
            <w:tcW w:w="2015" w:type="dxa"/>
          </w:tcPr>
          <w:p w14:paraId="61695CFA" w14:textId="778B2C06" w:rsidR="009412D6" w:rsidRDefault="009412D6" w:rsidP="0097768A">
            <w:pPr>
              <w:rPr>
                <w:rFonts w:ascii="Consolas" w:hAnsi="Consolas" w:cs="Consolas"/>
                <w:color w:val="000000"/>
                <w:sz w:val="16"/>
              </w:rPr>
            </w:pPr>
            <w:proofErr w:type="spellStart"/>
            <w:r>
              <w:rPr>
                <w:rFonts w:ascii="Consolas" w:hAnsi="Consolas" w:cs="Consolas"/>
                <w:color w:val="000000"/>
                <w:sz w:val="16"/>
              </w:rPr>
              <w:t>approver_role</w:t>
            </w:r>
            <w:proofErr w:type="spellEnd"/>
          </w:p>
        </w:tc>
        <w:tc>
          <w:tcPr>
            <w:tcW w:w="3180" w:type="dxa"/>
          </w:tcPr>
          <w:p w14:paraId="2220CF9E" w14:textId="5A6B1223" w:rsidR="009412D6" w:rsidRDefault="009412D6" w:rsidP="0097768A">
            <w:pPr>
              <w:rPr>
                <w:rFonts w:hint="eastAsia"/>
                <w:color w:val="000000"/>
                <w:sz w:val="18"/>
              </w:rPr>
            </w:pPr>
            <w:r>
              <w:rPr>
                <w:rFonts w:hint="eastAsia"/>
                <w:color w:val="000000"/>
                <w:sz w:val="18"/>
              </w:rPr>
              <w:t>결과물</w:t>
            </w:r>
            <w:r>
              <w:rPr>
                <w:color w:val="000000"/>
                <w:sz w:val="18"/>
              </w:rPr>
              <w:t xml:space="preserve"> 자산을 승인하는 서명 역할([</w:t>
            </w:r>
            <w:r w:rsidR="00A107E5">
              <w:rPr>
                <w:color w:val="000000"/>
                <w:sz w:val="18"/>
              </w:rPr>
              <w:t>N-4.3</w:t>
            </w:r>
            <w:r>
              <w:rPr>
                <w:color w:val="000000"/>
                <w:sz w:val="18"/>
              </w:rPr>
              <w:t xml:space="preserve">.8]). 승인 서명의 role은 이 확장점의 값이어야 한다. 어느 역할이 어떤 결과물을 승인할 수 </w:t>
            </w:r>
            <w:proofErr w:type="spellStart"/>
            <w:r>
              <w:rPr>
                <w:color w:val="000000"/>
                <w:sz w:val="18"/>
              </w:rPr>
              <w:t>있는지와</w:t>
            </w:r>
            <w:proofErr w:type="spellEnd"/>
            <w:r>
              <w:rPr>
                <w:color w:val="000000"/>
                <w:sz w:val="18"/>
              </w:rPr>
              <w:t xml:space="preserve"> 승인 절차는 프로파일이 정한다.</w:t>
            </w:r>
          </w:p>
        </w:tc>
        <w:tc>
          <w:tcPr>
            <w:tcW w:w="2517" w:type="dxa"/>
          </w:tcPr>
          <w:p w14:paraId="5FC9B058" w14:textId="13A68774" w:rsidR="009412D6" w:rsidRDefault="009412D6"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577F18E7" w14:textId="06DCE514" w:rsidR="009412D6" w:rsidRDefault="009412D6" w:rsidP="0097768A">
            <w:pPr>
              <w:rPr>
                <w:rFonts w:hint="eastAsia"/>
                <w:color w:val="000000"/>
                <w:sz w:val="18"/>
              </w:rPr>
            </w:pPr>
            <w:r>
              <w:rPr>
                <w:rFonts w:hint="eastAsia"/>
                <w:color w:val="000000"/>
                <w:sz w:val="18"/>
              </w:rPr>
              <w:t>권리</w:t>
            </w:r>
            <w:r>
              <w:rPr>
                <w:color w:val="000000"/>
                <w:sz w:val="18"/>
              </w:rPr>
              <w:t xml:space="preserve"> 사실</w:t>
            </w:r>
          </w:p>
        </w:tc>
      </w:tr>
      <w:tr w:rsidR="0097768A" w:rsidRPr="0097768A" w14:paraId="70E4532C" w14:textId="77777777" w:rsidTr="00863A4C">
        <w:tc>
          <w:tcPr>
            <w:tcW w:w="2015" w:type="dxa"/>
          </w:tcPr>
          <w:p w14:paraId="24BD650E" w14:textId="569BF32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180" w:type="dxa"/>
          </w:tcPr>
          <w:p w14:paraId="10DAA26E" w14:textId="5695F09C" w:rsidR="0097768A" w:rsidRPr="0097768A" w:rsidRDefault="0097768A" w:rsidP="0097768A">
            <w:pPr>
              <w:rPr>
                <w:color w:val="000000"/>
                <w:sz w:val="18"/>
              </w:rPr>
            </w:pPr>
            <w:r w:rsidRPr="0097768A">
              <w:rPr>
                <w:rFonts w:hint="eastAsia"/>
                <w:color w:val="000000"/>
                <w:sz w:val="18"/>
              </w:rPr>
              <w:t>허락</w:t>
            </w:r>
            <w:r w:rsidRPr="0097768A">
              <w:rPr>
                <w:color w:val="000000"/>
                <w:sz w:val="18"/>
              </w:rPr>
              <w:t xml:space="preserve"> 판정 결과</w:t>
            </w:r>
          </w:p>
        </w:tc>
        <w:tc>
          <w:tcPr>
            <w:tcW w:w="2517" w:type="dxa"/>
          </w:tcPr>
          <w:p w14:paraId="2E960F5B" w14:textId="513C632B" w:rsidR="0097768A" w:rsidRPr="0097768A" w:rsidRDefault="0097768A" w:rsidP="0097768A">
            <w:pPr>
              <w:rPr>
                <w:color w:val="000000"/>
                <w:sz w:val="18"/>
              </w:rPr>
            </w:pPr>
            <w:r w:rsidRPr="0097768A">
              <w:rPr>
                <w:color w:val="000000"/>
                <w:sz w:val="18"/>
              </w:rPr>
              <w:t>PERMIT, PERMIT_WITH_OBLIGATION, DENY, REVIEW_REQUIRED</w:t>
            </w:r>
          </w:p>
        </w:tc>
        <w:tc>
          <w:tcPr>
            <w:tcW w:w="1348" w:type="dxa"/>
          </w:tcPr>
          <w:p w14:paraId="4DD7F524" w14:textId="08AF5B73"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97768A" w:rsidRPr="0097768A" w14:paraId="51BAC926" w14:textId="77777777" w:rsidTr="00863A4C">
        <w:tc>
          <w:tcPr>
            <w:tcW w:w="2015" w:type="dxa"/>
          </w:tcPr>
          <w:p w14:paraId="0257AACF" w14:textId="11CF867D"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180" w:type="dxa"/>
          </w:tcPr>
          <w:p w14:paraId="7840895C" w14:textId="26C9F560" w:rsidR="0097768A" w:rsidRPr="0097768A" w:rsidRDefault="002A05FE" w:rsidP="0097768A">
            <w:pPr>
              <w:rPr>
                <w:color w:val="000000"/>
                <w:sz w:val="18"/>
              </w:rPr>
            </w:pPr>
            <w:r>
              <w:rPr>
                <w:rFonts w:hint="eastAsia"/>
                <w:color w:val="000000"/>
                <w:sz w:val="18"/>
              </w:rPr>
              <w:t>마스터</w:t>
            </w:r>
            <w:r>
              <w:rPr>
                <w:color w:val="000000"/>
                <w:sz w:val="18"/>
              </w:rPr>
              <w:t xml:space="preserve"> 규격은</w:t>
            </w:r>
            <w:r w:rsidR="0097768A" w:rsidRPr="0097768A">
              <w:rPr>
                <w:color w:val="000000"/>
                <w:sz w:val="18"/>
              </w:rPr>
              <w:t xml:space="preserve"> 층의 수와 이름을 정하지 않는다.</w:t>
            </w:r>
          </w:p>
        </w:tc>
        <w:tc>
          <w:tcPr>
            <w:tcW w:w="2517" w:type="dxa"/>
          </w:tcPr>
          <w:p w14:paraId="5EE2772C" w14:textId="0FE350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102C135" w14:textId="1E98D80E" w:rsidR="0097768A" w:rsidRPr="0097768A" w:rsidRDefault="0097768A" w:rsidP="0097768A">
            <w:pPr>
              <w:rPr>
                <w:color w:val="000000"/>
                <w:sz w:val="18"/>
              </w:rPr>
            </w:pPr>
            <w:r w:rsidRPr="0097768A">
              <w:rPr>
                <w:rFonts w:hint="eastAsia"/>
                <w:color w:val="000000"/>
                <w:sz w:val="18"/>
              </w:rPr>
              <w:t>안분</w:t>
            </w:r>
          </w:p>
        </w:tc>
      </w:tr>
      <w:tr w:rsidR="0097768A" w:rsidRPr="0097768A" w14:paraId="552C82DD" w14:textId="77777777" w:rsidTr="00863A4C">
        <w:tc>
          <w:tcPr>
            <w:tcW w:w="2015" w:type="dxa"/>
          </w:tcPr>
          <w:p w14:paraId="05C387CE" w14:textId="26BA2032"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lastRenderedPageBreak/>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180" w:type="dxa"/>
          </w:tcPr>
          <w:p w14:paraId="393DAAE0" w14:textId="235908AF" w:rsidR="0097768A" w:rsidRPr="0097768A" w:rsidRDefault="0097768A" w:rsidP="0097768A">
            <w:pPr>
              <w:rPr>
                <w:color w:val="000000"/>
                <w:sz w:val="18"/>
              </w:rPr>
            </w:pPr>
            <w:r w:rsidRPr="0097768A">
              <w:rPr>
                <w:rFonts w:hint="eastAsia"/>
                <w:color w:val="000000"/>
                <w:sz w:val="18"/>
              </w:rPr>
              <w:t>순위</w:t>
            </w:r>
            <w:r w:rsidRPr="0097768A">
              <w:rPr>
                <w:color w:val="000000"/>
                <w:sz w:val="18"/>
              </w:rPr>
              <w:t xml:space="preserve"> 2와 3에 추가할 수 있다.</w:t>
            </w:r>
          </w:p>
        </w:tc>
        <w:tc>
          <w:tcPr>
            <w:tcW w:w="2517" w:type="dxa"/>
          </w:tcPr>
          <w:p w14:paraId="0DD12054" w14:textId="3369A2CF"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AD1FEE6" w14:textId="707A61C2" w:rsidR="0097768A" w:rsidRPr="0097768A" w:rsidRDefault="002A05FE" w:rsidP="0097768A">
            <w:pPr>
              <w:rPr>
                <w:color w:val="000000"/>
                <w:sz w:val="18"/>
              </w:rPr>
            </w:pPr>
            <w:r>
              <w:rPr>
                <w:rFonts w:hint="eastAsia"/>
                <w:color w:val="000000"/>
                <w:sz w:val="18"/>
              </w:rPr>
              <w:t>마스터</w:t>
            </w:r>
            <w:r>
              <w:rPr>
                <w:color w:val="000000"/>
                <w:sz w:val="18"/>
              </w:rPr>
              <w:t xml:space="preserve"> 규격의 공통 기반</w:t>
            </w:r>
            <w:r w:rsidR="0097768A" w:rsidRPr="0097768A">
              <w:rPr>
                <w:color w:val="000000"/>
                <w:sz w:val="18"/>
              </w:rPr>
              <w:t>(모듈 순위)</w:t>
            </w:r>
          </w:p>
        </w:tc>
      </w:tr>
    </w:tbl>
    <w:p w14:paraId="7A770D87" w14:textId="77777777" w:rsidR="0097768A" w:rsidRDefault="0097768A" w:rsidP="0097768A">
      <w:pPr>
        <w:pStyle w:val="Body"/>
      </w:pPr>
    </w:p>
    <w:p w14:paraId="1C7FF82C" w14:textId="5605B718" w:rsidR="0097768A" w:rsidRPr="0097768A" w:rsidRDefault="002A05FE" w:rsidP="0097768A">
      <w:pPr>
        <w:pStyle w:val="Body"/>
        <w:rPr>
          <w:color w:val="000000"/>
        </w:rPr>
      </w:pPr>
      <w:r>
        <w:rPr>
          <w:rFonts w:hint="eastAsia"/>
          <w:color w:val="000000"/>
        </w:rPr>
        <w:t>마스터</w:t>
      </w:r>
      <w:r>
        <w:rPr>
          <w:color w:val="000000"/>
        </w:rPr>
        <w:t xml:space="preserve"> 규격 </w:t>
      </w:r>
      <w:proofErr w:type="spellStart"/>
      <w:r>
        <w:rPr>
          <w:color w:val="000000"/>
        </w:rPr>
        <w:t>등록값</w:t>
      </w:r>
      <w:r w:rsidR="0097768A" w:rsidRPr="0097768A">
        <w:rPr>
          <w:color w:val="000000"/>
        </w:rPr>
        <w:t>으로</w:t>
      </w:r>
      <w:proofErr w:type="spellEnd"/>
      <w:r w:rsidR="0097768A" w:rsidRPr="0097768A">
        <w:rPr>
          <w:color w:val="000000"/>
        </w:rPr>
        <w:t xml:space="preserve"> 승격할 후보는 </w:t>
      </w:r>
      <w:proofErr w:type="spellStart"/>
      <w:r w:rsidR="0097768A" w:rsidRPr="0097768A">
        <w:rPr>
          <w:color w:val="000000"/>
        </w:rPr>
        <w:t>binding_time</w:t>
      </w:r>
      <w:proofErr w:type="spellEnd"/>
      <w:r w:rsidR="0097768A" w:rsidRPr="0097768A">
        <w:rPr>
          <w:color w:val="000000"/>
        </w:rPr>
        <w:t xml:space="preserve">, </w:t>
      </w:r>
      <w:proofErr w:type="spellStart"/>
      <w:r w:rsidR="0097768A" w:rsidRPr="0097768A">
        <w:rPr>
          <w:color w:val="000000"/>
        </w:rPr>
        <w:t>rounding_method</w:t>
      </w:r>
      <w:proofErr w:type="spellEnd"/>
      <w:r w:rsidR="0097768A" w:rsidRPr="0097768A">
        <w:rPr>
          <w:color w:val="000000"/>
        </w:rPr>
        <w:t xml:space="preserve">, decision, visibility, 그리고 </w:t>
      </w:r>
      <w:r>
        <w:rPr>
          <w:rFonts w:hint="eastAsia"/>
          <w:color w:val="000000"/>
        </w:rPr>
        <w:t>마스터</w:t>
      </w:r>
      <w:r>
        <w:rPr>
          <w:color w:val="000000"/>
        </w:rPr>
        <w:t xml:space="preserve"> 규격 합성</w:t>
      </w:r>
      <w:r w:rsidR="0097768A" w:rsidRPr="0097768A">
        <w:rPr>
          <w:color w:val="000000"/>
        </w:rPr>
        <w:t xml:space="preserve"> 벡터 함수이다. 확정은 두 번째 프로파일을 작성할 때 한다</w:t>
      </w:r>
      <w:r w:rsidR="00A107E5">
        <w:rPr>
          <w:color w:val="000000"/>
        </w:rPr>
        <w:t>.</w:t>
      </w:r>
    </w:p>
    <w:p w14:paraId="03025176" w14:textId="061027CA" w:rsidR="00E659D4" w:rsidRDefault="00A107E5" w:rsidP="00527D15">
      <w:pPr>
        <w:pStyle w:val="5"/>
      </w:pPr>
      <w:bookmarkStart w:id="62" w:name="_Toc242127972"/>
      <w:r>
        <w:t>4.2.7</w:t>
      </w:r>
      <w:r w:rsidR="00E659D4">
        <w:t xml:space="preserve"> 핵심 개념의 규범 문장</w:t>
      </w:r>
      <w:bookmarkEnd w:id="62"/>
    </w:p>
    <w:p w14:paraId="0E586AD0" w14:textId="358C4F8F" w:rsidR="00E659D4" w:rsidRPr="00E659D4" w:rsidRDefault="005D1EBD" w:rsidP="00E659D4">
      <w:pPr>
        <w:pStyle w:val="Body"/>
      </w:pPr>
      <w:r w:rsidRPr="005D1EBD">
        <w:rPr>
          <w:rFonts w:hint="eastAsia"/>
        </w:rPr>
        <w:t>이</w:t>
      </w:r>
      <w:r w:rsidRPr="005D1EBD">
        <w:t xml:space="preserve"> 절은 위/변조 방지와 합리적 공개를 위한 문서 관리와 </w:t>
      </w:r>
      <w:proofErr w:type="spellStart"/>
      <w:r w:rsidRPr="005D1EBD">
        <w:t>확장점</w:t>
      </w:r>
      <w:proofErr w:type="spellEnd"/>
      <w:r w:rsidRPr="005D1EBD">
        <w:t xml:space="preserve"> 레지스트리와 프로파일 바인딩을 공통 기반에서 구현하는 규범 문장([N-4.2.1]~[N-4.2.11])을 정한다. 각 개념의 정의와 취지는 괄호에 표기한 3장의 절을 참조한다</w:t>
      </w:r>
      <w:r w:rsidR="00E659D4" w:rsidRPr="00E659D4">
        <w:t>.</w:t>
      </w:r>
    </w:p>
    <w:p w14:paraId="5FECC446" w14:textId="0181401C" w:rsidR="00E659D4" w:rsidRDefault="00E659D4" w:rsidP="00E659D4">
      <w:pPr>
        <w:pStyle w:val="Body"/>
        <w:rPr>
          <w:b/>
        </w:rPr>
      </w:pPr>
      <w:r w:rsidRPr="00E659D4">
        <w:rPr>
          <w:b/>
        </w:rPr>
        <w:t>위/변조 방지와 합리적 공개를 위한 문서 관리</w:t>
      </w:r>
      <w:r w:rsidR="008E59A8">
        <w:rPr>
          <w:b/>
        </w:rPr>
        <w:t>(3.5.8절 참조)</w:t>
      </w:r>
    </w:p>
    <w:p w14:paraId="5E7817A3" w14:textId="28FEF275" w:rsidR="00E659D4" w:rsidRDefault="00E659D4">
      <w:pPr>
        <w:pStyle w:val="Body"/>
        <w:numPr>
          <w:ilvl w:val="0"/>
          <w:numId w:val="2"/>
        </w:numPr>
      </w:pPr>
      <w:r>
        <w:t>[</w:t>
      </w:r>
      <w:r w:rsidR="008E59A8">
        <w:t>N-4.2.1</w:t>
      </w:r>
      <w:r>
        <w:t xml:space="preserve">] 문서 머리부의 필드는 </w:t>
      </w:r>
      <w:r w:rsidRPr="00FC0D42">
        <w:t xml:space="preserve">lang, module, id, version, </w:t>
      </w:r>
      <w:proofErr w:type="spellStart"/>
      <w:r w:rsidRPr="00FC0D42">
        <w:t>depends_on</w:t>
      </w:r>
      <w:proofErr w:type="spellEnd"/>
      <w:r w:rsidRPr="00FC0D42">
        <w:t xml:space="preserve">, </w:t>
      </w:r>
      <w:proofErr w:type="spellStart"/>
      <w:r w:rsidRPr="00FC0D42">
        <w:t>visibility_default</w:t>
      </w:r>
      <w:proofErr w:type="spellEnd"/>
      <w:r w:rsidRPr="00FC0D42">
        <w:t>, body의 7개이며, 그 밖의 키가 있으면 문서를 거부한다(CORE_TYPE_ERROR)</w:t>
      </w:r>
      <w:r>
        <w:t>.</w:t>
      </w:r>
    </w:p>
    <w:p w14:paraId="402FA49A" w14:textId="6ADC87CC" w:rsidR="00E659D4" w:rsidRDefault="00E659D4">
      <w:pPr>
        <w:pStyle w:val="Body"/>
        <w:numPr>
          <w:ilvl w:val="0"/>
          <w:numId w:val="2"/>
        </w:numPr>
      </w:pPr>
      <w:r>
        <w:t>[</w:t>
      </w:r>
      <w:r w:rsidR="008E59A8">
        <w:t>N-4.2.2</w:t>
      </w:r>
      <w:r>
        <w:t xml:space="preserve">] </w:t>
      </w:r>
      <w:r>
        <w:rPr>
          <w:rFonts w:ascii="Consolas" w:hAnsi="Consolas" w:cs="Consolas"/>
          <w:sz w:val="19"/>
          <w:szCs w:val="19"/>
          <w:shd w:val="clear" w:color="auto" w:fill="F2F2F2"/>
        </w:rPr>
        <w:t>version</w:t>
      </w:r>
      <w:r>
        <w:t xml:space="preserve">은 양의 정수 문자열이고 게시 후 불변이다. 수정은 새 </w:t>
      </w:r>
      <w:r>
        <w:rPr>
          <w:rFonts w:ascii="Consolas" w:hAnsi="Consolas" w:cs="Consolas"/>
          <w:sz w:val="19"/>
          <w:szCs w:val="19"/>
          <w:shd w:val="clear" w:color="auto" w:fill="F2F2F2"/>
        </w:rPr>
        <w:t>version</w:t>
      </w:r>
      <w:r w:rsidRPr="00FC0D42">
        <w:rPr>
          <w:rFonts w:hint="eastAsia"/>
        </w:rPr>
        <w:t>을</w:t>
      </w:r>
      <w:r w:rsidRPr="00FC0D42">
        <w:t xml:space="preserve"> 게시하고, 기존 문서에 어느 버전으로 대체되었는지(</w:t>
      </w:r>
      <w:proofErr w:type="spellStart"/>
      <w:r>
        <w:rPr>
          <w:rFonts w:ascii="Consolas" w:hAnsi="Consolas" w:cs="Consolas"/>
          <w:sz w:val="19"/>
          <w:szCs w:val="19"/>
          <w:shd w:val="clear" w:color="auto" w:fill="F2F2F2"/>
        </w:rPr>
        <w:t>superseded_by</w:t>
      </w:r>
      <w:proofErr w:type="spellEnd"/>
      <w:r w:rsidRPr="00FC0D42">
        <w:rPr>
          <w:rFonts w:hint="eastAsia"/>
        </w:rPr>
        <w:t>)</w:t>
      </w:r>
      <w:proofErr w:type="spellStart"/>
      <w:r w:rsidRPr="00FC0D42">
        <w:rPr>
          <w:rFonts w:hint="eastAsia"/>
        </w:rPr>
        <w:t>를</w:t>
      </w:r>
      <w:proofErr w:type="spellEnd"/>
      <w:r w:rsidRPr="00FC0D42">
        <w:rPr>
          <w:rFonts w:hint="eastAsia"/>
        </w:rPr>
        <w:t xml:space="preserve"> 기록하는 방식으</w:t>
      </w:r>
      <w:r>
        <w:t>로만 한다.</w:t>
      </w:r>
    </w:p>
    <w:p w14:paraId="7ECA805B" w14:textId="6175574A" w:rsidR="00E659D4" w:rsidRDefault="00E659D4">
      <w:pPr>
        <w:pStyle w:val="Body"/>
        <w:numPr>
          <w:ilvl w:val="0"/>
          <w:numId w:val="2"/>
        </w:numPr>
      </w:pPr>
      <w:r>
        <w:t>[</w:t>
      </w:r>
      <w:r w:rsidR="008E59A8">
        <w:t>N-4.2.3</w:t>
      </w:r>
      <w:r>
        <w:t xml:space="preserve">] </w:t>
      </w:r>
      <w:proofErr w:type="spellStart"/>
      <w:r>
        <w:rPr>
          <w:rFonts w:ascii="Consolas" w:hAnsi="Consolas" w:cs="Consolas"/>
          <w:sz w:val="19"/>
          <w:szCs w:val="19"/>
          <w:shd w:val="clear" w:color="auto" w:fill="F2F2F2"/>
        </w:rPr>
        <w:t>depends_on</w:t>
      </w:r>
      <w:proofErr w:type="spellEnd"/>
      <w:r>
        <w:t xml:space="preserve">의 각 항목은 </w:t>
      </w:r>
      <w:r>
        <w:rPr>
          <w:rFonts w:ascii="Consolas" w:hAnsi="Consolas" w:cs="Consolas"/>
          <w:sz w:val="19"/>
          <w:szCs w:val="19"/>
          <w:shd w:val="clear" w:color="auto" w:fill="F2F2F2"/>
        </w:rPr>
        <w:t>ref</w:t>
      </w:r>
      <w:r>
        <w:t xml:space="preserve">와 대상 문서의 </w:t>
      </w:r>
      <w:r>
        <w:rPr>
          <w:rFonts w:ascii="Consolas" w:hAnsi="Consolas" w:cs="Consolas"/>
          <w:sz w:val="19"/>
          <w:szCs w:val="19"/>
          <w:shd w:val="clear" w:color="auto" w:fill="F2F2F2"/>
        </w:rPr>
        <w:t>digest</w:t>
      </w:r>
      <w:proofErr w:type="spellStart"/>
      <w:r>
        <w:t>를</w:t>
      </w:r>
      <w:proofErr w:type="spellEnd"/>
      <w:r>
        <w:t xml:space="preserve"> 가져야 한다. 불일치는 </w:t>
      </w:r>
      <w:r>
        <w:rPr>
          <w:rFonts w:ascii="Consolas" w:hAnsi="Consolas" w:cs="Consolas"/>
          <w:sz w:val="19"/>
          <w:szCs w:val="19"/>
          <w:shd w:val="clear" w:color="auto" w:fill="F2F2F2"/>
        </w:rPr>
        <w:t>CORE_DIGEST_MISMATCH</w:t>
      </w:r>
      <w:r>
        <w:t xml:space="preserve">, 대상 없음은 </w:t>
      </w:r>
      <w:r>
        <w:rPr>
          <w:rFonts w:ascii="Consolas" w:hAnsi="Consolas" w:cs="Consolas"/>
          <w:sz w:val="19"/>
          <w:szCs w:val="19"/>
          <w:shd w:val="clear" w:color="auto" w:fill="F2F2F2"/>
        </w:rPr>
        <w:t>CORE_UNKNOWN_REF</w:t>
      </w:r>
      <w:r>
        <w:t xml:space="preserve">, 허용되지 않는 방향은 </w:t>
      </w:r>
      <w:r>
        <w:rPr>
          <w:rFonts w:ascii="Consolas" w:hAnsi="Consolas" w:cs="Consolas"/>
          <w:sz w:val="19"/>
          <w:szCs w:val="19"/>
          <w:shd w:val="clear" w:color="auto" w:fill="F2F2F2"/>
        </w:rPr>
        <w:t>CORE_DEP_DIRECTION</w:t>
      </w:r>
      <w:r>
        <w:t>이다.</w:t>
      </w:r>
    </w:p>
    <w:p w14:paraId="39AB3026" w14:textId="141878DE" w:rsidR="00E659D4" w:rsidRDefault="00E659D4">
      <w:pPr>
        <w:pStyle w:val="Body"/>
        <w:numPr>
          <w:ilvl w:val="0"/>
          <w:numId w:val="2"/>
        </w:numPr>
      </w:pPr>
      <w:r>
        <w:t>[</w:t>
      </w:r>
      <w:r w:rsidR="008E59A8">
        <w:t>N-4.2.4</w:t>
      </w:r>
      <w:r>
        <w:t>] 직렬화는 JCS</w:t>
      </w:r>
      <w:proofErr w:type="spellStart"/>
      <w:r>
        <w:t>를</w:t>
      </w:r>
      <w:proofErr w:type="spellEnd"/>
      <w:r>
        <w:t xml:space="preserve"> 따르고, 수치는 문자열이며, 순서가 의미 없는 컬렉션은 키로 정렬한다. 사실 문서의 엔티티 배열은 식별자 오름차순이다.</w:t>
      </w:r>
    </w:p>
    <w:p w14:paraId="7762FCD7" w14:textId="2EFB1AEF" w:rsidR="00E659D4" w:rsidRDefault="00E659D4">
      <w:pPr>
        <w:pStyle w:val="Body"/>
        <w:numPr>
          <w:ilvl w:val="0"/>
          <w:numId w:val="2"/>
        </w:numPr>
      </w:pPr>
      <w:r>
        <w:t>[</w:t>
      </w:r>
      <w:r w:rsidR="008E59A8">
        <w:t>N-4.2.5</w:t>
      </w:r>
      <w:r>
        <w:t xml:space="preserve">] 공개본을 생성할 때 </w:t>
      </w:r>
      <w:r>
        <w:rPr>
          <w:rFonts w:ascii="Consolas" w:hAnsi="Consolas" w:cs="Consolas"/>
          <w:sz w:val="19"/>
          <w:szCs w:val="19"/>
          <w:shd w:val="clear" w:color="auto" w:fill="F2F2F2"/>
        </w:rPr>
        <w:t>PUBLIC</w:t>
      </w:r>
      <w:r>
        <w:t xml:space="preserve">이 아닌 값은 </w:t>
      </w:r>
      <w:proofErr w:type="spellStart"/>
      <w:r>
        <w:t>커밋먼트로</w:t>
      </w:r>
      <w:proofErr w:type="spellEnd"/>
      <w:r>
        <w:t xml:space="preserve"> 치환하고, 공개 해시 </w:t>
      </w:r>
      <w:proofErr w:type="spellStart"/>
      <w:r>
        <w:t>요약값과</w:t>
      </w:r>
      <w:proofErr w:type="spellEnd"/>
      <w:r>
        <w:t xml:space="preserve"> 원문 해시 </w:t>
      </w:r>
      <w:proofErr w:type="spellStart"/>
      <w:r>
        <w:t>요약값을</w:t>
      </w:r>
      <w:proofErr w:type="spellEnd"/>
      <w:r>
        <w:t xml:space="preserve"> 함께 기록한다. 사실 문서의 share와 evidence는 항목별로 PUBLIC이 명시되지 않는 한, 문서의 기본 등급과 관계없이 </w:t>
      </w:r>
      <w:proofErr w:type="spellStart"/>
      <w:r>
        <w:t>커밋먼트로</w:t>
      </w:r>
      <w:proofErr w:type="spellEnd"/>
      <w:r>
        <w:t xml:space="preserve"> 치환한다.</w:t>
      </w:r>
    </w:p>
    <w:p w14:paraId="2B8AB88C" w14:textId="5EE28904" w:rsidR="00E659D4" w:rsidRDefault="00E659D4">
      <w:pPr>
        <w:pStyle w:val="Body"/>
        <w:numPr>
          <w:ilvl w:val="0"/>
          <w:numId w:val="2"/>
        </w:numPr>
      </w:pPr>
      <w:r>
        <w:lastRenderedPageBreak/>
        <w:t>[</w:t>
      </w:r>
      <w:r w:rsidR="008E59A8">
        <w:t>N-4.2.6</w:t>
      </w:r>
      <w:r>
        <w:t xml:space="preserve">] 서명은 </w:t>
      </w:r>
      <w:r>
        <w:rPr>
          <w:rFonts w:ascii="Consolas" w:hAnsi="Consolas" w:cs="Consolas"/>
          <w:sz w:val="19"/>
          <w:szCs w:val="19"/>
          <w:shd w:val="clear" w:color="auto" w:fill="F2F2F2"/>
        </w:rPr>
        <w:t>JCS({</w:t>
      </w:r>
      <w:proofErr w:type="spellStart"/>
      <w:r>
        <w:rPr>
          <w:rFonts w:ascii="Consolas" w:hAnsi="Consolas" w:cs="Consolas"/>
          <w:sz w:val="19"/>
          <w:szCs w:val="19"/>
          <w:shd w:val="clear" w:color="auto" w:fill="F2F2F2"/>
        </w:rPr>
        <w:t>ctx</w:t>
      </w:r>
      <w:proofErr w:type="spellEnd"/>
      <w:r>
        <w:rPr>
          <w:rFonts w:ascii="Consolas" w:hAnsi="Consolas" w:cs="Consolas"/>
          <w:sz w:val="19"/>
          <w:szCs w:val="19"/>
          <w:shd w:val="clear" w:color="auto" w:fill="F2F2F2"/>
        </w:rPr>
        <w:t xml:space="preserve">, signer, role, over, </w:t>
      </w:r>
      <w:proofErr w:type="spellStart"/>
      <w:r>
        <w:rPr>
          <w:rFonts w:ascii="Consolas" w:hAnsi="Consolas" w:cs="Consolas"/>
          <w:sz w:val="19"/>
          <w:szCs w:val="19"/>
          <w:shd w:val="clear" w:color="auto" w:fill="F2F2F2"/>
        </w:rPr>
        <w:t>alg</w:t>
      </w:r>
      <w:proofErr w:type="spellEnd"/>
      <w:r>
        <w:rPr>
          <w:rFonts w:ascii="Consolas" w:hAnsi="Consolas" w:cs="Consolas"/>
          <w:sz w:val="19"/>
          <w:szCs w:val="19"/>
          <w:shd w:val="clear" w:color="auto" w:fill="F2F2F2"/>
        </w:rPr>
        <w:t>})</w:t>
      </w:r>
      <w:r>
        <w:t xml:space="preserve">의 UTF-8 바이트에 대하여 이루어져야 한다. 여기서 </w:t>
      </w:r>
      <w:proofErr w:type="spellStart"/>
      <w:r>
        <w:t>ctx</w:t>
      </w:r>
      <w:proofErr w:type="spellEnd"/>
      <w:r>
        <w:t xml:space="preserve">는 서명의 용도(문맥), signer는 서명자, role은 서명자의 역할, over는 서명 대상 문서의 해시 </w:t>
      </w:r>
      <w:proofErr w:type="spellStart"/>
      <w:r>
        <w:t>요약값</w:t>
      </w:r>
      <w:proofErr w:type="spellEnd"/>
      <w:r>
        <w:t xml:space="preserve">, </w:t>
      </w:r>
      <w:proofErr w:type="spellStart"/>
      <w:r>
        <w:t>alg</w:t>
      </w:r>
      <w:proofErr w:type="spellEnd"/>
      <w:r>
        <w:t>는 서명 알고리즘이다.</w:t>
      </w:r>
    </w:p>
    <w:p w14:paraId="4DC89964" w14:textId="4F524856" w:rsidR="00E659D4" w:rsidRDefault="00E659D4" w:rsidP="00E659D4">
      <w:pPr>
        <w:pStyle w:val="Body"/>
        <w:rPr>
          <w:b/>
        </w:rPr>
      </w:pPr>
      <w:proofErr w:type="spellStart"/>
      <w:r w:rsidRPr="00E659D4">
        <w:rPr>
          <w:b/>
        </w:rPr>
        <w:t>확장점</w:t>
      </w:r>
      <w:proofErr w:type="spellEnd"/>
      <w:r w:rsidRPr="00E659D4">
        <w:rPr>
          <w:b/>
        </w:rPr>
        <w:t xml:space="preserve"> 레지스트리와 프로파일 바인딩</w:t>
      </w:r>
      <w:r w:rsidR="008E59A8">
        <w:rPr>
          <w:b/>
        </w:rPr>
        <w:t>(3.5.10절 참조)</w:t>
      </w:r>
    </w:p>
    <w:p w14:paraId="135DB868" w14:textId="677EFF58" w:rsidR="00E659D4" w:rsidRPr="00EF2371" w:rsidRDefault="00E659D4">
      <w:pPr>
        <w:pStyle w:val="Body"/>
        <w:numPr>
          <w:ilvl w:val="0"/>
          <w:numId w:val="2"/>
        </w:numPr>
      </w:pPr>
      <w:r w:rsidRPr="00EF2371">
        <w:t>[</w:t>
      </w:r>
      <w:r w:rsidR="008E59A8">
        <w:t>N-4.2.7</w:t>
      </w:r>
      <w:r w:rsidRPr="00EF2371">
        <w:t xml:space="preserve">] </w:t>
      </w:r>
      <w:r>
        <w:rPr>
          <w:rFonts w:hint="eastAsia"/>
        </w:rPr>
        <w:t>마스터</w:t>
      </w:r>
      <w:r>
        <w:t xml:space="preserve"> 규격의 공통 기반은</w:t>
      </w:r>
      <w:r w:rsidRPr="00EF2371">
        <w:t xml:space="preserve"> 확장점의 이름, 타입, 불변식을 정한다. </w:t>
      </w:r>
      <w:r>
        <w:rPr>
          <w:rFonts w:hint="eastAsia"/>
        </w:rPr>
        <w:t>마스터</w:t>
      </w:r>
      <w:r>
        <w:t xml:space="preserve"> 규격이</w:t>
      </w:r>
      <w:r w:rsidRPr="00EF2371">
        <w:t xml:space="preserve"> 등록하는 값은 모든 프로파일에 공통인 </w:t>
      </w:r>
      <w:r>
        <w:rPr>
          <w:rFonts w:hint="eastAsia"/>
        </w:rPr>
        <w:t>마스터</w:t>
      </w:r>
      <w:r>
        <w:t xml:space="preserve"> 규격 </w:t>
      </w:r>
      <w:proofErr w:type="spellStart"/>
      <w:r>
        <w:t>등록값</w:t>
      </w:r>
      <w:r w:rsidRPr="00EF2371">
        <w:t>에</w:t>
      </w:r>
      <w:proofErr w:type="spellEnd"/>
      <w:r w:rsidRPr="00EF2371">
        <w:t xml:space="preserve"> 한정한다.</w:t>
      </w:r>
    </w:p>
    <w:p w14:paraId="0D78223C" w14:textId="179CCB1D" w:rsidR="00E659D4" w:rsidRDefault="00E659D4">
      <w:pPr>
        <w:pStyle w:val="Body"/>
        <w:numPr>
          <w:ilvl w:val="0"/>
          <w:numId w:val="2"/>
        </w:numPr>
      </w:pPr>
      <w:r w:rsidRPr="00EF2371">
        <w:t>[</w:t>
      </w:r>
      <w:r w:rsidR="008E59A8">
        <w:t>N-4.2.8</w:t>
      </w:r>
      <w:r w:rsidRPr="00EF2371">
        <w:t>] 프로파일은 각 확장점에 값을 등록하며, 외부 표준의 값은 어댑터가 등록된 값으로 변환한 뒤에만 쓸 수 있다. 등록되지 않은 값은 CORE_ENUM_UNKNOWN이다.</w:t>
      </w:r>
    </w:p>
    <w:p w14:paraId="54C610F7" w14:textId="3C201FCF" w:rsidR="00E659D4" w:rsidRDefault="00E659D4">
      <w:pPr>
        <w:pStyle w:val="Body"/>
        <w:numPr>
          <w:ilvl w:val="0"/>
          <w:numId w:val="2"/>
        </w:numPr>
      </w:pPr>
      <w:r>
        <w:t>[</w:t>
      </w:r>
      <w:r w:rsidR="008E59A8">
        <w:t>N-4.2.9</w:t>
      </w:r>
      <w:r>
        <w:t xml:space="preserve">] 벡터 함수 확장은 당사자별 배분 벡터의 반환과 합 1의 유지를 보장해야 하며, </w:t>
      </w:r>
      <w:r>
        <w:rPr>
          <w:rFonts w:ascii="Consolas" w:hAnsi="Consolas" w:cs="Consolas"/>
          <w:sz w:val="19"/>
          <w:szCs w:val="19"/>
          <w:shd w:val="clear" w:color="auto" w:fill="F2F2F2"/>
        </w:rPr>
        <w:t>@hold</w:t>
      </w:r>
      <w:r>
        <w:t>를 재분배해서는 안 된다.</w:t>
      </w:r>
    </w:p>
    <w:p w14:paraId="4D85C446" w14:textId="0AEBA308" w:rsidR="00E659D4" w:rsidRDefault="00E659D4">
      <w:pPr>
        <w:pStyle w:val="Body"/>
        <w:numPr>
          <w:ilvl w:val="0"/>
          <w:numId w:val="2"/>
        </w:numPr>
      </w:pPr>
      <w:r>
        <w:t>[</w:t>
      </w:r>
      <w:r w:rsidR="008E59A8">
        <w:t>N-4.2.10</w:t>
      </w:r>
      <w:r>
        <w:t xml:space="preserve">] 프로파일은 </w:t>
      </w:r>
      <w:r>
        <w:rPr>
          <w:rFonts w:hint="eastAsia"/>
        </w:rPr>
        <w:t>마스터</w:t>
      </w:r>
      <w:r>
        <w:t xml:space="preserve"> 규격의 불변식을 비활성화하거나 완화할 수 없다. 강화와 추가만 가능하다.</w:t>
      </w:r>
    </w:p>
    <w:p w14:paraId="1FC78487" w14:textId="274CC2C6" w:rsidR="00E659D4" w:rsidRDefault="00E659D4">
      <w:pPr>
        <w:pStyle w:val="Body"/>
        <w:numPr>
          <w:ilvl w:val="0"/>
          <w:numId w:val="2"/>
        </w:numPr>
      </w:pPr>
      <w:r>
        <w:t>[</w:t>
      </w:r>
      <w:r w:rsidR="008E59A8">
        <w:t>N-4.2.11</w:t>
      </w:r>
      <w:r>
        <w:t xml:space="preserve">] 프로파일 </w:t>
      </w:r>
      <w:proofErr w:type="spellStart"/>
      <w:r>
        <w:t>등록값의</w:t>
      </w:r>
      <w:proofErr w:type="spellEnd"/>
      <w:r>
        <w:t xml:space="preserve"> 변경은 레지스트리 버전을 올려야 한다.</w:t>
      </w:r>
    </w:p>
    <w:p w14:paraId="1E31E445" w14:textId="03A0418F" w:rsidR="00432619" w:rsidRDefault="00A107E5" w:rsidP="00527D15">
      <w:pPr>
        <w:pStyle w:val="4"/>
      </w:pPr>
      <w:bookmarkStart w:id="63" w:name="_Toc242127973"/>
      <w:r>
        <w:t>4.3</w:t>
      </w:r>
      <w:r w:rsidR="00000000">
        <w:t xml:space="preserve"> 권리 사실 층 — </w:t>
      </w:r>
      <w:r w:rsidR="004C3FE8">
        <w:rPr>
          <w:rFonts w:hint="eastAsia"/>
        </w:rPr>
        <w:t>권리</w:t>
      </w:r>
      <w:r w:rsidR="004C3FE8">
        <w:t xml:space="preserve"> 규정의 추상 모델과 사실 확인</w:t>
      </w:r>
      <w:r w:rsidR="00000000">
        <w:t xml:space="preserve"> </w:t>
      </w:r>
      <w:proofErr w:type="spellStart"/>
      <w:r w:rsidR="00000000">
        <w:t>불변식</w:t>
      </w:r>
      <w:bookmarkEnd w:id="63"/>
      <w:proofErr w:type="spellEnd"/>
    </w:p>
    <w:p w14:paraId="2E30F646" w14:textId="0C748A47" w:rsidR="004C3FE8" w:rsidRPr="004C3FE8" w:rsidRDefault="004C3FE8">
      <w:pPr>
        <w:pStyle w:val="Body"/>
      </w:pPr>
      <w:r w:rsidRPr="004C3FE8">
        <w:rPr>
          <w:rFonts w:hint="eastAsia"/>
        </w:rPr>
        <w:t>권리</w:t>
      </w:r>
      <w:r w:rsidRPr="004C3FE8">
        <w:t xml:space="preserve"> 사실 층은 n차 파생의 권리 관계를 언어로 규정하는 층이다. 누가(당사자) 어떤 대상(자산)</w:t>
      </w:r>
      <w:proofErr w:type="spellStart"/>
      <w:r w:rsidRPr="004C3FE8">
        <w:t>에</w:t>
      </w:r>
      <w:proofErr w:type="spellEnd"/>
      <w:r w:rsidRPr="004C3FE8">
        <w:t xml:space="preserve"> 대하여 어떤 관계로(관계 종류와 역할) 얼마만큼(지분) 언제부터 언제까지(효력 구간) 권리를 갖는다고 내세우는지는 권리 주장으로, 그 권리의 관리를 누구에게 맡겼는지는 관리 위임으로 기록하며, 이 기록들이 모여 권리 관계 그래프를 이룬다(</w:t>
      </w:r>
      <w:r w:rsidR="00E659D4">
        <w:t>3.5.2</w:t>
      </w:r>
      <w:r w:rsidRPr="004C3FE8">
        <w:t xml:space="preserve">절). 자산은 상위 자산 참조와 자산 사이의 구조 관계로 이어지므로, 원곡에서 n차 결과물까지의 권리 관계가 </w:t>
      </w:r>
      <w:r w:rsidRPr="004C3FE8">
        <w:rPr>
          <w:rFonts w:hint="eastAsia"/>
        </w:rPr>
        <w:t>하나의</w:t>
      </w:r>
      <w:r w:rsidRPr="004C3FE8">
        <w:t xml:space="preserve"> 그래프 안에서 추적된다. 모든 권리 주장과 관리 위임은 이중 시간축의 효력 구간과 기록 구간을 갖고(</w:t>
      </w:r>
      <w:r w:rsidR="00E659D4">
        <w:t>3.5.1</w:t>
      </w:r>
      <w:r w:rsidRPr="004C3FE8">
        <w:t>절), 사실 문서에는 계산식, 비율 정책, 조건문을 두지 않는다([</w:t>
      </w:r>
      <w:r w:rsidR="008E59A8">
        <w:t>N-4.3.13</w:t>
      </w:r>
      <w:r w:rsidRPr="004C3FE8">
        <w:t>]).</w:t>
      </w:r>
    </w:p>
    <w:p w14:paraId="35127887" w14:textId="5E31C52E" w:rsidR="004C3FE8" w:rsidRPr="004C3FE8" w:rsidRDefault="00A107E5" w:rsidP="00527D15">
      <w:pPr>
        <w:pStyle w:val="5"/>
      </w:pPr>
      <w:bookmarkStart w:id="64" w:name="_Toc242127974"/>
      <w:r>
        <w:t>4.3.1</w:t>
      </w:r>
      <w:r w:rsidR="004C3FE8" w:rsidRPr="004C3FE8">
        <w:t xml:space="preserve"> 권리 규정의 추상 모델</w:t>
      </w:r>
      <w:bookmarkEnd w:id="64"/>
    </w:p>
    <w:p w14:paraId="7B0F001B" w14:textId="7929C338" w:rsidR="00432619" w:rsidRDefault="002A05FE">
      <w:pPr>
        <w:pStyle w:val="Body"/>
      </w:pPr>
      <w:r>
        <w:rPr>
          <w:rFonts w:hint="eastAsia"/>
        </w:rPr>
        <w:t>마스터</w:t>
      </w:r>
      <w:r>
        <w:t xml:space="preserve"> 규격은</w:t>
      </w:r>
      <w:r w:rsidR="004C3FE8" w:rsidRPr="004C3FE8">
        <w:t xml:space="preserve"> 모든 프로파일이 공통으로 갖추어야 하는 구성요소와 필드만을 아래 표와 같이 정한다. </w:t>
      </w:r>
      <w:r w:rsidR="00B746DA">
        <w:rPr>
          <w:rFonts w:hint="eastAsia"/>
        </w:rPr>
        <w:t>본</w:t>
      </w:r>
      <w:r w:rsidR="00B746DA">
        <w:t xml:space="preserve"> 발명</w:t>
      </w:r>
      <w:r w:rsidR="004C3FE8" w:rsidRPr="004C3FE8">
        <w:t>은 이를 권리 사실 층의 추상 모델이라 한다. 추상 모델의 필수 필드는 프로파일이 제거하거나 의미를 바꿀 수 없으며, 프로파일은 선택 필드를 구체화하거나 필드</w:t>
      </w:r>
      <w:r w:rsidR="004C3FE8" w:rsidRPr="004C3FE8">
        <w:rPr>
          <w:rFonts w:hint="eastAsia"/>
        </w:rPr>
        <w:t>를</w:t>
      </w:r>
      <w:r w:rsidR="004C3FE8" w:rsidRPr="004C3FE8">
        <w:t xml:space="preserve"> 추가하고 </w:t>
      </w:r>
      <w:r w:rsidR="009F0692">
        <w:rPr>
          <w:rFonts w:hint="eastAsia"/>
        </w:rPr>
        <w:t>구체적인</w:t>
      </w:r>
      <w:r w:rsidR="009F0692">
        <w:t xml:space="preserve"> JSON 인코딩을 정한다</w:t>
      </w:r>
      <w:r w:rsidR="00E659D4">
        <w:t>(</w:t>
      </w:r>
      <w:r w:rsidR="00A107E5">
        <w:t>4.2.7</w:t>
      </w:r>
      <w:r w:rsidR="00E659D4">
        <w:t>절</w:t>
      </w:r>
      <w:r w:rsidR="009F0692">
        <w:t xml:space="preserve"> [</w:t>
      </w:r>
      <w:r w:rsidR="008E59A8">
        <w:t>N-4.2.10</w:t>
      </w:r>
      <w:r w:rsidR="009F0692">
        <w:t xml:space="preserve">], </w:t>
      </w:r>
      <w:r w:rsidR="00A107E5">
        <w:t>4.8</w:t>
      </w:r>
      <w:r w:rsidR="009F0692">
        <w:t>절).</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7515"/>
      </w:tblGrid>
      <w:tr w:rsidR="00432619" w14:paraId="11718728" w14:textId="77777777" w:rsidTr="00F66DBC">
        <w:trPr>
          <w:tblHeader/>
        </w:trPr>
        <w:tc>
          <w:tcPr>
            <w:tcW w:w="1555" w:type="dxa"/>
            <w:shd w:val="clear" w:color="auto" w:fill="D9E2F3"/>
            <w:tcMar>
              <w:top w:w="60" w:type="dxa"/>
              <w:left w:w="90" w:type="dxa"/>
              <w:bottom w:w="60" w:type="dxa"/>
              <w:right w:w="90" w:type="dxa"/>
            </w:tcMar>
            <w:vAlign w:val="center"/>
          </w:tcPr>
          <w:p w14:paraId="0984123C" w14:textId="77777777" w:rsidR="00432619" w:rsidRDefault="00000000" w:rsidP="00F66DBC">
            <w:pPr>
              <w:spacing w:after="0" w:line="264" w:lineRule="auto"/>
              <w:jc w:val="center"/>
            </w:pPr>
            <w:r>
              <w:rPr>
                <w:b/>
                <w:bCs/>
                <w:sz w:val="18"/>
                <w:szCs w:val="18"/>
              </w:rPr>
              <w:lastRenderedPageBreak/>
              <w:t>구성요소</w:t>
            </w:r>
          </w:p>
        </w:tc>
        <w:tc>
          <w:tcPr>
            <w:tcW w:w="7515" w:type="dxa"/>
            <w:shd w:val="clear" w:color="auto" w:fill="D9E2F3"/>
            <w:tcMar>
              <w:top w:w="60" w:type="dxa"/>
              <w:left w:w="90" w:type="dxa"/>
              <w:bottom w:w="60" w:type="dxa"/>
              <w:right w:w="90" w:type="dxa"/>
            </w:tcMar>
            <w:vAlign w:val="center"/>
          </w:tcPr>
          <w:p w14:paraId="2ABC3607" w14:textId="4343395C" w:rsidR="00432619" w:rsidRDefault="002A05FE" w:rsidP="00F66DBC">
            <w:pPr>
              <w:spacing w:after="0" w:line="264" w:lineRule="auto"/>
              <w:jc w:val="center"/>
            </w:pPr>
            <w:r>
              <w:rPr>
                <w:rFonts w:hint="eastAsia"/>
                <w:b/>
                <w:bCs/>
                <w:sz w:val="18"/>
                <w:szCs w:val="18"/>
              </w:rPr>
              <w:t>마스터</w:t>
            </w:r>
            <w:r>
              <w:rPr>
                <w:b/>
                <w:bCs/>
                <w:sz w:val="18"/>
                <w:szCs w:val="18"/>
              </w:rPr>
              <w:t xml:space="preserve"> 규격 정의</w:t>
            </w:r>
          </w:p>
        </w:tc>
      </w:tr>
      <w:tr w:rsidR="00432619" w14:paraId="0B9EF905" w14:textId="77777777" w:rsidTr="00F66DBC">
        <w:tc>
          <w:tcPr>
            <w:tcW w:w="1555" w:type="dxa"/>
            <w:tcMar>
              <w:top w:w="60" w:type="dxa"/>
              <w:left w:w="90" w:type="dxa"/>
              <w:bottom w:w="60" w:type="dxa"/>
              <w:right w:w="90" w:type="dxa"/>
            </w:tcMar>
            <w:vAlign w:val="center"/>
          </w:tcPr>
          <w:p w14:paraId="4B5AD07D" w14:textId="77777777" w:rsidR="00432619" w:rsidRDefault="00000000">
            <w:pPr>
              <w:spacing w:after="0" w:line="264" w:lineRule="auto"/>
            </w:pPr>
            <w:r>
              <w:rPr>
                <w:sz w:val="18"/>
                <w:szCs w:val="18"/>
              </w:rPr>
              <w:t xml:space="preserve">당사자 </w:t>
            </w:r>
            <w:r>
              <w:rPr>
                <w:rFonts w:ascii="Consolas" w:hAnsi="Consolas" w:cs="Consolas"/>
                <w:sz w:val="16"/>
                <w:szCs w:val="16"/>
                <w:shd w:val="clear" w:color="auto" w:fill="F2F2F2"/>
              </w:rPr>
              <w:t>party</w:t>
            </w:r>
          </w:p>
        </w:tc>
        <w:tc>
          <w:tcPr>
            <w:tcW w:w="7515" w:type="dxa"/>
            <w:tcMar>
              <w:top w:w="60" w:type="dxa"/>
              <w:left w:w="90" w:type="dxa"/>
              <w:bottom w:w="60" w:type="dxa"/>
              <w:right w:w="90" w:type="dxa"/>
            </w:tcMar>
            <w:vAlign w:val="center"/>
          </w:tcPr>
          <w:p w14:paraId="75FD25C5" w14:textId="13BC1158"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party_kind</w:t>
            </w:r>
            <w:proofErr w:type="spellEnd"/>
            <w:r>
              <w:rPr>
                <w:rFonts w:ascii="Consolas" w:hAnsi="Consolas" w:cs="Consolas"/>
                <w:sz w:val="16"/>
                <w:szCs w:val="16"/>
                <w:shd w:val="clear" w:color="auto" w:fill="F2F2F2"/>
              </w:rPr>
              <w:t>, ids?, visibility</w:t>
            </w:r>
            <w:proofErr w:type="gramStart"/>
            <w:r>
              <w:rPr>
                <w:rFonts w:ascii="Consolas" w:hAnsi="Consolas" w:cs="Consolas"/>
                <w:sz w:val="16"/>
                <w:szCs w:val="16"/>
                <w:shd w:val="clear" w:color="auto" w:fill="F2F2F2"/>
              </w:rPr>
              <w:t>? }</w:t>
            </w:r>
            <w:proofErr w:type="gramEnd"/>
            <w:r>
              <w:rPr>
                <w:sz w:val="18"/>
                <w:szCs w:val="18"/>
              </w:rPr>
              <w:t>. 식별자, 종류, 외부 식별자 목록(선택), 공개 등급(선택)</w:t>
            </w:r>
            <w:proofErr w:type="spellStart"/>
            <w:r>
              <w:rPr>
                <w:sz w:val="18"/>
                <w:szCs w:val="18"/>
              </w:rPr>
              <w:t>으로</w:t>
            </w:r>
            <w:proofErr w:type="spellEnd"/>
            <w:r>
              <w:rPr>
                <w:sz w:val="18"/>
                <w:szCs w:val="18"/>
              </w:rPr>
              <w:t xml:space="preserve"> 구성된다.</w:t>
            </w:r>
            <w:r w:rsidR="008E6347" w:rsidRPr="008E6347">
              <w:t xml:space="preserve"> 외부 식별자 목록의 원소는 { scheme ∈ </w:t>
            </w:r>
            <w:proofErr w:type="spellStart"/>
            <w:r w:rsidR="008E6347" w:rsidRPr="008E6347">
              <w:t>확장점</w:t>
            </w:r>
            <w:proofErr w:type="spellEnd"/>
            <w:r w:rsidR="008E6347" w:rsidRPr="008E6347">
              <w:t xml:space="preserve"> </w:t>
            </w:r>
            <w:proofErr w:type="spellStart"/>
            <w:r w:rsidR="008E6347" w:rsidRPr="008E6347">
              <w:t>id_scheme</w:t>
            </w:r>
            <w:proofErr w:type="spellEnd"/>
            <w:r w:rsidR="008E6347" w:rsidRPr="008E6347">
              <w:t>, value }이며 (scheme, value) 순으로 정렬한다.</w:t>
            </w:r>
          </w:p>
        </w:tc>
      </w:tr>
      <w:tr w:rsidR="00432619" w14:paraId="32A8C56C" w14:textId="77777777" w:rsidTr="00F66DBC">
        <w:tc>
          <w:tcPr>
            <w:tcW w:w="1555" w:type="dxa"/>
            <w:tcMar>
              <w:top w:w="60" w:type="dxa"/>
              <w:left w:w="90" w:type="dxa"/>
              <w:bottom w:w="60" w:type="dxa"/>
              <w:right w:w="90" w:type="dxa"/>
            </w:tcMar>
            <w:vAlign w:val="center"/>
          </w:tcPr>
          <w:p w14:paraId="6CC3F16E" w14:textId="77777777" w:rsidR="00432619" w:rsidRDefault="00000000">
            <w:pPr>
              <w:spacing w:after="0" w:line="264" w:lineRule="auto"/>
            </w:pPr>
            <w:r>
              <w:rPr>
                <w:sz w:val="18"/>
                <w:szCs w:val="18"/>
              </w:rPr>
              <w:t xml:space="preserve">자산 </w:t>
            </w:r>
            <w:r>
              <w:rPr>
                <w:rFonts w:ascii="Consolas" w:hAnsi="Consolas" w:cs="Consolas"/>
                <w:sz w:val="16"/>
                <w:szCs w:val="16"/>
                <w:shd w:val="clear" w:color="auto" w:fill="F2F2F2"/>
              </w:rPr>
              <w:t>asset</w:t>
            </w:r>
          </w:p>
        </w:tc>
        <w:tc>
          <w:tcPr>
            <w:tcW w:w="7515" w:type="dxa"/>
            <w:tcMar>
              <w:top w:w="60" w:type="dxa"/>
              <w:left w:w="90" w:type="dxa"/>
              <w:bottom w:w="60" w:type="dxa"/>
              <w:right w:w="90" w:type="dxa"/>
            </w:tcMar>
            <w:vAlign w:val="center"/>
          </w:tcPr>
          <w:p w14:paraId="34120724" w14:textId="5843D495"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asset_kind</w:t>
            </w:r>
            <w:proofErr w:type="spellEnd"/>
            <w:r>
              <w:rPr>
                <w:rFonts w:ascii="Consolas" w:hAnsi="Consolas" w:cs="Consolas"/>
                <w:sz w:val="16"/>
                <w:szCs w:val="16"/>
                <w:shd w:val="clear" w:color="auto" w:fill="F2F2F2"/>
              </w:rPr>
              <w:t>, of?(</w:t>
            </w:r>
            <w:r>
              <w:rPr>
                <w:rFonts w:ascii="Consolas" w:hAnsi="Consolas" w:cs="Consolas"/>
                <w:sz w:val="16"/>
                <w:szCs w:val="16"/>
                <w:shd w:val="clear" w:color="auto" w:fill="F2F2F2"/>
              </w:rPr>
              <w:t>상위</w:t>
            </w:r>
            <w:r>
              <w:rPr>
                <w:rFonts w:ascii="Consolas" w:hAnsi="Consolas" w:cs="Consolas"/>
                <w:sz w:val="16"/>
                <w:szCs w:val="16"/>
                <w:shd w:val="clear" w:color="auto" w:fill="F2F2F2"/>
              </w:rPr>
              <w:t xml:space="preserve"> </w:t>
            </w:r>
            <w:r>
              <w:rPr>
                <w:rFonts w:ascii="Consolas" w:hAnsi="Consolas" w:cs="Consolas"/>
                <w:sz w:val="16"/>
                <w:szCs w:val="16"/>
                <w:shd w:val="clear" w:color="auto" w:fill="F2F2F2"/>
              </w:rPr>
              <w:t>자산</w:t>
            </w:r>
            <w:r>
              <w:rPr>
                <w:rFonts w:ascii="Consolas" w:hAnsi="Consolas" w:cs="Consolas"/>
                <w:sz w:val="16"/>
                <w:szCs w:val="16"/>
                <w:shd w:val="clear" w:color="auto" w:fill="F2F2F2"/>
              </w:rPr>
              <w:t>), ids? }</w:t>
            </w:r>
            <w:r>
              <w:rPr>
                <w:sz w:val="18"/>
                <w:szCs w:val="18"/>
              </w:rPr>
              <w:t>. 식별자, 종류, 상위 자산 참조(선택), 외부 식별자 목록(선택</w:t>
            </w:r>
            <w:r w:rsidR="008E6347">
              <w:rPr>
                <w:sz w:val="18"/>
                <w:szCs w:val="18"/>
              </w:rPr>
              <w:t>, 형태는 당사자와 같다</w:t>
            </w:r>
            <w:r>
              <w:rPr>
                <w:sz w:val="18"/>
                <w:szCs w:val="18"/>
              </w:rPr>
              <w:t>)</w:t>
            </w:r>
            <w:proofErr w:type="spellStart"/>
            <w:r>
              <w:rPr>
                <w:sz w:val="18"/>
                <w:szCs w:val="18"/>
              </w:rPr>
              <w:t>으로</w:t>
            </w:r>
            <w:proofErr w:type="spellEnd"/>
            <w:r>
              <w:rPr>
                <w:sz w:val="18"/>
                <w:szCs w:val="18"/>
              </w:rPr>
              <w:t xml:space="preserve"> 구성된다.</w:t>
            </w:r>
          </w:p>
        </w:tc>
      </w:tr>
      <w:tr w:rsidR="00432619" w14:paraId="5C06F906" w14:textId="77777777" w:rsidTr="00F66DBC">
        <w:tc>
          <w:tcPr>
            <w:tcW w:w="1555" w:type="dxa"/>
            <w:tcMar>
              <w:top w:w="60" w:type="dxa"/>
              <w:left w:w="90" w:type="dxa"/>
              <w:bottom w:w="60" w:type="dxa"/>
              <w:right w:w="90" w:type="dxa"/>
            </w:tcMar>
            <w:vAlign w:val="center"/>
          </w:tcPr>
          <w:p w14:paraId="0FAA95CE" w14:textId="77777777" w:rsidR="00432619" w:rsidRDefault="00000000">
            <w:pPr>
              <w:spacing w:after="0" w:line="264" w:lineRule="auto"/>
            </w:pPr>
            <w:r>
              <w:rPr>
                <w:sz w:val="18"/>
                <w:szCs w:val="18"/>
              </w:rPr>
              <w:t xml:space="preserve">권리 주장 </w:t>
            </w:r>
            <w:r>
              <w:rPr>
                <w:rFonts w:ascii="Consolas" w:hAnsi="Consolas" w:cs="Consolas"/>
                <w:sz w:val="16"/>
                <w:szCs w:val="16"/>
                <w:shd w:val="clear" w:color="auto" w:fill="F2F2F2"/>
              </w:rPr>
              <w:t>claim</w:t>
            </w:r>
          </w:p>
        </w:tc>
        <w:tc>
          <w:tcPr>
            <w:tcW w:w="7515" w:type="dxa"/>
            <w:tcMar>
              <w:top w:w="60" w:type="dxa"/>
              <w:left w:w="90" w:type="dxa"/>
              <w:bottom w:w="60" w:type="dxa"/>
              <w:right w:w="90" w:type="dxa"/>
            </w:tcMar>
            <w:vAlign w:val="center"/>
          </w:tcPr>
          <w:p w14:paraId="1E41C3F3" w14:textId="1B7301FD" w:rsidR="00432619" w:rsidRDefault="00000000">
            <w:pPr>
              <w:spacing w:after="0" w:line="264" w:lineRule="auto"/>
            </w:pPr>
            <w:r>
              <w:rPr>
                <w:rFonts w:ascii="Consolas" w:hAnsi="Consolas" w:cs="Consolas"/>
                <w:sz w:val="16"/>
                <w:szCs w:val="16"/>
                <w:shd w:val="clear" w:color="auto" w:fill="F2F2F2"/>
              </w:rPr>
              <w:t xml:space="preserve">{ id, source, edge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edge_kind</w:t>
            </w:r>
            <w:proofErr w:type="spellEnd"/>
            <w:r>
              <w:rPr>
                <w:rFonts w:ascii="Consolas" w:hAnsi="Consolas" w:cs="Consolas"/>
                <w:sz w:val="16"/>
                <w:szCs w:val="16"/>
                <w:shd w:val="clear" w:color="auto" w:fill="F2F2F2"/>
              </w:rPr>
              <w:t xml:space="preserve">, target,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xml:space="preserve">?, status, </w:t>
            </w:r>
            <w:proofErr w:type="gramStart"/>
            <w:r>
              <w:rPr>
                <w:rFonts w:ascii="Consolas" w:hAnsi="Consolas" w:cs="Consolas"/>
                <w:sz w:val="16"/>
                <w:szCs w:val="16"/>
                <w:shd w:val="clear" w:color="auto" w:fill="F2F2F2"/>
              </w:rPr>
              <w:t>evidence?,</w:t>
            </w:r>
            <w:proofErr w:type="gramEnd"/>
            <w:r>
              <w:rPr>
                <w:rFonts w:ascii="Consolas" w:hAnsi="Consolas" w:cs="Consolas"/>
                <w:sz w:val="16"/>
                <w:szCs w:val="16"/>
                <w:shd w:val="clear" w:color="auto" w:fill="F2F2F2"/>
              </w:rPr>
              <w:t xml:space="preserve"> </w:t>
            </w:r>
            <w:proofErr w:type="gramStart"/>
            <w:r>
              <w:rPr>
                <w:rFonts w:ascii="Consolas" w:hAnsi="Consolas" w:cs="Consolas"/>
                <w:sz w:val="16"/>
                <w:szCs w:val="16"/>
                <w:shd w:val="clear" w:color="auto" w:fill="F2F2F2"/>
              </w:rPr>
              <w:t>visibility?,</w:t>
            </w:r>
            <w:proofErr w:type="gramEnd"/>
            <w:r>
              <w:rPr>
                <w:rFonts w:ascii="Consolas" w:hAnsi="Consolas" w:cs="Consolas"/>
                <w:sz w:val="16"/>
                <w:szCs w:val="16"/>
                <w:shd w:val="clear" w:color="auto" w:fill="F2F2F2"/>
              </w:rPr>
              <w:t xml:space="preserve"> </w:t>
            </w:r>
            <w:r w:rsidR="004C3FE8" w:rsidRPr="004C3FE8">
              <w:rPr>
                <w:rFonts w:cs="Consolas"/>
                <w:sz w:val="16"/>
                <w:szCs w:val="16"/>
                <w:shd w:val="clear" w:color="auto" w:fill="F2F2F2"/>
              </w:rPr>
              <w:t>role</w:t>
            </w:r>
            <w:r>
              <w:rPr>
                <w:rFonts w:ascii="Consolas" w:hAnsi="Consolas" w:cs="Consolas"/>
                <w:sz w:val="16"/>
                <w:szCs w:val="16"/>
                <w:shd w:val="clear" w:color="auto" w:fill="F2F2F2"/>
              </w:rPr>
              <w:t xml:space="preserve">? </w:t>
            </w:r>
            <w:r w:rsidR="004C3FE8">
              <w:rPr>
                <w:rFonts w:ascii="Consolas" w:hAnsi="Consolas" w:cs="Consolas" w:hint="eastAsia"/>
                <w:sz w:val="16"/>
                <w:szCs w:val="16"/>
                <w:shd w:val="clear" w:color="auto" w:fill="F2F2F2"/>
              </w:rPr>
              <w:t>∈</w:t>
            </w:r>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확장점</w:t>
            </w:r>
            <w:proofErr w:type="spellEnd"/>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claimant_role</w:t>
            </w:r>
            <w:proofErr w:type="spellEnd"/>
            <w:r w:rsidR="004C3FE8">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w:t>
            </w:r>
            <w:r>
              <w:rPr>
                <w:sz w:val="18"/>
                <w:szCs w:val="18"/>
              </w:rPr>
              <w:t>. 출처 자산, 관계 종류, 대상 당사자, 지분, 효력 구간, 기록 시각, 대체 시각(선택), 상태</w:t>
            </w:r>
            <w:r w:rsidR="004C3FE8">
              <w:rPr>
                <w:sz w:val="18"/>
                <w:szCs w:val="18"/>
              </w:rPr>
              <w:t>(ASSERTED</w:t>
            </w:r>
            <w:r>
              <w:rPr>
                <w:sz w:val="18"/>
                <w:szCs w:val="18"/>
              </w:rPr>
              <w:t xml:space="preserve">, </w:t>
            </w:r>
            <w:r w:rsidR="004C3FE8">
              <w:rPr>
                <w:sz w:val="18"/>
                <w:szCs w:val="18"/>
              </w:rPr>
              <w:t>VERIFIED, DISPUTED, SUPERSEDED, [</w:t>
            </w:r>
            <w:r w:rsidR="008E59A8">
              <w:rPr>
                <w:sz w:val="18"/>
                <w:szCs w:val="18"/>
              </w:rPr>
              <w:t>N-4.3.12</w:t>
            </w:r>
            <w:r w:rsidR="004C3FE8">
              <w:rPr>
                <w:sz w:val="18"/>
                <w:szCs w:val="18"/>
              </w:rPr>
              <w:t xml:space="preserve">]), </w:t>
            </w:r>
            <w:r>
              <w:rPr>
                <w:sz w:val="18"/>
                <w:szCs w:val="18"/>
              </w:rPr>
              <w:t>증빙(선택), 공개 등급(선택), 세부 역할(선택)로 구성된다.</w:t>
            </w:r>
            <w:r w:rsidR="008E6347" w:rsidRPr="008E6347">
              <w:t xml:space="preserve"> 증빙의 원소는 { kind, digest, locator? }로서 원문을 문서에 넣지 않고 해시 </w:t>
            </w:r>
            <w:proofErr w:type="spellStart"/>
            <w:r w:rsidR="008E6347" w:rsidRPr="008E6347">
              <w:t>요약값으로만</w:t>
            </w:r>
            <w:proofErr w:type="spellEnd"/>
            <w:r w:rsidR="008E6347" w:rsidRPr="008E6347">
              <w:t xml:space="preserve"> 고정하며 digest 순으로 정렬한다.</w:t>
            </w:r>
          </w:p>
        </w:tc>
      </w:tr>
      <w:tr w:rsidR="00432619" w14:paraId="1497A6EE" w14:textId="77777777" w:rsidTr="00F66DBC">
        <w:tc>
          <w:tcPr>
            <w:tcW w:w="1555" w:type="dxa"/>
            <w:tcMar>
              <w:top w:w="60" w:type="dxa"/>
              <w:left w:w="90" w:type="dxa"/>
              <w:bottom w:w="60" w:type="dxa"/>
              <w:right w:w="90" w:type="dxa"/>
            </w:tcMar>
            <w:vAlign w:val="center"/>
          </w:tcPr>
          <w:p w14:paraId="128C3A6B" w14:textId="77777777" w:rsidR="00432619" w:rsidRDefault="00000000">
            <w:pPr>
              <w:spacing w:after="0" w:line="264" w:lineRule="auto"/>
            </w:pPr>
            <w:r>
              <w:rPr>
                <w:sz w:val="18"/>
                <w:szCs w:val="18"/>
              </w:rPr>
              <w:t xml:space="preserve">관리 위임 </w:t>
            </w:r>
            <w:r>
              <w:rPr>
                <w:rFonts w:ascii="Consolas" w:hAnsi="Consolas" w:cs="Consolas"/>
                <w:sz w:val="16"/>
                <w:szCs w:val="16"/>
                <w:shd w:val="clear" w:color="auto" w:fill="F2F2F2"/>
              </w:rPr>
              <w:t>mandate</w:t>
            </w:r>
          </w:p>
        </w:tc>
        <w:tc>
          <w:tcPr>
            <w:tcW w:w="7515" w:type="dxa"/>
            <w:tcMar>
              <w:top w:w="60" w:type="dxa"/>
              <w:left w:w="90" w:type="dxa"/>
              <w:bottom w:w="60" w:type="dxa"/>
              <w:right w:w="90" w:type="dxa"/>
            </w:tcMar>
            <w:vAlign w:val="center"/>
          </w:tcPr>
          <w:p w14:paraId="28A9C92E" w14:textId="7DCF2BBC" w:rsidR="00432619" w:rsidRDefault="00000000">
            <w:pPr>
              <w:spacing w:after="0" w:line="264" w:lineRule="auto"/>
            </w:pPr>
            <w:r>
              <w:rPr>
                <w:rFonts w:ascii="Consolas" w:hAnsi="Consolas" w:cs="Consolas"/>
                <w:sz w:val="16"/>
                <w:szCs w:val="16"/>
                <w:shd w:val="clear" w:color="auto" w:fill="F2F2F2"/>
              </w:rPr>
              <w:t xml:space="preserve">{ id, from, to, right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mandate_right</w:t>
            </w:r>
            <w:proofErr w:type="spellEnd"/>
            <w:r>
              <w:rPr>
                <w:rFonts w:ascii="Consolas" w:hAnsi="Consolas" w:cs="Consolas"/>
                <w:sz w:val="16"/>
                <w:szCs w:val="16"/>
                <w:shd w:val="clear" w:color="auto" w:fill="F2F2F2"/>
              </w:rPr>
              <w:t xml:space="preserve">,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status, visibility</w:t>
            </w:r>
            <w:proofErr w:type="gramStart"/>
            <w:r>
              <w:rPr>
                <w:rFonts w:ascii="Consolas" w:hAnsi="Consolas" w:cs="Consolas"/>
                <w:sz w:val="16"/>
                <w:szCs w:val="16"/>
                <w:shd w:val="clear" w:color="auto" w:fill="F2F2F2"/>
              </w:rPr>
              <w:t>? }</w:t>
            </w:r>
            <w:proofErr w:type="gramEnd"/>
            <w:r>
              <w:rPr>
                <w:sz w:val="18"/>
                <w:szCs w:val="18"/>
              </w:rPr>
              <w:t>. 위임인, 수임인, 권리 종류, 지분, 효력 구간, 기록 시각, 대체 시각(선택), 상태, 공개 등급(선택)</w:t>
            </w:r>
            <w:proofErr w:type="spellStart"/>
            <w:r>
              <w:rPr>
                <w:sz w:val="18"/>
                <w:szCs w:val="18"/>
              </w:rPr>
              <w:t>으로</w:t>
            </w:r>
            <w:proofErr w:type="spellEnd"/>
            <w:r>
              <w:rPr>
                <w:sz w:val="18"/>
                <w:szCs w:val="18"/>
              </w:rPr>
              <w:t xml:space="preserve"> 구성된다.</w:t>
            </w:r>
            <w:r w:rsidR="008E6347" w:rsidRPr="008E6347">
              <w:t xml:space="preserve"> 사실 문서 본문의 mandates[]는 필수이며 관리 위임이 없으면 빈 배열로 둔다.</w:t>
            </w:r>
          </w:p>
        </w:tc>
      </w:tr>
      <w:tr w:rsidR="00432619" w14:paraId="2B4187E6" w14:textId="77777777" w:rsidTr="00F66DBC">
        <w:tc>
          <w:tcPr>
            <w:tcW w:w="1555" w:type="dxa"/>
            <w:tcMar>
              <w:top w:w="60" w:type="dxa"/>
              <w:left w:w="90" w:type="dxa"/>
              <w:bottom w:w="60" w:type="dxa"/>
              <w:right w:w="90" w:type="dxa"/>
            </w:tcMar>
            <w:vAlign w:val="center"/>
          </w:tcPr>
          <w:p w14:paraId="18EBBB4D" w14:textId="77777777" w:rsidR="00432619" w:rsidRDefault="00000000">
            <w:pPr>
              <w:spacing w:after="0" w:line="264" w:lineRule="auto"/>
            </w:pPr>
            <w:r>
              <w:rPr>
                <w:sz w:val="18"/>
                <w:szCs w:val="18"/>
              </w:rPr>
              <w:t xml:space="preserve">사용량 </w:t>
            </w:r>
            <w:r>
              <w:rPr>
                <w:rFonts w:ascii="Consolas" w:hAnsi="Consolas" w:cs="Consolas"/>
                <w:sz w:val="16"/>
                <w:szCs w:val="16"/>
                <w:shd w:val="clear" w:color="auto" w:fill="F2F2F2"/>
              </w:rPr>
              <w:t>u</w:t>
            </w:r>
          </w:p>
        </w:tc>
        <w:tc>
          <w:tcPr>
            <w:tcW w:w="7515" w:type="dxa"/>
            <w:tcMar>
              <w:top w:w="60" w:type="dxa"/>
              <w:left w:w="90" w:type="dxa"/>
              <w:bottom w:w="60" w:type="dxa"/>
              <w:right w:w="90" w:type="dxa"/>
            </w:tcMar>
            <w:vAlign w:val="center"/>
          </w:tcPr>
          <w:p w14:paraId="267D2D59" w14:textId="1E664366"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asset_id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DurationMs</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또는</w:t>
            </w:r>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메트릭</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값</w:t>
            </w:r>
            <w:r>
              <w:rPr>
                <w:rFonts w:ascii="Consolas" w:hAnsi="Consolas" w:cs="Consolas"/>
                <w:sz w:val="16"/>
                <w:szCs w:val="16"/>
                <w:shd w:val="clear" w:color="auto" w:fill="F2F2F2"/>
              </w:rPr>
              <w:t>&gt;</w:t>
            </w:r>
            <w:r>
              <w:rPr>
                <w:sz w:val="18"/>
                <w:szCs w:val="18"/>
              </w:rPr>
              <w:t xml:space="preserve">. </w:t>
            </w:r>
            <w:r w:rsidR="004C3FE8" w:rsidRPr="004C3FE8">
              <w:rPr>
                <w:rFonts w:hint="eastAsia"/>
                <w:sz w:val="18"/>
                <w:szCs w:val="18"/>
              </w:rPr>
              <w:t>사실</w:t>
            </w:r>
            <w:r w:rsidR="004C3FE8" w:rsidRPr="004C3FE8">
              <w:rPr>
                <w:sz w:val="18"/>
                <w:szCs w:val="18"/>
              </w:rPr>
              <w:t xml:space="preserve"> 문서에 포함되지 않고 계산 그래프를 생성할 때 외부에서 주어지는 입력이며, </w:t>
            </w:r>
            <w:proofErr w:type="spellStart"/>
            <w:r w:rsidR="004C3FE8" w:rsidRPr="004C3FE8">
              <w:rPr>
                <w:sz w:val="18"/>
                <w:szCs w:val="18"/>
              </w:rPr>
              <w:t>메트릭은</w:t>
            </w:r>
            <w:proofErr w:type="spellEnd"/>
            <w:r w:rsidR="004C3FE8" w:rsidRPr="004C3FE8">
              <w:rPr>
                <w:sz w:val="18"/>
                <w:szCs w:val="18"/>
              </w:rPr>
              <w:t xml:space="preserve"> </w:t>
            </w:r>
            <w:proofErr w:type="spellStart"/>
            <w:r w:rsidR="004C3FE8" w:rsidRPr="004C3FE8">
              <w:rPr>
                <w:sz w:val="18"/>
                <w:szCs w:val="18"/>
              </w:rPr>
              <w:t>확장점</w:t>
            </w:r>
            <w:proofErr w:type="spellEnd"/>
            <w:r w:rsidR="004C3FE8" w:rsidRPr="004C3FE8">
              <w:rPr>
                <w:sz w:val="18"/>
                <w:szCs w:val="18"/>
              </w:rPr>
              <w:t xml:space="preserve"> </w:t>
            </w:r>
            <w:proofErr w:type="spellStart"/>
            <w:r w:rsidR="004C3FE8" w:rsidRPr="004C3FE8">
              <w:rPr>
                <w:sz w:val="18"/>
                <w:szCs w:val="18"/>
              </w:rPr>
              <w:t>usage_metric에</w:t>
            </w:r>
            <w:proofErr w:type="spellEnd"/>
            <w:r w:rsidR="004C3FE8" w:rsidRPr="004C3FE8">
              <w:rPr>
                <w:sz w:val="18"/>
                <w:szCs w:val="18"/>
              </w:rPr>
              <w:t xml:space="preserve"> 등록된 것만 쓴다</w:t>
            </w:r>
            <w:r>
              <w:rPr>
                <w:sz w:val="18"/>
                <w:szCs w:val="18"/>
              </w:rPr>
              <w:t>.</w:t>
            </w:r>
          </w:p>
        </w:tc>
      </w:tr>
    </w:tbl>
    <w:p w14:paraId="0C0750DC" w14:textId="77777777" w:rsidR="00432619" w:rsidRDefault="00432619">
      <w:pPr>
        <w:pStyle w:val="Body"/>
      </w:pPr>
    </w:p>
    <w:p w14:paraId="1C695132" w14:textId="1902F7B5" w:rsidR="004C3FE8" w:rsidRPr="004C3FE8" w:rsidRDefault="00A107E5" w:rsidP="00527D15">
      <w:pPr>
        <w:pStyle w:val="5"/>
      </w:pPr>
      <w:bookmarkStart w:id="65" w:name="_Toc242127975"/>
      <w:r>
        <w:t>4.3.2</w:t>
      </w:r>
      <w:r w:rsidR="004C3FE8" w:rsidRPr="004C3FE8">
        <w:t xml:space="preserve"> 사실 확인 </w:t>
      </w:r>
      <w:proofErr w:type="spellStart"/>
      <w:r w:rsidR="004C3FE8" w:rsidRPr="004C3FE8">
        <w:t>불변식</w:t>
      </w:r>
      <w:bookmarkEnd w:id="65"/>
      <w:proofErr w:type="spellEnd"/>
    </w:p>
    <w:p w14:paraId="0FB5B448" w14:textId="389296AB" w:rsidR="00432619" w:rsidRDefault="002A05FE">
      <w:pPr>
        <w:pStyle w:val="Body"/>
      </w:pPr>
      <w:r>
        <w:rPr>
          <w:rFonts w:hint="eastAsia"/>
        </w:rPr>
        <w:t>마스터</w:t>
      </w:r>
      <w:r>
        <w:t xml:space="preserve"> 규격이</w:t>
      </w:r>
      <w:r w:rsidR="00000000">
        <w:t xml:space="preserve"> 정하는 권리 사실 층의 불변식은 다음과 같다.</w:t>
      </w:r>
    </w:p>
    <w:p w14:paraId="48D1F603" w14:textId="3493311A" w:rsidR="00432619" w:rsidRDefault="00000000">
      <w:pPr>
        <w:pStyle w:val="Body"/>
        <w:numPr>
          <w:ilvl w:val="0"/>
          <w:numId w:val="2"/>
        </w:numPr>
      </w:pPr>
      <w:r>
        <w:t>[</w:t>
      </w:r>
      <w:r w:rsidR="00A107E5">
        <w:t>N-4.3</w:t>
      </w:r>
      <w:r>
        <w:t>.1] 지분 그룹의 합</w:t>
      </w:r>
      <w:r w:rsidR="004C3FE8" w:rsidRPr="004C3FE8">
        <w:t xml:space="preserve"> 검사([</w:t>
      </w:r>
      <w:r w:rsidR="008E59A8">
        <w:t>N-4.3.14</w:t>
      </w:r>
      <w:r w:rsidR="004C3FE8" w:rsidRPr="004C3FE8">
        <w:t>], 위반은 FACTS_SUM_MISMATCH)는 같은 시점에 유효하고 대체되지 않은 레코드를 기준으로, 모든 효력 구간의 경계 시점에서 수행한다. 분쟁 중인 그룹은 합 검사에서 제외하고 그룹 전체를 보류한다(</w:t>
      </w:r>
      <w:r w:rsidR="00E659D4">
        <w:t>3.5.6</w:t>
      </w:r>
      <w:r w:rsidR="004C3FE8" w:rsidRPr="004C3FE8">
        <w:t>절)</w:t>
      </w:r>
      <w:r>
        <w:t>.</w:t>
      </w:r>
    </w:p>
    <w:p w14:paraId="39D7B259" w14:textId="6DB024EA" w:rsidR="00432619" w:rsidRDefault="00000000">
      <w:pPr>
        <w:pStyle w:val="Body"/>
        <w:numPr>
          <w:ilvl w:val="0"/>
          <w:numId w:val="2"/>
        </w:numPr>
      </w:pPr>
      <w:r>
        <w:t>[</w:t>
      </w:r>
      <w:r w:rsidR="00A107E5">
        <w:t>N-4.3</w:t>
      </w:r>
      <w:r>
        <w:t xml:space="preserve">.2] </w:t>
      </w:r>
      <w:r w:rsidR="004C3FE8">
        <w:rPr>
          <w:rFonts w:hint="eastAsia"/>
        </w:rPr>
        <w:t>각</w:t>
      </w:r>
      <w:r w:rsidR="004C3FE8">
        <w:t xml:space="preserve"> (</w:t>
      </w:r>
      <w:proofErr w:type="spellStart"/>
      <w:r w:rsidR="004C3FE8">
        <w:t>as_of</w:t>
      </w:r>
      <w:proofErr w:type="spellEnd"/>
      <w:r w:rsidR="004C3FE8">
        <w:t xml:space="preserve">, </w:t>
      </w:r>
      <w:proofErr w:type="spellStart"/>
      <w:r w:rsidR="004C3FE8">
        <w:t>known_at</w:t>
      </w:r>
      <w:proofErr w:type="spellEnd"/>
      <w:r w:rsidR="004C3FE8">
        <w:t xml:space="preserve">)에서 추출한 </w:t>
      </w:r>
      <w:r>
        <w:t xml:space="preserve">계산 그래프는 방향성 </w:t>
      </w:r>
      <w:proofErr w:type="spellStart"/>
      <w:r>
        <w:t>비순환</w:t>
      </w:r>
      <w:proofErr w:type="spellEnd"/>
      <w:r>
        <w:t xml:space="preserve"> 그래프여야 </w:t>
      </w:r>
      <w:r w:rsidR="004C3FE8" w:rsidRPr="004C3FE8">
        <w:rPr>
          <w:rFonts w:hint="eastAsia"/>
        </w:rPr>
        <w:t>하며</w:t>
      </w:r>
      <w:r w:rsidR="004C3FE8" w:rsidRPr="004C3FE8">
        <w:t>([</w:t>
      </w:r>
      <w:r w:rsidR="008E59A8">
        <w:t>N-4.3.15</w:t>
      </w:r>
      <w:r w:rsidR="004C3FE8" w:rsidRPr="004C3FE8">
        <w:t>]), 위반은 FACTS_CYCLE이</w:t>
      </w:r>
      <w:r>
        <w:t>다.</w:t>
      </w:r>
    </w:p>
    <w:p w14:paraId="22E1D155" w14:textId="217EB68F" w:rsidR="00432619" w:rsidRDefault="00000000">
      <w:pPr>
        <w:pStyle w:val="Body"/>
        <w:numPr>
          <w:ilvl w:val="0"/>
          <w:numId w:val="2"/>
        </w:numPr>
      </w:pPr>
      <w:r>
        <w:t>[</w:t>
      </w:r>
      <w:r w:rsidR="00A107E5">
        <w:t>N-4.3</w:t>
      </w:r>
      <w:r>
        <w:t xml:space="preserve">.3] 참조 무결성이 성립해야 한다. </w:t>
      </w:r>
      <w:r w:rsidR="00E42850" w:rsidRPr="00E42850">
        <w:rPr>
          <w:rFonts w:hint="eastAsia"/>
        </w:rPr>
        <w:t>권리</w:t>
      </w:r>
      <w:r w:rsidR="00E42850" w:rsidRPr="00E42850">
        <w:t xml:space="preserve"> 주장과 관리 위임이 참조하는 당사자는 같은 사실 문서에 당사자 엔티티로 정의되어 있어야 하며, 위반은 FACTS_UNKNOWN_PARTY이다</w:t>
      </w:r>
      <w:r w:rsidR="00E659D4">
        <w:t>(</w:t>
      </w:r>
      <w:r w:rsidR="00A107E5">
        <w:t>4.3.4</w:t>
      </w:r>
      <w:r w:rsidR="00E659D4">
        <w:t>절</w:t>
      </w:r>
      <w:r w:rsidR="00E42850" w:rsidRPr="00E42850">
        <w:t xml:space="preserve"> [</w:t>
      </w:r>
      <w:r w:rsidR="008E59A8">
        <w:t>N-4.3.17</w:t>
      </w:r>
      <w:r w:rsidR="00E42850" w:rsidRPr="00E42850">
        <w:t>]). 참조되는 자산</w:t>
      </w:r>
      <w:r w:rsidR="004C3FE8" w:rsidRPr="004C3FE8">
        <w:rPr>
          <w:rFonts w:hint="eastAsia"/>
        </w:rPr>
        <w:t>은</w:t>
      </w:r>
      <w:r w:rsidR="004C3FE8" w:rsidRPr="004C3FE8">
        <w:t xml:space="preserve"> 같은 사실 문서에 </w:t>
      </w:r>
      <w:r w:rsidR="004C3FE8" w:rsidRPr="004C3FE8">
        <w:lastRenderedPageBreak/>
        <w:t>정의되어 있어야 하며(위반은 CORE_UNKNOWN_REF), 관계 종류와 그 출처</w:t>
      </w:r>
      <w:r w:rsidR="00853F0B">
        <w:t>/</w:t>
      </w:r>
      <w:r w:rsidR="004C3FE8" w:rsidRPr="004C3FE8">
        <w:t xml:space="preserve">대상의 종류 조합은 </w:t>
      </w:r>
      <w:proofErr w:type="spellStart"/>
      <w:r w:rsidR="004C3FE8" w:rsidRPr="004C3FE8">
        <w:t>확장점</w:t>
      </w:r>
      <w:proofErr w:type="spellEnd"/>
      <w:r w:rsidR="004C3FE8" w:rsidRPr="004C3FE8">
        <w:t xml:space="preserve"> </w:t>
      </w:r>
      <w:proofErr w:type="spellStart"/>
      <w:r w:rsidR="004C3FE8" w:rsidRPr="004C3FE8">
        <w:t>edge_kind에</w:t>
      </w:r>
      <w:proofErr w:type="spellEnd"/>
      <w:r w:rsidR="004C3FE8" w:rsidRPr="004C3FE8">
        <w:t xml:space="preserve"> 등록된 정의와 일치해야 한다(위반은 FACTS_EDGE_KIND)</w:t>
      </w:r>
      <w:r>
        <w:t>.</w:t>
      </w:r>
    </w:p>
    <w:p w14:paraId="4C286AEB" w14:textId="1F9B3D53" w:rsidR="00432619" w:rsidRDefault="00000000">
      <w:pPr>
        <w:pStyle w:val="Body"/>
        <w:numPr>
          <w:ilvl w:val="0"/>
          <w:numId w:val="2"/>
        </w:numPr>
      </w:pPr>
      <w:r>
        <w:t>[</w:t>
      </w:r>
      <w:r w:rsidR="00A107E5">
        <w:t>N-4.3</w:t>
      </w:r>
      <w:r>
        <w:t xml:space="preserve">.4] 식별자는 중복될 수 없다. 위반은 </w:t>
      </w:r>
      <w:r>
        <w:rPr>
          <w:rFonts w:ascii="Consolas" w:hAnsi="Consolas" w:cs="Consolas"/>
          <w:sz w:val="19"/>
          <w:szCs w:val="19"/>
          <w:shd w:val="clear" w:color="auto" w:fill="F2F2F2"/>
        </w:rPr>
        <w:t>FACTS_DUPLICATE_ID</w:t>
      </w:r>
      <w:r>
        <w:t>이다.</w:t>
      </w:r>
    </w:p>
    <w:p w14:paraId="459A8653" w14:textId="22DF7A90" w:rsidR="00432619" w:rsidRDefault="00000000">
      <w:pPr>
        <w:pStyle w:val="Body"/>
        <w:numPr>
          <w:ilvl w:val="0"/>
          <w:numId w:val="2"/>
        </w:numPr>
      </w:pPr>
      <w:r>
        <w:t>[</w:t>
      </w:r>
      <w:r w:rsidR="00A107E5">
        <w:t>N-4.3</w:t>
      </w:r>
      <w:r>
        <w:t>.5] 관리 위임은 2단계 이하이고</w:t>
      </w:r>
      <w:r w:rsidR="004C3FE8" w:rsidRPr="004C3FE8">
        <w:t>(</w:t>
      </w:r>
      <w:r w:rsidR="00E659D4">
        <w:t>3.5.7</w:t>
      </w:r>
      <w:r w:rsidR="004C3FE8" w:rsidRPr="004C3FE8">
        <w:t>절, 위반은 FACTS_MANDATE_DEPTH), 순환이 없으며(위반은 FACTS_CYCLE), 같은 위임인이 같은 권리 종류에 대하여 맡긴 위임 지분의</w:t>
      </w:r>
      <w:r>
        <w:t xml:space="preserve"> 합은 10000bps 이하이다.</w:t>
      </w:r>
    </w:p>
    <w:p w14:paraId="541FE688" w14:textId="2DA54358" w:rsidR="00432619" w:rsidRDefault="00000000">
      <w:pPr>
        <w:pStyle w:val="Body"/>
        <w:numPr>
          <w:ilvl w:val="0"/>
          <w:numId w:val="2"/>
        </w:numPr>
      </w:pPr>
      <w:r>
        <w:t>[</w:t>
      </w:r>
      <w:r w:rsidR="00A107E5">
        <w:t>N-4.3</w:t>
      </w:r>
      <w:r>
        <w:t xml:space="preserve">.6] 계산 그래프 생성은 </w:t>
      </w:r>
      <w:r w:rsidR="004C3FE8" w:rsidRPr="004C3FE8">
        <w:rPr>
          <w:rFonts w:ascii="Consolas" w:hAnsi="Consolas" w:cs="Consolas" w:hint="eastAsia"/>
          <w:sz w:val="19"/>
          <w:szCs w:val="19"/>
          <w:shd w:val="clear" w:color="auto" w:fill="F2F2F2"/>
        </w:rPr>
        <w:t>[</w:t>
      </w:r>
      <w:r w:rsidR="008E59A8">
        <w:rPr>
          <w:rFonts w:ascii="Consolas" w:hAnsi="Consolas" w:cs="Consolas"/>
          <w:sz w:val="19"/>
          <w:szCs w:val="19"/>
          <w:shd w:val="clear" w:color="auto" w:fill="F2F2F2"/>
        </w:rPr>
        <w:t>N-4.3.16</w:t>
      </w:r>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따라</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facts@digest</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as_of</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known_at</w:t>
      </w:r>
      <w:proofErr w:type="spellEnd"/>
      <w:r w:rsidR="004C3FE8" w:rsidRPr="004C3FE8">
        <w:rPr>
          <w:rFonts w:ascii="Consolas" w:hAnsi="Consolas" w:cs="Consolas" w:hint="eastAsia"/>
          <w:sz w:val="19"/>
          <w:szCs w:val="19"/>
          <w:shd w:val="clear" w:color="auto" w:fill="F2F2F2"/>
        </w:rPr>
        <w:t>, u)</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순수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함수이다</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이에</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더하여</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사용량이</w:t>
      </w:r>
      <w:r w:rsidR="004C3FE8" w:rsidRPr="004C3FE8">
        <w:rPr>
          <w:rFonts w:ascii="Consolas" w:hAnsi="Consolas" w:cs="Consolas" w:hint="eastAsia"/>
          <w:sz w:val="19"/>
          <w:szCs w:val="19"/>
          <w:shd w:val="clear" w:color="auto" w:fill="F2F2F2"/>
        </w:rPr>
        <w:t xml:space="preserve"> 0</w:t>
      </w:r>
      <w:r w:rsidR="004C3FE8" w:rsidRPr="004C3FE8">
        <w:rPr>
          <w:rFonts w:ascii="Consolas" w:hAnsi="Consolas" w:cs="Consolas" w:hint="eastAsia"/>
          <w:sz w:val="19"/>
          <w:szCs w:val="19"/>
          <w:shd w:val="clear" w:color="auto" w:fill="F2F2F2"/>
        </w:rPr>
        <w:t>인</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자산은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해시</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요약값</w:t>
      </w:r>
      <w:proofErr w:type="spellEnd"/>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u_digest</w:t>
      </w:r>
      <w:proofErr w:type="spellEnd"/>
      <w:r w:rsidR="004C3FE8" w:rsidRPr="004C3FE8">
        <w:rPr>
          <w:rFonts w:ascii="Consolas" w:hAnsi="Consolas" w:cs="Consolas" w:hint="eastAsia"/>
          <w:sz w:val="19"/>
          <w:szCs w:val="19"/>
          <w:shd w:val="clear" w:color="auto" w:fill="F2F2F2"/>
        </w:rPr>
        <w:t>)</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계산에서</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제외하고</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경로가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없는</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역할은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결과</w:t>
      </w:r>
      <w:r w:rsidR="004C3FE8" w:rsidRPr="004C3FE8">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구조</w:t>
      </w:r>
      <w:r w:rsidR="008D7792">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표현</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vectors</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키를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두</w:t>
      </w:r>
      <w:r>
        <w:t>지 않는다.</w:t>
      </w:r>
    </w:p>
    <w:p w14:paraId="100F7207" w14:textId="6E996406" w:rsidR="009412D6" w:rsidRDefault="00000000" w:rsidP="004C3FE8">
      <w:pPr>
        <w:pStyle w:val="Body"/>
        <w:numPr>
          <w:ilvl w:val="0"/>
          <w:numId w:val="2"/>
        </w:numPr>
      </w:pPr>
      <w:r>
        <w:t>[</w:t>
      </w:r>
      <w:r w:rsidR="00A107E5">
        <w:t>N-4.3</w:t>
      </w:r>
      <w:r>
        <w:t xml:space="preserve">.7] </w:t>
      </w:r>
      <w:r w:rsidR="004C3FE8" w:rsidRPr="004C3FE8">
        <w:rPr>
          <w:rFonts w:hint="eastAsia"/>
        </w:rPr>
        <w:t>결과물이</w:t>
      </w:r>
      <w:r w:rsidR="004C3FE8" w:rsidRPr="004C3FE8">
        <w:t xml:space="preserve"> 선언한 청구권자 목록이 사실 문서에서 도출된 청구권자 집합과 일치하는지 검사한다(청구권자 커버리지 검사). 두 집합의</w:t>
      </w:r>
      <w:r>
        <w:t xml:space="preserve"> 차이는, 선언되었으나 도출되지 않은 경우 </w:t>
      </w:r>
      <w:r>
        <w:rPr>
          <w:rFonts w:ascii="Consolas" w:hAnsi="Consolas" w:cs="Consolas"/>
          <w:sz w:val="19"/>
          <w:szCs w:val="19"/>
          <w:shd w:val="clear" w:color="auto" w:fill="F2F2F2"/>
        </w:rPr>
        <w:t>FACTS_UNCOVERED_CLAIMANT</w:t>
      </w:r>
      <w:r>
        <w:t xml:space="preserve">로, 도출되었으나 선언되지 않은 경우 </w:t>
      </w:r>
      <w:r>
        <w:rPr>
          <w:rFonts w:ascii="Consolas" w:hAnsi="Consolas" w:cs="Consolas"/>
          <w:sz w:val="19"/>
          <w:szCs w:val="19"/>
          <w:shd w:val="clear" w:color="auto" w:fill="F2F2F2"/>
        </w:rPr>
        <w:t>FACTS_CLAIMANT_DRIFT</w:t>
      </w:r>
      <w:r>
        <w:t>로 보고한다.</w:t>
      </w:r>
    </w:p>
    <w:p w14:paraId="1B7068C8" w14:textId="2532EDC4" w:rsidR="00432619" w:rsidRDefault="009412D6" w:rsidP="004C3FE8">
      <w:pPr>
        <w:pStyle w:val="Body"/>
        <w:numPr>
          <w:ilvl w:val="0"/>
          <w:numId w:val="2"/>
        </w:numPr>
      </w:pPr>
      <w:r>
        <w:t>[</w:t>
      </w:r>
      <w:r w:rsidR="00A107E5">
        <w:t>N-4.3</w:t>
      </w:r>
      <w:r>
        <w:t xml:space="preserve">.8] 결과물 자산은 그 결과물의 해시 </w:t>
      </w:r>
      <w:proofErr w:type="spellStart"/>
      <w:r>
        <w:t>요약값에</w:t>
      </w:r>
      <w:proofErr w:type="spellEnd"/>
      <w:r>
        <w:t xml:space="preserve"> 대한 승인 서명([</w:t>
      </w:r>
      <w:r w:rsidR="008E59A8">
        <w:t>N-4.2.6</w:t>
      </w:r>
      <w:r>
        <w:t xml:space="preserve">])이 있을 때에만 사실 문서에 등록할 수 있다. 승인 서명의 역할(role)은 </w:t>
      </w:r>
      <w:proofErr w:type="spellStart"/>
      <w:r>
        <w:t>확장점</w:t>
      </w:r>
      <w:proofErr w:type="spellEnd"/>
      <w:r>
        <w:t xml:space="preserve"> </w:t>
      </w:r>
      <w:proofErr w:type="spellStart"/>
      <w:r>
        <w:t>approver_role에</w:t>
      </w:r>
      <w:proofErr w:type="spellEnd"/>
      <w:r>
        <w:t xml:space="preserve"> 등록된 값이어야 한다. 마스터 규격은 이 확장점의 이름, 타입, 불변식만 정하고 </w:t>
      </w:r>
      <w:proofErr w:type="spellStart"/>
      <w:r>
        <w:t>등록값을</w:t>
      </w:r>
      <w:proofErr w:type="spellEnd"/>
      <w:r>
        <w:t xml:space="preserve"> 두지 않으며, 어느 역할이 어떤 결과물을 승인할 수 </w:t>
      </w:r>
      <w:proofErr w:type="spellStart"/>
      <w:r>
        <w:t>있는지와</w:t>
      </w:r>
      <w:proofErr w:type="spellEnd"/>
      <w:r>
        <w:t xml:space="preserve"> 승인 절차(다단계 승인, 직무 분리)는 프로파일이 정한다. 승인된 결과물은 작업 단계의 수와 관계없이 하나의 자산이며, 그 결과물을 만드는 데 쓰인 출처 자산과 사용량을 함께 기록한다. 승인된 결과물을 다시 소스로 쓰는 결과물은 앞의 결과물을 출처 자산으로 참조해야 하고, 승인되지 않은 작업물을 출처 자산으로 참조해서는 안 된다.</w:t>
      </w:r>
    </w:p>
    <w:p w14:paraId="6EB4AC27" w14:textId="0D0E0372" w:rsidR="004C3FE8" w:rsidRPr="004C3FE8" w:rsidRDefault="00A107E5" w:rsidP="00527D15">
      <w:pPr>
        <w:pStyle w:val="5"/>
      </w:pPr>
      <w:bookmarkStart w:id="66" w:name="_Toc242127976"/>
      <w:r>
        <w:t>4.3.3</w:t>
      </w:r>
      <w:r w:rsidR="004C3FE8" w:rsidRPr="004C3FE8">
        <w:t xml:space="preserve"> 프로파일이 정하는 사항</w:t>
      </w:r>
      <w:bookmarkEnd w:id="66"/>
    </w:p>
    <w:p w14:paraId="42708451" w14:textId="5942CE53" w:rsidR="00432619" w:rsidRDefault="004C3FE8">
      <w:pPr>
        <w:pStyle w:val="Body"/>
      </w:pPr>
      <w:r w:rsidRPr="004C3FE8">
        <w:rPr>
          <w:rFonts w:hint="eastAsia"/>
        </w:rPr>
        <w:t>권리</w:t>
      </w:r>
      <w:r w:rsidRPr="004C3FE8">
        <w:t xml:space="preserve"> 사실 층에서 프로파일이 정하는 사항은 다음과 같으며, 각 값은 해당 </w:t>
      </w:r>
      <w:proofErr w:type="spellStart"/>
      <w:r w:rsidRPr="004C3FE8">
        <w:t>확장점</w:t>
      </w:r>
      <w:proofErr w:type="spellEnd"/>
      <w:r w:rsidRPr="004C3FE8">
        <w:t>(</w:t>
      </w:r>
      <w:proofErr w:type="spellStart"/>
      <w:r w:rsidRPr="004C3FE8">
        <w:t>party_kind</w:t>
      </w:r>
      <w:proofErr w:type="spellEnd"/>
      <w:r w:rsidRPr="004C3FE8">
        <w:t xml:space="preserve">, </w:t>
      </w:r>
      <w:proofErr w:type="spellStart"/>
      <w:r w:rsidRPr="004C3FE8">
        <w:t>asset_kind</w:t>
      </w:r>
      <w:proofErr w:type="spellEnd"/>
      <w:r w:rsidRPr="004C3FE8">
        <w:t xml:space="preserve">, </w:t>
      </w:r>
      <w:proofErr w:type="spellStart"/>
      <w:r w:rsidRPr="004C3FE8">
        <w:t>edge_kind</w:t>
      </w:r>
      <w:proofErr w:type="spellEnd"/>
      <w:r w:rsidRPr="004C3FE8">
        <w:t xml:space="preserve">, </w:t>
      </w:r>
      <w:proofErr w:type="spellStart"/>
      <w:r w:rsidRPr="004C3FE8">
        <w:t>claimant_role</w:t>
      </w:r>
      <w:proofErr w:type="spellEnd"/>
      <w:r w:rsidRPr="004C3FE8">
        <w:t xml:space="preserve">, </w:t>
      </w:r>
      <w:proofErr w:type="spellStart"/>
      <w:r w:rsidRPr="004C3FE8">
        <w:t>mandate_right</w:t>
      </w:r>
      <w:proofErr w:type="spellEnd"/>
      <w:r w:rsidRPr="004C3FE8">
        <w:t xml:space="preserve">, </w:t>
      </w:r>
      <w:proofErr w:type="spellStart"/>
      <w:r w:rsidR="009F0692">
        <w:t>usage_metric</w:t>
      </w:r>
      <w:proofErr w:type="spellEnd"/>
      <w:r w:rsidR="009F0692">
        <w:t>)</w:t>
      </w:r>
      <w:proofErr w:type="spellStart"/>
      <w:r w:rsidR="009F0692">
        <w:t>에</w:t>
      </w:r>
      <w:proofErr w:type="spellEnd"/>
      <w:r w:rsidR="009F0692">
        <w:t xml:space="preserve"> 등록한다(</w:t>
      </w:r>
      <w:r w:rsidR="00E659D4">
        <w:t>3.5.10</w:t>
      </w:r>
      <w:r w:rsidR="009F0692">
        <w:t xml:space="preserve">절, </w:t>
      </w:r>
      <w:r w:rsidR="00A107E5">
        <w:t>4.8</w:t>
      </w:r>
      <w:r w:rsidR="009F0692">
        <w:t>절).</w:t>
      </w:r>
      <w:r>
        <w:t xml:space="preserve"> 자산의 종류와 구조 관계, 관계 종류와 허용되는 출처</w:t>
      </w:r>
      <w:r w:rsidR="00E66A71">
        <w:t>/</w:t>
      </w:r>
      <w:r>
        <w:t>대상 쌍, 역할 경로의 정의(</w:t>
      </w:r>
      <w:r w:rsidR="000109EC" w:rsidRPr="000109EC">
        <w:rPr>
          <w:rFonts w:hint="eastAsia"/>
        </w:rPr>
        <w:t>어떤</w:t>
      </w:r>
      <w:r w:rsidR="000109EC" w:rsidRPr="000109EC">
        <w:t xml:space="preserve"> 관계 경로가 어떤</w:t>
      </w:r>
      <w:r>
        <w:t xml:space="preserve"> 역할을 만드는가), 사용량 </w:t>
      </w:r>
      <w:proofErr w:type="spellStart"/>
      <w:r>
        <w:t>메트릭의</w:t>
      </w:r>
      <w:proofErr w:type="spellEnd"/>
      <w:r>
        <w:t xml:space="preserve"> 정의와 정규화 방식이다.</w:t>
      </w:r>
    </w:p>
    <w:p w14:paraId="2DE674A3" w14:textId="4D71A891" w:rsidR="00E659D4" w:rsidRDefault="00A107E5" w:rsidP="00527D15">
      <w:pPr>
        <w:pStyle w:val="5"/>
      </w:pPr>
      <w:bookmarkStart w:id="67" w:name="_Toc242127977"/>
      <w:r>
        <w:t>4.3.4</w:t>
      </w:r>
      <w:r w:rsidR="00E659D4">
        <w:t xml:space="preserve"> 핵심 개념의 규범 문장</w:t>
      </w:r>
      <w:bookmarkEnd w:id="67"/>
    </w:p>
    <w:p w14:paraId="47F1B44E" w14:textId="34539BEA" w:rsidR="00E659D4" w:rsidRPr="00E659D4" w:rsidRDefault="005D1EBD" w:rsidP="00E659D4">
      <w:pPr>
        <w:pStyle w:val="Body"/>
      </w:pPr>
      <w:r w:rsidRPr="005D1EBD">
        <w:rPr>
          <w:rFonts w:hint="eastAsia"/>
        </w:rPr>
        <w:lastRenderedPageBreak/>
        <w:t>이</w:t>
      </w:r>
      <w:r w:rsidRPr="005D1EBD">
        <w:t xml:space="preserve"> 절은 이중 </w:t>
      </w:r>
      <w:proofErr w:type="spellStart"/>
      <w:r w:rsidRPr="005D1EBD">
        <w:t>시간축</w:t>
      </w:r>
      <w:proofErr w:type="spellEnd"/>
      <w:r w:rsidRPr="005D1EBD">
        <w:t xml:space="preserve"> 권리 사실, 계산식 없는 사실 문서와 계산 그래프, 위임 단계 제한을 권리 사실 층에서 구현하는 규범 문장([N-4.3.9]~[N-4.3.22])을 정한다. 각 개념의 정의와 취지는 괄호에 표기한 3장의 절을 참조한다</w:t>
      </w:r>
      <w:r w:rsidR="00E659D4" w:rsidRPr="00E659D4">
        <w:t>.</w:t>
      </w:r>
    </w:p>
    <w:p w14:paraId="3EAFBC89" w14:textId="0522FDD4" w:rsidR="00E659D4" w:rsidRDefault="00E659D4" w:rsidP="00E659D4">
      <w:pPr>
        <w:pStyle w:val="Body"/>
        <w:rPr>
          <w:b/>
        </w:rPr>
      </w:pPr>
      <w:r w:rsidRPr="00E659D4">
        <w:rPr>
          <w:b/>
        </w:rPr>
        <w:t xml:space="preserve">이중 </w:t>
      </w:r>
      <w:proofErr w:type="spellStart"/>
      <w:r w:rsidRPr="00E659D4">
        <w:rPr>
          <w:b/>
        </w:rPr>
        <w:t>시간축</w:t>
      </w:r>
      <w:proofErr w:type="spellEnd"/>
      <w:r w:rsidRPr="00E659D4">
        <w:rPr>
          <w:b/>
        </w:rPr>
        <w:t xml:space="preserve"> 권리 사실</w:t>
      </w:r>
      <w:r w:rsidR="008E59A8">
        <w:rPr>
          <w:b/>
        </w:rPr>
        <w:t>(3.5.1절 참조)</w:t>
      </w:r>
    </w:p>
    <w:p w14:paraId="57CFCA99" w14:textId="591363C1" w:rsidR="00E659D4" w:rsidRPr="00AB275B" w:rsidRDefault="00E659D4" w:rsidP="00AB275B">
      <w:pPr>
        <w:pStyle w:val="Body"/>
        <w:numPr>
          <w:ilvl w:val="0"/>
          <w:numId w:val="2"/>
        </w:numPr>
        <w:rPr>
          <w:rFonts w:ascii="Consolas" w:hAnsi="Consolas" w:cs="Consolas"/>
          <w:sz w:val="19"/>
          <w:szCs w:val="19"/>
          <w:shd w:val="clear" w:color="auto" w:fill="F2F2F2"/>
        </w:rPr>
      </w:pPr>
      <w:r>
        <w:t>[</w:t>
      </w:r>
      <w:r w:rsidR="008E59A8">
        <w:t>N-4.3.9</w:t>
      </w:r>
      <w:r>
        <w:t>] 모든 권리 사실 레코드는 효력 구간</w:t>
      </w:r>
      <w:r w:rsidRPr="00AB275B">
        <w:rPr>
          <w:rFonts w:ascii="Consolas" w:hAnsi="Consolas" w:cs="Consolas"/>
          <w:sz w:val="19"/>
          <w:szCs w:val="19"/>
          <w:shd w:val="clear" w:color="auto" w:fill="F2F2F2"/>
        </w:rPr>
        <w:t xml:space="preserve"> valid [from, to)</w:t>
      </w:r>
      <w:r>
        <w:t>와 기록 구간의 시작</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recorded_at</w:t>
      </w:r>
      <w:proofErr w:type="spellEnd"/>
      <w:r>
        <w:t>을 가져야 한다. 레코드가 정정 레코드로 대체될 때에는 기록 구간의 끝</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superseded_at</w:t>
      </w:r>
      <w:proofErr w:type="spellEnd"/>
      <w:r>
        <w:t xml:space="preserve">을 기록해야 하며, 원 레코드를 삭제하거나 고쳐 </w:t>
      </w:r>
      <w:r w:rsidRPr="008C6040">
        <w:rPr>
          <w:rFonts w:hint="eastAsia"/>
        </w:rPr>
        <w:t>써서는</w:t>
      </w:r>
      <w:r>
        <w:t xml:space="preserve"> 안 된다.</w:t>
      </w:r>
    </w:p>
    <w:p w14:paraId="599C24E3" w14:textId="493C5633" w:rsidR="00E659D4" w:rsidRDefault="00E659D4">
      <w:pPr>
        <w:pStyle w:val="Body"/>
        <w:numPr>
          <w:ilvl w:val="0"/>
          <w:numId w:val="2"/>
        </w:numPr>
      </w:pPr>
      <w:r>
        <w:t>[</w:t>
      </w:r>
      <w:r w:rsidR="008E59A8">
        <w:t>N-4.3.10</w:t>
      </w:r>
      <w:r>
        <w:t>] 계산 그래프 생성과 평가는 효력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as_of</w:t>
      </w:r>
      <w:proofErr w:type="spellEnd"/>
      <w:r>
        <w:t>와 기록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known_at</w:t>
      </w:r>
      <w:proofErr w:type="spellEnd"/>
      <w:r>
        <w:t>을 입력으로 받아야 하며, 참조하는 사실 문서와 두 시점이 같은 입력은 영구히 같은 결과를 내야 한다.</w:t>
      </w:r>
    </w:p>
    <w:p w14:paraId="563FFDC4" w14:textId="353A6FFF" w:rsidR="00E659D4" w:rsidRDefault="00E659D4">
      <w:pPr>
        <w:pStyle w:val="Body"/>
        <w:numPr>
          <w:ilvl w:val="0"/>
          <w:numId w:val="2"/>
        </w:numPr>
      </w:pPr>
      <w:r>
        <w:t>[</w:t>
      </w:r>
      <w:r w:rsidR="008E59A8">
        <w:t>N-4.3.11</w:t>
      </w:r>
      <w:r>
        <w:t xml:space="preserve">] 계산 그래프 결과의 </w:t>
      </w:r>
      <w:r>
        <w:rPr>
          <w:rFonts w:hint="eastAsia"/>
        </w:rPr>
        <w:t>구조</w:t>
      </w:r>
      <w:r>
        <w:t xml:space="preserve"> 표현은 효력 시점 </w:t>
      </w:r>
      <w:proofErr w:type="spellStart"/>
      <w:r>
        <w:rPr>
          <w:rFonts w:ascii="Consolas" w:hAnsi="Consolas" w:cs="Consolas"/>
          <w:sz w:val="19"/>
          <w:szCs w:val="19"/>
          <w:shd w:val="clear" w:color="auto" w:fill="F2F2F2"/>
        </w:rPr>
        <w:t>as_of</w:t>
      </w:r>
      <w:proofErr w:type="spellEnd"/>
      <w:r>
        <w:t xml:space="preserve">, 기록 시점 </w:t>
      </w:r>
      <w:proofErr w:type="spellStart"/>
      <w:r>
        <w:rPr>
          <w:rFonts w:ascii="Consolas" w:hAnsi="Consolas" w:cs="Consolas"/>
          <w:sz w:val="19"/>
          <w:szCs w:val="19"/>
          <w:shd w:val="clear" w:color="auto" w:fill="F2F2F2"/>
        </w:rPr>
        <w:t>known_at</w:t>
      </w:r>
      <w:proofErr w:type="spellEnd"/>
      <w:r>
        <w:t xml:space="preserve">, 사실 문서의 해시 </w:t>
      </w:r>
      <w:proofErr w:type="spellStart"/>
      <w:r>
        <w:t>요약값을</w:t>
      </w:r>
      <w:proofErr w:type="spellEnd"/>
      <w:r>
        <w:t xml:space="preserve"> 포함해야 하고, 이 값들은 결과 해시 </w:t>
      </w:r>
      <w:proofErr w:type="spellStart"/>
      <w:r>
        <w:t>요약값에</w:t>
      </w:r>
      <w:proofErr w:type="spellEnd"/>
      <w:r>
        <w:t xml:space="preserve"> 포함되어야 한다.</w:t>
      </w:r>
    </w:p>
    <w:p w14:paraId="6FF73838" w14:textId="5236219A" w:rsidR="00E659D4" w:rsidRDefault="00E659D4">
      <w:pPr>
        <w:pStyle w:val="Body"/>
        <w:numPr>
          <w:ilvl w:val="0"/>
          <w:numId w:val="2"/>
        </w:numPr>
      </w:pPr>
      <w:r>
        <w:t>[</w:t>
      </w:r>
      <w:r w:rsidR="008E59A8">
        <w:t>N-4.3.12</w:t>
      </w:r>
      <w:r>
        <w:t xml:space="preserve">] 레코드의 상태 전이는 </w:t>
      </w:r>
      <w:r>
        <w:rPr>
          <w:rFonts w:ascii="Consolas" w:hAnsi="Consolas" w:cs="Consolas"/>
          <w:sz w:val="19"/>
          <w:szCs w:val="19"/>
          <w:shd w:val="clear" w:color="auto" w:fill="F2F2F2"/>
        </w:rPr>
        <w:t>ASSERTED → VERIFIED | DISPUTED</w:t>
      </w:r>
      <w:r>
        <w:t xml:space="preserve">와 </w:t>
      </w:r>
      <w:r>
        <w:rPr>
          <w:rFonts w:ascii="Consolas" w:hAnsi="Consolas" w:cs="Consolas"/>
          <w:sz w:val="19"/>
          <w:szCs w:val="19"/>
          <w:shd w:val="clear" w:color="auto" w:fill="F2F2F2"/>
        </w:rPr>
        <w:t>* → SUPERSEDED</w:t>
      </w:r>
      <w:r>
        <w:t xml:space="preserve">이다. 계산 그래프의 대상은 </w:t>
      </w:r>
      <w:r>
        <w:rPr>
          <w:rFonts w:ascii="Consolas" w:hAnsi="Consolas" w:cs="Consolas"/>
          <w:sz w:val="19"/>
          <w:szCs w:val="19"/>
          <w:shd w:val="clear" w:color="auto" w:fill="F2F2F2"/>
        </w:rPr>
        <w:t>3.5.1</w:t>
      </w:r>
      <w:r>
        <w:t>의 두 시간 조건(효력 구간과 기록 구간)을 만족하는 레코드 가운데</w:t>
      </w:r>
      <w:r w:rsidRPr="00AB275B">
        <w:rPr>
          <w:rFonts w:ascii="Consolas" w:hAnsi="Consolas" w:cs="Consolas" w:hint="eastAsia"/>
          <w:sz w:val="19"/>
          <w:szCs w:val="19"/>
          <w:shd w:val="clear" w:color="auto" w:fill="F2F2F2"/>
        </w:rPr>
        <w:t xml:space="preserve">, VERIFIED </w:t>
      </w:r>
      <w:r>
        <w:t>상태의 레코드와 보류 처리를 위한</w:t>
      </w:r>
      <w:r w:rsidRPr="00AB275B">
        <w:rPr>
          <w:rFonts w:ascii="Consolas" w:hAnsi="Consolas" w:cs="Consolas" w:hint="eastAsia"/>
          <w:sz w:val="19"/>
          <w:szCs w:val="19"/>
          <w:shd w:val="clear" w:color="auto" w:fill="F2F2F2"/>
        </w:rPr>
        <w:t xml:space="preserve"> DISPUTED </w:t>
      </w:r>
      <w:r>
        <w:t>상태의 레코드만이다</w:t>
      </w:r>
      <w:r w:rsidRPr="00AB275B">
        <w:rPr>
          <w:rFonts w:ascii="Consolas" w:hAnsi="Consolas" w:cs="Consolas" w:hint="eastAsia"/>
          <w:sz w:val="19"/>
          <w:szCs w:val="19"/>
          <w:shd w:val="clear" w:color="auto" w:fill="F2F2F2"/>
        </w:rPr>
        <w:t xml:space="preserve">. SUPERSEDED </w:t>
      </w:r>
      <w:r>
        <w:t>상태는 기록 구간의 끝</w:t>
      </w:r>
      <w:r w:rsidRPr="00AB275B">
        <w:rPr>
          <w:rFonts w:ascii="Consolas" w:hAnsi="Consolas" w:cs="Consolas" w:hint="eastAsia"/>
          <w:sz w:val="19"/>
          <w:szCs w:val="19"/>
          <w:shd w:val="clear" w:color="auto" w:fill="F2F2F2"/>
        </w:rPr>
        <w:t>(</w:t>
      </w:r>
      <w:proofErr w:type="spellStart"/>
      <w:r w:rsidRPr="00AB275B">
        <w:rPr>
          <w:rFonts w:ascii="Consolas" w:hAnsi="Consolas" w:cs="Consolas" w:hint="eastAsia"/>
          <w:sz w:val="19"/>
          <w:szCs w:val="19"/>
          <w:shd w:val="clear" w:color="auto" w:fill="F2F2F2"/>
        </w:rPr>
        <w:t>superseded_at</w:t>
      </w:r>
      <w:proofErr w:type="spellEnd"/>
      <w:r w:rsidRPr="00AB275B">
        <w:rPr>
          <w:rFonts w:ascii="Consolas" w:hAnsi="Consolas" w:cs="Consolas" w:hint="eastAsia"/>
          <w:sz w:val="19"/>
          <w:szCs w:val="19"/>
          <w:shd w:val="clear" w:color="auto" w:fill="F2F2F2"/>
        </w:rPr>
        <w:t>)</w:t>
      </w:r>
      <w:r>
        <w:t>이 기록된 상태이다.</w:t>
      </w:r>
    </w:p>
    <w:p w14:paraId="06AD3B92" w14:textId="35FF7D6F" w:rsidR="00E659D4" w:rsidRDefault="00E659D4" w:rsidP="00E659D4">
      <w:pPr>
        <w:pStyle w:val="Body"/>
        <w:rPr>
          <w:b/>
        </w:rPr>
      </w:pPr>
      <w:r w:rsidRPr="00E659D4">
        <w:rPr>
          <w:b/>
        </w:rPr>
        <w:t>계산식 없는 사실 문서와 계산 그래프</w:t>
      </w:r>
      <w:r w:rsidR="008E59A8">
        <w:rPr>
          <w:b/>
        </w:rPr>
        <w:t>(3.5.2절 참조)</w:t>
      </w:r>
    </w:p>
    <w:p w14:paraId="3B5517D6" w14:textId="6F70C51C" w:rsidR="00E659D4" w:rsidRDefault="00E659D4">
      <w:pPr>
        <w:pStyle w:val="Body"/>
        <w:numPr>
          <w:ilvl w:val="0"/>
          <w:numId w:val="2"/>
        </w:numPr>
      </w:pPr>
      <w:r>
        <w:t>[</w:t>
      </w:r>
      <w:r w:rsidR="008E59A8">
        <w:t>N-4.3.13</w:t>
      </w:r>
      <w:r>
        <w:t>] 사실 문서에는 계산식, 비율 정책, 조건</w:t>
      </w:r>
      <w:r w:rsidRPr="00FC0D42">
        <w:rPr>
          <w:rFonts w:hint="eastAsia"/>
        </w:rPr>
        <w:t>문을</w:t>
      </w:r>
      <w:r w:rsidRPr="00FC0D42">
        <w:t xml:space="preserve"> 두어서는 안 된다. 사실 문서에 포함되는 수치는 지분(share, 정수 </w:t>
      </w:r>
      <w:proofErr w:type="spellStart"/>
      <w:r w:rsidRPr="00FC0D42">
        <w:t>만분율</w:t>
      </w:r>
      <w:proofErr w:type="spellEnd"/>
      <w:r w:rsidRPr="00FC0D42">
        <w:t xml:space="preserve"> bps)과 시간(효력 구간과 기록 구간)뿐이다</w:t>
      </w:r>
      <w:r>
        <w:t>.</w:t>
      </w:r>
    </w:p>
    <w:p w14:paraId="4A8041A3" w14:textId="3815D5BF" w:rsidR="00E659D4" w:rsidRDefault="00E659D4">
      <w:pPr>
        <w:pStyle w:val="Body"/>
        <w:numPr>
          <w:ilvl w:val="0"/>
          <w:numId w:val="2"/>
        </w:numPr>
      </w:pPr>
      <w:r>
        <w:t>[</w:t>
      </w:r>
      <w:r w:rsidR="008E59A8">
        <w:t>N-4.3.14</w:t>
      </w:r>
      <w:r>
        <w:t>] 지분을 갖는 권리 주장은 (출발 자산</w:t>
      </w:r>
      <w:r w:rsidRPr="0029520D">
        <w:rPr>
          <w:rFonts w:ascii="Consolas" w:hAnsi="Consolas" w:cs="Consolas" w:hint="eastAsia"/>
          <w:sz w:val="19"/>
          <w:szCs w:val="19"/>
          <w:shd w:val="clear" w:color="auto" w:fill="F2F2F2"/>
        </w:rPr>
        <w:t xml:space="preserve"> source, </w:t>
      </w:r>
      <w:r>
        <w:t>관계 종류</w:t>
      </w:r>
      <w:r w:rsidRPr="0029520D">
        <w:rPr>
          <w:rFonts w:ascii="Consolas" w:hAnsi="Consolas" w:cs="Consolas" w:hint="eastAsia"/>
          <w:sz w:val="19"/>
          <w:szCs w:val="19"/>
          <w:shd w:val="clear" w:color="auto" w:fill="F2F2F2"/>
        </w:rPr>
        <w:t xml:space="preserve"> edge, [</w:t>
      </w:r>
      <w:r>
        <w:t>역할 세부</w:t>
      </w:r>
      <w:r w:rsidRPr="0029520D">
        <w:rPr>
          <w:rFonts w:ascii="Consolas" w:hAnsi="Consolas" w:cs="Consolas" w:hint="eastAsia"/>
          <w:sz w:val="19"/>
          <w:szCs w:val="19"/>
          <w:shd w:val="clear" w:color="auto" w:fill="F2F2F2"/>
        </w:rPr>
        <w:t>])</w:t>
      </w:r>
      <w:r>
        <w:t>가 같은 것끼리 하나의 그룹으로 묶이며, 같은</w:t>
      </w:r>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as_of</w:t>
      </w:r>
      <w:proofErr w:type="spellEnd"/>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known_at</w:t>
      </w:r>
      <w:proofErr w:type="spellEnd"/>
      <w:r w:rsidRPr="0029520D">
        <w:rPr>
          <w:rFonts w:ascii="Consolas" w:hAnsi="Consolas" w:cs="Consolas" w:hint="eastAsia"/>
          <w:sz w:val="19"/>
          <w:szCs w:val="19"/>
          <w:shd w:val="clear" w:color="auto" w:fill="F2F2F2"/>
        </w:rPr>
        <w:t>)</w:t>
      </w:r>
      <w:r>
        <w:t>에서 계산 대상인 그룹의</w:t>
      </w:r>
      <w:r w:rsidRPr="0029520D">
        <w:rPr>
          <w:rFonts w:ascii="Consolas" w:hAnsi="Consolas" w:cs="Consolas" w:hint="eastAsia"/>
          <w:sz w:val="19"/>
          <w:szCs w:val="19"/>
          <w:shd w:val="clear" w:color="auto" w:fill="F2F2F2"/>
        </w:rPr>
        <w:t xml:space="preserve"> share </w:t>
      </w:r>
      <w:r>
        <w:t>합은 정확히</w:t>
      </w:r>
      <w:r w:rsidRPr="0029520D">
        <w:rPr>
          <w:rFonts w:ascii="Consolas" w:hAnsi="Consolas" w:cs="Consolas" w:hint="eastAsia"/>
          <w:sz w:val="19"/>
          <w:szCs w:val="19"/>
          <w:shd w:val="clear" w:color="auto" w:fill="F2F2F2"/>
        </w:rPr>
        <w:t xml:space="preserve"> 10000bps</w:t>
      </w:r>
      <w:r>
        <w:t>여야 한다. 위반은</w:t>
      </w:r>
      <w:r w:rsidRPr="0029520D">
        <w:rPr>
          <w:rFonts w:ascii="Consolas" w:hAnsi="Consolas" w:cs="Consolas" w:hint="eastAsia"/>
          <w:sz w:val="19"/>
          <w:szCs w:val="19"/>
          <w:shd w:val="clear" w:color="auto" w:fill="F2F2F2"/>
        </w:rPr>
        <w:t xml:space="preserve"> FACTS_SUM_MISMATCH</w:t>
      </w:r>
      <w:r>
        <w:t xml:space="preserve">이다. 자산 사이의 구조 관계는 지분을 갖지 않으며, </w:t>
      </w:r>
      <w:r w:rsidR="00773D3E">
        <w:rPr>
          <w:rFonts w:hint="eastAsia"/>
        </w:rPr>
        <w:t>식</w:t>
      </w:r>
      <w:r w:rsidR="00773D3E">
        <w:t xml:space="preserve"> 3-</w:t>
      </w:r>
      <w:r w:rsidRPr="0029520D">
        <w:rPr>
          <w:rFonts w:ascii="Consolas" w:hAnsi="Consolas" w:cs="Consolas" w:hint="eastAsia"/>
          <w:sz w:val="19"/>
          <w:szCs w:val="19"/>
          <w:shd w:val="clear" w:color="auto" w:fill="F2F2F2"/>
        </w:rPr>
        <w:t>1</w:t>
      </w:r>
      <w:r>
        <w:t>에서는</w:t>
      </w:r>
      <w:r w:rsidRPr="0029520D">
        <w:rPr>
          <w:rFonts w:ascii="Consolas" w:hAnsi="Consolas" w:cs="Consolas" w:hint="eastAsia"/>
          <w:sz w:val="19"/>
          <w:szCs w:val="19"/>
          <w:shd w:val="clear" w:color="auto" w:fill="F2F2F2"/>
        </w:rPr>
        <w:t xml:space="preserve"> share(e) = 10000</w:t>
      </w:r>
      <w:r>
        <w:t>으로 계산한다.</w:t>
      </w:r>
    </w:p>
    <w:p w14:paraId="3562DC56" w14:textId="3111F0CF" w:rsidR="00E659D4" w:rsidRDefault="00E659D4">
      <w:pPr>
        <w:pStyle w:val="Body"/>
        <w:numPr>
          <w:ilvl w:val="0"/>
          <w:numId w:val="2"/>
        </w:numPr>
      </w:pPr>
      <w:r>
        <w:t>[</w:t>
      </w:r>
      <w:r w:rsidR="008E59A8">
        <w:t>N-4.3.15</w:t>
      </w:r>
      <w:r>
        <w:t xml:space="preserve">] </w:t>
      </w:r>
      <w:r>
        <w:rPr>
          <w:rFonts w:hint="eastAsia"/>
        </w:rPr>
        <w:t>각</w:t>
      </w:r>
      <w:r>
        <w:t xml:space="preserve"> (</w:t>
      </w:r>
      <w:proofErr w:type="spellStart"/>
      <w:r>
        <w:t>as_of</w:t>
      </w:r>
      <w:proofErr w:type="spellEnd"/>
      <w:r>
        <w:t xml:space="preserve">, </w:t>
      </w:r>
      <w:proofErr w:type="spellStart"/>
      <w:r>
        <w:t>known_at</w:t>
      </w:r>
      <w:proofErr w:type="spellEnd"/>
      <w:r>
        <w:t xml:space="preserve">)에서 추출한 계산 그래프는 방향성 </w:t>
      </w:r>
      <w:proofErr w:type="spellStart"/>
      <w:r>
        <w:t>비순환</w:t>
      </w:r>
      <w:proofErr w:type="spellEnd"/>
      <w:r>
        <w:t xml:space="preserve"> 그래프(DAG)여야 한다. 위반은 </w:t>
      </w:r>
      <w:r>
        <w:rPr>
          <w:rFonts w:ascii="Consolas" w:hAnsi="Consolas" w:cs="Consolas"/>
          <w:sz w:val="19"/>
          <w:szCs w:val="19"/>
          <w:shd w:val="clear" w:color="auto" w:fill="F2F2F2"/>
        </w:rPr>
        <w:t>FACTS_CYCLE</w:t>
      </w:r>
      <w:r>
        <w:t>이다.</w:t>
      </w:r>
    </w:p>
    <w:p w14:paraId="2CABAC14" w14:textId="4E55D2BB" w:rsidR="00E659D4" w:rsidRDefault="00E659D4">
      <w:pPr>
        <w:pStyle w:val="Body"/>
        <w:numPr>
          <w:ilvl w:val="0"/>
          <w:numId w:val="2"/>
        </w:numPr>
      </w:pPr>
      <w:r>
        <w:t>[</w:t>
      </w:r>
      <w:r w:rsidR="008E59A8">
        <w:t>N-4.3.16</w:t>
      </w:r>
      <w:r>
        <w:t xml:space="preserve">] 계산 그래프 생성은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facts@digest</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r>
        <w:t xml:space="preserve">의 순수 함수여야 하며, 결과 </w:t>
      </w:r>
      <w:r>
        <w:rPr>
          <w:rFonts w:hint="eastAsia"/>
        </w:rPr>
        <w:t>구조</w:t>
      </w:r>
      <w:r>
        <w:t xml:space="preserve"> 표현은 </w:t>
      </w:r>
      <w:r>
        <w:rPr>
          <w:rFonts w:ascii="Consolas" w:hAnsi="Consolas" w:cs="Consolas"/>
          <w:sz w:val="19"/>
          <w:szCs w:val="19"/>
          <w:shd w:val="clear" w:color="auto" w:fill="F2F2F2"/>
        </w:rPr>
        <w:t>vectors</w:t>
      </w:r>
      <w:r w:rsidRPr="0029520D">
        <w:rPr>
          <w:rFonts w:hint="eastAsia"/>
        </w:rPr>
        <w:t>(역할별 가중치)</w:t>
      </w:r>
      <w:r>
        <w:t xml:space="preserve">, </w:t>
      </w:r>
      <w:r>
        <w:rPr>
          <w:rFonts w:ascii="Consolas" w:hAnsi="Consolas" w:cs="Consolas"/>
          <w:sz w:val="19"/>
          <w:szCs w:val="19"/>
          <w:shd w:val="clear" w:color="auto" w:fill="F2F2F2"/>
        </w:rPr>
        <w:t>paths</w:t>
      </w:r>
      <w:r w:rsidRPr="0029520D">
        <w:rPr>
          <w:rFonts w:hint="eastAsia"/>
        </w:rPr>
        <w:t>(경로 목록)</w:t>
      </w:r>
      <w:r>
        <w:t xml:space="preserve">, </w:t>
      </w:r>
      <w:proofErr w:type="spellStart"/>
      <w:r>
        <w:rPr>
          <w:rFonts w:ascii="Consolas" w:hAnsi="Consolas" w:cs="Consolas"/>
          <w:sz w:val="19"/>
          <w:szCs w:val="19"/>
          <w:shd w:val="clear" w:color="auto" w:fill="F2F2F2"/>
        </w:rPr>
        <w:t>facts_digest</w:t>
      </w:r>
      <w:proofErr w:type="spellEnd"/>
      <w:r w:rsidRPr="0029520D">
        <w:rPr>
          <w:rFonts w:hint="eastAsia"/>
        </w:rPr>
        <w:t xml:space="preserve">(사실 </w:t>
      </w:r>
      <w:r w:rsidRPr="0029520D">
        <w:rPr>
          <w:rFonts w:hint="eastAsia"/>
        </w:rPr>
        <w:lastRenderedPageBreak/>
        <w:t xml:space="preserve">문서의 해시 </w:t>
      </w:r>
      <w:proofErr w:type="spellStart"/>
      <w:r w:rsidRPr="0029520D">
        <w:rPr>
          <w:rFonts w:hint="eastAsia"/>
        </w:rPr>
        <w:t>요약값</w:t>
      </w:r>
      <w:proofErr w:type="spellEnd"/>
      <w:r w:rsidRPr="0029520D">
        <w:rPr>
          <w:rFonts w:hint="eastAsia"/>
        </w:rPr>
        <w:t>)</w:t>
      </w:r>
      <w:r>
        <w:t xml:space="preserve">, </w:t>
      </w:r>
      <w:proofErr w:type="spellStart"/>
      <w:r>
        <w:rPr>
          <w:rFonts w:ascii="Consolas" w:hAnsi="Consolas" w:cs="Consolas"/>
          <w:sz w:val="19"/>
          <w:szCs w:val="19"/>
          <w:shd w:val="clear" w:color="auto" w:fill="F2F2F2"/>
        </w:rPr>
        <w:t>u_digest</w:t>
      </w:r>
      <w:proofErr w:type="spellEnd"/>
      <w:r w:rsidRPr="0029520D">
        <w:rPr>
          <w:rFonts w:hint="eastAsia"/>
        </w:rPr>
        <w:t xml:space="preserve">(사용량의 해시 </w:t>
      </w:r>
      <w:proofErr w:type="spellStart"/>
      <w:r w:rsidRPr="0029520D">
        <w:rPr>
          <w:rFonts w:hint="eastAsia"/>
        </w:rPr>
        <w:t>요약값</w:t>
      </w:r>
      <w:proofErr w:type="spellEnd"/>
      <w:r w:rsidRPr="0029520D">
        <w:rPr>
          <w:rFonts w:hint="eastAsia"/>
        </w:rPr>
        <w:t>)</w:t>
      </w:r>
      <w:r>
        <w:t xml:space="preserve">, </w:t>
      </w:r>
      <w:r>
        <w:rPr>
          <w:rFonts w:ascii="Consolas" w:hAnsi="Consolas" w:cs="Consolas"/>
          <w:sz w:val="19"/>
          <w:szCs w:val="19"/>
          <w:shd w:val="clear" w:color="auto" w:fill="F2F2F2"/>
        </w:rPr>
        <w:t>digest</w:t>
      </w:r>
      <w:r w:rsidRPr="0029520D">
        <w:rPr>
          <w:rFonts w:hint="eastAsia"/>
        </w:rPr>
        <w:t xml:space="preserve">(결과 해시 </w:t>
      </w:r>
      <w:proofErr w:type="spellStart"/>
      <w:r w:rsidRPr="0029520D">
        <w:rPr>
          <w:rFonts w:hint="eastAsia"/>
        </w:rPr>
        <w:t>요약값</w:t>
      </w:r>
      <w:proofErr w:type="spellEnd"/>
      <w:r w:rsidRPr="0029520D">
        <w:rPr>
          <w:rFonts w:hint="eastAsia"/>
        </w:rPr>
        <w:t>)</w:t>
      </w:r>
      <w:proofErr w:type="spellStart"/>
      <w:r>
        <w:t>를</w:t>
      </w:r>
      <w:proofErr w:type="spellEnd"/>
      <w:r>
        <w:t xml:space="preserve"> 포함해야 한다.</w:t>
      </w:r>
    </w:p>
    <w:p w14:paraId="50F55721" w14:textId="18B6DE01" w:rsidR="00E659D4" w:rsidRDefault="00E659D4">
      <w:pPr>
        <w:pStyle w:val="Body"/>
        <w:numPr>
          <w:ilvl w:val="0"/>
          <w:numId w:val="2"/>
        </w:numPr>
      </w:pPr>
      <w:r>
        <w:t>[</w:t>
      </w:r>
      <w:r w:rsidR="008E59A8">
        <w:t>N-4.3.17</w:t>
      </w:r>
      <w:r>
        <w:t xml:space="preserve">] </w:t>
      </w:r>
      <w:r w:rsidRPr="0029520D">
        <w:rPr>
          <w:rFonts w:hint="eastAsia"/>
        </w:rPr>
        <w:t>권리</w:t>
      </w:r>
      <w:r w:rsidRPr="0029520D">
        <w:t xml:space="preserve"> 주장과 관리 위임이</w:t>
      </w:r>
      <w:r>
        <w:t xml:space="preserve"> 참조</w:t>
      </w:r>
      <w:r w:rsidRPr="0029520D">
        <w:rPr>
          <w:rFonts w:hint="eastAsia"/>
        </w:rPr>
        <w:t>하</w:t>
      </w:r>
      <w:r>
        <w:t xml:space="preserve">는 당사자는 모두 </w:t>
      </w:r>
      <w:r>
        <w:rPr>
          <w:rFonts w:hint="eastAsia"/>
        </w:rPr>
        <w:t>같은</w:t>
      </w:r>
      <w:r>
        <w:t xml:space="preserve"> 사실 문서 안에 </w:t>
      </w:r>
      <w:r>
        <w:rPr>
          <w:rFonts w:hint="eastAsia"/>
        </w:rPr>
        <w:t>당사자</w:t>
      </w:r>
      <w:r>
        <w:t xml:space="preserve"> </w:t>
      </w:r>
      <w:r w:rsidRPr="0029520D">
        <w:rPr>
          <w:rFonts w:hint="eastAsia"/>
        </w:rPr>
        <w:t>엔티티로</w:t>
      </w:r>
      <w:r w:rsidRPr="0029520D">
        <w:t xml:space="preserve"> 정의</w:t>
      </w:r>
      <w:r w:rsidRPr="0029520D">
        <w:rPr>
          <w:rFonts w:hint="eastAsia"/>
        </w:rPr>
        <w:t>되어</w:t>
      </w:r>
      <w:r w:rsidRPr="0029520D">
        <w:t xml:space="preserve"> 있어</w:t>
      </w:r>
      <w:r>
        <w:t xml:space="preserve">야 한다. 위반은 </w:t>
      </w:r>
      <w:r>
        <w:rPr>
          <w:rFonts w:ascii="Consolas" w:hAnsi="Consolas" w:cs="Consolas"/>
          <w:sz w:val="19"/>
          <w:szCs w:val="19"/>
          <w:shd w:val="clear" w:color="auto" w:fill="F2F2F2"/>
        </w:rPr>
        <w:t>FACTS_UNKNOWN_PARTY</w:t>
      </w:r>
      <w:r>
        <w:t>이다.</w:t>
      </w:r>
    </w:p>
    <w:p w14:paraId="6F1C5AFC" w14:textId="65E965D9" w:rsidR="00E659D4" w:rsidRDefault="00E659D4">
      <w:pPr>
        <w:pStyle w:val="Body"/>
        <w:numPr>
          <w:ilvl w:val="0"/>
          <w:numId w:val="2"/>
        </w:numPr>
      </w:pPr>
      <w:r>
        <w:t>[</w:t>
      </w:r>
      <w:r w:rsidR="008E59A8">
        <w:t>N-4.3.18</w:t>
      </w:r>
      <w:r>
        <w:t xml:space="preserve">] 계산 그래프 생성은 다음 절차를 따른다. 첫째, 권리 주장과 관리 위임 가운데 valid 구간이 </w:t>
      </w:r>
      <w:proofErr w:type="spellStart"/>
      <w:r>
        <w:t>as_of를</w:t>
      </w:r>
      <w:proofErr w:type="spellEnd"/>
      <w:r>
        <w:t xml:space="preserve"> 포함하고, </w:t>
      </w:r>
      <w:proofErr w:type="spellStart"/>
      <w:r>
        <w:t>recorded_at</w:t>
      </w:r>
      <w:proofErr w:type="spellEnd"/>
      <w:r>
        <w:t xml:space="preserve">이 </w:t>
      </w:r>
      <w:proofErr w:type="spellStart"/>
      <w:r>
        <w:t>known_at</w:t>
      </w:r>
      <w:proofErr w:type="spellEnd"/>
      <w:r>
        <w:t xml:space="preserve"> 이전이며, </w:t>
      </w:r>
      <w:proofErr w:type="spellStart"/>
      <w:r>
        <w:t>superseded_at</w:t>
      </w:r>
      <w:proofErr w:type="spellEnd"/>
      <w:r>
        <w:t xml:space="preserve">이 없거나 </w:t>
      </w:r>
      <w:proofErr w:type="spellStart"/>
      <w:r>
        <w:t>known_at</w:t>
      </w:r>
      <w:proofErr w:type="spellEnd"/>
      <w:r>
        <w:t>보다 뒤인 것만 고른다. 상태가 SUPERSEDED인 것은 제외한다. 둘째, 결과물 u의 자산에서 출발하여 관계를 따라가며 경로 위 share</w:t>
      </w:r>
      <w:proofErr w:type="spellStart"/>
      <w:r>
        <w:t>를</w:t>
      </w:r>
      <w:proofErr w:type="spellEnd"/>
      <w:r>
        <w:t xml:space="preserve"> 곱한 값(</w:t>
      </w:r>
      <w:r w:rsidR="00773D3E">
        <w:rPr>
          <w:rFonts w:hint="eastAsia"/>
        </w:rPr>
        <w:t>식</w:t>
      </w:r>
      <w:r w:rsidR="00773D3E">
        <w:t xml:space="preserve"> 3-</w:t>
      </w:r>
      <w:r>
        <w:t>1)을 경로의 가중치로 하고, 결과물 안 자산 사이의 사용</w:t>
      </w:r>
      <w:r>
        <w:rPr>
          <w:rFonts w:hint="eastAsia"/>
        </w:rPr>
        <w:t>량</w:t>
      </w:r>
      <w:r>
        <w:t xml:space="preserve"> 가중은 u가 정한다. 셋째, 경로의 역할은 마지막 권리 주장의 role이며, role이 없으면 프로파일이 edge에서 정한다. 같은 (역할, 당사자)의 가중치를 합하여 역할별 벡터를 만든다. 넷째, 경로 위에 상태가 DISPUTED인 권리 주장이 있으면 그 주장이 속한 그룹 전체의 몫을 @hold로 두고, 그 경로를 party가 @hold인 paths 원소로 기록한다(3.5.6절). 다섯째, 관리 위임을 적용한 </w:t>
      </w:r>
      <w:proofErr w:type="spellStart"/>
      <w:r>
        <w:t>routed_vectors를</w:t>
      </w:r>
      <w:proofErr w:type="spellEnd"/>
      <w:r>
        <w:t xml:space="preserve"> 만든다(</w:t>
      </w:r>
      <w:r w:rsidR="00A107E5">
        <w:t>4.5.1</w:t>
      </w:r>
      <w:r>
        <w:t>절). 여섯째, 각 역할별 벡터의 합이 1이 아니면 FACTS_SUM_MISMATCH이다. 사용량 u의 형식은 프로파일이 정한다.</w:t>
      </w:r>
    </w:p>
    <w:p w14:paraId="11595DFD" w14:textId="1E35A0DF" w:rsidR="00E659D4" w:rsidRDefault="00E659D4" w:rsidP="00E659D4">
      <w:pPr>
        <w:pStyle w:val="Body"/>
        <w:rPr>
          <w:b/>
        </w:rPr>
      </w:pPr>
      <w:r w:rsidRPr="00E659D4">
        <w:rPr>
          <w:b/>
        </w:rPr>
        <w:t>위임 단계 제한(관리 위임 2단계 이하)</w:t>
      </w:r>
      <w:r w:rsidR="008E59A8">
        <w:rPr>
          <w:b/>
        </w:rPr>
        <w:t>(3.5.7절 참조)</w:t>
      </w:r>
    </w:p>
    <w:p w14:paraId="65011892" w14:textId="6929FFD4" w:rsidR="00E659D4" w:rsidRDefault="00E659D4">
      <w:pPr>
        <w:pStyle w:val="Body"/>
        <w:numPr>
          <w:ilvl w:val="0"/>
          <w:numId w:val="2"/>
        </w:numPr>
      </w:pPr>
      <w:r>
        <w:t>[</w:t>
      </w:r>
      <w:r w:rsidR="008E59A8">
        <w:t>N-4.3.19</w:t>
      </w:r>
      <w:r>
        <w:t xml:space="preserve">] 관리 위임은 </w:t>
      </w:r>
      <w:r w:rsidRPr="00660181">
        <w:rPr>
          <w:rFonts w:hint="eastAsia"/>
        </w:rPr>
        <w:t>위임인별</w:t>
      </w:r>
      <w:r>
        <w:rPr>
          <w:rFonts w:hint="eastAsia"/>
        </w:rPr>
        <w:t>/</w:t>
      </w:r>
      <w:r w:rsidRPr="00660181">
        <w:rPr>
          <w:rFonts w:hint="eastAsia"/>
        </w:rPr>
        <w:t>권리</w:t>
      </w:r>
      <w:r w:rsidRPr="00660181">
        <w:t xml:space="preserve"> 종류(</w:t>
      </w:r>
      <w:proofErr w:type="spellStart"/>
      <w:r w:rsidRPr="00660181">
        <w:t>확장점</w:t>
      </w:r>
      <w:proofErr w:type="spellEnd"/>
      <w:r w:rsidRPr="00660181">
        <w:t xml:space="preserve"> </w:t>
      </w:r>
      <w:proofErr w:type="spellStart"/>
      <w:r w:rsidRPr="00660181">
        <w:t>mandate_right</w:t>
      </w:r>
      <w:proofErr w:type="spellEnd"/>
      <w:r w:rsidRPr="00660181">
        <w:t>)별로 선언되어야 하며, 같은 위임인</w:t>
      </w:r>
      <w:r>
        <w:t>/</w:t>
      </w:r>
      <w:r w:rsidRPr="00660181">
        <w:t>권리 종류의 위임 지분 합은 10000bps를 넘어서는 안 된다. 위반은 FACTS_SUM_MISMATCH이다. 합이 10000bps보다 작으면 나머지는 위임인에게 귀속된다</w:t>
      </w:r>
      <w:r>
        <w:t>.</w:t>
      </w:r>
    </w:p>
    <w:p w14:paraId="7618883B" w14:textId="73D5DDE2" w:rsidR="00E659D4" w:rsidRDefault="00E659D4">
      <w:pPr>
        <w:pStyle w:val="Body"/>
        <w:numPr>
          <w:ilvl w:val="0"/>
          <w:numId w:val="2"/>
        </w:numPr>
      </w:pPr>
      <w:r>
        <w:t>[</w:t>
      </w:r>
      <w:r w:rsidR="008E59A8">
        <w:t>N-4.3.20</w:t>
      </w:r>
      <w:r>
        <w:t xml:space="preserve">] </w:t>
      </w:r>
      <w:r>
        <w:rPr>
          <w:rFonts w:hint="eastAsia"/>
        </w:rPr>
        <w:t>관리</w:t>
      </w:r>
      <w:r>
        <w:t xml:space="preserve"> 위임의 </w:t>
      </w:r>
      <w:r w:rsidRPr="000109EC">
        <w:rPr>
          <w:rFonts w:hint="eastAsia"/>
        </w:rPr>
        <w:t>단계</w:t>
      </w:r>
      <w:r w:rsidRPr="000109EC">
        <w:t xml:space="preserve"> 수</w:t>
      </w:r>
      <w:r>
        <w:t xml:space="preserve">는 </w:t>
      </w:r>
      <w:r>
        <w:rPr>
          <w:rFonts w:hint="eastAsia"/>
        </w:rPr>
        <w:t>마스터</w:t>
      </w:r>
      <w:r>
        <w:t xml:space="preserve"> 규격이 정한 상한(현재 2)을 넘어서는 안 된다. 위반은 </w:t>
      </w:r>
      <w:r>
        <w:rPr>
          <w:rFonts w:ascii="Consolas" w:hAnsi="Consolas" w:cs="Consolas"/>
          <w:sz w:val="19"/>
          <w:szCs w:val="19"/>
          <w:shd w:val="clear" w:color="auto" w:fill="F2F2F2"/>
        </w:rPr>
        <w:t>FACTS_MANDATE_DEPTH</w:t>
      </w:r>
      <w:r>
        <w:t>이다. 프로파일은 상한을 낮출 수 있으나 높일 수 없다.</w:t>
      </w:r>
    </w:p>
    <w:p w14:paraId="262F458F" w14:textId="297754E6" w:rsidR="00E659D4" w:rsidRDefault="00E659D4">
      <w:pPr>
        <w:pStyle w:val="Body"/>
        <w:numPr>
          <w:ilvl w:val="0"/>
          <w:numId w:val="2"/>
        </w:numPr>
      </w:pPr>
      <w:r>
        <w:t>[</w:t>
      </w:r>
      <w:r w:rsidR="008E59A8">
        <w:t>N-4.3.21</w:t>
      </w:r>
      <w:r>
        <w:t xml:space="preserve">] 위임의 순환은 오류이다. 오류 코드는 </w:t>
      </w:r>
      <w:r>
        <w:rPr>
          <w:rFonts w:ascii="Consolas" w:hAnsi="Consolas" w:cs="Consolas"/>
          <w:sz w:val="19"/>
          <w:szCs w:val="19"/>
          <w:shd w:val="clear" w:color="auto" w:fill="F2F2F2"/>
        </w:rPr>
        <w:t>FACTS_CYCLE</w:t>
      </w:r>
      <w:r>
        <w:t>이다.</w:t>
      </w:r>
    </w:p>
    <w:p w14:paraId="7E8C37AB" w14:textId="5266B3A0" w:rsidR="00E659D4" w:rsidRDefault="00E659D4">
      <w:pPr>
        <w:pStyle w:val="Body"/>
        <w:numPr>
          <w:ilvl w:val="0"/>
          <w:numId w:val="2"/>
        </w:numPr>
      </w:pPr>
      <w:r>
        <w:t>[</w:t>
      </w:r>
      <w:r w:rsidR="008E59A8">
        <w:t>N-4.3.22</w:t>
      </w:r>
      <w:r>
        <w:t xml:space="preserve">] 위임 수령인의 라인 역할은 수령인의 종류가 집중관리단체 또는 에이전시이면 그 종류에 해당하는 역할이고, 그 외에는 위임인의 역할이다. </w:t>
      </w:r>
      <w:r w:rsidRPr="00660181">
        <w:rPr>
          <w:rFonts w:hint="eastAsia"/>
        </w:rPr>
        <w:t>수령인의</w:t>
      </w:r>
      <w:r w:rsidRPr="00660181">
        <w:t xml:space="preserve"> 종류는 </w:t>
      </w:r>
      <w:proofErr w:type="spellStart"/>
      <w:r w:rsidRPr="00660181">
        <w:t>확장점</w:t>
      </w:r>
      <w:proofErr w:type="spellEnd"/>
      <w:r w:rsidRPr="00660181">
        <w:t xml:space="preserve"> </w:t>
      </w:r>
      <w:proofErr w:type="spellStart"/>
      <w:r w:rsidRPr="00660181">
        <w:t>party_kind</w:t>
      </w:r>
      <w:proofErr w:type="spellEnd"/>
      <w:r w:rsidRPr="00660181">
        <w:t xml:space="preserve">의 </w:t>
      </w:r>
      <w:r>
        <w:t>값이다.</w:t>
      </w:r>
    </w:p>
    <w:p w14:paraId="7190F216" w14:textId="4E90ACC2" w:rsidR="00432619" w:rsidRDefault="00A107E5" w:rsidP="00527D15">
      <w:pPr>
        <w:pStyle w:val="4"/>
      </w:pPr>
      <w:bookmarkStart w:id="68" w:name="_Toc242127978"/>
      <w:r>
        <w:t>4.4</w:t>
      </w:r>
      <w:r w:rsidR="00000000">
        <w:t xml:space="preserve"> 이용허락 판정 층 — </w:t>
      </w:r>
      <w:r w:rsidR="000214E2">
        <w:rPr>
          <w:rFonts w:hint="eastAsia"/>
        </w:rPr>
        <w:t>허락</w:t>
      </w:r>
      <w:r w:rsidR="000214E2">
        <w:t xml:space="preserve"> 범위의 승계와 판정 규칙</w:t>
      </w:r>
      <w:bookmarkEnd w:id="68"/>
    </w:p>
    <w:p w14:paraId="0B230A28" w14:textId="3918F094" w:rsidR="00A8442D" w:rsidRDefault="0023650B">
      <w:pPr>
        <w:pStyle w:val="Body"/>
      </w:pPr>
      <w:r w:rsidRPr="0023650B">
        <w:rPr>
          <w:rFonts w:hint="eastAsia"/>
        </w:rPr>
        <w:lastRenderedPageBreak/>
        <w:t>이용허락</w:t>
      </w:r>
      <w:r w:rsidRPr="0023650B">
        <w:t xml:space="preserve"> 판정 층은 </w:t>
      </w:r>
      <w:r w:rsidR="00E659D4">
        <w:t>3.5.4</w:t>
      </w:r>
      <w:r w:rsidRPr="0023650B">
        <w:t xml:space="preserve">절의 범위 대수와 </w:t>
      </w:r>
      <w:r w:rsidR="00E659D4">
        <w:t>3.5.9</w:t>
      </w:r>
      <w:r w:rsidRPr="0023650B">
        <w:t>절의 불확실 시 거부 원칙을 언어로 구현하여, 상위 결과물의 허락 범위가 하위 결과물로 좁혀지며 승계되도록 판정한다.</w:t>
      </w:r>
    </w:p>
    <w:p w14:paraId="782D9B66" w14:textId="550350D2" w:rsidR="00A8442D" w:rsidRDefault="00A107E5" w:rsidP="00527D15">
      <w:pPr>
        <w:pStyle w:val="5"/>
      </w:pPr>
      <w:bookmarkStart w:id="69" w:name="_Toc242127979"/>
      <w:r>
        <w:t>4.4.1</w:t>
      </w:r>
      <w:r w:rsidR="00A8442D" w:rsidRPr="00A8442D">
        <w:t xml:space="preserve"> 판정 입출력의 키 정의</w:t>
      </w:r>
      <w:bookmarkEnd w:id="69"/>
    </w:p>
    <w:p w14:paraId="4F775B81" w14:textId="77777777" w:rsidR="00A8442D" w:rsidRDefault="00A8442D" w:rsidP="00A8442D">
      <w:pPr>
        <w:pStyle w:val="Body"/>
        <w:rPr>
          <w:color w:val="000000"/>
        </w:rPr>
      </w:pPr>
      <w:r w:rsidRPr="00A8442D">
        <w:rPr>
          <w:rFonts w:hint="eastAsia"/>
          <w:color w:val="000000"/>
        </w:rPr>
        <w:t>판정의</w:t>
      </w:r>
      <w:r w:rsidRPr="00A8442D">
        <w:rPr>
          <w:color w:val="000000"/>
        </w:rPr>
        <w:t xml:space="preserve"> 입력은 결과물의 요구사항 집합, 허락 문서, 부정 및 철회 상태이고, 출력은 판정 결과, 사유 코드, 추적 기록이다. 각 키의 타입, </w:t>
      </w:r>
      <w:proofErr w:type="spellStart"/>
      <w:r w:rsidRPr="00A8442D">
        <w:rPr>
          <w:color w:val="000000"/>
        </w:rPr>
        <w:t>허용값</w:t>
      </w:r>
      <w:proofErr w:type="spellEnd"/>
      <w:r w:rsidRPr="00A8442D">
        <w:rPr>
          <w:color w:val="000000"/>
        </w:rPr>
        <w:t>, 정의, 확정 여부는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477"/>
        <w:gridCol w:w="3320"/>
        <w:gridCol w:w="1392"/>
      </w:tblGrid>
      <w:tr w:rsidR="00A8442D" w:rsidRPr="00A8442D" w14:paraId="0C80861A" w14:textId="77777777" w:rsidTr="00A8442D">
        <w:tc>
          <w:tcPr>
            <w:tcW w:w="1900" w:type="dxa"/>
            <w:shd w:val="clear" w:color="D9E2F3" w:fill="D9E2F3"/>
          </w:tcPr>
          <w:p w14:paraId="78AD12EB" w14:textId="732F186F" w:rsidR="00A8442D" w:rsidRPr="00A8442D" w:rsidRDefault="00A8442D" w:rsidP="00A8442D">
            <w:pPr>
              <w:jc w:val="center"/>
              <w:rPr>
                <w:b/>
                <w:color w:val="000000"/>
                <w:sz w:val="18"/>
              </w:rPr>
            </w:pPr>
            <w:r w:rsidRPr="00A8442D">
              <w:rPr>
                <w:rFonts w:hint="eastAsia"/>
                <w:b/>
                <w:color w:val="000000"/>
                <w:sz w:val="18"/>
              </w:rPr>
              <w:t>키</w:t>
            </w:r>
            <w:r w:rsidRPr="00A8442D">
              <w:rPr>
                <w:b/>
                <w:color w:val="000000"/>
                <w:sz w:val="18"/>
              </w:rPr>
              <w:t>(필드)</w:t>
            </w:r>
          </w:p>
        </w:tc>
        <w:tc>
          <w:tcPr>
            <w:tcW w:w="2360" w:type="dxa"/>
            <w:shd w:val="clear" w:color="D9E2F3" w:fill="D9E2F3"/>
          </w:tcPr>
          <w:p w14:paraId="22BBAA33" w14:textId="5F77384C" w:rsidR="00A8442D" w:rsidRPr="00A8442D" w:rsidRDefault="00A8442D" w:rsidP="00A8442D">
            <w:pPr>
              <w:jc w:val="center"/>
              <w:rPr>
                <w:b/>
                <w:color w:val="000000"/>
                <w:sz w:val="18"/>
              </w:rPr>
            </w:pPr>
            <w:r w:rsidRPr="00A8442D">
              <w:rPr>
                <w:rFonts w:hint="eastAsia"/>
                <w:b/>
                <w:color w:val="000000"/>
                <w:sz w:val="18"/>
              </w:rPr>
              <w:t>타입</w:t>
            </w:r>
            <w:r w:rsidR="00853F0B">
              <w:rPr>
                <w:rFonts w:hint="eastAsia"/>
                <w:b/>
                <w:color w:val="000000"/>
                <w:sz w:val="18"/>
              </w:rPr>
              <w:t>/</w:t>
            </w:r>
            <w:proofErr w:type="spellStart"/>
            <w:r w:rsidRPr="00A8442D">
              <w:rPr>
                <w:rFonts w:hint="eastAsia"/>
                <w:b/>
                <w:color w:val="000000"/>
                <w:sz w:val="18"/>
              </w:rPr>
              <w:t>허용값</w:t>
            </w:r>
            <w:proofErr w:type="spellEnd"/>
          </w:p>
        </w:tc>
        <w:tc>
          <w:tcPr>
            <w:tcW w:w="3400" w:type="dxa"/>
            <w:shd w:val="clear" w:color="D9E2F3" w:fill="D9E2F3"/>
          </w:tcPr>
          <w:p w14:paraId="147D1E80" w14:textId="7433265C" w:rsidR="00A8442D" w:rsidRPr="00A8442D" w:rsidRDefault="00A8442D" w:rsidP="00A8442D">
            <w:pPr>
              <w:jc w:val="center"/>
              <w:rPr>
                <w:b/>
                <w:color w:val="000000"/>
                <w:sz w:val="18"/>
              </w:rPr>
            </w:pPr>
            <w:r w:rsidRPr="00A8442D">
              <w:rPr>
                <w:rFonts w:hint="eastAsia"/>
                <w:b/>
                <w:color w:val="000000"/>
                <w:sz w:val="18"/>
              </w:rPr>
              <w:t>정의</w:t>
            </w:r>
          </w:p>
        </w:tc>
        <w:tc>
          <w:tcPr>
            <w:tcW w:w="1410" w:type="dxa"/>
            <w:shd w:val="clear" w:color="D9E2F3" w:fill="D9E2F3"/>
          </w:tcPr>
          <w:p w14:paraId="1F07E247" w14:textId="472BE407" w:rsidR="00A8442D" w:rsidRPr="00A8442D" w:rsidRDefault="00A8442D" w:rsidP="00A8442D">
            <w:pPr>
              <w:jc w:val="center"/>
              <w:rPr>
                <w:b/>
                <w:color w:val="000000"/>
                <w:sz w:val="18"/>
              </w:rPr>
            </w:pPr>
            <w:r w:rsidRPr="00A8442D">
              <w:rPr>
                <w:rFonts w:hint="eastAsia"/>
                <w:b/>
                <w:color w:val="000000"/>
                <w:sz w:val="18"/>
              </w:rPr>
              <w:t>확정</w:t>
            </w:r>
            <w:r w:rsidRPr="00A8442D">
              <w:rPr>
                <w:b/>
                <w:color w:val="000000"/>
                <w:sz w:val="18"/>
              </w:rPr>
              <w:t xml:space="preserve"> 여부</w:t>
            </w:r>
          </w:p>
        </w:tc>
      </w:tr>
      <w:tr w:rsidR="00A8442D" w:rsidRPr="00A8442D" w14:paraId="646625DF" w14:textId="77777777" w:rsidTr="00A8442D">
        <w:tc>
          <w:tcPr>
            <w:tcW w:w="1900" w:type="dxa"/>
          </w:tcPr>
          <w:p w14:paraId="39A551C9" w14:textId="79D7B2F6"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Requirement</w:t>
            </w:r>
          </w:p>
        </w:tc>
        <w:tc>
          <w:tcPr>
            <w:tcW w:w="2360" w:type="dxa"/>
          </w:tcPr>
          <w:p w14:paraId="163F6AA8" w14:textId="62F98013" w:rsidR="00A8442D" w:rsidRPr="00A8442D" w:rsidRDefault="00A8442D" w:rsidP="00A8442D">
            <w:pPr>
              <w:rPr>
                <w:color w:val="000000"/>
                <w:sz w:val="18"/>
              </w:rPr>
            </w:pPr>
            <w:proofErr w:type="gramStart"/>
            <w:r w:rsidRPr="00A8442D">
              <w:rPr>
                <w:color w:val="000000"/>
                <w:sz w:val="18"/>
              </w:rPr>
              <w:t>{ asset</w:t>
            </w:r>
            <w:proofErr w:type="gramEnd"/>
            <w:r w:rsidRPr="00A8442D">
              <w:rPr>
                <w:color w:val="000000"/>
                <w:sz w:val="18"/>
              </w:rPr>
              <w:t xml:space="preserve">, </w:t>
            </w:r>
            <w:proofErr w:type="spellStart"/>
            <w:r w:rsidRPr="00A8442D">
              <w:rPr>
                <w:color w:val="000000"/>
                <w:sz w:val="18"/>
              </w:rPr>
              <w:t>right_type</w:t>
            </w:r>
            <w:proofErr w:type="spellEnd"/>
            <w:r w:rsidRPr="00A8442D">
              <w:rPr>
                <w:color w:val="000000"/>
                <w:sz w:val="18"/>
              </w:rPr>
              <w:t xml:space="preserve">, </w:t>
            </w:r>
            <w:proofErr w:type="gramStart"/>
            <w:r w:rsidRPr="00A8442D">
              <w:rPr>
                <w:color w:val="000000"/>
                <w:sz w:val="18"/>
              </w:rPr>
              <w:t>scope }</w:t>
            </w:r>
            <w:proofErr w:type="gramEnd"/>
          </w:p>
        </w:tc>
        <w:tc>
          <w:tcPr>
            <w:tcW w:w="3400" w:type="dxa"/>
          </w:tcPr>
          <w:p w14:paraId="19EB7252" w14:textId="78BFFA90" w:rsidR="00A8442D" w:rsidRPr="00A8442D" w:rsidRDefault="00A8442D" w:rsidP="00A8442D">
            <w:pPr>
              <w:rPr>
                <w:color w:val="000000"/>
                <w:sz w:val="18"/>
              </w:rPr>
            </w:pPr>
            <w:r w:rsidRPr="00A8442D">
              <w:rPr>
                <w:rFonts w:hint="eastAsia"/>
                <w:color w:val="000000"/>
                <w:sz w:val="18"/>
              </w:rPr>
              <w:t>결과물이</w:t>
            </w:r>
            <w:r w:rsidRPr="00A8442D">
              <w:rPr>
                <w:color w:val="000000"/>
                <w:sz w:val="18"/>
              </w:rPr>
              <w:t xml:space="preserve"> 이용하려는 (자산, 권리 종류, 범위)의 한 단위. 결과물의 요구사항 집합을 이루며, 서로 다른 요구사항은 논리곱으로 판정한다(</w:t>
            </w:r>
            <w:r w:rsidR="00E659D4">
              <w:rPr>
                <w:color w:val="000000"/>
                <w:sz w:val="18"/>
              </w:rPr>
              <w:t>3.5.9</w:t>
            </w:r>
            <w:r w:rsidRPr="00A8442D">
              <w:rPr>
                <w:color w:val="000000"/>
                <w:sz w:val="18"/>
              </w:rPr>
              <w:t>절).</w:t>
            </w:r>
          </w:p>
        </w:tc>
        <w:tc>
          <w:tcPr>
            <w:tcW w:w="1410" w:type="dxa"/>
          </w:tcPr>
          <w:p w14:paraId="788D6B9C" w14:textId="2B4FEA33"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w:t>
            </w:r>
          </w:p>
        </w:tc>
      </w:tr>
      <w:tr w:rsidR="00A8442D" w:rsidRPr="00A8442D" w14:paraId="0E90E6D9" w14:textId="77777777" w:rsidTr="00A8442D">
        <w:tc>
          <w:tcPr>
            <w:tcW w:w="1900" w:type="dxa"/>
          </w:tcPr>
          <w:p w14:paraId="3DC7D2EC" w14:textId="33D863E5"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asset</w:t>
            </w:r>
          </w:p>
        </w:tc>
        <w:tc>
          <w:tcPr>
            <w:tcW w:w="2360" w:type="dxa"/>
          </w:tcPr>
          <w:p w14:paraId="35F38BB1" w14:textId="0F7D18F8" w:rsidR="00A8442D" w:rsidRPr="00A8442D" w:rsidRDefault="00A8442D" w:rsidP="00A8442D">
            <w:pPr>
              <w:rPr>
                <w:color w:val="000000"/>
                <w:sz w:val="18"/>
              </w:rPr>
            </w:pPr>
            <w:r w:rsidRPr="00A8442D">
              <w:rPr>
                <w:color w:val="000000"/>
                <w:sz w:val="18"/>
              </w:rPr>
              <w:t>Ref&lt;asset&gt;</w:t>
            </w:r>
          </w:p>
        </w:tc>
        <w:tc>
          <w:tcPr>
            <w:tcW w:w="3400" w:type="dxa"/>
          </w:tcPr>
          <w:p w14:paraId="5B42C49D" w14:textId="1E345F82" w:rsidR="00A8442D" w:rsidRPr="00A8442D" w:rsidRDefault="00A8442D" w:rsidP="00A8442D">
            <w:pPr>
              <w:rPr>
                <w:color w:val="000000"/>
                <w:sz w:val="18"/>
              </w:rPr>
            </w:pPr>
            <w:r w:rsidRPr="00A8442D">
              <w:rPr>
                <w:rFonts w:hint="eastAsia"/>
                <w:color w:val="000000"/>
                <w:sz w:val="18"/>
              </w:rPr>
              <w:t>요구사항이</w:t>
            </w:r>
            <w:r w:rsidRPr="00A8442D">
              <w:rPr>
                <w:color w:val="000000"/>
                <w:sz w:val="18"/>
              </w:rPr>
              <w:t xml:space="preserve"> 대상으로 하는 자산. 권리 사실 층에 정의된 자산을 참조한다(</w:t>
            </w:r>
            <w:r w:rsidR="00A107E5">
              <w:rPr>
                <w:color w:val="000000"/>
                <w:sz w:val="18"/>
              </w:rPr>
              <w:t>4.3</w:t>
            </w:r>
            <w:r w:rsidRPr="00A8442D">
              <w:rPr>
                <w:color w:val="000000"/>
                <w:sz w:val="18"/>
              </w:rPr>
              <w:t>절).</w:t>
            </w:r>
          </w:p>
        </w:tc>
        <w:tc>
          <w:tcPr>
            <w:tcW w:w="1410" w:type="dxa"/>
          </w:tcPr>
          <w:p w14:paraId="2B7DA788" w14:textId="43BB3D39" w:rsidR="00A8442D" w:rsidRPr="00A8442D" w:rsidRDefault="00A8442D" w:rsidP="00A8442D">
            <w:pPr>
              <w:rPr>
                <w:color w:val="000000"/>
                <w:sz w:val="18"/>
              </w:rPr>
            </w:pPr>
            <w:r w:rsidRPr="00A8442D">
              <w:rPr>
                <w:rFonts w:hint="eastAsia"/>
                <w:color w:val="000000"/>
                <w:sz w:val="18"/>
              </w:rPr>
              <w:t>확정</w:t>
            </w:r>
          </w:p>
        </w:tc>
      </w:tr>
      <w:tr w:rsidR="00A8442D" w:rsidRPr="00A8442D" w14:paraId="039B7896" w14:textId="77777777" w:rsidTr="00A8442D">
        <w:tc>
          <w:tcPr>
            <w:tcW w:w="1900" w:type="dxa"/>
          </w:tcPr>
          <w:p w14:paraId="67F4CF86" w14:textId="01288396"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right_type</w:t>
            </w:r>
            <w:proofErr w:type="spellEnd"/>
          </w:p>
        </w:tc>
        <w:tc>
          <w:tcPr>
            <w:tcW w:w="2360" w:type="dxa"/>
          </w:tcPr>
          <w:p w14:paraId="35CA2677" w14:textId="3C0B0857" w:rsidR="00A8442D" w:rsidRPr="00A8442D" w:rsidRDefault="00A8442D" w:rsidP="00A8442D">
            <w:pPr>
              <w:rPr>
                <w:color w:val="000000"/>
                <w:sz w:val="18"/>
              </w:rPr>
            </w:pPr>
            <w:r w:rsidRPr="00A8442D">
              <w:rPr>
                <w:rFonts w:hint="eastAsia"/>
                <w:color w:val="000000"/>
                <w:sz w:val="18"/>
              </w:rPr>
              <w:t>권리</w:t>
            </w:r>
            <w:r w:rsidRPr="00A8442D">
              <w:rPr>
                <w:color w:val="000000"/>
                <w:sz w:val="18"/>
              </w:rPr>
              <w:t xml:space="preserve"> 종류 식별자</w:t>
            </w:r>
          </w:p>
        </w:tc>
        <w:tc>
          <w:tcPr>
            <w:tcW w:w="3400" w:type="dxa"/>
          </w:tcPr>
          <w:p w14:paraId="27327474" w14:textId="6F88C8AE" w:rsidR="00A8442D" w:rsidRPr="00A8442D" w:rsidRDefault="00A8442D" w:rsidP="00A8442D">
            <w:pPr>
              <w:rPr>
                <w:color w:val="000000"/>
                <w:sz w:val="18"/>
              </w:rPr>
            </w:pPr>
            <w:r w:rsidRPr="00A8442D">
              <w:rPr>
                <w:rFonts w:hint="eastAsia"/>
                <w:color w:val="000000"/>
                <w:sz w:val="18"/>
              </w:rPr>
              <w:t>요구하는</w:t>
            </w:r>
            <w:r w:rsidRPr="00A8442D">
              <w:rPr>
                <w:color w:val="000000"/>
                <w:sz w:val="18"/>
              </w:rPr>
              <w:t xml:space="preserve"> 권리의 종류. 값 목록은 </w:t>
            </w:r>
            <w:r w:rsidR="00B746DA">
              <w:rPr>
                <w:rFonts w:hint="eastAsia"/>
                <w:color w:val="000000"/>
                <w:sz w:val="18"/>
              </w:rPr>
              <w:t>본</w:t>
            </w:r>
            <w:r w:rsidR="00B746DA">
              <w:rPr>
                <w:color w:val="000000"/>
                <w:sz w:val="18"/>
              </w:rPr>
              <w:t xml:space="preserve"> 실시예에서</w:t>
            </w:r>
            <w:r w:rsidRPr="00A8442D">
              <w:rPr>
                <w:color w:val="000000"/>
                <w:sz w:val="18"/>
              </w:rPr>
              <w:t xml:space="preserve"> 정하지 않는다.</w:t>
            </w:r>
          </w:p>
        </w:tc>
        <w:tc>
          <w:tcPr>
            <w:tcW w:w="1410" w:type="dxa"/>
          </w:tcPr>
          <w:p w14:paraId="55AA5C15" w14:textId="7B1AFB3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58A24FB9" w14:textId="77777777" w:rsidTr="00A8442D">
        <w:tc>
          <w:tcPr>
            <w:tcW w:w="1900" w:type="dxa"/>
          </w:tcPr>
          <w:p w14:paraId="7E6DB5A1" w14:textId="55241272"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scope</w:t>
            </w:r>
          </w:p>
        </w:tc>
        <w:tc>
          <w:tcPr>
            <w:tcW w:w="2360" w:type="dxa"/>
          </w:tcPr>
          <w:p w14:paraId="51DDE8F5" w14:textId="63E4725C" w:rsidR="00A8442D" w:rsidRPr="00A8442D" w:rsidRDefault="00A8442D" w:rsidP="00A8442D">
            <w:pPr>
              <w:rPr>
                <w:color w:val="000000"/>
                <w:sz w:val="18"/>
              </w:rPr>
            </w:pPr>
            <w:r w:rsidRPr="00A8442D">
              <w:rPr>
                <w:color w:val="000000"/>
                <w:sz w:val="18"/>
              </w:rPr>
              <w:t xml:space="preserve">Scope </w:t>
            </w:r>
            <w:proofErr w:type="gramStart"/>
            <w:r w:rsidRPr="00A8442D">
              <w:rPr>
                <w:color w:val="000000"/>
                <w:sz w:val="18"/>
              </w:rPr>
              <w:t>{ actions</w:t>
            </w:r>
            <w:proofErr w:type="gramEnd"/>
            <w:r w:rsidRPr="00A8442D">
              <w:rPr>
                <w:color w:val="000000"/>
                <w:sz w:val="18"/>
              </w:rPr>
              <w:t xml:space="preserve">, territories, media, period, </w:t>
            </w:r>
            <w:proofErr w:type="gramStart"/>
            <w:r w:rsidRPr="00A8442D">
              <w:rPr>
                <w:color w:val="000000"/>
                <w:sz w:val="18"/>
              </w:rPr>
              <w:t>audience }</w:t>
            </w:r>
            <w:proofErr w:type="gramEnd"/>
          </w:p>
        </w:tc>
        <w:tc>
          <w:tcPr>
            <w:tcW w:w="3400" w:type="dxa"/>
          </w:tcPr>
          <w:p w14:paraId="493EE86E" w14:textId="0165FF21" w:rsidR="00A8442D" w:rsidRPr="00A8442D" w:rsidRDefault="00A8442D" w:rsidP="00A8442D">
            <w:pPr>
              <w:rPr>
                <w:color w:val="000000"/>
                <w:sz w:val="18"/>
              </w:rPr>
            </w:pPr>
            <w:r w:rsidRPr="00A8442D">
              <w:rPr>
                <w:rFonts w:hint="eastAsia"/>
                <w:color w:val="000000"/>
                <w:sz w:val="18"/>
              </w:rPr>
              <w:t>이용</w:t>
            </w:r>
            <w:r w:rsidRPr="00A8442D">
              <w:rPr>
                <w:color w:val="000000"/>
                <w:sz w:val="18"/>
              </w:rPr>
              <w:t xml:space="preserve"> 범위의 다섯 차원(</w:t>
            </w:r>
            <w:r w:rsidR="00E659D4">
              <w:rPr>
                <w:color w:val="000000"/>
                <w:sz w:val="18"/>
              </w:rPr>
              <w:t>3.5.4</w:t>
            </w:r>
            <w:r w:rsidRPr="00A8442D">
              <w:rPr>
                <w:color w:val="000000"/>
                <w:sz w:val="18"/>
              </w:rPr>
              <w:t xml:space="preserve">절). actions의 값은 </w:t>
            </w:r>
            <w:proofErr w:type="spellStart"/>
            <w:r w:rsidRPr="00A8442D">
              <w:rPr>
                <w:color w:val="000000"/>
                <w:sz w:val="18"/>
              </w:rPr>
              <w:t>확장점</w:t>
            </w:r>
            <w:proofErr w:type="spellEnd"/>
            <w:r w:rsidRPr="00A8442D">
              <w:rPr>
                <w:color w:val="000000"/>
                <w:sz w:val="18"/>
              </w:rPr>
              <w:t xml:space="preserve"> action</w:t>
            </w:r>
            <w:proofErr w:type="spellStart"/>
            <w:r w:rsidRPr="00A8442D">
              <w:rPr>
                <w:color w:val="000000"/>
                <w:sz w:val="18"/>
              </w:rPr>
              <w:t>에</w:t>
            </w:r>
            <w:proofErr w:type="spellEnd"/>
            <w:r w:rsidRPr="00A8442D">
              <w:rPr>
                <w:color w:val="000000"/>
                <w:sz w:val="18"/>
              </w:rPr>
              <w:t xml:space="preserve"> 등록된 것만 쓰고, period는 Interval, 나머지는 값의 집합이다. 합성은 교집합만 허용한다([</w:t>
            </w:r>
            <w:r w:rsidR="008E59A8">
              <w:rPr>
                <w:color w:val="000000"/>
                <w:sz w:val="18"/>
              </w:rPr>
              <w:t>N-4.4.1</w:t>
            </w:r>
            <w:r w:rsidRPr="00A8442D">
              <w:rPr>
                <w:color w:val="000000"/>
                <w:sz w:val="18"/>
              </w:rPr>
              <w:t>]).</w:t>
            </w:r>
          </w:p>
        </w:tc>
        <w:tc>
          <w:tcPr>
            <w:tcW w:w="1410" w:type="dxa"/>
          </w:tcPr>
          <w:p w14:paraId="0D678D3F" w14:textId="19770DD2"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텍스트 문법 </w:t>
            </w:r>
            <w:proofErr w:type="spellStart"/>
            <w:r w:rsidRPr="00A8442D">
              <w:rPr>
                <w:color w:val="000000"/>
                <w:sz w:val="18"/>
              </w:rPr>
              <w:t>미고정</w:t>
            </w:r>
            <w:proofErr w:type="spellEnd"/>
          </w:p>
        </w:tc>
      </w:tr>
      <w:tr w:rsidR="00A8442D" w:rsidRPr="00A8442D" w14:paraId="41BF1F21" w14:textId="77777777" w:rsidTr="00A8442D">
        <w:tc>
          <w:tcPr>
            <w:tcW w:w="1900" w:type="dxa"/>
          </w:tcPr>
          <w:p w14:paraId="65D961FE" w14:textId="0759E6C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grant (</w:t>
            </w:r>
            <w:r w:rsidRPr="00A8442D">
              <w:rPr>
                <w:rFonts w:ascii="Consolas" w:hAnsi="Consolas" w:cs="Consolas"/>
                <w:color w:val="000000"/>
                <w:sz w:val="16"/>
              </w:rPr>
              <w:t>허락</w:t>
            </w:r>
            <w:r w:rsidRPr="00A8442D">
              <w:rPr>
                <w:rFonts w:ascii="Consolas" w:hAnsi="Consolas" w:cs="Consolas"/>
                <w:color w:val="000000"/>
                <w:sz w:val="16"/>
              </w:rPr>
              <w:t xml:space="preserve"> </w:t>
            </w:r>
            <w:r w:rsidRPr="00A8442D">
              <w:rPr>
                <w:rFonts w:ascii="Consolas" w:hAnsi="Consolas" w:cs="Consolas"/>
                <w:color w:val="000000"/>
                <w:sz w:val="16"/>
              </w:rPr>
              <w:t>문서</w:t>
            </w:r>
            <w:r w:rsidRPr="00A8442D">
              <w:rPr>
                <w:rFonts w:ascii="Consolas" w:hAnsi="Consolas" w:cs="Consolas"/>
                <w:color w:val="000000"/>
                <w:sz w:val="16"/>
              </w:rPr>
              <w:t>)</w:t>
            </w:r>
          </w:p>
        </w:tc>
        <w:tc>
          <w:tcPr>
            <w:tcW w:w="2360" w:type="dxa"/>
          </w:tcPr>
          <w:p w14:paraId="5F913BCB" w14:textId="1EF7A163" w:rsidR="00A8442D" w:rsidRPr="00A8442D" w:rsidRDefault="00A8442D" w:rsidP="00A8442D">
            <w:pPr>
              <w:rPr>
                <w:color w:val="000000"/>
                <w:sz w:val="18"/>
              </w:rPr>
            </w:pPr>
            <w:r w:rsidRPr="00A8442D">
              <w:rPr>
                <w:color w:val="000000"/>
                <w:sz w:val="18"/>
              </w:rPr>
              <w:t>module: grant 문서</w:t>
            </w:r>
          </w:p>
        </w:tc>
        <w:tc>
          <w:tcPr>
            <w:tcW w:w="3400" w:type="dxa"/>
          </w:tcPr>
          <w:p w14:paraId="61AFB183" w14:textId="37048767" w:rsidR="00A8442D" w:rsidRPr="00A8442D" w:rsidRDefault="005A6B82" w:rsidP="00A8442D">
            <w:pPr>
              <w:rPr>
                <w:color w:val="000000"/>
                <w:sz w:val="18"/>
              </w:rPr>
            </w:pPr>
            <w:r w:rsidRPr="005A6B82">
              <w:rPr>
                <w:rFonts w:hint="eastAsia"/>
                <w:color w:val="000000"/>
                <w:sz w:val="18"/>
              </w:rPr>
              <w:t>재산적</w:t>
            </w:r>
            <w:r w:rsidRPr="005A6B82">
              <w:rPr>
                <w:color w:val="000000"/>
                <w:sz w:val="18"/>
              </w:rPr>
              <w:t xml:space="preserve"> 권리에 대한 허락 범위(scope)와 의무(obligations)</w:t>
            </w:r>
            <w:proofErr w:type="spellStart"/>
            <w:r w:rsidRPr="005A6B82">
              <w:rPr>
                <w:color w:val="000000"/>
                <w:sz w:val="18"/>
              </w:rPr>
              <w:t>를</w:t>
            </w:r>
            <w:proofErr w:type="spellEnd"/>
            <w:r w:rsidRPr="005A6B82">
              <w:rPr>
                <w:color w:val="000000"/>
                <w:sz w:val="18"/>
              </w:rPr>
              <w:t xml:space="preserve"> 담는 문서. 인격적·개인적 권리에 대한 범위는 별도의 동의 문서(consent)</w:t>
            </w:r>
            <w:proofErr w:type="spellStart"/>
            <w:r w:rsidRPr="005A6B82">
              <w:rPr>
                <w:color w:val="000000"/>
                <w:sz w:val="18"/>
              </w:rPr>
              <w:t>에</w:t>
            </w:r>
            <w:proofErr w:type="spellEnd"/>
            <w:r w:rsidRPr="005A6B82">
              <w:rPr>
                <w:color w:val="000000"/>
                <w:sz w:val="18"/>
              </w:rPr>
              <w:t xml:space="preserve"> 담는다(</w:t>
            </w:r>
            <w:r w:rsidR="00A107E5">
              <w:rPr>
                <w:color w:val="000000"/>
                <w:sz w:val="18"/>
              </w:rPr>
              <w:t>4.4.2</w:t>
            </w:r>
            <w:r w:rsidRPr="005A6B82">
              <w:rPr>
                <w:color w:val="000000"/>
                <w:sz w:val="18"/>
              </w:rPr>
              <w:t>절 다섯째)</w:t>
            </w:r>
            <w:r w:rsidR="00A8442D" w:rsidRPr="00A8442D">
              <w:rPr>
                <w:color w:val="000000"/>
                <w:sz w:val="18"/>
              </w:rPr>
              <w:t>. 하위 문서의 범위는 상위 문서의 범위에 포함되어야 한다([</w:t>
            </w:r>
            <w:r w:rsidR="008E59A8">
              <w:rPr>
                <w:color w:val="000000"/>
                <w:sz w:val="18"/>
              </w:rPr>
              <w:t>N-4.4.2</w:t>
            </w:r>
            <w:r w:rsidR="00A8442D" w:rsidRPr="00A8442D">
              <w:rPr>
                <w:color w:val="000000"/>
                <w:sz w:val="18"/>
              </w:rPr>
              <w:t>], 위반은 GRANT_SCOPE_WIDENING).</w:t>
            </w:r>
          </w:p>
        </w:tc>
        <w:tc>
          <w:tcPr>
            <w:tcW w:w="1410" w:type="dxa"/>
          </w:tcPr>
          <w:p w14:paraId="2C39D578" w14:textId="1395BCEF" w:rsidR="00A8442D" w:rsidRPr="00A8442D" w:rsidRDefault="00A8442D" w:rsidP="00A8442D">
            <w:pPr>
              <w:rPr>
                <w:color w:val="000000"/>
                <w:sz w:val="18"/>
              </w:rPr>
            </w:pPr>
            <w:r w:rsidRPr="00A8442D">
              <w:rPr>
                <w:rFonts w:hint="eastAsia"/>
                <w:color w:val="000000"/>
                <w:sz w:val="18"/>
              </w:rPr>
              <w:t>스키마</w:t>
            </w:r>
            <w:r w:rsidRPr="00A8442D">
              <w:rPr>
                <w:color w:val="000000"/>
                <w:sz w:val="18"/>
              </w:rPr>
              <w:t xml:space="preserve"> </w:t>
            </w:r>
            <w:proofErr w:type="spellStart"/>
            <w:r w:rsidRPr="00A8442D">
              <w:rPr>
                <w:color w:val="000000"/>
                <w:sz w:val="18"/>
              </w:rPr>
              <w:t>미고정</w:t>
            </w:r>
            <w:proofErr w:type="spellEnd"/>
          </w:p>
        </w:tc>
      </w:tr>
      <w:tr w:rsidR="00A8442D" w:rsidRPr="00A8442D" w14:paraId="619475BB" w14:textId="77777777" w:rsidTr="00A8442D">
        <w:tc>
          <w:tcPr>
            <w:tcW w:w="1900" w:type="dxa"/>
          </w:tcPr>
          <w:p w14:paraId="5C1A1A37" w14:textId="727DE38E" w:rsidR="00A8442D" w:rsidRPr="00A8442D" w:rsidRDefault="00A8442D" w:rsidP="00A8442D">
            <w:pPr>
              <w:rPr>
                <w:rFonts w:ascii="Consolas" w:hAnsi="Consolas" w:cs="Consolas"/>
                <w:color w:val="000000"/>
                <w:sz w:val="16"/>
              </w:rPr>
            </w:pPr>
            <w:r w:rsidRPr="00A8442D">
              <w:rPr>
                <w:rFonts w:ascii="Consolas" w:hAnsi="Consolas" w:cs="Consolas"/>
                <w:color w:val="000000"/>
                <w:sz w:val="16"/>
              </w:rPr>
              <w:lastRenderedPageBreak/>
              <w:t>obligations</w:t>
            </w:r>
          </w:p>
        </w:tc>
        <w:tc>
          <w:tcPr>
            <w:tcW w:w="2360" w:type="dxa"/>
          </w:tcPr>
          <w:p w14:paraId="706C9907" w14:textId="3C89404F" w:rsidR="00A8442D" w:rsidRPr="00A8442D" w:rsidRDefault="00A8442D" w:rsidP="00A8442D">
            <w:pPr>
              <w:rPr>
                <w:color w:val="000000"/>
                <w:sz w:val="18"/>
              </w:rPr>
            </w:pPr>
            <w:r w:rsidRPr="00A8442D">
              <w:rPr>
                <w:rFonts w:hint="eastAsia"/>
                <w:color w:val="000000"/>
                <w:sz w:val="18"/>
              </w:rPr>
              <w:t>의무의</w:t>
            </w:r>
            <w:r w:rsidRPr="00A8442D">
              <w:rPr>
                <w:color w:val="000000"/>
                <w:sz w:val="18"/>
              </w:rPr>
              <w:t xml:space="preserve"> 집합</w:t>
            </w:r>
          </w:p>
        </w:tc>
        <w:tc>
          <w:tcPr>
            <w:tcW w:w="3400" w:type="dxa"/>
          </w:tcPr>
          <w:p w14:paraId="113794B6" w14:textId="6ABF95E5" w:rsidR="00A8442D" w:rsidRPr="00A8442D" w:rsidRDefault="00A8442D" w:rsidP="00A8442D">
            <w:pPr>
              <w:rPr>
                <w:color w:val="000000"/>
                <w:sz w:val="18"/>
              </w:rPr>
            </w:pPr>
            <w:r w:rsidRPr="00A8442D">
              <w:rPr>
                <w:rFonts w:hint="eastAsia"/>
                <w:color w:val="000000"/>
                <w:sz w:val="18"/>
              </w:rPr>
              <w:t>허락에</w:t>
            </w:r>
            <w:r w:rsidRPr="00A8442D">
              <w:rPr>
                <w:color w:val="000000"/>
                <w:sz w:val="18"/>
              </w:rPr>
              <w:t xml:space="preserve"> 붙는 의무(예: 출처 표시). 합집합으로 누적되어 하위 단계에 승계된다([</w:t>
            </w:r>
            <w:r w:rsidR="008E59A8">
              <w:rPr>
                <w:color w:val="000000"/>
                <w:sz w:val="18"/>
              </w:rPr>
              <w:t>N-4.4.4</w:t>
            </w:r>
            <w:r w:rsidRPr="00A8442D">
              <w:rPr>
                <w:color w:val="000000"/>
                <w:sz w:val="18"/>
              </w:rPr>
              <w:t>]).</w:t>
            </w:r>
          </w:p>
        </w:tc>
        <w:tc>
          <w:tcPr>
            <w:tcW w:w="1410" w:type="dxa"/>
          </w:tcPr>
          <w:p w14:paraId="1C50C4A4" w14:textId="3DD48EB3" w:rsidR="00A8442D" w:rsidRPr="00A8442D" w:rsidRDefault="00A8442D" w:rsidP="00A8442D">
            <w:pPr>
              <w:rPr>
                <w:color w:val="000000"/>
                <w:sz w:val="18"/>
              </w:rPr>
            </w:pPr>
            <w:r w:rsidRPr="00A8442D">
              <w:rPr>
                <w:rFonts w:hint="eastAsia"/>
                <w:color w:val="000000"/>
                <w:sz w:val="18"/>
              </w:rPr>
              <w:t>의미</w:t>
            </w:r>
            <w:r w:rsidRPr="00A8442D">
              <w:rPr>
                <w:color w:val="000000"/>
                <w:sz w:val="18"/>
              </w:rPr>
              <w:t xml:space="preserve"> 확정, 스키마 </w:t>
            </w:r>
            <w:proofErr w:type="spellStart"/>
            <w:r w:rsidRPr="00A8442D">
              <w:rPr>
                <w:color w:val="000000"/>
                <w:sz w:val="18"/>
              </w:rPr>
              <w:t>미고정</w:t>
            </w:r>
            <w:proofErr w:type="spellEnd"/>
          </w:p>
        </w:tc>
      </w:tr>
      <w:tr w:rsidR="00A8442D" w:rsidRPr="00A8442D" w14:paraId="5B579A9B" w14:textId="77777777" w:rsidTr="00A8442D">
        <w:tc>
          <w:tcPr>
            <w:tcW w:w="1900" w:type="dxa"/>
          </w:tcPr>
          <w:p w14:paraId="177582F1" w14:textId="1E734CC2"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revocation_epoch</w:t>
            </w:r>
            <w:proofErr w:type="spellEnd"/>
          </w:p>
        </w:tc>
        <w:tc>
          <w:tcPr>
            <w:tcW w:w="2360" w:type="dxa"/>
          </w:tcPr>
          <w:p w14:paraId="122D22A2" w14:textId="6CA28CBE" w:rsidR="00A8442D" w:rsidRPr="00A8442D" w:rsidRDefault="00A8442D" w:rsidP="00A8442D">
            <w:pPr>
              <w:rPr>
                <w:color w:val="000000"/>
                <w:sz w:val="18"/>
              </w:rPr>
            </w:pPr>
            <w:r w:rsidRPr="00A8442D">
              <w:rPr>
                <w:rFonts w:hint="eastAsia"/>
                <w:color w:val="000000"/>
                <w:sz w:val="18"/>
              </w:rPr>
              <w:t>철회</w:t>
            </w:r>
            <w:r w:rsidRPr="00A8442D">
              <w:rPr>
                <w:color w:val="000000"/>
                <w:sz w:val="18"/>
              </w:rPr>
              <w:t xml:space="preserve"> 세대 값</w:t>
            </w:r>
          </w:p>
        </w:tc>
        <w:tc>
          <w:tcPr>
            <w:tcW w:w="3400" w:type="dxa"/>
          </w:tcPr>
          <w:p w14:paraId="6896547A" w14:textId="6D0486C4" w:rsidR="00A8442D" w:rsidRPr="00A8442D" w:rsidRDefault="00A8442D" w:rsidP="00A8442D">
            <w:pPr>
              <w:rPr>
                <w:color w:val="000000"/>
                <w:sz w:val="18"/>
              </w:rPr>
            </w:pPr>
            <w:r w:rsidRPr="00A8442D">
              <w:rPr>
                <w:rFonts w:hint="eastAsia"/>
                <w:color w:val="000000"/>
                <w:sz w:val="18"/>
              </w:rPr>
              <w:t>허락의</w:t>
            </w:r>
            <w:r w:rsidRPr="00A8442D">
              <w:rPr>
                <w:color w:val="000000"/>
                <w:sz w:val="18"/>
              </w:rPr>
              <w:t xml:space="preserve"> 부정</w:t>
            </w:r>
            <w:r w:rsidR="00853F0B">
              <w:rPr>
                <w:color w:val="000000"/>
                <w:sz w:val="18"/>
              </w:rPr>
              <w:t>/</w:t>
            </w:r>
            <w:r w:rsidRPr="00A8442D">
              <w:rPr>
                <w:color w:val="000000"/>
                <w:sz w:val="18"/>
              </w:rPr>
              <w:t xml:space="preserve">철회 상태를 판정에 반영하기 위한 값. 철회는 </w:t>
            </w:r>
            <w:proofErr w:type="spellStart"/>
            <w:r w:rsidRPr="00A8442D">
              <w:rPr>
                <w:color w:val="000000"/>
                <w:sz w:val="18"/>
              </w:rPr>
              <w:t>revocation_epoch</w:t>
            </w:r>
            <w:proofErr w:type="spellEnd"/>
            <w:r w:rsidRPr="00A8442D">
              <w:rPr>
                <w:color w:val="000000"/>
                <w:sz w:val="18"/>
              </w:rPr>
              <w:t>로 전파된다([</w:t>
            </w:r>
            <w:r w:rsidR="008E59A8">
              <w:rPr>
                <w:color w:val="000000"/>
                <w:sz w:val="18"/>
              </w:rPr>
              <w:t>N-4.4.9</w:t>
            </w:r>
            <w:r w:rsidRPr="00A8442D">
              <w:rPr>
                <w:color w:val="000000"/>
                <w:sz w:val="18"/>
              </w:rPr>
              <w:t>]).</w:t>
            </w:r>
          </w:p>
        </w:tc>
        <w:tc>
          <w:tcPr>
            <w:tcW w:w="1410" w:type="dxa"/>
          </w:tcPr>
          <w:p w14:paraId="6A33ABED" w14:textId="58CA642D"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066A5E26" w14:textId="77777777" w:rsidTr="00A8442D">
        <w:tc>
          <w:tcPr>
            <w:tcW w:w="1900" w:type="dxa"/>
          </w:tcPr>
          <w:p w14:paraId="4AD321A5" w14:textId="06B1ECAD" w:rsidR="00A8442D" w:rsidRPr="00A8442D" w:rsidRDefault="00A8442D" w:rsidP="00A8442D">
            <w:pPr>
              <w:rPr>
                <w:rFonts w:ascii="Consolas" w:hAnsi="Consolas" w:cs="Consolas"/>
                <w:color w:val="000000"/>
                <w:sz w:val="16"/>
              </w:rPr>
            </w:pPr>
            <w:r w:rsidRPr="00A8442D">
              <w:rPr>
                <w:rFonts w:ascii="Consolas" w:hAnsi="Consolas" w:cs="Consolas" w:hint="eastAsia"/>
                <w:color w:val="000000"/>
                <w:sz w:val="16"/>
              </w:rPr>
              <w:t>예약</w:t>
            </w:r>
            <w:r w:rsidR="00853F0B">
              <w:rPr>
                <w:rFonts w:ascii="Consolas" w:hAnsi="Consolas" w:cs="Consolas" w:hint="eastAsia"/>
                <w:color w:val="000000"/>
                <w:sz w:val="16"/>
              </w:rPr>
              <w:t>/</w:t>
            </w:r>
            <w:r w:rsidRPr="00A8442D">
              <w:rPr>
                <w:rFonts w:ascii="Consolas" w:hAnsi="Consolas" w:cs="Consolas" w:hint="eastAsia"/>
                <w:color w:val="000000"/>
                <w:sz w:val="16"/>
              </w:rPr>
              <w:t>소비</w:t>
            </w:r>
            <w:r w:rsidRPr="00A8442D">
              <w:rPr>
                <w:rFonts w:ascii="Consolas" w:hAnsi="Consolas" w:cs="Consolas"/>
                <w:color w:val="000000"/>
                <w:sz w:val="16"/>
              </w:rPr>
              <w:t xml:space="preserve"> </w:t>
            </w:r>
            <w:r w:rsidRPr="00A8442D">
              <w:rPr>
                <w:rFonts w:ascii="Consolas" w:hAnsi="Consolas" w:cs="Consolas"/>
                <w:color w:val="000000"/>
                <w:sz w:val="16"/>
              </w:rPr>
              <w:t>상태</w:t>
            </w:r>
          </w:p>
        </w:tc>
        <w:tc>
          <w:tcPr>
            <w:tcW w:w="2360" w:type="dxa"/>
          </w:tcPr>
          <w:p w14:paraId="20BEA204" w14:textId="06079F5C" w:rsidR="00A8442D" w:rsidRPr="00A8442D" w:rsidRDefault="00A8442D" w:rsidP="00A8442D">
            <w:pPr>
              <w:rPr>
                <w:color w:val="000000"/>
                <w:sz w:val="18"/>
              </w:rPr>
            </w:pPr>
            <w:r w:rsidRPr="00A8442D">
              <w:rPr>
                <w:rFonts w:hint="eastAsia"/>
                <w:color w:val="000000"/>
                <w:sz w:val="18"/>
              </w:rPr>
              <w:t>—</w:t>
            </w:r>
          </w:p>
        </w:tc>
        <w:tc>
          <w:tcPr>
            <w:tcW w:w="3400" w:type="dxa"/>
          </w:tcPr>
          <w:p w14:paraId="4C5A3C95" w14:textId="2CEB0265" w:rsidR="00A8442D" w:rsidRPr="00A8442D" w:rsidRDefault="00A8442D" w:rsidP="00A8442D">
            <w:pPr>
              <w:rPr>
                <w:color w:val="000000"/>
                <w:sz w:val="18"/>
              </w:rPr>
            </w:pPr>
            <w:r w:rsidRPr="00A8442D">
              <w:rPr>
                <w:rFonts w:hint="eastAsia"/>
                <w:color w:val="000000"/>
                <w:sz w:val="18"/>
              </w:rPr>
              <w:t>횟수</w:t>
            </w:r>
            <w:r w:rsidRPr="00A8442D">
              <w:rPr>
                <w:color w:val="000000"/>
                <w:sz w:val="18"/>
              </w:rPr>
              <w:t xml:space="preserve"> 제한 허락의 진행 상태. 평가, 원자적 예약, 실행, 소비 또는 해제의 순서를 따른다([</w:t>
            </w:r>
            <w:r w:rsidR="008E59A8">
              <w:rPr>
                <w:color w:val="000000"/>
                <w:sz w:val="18"/>
              </w:rPr>
              <w:t>N-4.4.8</w:t>
            </w:r>
            <w:r w:rsidRPr="00A8442D">
              <w:rPr>
                <w:color w:val="000000"/>
                <w:sz w:val="18"/>
              </w:rPr>
              <w:t>]).</w:t>
            </w:r>
          </w:p>
        </w:tc>
        <w:tc>
          <w:tcPr>
            <w:tcW w:w="1410" w:type="dxa"/>
          </w:tcPr>
          <w:p w14:paraId="3CD304C2" w14:textId="1487056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410B07B5" w14:textId="77777777" w:rsidTr="00A8442D">
        <w:tc>
          <w:tcPr>
            <w:tcW w:w="1900" w:type="dxa"/>
          </w:tcPr>
          <w:p w14:paraId="39AA78D9" w14:textId="1AE6AA8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result</w:t>
            </w:r>
          </w:p>
        </w:tc>
        <w:tc>
          <w:tcPr>
            <w:tcW w:w="2360" w:type="dxa"/>
          </w:tcPr>
          <w:p w14:paraId="5BEAFAA4" w14:textId="1E29487A" w:rsidR="00A8442D" w:rsidRPr="00A8442D" w:rsidRDefault="00A8442D" w:rsidP="00A8442D">
            <w:pPr>
              <w:rPr>
                <w:color w:val="000000"/>
                <w:sz w:val="18"/>
              </w:rPr>
            </w:pPr>
            <w:r w:rsidRPr="00A8442D">
              <w:rPr>
                <w:color w:val="000000"/>
                <w:sz w:val="18"/>
              </w:rPr>
              <w:t>Enum&lt;decision&gt;: PERMIT | PERMIT_WITH_OBLIGATION | DENY | REVIEW_REQUIRED</w:t>
            </w:r>
          </w:p>
        </w:tc>
        <w:tc>
          <w:tcPr>
            <w:tcW w:w="3400" w:type="dxa"/>
          </w:tcPr>
          <w:p w14:paraId="609E4F4D" w14:textId="5C650B97"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 판정할 수 없으면 DENY이다([</w:t>
            </w:r>
            <w:r w:rsidR="008E59A8">
              <w:rPr>
                <w:color w:val="000000"/>
                <w:sz w:val="18"/>
              </w:rPr>
              <w:t>N-4.4.6</w:t>
            </w:r>
            <w:r w:rsidRPr="00A8442D">
              <w:rPr>
                <w:color w:val="000000"/>
                <w:sz w:val="18"/>
              </w:rPr>
              <w:t>]). DENY와 REVIEW_REQUIRED인 이용의 안분 결과는 정산 원장 층에서 LICENSE_UNVERIFIED로 보류된다.</w:t>
            </w:r>
          </w:p>
        </w:tc>
        <w:tc>
          <w:tcPr>
            <w:tcW w:w="1410" w:type="dxa"/>
          </w:tcPr>
          <w:p w14:paraId="34552220" w14:textId="5D29E0EB" w:rsidR="00A8442D" w:rsidRPr="00A8442D" w:rsidRDefault="00A8442D" w:rsidP="00A8442D">
            <w:pPr>
              <w:rPr>
                <w:color w:val="000000"/>
                <w:sz w:val="18"/>
              </w:rPr>
            </w:pPr>
            <w:r w:rsidRPr="00A8442D">
              <w:rPr>
                <w:rFonts w:hint="eastAsia"/>
                <w:color w:val="000000"/>
                <w:sz w:val="18"/>
              </w:rPr>
              <w:t>값</w:t>
            </w:r>
            <w:r w:rsidRPr="00A8442D">
              <w:rPr>
                <w:color w:val="000000"/>
                <w:sz w:val="18"/>
              </w:rPr>
              <w:t xml:space="preserve"> 확정, decision의 </w:t>
            </w:r>
            <w:r w:rsidR="002A05FE">
              <w:rPr>
                <w:rFonts w:hint="eastAsia"/>
                <w:color w:val="000000"/>
                <w:sz w:val="18"/>
              </w:rPr>
              <w:t>마스터</w:t>
            </w:r>
            <w:r w:rsidR="002A05FE">
              <w:rPr>
                <w:color w:val="000000"/>
                <w:sz w:val="18"/>
              </w:rPr>
              <w:t xml:space="preserve"> 규격 </w:t>
            </w:r>
            <w:proofErr w:type="spellStart"/>
            <w:r w:rsidR="002A05FE">
              <w:rPr>
                <w:color w:val="000000"/>
                <w:sz w:val="18"/>
              </w:rPr>
              <w:t>등록값</w:t>
            </w:r>
            <w:proofErr w:type="spellEnd"/>
            <w:r w:rsidRPr="00A8442D">
              <w:rPr>
                <w:color w:val="000000"/>
                <w:sz w:val="18"/>
              </w:rPr>
              <w:t xml:space="preserve"> 승격은 후보(</w:t>
            </w:r>
            <w:r w:rsidR="00A107E5">
              <w:rPr>
                <w:color w:val="000000"/>
                <w:sz w:val="18"/>
              </w:rPr>
              <w:t>4.2.6</w:t>
            </w:r>
            <w:r w:rsidR="0097768A">
              <w:rPr>
                <w:color w:val="000000"/>
                <w:sz w:val="18"/>
              </w:rPr>
              <w:t>절</w:t>
            </w:r>
            <w:r w:rsidRPr="00A8442D">
              <w:rPr>
                <w:color w:val="000000"/>
                <w:sz w:val="18"/>
              </w:rPr>
              <w:t>)</w:t>
            </w:r>
          </w:p>
        </w:tc>
      </w:tr>
      <w:tr w:rsidR="00A8442D" w:rsidRPr="00A8442D" w14:paraId="1DF899E2" w14:textId="77777777" w:rsidTr="00A8442D">
        <w:tc>
          <w:tcPr>
            <w:tcW w:w="1900" w:type="dxa"/>
          </w:tcPr>
          <w:p w14:paraId="5F337BAD" w14:textId="74291264"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reason_</w:t>
            </w:r>
            <w:proofErr w:type="gramStart"/>
            <w:r w:rsidRPr="00A8442D">
              <w:rPr>
                <w:rFonts w:ascii="Consolas" w:hAnsi="Consolas" w:cs="Consolas"/>
                <w:color w:val="000000"/>
                <w:sz w:val="16"/>
              </w:rPr>
              <w:t>codes</w:t>
            </w:r>
            <w:proofErr w:type="spellEnd"/>
            <w:r w:rsidRPr="00A8442D">
              <w:rPr>
                <w:rFonts w:ascii="Consolas" w:hAnsi="Consolas" w:cs="Consolas"/>
                <w:color w:val="000000"/>
                <w:sz w:val="16"/>
              </w:rPr>
              <w:t>[</w:t>
            </w:r>
            <w:proofErr w:type="gramEnd"/>
            <w:r w:rsidRPr="00A8442D">
              <w:rPr>
                <w:rFonts w:ascii="Consolas" w:hAnsi="Consolas" w:cs="Consolas"/>
                <w:color w:val="000000"/>
                <w:sz w:val="16"/>
              </w:rPr>
              <w:t>]</w:t>
            </w:r>
          </w:p>
        </w:tc>
        <w:tc>
          <w:tcPr>
            <w:tcW w:w="2360" w:type="dxa"/>
          </w:tcPr>
          <w:p w14:paraId="551C7C48" w14:textId="116D9373" w:rsidR="00A8442D" w:rsidRPr="00A8442D" w:rsidRDefault="00A8442D" w:rsidP="00A8442D">
            <w:pPr>
              <w:rPr>
                <w:color w:val="000000"/>
                <w:sz w:val="18"/>
              </w:rPr>
            </w:pPr>
            <w:r w:rsidRPr="00A8442D">
              <w:rPr>
                <w:rFonts w:hint="eastAsia"/>
                <w:color w:val="000000"/>
                <w:sz w:val="18"/>
              </w:rPr>
              <w:t>사유</w:t>
            </w:r>
            <w:r w:rsidRPr="00A8442D">
              <w:rPr>
                <w:color w:val="000000"/>
                <w:sz w:val="18"/>
              </w:rPr>
              <w:t xml:space="preserve"> 코드의 배열</w:t>
            </w:r>
          </w:p>
        </w:tc>
        <w:tc>
          <w:tcPr>
            <w:tcW w:w="3400" w:type="dxa"/>
          </w:tcPr>
          <w:p w14:paraId="40D8A73B" w14:textId="526B2716"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결과의 사유. GRANT_ </w:t>
            </w:r>
            <w:proofErr w:type="spellStart"/>
            <w:r w:rsidRPr="00A8442D">
              <w:rPr>
                <w:color w:val="000000"/>
                <w:sz w:val="18"/>
              </w:rPr>
              <w:t>접두</w:t>
            </w:r>
            <w:proofErr w:type="spellEnd"/>
            <w:r w:rsidRPr="00A8442D">
              <w:rPr>
                <w:color w:val="000000"/>
                <w:sz w:val="18"/>
              </w:rPr>
              <w:t xml:space="preserve"> 코드(예: GRANT_SCOPE_WIDENING)</w:t>
            </w:r>
            <w:proofErr w:type="spellStart"/>
            <w:r w:rsidRPr="00A8442D">
              <w:rPr>
                <w:color w:val="000000"/>
                <w:sz w:val="18"/>
              </w:rPr>
              <w:t>를</w:t>
            </w:r>
            <w:proofErr w:type="spellEnd"/>
            <w:r w:rsidRPr="00A8442D">
              <w:rPr>
                <w:color w:val="000000"/>
                <w:sz w:val="18"/>
              </w:rPr>
              <w:t xml:space="preserve"> 쓴다(</w:t>
            </w:r>
            <w:r w:rsidR="00A107E5">
              <w:rPr>
                <w:color w:val="000000"/>
                <w:sz w:val="18"/>
              </w:rPr>
              <w:t>4.2.5</w:t>
            </w:r>
            <w:r w:rsidRPr="00A8442D">
              <w:rPr>
                <w:color w:val="000000"/>
                <w:sz w:val="18"/>
              </w:rPr>
              <w:t>절).</w:t>
            </w:r>
          </w:p>
        </w:tc>
        <w:tc>
          <w:tcPr>
            <w:tcW w:w="1410" w:type="dxa"/>
          </w:tcPr>
          <w:p w14:paraId="52944A70" w14:textId="41C3EC5D"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GRANT_ 목록 </w:t>
            </w:r>
            <w:proofErr w:type="spellStart"/>
            <w:r w:rsidRPr="00A8442D">
              <w:rPr>
                <w:color w:val="000000"/>
                <w:sz w:val="18"/>
              </w:rPr>
              <w:t>미고정</w:t>
            </w:r>
            <w:proofErr w:type="spellEnd"/>
          </w:p>
        </w:tc>
      </w:tr>
      <w:tr w:rsidR="00A8442D" w:rsidRPr="00A8442D" w14:paraId="125C4653" w14:textId="77777777" w:rsidTr="00A8442D">
        <w:tc>
          <w:tcPr>
            <w:tcW w:w="1900" w:type="dxa"/>
          </w:tcPr>
          <w:p w14:paraId="65343BDB" w14:textId="144F7ECF"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trace</w:t>
            </w:r>
          </w:p>
        </w:tc>
        <w:tc>
          <w:tcPr>
            <w:tcW w:w="2360" w:type="dxa"/>
          </w:tcPr>
          <w:p w14:paraId="1FE928B6" w14:textId="1D43F373" w:rsidR="00A8442D" w:rsidRPr="00A8442D" w:rsidRDefault="00A8442D" w:rsidP="00A8442D">
            <w:pPr>
              <w:rPr>
                <w:color w:val="000000"/>
                <w:sz w:val="18"/>
              </w:rPr>
            </w:pPr>
            <w:r w:rsidRPr="00A8442D">
              <w:rPr>
                <w:rFonts w:hint="eastAsia"/>
                <w:color w:val="000000"/>
                <w:sz w:val="18"/>
              </w:rPr>
              <w:t>선택된</w:t>
            </w:r>
            <w:r w:rsidRPr="00A8442D">
              <w:rPr>
                <w:color w:val="000000"/>
                <w:sz w:val="18"/>
              </w:rPr>
              <w:t xml:space="preserve"> 허락 경로의 기록</w:t>
            </w:r>
          </w:p>
        </w:tc>
        <w:tc>
          <w:tcPr>
            <w:tcW w:w="3400" w:type="dxa"/>
          </w:tcPr>
          <w:p w14:paraId="4ECB9406" w14:textId="14A9D2B1" w:rsidR="00A8442D" w:rsidRPr="00A8442D" w:rsidRDefault="00A8442D" w:rsidP="00A8442D">
            <w:pPr>
              <w:rPr>
                <w:color w:val="000000"/>
                <w:sz w:val="18"/>
              </w:rPr>
            </w:pPr>
            <w:r w:rsidRPr="00A8442D">
              <w:rPr>
                <w:rFonts w:hint="eastAsia"/>
                <w:color w:val="000000"/>
                <w:sz w:val="18"/>
              </w:rPr>
              <w:t>판정에</w:t>
            </w:r>
            <w:r w:rsidRPr="00A8442D">
              <w:rPr>
                <w:color w:val="000000"/>
                <w:sz w:val="18"/>
              </w:rPr>
              <w:t xml:space="preserve"> 쓰인 허락 문서와 그 경로를 기록한다([</w:t>
            </w:r>
            <w:r w:rsidR="008E59A8">
              <w:rPr>
                <w:color w:val="000000"/>
                <w:sz w:val="18"/>
              </w:rPr>
              <w:t>N-4.4.7</w:t>
            </w:r>
            <w:r w:rsidRPr="00A8442D">
              <w:rPr>
                <w:color w:val="000000"/>
                <w:sz w:val="18"/>
              </w:rPr>
              <w:t>]).</w:t>
            </w:r>
          </w:p>
        </w:tc>
        <w:tc>
          <w:tcPr>
            <w:tcW w:w="1410" w:type="dxa"/>
          </w:tcPr>
          <w:p w14:paraId="72FA9613" w14:textId="6FE8C6D0"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세부 스키마 </w:t>
            </w:r>
            <w:proofErr w:type="spellStart"/>
            <w:r w:rsidRPr="00A8442D">
              <w:rPr>
                <w:color w:val="000000"/>
                <w:sz w:val="18"/>
              </w:rPr>
              <w:t>미고정</w:t>
            </w:r>
            <w:proofErr w:type="spellEnd"/>
          </w:p>
        </w:tc>
      </w:tr>
    </w:tbl>
    <w:p w14:paraId="3FFFA0C0" w14:textId="08AF7DBC" w:rsidR="00A8442D" w:rsidRPr="00A8442D" w:rsidRDefault="00A8442D" w:rsidP="00A8442D">
      <w:pPr>
        <w:pStyle w:val="Body"/>
      </w:pPr>
    </w:p>
    <w:p w14:paraId="4E8775C6" w14:textId="771AB0B7" w:rsidR="00A8442D" w:rsidRPr="00A8442D" w:rsidRDefault="00A107E5" w:rsidP="00527D15">
      <w:pPr>
        <w:pStyle w:val="5"/>
      </w:pPr>
      <w:bookmarkStart w:id="70" w:name="_Toc242127980"/>
      <w:r>
        <w:t>4.4.2</w:t>
      </w:r>
      <w:r w:rsidR="00A8442D" w:rsidRPr="00A8442D">
        <w:t xml:space="preserve"> 판정 규칙</w:t>
      </w:r>
      <w:bookmarkEnd w:id="70"/>
    </w:p>
    <w:p w14:paraId="00DB0857" w14:textId="604951CB" w:rsidR="00A8442D" w:rsidRPr="00A8442D" w:rsidRDefault="00A8442D">
      <w:pPr>
        <w:pStyle w:val="Body"/>
      </w:pPr>
      <w:r w:rsidRPr="00A8442D">
        <w:rPr>
          <w:rFonts w:hint="eastAsia"/>
        </w:rPr>
        <w:t>판정</w:t>
      </w:r>
      <w:r w:rsidRPr="00A8442D">
        <w:t xml:space="preserve"> 규칙은 다음과 같다. 첫째, 서로 다른 요구사항 사이에는 논리곱(AND)을, 같은 요구사항을 충족하는 대체 허락 사이에는 논리합(OR)을 적용한다(</w:t>
      </w:r>
      <w:r w:rsidR="00E659D4">
        <w:t>3.5.9</w:t>
      </w:r>
      <w:r w:rsidRPr="00A8442D">
        <w:t>절). 둘째, 유효 범위는 허락 문서의 범위, 하위 조항의 범위, 운영 범위의 교집합으로만 구하며, 하위 문</w:t>
      </w:r>
      <w:r w:rsidRPr="00A8442D">
        <w:rPr>
          <w:rFonts w:hint="eastAsia"/>
        </w:rPr>
        <w:t>서의</w:t>
      </w:r>
      <w:r w:rsidRPr="00A8442D">
        <w:t xml:space="preserve"> 범위가 상위 문서의 범위를 넘으면 GRANT_SCOPE_WIDENING이다([</w:t>
      </w:r>
      <w:r w:rsidR="008E59A8">
        <w:t>N-4.4.1</w:t>
      </w:r>
      <w:r w:rsidRPr="00A8442D">
        <w:t>], [</w:t>
      </w:r>
      <w:r w:rsidR="008E59A8">
        <w:t>N-4.4.2</w:t>
      </w:r>
      <w:r w:rsidRPr="00A8442D">
        <w:t>]). 셋째, 같은 범위에 허락과 거부가 함께 걸리면 거부가 우선하고, 의무는 합집합으로 누적되어 하위 단계에 승계된다([</w:t>
      </w:r>
      <w:r w:rsidR="008E59A8">
        <w:t>N-4.4.4</w:t>
      </w:r>
      <w:r w:rsidRPr="00A8442D">
        <w:t xml:space="preserve">]). 넷째, 판정할 수 없는 경우(요구사항 </w:t>
      </w:r>
      <w:proofErr w:type="spellStart"/>
      <w:r w:rsidRPr="00A8442D">
        <w:t>미충족</w:t>
      </w:r>
      <w:proofErr w:type="spellEnd"/>
      <w:r w:rsidRPr="00A8442D">
        <w:t xml:space="preserve">, 범위 확대, 증빙 없음)의 결과는 </w:t>
      </w:r>
      <w:r w:rsidRPr="00A8442D">
        <w:lastRenderedPageBreak/>
        <w:t>DENY이다([</w:t>
      </w:r>
      <w:r w:rsidR="008E59A8">
        <w:t>N-4.4.6</w:t>
      </w:r>
      <w:r w:rsidRPr="00A8442D">
        <w:t>])</w:t>
      </w:r>
      <w:r>
        <w:t>.</w:t>
      </w:r>
      <w:r w:rsidR="005A6B82">
        <w:t xml:space="preserve"> 다섯째, 판정의 입력은 허락과 동의로 나뉜다. 허락(grant)은 양도와 이용허락이 가능한 재산적 권리(저작재산권, 실연자와 음반제작자의 저작인접권)</w:t>
      </w:r>
      <w:proofErr w:type="spellStart"/>
      <w:r w:rsidR="005A6B82">
        <w:t>에</w:t>
      </w:r>
      <w:proofErr w:type="spellEnd"/>
      <w:r w:rsidR="005A6B82">
        <w:t xml:space="preserve"> 대한 이용 범위이며, 자산에 붙고 파생 단계를 따라 좁아지며 승계된다. 동의(consent)는 본인에게 전속하는 인격적·개인적 권리(실연자 인격권, 성명·초상·음성에 대한 권리, 개인정보)</w:t>
      </w:r>
      <w:proofErr w:type="spellStart"/>
      <w:r w:rsidR="005A6B82">
        <w:t>에</w:t>
      </w:r>
      <w:proofErr w:type="spellEnd"/>
      <w:r w:rsidR="005A6B82">
        <w:t xml:space="preserve"> 대한 이용 범위이며, 당사자에게 붙는다. 동의는 허락과 같은 규칙(논리곱, 교집합 전용 범위, 불확실 시 거부, 철회 전파)</w:t>
      </w:r>
      <w:proofErr w:type="spellStart"/>
      <w:r w:rsidR="005A6B82">
        <w:t>으로</w:t>
      </w:r>
      <w:proofErr w:type="spellEnd"/>
      <w:r w:rsidR="005A6B82">
        <w:t xml:space="preserve"> 판정하되 다음을 따른다. 동의 문서는 동의 주체 본인이 서명하며 관리 위임으로 대신할 수 없다. 동의는 파생 결과물로 승계되지 않으며, 동의 범위에 파생 이용이 명시된 경우에만 하위 결과물에 효력이 미친다. 동의의 철회는 철회 이후의 이용에만 적용되고 이전 판정은 이중 </w:t>
      </w:r>
      <w:proofErr w:type="spellStart"/>
      <w:r w:rsidR="005A6B82">
        <w:t>시간축</w:t>
      </w:r>
      <w:proofErr w:type="spellEnd"/>
      <w:r w:rsidR="005A6B82">
        <w:t xml:space="preserve"> 기록으로 보존된다. 동의는 지분을 만들지 않으므로 안분의 입력이 되지 않는다. 허락·동의는 이용 전의 범위 부여이고 승인([</w:t>
      </w:r>
      <w:r w:rsidR="00A107E5">
        <w:t>N-4.3</w:t>
      </w:r>
      <w:r w:rsidR="005A6B82">
        <w:t xml:space="preserve">.8])은 결과물에 대한 사후 확인이므로, 서로 대신할 수 없다. </w:t>
      </w:r>
      <w:r w:rsidR="00B746DA">
        <w:rPr>
          <w:rFonts w:hint="eastAsia"/>
        </w:rPr>
        <w:t>본</w:t>
      </w:r>
      <w:r w:rsidR="00B746DA">
        <w:t xml:space="preserve"> 발명</w:t>
      </w:r>
      <w:r w:rsidR="005A6B82">
        <w:t>은 허락과 동의의 법적 유효성을 판단하지 않고 그 사실과 범위만 대조한다.</w:t>
      </w:r>
      <w:r>
        <w:t xml:space="preserve"> </w:t>
      </w:r>
    </w:p>
    <w:p w14:paraId="560620C1" w14:textId="069829F3" w:rsidR="00A8442D" w:rsidRPr="00A8442D" w:rsidRDefault="00A107E5" w:rsidP="00527D15">
      <w:pPr>
        <w:pStyle w:val="5"/>
      </w:pPr>
      <w:bookmarkStart w:id="71" w:name="_Toc242127981"/>
      <w:r>
        <w:t>4.4.3</w:t>
      </w:r>
      <w:r w:rsidR="00A8442D" w:rsidRPr="00A8442D">
        <w:t xml:space="preserve"> 다른 층과의 관계</w:t>
      </w:r>
      <w:bookmarkEnd w:id="71"/>
    </w:p>
    <w:p w14:paraId="60A42DF3" w14:textId="763DCB24" w:rsidR="00432619" w:rsidRDefault="00A8442D">
      <w:pPr>
        <w:pStyle w:val="Body"/>
      </w:pPr>
      <w:r w:rsidRPr="00A8442D">
        <w:rPr>
          <w:rFonts w:hint="eastAsia"/>
        </w:rPr>
        <w:t>다른</w:t>
      </w:r>
      <w:r w:rsidRPr="00A8442D">
        <w:t xml:space="preserve"> 층과의 관계는 다음과 같다. 이용허락 판정 층은 자산과 당사자를 참조하기 위해 권리 사실 층에 의존한다. 안분 정책 문서가 허락 문서를 참조하는 문법은 허락 문서의 스키마가 확정된 뒤에 열리지만(</w:t>
      </w:r>
      <w:r w:rsidR="00E659D4">
        <w:t>3.5.9</w:t>
      </w:r>
      <w:r w:rsidRPr="00A8442D">
        <w:t>절), 그 경우에도 판정 결과와 안분 결과는 서로의 입력이 되지 않으며 정산 원장 층에서만 만난다([</w:t>
      </w:r>
      <w:r w:rsidR="008E59A8">
        <w:t>N-4.4.5</w:t>
      </w:r>
      <w:r w:rsidRPr="00A8442D">
        <w:t>]). 판정 결과가 DENY 또는 REVIEW_REQUIRED인 이용의 안분 결과는 정산 원장 층에서 LICENSE_UNVERIFIED로 보류된다([</w:t>
      </w:r>
      <w:r w:rsidR="008E59A8">
        <w:t>N-4.4.6</w:t>
      </w:r>
      <w:r w:rsidRPr="00A8442D">
        <w:t xml:space="preserve">], </w:t>
      </w:r>
      <w:r w:rsidR="00A107E5">
        <w:t>4.6</w:t>
      </w:r>
      <w:r w:rsidRPr="00A8442D">
        <w:t>절</w:t>
      </w:r>
      <w:r>
        <w:t>).</w:t>
      </w:r>
    </w:p>
    <w:p w14:paraId="52A569A5" w14:textId="099B84EA" w:rsidR="00A8442D" w:rsidRPr="00A8442D" w:rsidRDefault="00A107E5" w:rsidP="00527D15">
      <w:pPr>
        <w:pStyle w:val="5"/>
      </w:pPr>
      <w:bookmarkStart w:id="72" w:name="_Toc242127982"/>
      <w:r>
        <w:t>4.4.4</w:t>
      </w:r>
      <w:r w:rsidR="00A8442D" w:rsidRPr="00A8442D">
        <w:t xml:space="preserve"> </w:t>
      </w:r>
      <w:proofErr w:type="spellStart"/>
      <w:r w:rsidR="00A8442D" w:rsidRPr="00A8442D">
        <w:t>미고정</w:t>
      </w:r>
      <w:proofErr w:type="spellEnd"/>
      <w:r w:rsidR="00A8442D" w:rsidRPr="00A8442D">
        <w:t xml:space="preserve"> 사항과 미결 사항</w:t>
      </w:r>
      <w:bookmarkEnd w:id="72"/>
    </w:p>
    <w:p w14:paraId="1583BC24" w14:textId="6ED3F401" w:rsidR="00432619" w:rsidRDefault="00B746DA">
      <w:pPr>
        <w:pStyle w:val="Body"/>
      </w:pPr>
      <w:r>
        <w:rPr>
          <w:rFonts w:hint="eastAsia"/>
        </w:rPr>
        <w:t>본</w:t>
      </w:r>
      <w:r>
        <w:t xml:space="preserve"> 실시예에서</w:t>
      </w:r>
      <w:r w:rsidR="00000000">
        <w:t xml:space="preserve"> 문법을 고정하지 않은 사항은 다음과 </w:t>
      </w:r>
      <w:r w:rsidR="00A8442D" w:rsidRPr="00A8442D">
        <w:rPr>
          <w:rFonts w:hint="eastAsia"/>
        </w:rPr>
        <w:t>같으며</w:t>
      </w:r>
      <w:r w:rsidR="00A8442D" w:rsidRPr="00A8442D">
        <w:t>, 위 표에서는 '</w:t>
      </w:r>
      <w:proofErr w:type="spellStart"/>
      <w:r w:rsidR="00A8442D" w:rsidRPr="00A8442D">
        <w:t>미고정</w:t>
      </w:r>
      <w:proofErr w:type="spellEnd"/>
      <w:r w:rsidR="00A8442D" w:rsidRPr="00A8442D">
        <w:t>'</w:t>
      </w:r>
      <w:proofErr w:type="spellStart"/>
      <w:r w:rsidR="00A8442D" w:rsidRPr="00A8442D">
        <w:t>으로</w:t>
      </w:r>
      <w:proofErr w:type="spellEnd"/>
      <w:r w:rsidR="00A8442D" w:rsidRPr="00A8442D">
        <w:t xml:space="preserve"> 표시한다. 허락 문서의 텍스트 문법과 </w:t>
      </w:r>
      <w:r w:rsidR="008D7792">
        <w:rPr>
          <w:rFonts w:hint="eastAsia"/>
        </w:rPr>
        <w:t>구조</w:t>
      </w:r>
      <w:r w:rsidR="008D7792">
        <w:t xml:space="preserve"> 표현</w:t>
      </w:r>
      <w:r w:rsidR="00A8442D" w:rsidRPr="00A8442D">
        <w:t xml:space="preserve"> 스키마, 횟수 제한 허락의 예약</w:t>
      </w:r>
      <w:r w:rsidR="00853F0B">
        <w:t>/</w:t>
      </w:r>
      <w:r w:rsidR="00A8442D" w:rsidRPr="00A8442D">
        <w:t>소비</w:t>
      </w:r>
      <w:r w:rsidR="00853F0B">
        <w:t>/</w:t>
      </w:r>
      <w:r w:rsidR="00A8442D" w:rsidRPr="00A8442D">
        <w:t>해제 절차와 철회의 문법([</w:t>
      </w:r>
      <w:r w:rsidR="008E59A8">
        <w:t>N-4.4.8</w:t>
      </w:r>
      <w:r w:rsidR="00A8442D" w:rsidRPr="00A8442D">
        <w:t xml:space="preserve">]), </w:t>
      </w:r>
      <w:proofErr w:type="spellStart"/>
      <w:r w:rsidR="00A8442D" w:rsidRPr="00A8442D">
        <w:t>revocation_epoch</w:t>
      </w:r>
      <w:proofErr w:type="spellEnd"/>
      <w:r w:rsidR="00A8442D" w:rsidRPr="00A8442D">
        <w:t xml:space="preserve">로 철회를 전파하는 규칙의 </w:t>
      </w:r>
      <w:r w:rsidR="008D7792">
        <w:rPr>
          <w:rFonts w:hint="eastAsia"/>
        </w:rPr>
        <w:t>구조</w:t>
      </w:r>
      <w:r w:rsidR="008D7792">
        <w:t xml:space="preserve"> 표현</w:t>
      </w:r>
      <w:r w:rsidR="00A8442D" w:rsidRPr="00A8442D">
        <w:t>([</w:t>
      </w:r>
      <w:r w:rsidR="008E59A8">
        <w:t>N-4.4.9</w:t>
      </w:r>
      <w:r w:rsidR="00A8442D" w:rsidRPr="00A8442D">
        <w:t xml:space="preserve">]), 공동 권리에서 허락에 필요한 지분의 범위를 정하는 정량 규칙(지분 커버리지), ODRL 출력 </w:t>
      </w:r>
      <w:proofErr w:type="spellStart"/>
      <w:r w:rsidR="00A8442D" w:rsidRPr="00A8442D">
        <w:t>대응표</w:t>
      </w:r>
      <w:proofErr w:type="spellEnd"/>
      <w:r w:rsidR="00A8442D" w:rsidRPr="00A8442D">
        <w:t xml:space="preserve">, GRANT_ </w:t>
      </w:r>
      <w:proofErr w:type="spellStart"/>
      <w:r w:rsidR="00A8442D" w:rsidRPr="00A8442D">
        <w:t>접두</w:t>
      </w:r>
      <w:proofErr w:type="spellEnd"/>
      <w:r w:rsidR="00A8442D" w:rsidRPr="00A8442D">
        <w:t xml:space="preserve"> 오류 코드의 목록이다</w:t>
      </w:r>
      <w:r w:rsidR="00000000">
        <w:t>.</w:t>
      </w:r>
    </w:p>
    <w:p w14:paraId="79D56407" w14:textId="660AC203" w:rsidR="00432619" w:rsidRDefault="009412D6">
      <w:pPr>
        <w:pStyle w:val="Body"/>
      </w:pPr>
      <w:r w:rsidRPr="009412D6">
        <w:rPr>
          <w:rFonts w:hint="eastAsia"/>
        </w:rPr>
        <w:t>승인</w:t>
      </w:r>
      <w:r w:rsidRPr="009412D6">
        <w:t xml:space="preserve"> 절차(승인자 자격, 다단계 승인, 서명, 직무 분리)는 프로파일 전용 모듈 approval(</w:t>
      </w:r>
      <w:r w:rsidR="00A107E5">
        <w:t>4.1</w:t>
      </w:r>
      <w:r w:rsidRPr="009412D6">
        <w:t>절의 순위 3)</w:t>
      </w:r>
      <w:proofErr w:type="spellStart"/>
      <w:r w:rsidRPr="009412D6">
        <w:t>에</w:t>
      </w:r>
      <w:proofErr w:type="spellEnd"/>
      <w:r w:rsidRPr="009412D6">
        <w:t xml:space="preserve"> 둔다. 마스터 규격은 승인 서명의 형식([</w:t>
      </w:r>
      <w:r w:rsidR="008E59A8">
        <w:t>N-4.2.6</w:t>
      </w:r>
      <w:r w:rsidRPr="009412D6">
        <w:t>])과 승인자 역할의 자리(</w:t>
      </w:r>
      <w:proofErr w:type="spellStart"/>
      <w:r w:rsidRPr="009412D6">
        <w:t>확장점</w:t>
      </w:r>
      <w:proofErr w:type="spellEnd"/>
      <w:r w:rsidRPr="009412D6">
        <w:t xml:space="preserve"> </w:t>
      </w:r>
      <w:proofErr w:type="spellStart"/>
      <w:r w:rsidRPr="009412D6">
        <w:t>approver_role</w:t>
      </w:r>
      <w:proofErr w:type="spellEnd"/>
      <w:r w:rsidRPr="009412D6">
        <w:t>), 그리고 승인된 결과물만 자산으로 등록한다는 규칙([</w:t>
      </w:r>
      <w:r w:rsidR="00A107E5">
        <w:t>N-4.3</w:t>
      </w:r>
      <w:r w:rsidRPr="009412D6">
        <w:t xml:space="preserve">.8])만 정한다. </w:t>
      </w:r>
      <w:r w:rsidR="005A6B82" w:rsidRPr="005A6B82">
        <w:rPr>
          <w:rFonts w:hint="eastAsia"/>
        </w:rPr>
        <w:lastRenderedPageBreak/>
        <w:t>동의</w:t>
      </w:r>
      <w:r w:rsidR="005A6B82" w:rsidRPr="005A6B82">
        <w:t>(CONSENT)는 이용허락 판정 층의 사실로 둔다(</w:t>
      </w:r>
      <w:r w:rsidR="00A107E5">
        <w:t>4.4.2</w:t>
      </w:r>
      <w:r w:rsidR="005A6B82" w:rsidRPr="005A6B82">
        <w:t xml:space="preserve">절 다섯째). 동의 문서의 텍스트 문법과 </w:t>
      </w:r>
      <w:r w:rsidR="008D7792">
        <w:rPr>
          <w:rFonts w:hint="eastAsia"/>
        </w:rPr>
        <w:t>구조</w:t>
      </w:r>
      <w:r w:rsidR="008D7792">
        <w:t xml:space="preserve"> 표현</w:t>
      </w:r>
      <w:r w:rsidR="005A6B82" w:rsidRPr="005A6B82">
        <w:t xml:space="preserve"> 스키마는 </w:t>
      </w:r>
      <w:r w:rsidR="00B746DA">
        <w:rPr>
          <w:rFonts w:hint="eastAsia"/>
        </w:rPr>
        <w:t>허락</w:t>
      </w:r>
      <w:r w:rsidR="00B746DA">
        <w:t xml:space="preserve"> 문서와 함께 변형 실시예에서 정할 수 있다</w:t>
      </w:r>
      <w:r w:rsidR="00000000">
        <w:t>.</w:t>
      </w:r>
    </w:p>
    <w:p w14:paraId="7918C038" w14:textId="1A4B17F0" w:rsidR="00E659D4" w:rsidRDefault="00A107E5" w:rsidP="00527D15">
      <w:pPr>
        <w:pStyle w:val="5"/>
      </w:pPr>
      <w:bookmarkStart w:id="73" w:name="_Toc242127983"/>
      <w:r>
        <w:t>4.4.5</w:t>
      </w:r>
      <w:r w:rsidR="00E659D4">
        <w:t xml:space="preserve"> 핵심 개념의 규범 문장</w:t>
      </w:r>
      <w:bookmarkEnd w:id="73"/>
    </w:p>
    <w:p w14:paraId="68732AE3" w14:textId="09185C8A" w:rsidR="00E659D4" w:rsidRPr="00E659D4" w:rsidRDefault="00E659D4" w:rsidP="00E659D4">
      <w:pPr>
        <w:pStyle w:val="Body"/>
      </w:pPr>
      <w:r w:rsidRPr="00E659D4">
        <w:rPr>
          <w:rFonts w:hint="eastAsia"/>
        </w:rPr>
        <w:t>이</w:t>
      </w:r>
      <w:r w:rsidR="005D1EBD" w:rsidRPr="005D1EBD">
        <w:t xml:space="preserve"> 절은 교집합으로만 좁혀지는 허락 범위와 이용허락 판정과 안분의 분리를 이용허락 판정 층에서 구현하는 규범 문장([N-4.4.1]~[N-4.4.9])을 정한다. 각 개념의 정의와 취지는 괄호에 표기한 3장의 절을 참조한다</w:t>
      </w:r>
      <w:r w:rsidRPr="00E659D4">
        <w:t>.</w:t>
      </w:r>
    </w:p>
    <w:p w14:paraId="7B1E6ABB" w14:textId="035B29E7" w:rsidR="00E659D4" w:rsidRDefault="00E659D4" w:rsidP="00E659D4">
      <w:pPr>
        <w:pStyle w:val="Body"/>
        <w:rPr>
          <w:b/>
        </w:rPr>
      </w:pPr>
      <w:r w:rsidRPr="00E659D4">
        <w:rPr>
          <w:b/>
        </w:rPr>
        <w:t>교집합으로만 좁혀지는 허락 범위(범위 대수)</w:t>
      </w:r>
      <w:r w:rsidR="008E59A8">
        <w:rPr>
          <w:b/>
        </w:rPr>
        <w:t>(3.5.4절 참조)</w:t>
      </w:r>
    </w:p>
    <w:p w14:paraId="6A883C1A" w14:textId="0D24135C" w:rsidR="00E659D4" w:rsidRDefault="00E659D4">
      <w:pPr>
        <w:pStyle w:val="Body"/>
        <w:numPr>
          <w:ilvl w:val="0"/>
          <w:numId w:val="2"/>
        </w:numPr>
      </w:pPr>
      <w:r>
        <w:t>[</w:t>
      </w:r>
      <w:r w:rsidR="008E59A8">
        <w:t>N-4.4.1</w:t>
      </w:r>
      <w:r>
        <w:t>] 범위의 합성은 교집합</w:t>
      </w:r>
      <w:r w:rsidRPr="004C241A">
        <w:t>(</w:t>
      </w:r>
      <w:r w:rsidRPr="004C241A">
        <w:rPr>
          <w:rFonts w:cs="Cambria Math"/>
        </w:rPr>
        <w:t>⊓</w:t>
      </w:r>
      <w:r w:rsidRPr="00D378BE">
        <w:t xml:space="preserve">, </w:t>
      </w:r>
      <w:r w:rsidR="00773D3E">
        <w:rPr>
          <w:rFonts w:hint="eastAsia"/>
        </w:rPr>
        <w:t>식</w:t>
      </w:r>
      <w:r w:rsidR="00773D3E">
        <w:t xml:space="preserve"> 3-</w:t>
      </w:r>
      <w:r w:rsidRPr="00D378BE">
        <w:t>2) 연산만 허용한다. 최소 상한(</w:t>
      </w:r>
      <w:r w:rsidRPr="00D378BE">
        <w:rPr>
          <w:rFonts w:cs="Cambria Math"/>
        </w:rPr>
        <w:t>⊔</w:t>
      </w:r>
      <w:r w:rsidRPr="00D378BE">
        <w:t>) 또는 합집합의 결과를 허락 판정의 입력으로 쓰는 문서는 변환(컴파일) 단계에서 오류로 처리한다</w:t>
      </w:r>
      <w:r>
        <w:t>.</w:t>
      </w:r>
    </w:p>
    <w:p w14:paraId="07769D1F" w14:textId="02A73F32" w:rsidR="00E659D4" w:rsidRDefault="00E659D4">
      <w:pPr>
        <w:pStyle w:val="Body"/>
        <w:numPr>
          <w:ilvl w:val="0"/>
          <w:numId w:val="2"/>
        </w:numPr>
      </w:pPr>
      <w:r>
        <w:t>[</w:t>
      </w:r>
      <w:r w:rsidR="008E59A8">
        <w:t>N-4.4.2</w:t>
      </w:r>
      <w:r>
        <w:t>] 하위 문서의 범위는 상위 문서</w:t>
      </w:r>
      <w:r w:rsidRPr="004C241A">
        <w:rPr>
          <w:rFonts w:hint="eastAsia"/>
        </w:rPr>
        <w:t>의</w:t>
      </w:r>
      <w:r w:rsidRPr="004C241A">
        <w:t xml:space="preserve"> 범위에 포함되어야(</w:t>
      </w:r>
      <w:r w:rsidRPr="004C241A">
        <w:rPr>
          <w:rFonts w:cs="Cambria Math"/>
        </w:rPr>
        <w:t>⊑</w:t>
      </w:r>
      <w:r w:rsidRPr="004C241A">
        <w:t>) 한다. 즉 모든 차원에서 상위 범위의 부분집합(기간은 부분 구간)</w:t>
      </w:r>
      <w:r>
        <w:t xml:space="preserve">이어야 한다. 위반은 </w:t>
      </w:r>
      <w:r>
        <w:rPr>
          <w:rFonts w:ascii="Consolas" w:hAnsi="Consolas" w:cs="Consolas"/>
          <w:sz w:val="19"/>
          <w:szCs w:val="19"/>
          <w:shd w:val="clear" w:color="auto" w:fill="F2F2F2"/>
        </w:rPr>
        <w:t>GRANT_SCOPE_WIDENING</w:t>
      </w:r>
      <w:r>
        <w:t xml:space="preserve"> 또는 프로파일이 정한 상응 코드이다.</w:t>
      </w:r>
    </w:p>
    <w:p w14:paraId="6C766269" w14:textId="015260B9" w:rsidR="00E659D4" w:rsidRDefault="00E659D4">
      <w:pPr>
        <w:pStyle w:val="Body"/>
        <w:numPr>
          <w:ilvl w:val="0"/>
          <w:numId w:val="2"/>
        </w:numPr>
      </w:pPr>
      <w:r>
        <w:t>[</w:t>
      </w:r>
      <w:r w:rsidR="008E59A8">
        <w:t>N-4.4.3</w:t>
      </w:r>
      <w:r>
        <w:t xml:space="preserve">] 하위 표지(스탬프, 고지 등)가 행위 코드를 사용하는 프로파일에서, 그 표지의 행위는 </w:t>
      </w:r>
      <w:r>
        <w:rPr>
          <w:rFonts w:hint="eastAsia"/>
        </w:rPr>
        <w:t>행위</w:t>
      </w:r>
      <w:r>
        <w:t xml:space="preserve"> 차원 A에서 상위 허락 행위의 부분집합(⊆)이어야 한다.</w:t>
      </w:r>
    </w:p>
    <w:p w14:paraId="14AA402C" w14:textId="7088E87B" w:rsidR="00E659D4" w:rsidRDefault="00E659D4">
      <w:pPr>
        <w:pStyle w:val="Body"/>
        <w:numPr>
          <w:ilvl w:val="0"/>
          <w:numId w:val="2"/>
        </w:numPr>
      </w:pPr>
      <w:r>
        <w:t>[</w:t>
      </w:r>
      <w:r w:rsidR="008E59A8">
        <w:t>N-4.4.4</w:t>
      </w:r>
      <w:r>
        <w:t xml:space="preserve">] </w:t>
      </w:r>
      <w:r w:rsidRPr="005F6165">
        <w:rPr>
          <w:rFonts w:hint="eastAsia"/>
        </w:rPr>
        <w:t>같은</w:t>
      </w:r>
      <w:r w:rsidRPr="005F6165">
        <w:t xml:space="preserve"> 범위에 허락과 거부가 함께 걸리면 거부가 우선한다(deny-overrides). 의무(예: 출처 표시)는 범위와 달리 합집합으로 누적되어, 상위 단계에서 부과된 의무는 하위 단계에 모두 승계된다</w:t>
      </w:r>
      <w:r>
        <w:t>.</w:t>
      </w:r>
    </w:p>
    <w:p w14:paraId="7910D906" w14:textId="0A3E5A71" w:rsidR="00E659D4" w:rsidRDefault="00E659D4" w:rsidP="00E659D4">
      <w:pPr>
        <w:pStyle w:val="Body"/>
        <w:rPr>
          <w:b/>
        </w:rPr>
      </w:pPr>
      <w:r w:rsidRPr="00E659D4">
        <w:rPr>
          <w:b/>
        </w:rPr>
        <w:t>이용허락 판정과 안분의 분리(불확실 시 거부 원칙)</w:t>
      </w:r>
      <w:r w:rsidR="008E59A8">
        <w:rPr>
          <w:b/>
        </w:rPr>
        <w:t>(3.5.9절 참조)</w:t>
      </w:r>
    </w:p>
    <w:p w14:paraId="72F87595" w14:textId="2618BB32" w:rsidR="00E659D4" w:rsidRDefault="00E659D4">
      <w:pPr>
        <w:pStyle w:val="Body"/>
        <w:numPr>
          <w:ilvl w:val="0"/>
          <w:numId w:val="2"/>
        </w:numPr>
      </w:pPr>
      <w:r>
        <w:t>[</w:t>
      </w:r>
      <w:r w:rsidR="008E59A8">
        <w:t>N-4.4.5</w:t>
      </w:r>
      <w:r>
        <w:t>] 이용허락 판정과 안분 계산은 별개의 모듈이어야 하며, 안분 결과의 존재나 금액은 어떤 허락 판정의 입력이 되어서는 안 된다.</w:t>
      </w:r>
    </w:p>
    <w:p w14:paraId="40C3D734" w14:textId="26CFA4FA" w:rsidR="00E659D4" w:rsidRDefault="00E659D4">
      <w:pPr>
        <w:pStyle w:val="Body"/>
        <w:numPr>
          <w:ilvl w:val="0"/>
          <w:numId w:val="2"/>
        </w:numPr>
      </w:pPr>
      <w:r>
        <w:t>[</w:t>
      </w:r>
      <w:r w:rsidR="008E59A8">
        <w:t>N-4.4.6</w:t>
      </w:r>
      <w:r>
        <w:t xml:space="preserve">] 허락 판정이 불가능한 경우(요구사항 </w:t>
      </w:r>
      <w:proofErr w:type="spellStart"/>
      <w:r>
        <w:t>미충족</w:t>
      </w:r>
      <w:proofErr w:type="spellEnd"/>
      <w:r>
        <w:t xml:space="preserve">, 범위 확대, 증빙 없음)의 결과는 </w:t>
      </w:r>
      <w:r>
        <w:rPr>
          <w:rFonts w:ascii="Consolas" w:hAnsi="Consolas" w:cs="Consolas"/>
          <w:sz w:val="19"/>
          <w:szCs w:val="19"/>
          <w:shd w:val="clear" w:color="auto" w:fill="F2F2F2"/>
        </w:rPr>
        <w:t>DENY</w:t>
      </w:r>
      <w:r>
        <w:t xml:space="preserve">여야 한다. 판정 결과가 DENY 또는 REVIEW_REQUIRED인 이용의 안분 결과는 정산 원장에서 </w:t>
      </w:r>
      <w:r>
        <w:rPr>
          <w:rFonts w:hint="eastAsia"/>
        </w:rPr>
        <w:t>사유</w:t>
      </w:r>
      <w:r>
        <w:t xml:space="preserve"> LICENSE_UNVERIFIED로 전액 보류되어야 하며, 판정이 PERMIT</w:t>
      </w:r>
      <w:proofErr w:type="spellStart"/>
      <w:r>
        <w:t>으로</w:t>
      </w:r>
      <w:proofErr w:type="spellEnd"/>
      <w:r>
        <w:t xml:space="preserve"> 바뀌기 전에는 어느 당사자에게도 지급되어서는 안 된다.</w:t>
      </w:r>
    </w:p>
    <w:p w14:paraId="3423CC52" w14:textId="131BB395" w:rsidR="00E659D4" w:rsidRDefault="00E659D4">
      <w:pPr>
        <w:pStyle w:val="Body"/>
        <w:numPr>
          <w:ilvl w:val="0"/>
          <w:numId w:val="2"/>
        </w:numPr>
      </w:pPr>
      <w:r>
        <w:t>[</w:t>
      </w:r>
      <w:r w:rsidR="008E59A8">
        <w:t>N-4.4.7</w:t>
      </w:r>
      <w:r>
        <w:t xml:space="preserve">] 허락 판정의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w:t>
      </w:r>
      <w:r>
        <w:rPr>
          <w:rFonts w:ascii="Consolas" w:hAnsi="Consolas" w:cs="Consolas"/>
          <w:sz w:val="19"/>
          <w:szCs w:val="19"/>
          <w:shd w:val="clear" w:color="auto" w:fill="F2F2F2"/>
        </w:rPr>
        <w:t>trace</w:t>
      </w:r>
      <w:r>
        <w:t>는 선택된 허락 경로를 포함해야 한다.</w:t>
      </w:r>
    </w:p>
    <w:p w14:paraId="5C6224E1" w14:textId="749432A0" w:rsidR="00E659D4" w:rsidRDefault="00E659D4">
      <w:pPr>
        <w:pStyle w:val="Body"/>
        <w:numPr>
          <w:ilvl w:val="0"/>
          <w:numId w:val="2"/>
        </w:numPr>
      </w:pPr>
      <w:r>
        <w:lastRenderedPageBreak/>
        <w:t>[</w:t>
      </w:r>
      <w:r w:rsidR="008E59A8">
        <w:t>N-4.4.8</w:t>
      </w:r>
      <w:r>
        <w:t xml:space="preserve">] 횟수 제한이 있는 허락은 평가, 원자적 예약, 실행, 소비 또는 해제의 순서를 따라야 한다. 문법은 </w:t>
      </w:r>
      <w:r w:rsidR="00B746DA">
        <w:rPr>
          <w:rFonts w:hint="eastAsia"/>
        </w:rPr>
        <w:t>본</w:t>
      </w:r>
      <w:r w:rsidR="00B746DA">
        <w:t xml:space="preserve"> 실시예에서</w:t>
      </w:r>
      <w:r>
        <w:t xml:space="preserve"> 고정하지 않는다.</w:t>
      </w:r>
    </w:p>
    <w:p w14:paraId="3C2DA354" w14:textId="1200BA54" w:rsidR="00E659D4" w:rsidRDefault="00E659D4">
      <w:pPr>
        <w:pStyle w:val="Body"/>
        <w:numPr>
          <w:ilvl w:val="0"/>
          <w:numId w:val="2"/>
        </w:numPr>
      </w:pPr>
      <w:r>
        <w:t>[</w:t>
      </w:r>
      <w:r w:rsidR="008E59A8">
        <w:t>N-4.4.9</w:t>
      </w:r>
      <w:r>
        <w:t xml:space="preserve">] 철회는 </w:t>
      </w:r>
      <w:proofErr w:type="spellStart"/>
      <w:r>
        <w:rPr>
          <w:rFonts w:ascii="Consolas" w:hAnsi="Consolas" w:cs="Consolas"/>
          <w:sz w:val="19"/>
          <w:szCs w:val="19"/>
          <w:shd w:val="clear" w:color="auto" w:fill="F2F2F2"/>
        </w:rPr>
        <w:t>revocation_epoch</w:t>
      </w:r>
      <w:proofErr w:type="spellEnd"/>
      <w:r>
        <w:t xml:space="preserve">로 전파되어야 한다. 문법은 </w:t>
      </w:r>
      <w:r w:rsidR="00B746DA">
        <w:rPr>
          <w:rFonts w:hint="eastAsia"/>
        </w:rPr>
        <w:t>본</w:t>
      </w:r>
      <w:r w:rsidR="00B746DA">
        <w:t xml:space="preserve"> 실시예에서</w:t>
      </w:r>
      <w:r>
        <w:t xml:space="preserve"> 고정하지 않는다.</w:t>
      </w:r>
    </w:p>
    <w:p w14:paraId="0A6B4E2B" w14:textId="52EA43D5" w:rsidR="00432619" w:rsidRDefault="00A107E5" w:rsidP="00527D15">
      <w:pPr>
        <w:pStyle w:val="4"/>
      </w:pPr>
      <w:bookmarkStart w:id="74" w:name="_Toc242127984"/>
      <w:r>
        <w:t>4.5</w:t>
      </w:r>
      <w:r w:rsidR="00000000">
        <w:t xml:space="preserve"> 안분 층 — </w:t>
      </w:r>
      <w:r w:rsidR="0023650B">
        <w:rPr>
          <w:rFonts w:hint="eastAsia"/>
        </w:rPr>
        <w:t>결정적</w:t>
      </w:r>
      <w:r w:rsidR="0023650B">
        <w:t xml:space="preserve"> 안분과 </w:t>
      </w:r>
      <w:r w:rsidR="00000000">
        <w:t>평가 계약</w:t>
      </w:r>
      <w:bookmarkEnd w:id="74"/>
    </w:p>
    <w:p w14:paraId="5E39A112" w14:textId="06DD5DC3" w:rsidR="002A4233" w:rsidRDefault="0023650B">
      <w:pPr>
        <w:pStyle w:val="Body"/>
      </w:pPr>
      <w:r>
        <w:rPr>
          <w:rFonts w:hint="eastAsia"/>
        </w:rPr>
        <w:t>안분</w:t>
      </w:r>
      <w:r>
        <w:t xml:space="preserve"> 층은 안분 정책 문서에 따라 </w:t>
      </w:r>
      <w:r w:rsidR="00E659D4">
        <w:t>3.5.2</w:t>
      </w:r>
      <w:r>
        <w:t xml:space="preserve">절의 계산 그래프를 평가하여 </w:t>
      </w:r>
      <w:r w:rsidR="00E659D4">
        <w:t>3.5.3</w:t>
      </w:r>
      <w:r>
        <w:t xml:space="preserve">절의 역할별 배분 벡터를 만들고, </w:t>
      </w:r>
      <w:r w:rsidR="00E659D4">
        <w:t>3.5.5</w:t>
      </w:r>
      <w:r>
        <w:t xml:space="preserve">절의 계층적 최대 잔여 방식과 </w:t>
      </w:r>
      <w:r w:rsidR="00E659D4">
        <w:t>3.5.6</w:t>
      </w:r>
      <w:r>
        <w:t xml:space="preserve">절의 그룹 보류로 금액을 확정한다. </w:t>
      </w:r>
      <w:r w:rsidR="008A67FE" w:rsidRPr="008A67FE">
        <w:rPr>
          <w:rFonts w:hint="eastAsia"/>
        </w:rPr>
        <w:t>안분</w:t>
      </w:r>
      <w:r w:rsidR="008A67FE" w:rsidRPr="008A67FE">
        <w:t xml:space="preserve"> 층의 언어는 수익을 나누는 규칙을 기술하는 안분 정책 문서와, 그 문서를 실행하는 평가기의 평가 계약으로 이루어진다.</w:t>
      </w:r>
    </w:p>
    <w:p w14:paraId="6CC3892F" w14:textId="37FB974F" w:rsidR="002A4233" w:rsidRDefault="00A107E5" w:rsidP="00527D15">
      <w:pPr>
        <w:pStyle w:val="5"/>
      </w:pPr>
      <w:bookmarkStart w:id="75" w:name="_Toc242127985"/>
      <w:r>
        <w:t>4.5.1</w:t>
      </w:r>
      <w:r w:rsidR="002A4233" w:rsidRPr="002A4233">
        <w:t xml:space="preserve"> 안분 정책 문서의 키 정의</w:t>
      </w:r>
      <w:bookmarkEnd w:id="75"/>
    </w:p>
    <w:p w14:paraId="747066AE" w14:textId="77777777" w:rsidR="002A4233" w:rsidRDefault="002A4233" w:rsidP="002A4233">
      <w:pPr>
        <w:pStyle w:val="Body"/>
        <w:rPr>
          <w:color w:val="000000"/>
        </w:rPr>
      </w:pPr>
      <w:r w:rsidRPr="002A4233">
        <w:rPr>
          <w:rFonts w:hint="eastAsia"/>
          <w:color w:val="000000"/>
        </w:rPr>
        <w:t>안분</w:t>
      </w:r>
      <w:r w:rsidRPr="002A4233">
        <w:rPr>
          <w:color w:val="000000"/>
        </w:rPr>
        <w:t xml:space="preserve"> 정책 문서는 사실 문서를 해시 </w:t>
      </w:r>
      <w:proofErr w:type="spellStart"/>
      <w:r w:rsidRPr="002A4233">
        <w:rPr>
          <w:color w:val="000000"/>
        </w:rPr>
        <w:t>요약값으로</w:t>
      </w:r>
      <w:proofErr w:type="spellEnd"/>
      <w:r w:rsidRPr="002A4233">
        <w:rPr>
          <w:color w:val="000000"/>
        </w:rPr>
        <w:t xml:space="preserve"> 고정 참조하고, 분할 층과 배분 항목, 벡터 함수, 반올림 규칙을 담는다. 안분 정책 문서의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7"/>
        <w:gridCol w:w="3396"/>
        <w:gridCol w:w="1408"/>
      </w:tblGrid>
      <w:tr w:rsidR="002A4233" w:rsidRPr="002A4233" w14:paraId="4B0510F4" w14:textId="77777777" w:rsidTr="002A4233">
        <w:tc>
          <w:tcPr>
            <w:tcW w:w="1900" w:type="dxa"/>
            <w:shd w:val="clear" w:color="D9E2F3" w:fill="D9E2F3"/>
          </w:tcPr>
          <w:p w14:paraId="2D48A024" w14:textId="23E3377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5634484A" w14:textId="2D3CFF25" w:rsidR="002A4233" w:rsidRPr="002A4233" w:rsidRDefault="002A4233" w:rsidP="002A4233">
            <w:pPr>
              <w:jc w:val="center"/>
              <w:rPr>
                <w:b/>
                <w:color w:val="000000"/>
                <w:sz w:val="18"/>
              </w:rPr>
            </w:pPr>
            <w:r w:rsidRPr="002A4233">
              <w:rPr>
                <w:rFonts w:hint="eastAsia"/>
                <w:b/>
                <w:color w:val="000000"/>
                <w:sz w:val="18"/>
              </w:rPr>
              <w:t>타입</w:t>
            </w:r>
            <w:r w:rsidR="00853F0B">
              <w:rPr>
                <w:rFonts w:hint="eastAsia"/>
                <w:b/>
                <w:color w:val="000000"/>
                <w:sz w:val="18"/>
              </w:rPr>
              <w:t>/</w:t>
            </w:r>
            <w:proofErr w:type="spellStart"/>
            <w:r w:rsidRPr="002A4233">
              <w:rPr>
                <w:rFonts w:hint="eastAsia"/>
                <w:b/>
                <w:color w:val="000000"/>
                <w:sz w:val="18"/>
              </w:rPr>
              <w:t>허용값</w:t>
            </w:r>
            <w:proofErr w:type="spellEnd"/>
          </w:p>
        </w:tc>
        <w:tc>
          <w:tcPr>
            <w:tcW w:w="3400" w:type="dxa"/>
            <w:shd w:val="clear" w:color="D9E2F3" w:fill="D9E2F3"/>
          </w:tcPr>
          <w:p w14:paraId="2EC6161A" w14:textId="08B1F39E"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004AA769" w14:textId="5CB045F8"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rsidRPr="002A4233" w14:paraId="0568CE35" w14:textId="77777777" w:rsidTr="002A4233">
        <w:tc>
          <w:tcPr>
            <w:tcW w:w="1900" w:type="dxa"/>
          </w:tcPr>
          <w:p w14:paraId="1C68481F" w14:textId="717935F9"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depends_</w:t>
            </w:r>
            <w:proofErr w:type="gramStart"/>
            <w:r w:rsidRPr="002A4233">
              <w:rPr>
                <w:rFonts w:ascii="Consolas" w:hAnsi="Consolas" w:cs="Consolas"/>
                <w:color w:val="000000"/>
                <w:sz w:val="16"/>
              </w:rPr>
              <w:t>on</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67A38934" w14:textId="52188D76" w:rsidR="002A4233" w:rsidRPr="002A4233" w:rsidRDefault="002A4233" w:rsidP="002A4233">
            <w:pPr>
              <w:rPr>
                <w:color w:val="000000"/>
                <w:sz w:val="18"/>
              </w:rPr>
            </w:pPr>
            <w:r w:rsidRPr="002A4233">
              <w:rPr>
                <w:color w:val="000000"/>
                <w:sz w:val="18"/>
              </w:rPr>
              <w:t>{ ref: Ref&lt;facts&gt;, digest }의 배열</w:t>
            </w:r>
          </w:p>
        </w:tc>
        <w:tc>
          <w:tcPr>
            <w:tcW w:w="3400" w:type="dxa"/>
          </w:tcPr>
          <w:p w14:paraId="07D375B9" w14:textId="30D1814C" w:rsidR="002A4233" w:rsidRPr="002A4233" w:rsidRDefault="002A4233" w:rsidP="002A4233">
            <w:pPr>
              <w:rPr>
                <w:color w:val="000000"/>
                <w:sz w:val="18"/>
              </w:rPr>
            </w:pPr>
            <w:r w:rsidRPr="002A4233">
              <w:rPr>
                <w:rFonts w:hint="eastAsia"/>
                <w:color w:val="000000"/>
                <w:sz w:val="18"/>
              </w:rPr>
              <w:t>참조하는</w:t>
            </w:r>
            <w:r w:rsidRPr="002A4233">
              <w:rPr>
                <w:color w:val="000000"/>
                <w:sz w:val="18"/>
              </w:rPr>
              <w:t xml:space="preserve"> 사실 문서와 그 해시 </w:t>
            </w:r>
            <w:proofErr w:type="spellStart"/>
            <w:r w:rsidRPr="002A4233">
              <w:rPr>
                <w:color w:val="000000"/>
                <w:sz w:val="18"/>
              </w:rPr>
              <w:t>요약값을</w:t>
            </w:r>
            <w:proofErr w:type="spellEnd"/>
            <w:r w:rsidRPr="002A4233">
              <w:rPr>
                <w:color w:val="000000"/>
                <w:sz w:val="18"/>
              </w:rPr>
              <w:t xml:space="preserve"> </w:t>
            </w:r>
            <w:r w:rsidR="009F0692">
              <w:rPr>
                <w:rFonts w:hint="eastAsia"/>
                <w:color w:val="000000"/>
                <w:sz w:val="18"/>
              </w:rPr>
              <w:t>고정한다</w:t>
            </w:r>
            <w:r w:rsidR="009F0692">
              <w:rPr>
                <w:color w:val="000000"/>
                <w:sz w:val="18"/>
              </w:rPr>
              <w:t>. 텍스트 문법은 uses facts</w:t>
            </w:r>
            <w:r w:rsidRPr="002A4233">
              <w:rPr>
                <w:color w:val="000000"/>
                <w:sz w:val="18"/>
              </w:rPr>
              <w:t xml:space="preserve"> "&lt;id&gt;"@&lt;version&gt; digest "&lt;sha256:…&gt;"이다. 평가할 때 </w:t>
            </w:r>
            <w:proofErr w:type="spellStart"/>
            <w:r w:rsidR="00141098">
              <w:rPr>
                <w:color w:val="000000"/>
                <w:sz w:val="18"/>
              </w:rPr>
              <w:t>vectors_SR</w:t>
            </w:r>
            <w:proofErr w:type="spellEnd"/>
            <w:r w:rsidRPr="002A4233">
              <w:rPr>
                <w:color w:val="000000"/>
                <w:sz w:val="18"/>
              </w:rPr>
              <w:t xml:space="preserve">의 </w:t>
            </w:r>
            <w:proofErr w:type="spellStart"/>
            <w:r w:rsidRPr="002A4233">
              <w:rPr>
                <w:color w:val="000000"/>
                <w:sz w:val="18"/>
              </w:rPr>
              <w:t>facts_digest</w:t>
            </w:r>
            <w:proofErr w:type="spellEnd"/>
            <w:r w:rsidRPr="002A4233">
              <w:rPr>
                <w:color w:val="000000"/>
                <w:sz w:val="18"/>
              </w:rPr>
              <w:t>와 일치해야 한다(위반은 CORE_DIGEST_MISMATCH).</w:t>
            </w:r>
          </w:p>
        </w:tc>
        <w:tc>
          <w:tcPr>
            <w:tcW w:w="1410" w:type="dxa"/>
          </w:tcPr>
          <w:p w14:paraId="5657E7EA" w14:textId="5253FA70" w:rsidR="002A4233" w:rsidRPr="002A4233" w:rsidRDefault="002A4233" w:rsidP="002A4233">
            <w:pPr>
              <w:rPr>
                <w:color w:val="000000"/>
                <w:sz w:val="18"/>
              </w:rPr>
            </w:pPr>
            <w:r w:rsidRPr="002A4233">
              <w:rPr>
                <w:rFonts w:hint="eastAsia"/>
                <w:color w:val="000000"/>
                <w:sz w:val="18"/>
              </w:rPr>
              <w:t>확정</w:t>
            </w:r>
          </w:p>
        </w:tc>
      </w:tr>
      <w:tr w:rsidR="002A4233" w:rsidRPr="002A4233" w14:paraId="7634A284" w14:textId="77777777" w:rsidTr="002A4233">
        <w:tc>
          <w:tcPr>
            <w:tcW w:w="1900" w:type="dxa"/>
          </w:tcPr>
          <w:p w14:paraId="20BB84B3" w14:textId="7ABB6C35"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scope</w:t>
            </w:r>
          </w:p>
        </w:tc>
        <w:tc>
          <w:tcPr>
            <w:tcW w:w="2360" w:type="dxa"/>
          </w:tcPr>
          <w:p w14:paraId="54DE7867" w14:textId="03331F13" w:rsidR="002A4233" w:rsidRPr="002A4233" w:rsidRDefault="002A4233" w:rsidP="002A4233">
            <w:pPr>
              <w:rPr>
                <w:color w:val="000000"/>
                <w:sz w:val="18"/>
              </w:rPr>
            </w:pPr>
            <w:proofErr w:type="gramStart"/>
            <w:r w:rsidRPr="002A4233">
              <w:rPr>
                <w:color w:val="000000"/>
                <w:sz w:val="18"/>
              </w:rPr>
              <w:t>{ catalog</w:t>
            </w:r>
            <w:proofErr w:type="gramEnd"/>
            <w:r w:rsidRPr="002A4233">
              <w:rPr>
                <w:color w:val="000000"/>
                <w:sz w:val="18"/>
              </w:rPr>
              <w:t xml:space="preserve">, </w:t>
            </w:r>
            <w:proofErr w:type="gramStart"/>
            <w:r w:rsidRPr="002A4233">
              <w:rPr>
                <w:color w:val="000000"/>
                <w:sz w:val="18"/>
              </w:rPr>
              <w:t>events[</w:t>
            </w:r>
            <w:proofErr w:type="gramEnd"/>
            <w:r w:rsidRPr="002A4233">
              <w:rPr>
                <w:color w:val="000000"/>
                <w:sz w:val="18"/>
              </w:rPr>
              <w:t xml:space="preserve">], </w:t>
            </w:r>
            <w:proofErr w:type="gramStart"/>
            <w:r w:rsidRPr="002A4233">
              <w:rPr>
                <w:color w:val="000000"/>
                <w:sz w:val="18"/>
              </w:rPr>
              <w:t>currency }</w:t>
            </w:r>
            <w:proofErr w:type="gramEnd"/>
          </w:p>
        </w:tc>
        <w:tc>
          <w:tcPr>
            <w:tcW w:w="3400" w:type="dxa"/>
          </w:tcPr>
          <w:p w14:paraId="75BDFC27" w14:textId="2011139B" w:rsidR="002A4233" w:rsidRPr="002A4233" w:rsidRDefault="002A4233" w:rsidP="002A4233">
            <w:pPr>
              <w:rPr>
                <w:color w:val="000000"/>
                <w:sz w:val="18"/>
              </w:rPr>
            </w:pPr>
            <w:r w:rsidRPr="002A4233">
              <w:rPr>
                <w:rFonts w:hint="eastAsia"/>
                <w:color w:val="000000"/>
                <w:sz w:val="18"/>
              </w:rPr>
              <w:t>정책이</w:t>
            </w:r>
            <w:r w:rsidRPr="002A4233">
              <w:rPr>
                <w:color w:val="000000"/>
                <w:sz w:val="18"/>
              </w:rPr>
              <w:t xml:space="preserve"> 적용되는 범위. catalog는 프로파일이 정하는 대상, events[]는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event_type</w:t>
            </w:r>
            <w:proofErr w:type="spellEnd"/>
            <w:r w:rsidRPr="002A4233">
              <w:rPr>
                <w:color w:val="000000"/>
                <w:sz w:val="18"/>
              </w:rPr>
              <w:t>의 값, currency는 통화이다. 수익 이벤트의 유형과 통화는 이 범위 안에 있어야 한다.</w:t>
            </w:r>
          </w:p>
        </w:tc>
        <w:tc>
          <w:tcPr>
            <w:tcW w:w="1410" w:type="dxa"/>
          </w:tcPr>
          <w:p w14:paraId="147F6439" w14:textId="43A3BFDF"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 catalog는 프로파일이 정함</w:t>
            </w:r>
          </w:p>
        </w:tc>
      </w:tr>
      <w:tr w:rsidR="002A4233" w:rsidRPr="002A4233" w14:paraId="5968C81F" w14:textId="77777777" w:rsidTr="002A4233">
        <w:tc>
          <w:tcPr>
            <w:tcW w:w="1900" w:type="dxa"/>
          </w:tcPr>
          <w:p w14:paraId="5C4B8A8D" w14:textId="7C049C15" w:rsidR="002A4233" w:rsidRPr="002A4233" w:rsidRDefault="002A4233" w:rsidP="002A4233">
            <w:pPr>
              <w:rPr>
                <w:rFonts w:ascii="Consolas" w:hAnsi="Consolas" w:cs="Consolas"/>
                <w:color w:val="000000"/>
                <w:sz w:val="16"/>
              </w:rPr>
            </w:pPr>
            <w:proofErr w:type="spellStart"/>
            <w:proofErr w:type="gramStart"/>
            <w:r w:rsidRPr="002A4233">
              <w:rPr>
                <w:rFonts w:ascii="Consolas" w:hAnsi="Consolas" w:cs="Consolas"/>
                <w:color w:val="000000"/>
                <w:sz w:val="16"/>
              </w:rPr>
              <w:t>bind.time</w:t>
            </w:r>
            <w:proofErr w:type="spellEnd"/>
            <w:proofErr w:type="gramEnd"/>
          </w:p>
        </w:tc>
        <w:tc>
          <w:tcPr>
            <w:tcW w:w="2360" w:type="dxa"/>
          </w:tcPr>
          <w:p w14:paraId="590F32F1" w14:textId="57E4DC2C" w:rsidR="002A4233" w:rsidRPr="002A4233" w:rsidRDefault="002A4233" w:rsidP="002A4233">
            <w:pPr>
              <w:rPr>
                <w:color w:val="000000"/>
                <w:sz w:val="18"/>
              </w:rPr>
            </w:pPr>
            <w:r w:rsidRPr="002A4233">
              <w:rPr>
                <w:color w:val="000000"/>
                <w:sz w:val="18"/>
              </w:rPr>
              <w:t>Enum&lt;</w:t>
            </w:r>
            <w:proofErr w:type="spellStart"/>
            <w:r w:rsidRPr="002A4233">
              <w:rPr>
                <w:color w:val="000000"/>
                <w:sz w:val="18"/>
              </w:rPr>
              <w:t>binding_time</w:t>
            </w:r>
            <w:proofErr w:type="spellEnd"/>
            <w:r w:rsidRPr="002A4233">
              <w:rPr>
                <w:color w:val="000000"/>
                <w:sz w:val="18"/>
              </w:rPr>
              <w:t>&gt;: ISSUE_TIME | USAGE_TIME | SALE_TIME | REPORT_PERIOD</w:t>
            </w:r>
          </w:p>
        </w:tc>
        <w:tc>
          <w:tcPr>
            <w:tcW w:w="3400" w:type="dxa"/>
          </w:tcPr>
          <w:p w14:paraId="37221AB9" w14:textId="69313ACF" w:rsidR="002A4233" w:rsidRPr="002A4233" w:rsidRDefault="002A4233" w:rsidP="002A4233">
            <w:pPr>
              <w:rPr>
                <w:color w:val="000000"/>
                <w:sz w:val="18"/>
              </w:rPr>
            </w:pPr>
            <w:r w:rsidRPr="002A4233">
              <w:rPr>
                <w:rFonts w:hint="eastAsia"/>
                <w:color w:val="000000"/>
                <w:sz w:val="18"/>
              </w:rPr>
              <w:t>정산에</w:t>
            </w:r>
            <w:r w:rsidRPr="002A4233">
              <w:rPr>
                <w:color w:val="000000"/>
                <w:sz w:val="18"/>
              </w:rPr>
              <w:t xml:space="preserve"> 쓸 효력 시점 </w:t>
            </w:r>
            <w:proofErr w:type="spellStart"/>
            <w:r w:rsidRPr="002A4233">
              <w:rPr>
                <w:color w:val="000000"/>
                <w:sz w:val="18"/>
              </w:rPr>
              <w:t>as_of를</w:t>
            </w:r>
            <w:proofErr w:type="spellEnd"/>
            <w:r w:rsidRPr="002A4233">
              <w:rPr>
                <w:color w:val="000000"/>
                <w:sz w:val="18"/>
              </w:rPr>
              <w:t xml:space="preserve"> 정하는 규칙(</w:t>
            </w:r>
            <w:r w:rsidR="00E659D4">
              <w:rPr>
                <w:color w:val="000000"/>
                <w:sz w:val="18"/>
              </w:rPr>
              <w:t>3.5.1</w:t>
            </w:r>
            <w:r w:rsidRPr="002A4233">
              <w:rPr>
                <w:color w:val="000000"/>
                <w:sz w:val="18"/>
              </w:rPr>
              <w:t>절).</w:t>
            </w:r>
          </w:p>
        </w:tc>
        <w:tc>
          <w:tcPr>
            <w:tcW w:w="1410" w:type="dxa"/>
          </w:tcPr>
          <w:p w14:paraId="3267F683" w14:textId="738B851C" w:rsidR="002A4233" w:rsidRPr="002A4233" w:rsidRDefault="002A4233" w:rsidP="002A4233">
            <w:pPr>
              <w:rPr>
                <w:color w:val="000000"/>
                <w:sz w:val="18"/>
              </w:rPr>
            </w:pPr>
            <w:proofErr w:type="spellStart"/>
            <w:r w:rsidRPr="002A4233">
              <w:rPr>
                <w:rFonts w:hint="eastAsia"/>
                <w:color w:val="000000"/>
                <w:sz w:val="18"/>
              </w:rPr>
              <w:t>확장점</w:t>
            </w:r>
            <w:proofErr w:type="spellEnd"/>
            <w:r w:rsidRPr="002A4233">
              <w:rPr>
                <w:color w:val="000000"/>
                <w:sz w:val="18"/>
              </w:rPr>
              <w:t xml:space="preserve"> 값, </w:t>
            </w:r>
            <w:r w:rsidR="002A05FE">
              <w:rPr>
                <w:rFonts w:hint="eastAsia"/>
                <w:color w:val="000000"/>
                <w:sz w:val="18"/>
              </w:rPr>
              <w:t>마스터</w:t>
            </w:r>
            <w:r w:rsidR="002A05FE">
              <w:rPr>
                <w:color w:val="000000"/>
                <w:sz w:val="18"/>
              </w:rPr>
              <w:t xml:space="preserve"> 규격 승격</w:t>
            </w:r>
            <w:r w:rsidRPr="002A4233">
              <w:rPr>
                <w:color w:val="000000"/>
                <w:sz w:val="18"/>
              </w:rPr>
              <w:t xml:space="preserve"> 후보(</w:t>
            </w:r>
            <w:r w:rsidR="00A107E5">
              <w:rPr>
                <w:color w:val="000000"/>
                <w:sz w:val="18"/>
              </w:rPr>
              <w:t>4.2.6</w:t>
            </w:r>
            <w:r w:rsidR="0097768A">
              <w:rPr>
                <w:color w:val="000000"/>
                <w:sz w:val="18"/>
              </w:rPr>
              <w:t>절</w:t>
            </w:r>
            <w:r w:rsidRPr="002A4233">
              <w:rPr>
                <w:color w:val="000000"/>
                <w:sz w:val="18"/>
              </w:rPr>
              <w:t>)</w:t>
            </w:r>
          </w:p>
        </w:tc>
      </w:tr>
      <w:tr w:rsidR="002A4233" w:rsidRPr="002A4233" w14:paraId="0597A875" w14:textId="77777777" w:rsidTr="002A4233">
        <w:tc>
          <w:tcPr>
            <w:tcW w:w="1900" w:type="dxa"/>
          </w:tcPr>
          <w:p w14:paraId="23D22082" w14:textId="0B44040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lastRenderedPageBreak/>
              <w:t>layers[</w:t>
            </w:r>
            <w:proofErr w:type="gramEnd"/>
            <w:r w:rsidRPr="002A4233">
              <w:rPr>
                <w:rFonts w:ascii="Consolas" w:hAnsi="Consolas" w:cs="Consolas"/>
                <w:color w:val="000000"/>
                <w:sz w:val="16"/>
              </w:rPr>
              <w:t>]</w:t>
            </w:r>
          </w:p>
        </w:tc>
        <w:tc>
          <w:tcPr>
            <w:tcW w:w="2360" w:type="dxa"/>
          </w:tcPr>
          <w:p w14:paraId="4F35ED7F" w14:textId="0848AE91"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배열</w:t>
            </w:r>
          </w:p>
        </w:tc>
        <w:tc>
          <w:tcPr>
            <w:tcW w:w="3400" w:type="dxa"/>
          </w:tcPr>
          <w:p w14:paraId="62E50BE8" w14:textId="2E378CA8" w:rsidR="002A4233" w:rsidRPr="002A4233" w:rsidRDefault="002A4233" w:rsidP="002A4233">
            <w:pPr>
              <w:rPr>
                <w:color w:val="000000"/>
                <w:sz w:val="18"/>
              </w:rPr>
            </w:pPr>
            <w:r w:rsidRPr="002A4233">
              <w:rPr>
                <w:rFonts w:hint="eastAsia"/>
                <w:color w:val="000000"/>
                <w:sz w:val="18"/>
              </w:rPr>
              <w:t>수익을</w:t>
            </w:r>
            <w:r w:rsidRPr="002A4233">
              <w:rPr>
                <w:color w:val="000000"/>
                <w:sz w:val="18"/>
              </w:rPr>
              <w:t xml:space="preserve"> 단계적으로 나누는 분할 층. 층의 수와 이름은 </w:t>
            </w:r>
            <w:r w:rsidR="009F0692">
              <w:rPr>
                <w:rFonts w:hint="eastAsia"/>
                <w:color w:val="000000"/>
                <w:sz w:val="18"/>
              </w:rPr>
              <w:t>프로파일이</w:t>
            </w:r>
            <w:r w:rsidR="009F0692">
              <w:rPr>
                <w:color w:val="000000"/>
                <w:sz w:val="18"/>
              </w:rPr>
              <w:t xml:space="preserve"> 정한다. 텍스트 문법은 layer N</w:t>
            </w:r>
            <w:r w:rsidRPr="002A4233">
              <w:rPr>
                <w:color w:val="000000"/>
                <w:sz w:val="18"/>
              </w:rPr>
              <w:t xml:space="preserve"> [이름] { … }이다.</w:t>
            </w:r>
          </w:p>
        </w:tc>
        <w:tc>
          <w:tcPr>
            <w:tcW w:w="1410" w:type="dxa"/>
          </w:tcPr>
          <w:p w14:paraId="0806BD45" w14:textId="5BA17479"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rsidRPr="002A4233" w14:paraId="6B029288" w14:textId="77777777" w:rsidTr="002A4233">
        <w:tc>
          <w:tcPr>
            <w:tcW w:w="1900" w:type="dxa"/>
          </w:tcPr>
          <w:p w14:paraId="2626404F" w14:textId="5BFE1B39"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layers[].index</w:t>
            </w:r>
            <w:proofErr w:type="gramEnd"/>
          </w:p>
        </w:tc>
        <w:tc>
          <w:tcPr>
            <w:tcW w:w="2360" w:type="dxa"/>
          </w:tcPr>
          <w:p w14:paraId="247DEC32" w14:textId="1C41E4B8" w:rsidR="002A4233" w:rsidRPr="002A4233" w:rsidRDefault="002A4233" w:rsidP="002A4233">
            <w:pPr>
              <w:rPr>
                <w:color w:val="000000"/>
                <w:sz w:val="18"/>
              </w:rPr>
            </w:pPr>
            <w:r w:rsidRPr="002A4233">
              <w:rPr>
                <w:rFonts w:hint="eastAsia"/>
                <w:color w:val="000000"/>
                <w:sz w:val="18"/>
              </w:rPr>
              <w:t>양의</w:t>
            </w:r>
            <w:r w:rsidRPr="002A4233">
              <w:rPr>
                <w:color w:val="000000"/>
                <w:sz w:val="18"/>
              </w:rPr>
              <w:t xml:space="preserve"> 정수 문자열</w:t>
            </w:r>
          </w:p>
        </w:tc>
        <w:tc>
          <w:tcPr>
            <w:tcW w:w="3400" w:type="dxa"/>
          </w:tcPr>
          <w:p w14:paraId="0DDAF74F" w14:textId="64C406BC"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번호.</w:t>
            </w:r>
          </w:p>
        </w:tc>
        <w:tc>
          <w:tcPr>
            <w:tcW w:w="1410" w:type="dxa"/>
          </w:tcPr>
          <w:p w14:paraId="244E4D92" w14:textId="4F434392" w:rsidR="002A4233" w:rsidRPr="002A4233" w:rsidRDefault="002A4233" w:rsidP="002A4233">
            <w:pPr>
              <w:rPr>
                <w:color w:val="000000"/>
                <w:sz w:val="18"/>
              </w:rPr>
            </w:pPr>
            <w:r w:rsidRPr="002A4233">
              <w:rPr>
                <w:rFonts w:hint="eastAsia"/>
                <w:color w:val="000000"/>
                <w:sz w:val="18"/>
              </w:rPr>
              <w:t>확정</w:t>
            </w:r>
          </w:p>
        </w:tc>
      </w:tr>
      <w:tr w:rsidR="002A4233" w:rsidRPr="002A4233" w14:paraId="786DBB24" w14:textId="77777777" w:rsidTr="002A4233">
        <w:tc>
          <w:tcPr>
            <w:tcW w:w="1900" w:type="dxa"/>
          </w:tcPr>
          <w:p w14:paraId="5CBC69F5" w14:textId="628419BE"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].buckets</w:t>
            </w:r>
            <w:proofErr w:type="gramEnd"/>
            <w:r w:rsidRPr="002A4233">
              <w:rPr>
                <w:rFonts w:ascii="Consolas" w:hAnsi="Consolas" w:cs="Consolas"/>
                <w:color w:val="000000"/>
                <w:sz w:val="16"/>
              </w:rPr>
              <w:t>[]</w:t>
            </w:r>
          </w:p>
        </w:tc>
        <w:tc>
          <w:tcPr>
            <w:tcW w:w="2360" w:type="dxa"/>
          </w:tcPr>
          <w:p w14:paraId="4339D444" w14:textId="00DC88D6" w:rsidR="002A4233" w:rsidRPr="002A4233" w:rsidRDefault="002A4233" w:rsidP="002A4233">
            <w:pPr>
              <w:rPr>
                <w:color w:val="000000"/>
                <w:sz w:val="18"/>
              </w:rPr>
            </w:pPr>
            <w:r w:rsidRPr="002A4233">
              <w:rPr>
                <w:color w:val="000000"/>
                <w:sz w:val="18"/>
              </w:rPr>
              <w:t>{ name, bps }의 배열</w:t>
            </w:r>
          </w:p>
        </w:tc>
        <w:tc>
          <w:tcPr>
            <w:tcW w:w="3400" w:type="dxa"/>
          </w:tcPr>
          <w:p w14:paraId="1C90FCA3" w14:textId="1379424A"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층에서 수익을 나누는 배분 항목. bps의 합은 10000이다.</w:t>
            </w:r>
          </w:p>
        </w:tc>
        <w:tc>
          <w:tcPr>
            <w:tcW w:w="1410" w:type="dxa"/>
          </w:tcPr>
          <w:p w14:paraId="0138BB15" w14:textId="2DF0CFA3" w:rsidR="002A4233" w:rsidRPr="002A4233" w:rsidRDefault="002A4233" w:rsidP="002A4233">
            <w:pPr>
              <w:rPr>
                <w:color w:val="000000"/>
                <w:sz w:val="18"/>
              </w:rPr>
            </w:pPr>
            <w:r w:rsidRPr="002A4233">
              <w:rPr>
                <w:rFonts w:hint="eastAsia"/>
                <w:color w:val="000000"/>
                <w:sz w:val="18"/>
              </w:rPr>
              <w:t>확정</w:t>
            </w:r>
          </w:p>
        </w:tc>
      </w:tr>
      <w:tr w:rsidR="002A4233" w:rsidRPr="002A4233" w14:paraId="62CCC248" w14:textId="77777777" w:rsidTr="002A4233">
        <w:tc>
          <w:tcPr>
            <w:tcW w:w="1900" w:type="dxa"/>
          </w:tcPr>
          <w:p w14:paraId="24B13BDB" w14:textId="0A5A6BA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layers[].of</w:t>
            </w:r>
            <w:proofErr w:type="gramEnd"/>
            <w:r w:rsidRPr="002A4233">
              <w:rPr>
                <w:rFonts w:ascii="Consolas" w:hAnsi="Consolas" w:cs="Consolas"/>
                <w:color w:val="000000"/>
                <w:sz w:val="16"/>
              </w:rPr>
              <w:t xml:space="preserve">, </w:t>
            </w:r>
            <w:proofErr w:type="spellStart"/>
            <w:r w:rsidRPr="002A4233">
              <w:rPr>
                <w:rFonts w:ascii="Consolas" w:hAnsi="Consolas" w:cs="Consolas"/>
                <w:color w:val="000000"/>
                <w:sz w:val="16"/>
              </w:rPr>
              <w:t>pass_to</w:t>
            </w:r>
            <w:proofErr w:type="spellEnd"/>
          </w:p>
        </w:tc>
        <w:tc>
          <w:tcPr>
            <w:tcW w:w="2360" w:type="dxa"/>
          </w:tcPr>
          <w:p w14:paraId="3E521574" w14:textId="2D7A17EA"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이름</w:t>
            </w:r>
          </w:p>
        </w:tc>
        <w:tc>
          <w:tcPr>
            <w:tcW w:w="3400" w:type="dxa"/>
          </w:tcPr>
          <w:p w14:paraId="6E0DD542" w14:textId="3FF43EE1" w:rsidR="002A4233" w:rsidRPr="002A4233" w:rsidRDefault="002A4233" w:rsidP="002A4233">
            <w:pPr>
              <w:rPr>
                <w:color w:val="000000"/>
                <w:sz w:val="18"/>
              </w:rPr>
            </w:pPr>
            <w:r w:rsidRPr="002A4233">
              <w:rPr>
                <w:color w:val="000000"/>
                <w:sz w:val="18"/>
              </w:rPr>
              <w:t xml:space="preserve">of는 이 층이 나누는 상위 층의 배분 항목, </w:t>
            </w:r>
            <w:proofErr w:type="spellStart"/>
            <w:r w:rsidRPr="002A4233">
              <w:rPr>
                <w:color w:val="000000"/>
                <w:sz w:val="18"/>
              </w:rPr>
              <w:t>pass_to</w:t>
            </w:r>
            <w:proofErr w:type="spellEnd"/>
            <w:r w:rsidRPr="002A4233">
              <w:rPr>
                <w:color w:val="000000"/>
                <w:sz w:val="18"/>
              </w:rPr>
              <w:t>는 다음 층으로 넘기는 배분 항목이다.</w:t>
            </w:r>
          </w:p>
        </w:tc>
        <w:tc>
          <w:tcPr>
            <w:tcW w:w="1410" w:type="dxa"/>
          </w:tcPr>
          <w:p w14:paraId="23BB482E" w14:textId="719FB5C3" w:rsidR="002A4233" w:rsidRPr="002A4233" w:rsidRDefault="00A107E5" w:rsidP="002A4233">
            <w:pPr>
              <w:rPr>
                <w:color w:val="000000"/>
                <w:sz w:val="18"/>
              </w:rPr>
            </w:pPr>
            <w:r>
              <w:rPr>
                <w:color w:val="000000"/>
                <w:sz w:val="18"/>
              </w:rPr>
              <w:t>4.9.3</w:t>
            </w:r>
            <w:r w:rsidR="009F0692">
              <w:rPr>
                <w:color w:val="000000"/>
                <w:sz w:val="18"/>
              </w:rPr>
              <w:t xml:space="preserve">절 예시 기준, 스키마 </w:t>
            </w:r>
            <w:proofErr w:type="spellStart"/>
            <w:r w:rsidR="009F0692">
              <w:rPr>
                <w:color w:val="000000"/>
                <w:sz w:val="18"/>
              </w:rPr>
              <w:t>미고정</w:t>
            </w:r>
            <w:proofErr w:type="spellEnd"/>
          </w:p>
        </w:tc>
      </w:tr>
      <w:tr w:rsidR="002A4233" w:rsidRPr="002A4233" w14:paraId="6DDC72D2" w14:textId="77777777" w:rsidTr="002A4233">
        <w:tc>
          <w:tcPr>
            <w:tcW w:w="1900" w:type="dxa"/>
          </w:tcPr>
          <w:p w14:paraId="64463F7C" w14:textId="2E83216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].split</w:t>
            </w:r>
            <w:proofErr w:type="gramEnd"/>
            <w:r w:rsidRPr="002A4233">
              <w:rPr>
                <w:rFonts w:ascii="Consolas" w:hAnsi="Consolas" w:cs="Consolas"/>
                <w:color w:val="000000"/>
                <w:sz w:val="16"/>
              </w:rPr>
              <w:t>[]</w:t>
            </w:r>
          </w:p>
        </w:tc>
        <w:tc>
          <w:tcPr>
            <w:tcW w:w="2360" w:type="dxa"/>
          </w:tcPr>
          <w:p w14:paraId="75FE777F" w14:textId="77A5FDFA" w:rsidR="002A4233" w:rsidRPr="002A4233" w:rsidRDefault="002A4233" w:rsidP="002A4233">
            <w:pPr>
              <w:rPr>
                <w:color w:val="000000"/>
                <w:sz w:val="18"/>
              </w:rPr>
            </w:pPr>
            <w:r w:rsidRPr="002A4233">
              <w:rPr>
                <w:color w:val="000000"/>
                <w:sz w:val="18"/>
              </w:rPr>
              <w:t>{ name, bps, role, vector }의 배열</w:t>
            </w:r>
          </w:p>
        </w:tc>
        <w:tc>
          <w:tcPr>
            <w:tcW w:w="3400" w:type="dxa"/>
          </w:tcPr>
          <w:p w14:paraId="3E3B4237" w14:textId="346E08D6"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항목. 한 항목은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claimant_role</w:t>
            </w:r>
            <w:proofErr w:type="spellEnd"/>
            <w:r w:rsidRPr="002A4233">
              <w:rPr>
                <w:color w:val="000000"/>
                <w:sz w:val="18"/>
              </w:rPr>
              <w:t>의 한 역할만 다루며(</w:t>
            </w:r>
            <w:r w:rsidR="00E659D4">
              <w:rPr>
                <w:color w:val="000000"/>
                <w:sz w:val="18"/>
              </w:rPr>
              <w:t>3.5.3</w:t>
            </w:r>
            <w:r w:rsidRPr="002A4233">
              <w:rPr>
                <w:color w:val="000000"/>
                <w:sz w:val="18"/>
              </w:rPr>
              <w:t>절), bps의 합은 10000이다.</w:t>
            </w:r>
          </w:p>
        </w:tc>
        <w:tc>
          <w:tcPr>
            <w:tcW w:w="1410" w:type="dxa"/>
          </w:tcPr>
          <w:p w14:paraId="02681439" w14:textId="62A15C12" w:rsidR="002A4233" w:rsidRPr="002A4233" w:rsidRDefault="002A4233" w:rsidP="002A4233">
            <w:pPr>
              <w:rPr>
                <w:color w:val="000000"/>
                <w:sz w:val="18"/>
              </w:rPr>
            </w:pPr>
            <w:r w:rsidRPr="002A4233">
              <w:rPr>
                <w:rFonts w:hint="eastAsia"/>
                <w:color w:val="000000"/>
                <w:sz w:val="18"/>
              </w:rPr>
              <w:t>확정</w:t>
            </w:r>
          </w:p>
        </w:tc>
      </w:tr>
      <w:tr w:rsidR="002A4233" w:rsidRPr="002A4233" w14:paraId="67AD98F1" w14:textId="77777777" w:rsidTr="002A4233">
        <w:tc>
          <w:tcPr>
            <w:tcW w:w="1900" w:type="dxa"/>
          </w:tcPr>
          <w:p w14:paraId="3D2DD143" w14:textId="63560D5B"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vector</w:t>
            </w:r>
          </w:p>
        </w:tc>
        <w:tc>
          <w:tcPr>
            <w:tcW w:w="2360" w:type="dxa"/>
          </w:tcPr>
          <w:p w14:paraId="21C1C232" w14:textId="774B4EB2" w:rsidR="002A4233" w:rsidRPr="002A4233" w:rsidRDefault="002A4233" w:rsidP="002A4233">
            <w:pPr>
              <w:rPr>
                <w:color w:val="000000"/>
                <w:sz w:val="18"/>
              </w:rPr>
            </w:pPr>
            <w:r w:rsidRPr="002A4233">
              <w:rPr>
                <w:color w:val="000000"/>
                <w:sz w:val="18"/>
              </w:rPr>
              <w:t xml:space="preserve">{ </w:t>
            </w:r>
            <w:proofErr w:type="spellStart"/>
            <w:r w:rsidRPr="002A4233">
              <w:rPr>
                <w:color w:val="000000"/>
                <w:sz w:val="18"/>
              </w:rPr>
              <w:t>fn</w:t>
            </w:r>
            <w:proofErr w:type="spellEnd"/>
            <w:r w:rsidRPr="002A4233">
              <w:rPr>
                <w:color w:val="000000"/>
                <w:sz w:val="18"/>
              </w:rPr>
              <w:t xml:space="preserve"> ∈ </w:t>
            </w:r>
            <w:proofErr w:type="spellStart"/>
            <w:r w:rsidRPr="002A4233">
              <w:rPr>
                <w:color w:val="000000"/>
                <w:sz w:val="18"/>
              </w:rPr>
              <w:t>vector_fn</w:t>
            </w:r>
            <w:proofErr w:type="spellEnd"/>
            <w:r w:rsidRPr="002A4233">
              <w:rPr>
                <w:color w:val="000000"/>
                <w:sz w:val="18"/>
              </w:rPr>
              <w:t xml:space="preserve">, 인자…, </w:t>
            </w:r>
            <w:proofErr w:type="spellStart"/>
            <w:r w:rsidRPr="002A4233">
              <w:rPr>
                <w:color w:val="000000"/>
                <w:sz w:val="18"/>
              </w:rPr>
              <w:t>via_mandate</w:t>
            </w:r>
            <w:proofErr w:type="spellEnd"/>
            <w:r w:rsidRPr="002A4233">
              <w:rPr>
                <w:color w:val="000000"/>
                <w:sz w:val="18"/>
              </w:rPr>
              <w:t>? }</w:t>
            </w:r>
          </w:p>
        </w:tc>
        <w:tc>
          <w:tcPr>
            <w:tcW w:w="3400" w:type="dxa"/>
          </w:tcPr>
          <w:p w14:paraId="2143BD40" w14:textId="0488C275"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안에서 당사자별 몫을 정하는 벡터 함수. 잎 함수(예: graph)는 프로파일 </w:t>
            </w:r>
            <w:proofErr w:type="spellStart"/>
            <w:r w:rsidRPr="002A4233">
              <w:rPr>
                <w:color w:val="000000"/>
                <w:sz w:val="18"/>
              </w:rPr>
              <w:t>등록값이고</w:t>
            </w:r>
            <w:proofErr w:type="spellEnd"/>
            <w:r w:rsidRPr="002A4233">
              <w:rPr>
                <w:color w:val="000000"/>
                <w:sz w:val="18"/>
              </w:rPr>
              <w:t xml:space="preserve"> mix, cap, </w:t>
            </w:r>
            <w:proofErr w:type="spellStart"/>
            <w:r w:rsidRPr="002A4233">
              <w:rPr>
                <w:color w:val="000000"/>
                <w:sz w:val="18"/>
              </w:rPr>
              <w:t>floor_guarantee</w:t>
            </w:r>
            <w:proofErr w:type="spellEnd"/>
            <w:r w:rsidRPr="002A4233">
              <w:rPr>
                <w:color w:val="000000"/>
                <w:sz w:val="18"/>
              </w:rPr>
              <w:t xml:space="preserve">는 </w:t>
            </w:r>
            <w:r w:rsidR="002A05FE">
              <w:rPr>
                <w:rFonts w:hint="eastAsia"/>
                <w:color w:val="000000"/>
                <w:sz w:val="18"/>
              </w:rPr>
              <w:t>마스터</w:t>
            </w:r>
            <w:r w:rsidR="002A05FE">
              <w:rPr>
                <w:color w:val="000000"/>
                <w:sz w:val="18"/>
              </w:rPr>
              <w:t xml:space="preserve"> 규격 표준</w:t>
            </w:r>
            <w:r w:rsidRPr="002A4233">
              <w:rPr>
                <w:color w:val="000000"/>
                <w:sz w:val="18"/>
              </w:rPr>
              <w:t xml:space="preserve"> 합성 함수이다. </w:t>
            </w:r>
            <w:proofErr w:type="spellStart"/>
            <w:r w:rsidRPr="002A4233">
              <w:rPr>
                <w:color w:val="000000"/>
                <w:sz w:val="18"/>
              </w:rPr>
              <w:t>via_mandate</w:t>
            </w:r>
            <w:proofErr w:type="spellEnd"/>
            <w:r w:rsidRPr="002A4233">
              <w:rPr>
                <w:color w:val="000000"/>
                <w:sz w:val="18"/>
              </w:rPr>
              <w:t>는 관리 위임 경로를 따라 수령인을 정한다.</w:t>
            </w:r>
            <w:r w:rsidR="009A7E2C">
              <w:rPr>
                <w:color w:val="000000"/>
                <w:sz w:val="18"/>
              </w:rPr>
              <w:t xml:space="preserve"> </w:t>
            </w:r>
            <w:proofErr w:type="spellStart"/>
            <w:r w:rsidR="009A7E2C">
              <w:rPr>
                <w:color w:val="000000"/>
                <w:sz w:val="18"/>
              </w:rPr>
              <w:t>via_mandate</w:t>
            </w:r>
            <w:proofErr w:type="spellEnd"/>
            <w:r w:rsidR="009A7E2C">
              <w:rPr>
                <w:color w:val="000000"/>
                <w:sz w:val="18"/>
              </w:rPr>
              <w:t xml:space="preserve">가 true이면 잎 함수는 </w:t>
            </w:r>
            <w:proofErr w:type="spellStart"/>
            <w:r w:rsidR="00141098">
              <w:rPr>
                <w:color w:val="000000"/>
                <w:sz w:val="18"/>
              </w:rPr>
              <w:t>vectors_SR</w:t>
            </w:r>
            <w:r w:rsidR="009A7E2C">
              <w:rPr>
                <w:color w:val="000000"/>
                <w:sz w:val="18"/>
              </w:rPr>
              <w:t>.routed_vectors</w:t>
            </w:r>
            <w:proofErr w:type="spellEnd"/>
            <w:r w:rsidR="009A7E2C">
              <w:rPr>
                <w:color w:val="000000"/>
                <w:sz w:val="18"/>
              </w:rPr>
              <w:t xml:space="preserve">[역할]을 쓴다. </w:t>
            </w:r>
            <w:proofErr w:type="spellStart"/>
            <w:r w:rsidR="009A7E2C">
              <w:rPr>
                <w:color w:val="000000"/>
                <w:sz w:val="18"/>
              </w:rPr>
              <w:t>routed_vectors</w:t>
            </w:r>
            <w:proofErr w:type="spellEnd"/>
            <w:r w:rsidR="009A7E2C">
              <w:rPr>
                <w:color w:val="000000"/>
                <w:sz w:val="18"/>
              </w:rPr>
              <w:t>는 계산 그래프 생성 단계에서 역할별 벡터의 각 당사자 몫을, 그 당사자가 해당 권리(</w:t>
            </w:r>
            <w:proofErr w:type="spellStart"/>
            <w:r w:rsidR="009A7E2C">
              <w:rPr>
                <w:color w:val="000000"/>
                <w:sz w:val="18"/>
              </w:rPr>
              <w:t>mandate_right</w:t>
            </w:r>
            <w:proofErr w:type="spellEnd"/>
            <w:r w:rsidR="009A7E2C">
              <w:rPr>
                <w:color w:val="000000"/>
                <w:sz w:val="18"/>
              </w:rPr>
              <w:t>)</w:t>
            </w:r>
            <w:proofErr w:type="spellStart"/>
            <w:r w:rsidR="009A7E2C">
              <w:rPr>
                <w:color w:val="000000"/>
                <w:sz w:val="18"/>
              </w:rPr>
              <w:t>에</w:t>
            </w:r>
            <w:proofErr w:type="spellEnd"/>
            <w:r w:rsidR="009A7E2C">
              <w:rPr>
                <w:color w:val="000000"/>
                <w:sz w:val="18"/>
              </w:rPr>
              <w:t xml:space="preserve"> 대해 맺은 유효한 관리 위임의 share 비율대로 수임인에게 옮긴 벡터이며, 위임이 2단계이면 순서대로 두 번 적용한다(</w:t>
            </w:r>
            <w:r w:rsidR="00E659D4">
              <w:rPr>
                <w:color w:val="000000"/>
                <w:sz w:val="18"/>
              </w:rPr>
              <w:t>3.5.7</w:t>
            </w:r>
            <w:r w:rsidR="009A7E2C">
              <w:rPr>
                <w:color w:val="000000"/>
                <w:sz w:val="18"/>
              </w:rPr>
              <w:t>절). 수임인에게 가는 라인의 role은 배분 항목의 role이다.</w:t>
            </w:r>
          </w:p>
        </w:tc>
        <w:tc>
          <w:tcPr>
            <w:tcW w:w="1410" w:type="dxa"/>
          </w:tcPr>
          <w:p w14:paraId="3EC005DC" w14:textId="64DC0C74" w:rsidR="002A4233" w:rsidRPr="002A4233" w:rsidRDefault="002A4233" w:rsidP="002A4233">
            <w:pPr>
              <w:rPr>
                <w:color w:val="000000"/>
                <w:sz w:val="18"/>
              </w:rPr>
            </w:pPr>
            <w:proofErr w:type="spellStart"/>
            <w:r w:rsidRPr="002A4233">
              <w:rPr>
                <w:rFonts w:hint="eastAsia"/>
                <w:color w:val="000000"/>
                <w:sz w:val="18"/>
              </w:rPr>
              <w:t>시그니처</w:t>
            </w:r>
            <w:proofErr w:type="spellEnd"/>
            <w:r w:rsidRPr="002A4233">
              <w:rPr>
                <w:color w:val="000000"/>
                <w:sz w:val="18"/>
              </w:rPr>
              <w:t xml:space="preserve"> 확정(</w:t>
            </w:r>
            <w:r w:rsidR="00A107E5">
              <w:rPr>
                <w:color w:val="000000"/>
                <w:sz w:val="18"/>
              </w:rPr>
              <w:t>4.5.3</w:t>
            </w:r>
            <w:r w:rsidRPr="002A4233">
              <w:rPr>
                <w:color w:val="000000"/>
                <w:sz w:val="18"/>
              </w:rPr>
              <w:t>절)</w:t>
            </w:r>
          </w:p>
        </w:tc>
      </w:tr>
      <w:tr w:rsidR="002A4233" w:rsidRPr="002A4233" w14:paraId="73D89AC9" w14:textId="77777777" w:rsidTr="002A4233">
        <w:tc>
          <w:tcPr>
            <w:tcW w:w="1900" w:type="dxa"/>
          </w:tcPr>
          <w:p w14:paraId="09D15575" w14:textId="316A952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rounding</w:t>
            </w:r>
          </w:p>
        </w:tc>
        <w:tc>
          <w:tcPr>
            <w:tcW w:w="2360" w:type="dxa"/>
          </w:tcPr>
          <w:p w14:paraId="3EC81F4E" w14:textId="60E97633" w:rsidR="002A4233" w:rsidRPr="002A4233" w:rsidRDefault="002A4233" w:rsidP="002A4233">
            <w:pPr>
              <w:rPr>
                <w:color w:val="000000"/>
                <w:sz w:val="18"/>
              </w:rPr>
            </w:pPr>
            <w:proofErr w:type="gramStart"/>
            <w:r w:rsidRPr="002A4233">
              <w:rPr>
                <w:color w:val="000000"/>
                <w:sz w:val="18"/>
              </w:rPr>
              <w:t>{ method</w:t>
            </w:r>
            <w:proofErr w:type="gramEnd"/>
            <w:r w:rsidRPr="002A4233">
              <w:rPr>
                <w:color w:val="000000"/>
                <w:sz w:val="18"/>
              </w:rPr>
              <w:t xml:space="preserve"> ∈ </w:t>
            </w:r>
            <w:proofErr w:type="spellStart"/>
            <w:r w:rsidRPr="002A4233">
              <w:rPr>
                <w:color w:val="000000"/>
                <w:sz w:val="18"/>
              </w:rPr>
              <w:t>rounding_method</w:t>
            </w:r>
            <w:proofErr w:type="spellEnd"/>
            <w:r w:rsidRPr="002A4233">
              <w:rPr>
                <w:color w:val="000000"/>
                <w:sz w:val="18"/>
              </w:rPr>
              <w:t xml:space="preserve">, </w:t>
            </w:r>
            <w:proofErr w:type="gramStart"/>
            <w:r w:rsidRPr="002A4233">
              <w:rPr>
                <w:color w:val="000000"/>
                <w:sz w:val="18"/>
              </w:rPr>
              <w:t>tie }</w:t>
            </w:r>
            <w:proofErr w:type="gramEnd"/>
          </w:p>
        </w:tc>
        <w:tc>
          <w:tcPr>
            <w:tcW w:w="3400" w:type="dxa"/>
          </w:tcPr>
          <w:p w14:paraId="1E65B6D9" w14:textId="29E191EC" w:rsidR="002A4233" w:rsidRPr="002A4233" w:rsidRDefault="002A4233" w:rsidP="002A4233">
            <w:pPr>
              <w:rPr>
                <w:color w:val="000000"/>
                <w:sz w:val="18"/>
              </w:rPr>
            </w:pPr>
            <w:r w:rsidRPr="002A4233">
              <w:rPr>
                <w:color w:val="000000"/>
                <w:sz w:val="18"/>
              </w:rPr>
              <w:t xml:space="preserve">method는 필수이며 </w:t>
            </w:r>
            <w:r w:rsidR="002A05FE">
              <w:rPr>
                <w:rFonts w:hint="eastAsia"/>
                <w:color w:val="000000"/>
                <w:sz w:val="18"/>
              </w:rPr>
              <w:t>마스터</w:t>
            </w:r>
            <w:r w:rsidR="002A05FE">
              <w:rPr>
                <w:color w:val="000000"/>
                <w:sz w:val="18"/>
              </w:rPr>
              <w:t xml:space="preserve"> 규격 </w:t>
            </w:r>
            <w:proofErr w:type="spellStart"/>
            <w:r w:rsidR="002A05FE">
              <w:rPr>
                <w:color w:val="000000"/>
                <w:sz w:val="18"/>
              </w:rPr>
              <w:t>등록값</w:t>
            </w:r>
            <w:r w:rsidRPr="002A4233">
              <w:rPr>
                <w:color w:val="000000"/>
                <w:sz w:val="18"/>
              </w:rPr>
              <w:t>은</w:t>
            </w:r>
            <w:proofErr w:type="spellEnd"/>
            <w:r w:rsidRPr="002A4233">
              <w:rPr>
                <w:color w:val="000000"/>
                <w:sz w:val="18"/>
              </w:rPr>
              <w:t xml:space="preserve"> HIERARCHICAL_LRM_V1이다. </w:t>
            </w:r>
            <w:r w:rsidRPr="002A4233">
              <w:rPr>
                <w:color w:val="000000"/>
                <w:sz w:val="18"/>
              </w:rPr>
              <w:lastRenderedPageBreak/>
              <w:t xml:space="preserve">tie는 </w:t>
            </w:r>
            <w:r w:rsidR="00B746DA">
              <w:rPr>
                <w:rFonts w:hint="eastAsia"/>
                <w:color w:val="000000"/>
                <w:sz w:val="18"/>
              </w:rPr>
              <w:t>본</w:t>
            </w:r>
            <w:r w:rsidR="00B746DA">
              <w:rPr>
                <w:color w:val="000000"/>
                <w:sz w:val="18"/>
              </w:rPr>
              <w:t xml:space="preserve"> 실시예에서</w:t>
            </w:r>
            <w:r w:rsidRPr="002A4233">
              <w:rPr>
                <w:color w:val="000000"/>
                <w:sz w:val="18"/>
              </w:rPr>
              <w:t xml:space="preserve"> </w:t>
            </w:r>
            <w:proofErr w:type="spellStart"/>
            <w:r w:rsidRPr="002A4233">
              <w:rPr>
                <w:color w:val="000000"/>
                <w:sz w:val="18"/>
              </w:rPr>
              <w:t>party_id_asc</w:t>
            </w:r>
            <w:proofErr w:type="spellEnd"/>
            <w:r w:rsidRPr="002A4233">
              <w:rPr>
                <w:color w:val="000000"/>
                <w:sz w:val="18"/>
              </w:rPr>
              <w:t>만 허용한다.</w:t>
            </w:r>
          </w:p>
        </w:tc>
        <w:tc>
          <w:tcPr>
            <w:tcW w:w="1410" w:type="dxa"/>
          </w:tcPr>
          <w:p w14:paraId="3F246F8F" w14:textId="7BF9994E" w:rsidR="002A4233" w:rsidRPr="002A4233" w:rsidRDefault="002A4233" w:rsidP="002A4233">
            <w:pPr>
              <w:rPr>
                <w:color w:val="000000"/>
                <w:sz w:val="18"/>
              </w:rPr>
            </w:pPr>
            <w:r w:rsidRPr="002A4233">
              <w:rPr>
                <w:rFonts w:hint="eastAsia"/>
                <w:color w:val="000000"/>
                <w:sz w:val="18"/>
              </w:rPr>
              <w:lastRenderedPageBreak/>
              <w:t>확정</w:t>
            </w:r>
          </w:p>
        </w:tc>
      </w:tr>
    </w:tbl>
    <w:p w14:paraId="60F992F2" w14:textId="77777777" w:rsidR="002A4233" w:rsidRDefault="002A4233" w:rsidP="002A4233">
      <w:pPr>
        <w:pStyle w:val="Body"/>
      </w:pPr>
    </w:p>
    <w:p w14:paraId="7C2AD193" w14:textId="10A76F46" w:rsidR="002A4233" w:rsidRPr="002A4233" w:rsidRDefault="00A107E5" w:rsidP="00527D15">
      <w:pPr>
        <w:pStyle w:val="5"/>
      </w:pPr>
      <w:bookmarkStart w:id="76" w:name="_Toc242127986"/>
      <w:r>
        <w:t>4.5.2</w:t>
      </w:r>
      <w:r w:rsidR="002A4233" w:rsidRPr="002A4233">
        <w:t xml:space="preserve"> 평가 계약</w:t>
      </w:r>
      <w:bookmarkEnd w:id="76"/>
    </w:p>
    <w:p w14:paraId="1E28CDF2" w14:textId="37C1A0D6" w:rsidR="002A4233" w:rsidRDefault="002A05FE">
      <w:pPr>
        <w:pStyle w:val="Body"/>
      </w:pPr>
      <w:r>
        <w:rPr>
          <w:rFonts w:hint="eastAsia"/>
        </w:rPr>
        <w:t>마스터</w:t>
      </w:r>
      <w:r>
        <w:t xml:space="preserve"> 규격이</w:t>
      </w:r>
      <w:r w:rsidR="008A67FE" w:rsidRPr="008A67FE">
        <w:t xml:space="preserve"> 정하는 평가 계약은 다음과 같다. 평가기는 evaluate(</w:t>
      </w:r>
      <w:proofErr w:type="spellStart"/>
      <w:r w:rsidR="00141098">
        <w:t>policy_SR</w:t>
      </w:r>
      <w:proofErr w:type="spellEnd"/>
      <w:r w:rsidR="008A67FE" w:rsidRPr="008A67FE">
        <w:t xml:space="preserve">, </w:t>
      </w:r>
      <w:proofErr w:type="spellStart"/>
      <w:r w:rsidR="00141098">
        <w:t>vectors_SR</w:t>
      </w:r>
      <w:proofErr w:type="spellEnd"/>
      <w:r w:rsidR="008A67FE" w:rsidRPr="008A67FE">
        <w:t xml:space="preserve">, snapshot, </w:t>
      </w:r>
      <w:proofErr w:type="spellStart"/>
      <w:r w:rsidR="008A67FE" w:rsidRPr="008A67FE">
        <w:t>revenue_events</w:t>
      </w:r>
      <w:proofErr w:type="spellEnd"/>
      <w:r w:rsidR="008A67FE" w:rsidRPr="008A67FE">
        <w:t xml:space="preserve">[], </w:t>
      </w:r>
      <w:proofErr w:type="spellStart"/>
      <w:r w:rsidR="008A67FE" w:rsidRPr="008A67FE">
        <w:t>run_id</w:t>
      </w:r>
      <w:proofErr w:type="spellEnd"/>
      <w:r w:rsidR="008A67FE" w:rsidRPr="008A67FE">
        <w:t>)</w:t>
      </w:r>
      <w:proofErr w:type="spellStart"/>
      <w:r w:rsidR="008A67FE" w:rsidRPr="008A67FE">
        <w:t>를</w:t>
      </w:r>
      <w:proofErr w:type="spellEnd"/>
      <w:r w:rsidR="008A67FE" w:rsidRPr="008A67FE">
        <w:t xml:space="preserve"> 입력으로 받아 결과 </w:t>
      </w:r>
      <w:r w:rsidR="008D7792">
        <w:rPr>
          <w:rFonts w:hint="eastAsia"/>
        </w:rPr>
        <w:t>구조</w:t>
      </w:r>
      <w:r w:rsidR="008D7792">
        <w:t xml:space="preserve"> 표현</w:t>
      </w:r>
      <w:r w:rsidR="008A67FE" w:rsidRPr="008A67FE">
        <w:t xml:space="preserve">을 내며, 입력과 결과 </w:t>
      </w:r>
      <w:r w:rsidR="008D7792">
        <w:rPr>
          <w:rFonts w:hint="eastAsia"/>
        </w:rPr>
        <w:t>구조</w:t>
      </w:r>
      <w:r w:rsidR="008D7792">
        <w:t xml:space="preserve"> 표현</w:t>
      </w:r>
      <w:r w:rsidR="008A67FE" w:rsidRPr="008A67FE">
        <w:t>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8"/>
        <w:gridCol w:w="2356"/>
        <w:gridCol w:w="3397"/>
        <w:gridCol w:w="1409"/>
      </w:tblGrid>
      <w:tr w:rsidR="002A4233" w14:paraId="5BCAB53F" w14:textId="77777777" w:rsidTr="002A4233">
        <w:trPr>
          <w:trHeight w:val="385"/>
        </w:trPr>
        <w:tc>
          <w:tcPr>
            <w:tcW w:w="1900" w:type="dxa"/>
            <w:shd w:val="clear" w:color="D9E2F3" w:fill="D9E2F3"/>
          </w:tcPr>
          <w:p w14:paraId="37794BD6" w14:textId="1C75D71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435F2377" w14:textId="7653AD36" w:rsidR="002A4233" w:rsidRPr="002A4233" w:rsidRDefault="002A4233" w:rsidP="002A4233">
            <w:pPr>
              <w:jc w:val="center"/>
              <w:rPr>
                <w:b/>
                <w:color w:val="000000"/>
                <w:sz w:val="18"/>
              </w:rPr>
            </w:pPr>
            <w:r w:rsidRPr="002A4233">
              <w:rPr>
                <w:rFonts w:hint="eastAsia"/>
                <w:b/>
                <w:color w:val="000000"/>
                <w:sz w:val="18"/>
              </w:rPr>
              <w:t>타입</w:t>
            </w:r>
            <w:r w:rsidR="00853F0B">
              <w:rPr>
                <w:rFonts w:hint="eastAsia"/>
                <w:b/>
                <w:color w:val="000000"/>
                <w:sz w:val="18"/>
              </w:rPr>
              <w:t>/</w:t>
            </w:r>
            <w:proofErr w:type="spellStart"/>
            <w:r w:rsidRPr="002A4233">
              <w:rPr>
                <w:rFonts w:hint="eastAsia"/>
                <w:b/>
                <w:color w:val="000000"/>
                <w:sz w:val="18"/>
              </w:rPr>
              <w:t>허용값</w:t>
            </w:r>
            <w:proofErr w:type="spellEnd"/>
          </w:p>
        </w:tc>
        <w:tc>
          <w:tcPr>
            <w:tcW w:w="3400" w:type="dxa"/>
            <w:shd w:val="clear" w:color="D9E2F3" w:fill="D9E2F3"/>
          </w:tcPr>
          <w:p w14:paraId="33E05416" w14:textId="2852F30C"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4006B140" w14:textId="4AF2447B"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14:paraId="6725FD56" w14:textId="77777777" w:rsidTr="002A4233">
        <w:tc>
          <w:tcPr>
            <w:tcW w:w="1900" w:type="dxa"/>
          </w:tcPr>
          <w:p w14:paraId="0A98194B" w14:textId="3E63717A"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00141098">
              <w:rPr>
                <w:rFonts w:ascii="Consolas" w:hAnsi="Consolas" w:cs="Consolas"/>
                <w:color w:val="000000"/>
                <w:sz w:val="16"/>
              </w:rPr>
              <w:t>policy_SR</w:t>
            </w:r>
            <w:proofErr w:type="spellEnd"/>
          </w:p>
        </w:tc>
        <w:tc>
          <w:tcPr>
            <w:tcW w:w="2360" w:type="dxa"/>
          </w:tcPr>
          <w:p w14:paraId="080EF8D7" w14:textId="31BC3B63" w:rsidR="002A4233" w:rsidRPr="002A4233" w:rsidRDefault="002A4233" w:rsidP="002A4233">
            <w:pPr>
              <w:rPr>
                <w:color w:val="000000"/>
                <w:sz w:val="18"/>
              </w:rPr>
            </w:pPr>
            <w:r w:rsidRPr="002A4233">
              <w:rPr>
                <w:rFonts w:hint="eastAsia"/>
                <w:color w:val="000000"/>
                <w:sz w:val="18"/>
              </w:rPr>
              <w:t>안분</w:t>
            </w:r>
            <w:r w:rsidRPr="002A4233">
              <w:rPr>
                <w:color w:val="000000"/>
                <w:sz w:val="18"/>
              </w:rPr>
              <w:t xml:space="preserve"> 정책 문서의 </w:t>
            </w:r>
            <w:r w:rsidR="008D7792">
              <w:rPr>
                <w:rFonts w:hint="eastAsia"/>
                <w:color w:val="000000"/>
                <w:sz w:val="18"/>
              </w:rPr>
              <w:t>구조</w:t>
            </w:r>
            <w:r w:rsidR="008D7792">
              <w:rPr>
                <w:color w:val="000000"/>
                <w:sz w:val="18"/>
              </w:rPr>
              <w:t xml:space="preserve"> 표현</w:t>
            </w:r>
          </w:p>
        </w:tc>
        <w:tc>
          <w:tcPr>
            <w:tcW w:w="3400" w:type="dxa"/>
          </w:tcPr>
          <w:p w14:paraId="416CF220" w14:textId="16FFABF4" w:rsidR="002A4233" w:rsidRPr="002A4233" w:rsidRDefault="00A107E5" w:rsidP="002A4233">
            <w:pPr>
              <w:rPr>
                <w:color w:val="000000"/>
                <w:sz w:val="18"/>
              </w:rPr>
            </w:pPr>
            <w:r>
              <w:rPr>
                <w:color w:val="000000"/>
                <w:sz w:val="18"/>
              </w:rPr>
              <w:t>4.5.1</w:t>
            </w:r>
            <w:r w:rsidR="002A4233" w:rsidRPr="002A4233">
              <w:rPr>
                <w:color w:val="000000"/>
                <w:sz w:val="18"/>
              </w:rPr>
              <w:t>절의 키를 갖는 안분 정책.</w:t>
            </w:r>
          </w:p>
        </w:tc>
        <w:tc>
          <w:tcPr>
            <w:tcW w:w="1410" w:type="dxa"/>
          </w:tcPr>
          <w:p w14:paraId="0B917AF0" w14:textId="62E62A46" w:rsidR="002A4233" w:rsidRPr="002A4233" w:rsidRDefault="002A4233" w:rsidP="002A4233">
            <w:pPr>
              <w:rPr>
                <w:color w:val="000000"/>
                <w:sz w:val="18"/>
              </w:rPr>
            </w:pPr>
            <w:r w:rsidRPr="002A4233">
              <w:rPr>
                <w:rFonts w:hint="eastAsia"/>
                <w:color w:val="000000"/>
                <w:sz w:val="18"/>
              </w:rPr>
              <w:t>확정</w:t>
            </w:r>
          </w:p>
        </w:tc>
      </w:tr>
      <w:tr w:rsidR="002A4233" w14:paraId="3238108C" w14:textId="77777777" w:rsidTr="002A4233">
        <w:tc>
          <w:tcPr>
            <w:tcW w:w="1900" w:type="dxa"/>
          </w:tcPr>
          <w:p w14:paraId="3774B644" w14:textId="65D672A6"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00141098">
              <w:rPr>
                <w:rFonts w:ascii="Consolas" w:hAnsi="Consolas" w:cs="Consolas"/>
                <w:color w:val="000000"/>
                <w:sz w:val="16"/>
              </w:rPr>
              <w:t>vectors_SR</w:t>
            </w:r>
            <w:proofErr w:type="spellEnd"/>
          </w:p>
        </w:tc>
        <w:tc>
          <w:tcPr>
            <w:tcW w:w="2360" w:type="dxa"/>
          </w:tcPr>
          <w:p w14:paraId="1381295F" w14:textId="6DC6B905" w:rsidR="002A4233" w:rsidRPr="002A4233" w:rsidRDefault="002A4233" w:rsidP="002A4233">
            <w:pPr>
              <w:rPr>
                <w:color w:val="000000"/>
                <w:sz w:val="18"/>
              </w:rPr>
            </w:pPr>
            <w:r w:rsidRPr="002A4233">
              <w:rPr>
                <w:rFonts w:hint="eastAsia"/>
                <w:color w:val="000000"/>
                <w:sz w:val="18"/>
              </w:rPr>
              <w:t>계산</w:t>
            </w:r>
            <w:r w:rsidRPr="002A4233">
              <w:rPr>
                <w:color w:val="000000"/>
                <w:sz w:val="18"/>
              </w:rPr>
              <w:t xml:space="preserve"> 그래프 결과 </w:t>
            </w:r>
            <w:r w:rsidR="008D7792">
              <w:rPr>
                <w:rFonts w:hint="eastAsia"/>
                <w:color w:val="000000"/>
                <w:sz w:val="18"/>
              </w:rPr>
              <w:t>구조</w:t>
            </w:r>
            <w:r w:rsidR="008D7792">
              <w:rPr>
                <w:color w:val="000000"/>
                <w:sz w:val="18"/>
              </w:rPr>
              <w:t xml:space="preserve"> 표현</w:t>
            </w:r>
            <w:r w:rsidRPr="002A4233">
              <w:rPr>
                <w:color w:val="000000"/>
                <w:sz w:val="18"/>
              </w:rPr>
              <w:t>(format "projection/1")</w:t>
            </w:r>
          </w:p>
        </w:tc>
        <w:tc>
          <w:tcPr>
            <w:tcW w:w="3400" w:type="dxa"/>
          </w:tcPr>
          <w:p w14:paraId="5D1CCCBE" w14:textId="04DD9D09"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벡터(vectors), 경로(paths), </w:t>
            </w:r>
            <w:proofErr w:type="spellStart"/>
            <w:r w:rsidRPr="002A4233">
              <w:rPr>
                <w:color w:val="000000"/>
                <w:sz w:val="18"/>
              </w:rPr>
              <w:t>facts_digest</w:t>
            </w:r>
            <w:proofErr w:type="spellEnd"/>
            <w:r w:rsidRPr="002A4233">
              <w:rPr>
                <w:color w:val="000000"/>
                <w:sz w:val="18"/>
              </w:rPr>
              <w:t xml:space="preserve">, </w:t>
            </w:r>
            <w:proofErr w:type="spellStart"/>
            <w:r w:rsidRPr="002A4233">
              <w:rPr>
                <w:color w:val="000000"/>
                <w:sz w:val="18"/>
              </w:rPr>
              <w:t>u_digest</w:t>
            </w:r>
            <w:proofErr w:type="spellEnd"/>
            <w:r w:rsidRPr="002A4233">
              <w:rPr>
                <w:color w:val="000000"/>
                <w:sz w:val="18"/>
              </w:rPr>
              <w:t xml:space="preserve">, </w:t>
            </w:r>
            <w:r w:rsidR="009F0692">
              <w:rPr>
                <w:color w:val="000000"/>
                <w:sz w:val="18"/>
              </w:rPr>
              <w:t>digest</w:t>
            </w:r>
            <w:proofErr w:type="spellStart"/>
            <w:r w:rsidR="009F0692">
              <w:rPr>
                <w:color w:val="000000"/>
                <w:sz w:val="18"/>
              </w:rPr>
              <w:t>를</w:t>
            </w:r>
            <w:proofErr w:type="spellEnd"/>
            <w:r w:rsidR="009F0692">
              <w:rPr>
                <w:color w:val="000000"/>
                <w:sz w:val="18"/>
              </w:rPr>
              <w:t xml:space="preserve"> 담는다([</w:t>
            </w:r>
            <w:r w:rsidR="008E59A8">
              <w:rPr>
                <w:color w:val="000000"/>
                <w:sz w:val="18"/>
              </w:rPr>
              <w:t>N-4.3.16</w:t>
            </w:r>
            <w:r w:rsidR="009F0692">
              <w:rPr>
                <w:color w:val="000000"/>
                <w:sz w:val="18"/>
              </w:rPr>
              <w:t xml:space="preserve">], </w:t>
            </w:r>
            <w:r w:rsidR="00A107E5">
              <w:rPr>
                <w:color w:val="000000"/>
                <w:sz w:val="18"/>
              </w:rPr>
              <w:t>4.9.4</w:t>
            </w:r>
            <w:r w:rsidR="009F0692">
              <w:rPr>
                <w:color w:val="000000"/>
                <w:sz w:val="18"/>
              </w:rPr>
              <w:t>절).</w:t>
            </w:r>
          </w:p>
        </w:tc>
        <w:tc>
          <w:tcPr>
            <w:tcW w:w="1410" w:type="dxa"/>
          </w:tcPr>
          <w:p w14:paraId="34E78DCF" w14:textId="43D557DC" w:rsidR="002A4233" w:rsidRPr="002A4233" w:rsidRDefault="002A4233" w:rsidP="002A4233">
            <w:pPr>
              <w:rPr>
                <w:color w:val="000000"/>
                <w:sz w:val="18"/>
              </w:rPr>
            </w:pPr>
            <w:r w:rsidRPr="002A4233">
              <w:rPr>
                <w:rFonts w:hint="eastAsia"/>
                <w:color w:val="000000"/>
                <w:sz w:val="18"/>
              </w:rPr>
              <w:t>확정</w:t>
            </w:r>
          </w:p>
        </w:tc>
      </w:tr>
      <w:tr w:rsidR="002A4233" w14:paraId="25CB6B9F" w14:textId="77777777" w:rsidTr="002A4233">
        <w:tc>
          <w:tcPr>
            <w:tcW w:w="1900" w:type="dxa"/>
          </w:tcPr>
          <w:p w14:paraId="2BDF963D" w14:textId="772C2881"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snapshot</w:t>
            </w:r>
          </w:p>
        </w:tc>
        <w:tc>
          <w:tcPr>
            <w:tcW w:w="2360" w:type="dxa"/>
          </w:tcPr>
          <w:p w14:paraId="3B9371A9" w14:textId="3B2F1EA4" w:rsidR="002A4233" w:rsidRPr="002A4233" w:rsidRDefault="002A4233" w:rsidP="002A4233">
            <w:pPr>
              <w:rPr>
                <w:color w:val="000000"/>
                <w:sz w:val="18"/>
              </w:rPr>
            </w:pPr>
            <w:r>
              <w:rPr>
                <w:rFonts w:hint="eastAsia"/>
                <w:color w:val="000000"/>
                <w:sz w:val="18"/>
              </w:rPr>
              <w:t>정산</w:t>
            </w:r>
            <w:r>
              <w:rPr>
                <w:color w:val="000000"/>
                <w:sz w:val="18"/>
              </w:rPr>
              <w:t xml:space="preserve"> </w:t>
            </w:r>
            <w:proofErr w:type="spellStart"/>
            <w:r>
              <w:rPr>
                <w:color w:val="000000"/>
                <w:sz w:val="18"/>
              </w:rPr>
              <w:t>입력값</w:t>
            </w:r>
            <w:proofErr w:type="spellEnd"/>
            <w:r>
              <w:rPr>
                <w:color w:val="000000"/>
                <w:sz w:val="18"/>
              </w:rPr>
              <w:t xml:space="preserve"> 묶음</w:t>
            </w:r>
          </w:p>
        </w:tc>
        <w:tc>
          <w:tcPr>
            <w:tcW w:w="3400" w:type="dxa"/>
          </w:tcPr>
          <w:p w14:paraId="227C2F85" w14:textId="5C8F24B0" w:rsidR="002A4233" w:rsidRPr="002A4233" w:rsidRDefault="002A4233" w:rsidP="002A4233">
            <w:pPr>
              <w:rPr>
                <w:color w:val="000000"/>
                <w:sz w:val="18"/>
              </w:rPr>
            </w:pPr>
            <w:r>
              <w:rPr>
                <w:rFonts w:hint="eastAsia"/>
                <w:color w:val="000000"/>
                <w:sz w:val="18"/>
              </w:rPr>
              <w:t>발행</w:t>
            </w:r>
            <w:r>
              <w:rPr>
                <w:color w:val="000000"/>
                <w:sz w:val="18"/>
              </w:rPr>
              <w:t xml:space="preserve"> 시점에 동결된 정산 </w:t>
            </w:r>
            <w:proofErr w:type="spellStart"/>
            <w:r>
              <w:rPr>
                <w:color w:val="000000"/>
                <w:sz w:val="18"/>
              </w:rPr>
              <w:t>입력값</w:t>
            </w:r>
            <w:proofErr w:type="spellEnd"/>
            <w:r>
              <w:rPr>
                <w:color w:val="000000"/>
                <w:sz w:val="18"/>
              </w:rPr>
              <w:t xml:space="preserve">(예: 발행 시 동결된 멤버 비율과 사용량). 내용은 프로파일이 </w:t>
            </w:r>
            <w:r w:rsidR="00527D15">
              <w:rPr>
                <w:rFonts w:hint="eastAsia"/>
                <w:color w:val="000000"/>
                <w:sz w:val="18"/>
              </w:rPr>
              <w:t>정한다</w:t>
            </w:r>
            <w:r w:rsidR="00527D15">
              <w:rPr>
                <w:color w:val="000000"/>
                <w:sz w:val="18"/>
              </w:rPr>
              <w:t>.</w:t>
            </w:r>
          </w:p>
        </w:tc>
        <w:tc>
          <w:tcPr>
            <w:tcW w:w="1410" w:type="dxa"/>
          </w:tcPr>
          <w:p w14:paraId="1137D3F7" w14:textId="7837115C" w:rsidR="002A4233" w:rsidRPr="002A4233" w:rsidRDefault="002A4233" w:rsidP="002A4233">
            <w:pPr>
              <w:rPr>
                <w:color w:val="000000"/>
                <w:sz w:val="18"/>
              </w:rPr>
            </w:pPr>
            <w:r>
              <w:rPr>
                <w:rFonts w:hint="eastAsia"/>
                <w:color w:val="000000"/>
                <w:sz w:val="18"/>
              </w:rPr>
              <w:t>형태</w:t>
            </w:r>
            <w:r>
              <w:rPr>
                <w:color w:val="000000"/>
                <w:sz w:val="18"/>
              </w:rPr>
              <w:t xml:space="preserve"> 확정, 내용은 프로파일이 정함</w:t>
            </w:r>
          </w:p>
        </w:tc>
      </w:tr>
      <w:tr w:rsidR="002A4233" w14:paraId="5057E053" w14:textId="77777777" w:rsidTr="002A4233">
        <w:tc>
          <w:tcPr>
            <w:tcW w:w="1900" w:type="dxa"/>
          </w:tcPr>
          <w:p w14:paraId="07EC71C8" w14:textId="4EA32435"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revenue_events</w:t>
            </w:r>
            <w:proofErr w:type="spellEnd"/>
            <w:r w:rsidRPr="002A4233">
              <w:rPr>
                <w:rFonts w:ascii="Consolas" w:hAnsi="Consolas" w:cs="Consolas"/>
                <w:color w:val="000000"/>
                <w:sz w:val="16"/>
              </w:rPr>
              <w:t>[]</w:t>
            </w:r>
          </w:p>
        </w:tc>
        <w:tc>
          <w:tcPr>
            <w:tcW w:w="2360" w:type="dxa"/>
          </w:tcPr>
          <w:p w14:paraId="14D5AFEB" w14:textId="15B2F324" w:rsidR="002A4233" w:rsidRPr="002A4233" w:rsidRDefault="002A4233" w:rsidP="002A4233">
            <w:pPr>
              <w:rPr>
                <w:color w:val="000000"/>
                <w:sz w:val="18"/>
              </w:rPr>
            </w:pPr>
            <w:r w:rsidRPr="002A4233">
              <w:rPr>
                <w:rFonts w:hint="eastAsia"/>
                <w:color w:val="000000"/>
                <w:sz w:val="18"/>
              </w:rPr>
              <w:t>수익</w:t>
            </w:r>
            <w:r w:rsidRPr="002A4233">
              <w:rPr>
                <w:color w:val="000000"/>
                <w:sz w:val="18"/>
              </w:rPr>
              <w:t xml:space="preserve"> 이벤트의 배열</w:t>
            </w:r>
          </w:p>
        </w:tc>
        <w:tc>
          <w:tcPr>
            <w:tcW w:w="3400" w:type="dxa"/>
          </w:tcPr>
          <w:p w14:paraId="64CA8EEE" w14:textId="56AC42F9" w:rsidR="002A4233" w:rsidRPr="002A4233" w:rsidRDefault="002A4233" w:rsidP="002A4233">
            <w:pPr>
              <w:rPr>
                <w:color w:val="000000"/>
                <w:sz w:val="18"/>
              </w:rPr>
            </w:pPr>
            <w:r w:rsidRPr="002A4233">
              <w:rPr>
                <w:rFonts w:hint="eastAsia"/>
                <w:color w:val="000000"/>
                <w:sz w:val="18"/>
              </w:rPr>
              <w:t>식별자의</w:t>
            </w:r>
            <w:r w:rsidRPr="002A4233">
              <w:rPr>
                <w:color w:val="000000"/>
                <w:sz w:val="18"/>
              </w:rPr>
              <w:t xml:space="preserve"> 엄격한 오름차순이어야 하고, 금액은 양의 정수 문자열이며, 유형(</w:t>
            </w:r>
            <w:proofErr w:type="spellStart"/>
            <w:r w:rsidRPr="002A4233">
              <w:rPr>
                <w:color w:val="000000"/>
                <w:sz w:val="18"/>
              </w:rPr>
              <w:t>event_type</w:t>
            </w:r>
            <w:proofErr w:type="spellEnd"/>
            <w:r w:rsidRPr="002A4233">
              <w:rPr>
                <w:color w:val="000000"/>
                <w:sz w:val="18"/>
              </w:rPr>
              <w:t>)과 통화는 정책 scope 안에 있어야 한다.</w:t>
            </w:r>
            <w:r w:rsidR="009A7E2C">
              <w:rPr>
                <w:color w:val="000000"/>
                <w:sz w:val="18"/>
              </w:rPr>
              <w:t xml:space="preserve"> 행은 { id, type, currency, amount }이며, id는 Id, type은 </w:t>
            </w:r>
            <w:proofErr w:type="spellStart"/>
            <w:r w:rsidR="009A7E2C">
              <w:rPr>
                <w:color w:val="000000"/>
                <w:sz w:val="18"/>
              </w:rPr>
              <w:t>확장점</w:t>
            </w:r>
            <w:proofErr w:type="spellEnd"/>
            <w:r w:rsidR="009A7E2C">
              <w:rPr>
                <w:color w:val="000000"/>
                <w:sz w:val="18"/>
              </w:rPr>
              <w:t xml:space="preserve"> </w:t>
            </w:r>
            <w:proofErr w:type="spellStart"/>
            <w:r w:rsidR="009A7E2C">
              <w:rPr>
                <w:color w:val="000000"/>
                <w:sz w:val="18"/>
              </w:rPr>
              <w:t>event_type</w:t>
            </w:r>
            <w:proofErr w:type="spellEnd"/>
            <w:r w:rsidR="009A7E2C">
              <w:rPr>
                <w:color w:val="000000"/>
                <w:sz w:val="18"/>
              </w:rPr>
              <w:t xml:space="preserve">의 값, currency는 </w:t>
            </w:r>
            <w:proofErr w:type="spellStart"/>
            <w:r w:rsidR="009A7E2C">
              <w:rPr>
                <w:color w:val="000000"/>
                <w:sz w:val="18"/>
              </w:rPr>
              <w:t>scope.currency</w:t>
            </w:r>
            <w:proofErr w:type="spellEnd"/>
            <w:r w:rsidR="009A7E2C">
              <w:rPr>
                <w:color w:val="000000"/>
                <w:sz w:val="18"/>
              </w:rPr>
              <w:t xml:space="preserve">와 같은 통화 코드, amount는 </w:t>
            </w:r>
            <w:proofErr w:type="spellStart"/>
            <w:r w:rsidR="009A7E2C">
              <w:rPr>
                <w:color w:val="000000"/>
                <w:sz w:val="18"/>
              </w:rPr>
              <w:t>PositiveMoney</w:t>
            </w:r>
            <w:proofErr w:type="spellEnd"/>
            <w:r w:rsidR="009A7E2C">
              <w:rPr>
                <w:color w:val="000000"/>
                <w:sz w:val="18"/>
              </w:rPr>
              <w:t>이다.</w:t>
            </w:r>
          </w:p>
        </w:tc>
        <w:tc>
          <w:tcPr>
            <w:tcW w:w="1410" w:type="dxa"/>
          </w:tcPr>
          <w:p w14:paraId="49DA2204" w14:textId="1E07E133" w:rsidR="002A4233" w:rsidRPr="002A4233" w:rsidRDefault="002A4233" w:rsidP="002A4233">
            <w:pPr>
              <w:rPr>
                <w:color w:val="000000"/>
                <w:sz w:val="18"/>
              </w:rPr>
            </w:pPr>
            <w:r w:rsidRPr="002A4233">
              <w:rPr>
                <w:rFonts w:hint="eastAsia"/>
                <w:color w:val="000000"/>
                <w:sz w:val="18"/>
              </w:rPr>
              <w:t>확정</w:t>
            </w:r>
          </w:p>
        </w:tc>
      </w:tr>
      <w:tr w:rsidR="002A4233" w14:paraId="22D879C0" w14:textId="77777777" w:rsidTr="002A4233">
        <w:tc>
          <w:tcPr>
            <w:tcW w:w="1900" w:type="dxa"/>
          </w:tcPr>
          <w:p w14:paraId="5645A711" w14:textId="5370845D"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참조</w:t>
            </w:r>
            <w:r w:rsidRPr="002A4233">
              <w:rPr>
                <w:rFonts w:ascii="Consolas" w:hAnsi="Consolas" w:cs="Consolas" w:hint="eastAsia"/>
                <w:color w:val="000000"/>
                <w:sz w:val="16"/>
              </w:rPr>
              <w:t xml:space="preserve">: </w:t>
            </w:r>
            <w:proofErr w:type="spellStart"/>
            <w:r w:rsidRPr="002A4233">
              <w:rPr>
                <w:rFonts w:ascii="Consolas" w:hAnsi="Consolas" w:cs="Consolas" w:hint="eastAsia"/>
                <w:color w:val="000000"/>
                <w:sz w:val="16"/>
              </w:rPr>
              <w:t>run_id</w:t>
            </w:r>
            <w:proofErr w:type="spellEnd"/>
          </w:p>
        </w:tc>
        <w:tc>
          <w:tcPr>
            <w:tcW w:w="2360" w:type="dxa"/>
          </w:tcPr>
          <w:p w14:paraId="49272BFD" w14:textId="25858B7B" w:rsidR="002A4233" w:rsidRPr="002A4233" w:rsidRDefault="002A4233" w:rsidP="002A4233">
            <w:pPr>
              <w:rPr>
                <w:color w:val="000000"/>
                <w:sz w:val="18"/>
              </w:rPr>
            </w:pPr>
            <w:r w:rsidRPr="002A4233">
              <w:rPr>
                <w:rFonts w:hint="eastAsia"/>
                <w:color w:val="000000"/>
                <w:sz w:val="18"/>
              </w:rPr>
              <w:t>실행</w:t>
            </w:r>
            <w:r w:rsidRPr="002A4233">
              <w:rPr>
                <w:color w:val="000000"/>
                <w:sz w:val="18"/>
              </w:rPr>
              <w:t xml:space="preserve"> 식별자</w:t>
            </w:r>
          </w:p>
        </w:tc>
        <w:tc>
          <w:tcPr>
            <w:tcW w:w="3400" w:type="dxa"/>
          </w:tcPr>
          <w:p w14:paraId="7ECF6990" w14:textId="59188790"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번의 평가 실행을 식별</w:t>
            </w:r>
            <w:r>
              <w:rPr>
                <w:rFonts w:hint="eastAsia"/>
                <w:color w:val="000000"/>
                <w:sz w:val="18"/>
              </w:rPr>
              <w:t>하는</w:t>
            </w:r>
            <w:r>
              <w:rPr>
                <w:color w:val="000000"/>
                <w:sz w:val="18"/>
              </w:rPr>
              <w:t xml:space="preserve"> 참조 요소. 계산에 쓰이지 않으며 입력 해시 </w:t>
            </w:r>
            <w:proofErr w:type="spellStart"/>
            <w:r>
              <w:rPr>
                <w:color w:val="000000"/>
                <w:sz w:val="18"/>
              </w:rPr>
              <w:t>요약값과</w:t>
            </w:r>
            <w:proofErr w:type="spellEnd"/>
            <w:r>
              <w:rPr>
                <w:color w:val="000000"/>
                <w:sz w:val="18"/>
              </w:rPr>
              <w:t xml:space="preserve"> </w:t>
            </w:r>
            <w:proofErr w:type="spellStart"/>
            <w:r>
              <w:rPr>
                <w:color w:val="000000"/>
                <w:sz w:val="18"/>
              </w:rPr>
              <w:t>result_digest</w:t>
            </w:r>
            <w:proofErr w:type="spellEnd"/>
            <w:r>
              <w:rPr>
                <w:color w:val="000000"/>
                <w:sz w:val="18"/>
              </w:rPr>
              <w:t xml:space="preserve"> 계산에서 제외</w:t>
            </w:r>
            <w:r w:rsidRPr="002A4233">
              <w:rPr>
                <w:color w:val="000000"/>
                <w:sz w:val="18"/>
              </w:rPr>
              <w:t>한다. 정정</w:t>
            </w:r>
            <w:r w:rsidR="00853F0B">
              <w:rPr>
                <w:rFonts w:hint="eastAsia"/>
                <w:color w:val="000000"/>
                <w:sz w:val="18"/>
              </w:rPr>
              <w:t>/</w:t>
            </w:r>
            <w:r w:rsidRPr="002A4233">
              <w:rPr>
                <w:rFonts w:hint="eastAsia"/>
                <w:color w:val="000000"/>
                <w:sz w:val="18"/>
              </w:rPr>
              <w:t>보류</w:t>
            </w:r>
            <w:r w:rsidRPr="002A4233">
              <w:rPr>
                <w:color w:val="000000"/>
                <w:sz w:val="18"/>
              </w:rPr>
              <w:t xml:space="preserve"> 해제는 새 </w:t>
            </w:r>
            <w:proofErr w:type="spellStart"/>
            <w:r w:rsidRPr="002A4233">
              <w:rPr>
                <w:color w:val="000000"/>
                <w:sz w:val="18"/>
              </w:rPr>
              <w:t>run_id</w:t>
            </w:r>
            <w:proofErr w:type="spellEnd"/>
            <w:r w:rsidRPr="002A4233">
              <w:rPr>
                <w:color w:val="000000"/>
                <w:sz w:val="18"/>
              </w:rPr>
              <w:t xml:space="preserve">로 다시 평가하며, </w:t>
            </w:r>
            <w:proofErr w:type="spellStart"/>
            <w:r>
              <w:rPr>
                <w:color w:val="000000"/>
                <w:sz w:val="18"/>
              </w:rPr>
              <w:lastRenderedPageBreak/>
              <w:t>result_digest</w:t>
            </w:r>
            <w:proofErr w:type="spellEnd"/>
            <w:r>
              <w:rPr>
                <w:color w:val="000000"/>
                <w:sz w:val="18"/>
              </w:rPr>
              <w:t xml:space="preserve">와 함께 </w:t>
            </w:r>
            <w:r w:rsidRPr="002A4233">
              <w:rPr>
                <w:color w:val="000000"/>
                <w:sz w:val="18"/>
              </w:rPr>
              <w:t>정산 원장 층의 참조 키</w:t>
            </w:r>
            <w:r w:rsidRPr="002A4233">
              <w:rPr>
                <w:rFonts w:hint="eastAsia"/>
                <w:color w:val="000000"/>
                <w:sz w:val="18"/>
              </w:rPr>
              <w:t>가</w:t>
            </w:r>
            <w:r w:rsidRPr="002A4233">
              <w:rPr>
                <w:color w:val="000000"/>
                <w:sz w:val="18"/>
              </w:rPr>
              <w:t xml:space="preserve"> 된다(</w:t>
            </w:r>
            <w:r w:rsidR="00A107E5">
              <w:rPr>
                <w:color w:val="000000"/>
                <w:sz w:val="18"/>
              </w:rPr>
              <w:t>4.6</w:t>
            </w:r>
            <w:r w:rsidRPr="002A4233">
              <w:rPr>
                <w:color w:val="000000"/>
                <w:sz w:val="18"/>
              </w:rPr>
              <w:t>절).</w:t>
            </w:r>
          </w:p>
        </w:tc>
        <w:tc>
          <w:tcPr>
            <w:tcW w:w="1410" w:type="dxa"/>
          </w:tcPr>
          <w:p w14:paraId="7611C5A6" w14:textId="23F76348" w:rsidR="002A4233" w:rsidRPr="002A4233" w:rsidRDefault="002A4233" w:rsidP="002A4233">
            <w:pPr>
              <w:rPr>
                <w:color w:val="000000"/>
                <w:sz w:val="18"/>
              </w:rPr>
            </w:pPr>
            <w:r>
              <w:rPr>
                <w:rFonts w:hint="eastAsia"/>
                <w:color w:val="000000"/>
                <w:sz w:val="18"/>
              </w:rPr>
              <w:lastRenderedPageBreak/>
              <w:t>확정</w:t>
            </w:r>
            <w:r>
              <w:rPr>
                <w:color w:val="000000"/>
                <w:sz w:val="18"/>
              </w:rPr>
              <w:t>(참조 요소)</w:t>
            </w:r>
          </w:p>
        </w:tc>
      </w:tr>
      <w:tr w:rsidR="002A4233" w14:paraId="5E06196F" w14:textId="77777777" w:rsidTr="002A4233">
        <w:tc>
          <w:tcPr>
            <w:tcW w:w="1900" w:type="dxa"/>
          </w:tcPr>
          <w:p w14:paraId="65C38BBF" w14:textId="2A0B9BA7"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format</w:t>
            </w:r>
          </w:p>
        </w:tc>
        <w:tc>
          <w:tcPr>
            <w:tcW w:w="2360" w:type="dxa"/>
          </w:tcPr>
          <w:p w14:paraId="19D505CA" w14:textId="4D10C98A" w:rsidR="002A4233" w:rsidRPr="002A4233" w:rsidRDefault="002A4233" w:rsidP="002A4233">
            <w:pPr>
              <w:rPr>
                <w:color w:val="000000"/>
                <w:sz w:val="18"/>
              </w:rPr>
            </w:pPr>
            <w:r w:rsidRPr="002A4233">
              <w:rPr>
                <w:rFonts w:hint="eastAsia"/>
                <w:color w:val="000000"/>
                <w:sz w:val="18"/>
              </w:rPr>
              <w:t>형식</w:t>
            </w:r>
            <w:r w:rsidRPr="002A4233">
              <w:rPr>
                <w:color w:val="000000"/>
                <w:sz w:val="18"/>
              </w:rPr>
              <w:t xml:space="preserve"> 태그</w:t>
            </w:r>
          </w:p>
        </w:tc>
        <w:tc>
          <w:tcPr>
            <w:tcW w:w="3400" w:type="dxa"/>
          </w:tcPr>
          <w:p w14:paraId="1C4BE356" w14:textId="5ECF6A6E"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w:t>
            </w:r>
            <w:r w:rsidR="008D7792">
              <w:rPr>
                <w:rFonts w:hint="eastAsia"/>
                <w:color w:val="000000"/>
                <w:sz w:val="18"/>
              </w:rPr>
              <w:t>구조</w:t>
            </w:r>
            <w:r w:rsidR="008D7792">
              <w:rPr>
                <w:color w:val="000000"/>
                <w:sz w:val="18"/>
              </w:rPr>
              <w:t xml:space="preserve"> 표현</w:t>
            </w:r>
            <w:r w:rsidRPr="002A4233">
              <w:rPr>
                <w:color w:val="000000"/>
                <w:sz w:val="18"/>
              </w:rPr>
              <w:t xml:space="preserve">의 형식. 해시 </w:t>
            </w:r>
            <w:proofErr w:type="spellStart"/>
            <w:r w:rsidRPr="002A4233">
              <w:rPr>
                <w:color w:val="000000"/>
                <w:sz w:val="18"/>
              </w:rPr>
              <w:t>요약값</w:t>
            </w:r>
            <w:proofErr w:type="spellEnd"/>
            <w:r w:rsidRPr="002A4233">
              <w:rPr>
                <w:color w:val="000000"/>
                <w:sz w:val="18"/>
              </w:rPr>
              <w:t xml:space="preserve"> 계산에 포함한다(</w:t>
            </w:r>
            <w:r w:rsidR="00A107E5">
              <w:rPr>
                <w:color w:val="000000"/>
                <w:sz w:val="18"/>
              </w:rPr>
              <w:t>4.2.4</w:t>
            </w:r>
            <w:r w:rsidRPr="002A4233">
              <w:rPr>
                <w:color w:val="000000"/>
                <w:sz w:val="18"/>
              </w:rPr>
              <w:t>절).</w:t>
            </w:r>
          </w:p>
        </w:tc>
        <w:tc>
          <w:tcPr>
            <w:tcW w:w="1410" w:type="dxa"/>
          </w:tcPr>
          <w:p w14:paraId="265D22A0" w14:textId="7F188103" w:rsidR="002A4233" w:rsidRPr="002A4233" w:rsidRDefault="002A4233" w:rsidP="002A4233">
            <w:pPr>
              <w:rPr>
                <w:color w:val="000000"/>
                <w:sz w:val="18"/>
              </w:rPr>
            </w:pPr>
            <w:r w:rsidRPr="002A4233">
              <w:rPr>
                <w:rFonts w:hint="eastAsia"/>
                <w:color w:val="000000"/>
                <w:sz w:val="18"/>
              </w:rPr>
              <w:t>확정</w:t>
            </w:r>
          </w:p>
        </w:tc>
      </w:tr>
      <w:tr w:rsidR="002A4233" w14:paraId="6A444A61" w14:textId="77777777" w:rsidTr="002A4233">
        <w:tc>
          <w:tcPr>
            <w:tcW w:w="1900" w:type="dxa"/>
          </w:tcPr>
          <w:p w14:paraId="2B0A91D7" w14:textId="71C4247F"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policy_digest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snapshot_digest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events_digest</w:t>
            </w:r>
            <w:proofErr w:type="spellEnd"/>
          </w:p>
        </w:tc>
        <w:tc>
          <w:tcPr>
            <w:tcW w:w="2360" w:type="dxa"/>
          </w:tcPr>
          <w:p w14:paraId="4F89A8C4" w14:textId="0CB0AFD6"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6F1C41DD" w14:textId="3DD9342A" w:rsidR="002A4233" w:rsidRPr="009A7E2C" w:rsidRDefault="002A4233" w:rsidP="002A4233">
            <w:pPr>
              <w:rPr>
                <w:color w:val="000000"/>
                <w:sz w:val="18"/>
              </w:rPr>
            </w:pPr>
            <w:r w:rsidRPr="002A4233">
              <w:rPr>
                <w:rFonts w:hint="eastAsia"/>
                <w:color w:val="000000"/>
                <w:sz w:val="18"/>
              </w:rPr>
              <w:t>네</w:t>
            </w:r>
            <w:r w:rsidRPr="002A4233">
              <w:rPr>
                <w:color w:val="000000"/>
                <w:sz w:val="18"/>
              </w:rPr>
              <w:t xml:space="preserve"> 입력의 해시 </w:t>
            </w:r>
            <w:proofErr w:type="spellStart"/>
            <w:r w:rsidRPr="002A4233">
              <w:rPr>
                <w:color w:val="000000"/>
                <w:sz w:val="18"/>
              </w:rPr>
              <w:t>요약값</w:t>
            </w:r>
            <w:proofErr w:type="spellEnd"/>
            <w:r w:rsidRPr="002A4233">
              <w:rPr>
                <w:color w:val="000000"/>
                <w:sz w:val="18"/>
              </w:rPr>
              <w:t xml:space="preserve">. </w:t>
            </w:r>
            <w:proofErr w:type="spellStart"/>
            <w:r w:rsidRPr="002A4233">
              <w:rPr>
                <w:color w:val="000000"/>
                <w:sz w:val="18"/>
              </w:rPr>
              <w:t>vectors_digest</w:t>
            </w:r>
            <w:proofErr w:type="spellEnd"/>
            <w:r w:rsidRPr="002A4233">
              <w:rPr>
                <w:color w:val="000000"/>
                <w:sz w:val="18"/>
              </w:rPr>
              <w:t xml:space="preserve">는 </w:t>
            </w:r>
            <w:proofErr w:type="spellStart"/>
            <w:r w:rsidR="00141098">
              <w:rPr>
                <w:color w:val="000000"/>
                <w:sz w:val="18"/>
              </w:rPr>
              <w:t>vectors_SR</w:t>
            </w:r>
            <w:r w:rsidR="00F306FC" w:rsidRPr="00F306FC">
              <w:rPr>
                <w:rFonts w:cs="굴림"/>
                <w:color w:val="000000"/>
                <w:sz w:val="18"/>
                <w:szCs w:val="24"/>
              </w:rPr>
              <w:t>.digest</w:t>
            </w:r>
            <w:proofErr w:type="spellEnd"/>
            <w:r w:rsidR="00F306FC" w:rsidRPr="00F306FC">
              <w:rPr>
                <w:rFonts w:cs="굴림"/>
                <w:color w:val="000000"/>
                <w:sz w:val="18"/>
                <w:szCs w:val="24"/>
              </w:rPr>
              <w:t xml:space="preserve">와 같은 값이며, </w:t>
            </w:r>
            <w:proofErr w:type="spellStart"/>
            <w:r w:rsidR="00141098">
              <w:rPr>
                <w:rFonts w:cs="굴림"/>
                <w:color w:val="000000"/>
                <w:sz w:val="18"/>
                <w:szCs w:val="24"/>
              </w:rPr>
              <w:t>vectors_SR</w:t>
            </w:r>
            <w:r w:rsidR="00F306FC" w:rsidRPr="00F306FC">
              <w:rPr>
                <w:rFonts w:cs="굴림"/>
                <w:color w:val="000000"/>
                <w:sz w:val="18"/>
                <w:szCs w:val="24"/>
              </w:rPr>
              <w:t>.digest</w:t>
            </w:r>
            <w:proofErr w:type="spellEnd"/>
            <w:r w:rsidR="00F306FC" w:rsidRPr="00F306FC">
              <w:rPr>
                <w:rFonts w:cs="굴림"/>
                <w:color w:val="000000"/>
                <w:sz w:val="18"/>
                <w:szCs w:val="24"/>
              </w:rPr>
              <w:t xml:space="preserve">는 </w:t>
            </w:r>
            <w:proofErr w:type="spellStart"/>
            <w:r w:rsidR="00141098">
              <w:rPr>
                <w:rFonts w:cs="굴림"/>
                <w:color w:val="000000"/>
                <w:sz w:val="18"/>
                <w:szCs w:val="24"/>
              </w:rPr>
              <w:t>vectors_SR</w:t>
            </w:r>
            <w:proofErr w:type="spellEnd"/>
            <w:r w:rsidR="00F306FC" w:rsidRPr="00F306FC">
              <w:rPr>
                <w:rFonts w:cs="굴림"/>
                <w:color w:val="000000"/>
                <w:sz w:val="18"/>
                <w:szCs w:val="24"/>
              </w:rPr>
              <w:t>에서 digest 키를 뺀</w:t>
            </w:r>
            <w:r w:rsidR="009A7E2C" w:rsidRPr="009A7E2C">
              <w:rPr>
                <w:color w:val="000000"/>
                <w:sz w:val="18"/>
              </w:rPr>
              <w:t xml:space="preserve"> 나머지의 해시 </w:t>
            </w:r>
            <w:proofErr w:type="spellStart"/>
            <w:r w:rsidR="009A7E2C" w:rsidRPr="009A7E2C">
              <w:rPr>
                <w:color w:val="000000"/>
                <w:sz w:val="18"/>
              </w:rPr>
              <w:t>요약값이다</w:t>
            </w:r>
            <w:proofErr w:type="spellEnd"/>
            <w:r w:rsidR="009A7E2C" w:rsidRPr="009A7E2C">
              <w:rPr>
                <w:color w:val="000000"/>
                <w:sz w:val="18"/>
              </w:rPr>
              <w:t>. 평가기는 이를 다시 계산하여 확인하고, 불일치는 CORE_DIGEST_MISMATCH이다.</w:t>
            </w:r>
          </w:p>
        </w:tc>
        <w:tc>
          <w:tcPr>
            <w:tcW w:w="1410" w:type="dxa"/>
          </w:tcPr>
          <w:p w14:paraId="2A17B33F" w14:textId="5C60392E" w:rsidR="002A4233" w:rsidRPr="002A4233" w:rsidRDefault="002A4233" w:rsidP="002A4233">
            <w:pPr>
              <w:rPr>
                <w:color w:val="000000"/>
                <w:sz w:val="18"/>
              </w:rPr>
            </w:pPr>
            <w:r w:rsidRPr="002A4233">
              <w:rPr>
                <w:rFonts w:hint="eastAsia"/>
                <w:color w:val="000000"/>
                <w:sz w:val="18"/>
              </w:rPr>
              <w:t>확정</w:t>
            </w:r>
          </w:p>
        </w:tc>
      </w:tr>
      <w:tr w:rsidR="002A4233" w14:paraId="4A509BBA" w14:textId="77777777" w:rsidTr="002A4233">
        <w:tc>
          <w:tcPr>
            <w:tcW w:w="1900" w:type="dxa"/>
          </w:tcPr>
          <w:p w14:paraId="1E969446" w14:textId="324B3F2B"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pool_</w:t>
            </w:r>
            <w:proofErr w:type="gramStart"/>
            <w:r w:rsidRPr="002A4233">
              <w:rPr>
                <w:rFonts w:ascii="Consolas" w:hAnsi="Consolas" w:cs="Consolas"/>
                <w:color w:val="000000"/>
                <w:sz w:val="16"/>
              </w:rPr>
              <w:t>lines</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11C31547" w14:textId="05F447C1" w:rsidR="002A4233" w:rsidRPr="002A4233" w:rsidRDefault="002A4233" w:rsidP="002A4233">
            <w:pPr>
              <w:rPr>
                <w:color w:val="000000"/>
                <w:sz w:val="18"/>
              </w:rPr>
            </w:pPr>
            <w:r>
              <w:rPr>
                <w:rFonts w:hint="eastAsia"/>
                <w:color w:val="000000"/>
                <w:sz w:val="18"/>
              </w:rPr>
              <w:t>풀</w:t>
            </w:r>
            <w:r>
              <w:rPr>
                <w:color w:val="000000"/>
                <w:sz w:val="18"/>
              </w:rPr>
              <w:t xml:space="preserve"> 라인의 배열</w:t>
            </w:r>
          </w:p>
        </w:tc>
        <w:tc>
          <w:tcPr>
            <w:tcW w:w="3400" w:type="dxa"/>
          </w:tcPr>
          <w:p w14:paraId="04140217" w14:textId="78459CDD" w:rsidR="002A4233" w:rsidRPr="002A4233" w:rsidRDefault="009A7E2C" w:rsidP="002A4233">
            <w:pPr>
              <w:rPr>
                <w:color w:val="000000"/>
                <w:sz w:val="18"/>
              </w:rPr>
            </w:pPr>
            <w:r w:rsidRPr="009A7E2C">
              <w:rPr>
                <w:rFonts w:hint="eastAsia"/>
                <w:color w:val="000000"/>
                <w:sz w:val="18"/>
              </w:rPr>
              <w:t>모든</w:t>
            </w:r>
            <w:r w:rsidRPr="009A7E2C">
              <w:rPr>
                <w:color w:val="000000"/>
                <w:sz w:val="18"/>
              </w:rPr>
              <w:t xml:space="preserve"> 분할 층의 배분 항목(1층 버킷과 2층 이상의 split 항목)별 금액 라인으로, 이벤트별 결과를 (layer, bucket)별로 합산한다. </w:t>
            </w:r>
            <w:r w:rsidR="00A107E5">
              <w:rPr>
                <w:color w:val="000000"/>
                <w:sz w:val="18"/>
              </w:rPr>
              <w:t>4.9</w:t>
            </w:r>
            <w:r w:rsidRPr="009A7E2C">
              <w:rPr>
                <w:color w:val="000000"/>
                <w:sz w:val="18"/>
              </w:rPr>
              <w:t>절 예시에서는 1층의 platform, ops, rights와 2층의 master, performer, work</w:t>
            </w:r>
            <w:r w:rsidR="002A4233">
              <w:rPr>
                <w:color w:val="000000"/>
                <w:sz w:val="18"/>
              </w:rPr>
              <w:t>이다.</w:t>
            </w:r>
            <w:r w:rsidR="00863A4C">
              <w:rPr>
                <w:color w:val="000000"/>
                <w:sz w:val="18"/>
              </w:rPr>
              <w:t xml:space="preserve"> 행은 { layer, bucket, amount }이다.</w:t>
            </w:r>
          </w:p>
        </w:tc>
        <w:tc>
          <w:tcPr>
            <w:tcW w:w="1410" w:type="dxa"/>
          </w:tcPr>
          <w:p w14:paraId="0EA0CFCD" w14:textId="00478309" w:rsidR="002A4233" w:rsidRPr="002A4233" w:rsidRDefault="00863A4C" w:rsidP="002A4233">
            <w:pPr>
              <w:rPr>
                <w:rFonts w:hint="eastAsia"/>
                <w:color w:val="000000"/>
                <w:sz w:val="18"/>
              </w:rPr>
            </w:pPr>
            <w:r>
              <w:rPr>
                <w:rFonts w:hint="eastAsia"/>
                <w:color w:val="000000"/>
                <w:sz w:val="18"/>
              </w:rPr>
              <w:t>확정</w:t>
            </w:r>
          </w:p>
        </w:tc>
      </w:tr>
      <w:tr w:rsidR="002A4233" w14:paraId="71B652FD" w14:textId="77777777" w:rsidTr="002A4233">
        <w:tc>
          <w:tcPr>
            <w:tcW w:w="1900" w:type="dxa"/>
          </w:tcPr>
          <w:p w14:paraId="11730783" w14:textId="28933FA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lines[</w:t>
            </w:r>
            <w:proofErr w:type="gramEnd"/>
            <w:r w:rsidRPr="002A4233">
              <w:rPr>
                <w:rFonts w:ascii="Consolas" w:hAnsi="Consolas" w:cs="Consolas"/>
                <w:color w:val="000000"/>
                <w:sz w:val="16"/>
              </w:rPr>
              <w:t>]</w:t>
            </w:r>
          </w:p>
        </w:tc>
        <w:tc>
          <w:tcPr>
            <w:tcW w:w="2360" w:type="dxa"/>
          </w:tcPr>
          <w:p w14:paraId="04F3F75F" w14:textId="2500B4EA"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라인의 배열</w:t>
            </w:r>
          </w:p>
        </w:tc>
        <w:tc>
          <w:tcPr>
            <w:tcW w:w="3400" w:type="dxa"/>
          </w:tcPr>
          <w:p w14:paraId="1E65B5A1" w14:textId="38CED5BB" w:rsidR="002A4233" w:rsidRPr="002A4233" w:rsidRDefault="002A4233" w:rsidP="002A4233">
            <w:pPr>
              <w:rPr>
                <w:color w:val="000000"/>
                <w:sz w:val="18"/>
              </w:rPr>
            </w:pPr>
            <w:r w:rsidRPr="002A4233">
              <w:rPr>
                <w:rFonts w:hint="eastAsia"/>
                <w:color w:val="000000"/>
                <w:sz w:val="18"/>
              </w:rPr>
              <w:t>당사자별</w:t>
            </w:r>
            <w:r w:rsidRPr="002A4233">
              <w:rPr>
                <w:color w:val="000000"/>
                <w:sz w:val="18"/>
              </w:rPr>
              <w:t xml:space="preserve"> 금액. 키에 (party, role, bucket)을 포함한다(</w:t>
            </w:r>
            <w:r w:rsidR="00E659D4">
              <w:rPr>
                <w:color w:val="000000"/>
                <w:sz w:val="18"/>
              </w:rPr>
              <w:t>3.5.3</w:t>
            </w:r>
            <w:r w:rsidRPr="002A4233">
              <w:rPr>
                <w:color w:val="000000"/>
                <w:sz w:val="18"/>
              </w:rPr>
              <w:t>절). 금액이 0인 라인은 만들지 않는다.</w:t>
            </w:r>
            <w:r w:rsidR="008E6347">
              <w:rPr>
                <w:color w:val="000000"/>
                <w:sz w:val="18"/>
              </w:rPr>
              <w:t xml:space="preserve"> 행은 { party, role, bucket, amount }이며 수익 이벤트별이 아니라 키별로 합산한다. 통화는 정책의 </w:t>
            </w:r>
            <w:proofErr w:type="spellStart"/>
            <w:r w:rsidR="008E6347">
              <w:rPr>
                <w:color w:val="000000"/>
                <w:sz w:val="18"/>
              </w:rPr>
              <w:t>scope.currency</w:t>
            </w:r>
            <w:proofErr w:type="spellEnd"/>
            <w:r w:rsidR="008E6347">
              <w:rPr>
                <w:color w:val="000000"/>
                <w:sz w:val="18"/>
              </w:rPr>
              <w:t xml:space="preserve"> 하나이므로 행에 두지 않는다.</w:t>
            </w:r>
          </w:p>
        </w:tc>
        <w:tc>
          <w:tcPr>
            <w:tcW w:w="1410" w:type="dxa"/>
          </w:tcPr>
          <w:p w14:paraId="3EF5AB38" w14:textId="3D4B60FB" w:rsidR="002A4233" w:rsidRPr="002A4233" w:rsidRDefault="002A4233" w:rsidP="002A4233">
            <w:pPr>
              <w:rPr>
                <w:color w:val="000000"/>
                <w:sz w:val="18"/>
              </w:rPr>
            </w:pPr>
            <w:r w:rsidRPr="002A4233">
              <w:rPr>
                <w:rFonts w:hint="eastAsia"/>
                <w:color w:val="000000"/>
                <w:sz w:val="18"/>
              </w:rPr>
              <w:t>확정</w:t>
            </w:r>
          </w:p>
        </w:tc>
      </w:tr>
      <w:tr w:rsidR="002A4233" w14:paraId="4C839C21" w14:textId="77777777" w:rsidTr="002A4233">
        <w:tc>
          <w:tcPr>
            <w:tcW w:w="1900" w:type="dxa"/>
          </w:tcPr>
          <w:p w14:paraId="7A9AB755" w14:textId="0FD45ED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holdings[</w:t>
            </w:r>
            <w:proofErr w:type="gramEnd"/>
            <w:r w:rsidRPr="002A4233">
              <w:rPr>
                <w:rFonts w:ascii="Consolas" w:hAnsi="Consolas" w:cs="Consolas"/>
                <w:color w:val="000000"/>
                <w:sz w:val="16"/>
              </w:rPr>
              <w:t>]</w:t>
            </w:r>
          </w:p>
        </w:tc>
        <w:tc>
          <w:tcPr>
            <w:tcW w:w="2360" w:type="dxa"/>
          </w:tcPr>
          <w:p w14:paraId="1C7828A6" w14:textId="5FE15336" w:rsidR="002A4233" w:rsidRPr="002A4233" w:rsidRDefault="002A4233" w:rsidP="002A4233">
            <w:pPr>
              <w:rPr>
                <w:color w:val="000000"/>
                <w:sz w:val="18"/>
              </w:rPr>
            </w:pPr>
            <w:r w:rsidRPr="002A4233">
              <w:rPr>
                <w:rFonts w:hint="eastAsia"/>
                <w:color w:val="000000"/>
                <w:sz w:val="18"/>
              </w:rPr>
              <w:t>보류의</w:t>
            </w:r>
            <w:r w:rsidRPr="002A4233">
              <w:rPr>
                <w:color w:val="000000"/>
                <w:sz w:val="18"/>
              </w:rPr>
              <w:t xml:space="preserve"> 배열</w:t>
            </w:r>
          </w:p>
        </w:tc>
        <w:tc>
          <w:tcPr>
            <w:tcW w:w="3400" w:type="dxa"/>
          </w:tcPr>
          <w:p w14:paraId="48BC2A04" w14:textId="43156DB1" w:rsidR="002A4233" w:rsidRPr="002A4233" w:rsidRDefault="002A4233" w:rsidP="002A4233">
            <w:pPr>
              <w:rPr>
                <w:color w:val="000000"/>
                <w:sz w:val="18"/>
              </w:rPr>
            </w:pPr>
            <w:r w:rsidRPr="002A4233">
              <w:rPr>
                <w:color w:val="000000"/>
                <w:sz w:val="18"/>
              </w:rPr>
              <w:t>@hold로 보류된 금액과 보류 사유(</w:t>
            </w:r>
            <w:proofErr w:type="spellStart"/>
            <w:r w:rsidRPr="002A4233">
              <w:rPr>
                <w:color w:val="000000"/>
                <w:sz w:val="18"/>
              </w:rPr>
              <w:t>holding_reason</w:t>
            </w:r>
            <w:proofErr w:type="spellEnd"/>
            <w:r w:rsidRPr="002A4233">
              <w:rPr>
                <w:color w:val="000000"/>
                <w:sz w:val="18"/>
              </w:rPr>
              <w:t xml:space="preserve">). </w:t>
            </w:r>
            <w:r w:rsidR="008E6347">
              <w:rPr>
                <w:rFonts w:hint="eastAsia"/>
                <w:color w:val="000000"/>
                <w:sz w:val="18"/>
              </w:rPr>
              <w:t>행은</w:t>
            </w:r>
            <w:r w:rsidR="008E6347">
              <w:rPr>
                <w:color w:val="000000"/>
                <w:sz w:val="18"/>
              </w:rPr>
              <w:t xml:space="preserve"> { role, bucket, </w:t>
            </w:r>
            <w:proofErr w:type="spellStart"/>
            <w:r w:rsidR="008E6347">
              <w:rPr>
                <w:color w:val="000000"/>
                <w:sz w:val="18"/>
              </w:rPr>
              <w:t>holding_reason</w:t>
            </w:r>
            <w:proofErr w:type="spellEnd"/>
            <w:r w:rsidR="008E6347">
              <w:rPr>
                <w:color w:val="000000"/>
                <w:sz w:val="18"/>
              </w:rPr>
              <w:t xml:space="preserve">, amount, claims[] }이며, claims[]는 보류를 일으킨 권리 주장의 id로서 보류 </w:t>
            </w:r>
            <w:r w:rsidR="008E6347">
              <w:rPr>
                <w:color w:val="000000"/>
                <w:sz w:val="18"/>
              </w:rPr>
              <w:lastRenderedPageBreak/>
              <w:t>해제(</w:t>
            </w:r>
            <w:r w:rsidR="00A107E5">
              <w:rPr>
                <w:color w:val="000000"/>
                <w:sz w:val="18"/>
              </w:rPr>
              <w:t>4.6.2</w:t>
            </w:r>
            <w:r w:rsidR="008E6347">
              <w:rPr>
                <w:color w:val="000000"/>
                <w:sz w:val="18"/>
              </w:rPr>
              <w:t xml:space="preserve">절)의 근거가 된다. </w:t>
            </w:r>
            <w:r w:rsidR="009A7E2C">
              <w:rPr>
                <w:color w:val="000000"/>
                <w:sz w:val="18"/>
              </w:rPr>
              <w:t xml:space="preserve">RIGHTS_DISPUTE 보류의 claims[]는 </w:t>
            </w:r>
            <w:proofErr w:type="spellStart"/>
            <w:r w:rsidR="00141098">
              <w:rPr>
                <w:color w:val="000000"/>
                <w:sz w:val="18"/>
              </w:rPr>
              <w:t>vectors_SR</w:t>
            </w:r>
            <w:r w:rsidR="009A7E2C">
              <w:rPr>
                <w:color w:val="000000"/>
                <w:sz w:val="18"/>
              </w:rPr>
              <w:t>.paths</w:t>
            </w:r>
            <w:proofErr w:type="spellEnd"/>
            <w:r w:rsidR="009A7E2C">
              <w:rPr>
                <w:color w:val="000000"/>
                <w:sz w:val="18"/>
              </w:rPr>
              <w:t xml:space="preserve"> 가운데 role이 같고 party가 @hold인 경로들의 claims[]</w:t>
            </w:r>
            <w:proofErr w:type="spellStart"/>
            <w:r w:rsidR="009A7E2C">
              <w:rPr>
                <w:color w:val="000000"/>
                <w:sz w:val="18"/>
              </w:rPr>
              <w:t>를</w:t>
            </w:r>
            <w:proofErr w:type="spellEnd"/>
            <w:r w:rsidR="009A7E2C">
              <w:rPr>
                <w:color w:val="000000"/>
                <w:sz w:val="18"/>
              </w:rPr>
              <w:t xml:space="preserve"> 합하여 중복 없이 오름차순으로 </w:t>
            </w:r>
            <w:r w:rsidRPr="002A4233">
              <w:rPr>
                <w:color w:val="000000"/>
                <w:sz w:val="18"/>
              </w:rPr>
              <w:t>정</w:t>
            </w:r>
            <w:r w:rsidR="009A7E2C">
              <w:rPr>
                <w:rFonts w:hint="eastAsia"/>
                <w:color w:val="000000"/>
                <w:sz w:val="18"/>
              </w:rPr>
              <w:t>렬한</w:t>
            </w:r>
            <w:r w:rsidR="009A7E2C">
              <w:rPr>
                <w:color w:val="000000"/>
                <w:sz w:val="18"/>
              </w:rPr>
              <w:t xml:space="preserve"> 것이며, 다른 사유의 보류에서는 빈 배열일 수 있다. 정</w:t>
            </w:r>
            <w:r w:rsidRPr="002A4233">
              <w:rPr>
                <w:color w:val="000000"/>
                <w:sz w:val="18"/>
              </w:rPr>
              <w:t>산 원장 층이 수정 없이 적재한다(</w:t>
            </w:r>
            <w:r w:rsidR="00A107E5">
              <w:rPr>
                <w:color w:val="000000"/>
                <w:sz w:val="18"/>
              </w:rPr>
              <w:t>4.6</w:t>
            </w:r>
            <w:r w:rsidRPr="002A4233">
              <w:rPr>
                <w:color w:val="000000"/>
                <w:sz w:val="18"/>
              </w:rPr>
              <w:t>절).</w:t>
            </w:r>
          </w:p>
        </w:tc>
        <w:tc>
          <w:tcPr>
            <w:tcW w:w="1410" w:type="dxa"/>
          </w:tcPr>
          <w:p w14:paraId="75A4C0C1" w14:textId="0A781BD5" w:rsidR="002A4233" w:rsidRPr="002A4233" w:rsidRDefault="002A4233" w:rsidP="002A4233">
            <w:pPr>
              <w:rPr>
                <w:color w:val="000000"/>
                <w:sz w:val="18"/>
              </w:rPr>
            </w:pPr>
            <w:r w:rsidRPr="002A4233">
              <w:rPr>
                <w:rFonts w:hint="eastAsia"/>
                <w:color w:val="000000"/>
                <w:sz w:val="18"/>
              </w:rPr>
              <w:lastRenderedPageBreak/>
              <w:t>형태</w:t>
            </w:r>
            <w:r w:rsidRPr="002A4233">
              <w:rPr>
                <w:color w:val="000000"/>
                <w:sz w:val="18"/>
              </w:rPr>
              <w:t xml:space="preserve"> 확정</w:t>
            </w:r>
          </w:p>
        </w:tc>
      </w:tr>
      <w:tr w:rsidR="002A4233" w14:paraId="06345B93" w14:textId="77777777" w:rsidTr="002A4233">
        <w:tc>
          <w:tcPr>
            <w:tcW w:w="1900" w:type="dxa"/>
          </w:tcPr>
          <w:p w14:paraId="70098D1B" w14:textId="3CD077E5"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trace[</w:t>
            </w:r>
            <w:proofErr w:type="gramEnd"/>
            <w:r w:rsidRPr="002A4233">
              <w:rPr>
                <w:rFonts w:ascii="Consolas" w:hAnsi="Consolas" w:cs="Consolas"/>
                <w:color w:val="000000"/>
                <w:sz w:val="16"/>
              </w:rPr>
              <w:t>]</w:t>
            </w:r>
          </w:p>
        </w:tc>
        <w:tc>
          <w:tcPr>
            <w:tcW w:w="2360" w:type="dxa"/>
          </w:tcPr>
          <w:p w14:paraId="39772CF6" w14:textId="6CD5EA2B" w:rsidR="002A4233" w:rsidRPr="002A4233" w:rsidRDefault="002A4233" w:rsidP="002A4233">
            <w:pPr>
              <w:rPr>
                <w:color w:val="000000"/>
                <w:sz w:val="18"/>
              </w:rPr>
            </w:pPr>
            <w:r w:rsidRPr="002A4233">
              <w:rPr>
                <w:rFonts w:hint="eastAsia"/>
                <w:color w:val="000000"/>
                <w:sz w:val="18"/>
              </w:rPr>
              <w:t>추적</w:t>
            </w:r>
            <w:r w:rsidRPr="002A4233">
              <w:rPr>
                <w:color w:val="000000"/>
                <w:sz w:val="18"/>
              </w:rPr>
              <w:t xml:space="preserve"> 기록의 배열</w:t>
            </w:r>
          </w:p>
        </w:tc>
        <w:tc>
          <w:tcPr>
            <w:tcW w:w="3400" w:type="dxa"/>
          </w:tcPr>
          <w:p w14:paraId="2C049F47" w14:textId="18DAE6A5" w:rsidR="002A4233" w:rsidRPr="008E6347" w:rsidRDefault="008E6347" w:rsidP="002A4233">
            <w:pPr>
              <w:rPr>
                <w:rFonts w:hint="eastAsia"/>
                <w:color w:val="000000"/>
                <w:sz w:val="18"/>
              </w:rPr>
            </w:pPr>
            <w:r w:rsidRPr="008E6347">
              <w:rPr>
                <w:color w:val="000000"/>
                <w:sz w:val="18"/>
              </w:rPr>
              <w:t>평가 과정의 기록. 금액이 0이라 만들지 않은 라인과 보류도 여기에 남긴다. </w:t>
            </w:r>
            <w:r w:rsidR="00B746DA">
              <w:rPr>
                <w:rFonts w:hint="eastAsia"/>
                <w:color w:val="000000"/>
                <w:sz w:val="18"/>
              </w:rPr>
              <w:t>본</w:t>
            </w:r>
            <w:r w:rsidR="00B746DA">
              <w:rPr>
                <w:color w:val="000000"/>
                <w:sz w:val="18"/>
              </w:rPr>
              <w:t xml:space="preserve"> 실시예에서는</w:t>
            </w:r>
            <w:r w:rsidRPr="008E6347">
              <w:rPr>
                <w:color w:val="000000"/>
                <w:sz w:val="18"/>
              </w:rPr>
              <w:t xml:space="preserve"> </w:t>
            </w:r>
            <w:proofErr w:type="spellStart"/>
            <w:r w:rsidRPr="008E6347">
              <w:rPr>
                <w:color w:val="000000"/>
                <w:sz w:val="18"/>
              </w:rPr>
              <w:t>진단용이며</w:t>
            </w:r>
            <w:proofErr w:type="spellEnd"/>
            <w:r w:rsidRPr="008E6347">
              <w:rPr>
                <w:color w:val="000000"/>
                <w:sz w:val="18"/>
              </w:rPr>
              <w:t xml:space="preserve"> </w:t>
            </w:r>
            <w:proofErr w:type="spellStart"/>
            <w:r w:rsidRPr="008E6347">
              <w:rPr>
                <w:color w:val="000000"/>
                <w:sz w:val="18"/>
              </w:rPr>
              <w:t>result_digest</w:t>
            </w:r>
            <w:proofErr w:type="spellEnd"/>
            <w:r w:rsidRPr="008E6347">
              <w:rPr>
                <w:color w:val="000000"/>
                <w:sz w:val="18"/>
              </w:rPr>
              <w:t xml:space="preserve"> 계산에서 제외한다.</w:t>
            </w:r>
          </w:p>
        </w:tc>
        <w:tc>
          <w:tcPr>
            <w:tcW w:w="1410" w:type="dxa"/>
          </w:tcPr>
          <w:p w14:paraId="485F2C54" w14:textId="0BE170C5" w:rsidR="002A4233" w:rsidRPr="008E6347" w:rsidRDefault="008E6347" w:rsidP="002A4233">
            <w:pPr>
              <w:rPr>
                <w:rFonts w:hint="eastAsia"/>
                <w:color w:val="000000"/>
                <w:sz w:val="18"/>
              </w:rPr>
            </w:pPr>
            <w:r w:rsidRPr="008E6347">
              <w:rPr>
                <w:color w:val="000000"/>
                <w:sz w:val="18"/>
              </w:rPr>
              <w:t xml:space="preserve">형태 확정, 세부 스키마 </w:t>
            </w:r>
            <w:proofErr w:type="spellStart"/>
            <w:r w:rsidRPr="008E6347">
              <w:rPr>
                <w:color w:val="000000"/>
                <w:sz w:val="18"/>
              </w:rPr>
              <w:t>미고정</w:t>
            </w:r>
            <w:proofErr w:type="spellEnd"/>
          </w:p>
        </w:tc>
      </w:tr>
      <w:tr w:rsidR="002A4233" w14:paraId="02D68E36" w14:textId="77777777" w:rsidTr="002A4233">
        <w:tc>
          <w:tcPr>
            <w:tcW w:w="1900" w:type="dxa"/>
          </w:tcPr>
          <w:p w14:paraId="21A9CDB4" w14:textId="73A44910"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result_digest</w:t>
            </w:r>
            <w:proofErr w:type="spellEnd"/>
          </w:p>
        </w:tc>
        <w:tc>
          <w:tcPr>
            <w:tcW w:w="2360" w:type="dxa"/>
          </w:tcPr>
          <w:p w14:paraId="0A4527D1" w14:textId="45D40864"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1A1543F6" w14:textId="27A984A2"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w:t>
            </w:r>
            <w:r w:rsidR="008D7792">
              <w:rPr>
                <w:rFonts w:hint="eastAsia"/>
                <w:color w:val="000000"/>
                <w:sz w:val="18"/>
              </w:rPr>
              <w:t>구조</w:t>
            </w:r>
            <w:r w:rsidR="008D7792">
              <w:rPr>
                <w:color w:val="000000"/>
                <w:sz w:val="18"/>
              </w:rPr>
              <w:t xml:space="preserve"> 표현</w:t>
            </w:r>
            <w:r w:rsidR="008E6347" w:rsidRPr="008E6347">
              <w:rPr>
                <w:rFonts w:hint="eastAsia"/>
                <w:color w:val="000000"/>
                <w:sz w:val="18"/>
              </w:rPr>
              <w:t>에서</w:t>
            </w:r>
            <w:r w:rsidR="008E6347" w:rsidRPr="008E6347">
              <w:rPr>
                <w:color w:val="000000"/>
                <w:sz w:val="18"/>
              </w:rPr>
              <w:t xml:space="preserve"> </w:t>
            </w:r>
            <w:proofErr w:type="spellStart"/>
            <w:r w:rsidR="008E6347" w:rsidRPr="008E6347">
              <w:rPr>
                <w:color w:val="000000"/>
                <w:sz w:val="18"/>
              </w:rPr>
              <w:t>run_id</w:t>
            </w:r>
            <w:proofErr w:type="spellEnd"/>
            <w:r w:rsidR="008E6347" w:rsidRPr="008E6347">
              <w:rPr>
                <w:color w:val="000000"/>
                <w:sz w:val="18"/>
              </w:rPr>
              <w:t>와 trace[]</w:t>
            </w:r>
            <w:proofErr w:type="spellStart"/>
            <w:r w:rsidR="008E6347" w:rsidRPr="008E6347">
              <w:rPr>
                <w:color w:val="000000"/>
                <w:sz w:val="18"/>
              </w:rPr>
              <w:t>를</w:t>
            </w:r>
            <w:proofErr w:type="spellEnd"/>
            <w:r w:rsidR="008E6347" w:rsidRPr="008E6347">
              <w:rPr>
                <w:color w:val="000000"/>
                <w:sz w:val="18"/>
              </w:rPr>
              <w:t xml:space="preserve"> 뺀 나머지</w:t>
            </w:r>
            <w:r w:rsidRPr="002A4233">
              <w:rPr>
                <w:color w:val="000000"/>
                <w:sz w:val="18"/>
              </w:rPr>
              <w:t xml:space="preserve">의 해시 </w:t>
            </w:r>
            <w:proofErr w:type="spellStart"/>
            <w:r w:rsidRPr="002A4233">
              <w:rPr>
                <w:color w:val="000000"/>
                <w:sz w:val="18"/>
              </w:rPr>
              <w:t>요약값</w:t>
            </w:r>
            <w:proofErr w:type="spellEnd"/>
            <w:r w:rsidRPr="002A4233">
              <w:rPr>
                <w:color w:val="000000"/>
                <w:sz w:val="18"/>
              </w:rPr>
              <w:t xml:space="preserve">. 입력 해시 </w:t>
            </w:r>
            <w:proofErr w:type="spellStart"/>
            <w:r w:rsidRPr="002A4233">
              <w:rPr>
                <w:color w:val="000000"/>
                <w:sz w:val="18"/>
              </w:rPr>
              <w:t>요약값이</w:t>
            </w:r>
            <w:proofErr w:type="spellEnd"/>
            <w:r w:rsidRPr="002A4233">
              <w:rPr>
                <w:color w:val="000000"/>
                <w:sz w:val="18"/>
              </w:rPr>
              <w:t xml:space="preserve"> 같으면 같으며, 정산 원장 층의 참조 키이다.</w:t>
            </w:r>
          </w:p>
        </w:tc>
        <w:tc>
          <w:tcPr>
            <w:tcW w:w="1410" w:type="dxa"/>
          </w:tcPr>
          <w:p w14:paraId="3CDCEF56" w14:textId="40F5AC8C" w:rsidR="002A4233" w:rsidRPr="002A4233" w:rsidRDefault="002A4233" w:rsidP="002A4233">
            <w:pPr>
              <w:rPr>
                <w:color w:val="000000"/>
                <w:sz w:val="18"/>
              </w:rPr>
            </w:pPr>
            <w:r w:rsidRPr="002A4233">
              <w:rPr>
                <w:rFonts w:hint="eastAsia"/>
                <w:color w:val="000000"/>
                <w:sz w:val="18"/>
              </w:rPr>
              <w:t>확정</w:t>
            </w:r>
          </w:p>
        </w:tc>
      </w:tr>
    </w:tbl>
    <w:p w14:paraId="2E70EFBB" w14:textId="77777777" w:rsidR="002A4233" w:rsidRDefault="002A4233" w:rsidP="002A4233">
      <w:pPr>
        <w:pStyle w:val="Body"/>
      </w:pPr>
    </w:p>
    <w:p w14:paraId="5FDDD0D3" w14:textId="22C036AC" w:rsidR="00432619" w:rsidRDefault="00000000">
      <w:pPr>
        <w:pStyle w:val="Body"/>
      </w:pPr>
      <w:r>
        <w:t xml:space="preserve">평가 계약의 세부 규칙은 다음과 같다. 첫째, 평가는 순수 함수이며 입력 해시 </w:t>
      </w:r>
      <w:proofErr w:type="spellStart"/>
      <w:r>
        <w:t>요약값이</w:t>
      </w:r>
      <w:proofErr w:type="spellEnd"/>
      <w:r>
        <w:t xml:space="preserve"> 같으면 </w:t>
      </w:r>
      <w:proofErr w:type="spellStart"/>
      <w:r>
        <w:rPr>
          <w:rFonts w:ascii="Consolas" w:hAnsi="Consolas" w:cs="Consolas"/>
          <w:sz w:val="19"/>
          <w:szCs w:val="19"/>
          <w:shd w:val="clear" w:color="auto" w:fill="F2F2F2"/>
        </w:rPr>
        <w:t>result_digest</w:t>
      </w:r>
      <w:proofErr w:type="spellEnd"/>
      <w:r>
        <w:t>가 같다.</w:t>
      </w:r>
      <w:r w:rsidR="002A4233">
        <w:t xml:space="preserve"> </w:t>
      </w:r>
      <w:proofErr w:type="spellStart"/>
      <w:r w:rsidR="002A4233">
        <w:t>run_id</w:t>
      </w:r>
      <w:proofErr w:type="spellEnd"/>
      <w:r w:rsidR="002A4233">
        <w:t xml:space="preserve">는 계산에 쓰이지 않는 참조 요소로서 결과 </w:t>
      </w:r>
      <w:r w:rsidR="008D7792">
        <w:rPr>
          <w:rFonts w:hint="eastAsia"/>
        </w:rPr>
        <w:t>구조</w:t>
      </w:r>
      <w:r w:rsidR="008D7792">
        <w:t xml:space="preserve"> 표현</w:t>
      </w:r>
      <w:r w:rsidR="002A4233">
        <w:t xml:space="preserve">에 그대로 기록되며, 입력 해시 </w:t>
      </w:r>
      <w:proofErr w:type="spellStart"/>
      <w:r w:rsidR="002A4233">
        <w:t>요약값과</w:t>
      </w:r>
      <w:proofErr w:type="spellEnd"/>
      <w:r w:rsidR="002A4233">
        <w:t xml:space="preserve"> </w:t>
      </w:r>
      <w:proofErr w:type="spellStart"/>
      <w:r w:rsidR="002A4233">
        <w:t>result_digest</w:t>
      </w:r>
      <w:proofErr w:type="spellEnd"/>
      <w:r w:rsidR="002A4233">
        <w:t>의 계산에서 제외한다.</w:t>
      </w:r>
      <w:r w:rsidR="008E6347">
        <w:t xml:space="preserve"> 진단용 trace[]도 </w:t>
      </w:r>
      <w:proofErr w:type="spellStart"/>
      <w:r w:rsidR="008E6347">
        <w:t>result_digest</w:t>
      </w:r>
      <w:proofErr w:type="spellEnd"/>
      <w:r w:rsidR="008E6347">
        <w:t>의 계산에서 제외한다.</w:t>
      </w:r>
      <w:r>
        <w:t xml:space="preserve"> 둘째, </w:t>
      </w:r>
      <w:proofErr w:type="spellStart"/>
      <w:r>
        <w:rPr>
          <w:rFonts w:ascii="Consolas" w:hAnsi="Consolas" w:cs="Consolas"/>
          <w:sz w:val="19"/>
          <w:szCs w:val="19"/>
          <w:shd w:val="clear" w:color="auto" w:fill="F2F2F2"/>
        </w:rPr>
        <w:t>policy.depends_on</w:t>
      </w:r>
      <w:r>
        <w:t>에</w:t>
      </w:r>
      <w:proofErr w:type="spellEnd"/>
      <w:r>
        <w:t xml:space="preserve"> 사실 문서의 참조와 해시 </w:t>
      </w:r>
      <w:proofErr w:type="spellStart"/>
      <w:r>
        <w:t>요약값이</w:t>
      </w:r>
      <w:proofErr w:type="spellEnd"/>
      <w:r>
        <w:t xml:space="preserve"> 있어야 하고, </w:t>
      </w:r>
      <w:proofErr w:type="spellStart"/>
      <w:r w:rsidR="00141098">
        <w:rPr>
          <w:rFonts w:ascii="Consolas" w:hAnsi="Consolas" w:cs="Consolas"/>
          <w:sz w:val="19"/>
          <w:szCs w:val="19"/>
          <w:shd w:val="clear" w:color="auto" w:fill="F2F2F2"/>
        </w:rPr>
        <w:t>vectors_SR</w:t>
      </w:r>
      <w:r>
        <w:rPr>
          <w:rFonts w:ascii="Consolas" w:hAnsi="Consolas" w:cs="Consolas"/>
          <w:sz w:val="19"/>
          <w:szCs w:val="19"/>
          <w:shd w:val="clear" w:color="auto" w:fill="F2F2F2"/>
        </w:rPr>
        <w:t>.facts_digest</w:t>
      </w:r>
      <w:proofErr w:type="spellEnd"/>
      <w:r>
        <w:t xml:space="preserve">가 그것과 일치해야 한다. 불일치는 </w:t>
      </w:r>
      <w:r>
        <w:rPr>
          <w:rFonts w:ascii="Consolas" w:hAnsi="Consolas" w:cs="Consolas"/>
          <w:sz w:val="19"/>
          <w:szCs w:val="19"/>
          <w:shd w:val="clear" w:color="auto" w:fill="F2F2F2"/>
        </w:rPr>
        <w:t>CORE_DIGEST_MISMATCH</w:t>
      </w:r>
      <w:r>
        <w:t>이다. 셋째, 이벤트 배열은 식별자의 엄격한 오름차순이어야 하고, 금액은 양의 정수 문자열이어야 하며, 유형과 통화는 정책 범위 안에 있어야 한다.</w:t>
      </w:r>
      <w:r w:rsidR="009A7E2C">
        <w:t xml:space="preserve"> 정렬과 금액 형식의 위반은 CORE_TYPE_ERROR, 유형과 통화의 위반은 ALLOC_SCOPE_MISMATCH이다.</w:t>
      </w:r>
      <w:r>
        <w:t xml:space="preserve"> 넷째, </w:t>
      </w:r>
      <w:r w:rsidR="008E6347" w:rsidRPr="008E6347">
        <w:rPr>
          <w:rFonts w:hint="eastAsia"/>
        </w:rPr>
        <w:t>구현은</w:t>
      </w:r>
      <w:r w:rsidR="008E6347" w:rsidRPr="008E6347">
        <w:t xml:space="preserve"> 결과 배열을 다음 키의 오름차순으로 정렬하여 출력해야 한다. lines[]는 (party, role, bucket), holdings[]는 (role, bucket, </w:t>
      </w:r>
      <w:proofErr w:type="spellStart"/>
      <w:r w:rsidR="008E6347" w:rsidRPr="008E6347">
        <w:t>holding_reason</w:t>
      </w:r>
      <w:proofErr w:type="spellEnd"/>
      <w:r w:rsidR="008E6347" w:rsidRPr="008E6347">
        <w:t xml:space="preserve">), </w:t>
      </w:r>
      <w:proofErr w:type="spellStart"/>
      <w:r w:rsidR="008E6347" w:rsidRPr="008E6347">
        <w:t>pool_lines</w:t>
      </w:r>
      <w:proofErr w:type="spellEnd"/>
      <w:r w:rsidR="008E6347" w:rsidRPr="008E6347">
        <w:t>[]는 (layer, bucket)이다. 문자열은 UTF-16 코드 단위 순서(JCS의 키 정렬과 같다)로, 정수 문자열은 수의 크기 순서로 비교한다. 정렬되지 않은 결과는 CORE_TYPE_ERROR로 거부한다. trace[]는 평가 순서를 그대로 둔</w:t>
      </w:r>
      <w:r w:rsidR="008A67FE" w:rsidRPr="008A67FE">
        <w:t xml:space="preserve">다. 금액이 0인 라인과 보류는 만들지 않되, 추적 기록에는 남긴다. 다섯째, 결과를 정정할 때에는 기존 결과를 </w:t>
      </w:r>
      <w:r w:rsidR="008A67FE" w:rsidRPr="008A67FE">
        <w:lastRenderedPageBreak/>
        <w:t xml:space="preserve">고치지 않고 새 </w:t>
      </w:r>
      <w:proofErr w:type="spellStart"/>
      <w:r w:rsidR="008A67FE" w:rsidRPr="008A67FE">
        <w:t>run_id</w:t>
      </w:r>
      <w:proofErr w:type="spellEnd"/>
      <w:r w:rsidR="008A67FE" w:rsidRPr="008A67FE">
        <w:t>로 다시 평가한다(</w:t>
      </w:r>
      <w:r w:rsidR="00A107E5">
        <w:t>4.6</w:t>
      </w:r>
      <w:r w:rsidR="008A67FE" w:rsidRPr="008A67FE">
        <w:t>절)</w:t>
      </w:r>
      <w:r>
        <w:t>.</w:t>
      </w:r>
      <w:r w:rsidR="009A7E2C">
        <w:t xml:space="preserve"> 여섯째, 안분은 수익 이벤트마다 독립적으로 수행한다. 각 이벤트의 금액을 1층의 R로 삼아 모든 분할 층과 split 항목 안의 당사자 분할까지 반올림을 마친 뒤, 그 결과를 결과 행의 키별로 합산한다. 이벤트 금액을 먼저 합산한 뒤 반올림해서는 안 된다.</w:t>
      </w:r>
    </w:p>
    <w:p w14:paraId="69CFD6DF" w14:textId="2BAA4A5B" w:rsidR="002A4233" w:rsidRPr="002A4233" w:rsidRDefault="00A107E5" w:rsidP="00527D15">
      <w:pPr>
        <w:pStyle w:val="5"/>
      </w:pPr>
      <w:bookmarkStart w:id="77" w:name="_Toc242127987"/>
      <w:r>
        <w:t>4.5.3</w:t>
      </w:r>
      <w:r w:rsidR="002A4233" w:rsidRPr="002A4233">
        <w:t xml:space="preserve"> 벡터 함수와 반올림</w:t>
      </w:r>
      <w:bookmarkEnd w:id="77"/>
    </w:p>
    <w:p w14:paraId="5BA10EEF" w14:textId="196D759C" w:rsidR="00432619" w:rsidRDefault="00000000">
      <w:pPr>
        <w:pStyle w:val="Body"/>
      </w:pPr>
      <w:r>
        <w:t xml:space="preserve">벡터 함수 </w:t>
      </w:r>
      <w:proofErr w:type="spellStart"/>
      <w:r>
        <w:t>확장점</w:t>
      </w:r>
      <w:proofErr w:type="spellEnd"/>
      <w:r w:rsidR="008A67FE" w:rsidRPr="008A67FE">
        <w:t xml:space="preserve"> </w:t>
      </w:r>
      <w:proofErr w:type="spellStart"/>
      <w:r w:rsidR="008A67FE" w:rsidRPr="008A67FE">
        <w:t>vector_fn에</w:t>
      </w:r>
      <w:proofErr w:type="spellEnd"/>
      <w:r w:rsidR="008A67FE" w:rsidRPr="008A67FE">
        <w:t xml:space="preserve"> 대하여 </w:t>
      </w:r>
      <w:r w:rsidR="002A05FE">
        <w:rPr>
          <w:rFonts w:hint="eastAsia"/>
        </w:rPr>
        <w:t>마스터</w:t>
      </w:r>
      <w:r w:rsidR="002A05FE">
        <w:t xml:space="preserve"> 규격은</w:t>
      </w:r>
      <w:r w:rsidR="008A67FE" w:rsidRPr="008A67FE">
        <w:t xml:space="preserve"> </w:t>
      </w:r>
      <w:proofErr w:type="spellStart"/>
      <w:r w:rsidR="008A67FE" w:rsidRPr="008A67FE">
        <w:t>시그니처</w:t>
      </w:r>
      <w:proofErr w:type="spellEnd"/>
      <w:r w:rsidR="008A67FE" w:rsidRPr="008A67FE">
        <w:t xml:space="preserve"> 규약만 정한다. 입력은 (</w:t>
      </w:r>
      <w:proofErr w:type="spellStart"/>
      <w:r w:rsidR="00141098">
        <w:t>vectors_SR</w:t>
      </w:r>
      <w:proofErr w:type="spellEnd"/>
      <w:r w:rsidR="008A67FE" w:rsidRPr="008A67FE">
        <w:t xml:space="preserve">, snapshot, 인자)이고 인자의 비율은 </w:t>
      </w:r>
      <w:proofErr w:type="spellStart"/>
      <w:r w:rsidR="008A67FE" w:rsidRPr="008A67FE">
        <w:t>만분율</w:t>
      </w:r>
      <w:proofErr w:type="spellEnd"/>
      <w:r w:rsidR="008A67FE" w:rsidRPr="008A67FE">
        <w:t xml:space="preserve"> 문자열이다. 출력은 합이 1인 당사자별 배분 벡터이며(위반은 ALLOC_WEIGHT_MISMATCH), 분쟁 보류 키 @hold를 원소로 둘 수 있으나 재분배해서는 안 된다([</w:t>
      </w:r>
      <w:r w:rsidR="008E59A8">
        <w:t>N-4.2.9</w:t>
      </w:r>
      <w:r w:rsidR="008A67FE" w:rsidRPr="008A67FE">
        <w:t>])</w:t>
      </w:r>
      <w:r>
        <w:t xml:space="preserve">. 합성 연산으로 </w:t>
      </w:r>
      <w:r>
        <w:rPr>
          <w:rFonts w:ascii="Consolas" w:hAnsi="Consolas" w:cs="Consolas"/>
          <w:sz w:val="19"/>
          <w:szCs w:val="19"/>
          <w:shd w:val="clear" w:color="auto" w:fill="F2F2F2"/>
        </w:rPr>
        <w:t>mix</w:t>
      </w:r>
      <w:r>
        <w:t xml:space="preserve">(가중 합, 가중치의 합은 10000bps), </w:t>
      </w:r>
      <w:r>
        <w:rPr>
          <w:rFonts w:ascii="Consolas" w:hAnsi="Consolas" w:cs="Consolas"/>
          <w:sz w:val="19"/>
          <w:szCs w:val="19"/>
          <w:shd w:val="clear" w:color="auto" w:fill="F2F2F2"/>
        </w:rPr>
        <w:t>cap</w:t>
      </w:r>
      <w:r>
        <w:t xml:space="preserve">(상한), </w:t>
      </w:r>
      <w:proofErr w:type="spellStart"/>
      <w:r>
        <w:rPr>
          <w:rFonts w:ascii="Consolas" w:hAnsi="Consolas" w:cs="Consolas"/>
          <w:sz w:val="19"/>
          <w:szCs w:val="19"/>
          <w:shd w:val="clear" w:color="auto" w:fill="F2F2F2"/>
        </w:rPr>
        <w:t>floor_guarantee</w:t>
      </w:r>
      <w:proofErr w:type="spellEnd"/>
      <w:r>
        <w:t xml:space="preserve">(최저 보장, 반복적으로 수위를 채우며 불가능하면 </w:t>
      </w:r>
      <w:r>
        <w:rPr>
          <w:rFonts w:ascii="Consolas" w:hAnsi="Consolas" w:cs="Consolas"/>
          <w:sz w:val="19"/>
          <w:szCs w:val="19"/>
          <w:shd w:val="clear" w:color="auto" w:fill="F2F2F2"/>
        </w:rPr>
        <w:t>ALLOC_INFEASIBLE</w:t>
      </w:r>
      <w:r>
        <w:t xml:space="preserve">)는 </w:t>
      </w:r>
      <w:r w:rsidR="002A05FE">
        <w:rPr>
          <w:rFonts w:hint="eastAsia"/>
        </w:rPr>
        <w:t>마스터</w:t>
      </w:r>
      <w:r w:rsidR="002A05FE">
        <w:t xml:space="preserve"> 규격 표준</w:t>
      </w:r>
      <w:r>
        <w:t xml:space="preserve"> 함수로 둔다.</w:t>
      </w:r>
      <w:r w:rsidR="008E6347">
        <w:t xml:space="preserve"> mix의 </w:t>
      </w:r>
      <w:r w:rsidR="008D7792">
        <w:rPr>
          <w:rFonts w:hint="eastAsia"/>
        </w:rPr>
        <w:t>구조</w:t>
      </w:r>
      <w:r w:rsidR="008D7792">
        <w:t xml:space="preserve"> 표현</w:t>
      </w:r>
      <w:r w:rsidR="008E6347">
        <w:t xml:space="preserve">은 { </w:t>
      </w:r>
      <w:proofErr w:type="spellStart"/>
      <w:r w:rsidR="008E6347">
        <w:t>fn</w:t>
      </w:r>
      <w:proofErr w:type="spellEnd"/>
      <w:r w:rsidR="008E6347">
        <w:t>: "mix", terms: [ { weight: Bps, vector } ] }이며 terms는 텍스트에 적힌 순서를 따른다. 텍스트의 이름 붙은 인자 이름은 인자가 없는 잎 벡터 함수의 이름으로 해석한다(예: mix(fixed: 40%, usage: 60%)는 0.4</w:t>
      </w:r>
      <w:r w:rsidR="00853F0B">
        <w:t>/</w:t>
      </w:r>
      <w:r w:rsidR="008E6347">
        <w:t>fixed() + 0.6</w:t>
      </w:r>
      <w:r w:rsidR="00853F0B">
        <w:t>/</w:t>
      </w:r>
      <w:r w:rsidR="008E6347">
        <w:t xml:space="preserve">usage()). cap은 { </w:t>
      </w:r>
      <w:proofErr w:type="spellStart"/>
      <w:r w:rsidR="008E6347">
        <w:t>fn</w:t>
      </w:r>
      <w:proofErr w:type="spellEnd"/>
      <w:r w:rsidR="008E6347">
        <w:t xml:space="preserve">: "cap", vector, caps: { 당사자: Bps } }, </w:t>
      </w:r>
      <w:proofErr w:type="spellStart"/>
      <w:r w:rsidR="008E6347">
        <w:t>floor_guarantee</w:t>
      </w:r>
      <w:proofErr w:type="spellEnd"/>
      <w:r w:rsidR="008E6347">
        <w:t xml:space="preserve">는 { </w:t>
      </w:r>
      <w:proofErr w:type="spellStart"/>
      <w:r w:rsidR="008E6347">
        <w:t>fn</w:t>
      </w:r>
      <w:proofErr w:type="spellEnd"/>
      <w:r w:rsidR="008E6347">
        <w:t>: "</w:t>
      </w:r>
      <w:proofErr w:type="spellStart"/>
      <w:r w:rsidR="008E6347">
        <w:t>floor_guarantee</w:t>
      </w:r>
      <w:proofErr w:type="spellEnd"/>
      <w:r w:rsidR="008E6347">
        <w:t xml:space="preserve">", vector, floors: { 당사자: Bps } }이다. cap의 초과분과 </w:t>
      </w:r>
      <w:proofErr w:type="spellStart"/>
      <w:r w:rsidR="008E6347">
        <w:t>floor_guarantee</w:t>
      </w:r>
      <w:proofErr w:type="spellEnd"/>
      <w:r w:rsidR="008E6347">
        <w:t>의 부족분은 조정 대상이 아닌 다른 당사자에게 그 몫에 비례하여 반복적으로 배분하며, 수렴할 수 없으면 ALLOC_INFEASIBLE이다. @hold 원소는 어느 조정에서도 늘리거나 줄이지 않는다.</w:t>
      </w:r>
      <w:r>
        <w:t xml:space="preserve"> 잎 함수</w:t>
      </w:r>
      <w:r w:rsidR="008A67FE" w:rsidRPr="008A67FE">
        <w:t xml:space="preserve">(예: graph)는 프로파일이 </w:t>
      </w:r>
      <w:proofErr w:type="spellStart"/>
      <w:r w:rsidR="008A67FE" w:rsidRPr="008A67FE">
        <w:t>확장점</w:t>
      </w:r>
      <w:proofErr w:type="spellEnd"/>
      <w:r w:rsidR="008A67FE" w:rsidRPr="008A67FE">
        <w:t xml:space="preserve"> </w:t>
      </w:r>
      <w:proofErr w:type="spellStart"/>
      <w:r w:rsidR="008A67FE" w:rsidRPr="008A67FE">
        <w:t>vector_fn에</w:t>
      </w:r>
      <w:proofErr w:type="spellEnd"/>
      <w:r w:rsidR="008A67FE" w:rsidRPr="008A67FE">
        <w:t xml:space="preserve"> 등록한다(</w:t>
      </w:r>
      <w:r w:rsidR="00A107E5">
        <w:t>4.2.6</w:t>
      </w:r>
      <w:r w:rsidR="0097768A">
        <w:t>절</w:t>
      </w:r>
      <w:r w:rsidR="008A67FE" w:rsidRPr="008A67FE">
        <w:t>)</w:t>
      </w:r>
      <w:r>
        <w:t>. 함수의 중첩 깊이 상한은 64이다.</w:t>
      </w:r>
    </w:p>
    <w:p w14:paraId="4CC6D053" w14:textId="4175B547" w:rsidR="00432619" w:rsidRDefault="00000000">
      <w:pPr>
        <w:pStyle w:val="Body"/>
      </w:pPr>
      <w:r>
        <w:t xml:space="preserve">반올림에 대하여 </w:t>
      </w:r>
      <w:proofErr w:type="spellStart"/>
      <w:r>
        <w:rPr>
          <w:rFonts w:ascii="Consolas" w:hAnsi="Consolas" w:cs="Consolas"/>
          <w:sz w:val="19"/>
          <w:szCs w:val="19"/>
          <w:shd w:val="clear" w:color="auto" w:fill="F2F2F2"/>
        </w:rPr>
        <w:t>rounding.method</w:t>
      </w:r>
      <w:proofErr w:type="spellEnd"/>
      <w:r>
        <w:t xml:space="preserve">는 필수이며, </w:t>
      </w:r>
      <w:r w:rsidR="002A05FE">
        <w:rPr>
          <w:rFonts w:hint="eastAsia"/>
        </w:rPr>
        <w:t>마스터</w:t>
      </w:r>
      <w:r w:rsidR="002A05FE">
        <w:t xml:space="preserve"> 규격이</w:t>
      </w:r>
      <w:r w:rsidR="0029520D" w:rsidRPr="0029520D">
        <w:t xml:space="preserve"> </w:t>
      </w:r>
      <w:proofErr w:type="spellStart"/>
      <w:r w:rsidR="0029520D" w:rsidRPr="0029520D">
        <w:t>확장점</w:t>
      </w:r>
      <w:proofErr w:type="spellEnd"/>
      <w:r w:rsidR="0029520D" w:rsidRPr="0029520D">
        <w:t xml:space="preserve"> </w:t>
      </w:r>
      <w:proofErr w:type="spellStart"/>
      <w:r w:rsidR="0029520D" w:rsidRPr="0029520D">
        <w:t>rounding_method에</w:t>
      </w:r>
      <w:proofErr w:type="spellEnd"/>
      <w:r w:rsidR="0029520D" w:rsidRPr="0029520D">
        <w:t xml:space="preserve"> 등록한</w:t>
      </w:r>
      <w:r>
        <w:t xml:space="preserve"> 값은 </w:t>
      </w:r>
      <w:r>
        <w:rPr>
          <w:rFonts w:ascii="Consolas" w:hAnsi="Consolas" w:cs="Consolas"/>
          <w:sz w:val="19"/>
          <w:szCs w:val="19"/>
          <w:shd w:val="clear" w:color="auto" w:fill="F2F2F2"/>
        </w:rPr>
        <w:t>HIERARCHICAL_LRM_V1</w:t>
      </w:r>
      <w:r>
        <w:t xml:space="preserve">이다. 동률 규칙 </w:t>
      </w:r>
      <w:r>
        <w:rPr>
          <w:rFonts w:ascii="Consolas" w:hAnsi="Consolas" w:cs="Consolas"/>
          <w:sz w:val="19"/>
          <w:szCs w:val="19"/>
          <w:shd w:val="clear" w:color="auto" w:fill="F2F2F2"/>
        </w:rPr>
        <w:t>tie</w:t>
      </w:r>
      <w:r>
        <w:t xml:space="preserve">는 </w:t>
      </w:r>
      <w:r w:rsidR="00B746DA">
        <w:rPr>
          <w:rFonts w:hint="eastAsia"/>
        </w:rPr>
        <w:t>본</w:t>
      </w:r>
      <w:r w:rsidR="00B746DA">
        <w:t xml:space="preserve"> 실시예에서</w:t>
      </w:r>
      <w:r w:rsidR="008A67FE" w:rsidRPr="008A67FE">
        <w:t xml:space="preserve"> </w:t>
      </w:r>
      <w:proofErr w:type="spellStart"/>
      <w:r w:rsidR="008A67FE" w:rsidRPr="008A67FE">
        <w:t>party_id_asc</w:t>
      </w:r>
      <w:proofErr w:type="spellEnd"/>
      <w:r w:rsidR="008A67FE" w:rsidRPr="008A67FE">
        <w:t>(당사자 식별자 오름차순)만 허용한다.</w:t>
      </w:r>
      <w:r w:rsidR="009A7E2C">
        <w:t xml:space="preserve"> 당사자가 아닌 배분 항목(분할 층의 버킷과 split 항목)을 나눌 때에는 같은 규칙을 항목 이름(name)</w:t>
      </w:r>
      <w:proofErr w:type="spellStart"/>
      <w:r w:rsidR="009A7E2C">
        <w:t>에</w:t>
      </w:r>
      <w:proofErr w:type="spellEnd"/>
      <w:r w:rsidR="009A7E2C">
        <w:t xml:space="preserve"> 적용하여, 소수부가 같으면 이름의 오름차순(UTF-16 코드 단위 순서)</w:t>
      </w:r>
      <w:proofErr w:type="spellStart"/>
      <w:r w:rsidR="009A7E2C">
        <w:t>으로</w:t>
      </w:r>
      <w:proofErr w:type="spellEnd"/>
      <w:r w:rsidR="009A7E2C">
        <w:t xml:space="preserve"> 정한다.</w:t>
      </w:r>
      <w:r w:rsidR="008A67FE" w:rsidRPr="008A67FE">
        <w:t xml:space="preserve"> 반올림의 절차와 금액 보존 규칙은 </w:t>
      </w:r>
      <w:r w:rsidR="00E659D4">
        <w:t>3.5.5</w:t>
      </w:r>
      <w:r w:rsidR="008A67FE" w:rsidRPr="008A67FE">
        <w:t>절을 따른다</w:t>
      </w:r>
      <w:r>
        <w:t>.</w:t>
      </w:r>
    </w:p>
    <w:p w14:paraId="540DDA35" w14:textId="161BD245" w:rsidR="002A4233" w:rsidRPr="002A4233" w:rsidRDefault="00A107E5" w:rsidP="00527D15">
      <w:pPr>
        <w:pStyle w:val="5"/>
      </w:pPr>
      <w:bookmarkStart w:id="78" w:name="_Toc242127988"/>
      <w:r>
        <w:t>4.5.4</w:t>
      </w:r>
      <w:r w:rsidR="002A4233" w:rsidRPr="002A4233">
        <w:t xml:space="preserve"> 정적 검증</w:t>
      </w:r>
      <w:bookmarkEnd w:id="78"/>
    </w:p>
    <w:p w14:paraId="0232D068" w14:textId="6D2A24E3" w:rsidR="00432619" w:rsidRDefault="002A05FE">
      <w:pPr>
        <w:pStyle w:val="Body"/>
      </w:pPr>
      <w:r>
        <w:rPr>
          <w:rFonts w:hint="eastAsia"/>
        </w:rPr>
        <w:t>마스터</w:t>
      </w:r>
      <w:r>
        <w:t xml:space="preserve"> 규격이</w:t>
      </w:r>
      <w:r w:rsidR="00000000">
        <w:t xml:space="preserve"> 정하는 </w:t>
      </w:r>
      <w:r w:rsidR="008A67FE" w:rsidRPr="008A67FE">
        <w:rPr>
          <w:rFonts w:hint="eastAsia"/>
        </w:rPr>
        <w:t>정적</w:t>
      </w:r>
      <w:r w:rsidR="008A67FE" w:rsidRPr="008A67FE">
        <w:t xml:space="preserve"> 검증의 최소 요건은 다음과 같으며, 이 검증은 평가를 실행하기 전에 안분 정책 문서에 대하여 수행한다. 분할 층의 배분 항목, split, mix 가중치의 합이 각각 10000bps인지</w:t>
      </w:r>
      <w:r w:rsidR="009A7E2C">
        <w:t>(위반은 ALLOC_WEIGHT_MISMATCH)</w:t>
      </w:r>
      <w:r w:rsidR="008A67FE" w:rsidRPr="008A67FE">
        <w:t xml:space="preserve">, 커버리지가 성립하는지(계산 그래프에 </w:t>
      </w:r>
      <w:r w:rsidR="008A67FE" w:rsidRPr="008A67FE">
        <w:lastRenderedPageBreak/>
        <w:t>권리자가 있는 역할마다 그 역할을 다루는 배분 항목이 존재해야 하며, 위반은 ALLOC_UNCOVERED_CLAIMANT), 금액의 통화 타입(Money&lt;C&gt;)과 배분 벡터의 역할 타입(</w:t>
      </w:r>
      <w:proofErr w:type="spellStart"/>
      <w:r w:rsidR="008A67FE" w:rsidRPr="008A67FE">
        <w:t>PartyVector</w:t>
      </w:r>
      <w:proofErr w:type="spellEnd"/>
      <w:r w:rsidR="008A67FE" w:rsidRPr="008A67FE">
        <w:t>&lt;Role&gt;)이 일치하</w:t>
      </w:r>
      <w:r w:rsidR="008A67FE" w:rsidRPr="008A67FE">
        <w:rPr>
          <w:rFonts w:hint="eastAsia"/>
        </w:rPr>
        <w:t>는지</w:t>
      </w:r>
      <w:r w:rsidR="008A67FE" w:rsidRPr="008A67FE">
        <w:t>(</w:t>
      </w:r>
      <w:r w:rsidR="00A107E5">
        <w:t>4.2.1</w:t>
      </w:r>
      <w:r w:rsidR="008A67FE" w:rsidRPr="008A67FE">
        <w:t>절)</w:t>
      </w:r>
      <w:r w:rsidR="00000000">
        <w:t>, 함수 합성(파이프) 후에도 합이 1인지, 최저 보장이 실현 가능한지를 검증한다.</w:t>
      </w:r>
    </w:p>
    <w:p w14:paraId="63501E74" w14:textId="215B2DE1" w:rsidR="002A4233" w:rsidRPr="002A4233" w:rsidRDefault="00A107E5" w:rsidP="00527D15">
      <w:pPr>
        <w:pStyle w:val="5"/>
      </w:pPr>
      <w:bookmarkStart w:id="79" w:name="_Toc242127989"/>
      <w:r>
        <w:t>4.5.5</w:t>
      </w:r>
      <w:r w:rsidR="002A4233" w:rsidRPr="002A4233">
        <w:t xml:space="preserve"> 프로파일이 정하는 사항</w:t>
      </w:r>
      <w:bookmarkEnd w:id="79"/>
    </w:p>
    <w:p w14:paraId="7271C77F" w14:textId="3AA75FBC" w:rsidR="00432619" w:rsidRDefault="008A67FE">
      <w:pPr>
        <w:pStyle w:val="Body"/>
      </w:pPr>
      <w:r w:rsidRPr="008A67FE">
        <w:rPr>
          <w:rFonts w:hint="eastAsia"/>
        </w:rPr>
        <w:t>안분</w:t>
      </w:r>
      <w:r w:rsidRPr="008A67FE">
        <w:t xml:space="preserve"> 층에서 프로파일이 정하는 사항은 분할 층의 구조(층의 수와 이름), 잎 벡터 함수의 의미, 배분 항목에 대응하는 역할의 추론 규칙, 실연자 역할의 커버리지 규칙, 결과 라인의 역할 도출 규칙이며, 해당 값은 </w:t>
      </w:r>
      <w:proofErr w:type="spellStart"/>
      <w:r w:rsidRPr="008A67FE">
        <w:t>확장점</w:t>
      </w:r>
      <w:proofErr w:type="spellEnd"/>
      <w:r w:rsidRPr="008A67FE">
        <w:t xml:space="preserve"> </w:t>
      </w:r>
      <w:proofErr w:type="spellStart"/>
      <w:r w:rsidRPr="008A67FE">
        <w:t>vector_fn</w:t>
      </w:r>
      <w:proofErr w:type="spellEnd"/>
      <w:r w:rsidRPr="008A67FE">
        <w:t xml:space="preserve">, </w:t>
      </w:r>
      <w:proofErr w:type="spellStart"/>
      <w:r w:rsidRPr="008A67FE">
        <w:t>pool_mode</w:t>
      </w:r>
      <w:proofErr w:type="spellEnd"/>
      <w:r w:rsidRPr="008A67FE">
        <w:t xml:space="preserve">, </w:t>
      </w:r>
      <w:proofErr w:type="spellStart"/>
      <w:r w:rsidRPr="008A67FE">
        <w:t>event_type</w:t>
      </w:r>
      <w:proofErr w:type="spellEnd"/>
      <w:r w:rsidRPr="008A67FE">
        <w:t xml:space="preserve">, </w:t>
      </w:r>
      <w:proofErr w:type="spellStart"/>
      <w:r w:rsidR="009F0692">
        <w:t>binding_time에</w:t>
      </w:r>
      <w:proofErr w:type="spellEnd"/>
      <w:r w:rsidR="009F0692">
        <w:t xml:space="preserve"> 등록한다(</w:t>
      </w:r>
      <w:r w:rsidR="00E659D4">
        <w:t>3.5.10</w:t>
      </w:r>
      <w:r w:rsidR="009F0692">
        <w:t xml:space="preserve">절, </w:t>
      </w:r>
      <w:r w:rsidR="00A107E5">
        <w:t>4.8</w:t>
      </w:r>
      <w:r w:rsidR="009F0692">
        <w:t>절).</w:t>
      </w:r>
    </w:p>
    <w:p w14:paraId="12CC35CB" w14:textId="10894875" w:rsidR="00E659D4" w:rsidRDefault="00A107E5" w:rsidP="00527D15">
      <w:pPr>
        <w:pStyle w:val="5"/>
      </w:pPr>
      <w:bookmarkStart w:id="80" w:name="_Toc242127990"/>
      <w:r>
        <w:t>4.5.6</w:t>
      </w:r>
      <w:r w:rsidR="00E659D4">
        <w:t xml:space="preserve"> 핵심 개념의 규범 문장</w:t>
      </w:r>
      <w:bookmarkEnd w:id="80"/>
    </w:p>
    <w:p w14:paraId="31ED04A8" w14:textId="5DBA8C52" w:rsidR="00E659D4" w:rsidRPr="00E659D4" w:rsidRDefault="005D1EBD" w:rsidP="00E659D4">
      <w:pPr>
        <w:pStyle w:val="Body"/>
      </w:pPr>
      <w:r w:rsidRPr="005D1EBD">
        <w:rPr>
          <w:rFonts w:hint="eastAsia"/>
        </w:rPr>
        <w:t>이</w:t>
      </w:r>
      <w:r w:rsidRPr="005D1EBD">
        <w:t xml:space="preserve"> 절은 역할별 배분 벡터와 결정적 안분과 금액 보존을 안분 층에서 구현하는 규범 문장([N-4.5.1]~[N-4.5.10])을 정한다. 각 개념의 정의와 취지는 괄호에 표기한 3장의 절을 참조한다</w:t>
      </w:r>
      <w:r w:rsidR="00E659D4" w:rsidRPr="00E659D4">
        <w:t>.</w:t>
      </w:r>
    </w:p>
    <w:p w14:paraId="5AE3C8C4" w14:textId="15012916" w:rsidR="00E659D4" w:rsidRDefault="00E659D4" w:rsidP="00E659D4">
      <w:pPr>
        <w:pStyle w:val="Body"/>
        <w:rPr>
          <w:b/>
        </w:rPr>
      </w:pPr>
      <w:r w:rsidRPr="00E659D4">
        <w:rPr>
          <w:b/>
        </w:rPr>
        <w:t>기여(역할) 단위의 권리 구분: 역할별 배분 벡터</w:t>
      </w:r>
      <w:r w:rsidR="008E59A8">
        <w:rPr>
          <w:b/>
        </w:rPr>
        <w:t>(3.5.3절 참조)</w:t>
      </w:r>
    </w:p>
    <w:p w14:paraId="6097AE61" w14:textId="6582CCF0" w:rsidR="00E659D4" w:rsidRDefault="00E659D4">
      <w:pPr>
        <w:pStyle w:val="Body"/>
        <w:numPr>
          <w:ilvl w:val="0"/>
          <w:numId w:val="2"/>
        </w:numPr>
      </w:pPr>
      <w:r>
        <w:t>[</w:t>
      </w:r>
      <w:r w:rsidR="008E59A8">
        <w:t>N-4.5.1</w:t>
      </w:r>
      <w:r>
        <w:t>] 당사자별 배분 벡터는 역할별로 독립이어야 하며, 역할이 다른 벡터를 합산하는 연산은 타입 오류이다.</w:t>
      </w:r>
    </w:p>
    <w:p w14:paraId="3609A165" w14:textId="35A1DA3F" w:rsidR="00E659D4" w:rsidRDefault="00E659D4">
      <w:pPr>
        <w:pStyle w:val="Body"/>
        <w:numPr>
          <w:ilvl w:val="0"/>
          <w:numId w:val="2"/>
        </w:numPr>
      </w:pPr>
      <w:r>
        <w:t>[</w:t>
      </w:r>
      <w:r w:rsidR="008E59A8">
        <w:t>N-4.5.2</w:t>
      </w:r>
      <w:r>
        <w:t xml:space="preserve">] 안분 결과의 라인 키는 최소 </w:t>
      </w:r>
      <w:r>
        <w:rPr>
          <w:rFonts w:ascii="Consolas" w:hAnsi="Consolas" w:cs="Consolas"/>
          <w:sz w:val="19"/>
          <w:szCs w:val="19"/>
          <w:shd w:val="clear" w:color="auto" w:fill="F2F2F2"/>
        </w:rPr>
        <w:t xml:space="preserve">(event, party, role, bucket, </w:t>
      </w:r>
      <w:proofErr w:type="spellStart"/>
      <w:r>
        <w:rPr>
          <w:rFonts w:ascii="Consolas" w:hAnsi="Consolas" w:cs="Consolas"/>
          <w:sz w:val="19"/>
          <w:szCs w:val="19"/>
          <w:shd w:val="clear" w:color="auto" w:fill="F2F2F2"/>
        </w:rPr>
        <w:t>line_seq</w:t>
      </w:r>
      <w:proofErr w:type="spellEnd"/>
      <w:r>
        <w:rPr>
          <w:rFonts w:ascii="Consolas" w:hAnsi="Consolas" w:cs="Consolas"/>
          <w:sz w:val="19"/>
          <w:szCs w:val="19"/>
          <w:shd w:val="clear" w:color="auto" w:fill="F2F2F2"/>
        </w:rPr>
        <w:t>)</w:t>
      </w:r>
      <w:proofErr w:type="spellStart"/>
      <w:r>
        <w:t>를</w:t>
      </w:r>
      <w:proofErr w:type="spellEnd"/>
      <w:r>
        <w:t xml:space="preserve"> 포함해야 한다.</w:t>
      </w:r>
    </w:p>
    <w:p w14:paraId="2A817795" w14:textId="00D68229" w:rsidR="00E659D4" w:rsidRDefault="00E659D4">
      <w:pPr>
        <w:pStyle w:val="Body"/>
        <w:numPr>
          <w:ilvl w:val="0"/>
          <w:numId w:val="2"/>
        </w:numPr>
      </w:pPr>
      <w:r>
        <w:t>[</w:t>
      </w:r>
      <w:r w:rsidR="008E59A8">
        <w:t>N-4.5.3</w:t>
      </w:r>
      <w:r>
        <w:t xml:space="preserve">] 배분 항목의 역할과 그 벡터 식이 도달하는 역할은 일치해야 한다. 위반은 </w:t>
      </w:r>
      <w:r>
        <w:rPr>
          <w:rFonts w:ascii="Consolas" w:hAnsi="Consolas" w:cs="Consolas"/>
          <w:sz w:val="19"/>
          <w:szCs w:val="19"/>
          <w:shd w:val="clear" w:color="auto" w:fill="F2F2F2"/>
        </w:rPr>
        <w:t>CORE_TYPE_ERROR</w:t>
      </w:r>
      <w:r>
        <w:t>이다.</w:t>
      </w:r>
    </w:p>
    <w:p w14:paraId="43D56B71" w14:textId="41D11387" w:rsidR="00E659D4" w:rsidRDefault="00E659D4">
      <w:pPr>
        <w:pStyle w:val="Body"/>
        <w:numPr>
          <w:ilvl w:val="0"/>
          <w:numId w:val="2"/>
        </w:numPr>
      </w:pPr>
      <w:r>
        <w:t>[</w:t>
      </w:r>
      <w:r w:rsidR="008E59A8">
        <w:t>N-4.5.4</w:t>
      </w:r>
      <w:r>
        <w:t xml:space="preserve">] 프로파일은 역할 </w:t>
      </w:r>
      <w:r w:rsidRPr="00FE1B33">
        <w:rPr>
          <w:rFonts w:hint="eastAsia"/>
        </w:rPr>
        <w:t>이름을</w:t>
      </w:r>
      <w:r w:rsidRPr="00FE1B33">
        <w:t xml:space="preserve"> </w:t>
      </w:r>
      <w:proofErr w:type="spellStart"/>
      <w:r w:rsidRPr="00FE1B33">
        <w:t>확장점</w:t>
      </w:r>
      <w:proofErr w:type="spellEnd"/>
      <w:r w:rsidRPr="00FE1B33">
        <w:t xml:space="preserve"> </w:t>
      </w:r>
      <w:proofErr w:type="spellStart"/>
      <w:r w:rsidRPr="00FE1B33">
        <w:t>claimant_role에</w:t>
      </w:r>
      <w:proofErr w:type="spellEnd"/>
      <w:r>
        <w:t xml:space="preserve"> 등록한다. </w:t>
      </w:r>
      <w:r>
        <w:rPr>
          <w:rFonts w:hint="eastAsia"/>
        </w:rPr>
        <w:t>마스터</w:t>
      </w:r>
      <w:r>
        <w:t xml:space="preserve"> 규격은 역할의 개수와 이름을 정하지 않는다(</w:t>
      </w:r>
      <w:r w:rsidR="00A107E5">
        <w:t>4.2.6</w:t>
      </w:r>
      <w:r>
        <w:t>절).</w:t>
      </w:r>
    </w:p>
    <w:p w14:paraId="48BF22C1" w14:textId="43B3D633" w:rsidR="00E659D4" w:rsidRDefault="00E659D4" w:rsidP="00E659D4">
      <w:pPr>
        <w:pStyle w:val="Body"/>
        <w:rPr>
          <w:b/>
        </w:rPr>
      </w:pPr>
      <w:r w:rsidRPr="00E659D4">
        <w:rPr>
          <w:b/>
        </w:rPr>
        <w:t>결정적 안분과 금액 보존(계층적 최대 잔여 방식)</w:t>
      </w:r>
      <w:r w:rsidR="008E59A8">
        <w:rPr>
          <w:b/>
        </w:rPr>
        <w:t>(3.5.5절 참조)</w:t>
      </w:r>
    </w:p>
    <w:p w14:paraId="3A39181A" w14:textId="16C3E2F9" w:rsidR="00E659D4" w:rsidRDefault="00E659D4">
      <w:pPr>
        <w:pStyle w:val="Body"/>
        <w:numPr>
          <w:ilvl w:val="0"/>
          <w:numId w:val="2"/>
        </w:numPr>
      </w:pPr>
      <w:r>
        <w:t>[</w:t>
      </w:r>
      <w:r w:rsidR="008E59A8">
        <w:t>N-4.5.5</w:t>
      </w:r>
      <w:r>
        <w:t xml:space="preserve">] 평가는 순수 함수여야 한다. 실행 시각, 난수, 외부 입출력, </w:t>
      </w:r>
      <w:proofErr w:type="spellStart"/>
      <w:r>
        <w:t>부동소수를</w:t>
      </w:r>
      <w:proofErr w:type="spellEnd"/>
      <w:r>
        <w:t xml:space="preserve"> 사용해서는 안 된다.</w:t>
      </w:r>
    </w:p>
    <w:p w14:paraId="3B5E64DA" w14:textId="03D6129D" w:rsidR="00E659D4" w:rsidRDefault="00E659D4">
      <w:pPr>
        <w:pStyle w:val="Body"/>
        <w:numPr>
          <w:ilvl w:val="0"/>
          <w:numId w:val="2"/>
        </w:numPr>
      </w:pPr>
      <w:r>
        <w:t>[</w:t>
      </w:r>
      <w:r w:rsidR="008E59A8">
        <w:t>N-4.5.6</w:t>
      </w:r>
      <w:r>
        <w:t xml:space="preserve">] 비율은 정수 </w:t>
      </w:r>
      <w:proofErr w:type="spellStart"/>
      <w:r>
        <w:t>만분율</w:t>
      </w:r>
      <w:proofErr w:type="spellEnd"/>
      <w:r>
        <w:t xml:space="preserve">, 중간 계산은 기약 유리수, 금액은 통화 최소 단위의 정수여야 한다. </w:t>
      </w:r>
      <w:r>
        <w:rPr>
          <w:rFonts w:hint="eastAsia"/>
        </w:rPr>
        <w:t>구조</w:t>
      </w:r>
      <w:r>
        <w:t xml:space="preserve"> 표현에서 자바스크립트 객체 표기법(JavaScript Object Notation, </w:t>
      </w:r>
      <w:r>
        <w:lastRenderedPageBreak/>
        <w:t xml:space="preserve">JSON)의 수치형(number)을 사용해서는 안 되며 모든 수치는 문자열이다. 위반은 </w:t>
      </w:r>
      <w:r>
        <w:rPr>
          <w:rFonts w:ascii="Consolas" w:hAnsi="Consolas" w:cs="Consolas"/>
          <w:sz w:val="19"/>
          <w:szCs w:val="19"/>
          <w:shd w:val="clear" w:color="auto" w:fill="F2F2F2"/>
        </w:rPr>
        <w:t>CORE_NUMBER_IN_SR</w:t>
      </w:r>
      <w:r>
        <w:t>이다.</w:t>
      </w:r>
    </w:p>
    <w:p w14:paraId="2F4FDD02" w14:textId="53AE2DFC" w:rsidR="00E659D4" w:rsidRDefault="00E659D4">
      <w:pPr>
        <w:pStyle w:val="Body"/>
        <w:numPr>
          <w:ilvl w:val="0"/>
          <w:numId w:val="2"/>
        </w:numPr>
      </w:pPr>
      <w:r>
        <w:t>[</w:t>
      </w:r>
      <w:r w:rsidR="008E59A8">
        <w:t>N-4.5.7</w:t>
      </w:r>
      <w:r>
        <w:t>] 모든 분할 층에서 하위 금액의 합은 상위 금액과 같아야 하며(</w:t>
      </w:r>
      <w:r w:rsidR="00773D3E">
        <w:rPr>
          <w:rFonts w:hint="eastAsia"/>
        </w:rPr>
        <w:t>식</w:t>
      </w:r>
      <w:r w:rsidR="00773D3E">
        <w:t xml:space="preserve"> 3-</w:t>
      </w:r>
      <w:r>
        <w:t xml:space="preserve">3의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t xml:space="preserve">), 위반하면 결과 전체가 무효이다. 오류 코드는 </w:t>
      </w:r>
      <w:r>
        <w:rPr>
          <w:rFonts w:ascii="Consolas" w:hAnsi="Consolas" w:cs="Consolas"/>
          <w:sz w:val="19"/>
          <w:szCs w:val="19"/>
          <w:shd w:val="clear" w:color="auto" w:fill="F2F2F2"/>
        </w:rPr>
        <w:t>ALLOC_ROUNDING_INVARIANT</w:t>
      </w:r>
      <w:r>
        <w:t>이다.</w:t>
      </w:r>
    </w:p>
    <w:p w14:paraId="25DE5917" w14:textId="61141F9D" w:rsidR="00E659D4" w:rsidRDefault="00E659D4">
      <w:pPr>
        <w:pStyle w:val="Body"/>
        <w:numPr>
          <w:ilvl w:val="0"/>
          <w:numId w:val="2"/>
        </w:numPr>
      </w:pPr>
      <w:r>
        <w:t>[</w:t>
      </w:r>
      <w:r w:rsidR="008E59A8">
        <w:t>N-4.5.8</w:t>
      </w:r>
      <w:r>
        <w:t xml:space="preserve">] 반올림 방법은 정책 </w:t>
      </w:r>
      <w:r>
        <w:rPr>
          <w:rFonts w:hint="eastAsia"/>
        </w:rPr>
        <w:t>구조</w:t>
      </w:r>
      <w:r>
        <w:t xml:space="preserve"> 표현에 이름으로 명시되어야 하며(</w:t>
      </w:r>
      <w:proofErr w:type="spellStart"/>
      <w:r>
        <w:rPr>
          <w:rFonts w:ascii="Consolas" w:hAnsi="Consolas" w:cs="Consolas"/>
          <w:sz w:val="19"/>
          <w:szCs w:val="19"/>
          <w:shd w:val="clear" w:color="auto" w:fill="F2F2F2"/>
        </w:rPr>
        <w:t>rounding.method</w:t>
      </w:r>
      <w:proofErr w:type="spellEnd"/>
      <w:r>
        <w:t xml:space="preserve">), </w:t>
      </w:r>
      <w:r>
        <w:rPr>
          <w:rFonts w:hint="eastAsia"/>
        </w:rPr>
        <w:t>마스터</w:t>
      </w:r>
      <w:r>
        <w:t xml:space="preserve"> 규격은 </w:t>
      </w:r>
      <w:proofErr w:type="spellStart"/>
      <w:r w:rsidRPr="0029520D">
        <w:rPr>
          <w:rFonts w:hint="eastAsia"/>
        </w:rPr>
        <w:t>확장점</w:t>
      </w:r>
      <w:proofErr w:type="spellEnd"/>
      <w:r w:rsidRPr="0029520D">
        <w:t xml:space="preserve"> </w:t>
      </w:r>
      <w:proofErr w:type="spellStart"/>
      <w:r w:rsidRPr="0029520D">
        <w:t>rounding_method</w:t>
      </w:r>
      <w:r>
        <w:t>에</w:t>
      </w:r>
      <w:proofErr w:type="spellEnd"/>
      <w:r>
        <w:t xml:space="preserve"> </w:t>
      </w:r>
      <w:r>
        <w:rPr>
          <w:rFonts w:ascii="Consolas" w:hAnsi="Consolas" w:cs="Consolas"/>
          <w:sz w:val="19"/>
          <w:szCs w:val="19"/>
          <w:shd w:val="clear" w:color="auto" w:fill="F2F2F2"/>
        </w:rPr>
        <w:t>HIERARCHICAL_LRM_V1</w:t>
      </w:r>
      <w:r>
        <w:t xml:space="preserve">을 등록한다. 새 방법은 새 이름으로만 추가하며 기존 결과를 바꾸지 않는다. 동률 규칙도 정책 </w:t>
      </w:r>
      <w:r>
        <w:rPr>
          <w:rFonts w:hint="eastAsia"/>
        </w:rPr>
        <w:t>구조</w:t>
      </w:r>
      <w:r>
        <w:t xml:space="preserve"> 표현에 명시되어야 하며(tie), 현재 허용되는 값은 </w:t>
      </w:r>
      <w:proofErr w:type="spellStart"/>
      <w:r>
        <w:t>party_id_asc</w:t>
      </w:r>
      <w:proofErr w:type="spellEnd"/>
      <w:r>
        <w:t>뿐이다.</w:t>
      </w:r>
    </w:p>
    <w:p w14:paraId="5E0C8625" w14:textId="14AA7F26" w:rsidR="00E659D4" w:rsidRDefault="00E659D4">
      <w:pPr>
        <w:pStyle w:val="Body"/>
        <w:numPr>
          <w:ilvl w:val="0"/>
          <w:numId w:val="2"/>
        </w:numPr>
      </w:pPr>
      <w:r>
        <w:t>[</w:t>
      </w:r>
      <w:r w:rsidR="008E59A8">
        <w:t>N-4.5.9</w:t>
      </w:r>
      <w:r>
        <w:t xml:space="preserve">] 결과 </w:t>
      </w:r>
      <w:r>
        <w:rPr>
          <w:rFonts w:hint="eastAsia"/>
        </w:rPr>
        <w:t>구조</w:t>
      </w:r>
      <w:r>
        <w:t xml:space="preserve"> 표현은 입력 해시 </w:t>
      </w:r>
      <w:proofErr w:type="spellStart"/>
      <w:r>
        <w:t>요약값들</w:t>
      </w:r>
      <w:proofErr w:type="spellEnd"/>
      <w:r>
        <w:t xml:space="preserve">, </w:t>
      </w:r>
      <w:proofErr w:type="spellStart"/>
      <w:r>
        <w:rPr>
          <w:rFonts w:ascii="Consolas" w:hAnsi="Consolas" w:cs="Consolas"/>
          <w:sz w:val="19"/>
          <w:szCs w:val="19"/>
          <w:shd w:val="clear" w:color="auto" w:fill="F2F2F2"/>
        </w:rPr>
        <w:t>result_digest</w:t>
      </w:r>
      <w:proofErr w:type="spellEnd"/>
      <w:r>
        <w:t>, 형식 태그를 포함해야 한다.</w:t>
      </w:r>
    </w:p>
    <w:p w14:paraId="21831B86" w14:textId="0A199927" w:rsidR="00E659D4" w:rsidRDefault="00E659D4">
      <w:pPr>
        <w:pStyle w:val="Body"/>
        <w:numPr>
          <w:ilvl w:val="0"/>
          <w:numId w:val="2"/>
        </w:numPr>
      </w:pPr>
      <w:r>
        <w:t>[</w:t>
      </w:r>
      <w:r w:rsidR="008E59A8">
        <w:t>N-4.5.10</w:t>
      </w:r>
      <w:r>
        <w:t xml:space="preserve">] 통화가 다른 </w:t>
      </w:r>
      <w:proofErr w:type="spellStart"/>
      <w:r>
        <w:t>값끼리의</w:t>
      </w:r>
      <w:proofErr w:type="spellEnd"/>
      <w:r>
        <w:t xml:space="preserve"> 연산은 타입 오류이다. 이벤트의 통화와 유형은 정책 범위(scope) 안에 있어야 한다. 위반은 </w:t>
      </w:r>
      <w:r>
        <w:rPr>
          <w:rFonts w:ascii="Consolas" w:hAnsi="Consolas" w:cs="Consolas"/>
          <w:sz w:val="19"/>
          <w:szCs w:val="19"/>
          <w:shd w:val="clear" w:color="auto" w:fill="F2F2F2"/>
        </w:rPr>
        <w:t>ALLOC_SCOPE_MISMATCH</w:t>
      </w:r>
      <w:r>
        <w:t>이다.</w:t>
      </w:r>
    </w:p>
    <w:p w14:paraId="11FF494E" w14:textId="7E589BA3" w:rsidR="00432619" w:rsidRDefault="00A107E5" w:rsidP="00527D15">
      <w:pPr>
        <w:pStyle w:val="4"/>
      </w:pPr>
      <w:bookmarkStart w:id="81" w:name="_Toc242127991"/>
      <w:r>
        <w:t>4.6</w:t>
      </w:r>
      <w:r w:rsidR="00000000">
        <w:t xml:space="preserve"> 정산 원장 </w:t>
      </w:r>
      <w:r w:rsidR="0023650B">
        <w:rPr>
          <w:rFonts w:hint="eastAsia"/>
        </w:rPr>
        <w:t>층</w:t>
      </w:r>
      <w:r w:rsidR="0023650B">
        <w:t xml:space="preserve"> — </w:t>
      </w:r>
      <w:r w:rsidR="00877F37">
        <w:rPr>
          <w:rFonts w:hint="eastAsia"/>
        </w:rPr>
        <w:t>결과</w:t>
      </w:r>
      <w:r w:rsidR="00877F37">
        <w:t xml:space="preserve"> 적재와 보류 처리</w:t>
      </w:r>
      <w:bookmarkEnd w:id="81"/>
    </w:p>
    <w:p w14:paraId="53492B19" w14:textId="6368CFC5" w:rsidR="00877F37" w:rsidRPr="00877F37" w:rsidRDefault="0023650B">
      <w:pPr>
        <w:pStyle w:val="Body"/>
      </w:pPr>
      <w:r w:rsidRPr="0023650B">
        <w:rPr>
          <w:rFonts w:hint="eastAsia"/>
        </w:rPr>
        <w:t>정산</w:t>
      </w:r>
      <w:r w:rsidRPr="0023650B">
        <w:t xml:space="preserve"> 원장 층은 이용허락 판정 결과와 안분 결과를 함께 적재하</w:t>
      </w:r>
      <w:r w:rsidR="00877F37" w:rsidRPr="00877F37">
        <w:rPr>
          <w:rFonts w:hint="eastAsia"/>
        </w:rPr>
        <w:t>고</w:t>
      </w:r>
      <w:r w:rsidR="00877F37" w:rsidRPr="00877F37">
        <w:t>, 판정 결과에 따라 지급과 보류를 구분하는 층이다(</w:t>
      </w:r>
      <w:r w:rsidR="00364AC4">
        <w:t>6.1절</w:t>
      </w:r>
      <w:r w:rsidR="00877F37" w:rsidRPr="00877F37">
        <w:t xml:space="preserve"> 다섯째 단계, </w:t>
      </w:r>
      <w:r w:rsidR="00E659D4">
        <w:t>3.5.9</w:t>
      </w:r>
      <w:r w:rsidR="00877F37" w:rsidRPr="00877F37">
        <w:t xml:space="preserve">절). </w:t>
      </w:r>
      <w:r w:rsidR="00B746DA">
        <w:rPr>
          <w:rFonts w:hint="eastAsia"/>
        </w:rPr>
        <w:t>본</w:t>
      </w:r>
      <w:r w:rsidR="00B746DA">
        <w:t xml:space="preserve"> 실시예의 마스터 규격은</w:t>
      </w:r>
      <w:r w:rsidR="00877F37" w:rsidRPr="00877F37">
        <w:t xml:space="preserve"> 원장이 결과를 받아들이는 적재 접점, 보류 사유, 정정 방식만 정하고, 원장 내부의 회계 처리는 정하지 않는다.</w:t>
      </w:r>
    </w:p>
    <w:p w14:paraId="474FBB84" w14:textId="3700B459" w:rsidR="00877F37" w:rsidRPr="00877F37" w:rsidRDefault="00A107E5" w:rsidP="00527D15">
      <w:pPr>
        <w:pStyle w:val="5"/>
      </w:pPr>
      <w:bookmarkStart w:id="82" w:name="_Toc242127992"/>
      <w:r>
        <w:t>4.6.1</w:t>
      </w:r>
      <w:r w:rsidR="00877F37" w:rsidRPr="00877F37">
        <w:t xml:space="preserve"> 적재 접점</w:t>
      </w:r>
      <w:bookmarkEnd w:id="82"/>
    </w:p>
    <w:p w14:paraId="4CBB7FAF" w14:textId="2FAB87EC" w:rsidR="00877F37" w:rsidRDefault="00877F37">
      <w:pPr>
        <w:pStyle w:val="Body"/>
      </w:pPr>
      <w:r w:rsidRPr="00877F37">
        <w:rPr>
          <w:rFonts w:hint="eastAsia"/>
        </w:rPr>
        <w:t>적재</w:t>
      </w:r>
      <w:r w:rsidRPr="00877F37">
        <w:t xml:space="preserve"> 접점</w:t>
      </w:r>
      <w:r w:rsidR="0023650B" w:rsidRPr="0023650B">
        <w:t xml:space="preserve">은 다음과 같다. </w:t>
      </w:r>
      <w:r w:rsidRPr="00877F37">
        <w:rPr>
          <w:rFonts w:hint="eastAsia"/>
        </w:rPr>
        <w:t>원장</w:t>
      </w:r>
      <w:r w:rsidRPr="00877F37">
        <w:t xml:space="preserve"> 기록의 참조 키는 안분 결과 </w:t>
      </w:r>
      <w:r w:rsidR="008D7792">
        <w:rPr>
          <w:rFonts w:hint="eastAsia"/>
        </w:rPr>
        <w:t>구조</w:t>
      </w:r>
      <w:r w:rsidR="008D7792">
        <w:t xml:space="preserve"> 표현</w:t>
      </w:r>
      <w:r w:rsidRPr="00877F37">
        <w:t xml:space="preserve">의 </w:t>
      </w:r>
      <w:proofErr w:type="spellStart"/>
      <w:r w:rsidRPr="00877F37">
        <w:t>result_digest</w:t>
      </w:r>
      <w:proofErr w:type="spellEnd"/>
      <w:r w:rsidRPr="00877F37">
        <w:t xml:space="preserve">와 참조 요소 </w:t>
      </w:r>
      <w:proofErr w:type="spellStart"/>
      <w:r w:rsidRPr="00877F37">
        <w:t>run_id</w:t>
      </w:r>
      <w:proofErr w:type="spellEnd"/>
      <w:r w:rsidRPr="00877F37">
        <w:t>이다(</w:t>
      </w:r>
      <w:r w:rsidR="00A107E5">
        <w:t>4.5.2</w:t>
      </w:r>
      <w:r w:rsidRPr="00877F37">
        <w:t xml:space="preserve">절). 원장은 결과 </w:t>
      </w:r>
      <w:r w:rsidR="008D7792">
        <w:rPr>
          <w:rFonts w:hint="eastAsia"/>
        </w:rPr>
        <w:t>구조</w:t>
      </w:r>
      <w:r w:rsidR="008D7792">
        <w:t xml:space="preserve"> 표현</w:t>
      </w:r>
      <w:r w:rsidRPr="00877F37">
        <w:t xml:space="preserve">의 </w:t>
      </w:r>
      <w:proofErr w:type="spellStart"/>
      <w:r w:rsidRPr="00877F37">
        <w:t>pool_lines</w:t>
      </w:r>
      <w:proofErr w:type="spellEnd"/>
      <w:r w:rsidRPr="00877F37">
        <w:t>[], lines[], holdings[]</w:t>
      </w:r>
      <w:proofErr w:type="spellStart"/>
      <w:r w:rsidRPr="00877F37">
        <w:t>를</w:t>
      </w:r>
      <w:proofErr w:type="spellEnd"/>
      <w:r w:rsidRPr="00877F37">
        <w:t xml:space="preserve"> 그대로 적재하며 수정하지 않는다. 허락된(PERMIT) 이용의 라인은 지급 대상이 되고, 판정 결과가 DENY 또는 REVIEW_REQUIRED인 이용의 라인은 전액 보류된다([</w:t>
      </w:r>
      <w:r w:rsidR="008E59A8">
        <w:t>N-4.4.6</w:t>
      </w:r>
      <w:r w:rsidRPr="00877F37">
        <w:t>])</w:t>
      </w:r>
      <w:r>
        <w:t xml:space="preserve">. 원장이 적재하는 키와 </w:t>
      </w:r>
      <w:proofErr w:type="spellStart"/>
      <w:r>
        <w:t>허용값은</w:t>
      </w:r>
      <w:proofErr w:type="spellEnd"/>
      <w:r>
        <w:t xml:space="preserve"> 아래 표와 같다.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9"/>
        <w:gridCol w:w="2477"/>
        <w:gridCol w:w="3209"/>
        <w:gridCol w:w="1835"/>
      </w:tblGrid>
      <w:tr w:rsidR="00877F37" w14:paraId="596363CF" w14:textId="77777777" w:rsidTr="00877F37">
        <w:tc>
          <w:tcPr>
            <w:tcW w:w="1539" w:type="dxa"/>
            <w:shd w:val="clear" w:color="D9E2F3" w:fill="D9E2F3"/>
          </w:tcPr>
          <w:p w14:paraId="3DCAB3BC" w14:textId="28271EEF" w:rsidR="00877F37" w:rsidRPr="00877F37" w:rsidRDefault="00877F37" w:rsidP="00877F37">
            <w:pPr>
              <w:jc w:val="center"/>
              <w:rPr>
                <w:b/>
                <w:color w:val="000000"/>
                <w:sz w:val="18"/>
              </w:rPr>
            </w:pPr>
            <w:r w:rsidRPr="00877F37">
              <w:rPr>
                <w:rFonts w:hint="eastAsia"/>
                <w:b/>
                <w:color w:val="000000"/>
                <w:sz w:val="18"/>
              </w:rPr>
              <w:t>키</w:t>
            </w:r>
            <w:r w:rsidRPr="00877F37">
              <w:rPr>
                <w:b/>
                <w:color w:val="000000"/>
                <w:sz w:val="18"/>
              </w:rPr>
              <w:t>(필드)</w:t>
            </w:r>
          </w:p>
        </w:tc>
        <w:tc>
          <w:tcPr>
            <w:tcW w:w="2477" w:type="dxa"/>
            <w:shd w:val="clear" w:color="D9E2F3" w:fill="D9E2F3"/>
          </w:tcPr>
          <w:p w14:paraId="245DFADB" w14:textId="0FE6D7FA" w:rsidR="00877F37" w:rsidRPr="00877F37" w:rsidRDefault="00877F37" w:rsidP="00877F37">
            <w:pPr>
              <w:jc w:val="center"/>
              <w:rPr>
                <w:b/>
                <w:color w:val="000000"/>
                <w:sz w:val="18"/>
              </w:rPr>
            </w:pPr>
            <w:r w:rsidRPr="00877F37">
              <w:rPr>
                <w:rFonts w:hint="eastAsia"/>
                <w:b/>
                <w:color w:val="000000"/>
                <w:sz w:val="18"/>
              </w:rPr>
              <w:t>타입</w:t>
            </w:r>
            <w:r w:rsidR="00853F0B">
              <w:rPr>
                <w:rFonts w:hint="eastAsia"/>
                <w:b/>
                <w:color w:val="000000"/>
                <w:sz w:val="18"/>
              </w:rPr>
              <w:t>/</w:t>
            </w:r>
            <w:proofErr w:type="spellStart"/>
            <w:r w:rsidRPr="00877F37">
              <w:rPr>
                <w:rFonts w:hint="eastAsia"/>
                <w:b/>
                <w:color w:val="000000"/>
                <w:sz w:val="18"/>
              </w:rPr>
              <w:t>허용값</w:t>
            </w:r>
            <w:proofErr w:type="spellEnd"/>
          </w:p>
        </w:tc>
        <w:tc>
          <w:tcPr>
            <w:tcW w:w="3209" w:type="dxa"/>
            <w:shd w:val="clear" w:color="D9E2F3" w:fill="D9E2F3"/>
          </w:tcPr>
          <w:p w14:paraId="446D68F1" w14:textId="7C127C46" w:rsidR="00877F37" w:rsidRPr="00877F37" w:rsidRDefault="00877F37" w:rsidP="00877F37">
            <w:pPr>
              <w:jc w:val="center"/>
              <w:rPr>
                <w:b/>
                <w:color w:val="000000"/>
                <w:sz w:val="18"/>
              </w:rPr>
            </w:pPr>
            <w:r w:rsidRPr="00877F37">
              <w:rPr>
                <w:rFonts w:hint="eastAsia"/>
                <w:b/>
                <w:color w:val="000000"/>
                <w:sz w:val="18"/>
              </w:rPr>
              <w:t>정의</w:t>
            </w:r>
          </w:p>
        </w:tc>
        <w:tc>
          <w:tcPr>
            <w:tcW w:w="1835" w:type="dxa"/>
            <w:shd w:val="clear" w:color="D9E2F3" w:fill="D9E2F3"/>
          </w:tcPr>
          <w:p w14:paraId="345FC709" w14:textId="04DD4B7F" w:rsidR="00877F37" w:rsidRPr="00877F37" w:rsidRDefault="00877F37" w:rsidP="00877F37">
            <w:pPr>
              <w:jc w:val="center"/>
              <w:rPr>
                <w:b/>
                <w:color w:val="000000"/>
                <w:sz w:val="18"/>
              </w:rPr>
            </w:pPr>
            <w:r w:rsidRPr="00877F37">
              <w:rPr>
                <w:rFonts w:hint="eastAsia"/>
                <w:b/>
                <w:color w:val="000000"/>
                <w:sz w:val="18"/>
              </w:rPr>
              <w:t>확정</w:t>
            </w:r>
            <w:r w:rsidRPr="00877F37">
              <w:rPr>
                <w:b/>
                <w:color w:val="000000"/>
                <w:sz w:val="18"/>
              </w:rPr>
              <w:t xml:space="preserve"> 여부</w:t>
            </w:r>
          </w:p>
        </w:tc>
      </w:tr>
      <w:tr w:rsidR="00877F37" w14:paraId="3DE688C4" w14:textId="77777777" w:rsidTr="00877F37">
        <w:tc>
          <w:tcPr>
            <w:tcW w:w="1539" w:type="dxa"/>
          </w:tcPr>
          <w:p w14:paraId="54F8D73C" w14:textId="38A5FFB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run_id</w:t>
            </w:r>
            <w:proofErr w:type="spellEnd"/>
          </w:p>
        </w:tc>
        <w:tc>
          <w:tcPr>
            <w:tcW w:w="2477" w:type="dxa"/>
          </w:tcPr>
          <w:p w14:paraId="69660D3C" w14:textId="31035BB6" w:rsidR="00877F37" w:rsidRPr="00877F37" w:rsidRDefault="00877F37" w:rsidP="00877F37">
            <w:pPr>
              <w:rPr>
                <w:color w:val="000000"/>
                <w:sz w:val="18"/>
              </w:rPr>
            </w:pPr>
            <w:r w:rsidRPr="00877F37">
              <w:rPr>
                <w:rFonts w:hint="eastAsia"/>
                <w:color w:val="000000"/>
                <w:sz w:val="18"/>
              </w:rPr>
              <w:t>실행</w:t>
            </w:r>
            <w:r w:rsidRPr="00877F37">
              <w:rPr>
                <w:color w:val="000000"/>
                <w:sz w:val="18"/>
              </w:rPr>
              <w:t xml:space="preserve"> 식별자(참조 요소)</w:t>
            </w:r>
          </w:p>
        </w:tc>
        <w:tc>
          <w:tcPr>
            <w:tcW w:w="3209" w:type="dxa"/>
          </w:tcPr>
          <w:p w14:paraId="0B169AFB" w14:textId="22170F3D" w:rsidR="00877F37" w:rsidRPr="00877F37" w:rsidRDefault="00877F37" w:rsidP="00877F37">
            <w:pPr>
              <w:rPr>
                <w:color w:val="000000"/>
                <w:sz w:val="18"/>
              </w:rPr>
            </w:pPr>
            <w:r w:rsidRPr="00877F37">
              <w:rPr>
                <w:rFonts w:hint="eastAsia"/>
                <w:color w:val="000000"/>
                <w:sz w:val="18"/>
              </w:rPr>
              <w:t>원장</w:t>
            </w:r>
            <w:r w:rsidRPr="00877F37">
              <w:rPr>
                <w:color w:val="000000"/>
                <w:sz w:val="18"/>
              </w:rPr>
              <w:t xml:space="preserve"> 기록의 참조 키. 계산과 해시 </w:t>
            </w:r>
            <w:proofErr w:type="spellStart"/>
            <w:r w:rsidRPr="00877F37">
              <w:rPr>
                <w:color w:val="000000"/>
                <w:sz w:val="18"/>
              </w:rPr>
              <w:t>요약값</w:t>
            </w:r>
            <w:proofErr w:type="spellEnd"/>
            <w:r w:rsidRPr="00877F37">
              <w:rPr>
                <w:color w:val="000000"/>
                <w:sz w:val="18"/>
              </w:rPr>
              <w:t xml:space="preserve"> 계산에서 제외한다(</w:t>
            </w:r>
            <w:r w:rsidR="00A107E5">
              <w:rPr>
                <w:color w:val="000000"/>
                <w:sz w:val="18"/>
              </w:rPr>
              <w:t>4.5.2</w:t>
            </w:r>
            <w:r w:rsidRPr="00877F37">
              <w:rPr>
                <w:color w:val="000000"/>
                <w:sz w:val="18"/>
              </w:rPr>
              <w:t xml:space="preserve">절). 정정과 보류 해제는 새 </w:t>
            </w:r>
            <w:proofErr w:type="spellStart"/>
            <w:r w:rsidRPr="00877F37">
              <w:rPr>
                <w:color w:val="000000"/>
                <w:sz w:val="18"/>
              </w:rPr>
              <w:t>run_id</w:t>
            </w:r>
            <w:proofErr w:type="spellEnd"/>
            <w:r w:rsidRPr="00877F37">
              <w:rPr>
                <w:color w:val="000000"/>
                <w:sz w:val="18"/>
              </w:rPr>
              <w:t>로 다시 평가한 결과로 적재한다.</w:t>
            </w:r>
          </w:p>
        </w:tc>
        <w:tc>
          <w:tcPr>
            <w:tcW w:w="1835" w:type="dxa"/>
          </w:tcPr>
          <w:p w14:paraId="7D443D09" w14:textId="21F009FE" w:rsidR="00877F37" w:rsidRPr="00877F37" w:rsidRDefault="00877F37" w:rsidP="00877F37">
            <w:pPr>
              <w:rPr>
                <w:color w:val="000000"/>
                <w:sz w:val="18"/>
              </w:rPr>
            </w:pPr>
            <w:r w:rsidRPr="00877F37">
              <w:rPr>
                <w:rFonts w:hint="eastAsia"/>
                <w:color w:val="000000"/>
                <w:sz w:val="18"/>
              </w:rPr>
              <w:t>확정</w:t>
            </w:r>
          </w:p>
        </w:tc>
      </w:tr>
      <w:tr w:rsidR="00877F37" w14:paraId="23007D8A" w14:textId="77777777" w:rsidTr="00877F37">
        <w:tc>
          <w:tcPr>
            <w:tcW w:w="1539" w:type="dxa"/>
          </w:tcPr>
          <w:p w14:paraId="5019A2D7" w14:textId="10BC1C1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lastRenderedPageBreak/>
              <w:t>result_digest</w:t>
            </w:r>
            <w:proofErr w:type="spellEnd"/>
          </w:p>
        </w:tc>
        <w:tc>
          <w:tcPr>
            <w:tcW w:w="2477" w:type="dxa"/>
          </w:tcPr>
          <w:p w14:paraId="0288F191" w14:textId="3623E36A" w:rsidR="00877F37" w:rsidRPr="00877F37" w:rsidRDefault="00877F37" w:rsidP="00877F37">
            <w:pPr>
              <w:rPr>
                <w:color w:val="000000"/>
                <w:sz w:val="18"/>
              </w:rPr>
            </w:pPr>
            <w:r w:rsidRPr="00877F37">
              <w:rPr>
                <w:rFonts w:hint="eastAsia"/>
                <w:color w:val="000000"/>
                <w:sz w:val="18"/>
              </w:rPr>
              <w:t>해시</w:t>
            </w:r>
            <w:r w:rsidRPr="00877F37">
              <w:rPr>
                <w:color w:val="000000"/>
                <w:sz w:val="18"/>
              </w:rPr>
              <w:t xml:space="preserve"> </w:t>
            </w:r>
            <w:proofErr w:type="spellStart"/>
            <w:r w:rsidRPr="00877F37">
              <w:rPr>
                <w:color w:val="000000"/>
                <w:sz w:val="18"/>
              </w:rPr>
              <w:t>요약값</w:t>
            </w:r>
            <w:proofErr w:type="spellEnd"/>
          </w:p>
        </w:tc>
        <w:tc>
          <w:tcPr>
            <w:tcW w:w="3209" w:type="dxa"/>
          </w:tcPr>
          <w:p w14:paraId="5AA80AE3" w14:textId="1DE255C8" w:rsidR="00877F37" w:rsidRPr="00877F37" w:rsidRDefault="00877F37" w:rsidP="00877F37">
            <w:pPr>
              <w:rPr>
                <w:color w:val="000000"/>
                <w:sz w:val="18"/>
              </w:rPr>
            </w:pPr>
            <w:r w:rsidRPr="00877F37">
              <w:rPr>
                <w:rFonts w:hint="eastAsia"/>
                <w:color w:val="000000"/>
                <w:sz w:val="18"/>
              </w:rPr>
              <w:t>적재하는</w:t>
            </w:r>
            <w:r w:rsidRPr="00877F37">
              <w:rPr>
                <w:color w:val="000000"/>
                <w:sz w:val="18"/>
              </w:rPr>
              <w:t xml:space="preserve"> 결과 </w:t>
            </w:r>
            <w:r w:rsidR="008D7792">
              <w:rPr>
                <w:rFonts w:hint="eastAsia"/>
                <w:color w:val="000000"/>
                <w:sz w:val="18"/>
              </w:rPr>
              <w:t>구조</w:t>
            </w:r>
            <w:r w:rsidR="008D7792">
              <w:rPr>
                <w:color w:val="000000"/>
                <w:sz w:val="18"/>
              </w:rPr>
              <w:t xml:space="preserve"> 표현</w:t>
            </w:r>
            <w:r w:rsidRPr="00877F37">
              <w:rPr>
                <w:color w:val="000000"/>
                <w:sz w:val="18"/>
              </w:rPr>
              <w:t xml:space="preserve">의 해시 </w:t>
            </w:r>
            <w:proofErr w:type="spellStart"/>
            <w:r w:rsidRPr="00877F37">
              <w:rPr>
                <w:color w:val="000000"/>
                <w:sz w:val="18"/>
              </w:rPr>
              <w:t>요약값</w:t>
            </w:r>
            <w:proofErr w:type="spellEnd"/>
            <w:r w:rsidRPr="00877F37">
              <w:rPr>
                <w:color w:val="000000"/>
                <w:sz w:val="18"/>
              </w:rPr>
              <w:t xml:space="preserve">. </w:t>
            </w:r>
            <w:proofErr w:type="spellStart"/>
            <w:r w:rsidRPr="00877F37">
              <w:rPr>
                <w:color w:val="000000"/>
                <w:sz w:val="18"/>
              </w:rPr>
              <w:t>run_id</w:t>
            </w:r>
            <w:proofErr w:type="spellEnd"/>
            <w:r w:rsidRPr="00877F37">
              <w:rPr>
                <w:color w:val="000000"/>
                <w:sz w:val="18"/>
              </w:rPr>
              <w:t>와 함께 원장 기록의 참조 키가 된다.</w:t>
            </w:r>
          </w:p>
        </w:tc>
        <w:tc>
          <w:tcPr>
            <w:tcW w:w="1835" w:type="dxa"/>
          </w:tcPr>
          <w:p w14:paraId="7BB67DAE" w14:textId="1B6C7C9E" w:rsidR="00877F37" w:rsidRPr="00877F37" w:rsidRDefault="00877F37" w:rsidP="00877F37">
            <w:pPr>
              <w:rPr>
                <w:color w:val="000000"/>
                <w:sz w:val="18"/>
              </w:rPr>
            </w:pPr>
            <w:r w:rsidRPr="00877F37">
              <w:rPr>
                <w:rFonts w:hint="eastAsia"/>
                <w:color w:val="000000"/>
                <w:sz w:val="18"/>
              </w:rPr>
              <w:t>확정</w:t>
            </w:r>
          </w:p>
        </w:tc>
      </w:tr>
      <w:tr w:rsidR="00877F37" w14:paraId="5836E6BC" w14:textId="77777777" w:rsidTr="00877F37">
        <w:tc>
          <w:tcPr>
            <w:tcW w:w="1539" w:type="dxa"/>
          </w:tcPr>
          <w:p w14:paraId="64DCDE3D" w14:textId="2BF58AD9" w:rsidR="00877F37" w:rsidRPr="00877F37" w:rsidRDefault="00877F37" w:rsidP="00877F37">
            <w:pPr>
              <w:rPr>
                <w:rFonts w:ascii="Consolas" w:hAnsi="Consolas" w:cs="Consolas"/>
                <w:color w:val="000000"/>
                <w:sz w:val="16"/>
              </w:rPr>
            </w:pPr>
            <w:r w:rsidRPr="00877F37">
              <w:rPr>
                <w:rFonts w:ascii="Consolas" w:hAnsi="Consolas" w:cs="Consolas"/>
                <w:color w:val="000000"/>
                <w:sz w:val="16"/>
              </w:rPr>
              <w:t>decision</w:t>
            </w:r>
          </w:p>
        </w:tc>
        <w:tc>
          <w:tcPr>
            <w:tcW w:w="2477" w:type="dxa"/>
          </w:tcPr>
          <w:p w14:paraId="0846B277" w14:textId="05DC6B52" w:rsidR="00877F37" w:rsidRPr="00877F37" w:rsidRDefault="00877F37" w:rsidP="00877F37">
            <w:pPr>
              <w:rPr>
                <w:color w:val="000000"/>
                <w:sz w:val="18"/>
              </w:rPr>
            </w:pPr>
            <w:r w:rsidRPr="00877F37">
              <w:rPr>
                <w:color w:val="000000"/>
                <w:sz w:val="18"/>
              </w:rPr>
              <w:t>Enum&lt;decision&gt;: PERMIT | PERMIT_WITH_OBLIGATION | DENY | REVIEW_REQUIRED</w:t>
            </w:r>
          </w:p>
        </w:tc>
        <w:tc>
          <w:tcPr>
            <w:tcW w:w="3209" w:type="dxa"/>
          </w:tcPr>
          <w:p w14:paraId="1B392CB7" w14:textId="695D3EC9" w:rsidR="00877F37" w:rsidRPr="00877F37" w:rsidRDefault="00877F37" w:rsidP="00877F37">
            <w:pPr>
              <w:rPr>
                <w:color w:val="000000"/>
                <w:sz w:val="18"/>
              </w:rPr>
            </w:pPr>
            <w:r w:rsidRPr="00877F37">
              <w:rPr>
                <w:rFonts w:hint="eastAsia"/>
                <w:color w:val="000000"/>
                <w:sz w:val="18"/>
              </w:rPr>
              <w:t>이용허락</w:t>
            </w:r>
            <w:r w:rsidRPr="00877F37">
              <w:rPr>
                <w:color w:val="000000"/>
                <w:sz w:val="18"/>
              </w:rPr>
              <w:t xml:space="preserve"> 판정 층에서 받는 판정 결과. PERMIT이면 라인이 지급 대상이 되고, DENY 또는 REVIEW_REQUIRED이면 전액 보류된다([</w:t>
            </w:r>
            <w:r w:rsidR="008E59A8">
              <w:rPr>
                <w:color w:val="000000"/>
                <w:sz w:val="18"/>
              </w:rPr>
              <w:t>N-4.4.6</w:t>
            </w:r>
            <w:r w:rsidRPr="00877F37">
              <w:rPr>
                <w:color w:val="000000"/>
                <w:sz w:val="18"/>
              </w:rPr>
              <w:t>]).</w:t>
            </w:r>
          </w:p>
        </w:tc>
        <w:tc>
          <w:tcPr>
            <w:tcW w:w="1835" w:type="dxa"/>
          </w:tcPr>
          <w:p w14:paraId="7B7525C5" w14:textId="4B8ECAF5" w:rsidR="00877F37" w:rsidRPr="00877F37" w:rsidRDefault="00877F37" w:rsidP="00877F37">
            <w:pPr>
              <w:rPr>
                <w:color w:val="000000"/>
                <w:sz w:val="18"/>
              </w:rPr>
            </w:pPr>
            <w:r w:rsidRPr="00877F37">
              <w:rPr>
                <w:rFonts w:hint="eastAsia"/>
                <w:color w:val="000000"/>
                <w:sz w:val="18"/>
              </w:rPr>
              <w:t>값</w:t>
            </w:r>
            <w:r w:rsidRPr="00877F37">
              <w:rPr>
                <w:color w:val="000000"/>
                <w:sz w:val="18"/>
              </w:rPr>
              <w:t xml:space="preserve"> 확정, 전달 형식과 PERMIT_WITH_OBLIGATION의 처리 </w:t>
            </w:r>
            <w:proofErr w:type="spellStart"/>
            <w:r w:rsidRPr="00877F37">
              <w:rPr>
                <w:color w:val="000000"/>
                <w:sz w:val="18"/>
              </w:rPr>
              <w:t>미고정</w:t>
            </w:r>
            <w:proofErr w:type="spellEnd"/>
          </w:p>
        </w:tc>
      </w:tr>
      <w:tr w:rsidR="00877F37" w14:paraId="2584DEA6" w14:textId="77777777" w:rsidTr="00877F37">
        <w:tc>
          <w:tcPr>
            <w:tcW w:w="1539" w:type="dxa"/>
          </w:tcPr>
          <w:p w14:paraId="4D3E90FD" w14:textId="400CE7E7"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pool_</w:t>
            </w:r>
            <w:proofErr w:type="gramStart"/>
            <w:r w:rsidRPr="00877F37">
              <w:rPr>
                <w:rFonts w:ascii="Consolas" w:hAnsi="Consolas" w:cs="Consolas"/>
                <w:color w:val="000000"/>
                <w:sz w:val="16"/>
              </w:rPr>
              <w:t>lines</w:t>
            </w:r>
            <w:proofErr w:type="spellEnd"/>
            <w:r w:rsidRPr="00877F37">
              <w:rPr>
                <w:rFonts w:ascii="Consolas" w:hAnsi="Consolas" w:cs="Consolas"/>
                <w:color w:val="000000"/>
                <w:sz w:val="16"/>
              </w:rPr>
              <w:t>[</w:t>
            </w:r>
            <w:proofErr w:type="gramEnd"/>
            <w:r w:rsidRPr="00877F37">
              <w:rPr>
                <w:rFonts w:ascii="Consolas" w:hAnsi="Consolas" w:cs="Consolas"/>
                <w:color w:val="000000"/>
                <w:sz w:val="16"/>
              </w:rPr>
              <w:t>]</w:t>
            </w:r>
          </w:p>
        </w:tc>
        <w:tc>
          <w:tcPr>
            <w:tcW w:w="2477" w:type="dxa"/>
          </w:tcPr>
          <w:p w14:paraId="744D19D1" w14:textId="32484C6F" w:rsidR="00877F37" w:rsidRPr="00877F37" w:rsidRDefault="00877F37" w:rsidP="00877F37">
            <w:pPr>
              <w:rPr>
                <w:color w:val="000000"/>
                <w:sz w:val="18"/>
              </w:rPr>
            </w:pPr>
            <w:r w:rsidRPr="00877F37">
              <w:rPr>
                <w:rFonts w:hint="eastAsia"/>
                <w:color w:val="000000"/>
                <w:sz w:val="18"/>
              </w:rPr>
              <w:t>풀</w:t>
            </w:r>
            <w:r w:rsidRPr="00877F37">
              <w:rPr>
                <w:color w:val="000000"/>
                <w:sz w:val="18"/>
              </w:rPr>
              <w:t xml:space="preserve"> 라인의 배열</w:t>
            </w:r>
          </w:p>
        </w:tc>
        <w:tc>
          <w:tcPr>
            <w:tcW w:w="3209" w:type="dxa"/>
          </w:tcPr>
          <w:p w14:paraId="4CE453F2" w14:textId="2E8E15D6" w:rsidR="00877F37" w:rsidRPr="00877F37" w:rsidRDefault="00877F37" w:rsidP="00877F37">
            <w:pPr>
              <w:rPr>
                <w:color w:val="000000"/>
                <w:sz w:val="18"/>
              </w:rPr>
            </w:pPr>
            <w:r w:rsidRPr="00877F37">
              <w:rPr>
                <w:rFonts w:hint="eastAsia"/>
                <w:color w:val="000000"/>
                <w:sz w:val="18"/>
              </w:rPr>
              <w:t>분할</w:t>
            </w:r>
            <w:r w:rsidRPr="00877F37">
              <w:rPr>
                <w:color w:val="000000"/>
                <w:sz w:val="18"/>
              </w:rPr>
              <w:t xml:space="preserve"> 층의 배분 항목(풀)별 금액 라인(</w:t>
            </w:r>
            <w:r w:rsidR="00A107E5">
              <w:rPr>
                <w:color w:val="000000"/>
                <w:sz w:val="18"/>
              </w:rPr>
              <w:t>4.5.2</w:t>
            </w:r>
            <w:r w:rsidRPr="00877F37">
              <w:rPr>
                <w:color w:val="000000"/>
                <w:sz w:val="18"/>
              </w:rPr>
              <w:t>절).</w:t>
            </w:r>
          </w:p>
        </w:tc>
        <w:tc>
          <w:tcPr>
            <w:tcW w:w="1835" w:type="dxa"/>
          </w:tcPr>
          <w:p w14:paraId="6E754FD7" w14:textId="41F6125B" w:rsidR="00877F37" w:rsidRPr="00877F37" w:rsidRDefault="008E6347" w:rsidP="00877F37">
            <w:pPr>
              <w:rPr>
                <w:color w:val="000000"/>
                <w:sz w:val="18"/>
              </w:rPr>
            </w:pPr>
            <w:r w:rsidRPr="008E6347">
              <w:rPr>
                <w:rFonts w:hint="eastAsia"/>
                <w:color w:val="000000"/>
                <w:sz w:val="18"/>
              </w:rPr>
              <w:t>확정</w:t>
            </w:r>
            <w:r w:rsidRPr="008E6347">
              <w:rPr>
                <w:color w:val="000000"/>
                <w:sz w:val="18"/>
              </w:rPr>
              <w:t>(</w:t>
            </w:r>
            <w:r w:rsidR="00A107E5">
              <w:rPr>
                <w:color w:val="000000"/>
                <w:sz w:val="18"/>
              </w:rPr>
              <w:t>4.5.2</w:t>
            </w:r>
            <w:r w:rsidRPr="008E6347">
              <w:rPr>
                <w:color w:val="000000"/>
                <w:sz w:val="18"/>
              </w:rPr>
              <w:t>절)</w:t>
            </w:r>
          </w:p>
        </w:tc>
      </w:tr>
      <w:tr w:rsidR="00877F37" w14:paraId="6967A5F3" w14:textId="77777777" w:rsidTr="00877F37">
        <w:tc>
          <w:tcPr>
            <w:tcW w:w="1539" w:type="dxa"/>
          </w:tcPr>
          <w:p w14:paraId="755E3D39" w14:textId="4F00225A"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lines[</w:t>
            </w:r>
            <w:proofErr w:type="gramEnd"/>
            <w:r w:rsidRPr="00877F37">
              <w:rPr>
                <w:rFonts w:ascii="Consolas" w:hAnsi="Consolas" w:cs="Consolas"/>
                <w:color w:val="000000"/>
                <w:sz w:val="16"/>
              </w:rPr>
              <w:t>]</w:t>
            </w:r>
          </w:p>
        </w:tc>
        <w:tc>
          <w:tcPr>
            <w:tcW w:w="2477" w:type="dxa"/>
          </w:tcPr>
          <w:p w14:paraId="3B5FB961" w14:textId="5A8E8ABC" w:rsidR="00877F37" w:rsidRPr="00877F37" w:rsidRDefault="00877F37" w:rsidP="00877F37">
            <w:pPr>
              <w:rPr>
                <w:color w:val="000000"/>
                <w:sz w:val="18"/>
              </w:rPr>
            </w:pPr>
            <w:r w:rsidRPr="00877F37">
              <w:rPr>
                <w:rFonts w:hint="eastAsia"/>
                <w:color w:val="000000"/>
                <w:sz w:val="18"/>
              </w:rPr>
              <w:t>결과</w:t>
            </w:r>
            <w:r w:rsidRPr="00877F37">
              <w:rPr>
                <w:color w:val="000000"/>
                <w:sz w:val="18"/>
              </w:rPr>
              <w:t xml:space="preserve"> 라인의 배열</w:t>
            </w:r>
          </w:p>
        </w:tc>
        <w:tc>
          <w:tcPr>
            <w:tcW w:w="3209" w:type="dxa"/>
          </w:tcPr>
          <w:p w14:paraId="625799E0" w14:textId="67BFECD3" w:rsidR="00877F37" w:rsidRPr="00877F37" w:rsidRDefault="00877F37" w:rsidP="00877F37">
            <w:pPr>
              <w:rPr>
                <w:color w:val="000000"/>
                <w:sz w:val="18"/>
              </w:rPr>
            </w:pPr>
            <w:r w:rsidRPr="00877F37">
              <w:rPr>
                <w:rFonts w:hint="eastAsia"/>
                <w:color w:val="000000"/>
                <w:sz w:val="18"/>
              </w:rPr>
              <w:t>당사자별</w:t>
            </w:r>
            <w:r w:rsidRPr="00877F37">
              <w:rPr>
                <w:color w:val="000000"/>
                <w:sz w:val="18"/>
              </w:rPr>
              <w:t xml:space="preserve"> 금액. 키에 (party, role, bucket)을 포함하며(</w:t>
            </w:r>
            <w:r w:rsidR="00E659D4">
              <w:rPr>
                <w:color w:val="000000"/>
                <w:sz w:val="18"/>
              </w:rPr>
              <w:t>3.5.3</w:t>
            </w:r>
            <w:r w:rsidRPr="00877F37">
              <w:rPr>
                <w:color w:val="000000"/>
                <w:sz w:val="18"/>
              </w:rPr>
              <w:t>절), 원장은 수정 없이 적재한다.</w:t>
            </w:r>
          </w:p>
        </w:tc>
        <w:tc>
          <w:tcPr>
            <w:tcW w:w="1835" w:type="dxa"/>
          </w:tcPr>
          <w:p w14:paraId="55B705D5" w14:textId="5D1523DB" w:rsidR="00877F37" w:rsidRPr="00877F37" w:rsidRDefault="00877F37" w:rsidP="00877F37">
            <w:pPr>
              <w:rPr>
                <w:color w:val="000000"/>
                <w:sz w:val="18"/>
              </w:rPr>
            </w:pPr>
            <w:r w:rsidRPr="00877F37">
              <w:rPr>
                <w:rFonts w:hint="eastAsia"/>
                <w:color w:val="000000"/>
                <w:sz w:val="18"/>
              </w:rPr>
              <w:t>확정</w:t>
            </w:r>
          </w:p>
        </w:tc>
      </w:tr>
      <w:tr w:rsidR="00877F37" w14:paraId="3A860947" w14:textId="77777777" w:rsidTr="00877F37">
        <w:tc>
          <w:tcPr>
            <w:tcW w:w="1539" w:type="dxa"/>
          </w:tcPr>
          <w:p w14:paraId="485658DB" w14:textId="0F931415"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라인</w:t>
            </w:r>
            <w:r w:rsidRPr="00877F37">
              <w:rPr>
                <w:rFonts w:ascii="Consolas" w:hAnsi="Consolas" w:cs="Consolas"/>
                <w:color w:val="000000"/>
                <w:sz w:val="16"/>
              </w:rPr>
              <w:t xml:space="preserve"> </w:t>
            </w:r>
            <w:r w:rsidRPr="00877F37">
              <w:rPr>
                <w:rFonts w:ascii="Consolas" w:hAnsi="Consolas" w:cs="Consolas"/>
                <w:color w:val="000000"/>
                <w:sz w:val="16"/>
              </w:rPr>
              <w:t>유일</w:t>
            </w:r>
            <w:r w:rsidRPr="00877F37">
              <w:rPr>
                <w:rFonts w:ascii="Consolas" w:hAnsi="Consolas" w:cs="Consolas"/>
                <w:color w:val="000000"/>
                <w:sz w:val="16"/>
              </w:rPr>
              <w:t xml:space="preserve"> </w:t>
            </w:r>
            <w:r w:rsidRPr="00877F37">
              <w:rPr>
                <w:rFonts w:ascii="Consolas" w:hAnsi="Consolas" w:cs="Consolas"/>
                <w:color w:val="000000"/>
                <w:sz w:val="16"/>
              </w:rPr>
              <w:t>키</w:t>
            </w:r>
          </w:p>
        </w:tc>
        <w:tc>
          <w:tcPr>
            <w:tcW w:w="2477" w:type="dxa"/>
          </w:tcPr>
          <w:p w14:paraId="339BB3E2" w14:textId="18762E6A" w:rsidR="00877F37" w:rsidRPr="00877F37" w:rsidRDefault="00877F37" w:rsidP="00877F37">
            <w:pPr>
              <w:rPr>
                <w:color w:val="000000"/>
                <w:sz w:val="18"/>
              </w:rPr>
            </w:pPr>
            <w:r w:rsidRPr="00877F37">
              <w:rPr>
                <w:color w:val="000000"/>
                <w:sz w:val="18"/>
              </w:rPr>
              <w:t>(</w:t>
            </w:r>
            <w:proofErr w:type="spellStart"/>
            <w:r w:rsidRPr="00877F37">
              <w:rPr>
                <w:color w:val="000000"/>
                <w:sz w:val="18"/>
              </w:rPr>
              <w:t>run_id</w:t>
            </w:r>
            <w:proofErr w:type="spellEnd"/>
            <w:r w:rsidRPr="00877F37">
              <w:rPr>
                <w:color w:val="000000"/>
                <w:sz w:val="18"/>
              </w:rPr>
              <w:t xml:space="preserve">, </w:t>
            </w:r>
            <w:proofErr w:type="spellStart"/>
            <w:r w:rsidRPr="00877F37">
              <w:rPr>
                <w:color w:val="000000"/>
                <w:sz w:val="18"/>
              </w:rPr>
              <w:t>event_id</w:t>
            </w:r>
            <w:proofErr w:type="spellEnd"/>
            <w:r w:rsidRPr="00877F37">
              <w:rPr>
                <w:color w:val="000000"/>
                <w:sz w:val="18"/>
              </w:rPr>
              <w:t xml:space="preserve">, </w:t>
            </w:r>
            <w:proofErr w:type="spellStart"/>
            <w:r w:rsidRPr="00877F37">
              <w:rPr>
                <w:color w:val="000000"/>
                <w:sz w:val="18"/>
              </w:rPr>
              <w:t>party_id</w:t>
            </w:r>
            <w:proofErr w:type="spellEnd"/>
            <w:r w:rsidRPr="00877F37">
              <w:rPr>
                <w:color w:val="000000"/>
                <w:sz w:val="18"/>
              </w:rPr>
              <w:t xml:space="preserve">, role, bucket, </w:t>
            </w:r>
            <w:proofErr w:type="spellStart"/>
            <w:r w:rsidRPr="00877F37">
              <w:rPr>
                <w:color w:val="000000"/>
                <w:sz w:val="18"/>
              </w:rPr>
              <w:t>line_seq</w:t>
            </w:r>
            <w:proofErr w:type="spellEnd"/>
            <w:r w:rsidRPr="00877F37">
              <w:rPr>
                <w:color w:val="000000"/>
                <w:sz w:val="18"/>
              </w:rPr>
              <w:t>)</w:t>
            </w:r>
          </w:p>
        </w:tc>
        <w:tc>
          <w:tcPr>
            <w:tcW w:w="3209" w:type="dxa"/>
          </w:tcPr>
          <w:p w14:paraId="7750B546" w14:textId="4433488E" w:rsidR="00877F37" w:rsidRPr="00877F37" w:rsidRDefault="00877F37" w:rsidP="00877F37">
            <w:pPr>
              <w:rPr>
                <w:color w:val="000000"/>
                <w:sz w:val="18"/>
              </w:rPr>
            </w:pPr>
            <w:r w:rsidRPr="00877F37">
              <w:rPr>
                <w:rFonts w:hint="eastAsia"/>
                <w:color w:val="000000"/>
                <w:sz w:val="18"/>
              </w:rPr>
              <w:t>원장에</w:t>
            </w:r>
            <w:r w:rsidRPr="00877F37">
              <w:rPr>
                <w:color w:val="000000"/>
                <w:sz w:val="18"/>
              </w:rPr>
              <w:t xml:space="preserve"> 적재된 라인을 구별하는 키(</w:t>
            </w:r>
            <w:r w:rsidR="00A107E5">
              <w:rPr>
                <w:color w:val="000000"/>
                <w:sz w:val="18"/>
              </w:rPr>
              <w:t>6장</w:t>
            </w:r>
            <w:r w:rsidRPr="00877F37">
              <w:rPr>
                <w:color w:val="000000"/>
                <w:sz w:val="18"/>
              </w:rPr>
              <w:t>).</w:t>
            </w:r>
          </w:p>
        </w:tc>
        <w:tc>
          <w:tcPr>
            <w:tcW w:w="1835" w:type="dxa"/>
          </w:tcPr>
          <w:p w14:paraId="6E4725E7" w14:textId="527A450E"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 </w:t>
            </w:r>
            <w:proofErr w:type="spellStart"/>
            <w:r w:rsidRPr="00877F37">
              <w:rPr>
                <w:color w:val="000000"/>
                <w:sz w:val="18"/>
              </w:rPr>
              <w:t>line_seq</w:t>
            </w:r>
            <w:proofErr w:type="spellEnd"/>
            <w:r w:rsidRPr="00877F37">
              <w:rPr>
                <w:color w:val="000000"/>
                <w:sz w:val="18"/>
              </w:rPr>
              <w:t xml:space="preserve"> 증가 규칙은 범위 밖</w:t>
            </w:r>
          </w:p>
        </w:tc>
      </w:tr>
      <w:tr w:rsidR="00877F37" w14:paraId="1C1D2D5F" w14:textId="77777777" w:rsidTr="00877F37">
        <w:tc>
          <w:tcPr>
            <w:tcW w:w="1539" w:type="dxa"/>
          </w:tcPr>
          <w:p w14:paraId="431EB419" w14:textId="37B7FA43"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holdings[</w:t>
            </w:r>
            <w:proofErr w:type="gramEnd"/>
            <w:r w:rsidRPr="00877F37">
              <w:rPr>
                <w:rFonts w:ascii="Consolas" w:hAnsi="Consolas" w:cs="Consolas"/>
                <w:color w:val="000000"/>
                <w:sz w:val="16"/>
              </w:rPr>
              <w:t>]</w:t>
            </w:r>
          </w:p>
        </w:tc>
        <w:tc>
          <w:tcPr>
            <w:tcW w:w="2477" w:type="dxa"/>
          </w:tcPr>
          <w:p w14:paraId="0BEFEB9E" w14:textId="6D8D3F0F" w:rsidR="00877F37" w:rsidRPr="00877F37" w:rsidRDefault="00877F37" w:rsidP="00877F37">
            <w:pPr>
              <w:rPr>
                <w:color w:val="000000"/>
                <w:sz w:val="18"/>
              </w:rPr>
            </w:pPr>
            <w:r w:rsidRPr="00877F37">
              <w:rPr>
                <w:rFonts w:hint="eastAsia"/>
                <w:color w:val="000000"/>
                <w:sz w:val="18"/>
              </w:rPr>
              <w:t>보류의</w:t>
            </w:r>
            <w:r w:rsidRPr="00877F37">
              <w:rPr>
                <w:color w:val="000000"/>
                <w:sz w:val="18"/>
              </w:rPr>
              <w:t xml:space="preserve"> 배열</w:t>
            </w:r>
          </w:p>
        </w:tc>
        <w:tc>
          <w:tcPr>
            <w:tcW w:w="3209" w:type="dxa"/>
          </w:tcPr>
          <w:p w14:paraId="0E2EB949" w14:textId="52F48A0D" w:rsidR="00877F37" w:rsidRPr="00877F37" w:rsidRDefault="00877F37" w:rsidP="00877F37">
            <w:pPr>
              <w:rPr>
                <w:color w:val="000000"/>
                <w:sz w:val="18"/>
              </w:rPr>
            </w:pPr>
            <w:r w:rsidRPr="00877F37">
              <w:rPr>
                <w:color w:val="000000"/>
                <w:sz w:val="18"/>
              </w:rPr>
              <w:t>@hold 등으로 보류된 금액과 보류 사유. 원장은 수정 없이 적재하고 스스로 해제하지 않는다(</w:t>
            </w:r>
            <w:r w:rsidR="00E659D4">
              <w:rPr>
                <w:color w:val="000000"/>
                <w:sz w:val="18"/>
              </w:rPr>
              <w:t>3.5.9</w:t>
            </w:r>
            <w:r w:rsidRPr="00877F37">
              <w:rPr>
                <w:color w:val="000000"/>
                <w:sz w:val="18"/>
              </w:rPr>
              <w:t>절).</w:t>
            </w:r>
          </w:p>
        </w:tc>
        <w:tc>
          <w:tcPr>
            <w:tcW w:w="1835" w:type="dxa"/>
          </w:tcPr>
          <w:p w14:paraId="3186D16E" w14:textId="722ACC5A"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w:t>
            </w:r>
          </w:p>
        </w:tc>
      </w:tr>
      <w:tr w:rsidR="00877F37" w14:paraId="7398998B" w14:textId="77777777" w:rsidTr="00877F37">
        <w:tc>
          <w:tcPr>
            <w:tcW w:w="1539" w:type="dxa"/>
          </w:tcPr>
          <w:p w14:paraId="26626922" w14:textId="6EEE905A"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holding_reason</w:t>
            </w:r>
            <w:proofErr w:type="spellEnd"/>
          </w:p>
        </w:tc>
        <w:tc>
          <w:tcPr>
            <w:tcW w:w="2477" w:type="dxa"/>
          </w:tcPr>
          <w:p w14:paraId="28680C1A" w14:textId="5124D00B" w:rsidR="00877F37" w:rsidRPr="00877F37" w:rsidRDefault="00877F37" w:rsidP="00877F37">
            <w:pPr>
              <w:rPr>
                <w:color w:val="000000"/>
                <w:sz w:val="18"/>
              </w:rPr>
            </w:pPr>
            <w:r w:rsidRPr="00877F37">
              <w:rPr>
                <w:color w:val="000000"/>
                <w:sz w:val="18"/>
              </w:rPr>
              <w:t>Enum&lt;</w:t>
            </w:r>
            <w:proofErr w:type="spellStart"/>
            <w:r w:rsidRPr="00877F37">
              <w:rPr>
                <w:color w:val="000000"/>
                <w:sz w:val="18"/>
              </w:rPr>
              <w:t>holding_reason</w:t>
            </w:r>
            <w:proofErr w:type="spellEnd"/>
            <w:r w:rsidRPr="00877F37">
              <w:rPr>
                <w:color w:val="000000"/>
                <w:sz w:val="18"/>
              </w:rPr>
              <w:t>&gt;: RIGHTS_DISPUTE | LICENSE_UNVERIFIED | FRAUD_REVIEW</w:t>
            </w:r>
          </w:p>
        </w:tc>
        <w:tc>
          <w:tcPr>
            <w:tcW w:w="3209" w:type="dxa"/>
          </w:tcPr>
          <w:p w14:paraId="3AA5179D" w14:textId="2C297ABD" w:rsidR="00877F37" w:rsidRPr="00877F37" w:rsidRDefault="00877F37" w:rsidP="00877F37">
            <w:pPr>
              <w:rPr>
                <w:color w:val="000000"/>
                <w:sz w:val="18"/>
              </w:rPr>
            </w:pPr>
            <w:r w:rsidRPr="00877F37">
              <w:rPr>
                <w:rFonts w:hint="eastAsia"/>
                <w:color w:val="000000"/>
                <w:sz w:val="18"/>
              </w:rPr>
              <w:t>보류</w:t>
            </w:r>
            <w:r w:rsidRPr="00877F37">
              <w:rPr>
                <w:color w:val="000000"/>
                <w:sz w:val="18"/>
              </w:rPr>
              <w:t xml:space="preserve"> 사유. RIGHTS_DISPUTE는 분쟁 그룹의 @hold 금액, LICENSE_UNVERIFIED는 판정이 DENY 또는 REVIEW_REQUIRED인 이용의 안분 결과, FRAUD_REVIEW는 부정 이용을 검토 중인 금액에 쓴다.</w:t>
            </w:r>
          </w:p>
        </w:tc>
        <w:tc>
          <w:tcPr>
            <w:tcW w:w="1835" w:type="dxa"/>
          </w:tcPr>
          <w:p w14:paraId="6A87B787" w14:textId="2A0812EC" w:rsidR="00877F37" w:rsidRPr="00877F37" w:rsidRDefault="002A05FE" w:rsidP="00877F37">
            <w:pPr>
              <w:rPr>
                <w:color w:val="000000"/>
                <w:sz w:val="18"/>
              </w:rPr>
            </w:pPr>
            <w:r>
              <w:rPr>
                <w:rFonts w:hint="eastAsia"/>
                <w:color w:val="000000"/>
                <w:sz w:val="18"/>
              </w:rPr>
              <w:t>마스터</w:t>
            </w:r>
            <w:r>
              <w:rPr>
                <w:color w:val="000000"/>
                <w:sz w:val="18"/>
              </w:rPr>
              <w:t xml:space="preserve"> 규격 </w:t>
            </w:r>
            <w:proofErr w:type="spellStart"/>
            <w:r>
              <w:rPr>
                <w:color w:val="000000"/>
                <w:sz w:val="18"/>
              </w:rPr>
              <w:t>등록값</w:t>
            </w:r>
            <w:proofErr w:type="spellEnd"/>
            <w:r w:rsidR="00877F37" w:rsidRPr="00877F37">
              <w:rPr>
                <w:color w:val="000000"/>
                <w:sz w:val="18"/>
              </w:rPr>
              <w:t xml:space="preserve"> 확정, 프로파일이 값 추가 가능(</w:t>
            </w:r>
            <w:r w:rsidR="00A107E5">
              <w:rPr>
                <w:color w:val="000000"/>
                <w:sz w:val="18"/>
              </w:rPr>
              <w:t>4.2.6</w:t>
            </w:r>
            <w:r w:rsidR="0097768A">
              <w:rPr>
                <w:color w:val="000000"/>
                <w:sz w:val="18"/>
              </w:rPr>
              <w:t>절</w:t>
            </w:r>
            <w:r w:rsidR="00877F37" w:rsidRPr="00877F37">
              <w:rPr>
                <w:color w:val="000000"/>
                <w:sz w:val="18"/>
              </w:rPr>
              <w:t>)</w:t>
            </w:r>
          </w:p>
        </w:tc>
      </w:tr>
      <w:tr w:rsidR="00877F37" w14:paraId="17B3285E" w14:textId="77777777" w:rsidTr="00877F37">
        <w:tc>
          <w:tcPr>
            <w:tcW w:w="1539" w:type="dxa"/>
          </w:tcPr>
          <w:p w14:paraId="40477217" w14:textId="412B1EE9"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차액</w:t>
            </w:r>
            <w:r w:rsidR="00853F0B">
              <w:rPr>
                <w:rFonts w:ascii="Consolas" w:hAnsi="Consolas" w:cs="Consolas" w:hint="eastAsia"/>
                <w:color w:val="000000"/>
                <w:sz w:val="16"/>
              </w:rPr>
              <w:t>/</w:t>
            </w:r>
            <w:proofErr w:type="spellStart"/>
            <w:r w:rsidRPr="00877F37">
              <w:rPr>
                <w:rFonts w:ascii="Consolas" w:hAnsi="Consolas" w:cs="Consolas" w:hint="eastAsia"/>
                <w:color w:val="000000"/>
                <w:sz w:val="16"/>
              </w:rPr>
              <w:t>역분개</w:t>
            </w:r>
            <w:proofErr w:type="spellEnd"/>
          </w:p>
        </w:tc>
        <w:tc>
          <w:tcPr>
            <w:tcW w:w="2477" w:type="dxa"/>
          </w:tcPr>
          <w:p w14:paraId="0FF0BB4B" w14:textId="3431B41A" w:rsidR="00877F37" w:rsidRPr="00877F37" w:rsidRDefault="00877F37" w:rsidP="00877F37">
            <w:pPr>
              <w:rPr>
                <w:color w:val="000000"/>
                <w:sz w:val="18"/>
              </w:rPr>
            </w:pPr>
            <w:r w:rsidRPr="00877F37">
              <w:rPr>
                <w:rFonts w:hint="eastAsia"/>
                <w:color w:val="000000"/>
                <w:sz w:val="18"/>
              </w:rPr>
              <w:t>—</w:t>
            </w:r>
          </w:p>
        </w:tc>
        <w:tc>
          <w:tcPr>
            <w:tcW w:w="3209" w:type="dxa"/>
          </w:tcPr>
          <w:p w14:paraId="214DE50B" w14:textId="63551181" w:rsidR="00877F37" w:rsidRPr="00877F37" w:rsidRDefault="00877F37" w:rsidP="00877F37">
            <w:pPr>
              <w:rPr>
                <w:color w:val="000000"/>
                <w:sz w:val="18"/>
              </w:rPr>
            </w:pPr>
            <w:r w:rsidRPr="00877F37">
              <w:rPr>
                <w:rFonts w:hint="eastAsia"/>
                <w:color w:val="000000"/>
                <w:sz w:val="18"/>
              </w:rPr>
              <w:t>정정</w:t>
            </w:r>
            <w:r w:rsidRPr="00877F37">
              <w:rPr>
                <w:color w:val="000000"/>
                <w:sz w:val="18"/>
              </w:rPr>
              <w:t xml:space="preserve"> 시 이전 결과와 새 결과의 차액과 </w:t>
            </w:r>
            <w:proofErr w:type="spellStart"/>
            <w:r w:rsidRPr="00877F37">
              <w:rPr>
                <w:color w:val="000000"/>
                <w:sz w:val="18"/>
              </w:rPr>
              <w:t>역분개</w:t>
            </w:r>
            <w:proofErr w:type="spellEnd"/>
            <w:r w:rsidRPr="00877F37">
              <w:rPr>
                <w:color w:val="000000"/>
                <w:sz w:val="18"/>
              </w:rPr>
              <w:t>. 원장이 계산한다.</w:t>
            </w:r>
          </w:p>
        </w:tc>
        <w:tc>
          <w:tcPr>
            <w:tcW w:w="1835" w:type="dxa"/>
          </w:tcPr>
          <w:p w14:paraId="4458A4B2" w14:textId="070F3A7A" w:rsidR="00877F37" w:rsidRPr="00877F37" w:rsidRDefault="00877F37" w:rsidP="00877F37">
            <w:pPr>
              <w:rPr>
                <w:color w:val="000000"/>
                <w:sz w:val="18"/>
              </w:rPr>
            </w:pPr>
            <w:r w:rsidRPr="00877F37">
              <w:rPr>
                <w:rFonts w:hint="eastAsia"/>
                <w:color w:val="000000"/>
                <w:sz w:val="18"/>
              </w:rPr>
              <w:t>계산</w:t>
            </w:r>
            <w:r w:rsidRPr="00877F37">
              <w:rPr>
                <w:color w:val="000000"/>
                <w:sz w:val="18"/>
              </w:rPr>
              <w:t xml:space="preserve"> 규격은 범위 밖(</w:t>
            </w:r>
            <w:r w:rsidR="00A107E5">
              <w:rPr>
                <w:color w:val="000000"/>
                <w:sz w:val="18"/>
              </w:rPr>
              <w:t>4.6.3</w:t>
            </w:r>
            <w:r w:rsidRPr="00877F37">
              <w:rPr>
                <w:color w:val="000000"/>
                <w:sz w:val="18"/>
              </w:rPr>
              <w:t>절)</w:t>
            </w:r>
          </w:p>
        </w:tc>
      </w:tr>
    </w:tbl>
    <w:p w14:paraId="18F6192E" w14:textId="77777777" w:rsidR="00877F37" w:rsidRDefault="00877F37" w:rsidP="00877F37">
      <w:pPr>
        <w:pStyle w:val="Body"/>
      </w:pPr>
    </w:p>
    <w:p w14:paraId="312E51F7" w14:textId="1B643494" w:rsidR="00877F37" w:rsidRPr="00877F37" w:rsidRDefault="00A107E5" w:rsidP="00527D15">
      <w:pPr>
        <w:pStyle w:val="5"/>
      </w:pPr>
      <w:bookmarkStart w:id="83" w:name="_Toc242127993"/>
      <w:r>
        <w:t>4.6.2</w:t>
      </w:r>
      <w:r w:rsidR="00877F37" w:rsidRPr="00877F37">
        <w:t xml:space="preserve"> 보류 사유와 보류 해제</w:t>
      </w:r>
      <w:bookmarkEnd w:id="83"/>
    </w:p>
    <w:p w14:paraId="544C0615" w14:textId="2F4A7BF0" w:rsidR="00877F37" w:rsidRPr="00877F37" w:rsidRDefault="00877F37">
      <w:pPr>
        <w:pStyle w:val="Body"/>
      </w:pPr>
      <w:r w:rsidRPr="00877F37">
        <w:rPr>
          <w:rFonts w:hint="eastAsia"/>
        </w:rPr>
        <w:lastRenderedPageBreak/>
        <w:t>보류</w:t>
      </w:r>
      <w:r w:rsidRPr="00877F37">
        <w:t xml:space="preserve"> 사유(</w:t>
      </w:r>
      <w:proofErr w:type="spellStart"/>
      <w:r w:rsidRPr="00877F37">
        <w:t>holding_reason</w:t>
      </w:r>
      <w:proofErr w:type="spellEnd"/>
      <w:r w:rsidRPr="00877F37">
        <w:t xml:space="preserve">)는 </w:t>
      </w:r>
      <w:proofErr w:type="spellStart"/>
      <w:r w:rsidRPr="00877F37">
        <w:t>확장점이며</w:t>
      </w:r>
      <w:proofErr w:type="spellEnd"/>
      <w:r w:rsidRPr="00877F37">
        <w:t xml:space="preserve">, </w:t>
      </w:r>
      <w:r w:rsidR="002A05FE">
        <w:rPr>
          <w:rFonts w:hint="eastAsia"/>
        </w:rPr>
        <w:t>마스터</w:t>
      </w:r>
      <w:r w:rsidR="002A05FE">
        <w:t xml:space="preserve"> 규격 </w:t>
      </w:r>
      <w:proofErr w:type="spellStart"/>
      <w:r w:rsidR="002A05FE">
        <w:t>등록값</w:t>
      </w:r>
      <w:r w:rsidRPr="00877F37">
        <w:t>은</w:t>
      </w:r>
      <w:proofErr w:type="spellEnd"/>
      <w:r w:rsidRPr="00877F37">
        <w:t xml:space="preserve"> 다음 </w:t>
      </w:r>
      <w:r w:rsidR="009A7E2C" w:rsidRPr="009A7E2C">
        <w:rPr>
          <w:rFonts w:hint="eastAsia"/>
        </w:rPr>
        <w:t>셋이며</w:t>
      </w:r>
      <w:r w:rsidR="009A7E2C" w:rsidRPr="009A7E2C">
        <w:t>, 프로파일은 이 셋과 겹치지 않는 사유를 추가 등록할 수 있다. 추가 사유도 아래 보류 해제 규칙을 따른다</w:t>
      </w:r>
      <w:r w:rsidRPr="00877F37">
        <w:t>. RIGHTS_DISPUTE(권리 분쟁)는 분쟁 그룹의 @hold 금액에(</w:t>
      </w:r>
      <w:r w:rsidR="00E659D4">
        <w:t>3.5.6</w:t>
      </w:r>
      <w:r w:rsidRPr="00877F37">
        <w:t>절), LICENSE_UNVERIFIED(이용 허락 미확인)는 이용허락 판정이 DENY 또는 REVIEW_REQUIRED인 이용의 안분 결과에([</w:t>
      </w:r>
      <w:r w:rsidR="008E59A8">
        <w:t>N-4.4.6</w:t>
      </w:r>
      <w:r w:rsidRPr="00877F37">
        <w:t>]), FRAUD_REVIEW(부정 검토)는 부정 이용을 검토 중인 금액에 쓴다. 원장은 보류를 스스로 해제하거나 허락을 만들어 내지 않</w:t>
      </w:r>
      <w:r w:rsidRPr="00877F37">
        <w:rPr>
          <w:rFonts w:hint="eastAsia"/>
        </w:rPr>
        <w:t>으며</w:t>
      </w:r>
      <w:r w:rsidRPr="00877F37">
        <w:t xml:space="preserve">, 보류는 사실이나 판정이 바뀐 뒤 새 </w:t>
      </w:r>
      <w:proofErr w:type="spellStart"/>
      <w:r w:rsidRPr="00877F37">
        <w:t>run_id</w:t>
      </w:r>
      <w:proofErr w:type="spellEnd"/>
      <w:r w:rsidRPr="00877F37">
        <w:t>로 다시 평가한 결과로만 해제된다(</w:t>
      </w:r>
      <w:r w:rsidR="00E659D4">
        <w:t>3.5.9</w:t>
      </w:r>
      <w:r w:rsidRPr="00877F37">
        <w:t>절</w:t>
      </w:r>
      <w:r w:rsidR="006531B3" w:rsidRPr="006531B3">
        <w:t>)</w:t>
      </w:r>
      <w:r>
        <w:t xml:space="preserve">. </w:t>
      </w:r>
    </w:p>
    <w:p w14:paraId="30E8D7F6" w14:textId="5401839C" w:rsidR="00877F37" w:rsidRPr="00877F37" w:rsidRDefault="00A107E5" w:rsidP="00527D15">
      <w:pPr>
        <w:pStyle w:val="5"/>
      </w:pPr>
      <w:bookmarkStart w:id="84" w:name="_Toc242127994"/>
      <w:r>
        <w:t>4.6.3</w:t>
      </w:r>
      <w:r w:rsidR="00877F37" w:rsidRPr="00877F37">
        <w:t xml:space="preserve"> 정정과 범위 밖 사항</w:t>
      </w:r>
      <w:bookmarkEnd w:id="84"/>
    </w:p>
    <w:p w14:paraId="09ABEA9D" w14:textId="7E108342" w:rsidR="00432619" w:rsidRDefault="00877F37">
      <w:pPr>
        <w:pStyle w:val="Body"/>
      </w:pPr>
      <w:r w:rsidRPr="00877F37">
        <w:rPr>
          <w:rFonts w:hint="eastAsia"/>
        </w:rPr>
        <w:t>정정은</w:t>
      </w:r>
      <w:r w:rsidRPr="00877F37">
        <w:t xml:space="preserve"> 기존 결과를 고치지 않고 새 </w:t>
      </w:r>
      <w:proofErr w:type="spellStart"/>
      <w:r w:rsidRPr="00877F37">
        <w:t>run_id</w:t>
      </w:r>
      <w:proofErr w:type="spellEnd"/>
      <w:r w:rsidRPr="00877F37">
        <w:t>로 다시 평가하며(</w:t>
      </w:r>
      <w:r w:rsidR="00A107E5">
        <w:t>4.5.2</w:t>
      </w:r>
      <w:r w:rsidRPr="00877F37">
        <w:t xml:space="preserve">절), 이전 결과와의 차액과 </w:t>
      </w:r>
      <w:proofErr w:type="spellStart"/>
      <w:r w:rsidRPr="00877F37">
        <w:t>역분개는</w:t>
      </w:r>
      <w:proofErr w:type="spellEnd"/>
      <w:r w:rsidRPr="00877F37">
        <w:t xml:space="preserve"> 원장이 계산한다. 그 계산 규격은 아래 범위 밖 사항에 속한다</w:t>
      </w:r>
      <w:r>
        <w:t>.</w:t>
      </w:r>
    </w:p>
    <w:p w14:paraId="23544222" w14:textId="79EE831B" w:rsidR="00432619" w:rsidRDefault="002A05FE">
      <w:pPr>
        <w:pStyle w:val="Body"/>
      </w:pPr>
      <w:r>
        <w:rPr>
          <w:rFonts w:hint="eastAsia"/>
        </w:rPr>
        <w:t>마스터</w:t>
      </w:r>
      <w:r>
        <w:t xml:space="preserve"> 규격이</w:t>
      </w:r>
      <w:r w:rsidR="00000000">
        <w:t xml:space="preserve"> 정하지 않는 사항(</w:t>
      </w:r>
      <w:r w:rsidR="00B746DA">
        <w:rPr>
          <w:rFonts w:hint="eastAsia"/>
        </w:rPr>
        <w:t>본</w:t>
      </w:r>
      <w:r w:rsidR="00B746DA">
        <w:t xml:space="preserve"> 실시예의 범위 밖</w:t>
      </w:r>
      <w:r w:rsidR="00000000">
        <w:t xml:space="preserve">)은 다음과 같다. </w:t>
      </w:r>
      <w:proofErr w:type="spellStart"/>
      <w:r w:rsidR="00000000">
        <w:t>역분개와</w:t>
      </w:r>
      <w:proofErr w:type="spellEnd"/>
      <w:r w:rsidR="00000000">
        <w:t xml:space="preserve"> </w:t>
      </w:r>
      <w:proofErr w:type="spellStart"/>
      <w:r w:rsidR="00000000">
        <w:rPr>
          <w:rFonts w:ascii="Consolas" w:hAnsi="Consolas" w:cs="Consolas"/>
          <w:sz w:val="19"/>
          <w:szCs w:val="19"/>
          <w:shd w:val="clear" w:color="auto" w:fill="F2F2F2"/>
        </w:rPr>
        <w:t>line_seq</w:t>
      </w:r>
      <w:proofErr w:type="spellEnd"/>
      <w:r w:rsidR="00000000">
        <w:t xml:space="preserve"> 증가 규칙, 지급 지시, 선급금 회수, 최소 보장, 다통화와 환율, 세무 공제, 복식 원장 검증식이다. </w:t>
      </w:r>
      <w:r w:rsidR="00301C39" w:rsidRPr="00301C39">
        <w:rPr>
          <w:rFonts w:hint="eastAsia"/>
        </w:rPr>
        <w:t>이들은</w:t>
      </w:r>
      <w:r w:rsidR="00301C39" w:rsidRPr="00301C39">
        <w:t xml:space="preserve"> 언어로 승격하지 않고 원장 구현에 맡긴다. 마스터 규격은 원장이 받는 적재 접점(</w:t>
      </w:r>
      <w:r w:rsidR="00A107E5">
        <w:t>4.6.1</w:t>
      </w:r>
      <w:r w:rsidR="00301C39" w:rsidRPr="00301C39">
        <w:t>절)과 보류 해제 사건의 형식만 정하며, 이것으로 재계산 검증(</w:t>
      </w:r>
      <w:r w:rsidR="00364AC4">
        <w:t>6.2절</w:t>
      </w:r>
      <w:r w:rsidR="00301C39" w:rsidRPr="00301C39">
        <w:t>)</w:t>
      </w:r>
      <w:proofErr w:type="spellStart"/>
      <w:r w:rsidR="00301C39" w:rsidRPr="00301C39">
        <w:t>에</w:t>
      </w:r>
      <w:proofErr w:type="spellEnd"/>
      <w:r w:rsidR="00301C39" w:rsidRPr="00301C39">
        <w:t xml:space="preserve"> 필요한 입력을 확보한다</w:t>
      </w:r>
      <w:r w:rsidR="00A107E5">
        <w:t>.</w:t>
      </w:r>
    </w:p>
    <w:p w14:paraId="2B6B261D" w14:textId="7CA8407D" w:rsidR="00E659D4" w:rsidRDefault="00A107E5" w:rsidP="00527D15">
      <w:pPr>
        <w:pStyle w:val="5"/>
      </w:pPr>
      <w:bookmarkStart w:id="85" w:name="_Toc242127995"/>
      <w:r>
        <w:t>4.6.4</w:t>
      </w:r>
      <w:r w:rsidR="00E659D4">
        <w:t xml:space="preserve"> 핵심 개념의 규범 문장</w:t>
      </w:r>
      <w:bookmarkEnd w:id="85"/>
    </w:p>
    <w:p w14:paraId="6E22464B" w14:textId="313C6B49" w:rsidR="00E659D4" w:rsidRPr="00E659D4" w:rsidRDefault="005D1EBD" w:rsidP="00E659D4">
      <w:pPr>
        <w:pStyle w:val="Body"/>
      </w:pPr>
      <w:r w:rsidRPr="005D1EBD">
        <w:rPr>
          <w:rFonts w:hint="eastAsia"/>
        </w:rPr>
        <w:t>이</w:t>
      </w:r>
      <w:r w:rsidRPr="005D1EBD">
        <w:t xml:space="preserve"> 절은 분쟁 시 그룹 보류와 재정규화 금지를 정산 원장 층에서 구현하는 규범 문장([N-4.6.1]~[N-4.6.5])을 정한다. 개념의 정의와 취지는 괄호에 표기한 3장의 절을 참조한다</w:t>
      </w:r>
      <w:r w:rsidR="00E659D4" w:rsidRPr="00E659D4">
        <w:t>.</w:t>
      </w:r>
    </w:p>
    <w:p w14:paraId="55B7B140" w14:textId="14B0C578" w:rsidR="00E659D4" w:rsidRDefault="00E659D4" w:rsidP="00E659D4">
      <w:pPr>
        <w:pStyle w:val="Body"/>
        <w:rPr>
          <w:b/>
        </w:rPr>
      </w:pPr>
      <w:r w:rsidRPr="00E659D4">
        <w:rPr>
          <w:b/>
        </w:rPr>
        <w:t>분쟁 시 그룹 보류와 재정규화 금지</w:t>
      </w:r>
      <w:r w:rsidR="008E59A8">
        <w:rPr>
          <w:b/>
        </w:rPr>
        <w:t>(3.5.6절 참조)</w:t>
      </w:r>
    </w:p>
    <w:p w14:paraId="4082C93D" w14:textId="1C2534B8" w:rsidR="00E659D4" w:rsidRDefault="00E659D4">
      <w:pPr>
        <w:pStyle w:val="Body"/>
        <w:numPr>
          <w:ilvl w:val="0"/>
          <w:numId w:val="2"/>
        </w:numPr>
      </w:pPr>
      <w:r>
        <w:t>[</w:t>
      </w:r>
      <w:r w:rsidR="008E59A8">
        <w:t>N-4.6.1</w:t>
      </w:r>
      <w:r>
        <w:t>] 분쟁 그룹의 몫은 보류 키로 벡터에 남아야 하며, 다른 당사자에게 재분배해서는 안 된다.</w:t>
      </w:r>
    </w:p>
    <w:p w14:paraId="746EEEEA" w14:textId="53A0B074" w:rsidR="00E659D4" w:rsidRDefault="00E659D4">
      <w:pPr>
        <w:pStyle w:val="Body"/>
        <w:numPr>
          <w:ilvl w:val="0"/>
          <w:numId w:val="2"/>
        </w:numPr>
      </w:pPr>
      <w:r>
        <w:t>[</w:t>
      </w:r>
      <w:r w:rsidR="008E59A8">
        <w:t>N-4.6.2</w:t>
      </w:r>
      <w:r>
        <w:t>] 보류 키는 청구권자가 아니며, 상한, 최저 보장, 재분배 연산의 대상이 아니다.</w:t>
      </w:r>
    </w:p>
    <w:p w14:paraId="5ED08B54" w14:textId="108525C5" w:rsidR="00E659D4" w:rsidRDefault="00E659D4">
      <w:pPr>
        <w:pStyle w:val="Body"/>
        <w:numPr>
          <w:ilvl w:val="0"/>
          <w:numId w:val="2"/>
        </w:numPr>
      </w:pPr>
      <w:r>
        <w:t>[</w:t>
      </w:r>
      <w:r w:rsidR="008E59A8">
        <w:t>N-4.6.3</w:t>
      </w:r>
      <w:r>
        <w:t>] 보류는 사유 코드(</w:t>
      </w:r>
      <w:proofErr w:type="spellStart"/>
      <w:r>
        <w:rPr>
          <w:rFonts w:ascii="Consolas" w:hAnsi="Consolas" w:cs="Consolas"/>
          <w:sz w:val="19"/>
          <w:szCs w:val="19"/>
          <w:shd w:val="clear" w:color="auto" w:fill="F2F2F2"/>
        </w:rPr>
        <w:t>holding_reason</w:t>
      </w:r>
      <w:proofErr w:type="spellEnd"/>
      <w:r>
        <w:t xml:space="preserve">)와 함께 결과 </w:t>
      </w:r>
      <w:r>
        <w:rPr>
          <w:rFonts w:hint="eastAsia"/>
        </w:rPr>
        <w:t>구조</w:t>
      </w:r>
      <w:r>
        <w:t xml:space="preserve"> 표현에 기록되어야 한다.</w:t>
      </w:r>
    </w:p>
    <w:p w14:paraId="017E0D2E" w14:textId="1BEA4E5D" w:rsidR="00E659D4" w:rsidRDefault="00E659D4">
      <w:pPr>
        <w:pStyle w:val="Body"/>
        <w:numPr>
          <w:ilvl w:val="0"/>
          <w:numId w:val="2"/>
        </w:numPr>
      </w:pPr>
      <w:r>
        <w:t>[</w:t>
      </w:r>
      <w:r w:rsidR="008E59A8">
        <w:t>N-4.6.4</w:t>
      </w:r>
      <w:r>
        <w:t>] 분쟁 중인 권리 경로를 사용하는 새 결과물의 활성화는 거부되어야 하며, 거부 사유는 분쟁 레코드의 식별자 목록을 포함해야 한다.</w:t>
      </w:r>
    </w:p>
    <w:p w14:paraId="5BCC5442" w14:textId="1181C943" w:rsidR="00E659D4" w:rsidRDefault="00E659D4">
      <w:pPr>
        <w:pStyle w:val="Body"/>
        <w:numPr>
          <w:ilvl w:val="0"/>
          <w:numId w:val="2"/>
        </w:numPr>
      </w:pPr>
      <w:r>
        <w:lastRenderedPageBreak/>
        <w:t>[</w:t>
      </w:r>
      <w:r w:rsidR="008E59A8">
        <w:t>N-4.6.5</w:t>
      </w:r>
      <w:r>
        <w:t>] 보류의 해제와 정정은 원 결과를 수정하지 않고 새 실행(</w:t>
      </w:r>
      <w:proofErr w:type="spellStart"/>
      <w:r>
        <w:t>run</w:t>
      </w:r>
      <w:r w:rsidRPr="006F7BE4">
        <w:t>_id</w:t>
      </w:r>
      <w:proofErr w:type="spellEnd"/>
      <w:r w:rsidRPr="006F7BE4">
        <w:t>)</w:t>
      </w:r>
      <w:proofErr w:type="spellStart"/>
      <w:r w:rsidRPr="006F7BE4">
        <w:t>으로</w:t>
      </w:r>
      <w:proofErr w:type="spellEnd"/>
      <w:r w:rsidRPr="006F7BE4">
        <w:t xml:space="preserve"> 처리한다. 두 결과의 차액과 </w:t>
      </w:r>
      <w:proofErr w:type="spellStart"/>
      <w:r w:rsidRPr="006F7BE4">
        <w:t>역분개는</w:t>
      </w:r>
      <w:proofErr w:type="spellEnd"/>
      <w:r w:rsidRPr="006F7BE4">
        <w:t xml:space="preserve"> 정산 원장이 계산한다(</w:t>
      </w:r>
      <w:r w:rsidR="00A107E5">
        <w:t>4.6</w:t>
      </w:r>
      <w:r w:rsidRPr="006F7BE4">
        <w:t xml:space="preserve">절, </w:t>
      </w:r>
      <w:r w:rsidR="00364AC4">
        <w:t>6.2절</w:t>
      </w:r>
      <w:r>
        <w:t>).</w:t>
      </w:r>
    </w:p>
    <w:p w14:paraId="14C0B8CA" w14:textId="375533C9" w:rsidR="00432619" w:rsidRDefault="00A107E5" w:rsidP="00527D15">
      <w:pPr>
        <w:pStyle w:val="4"/>
      </w:pPr>
      <w:bookmarkStart w:id="86" w:name="_Toc242127996"/>
      <w:r>
        <w:t>4.7</w:t>
      </w:r>
      <w:r w:rsidR="0097768A">
        <w:t xml:space="preserve"> </w:t>
      </w:r>
      <w:r w:rsidR="00A00F04">
        <w:rPr>
          <w:rFonts w:hint="eastAsia"/>
        </w:rPr>
        <w:t>언어</w:t>
      </w:r>
      <w:r w:rsidR="00A00F04">
        <w:t xml:space="preserve"> 문법 — 텍스트 문법과 </w:t>
      </w:r>
      <w:r w:rsidR="008D7792">
        <w:rPr>
          <w:rFonts w:hint="eastAsia"/>
        </w:rPr>
        <w:t>구조</w:t>
      </w:r>
      <w:r w:rsidR="008D7792">
        <w:t xml:space="preserve"> 표현</w:t>
      </w:r>
      <w:r w:rsidR="00A00F04">
        <w:t>의 대응</w:t>
      </w:r>
      <w:bookmarkEnd w:id="86"/>
    </w:p>
    <w:p w14:paraId="619D1909" w14:textId="100D537B" w:rsidR="009F0692" w:rsidRPr="009F0692" w:rsidRDefault="009F0692">
      <w:pPr>
        <w:pStyle w:val="Body"/>
      </w:pPr>
      <w:r>
        <w:rPr>
          <w:rFonts w:hint="eastAsia"/>
        </w:rPr>
        <w:t>이</w:t>
      </w:r>
      <w:r>
        <w:t xml:space="preserve"> 절은 </w:t>
      </w:r>
      <w:r w:rsidR="00A107E5">
        <w:t>4.2</w:t>
      </w:r>
      <w:r w:rsidRPr="009F0692">
        <w:t>~</w:t>
      </w:r>
      <w:r w:rsidR="00A107E5">
        <w:t>4.6</w:t>
      </w:r>
      <w:r w:rsidRPr="009F0692">
        <w:t xml:space="preserve">절에서 설계한 언어를 문서로 적는 방법을 정한다. </w:t>
      </w:r>
      <w:r w:rsidR="00A107E5">
        <w:t>4.2</w:t>
      </w:r>
      <w:r w:rsidRPr="009F0692">
        <w:t>~</w:t>
      </w:r>
      <w:r w:rsidR="00A107E5">
        <w:t>4.6</w:t>
      </w:r>
      <w:r w:rsidRPr="009F0692">
        <w:t xml:space="preserve">절이 문서에 무엇을 담는지, 즉 키와 타입과 </w:t>
      </w:r>
      <w:proofErr w:type="spellStart"/>
      <w:r w:rsidRPr="009F0692">
        <w:t>불변식</w:t>
      </w:r>
      <w:proofErr w:type="spellEnd"/>
      <w:r w:rsidRPr="009F0692">
        <w:t>(언어의 구조)을 정했다면, 이 절은 같은 내용을 글자로 어떻게 적는지(언어의 표기)</w:t>
      </w:r>
      <w:proofErr w:type="spellStart"/>
      <w:r w:rsidRPr="009F0692">
        <w:t>를</w:t>
      </w:r>
      <w:proofErr w:type="spellEnd"/>
      <w:r w:rsidRPr="009F0692">
        <w:t xml:space="preserve"> 정한다. 따라서 이 절은 </w:t>
      </w:r>
      <w:r w:rsidR="00A107E5">
        <w:t>4장</w:t>
      </w:r>
      <w:r w:rsidRPr="009F0692">
        <w:t xml:space="preserve"> 설계 결과의 일부이며, 표기 규칙은 확장 </w:t>
      </w:r>
      <w:proofErr w:type="spellStart"/>
      <w:r w:rsidRPr="009F0692">
        <w:t>배커스</w:t>
      </w:r>
      <w:proofErr w:type="spellEnd"/>
      <w:r w:rsidRPr="009F0692">
        <w:t>-</w:t>
      </w:r>
      <w:proofErr w:type="spellStart"/>
      <w:r w:rsidRPr="009F0692">
        <w:t>나우어</w:t>
      </w:r>
      <w:proofErr w:type="spellEnd"/>
      <w:r w:rsidRPr="009F0692">
        <w:t xml:space="preserve"> 표기법(Extended Backus–Naur Form, EBNF)</w:t>
      </w:r>
      <w:proofErr w:type="spellStart"/>
      <w:r w:rsidRPr="009F0692">
        <w:t>으로</w:t>
      </w:r>
      <w:proofErr w:type="spellEnd"/>
      <w:r w:rsidRPr="009F0692">
        <w:t xml:space="preserve"> 기술한다.</w:t>
      </w:r>
    </w:p>
    <w:p w14:paraId="73F854D1" w14:textId="58614DC3" w:rsidR="009F0692" w:rsidRPr="009F0692" w:rsidRDefault="009F0692">
      <w:pPr>
        <w:pStyle w:val="Body"/>
      </w:pPr>
      <w:r w:rsidRPr="009F0692">
        <w:rPr>
          <w:rFonts w:hint="eastAsia"/>
        </w:rPr>
        <w:t>하나의</w:t>
      </w:r>
      <w:r w:rsidRPr="009F0692">
        <w:t xml:space="preserve"> 문서는 두 가지 형태로 존재한다. 첫째, 텍스트 문서는 사람이 작성하고 검토하는 형태이다(예: platform = 25%;). 둘째, </w:t>
      </w:r>
      <w:r w:rsidR="008D7792">
        <w:rPr>
          <w:rFonts w:hint="eastAsia"/>
        </w:rPr>
        <w:t>구조</w:t>
      </w:r>
      <w:r w:rsidR="008D7792">
        <w:t xml:space="preserve"> 표현</w:t>
      </w:r>
      <w:r w:rsidRPr="009F0692">
        <w:t xml:space="preserve">은 같은 내용을 </w:t>
      </w:r>
      <w:r w:rsidR="00A107E5">
        <w:t>4.2</w:t>
      </w:r>
      <w:r w:rsidRPr="009F0692">
        <w:t>~</w:t>
      </w:r>
      <w:r w:rsidR="00A107E5">
        <w:t>4.6</w:t>
      </w:r>
      <w:r w:rsidRPr="009F0692">
        <w:t>절의 키 정의 표에 따라 JSON</w:t>
      </w:r>
      <w:proofErr w:type="spellStart"/>
      <w:r w:rsidRPr="009F0692">
        <w:t>으로</w:t>
      </w:r>
      <w:proofErr w:type="spellEnd"/>
      <w:r w:rsidRPr="009F0692">
        <w:t xml:space="preserve"> 적은 형태이다(예: { "name": "platform", "bps": "2500" }). 텍스트 문서는 구문 분석과 정규화를 거쳐 </w:t>
      </w:r>
      <w:r w:rsidR="008D7792">
        <w:rPr>
          <w:rFonts w:hint="eastAsia"/>
        </w:rPr>
        <w:t>구조</w:t>
      </w:r>
      <w:r w:rsidR="008D7792">
        <w:t xml:space="preserve"> 표현</w:t>
      </w:r>
      <w:r w:rsidRPr="009F0692">
        <w:t xml:space="preserve">으로 바뀌며(컴파일), 해시 </w:t>
      </w:r>
      <w:proofErr w:type="spellStart"/>
      <w:r w:rsidRPr="009F0692">
        <w:t>요약값</w:t>
      </w:r>
      <w:proofErr w:type="spellEnd"/>
      <w:r w:rsidRPr="009F0692">
        <w:t xml:space="preserve"> 계산, 검증, 평가는 모두 </w:t>
      </w:r>
      <w:r w:rsidR="008D7792">
        <w:rPr>
          <w:rFonts w:hint="eastAsia"/>
        </w:rPr>
        <w:t>구조</w:t>
      </w:r>
      <w:r w:rsidR="008D7792">
        <w:t xml:space="preserve"> 표현</w:t>
      </w:r>
      <w:r w:rsidRPr="009F0692">
        <w:t>을 대상으로 한다(</w:t>
      </w:r>
      <w:r w:rsidR="00A107E5">
        <w:t>4.2.4</w:t>
      </w:r>
      <w:r w:rsidRPr="009F0692">
        <w:t xml:space="preserve">절, </w:t>
      </w:r>
      <w:r w:rsidR="00364AC4">
        <w:t>6.1절</w:t>
      </w:r>
      <w:r w:rsidRPr="009F0692">
        <w:t xml:space="preserve">). </w:t>
      </w:r>
      <w:r w:rsidR="008D7792">
        <w:rPr>
          <w:rFonts w:hint="eastAsia"/>
        </w:rPr>
        <w:t>즉</w:t>
      </w:r>
      <w:r w:rsidR="008D7792">
        <w:t xml:space="preserve"> 문서의 기준은 구조 표현이고,</w:t>
      </w:r>
      <w:r w:rsidRPr="009F0692">
        <w:t xml:space="preserve"> 텍스트 문서는 </w:t>
      </w:r>
      <w:r w:rsidR="008D7792">
        <w:rPr>
          <w:rFonts w:hint="eastAsia"/>
        </w:rPr>
        <w:t>구조</w:t>
      </w:r>
      <w:r w:rsidR="008D7792">
        <w:t xml:space="preserve"> 표현</w:t>
      </w:r>
      <w:r w:rsidRPr="009F0692">
        <w:t xml:space="preserve">을 사람이 다루기 쉽게 적는 수단이다. 문법 규칙과 </w:t>
      </w:r>
      <w:r w:rsidR="008D7792">
        <w:rPr>
          <w:rFonts w:hint="eastAsia"/>
        </w:rPr>
        <w:t>구조</w:t>
      </w:r>
      <w:r w:rsidR="008D7792">
        <w:t xml:space="preserve"> 표현</w:t>
      </w:r>
      <w:r w:rsidRPr="009F0692">
        <w:t xml:space="preserve"> 키의 대응은 문법 아래의 표에 정리한다.</w:t>
      </w:r>
    </w:p>
    <w:p w14:paraId="407DCBB0" w14:textId="232C2906" w:rsidR="00432619" w:rsidRDefault="00B746DA">
      <w:pPr>
        <w:pStyle w:val="Body"/>
      </w:pPr>
      <w:r>
        <w:rPr>
          <w:rFonts w:hint="eastAsia"/>
        </w:rPr>
        <w:t>본</w:t>
      </w:r>
      <w:r>
        <w:t xml:space="preserve"> 실시예에서</w:t>
      </w:r>
      <w:r w:rsidR="009F0692" w:rsidRPr="009F0692">
        <w:t xml:space="preserve"> 텍스트 문법을 정한 문서는 안분 정책 </w:t>
      </w:r>
      <w:proofErr w:type="spellStart"/>
      <w:r w:rsidR="009F0692" w:rsidRPr="009F0692">
        <w:t>문서뿐이다</w:t>
      </w:r>
      <w:proofErr w:type="spellEnd"/>
      <w:r w:rsidR="009F0692">
        <w:t>. 사실 문서와 grant, constraint, approval 모듈의 텍스트 문법은 정하지 않으며(</w:t>
      </w:r>
      <w:r>
        <w:t>9.3절</w:t>
      </w:r>
      <w:r w:rsidR="009F0692">
        <w:t xml:space="preserve">), 이들 문서는 </w:t>
      </w:r>
      <w:r w:rsidR="008D7792">
        <w:rPr>
          <w:rFonts w:hint="eastAsia"/>
        </w:rPr>
        <w:t>구조</w:t>
      </w:r>
      <w:r w:rsidR="008D7792">
        <w:t xml:space="preserve"> 표현</w:t>
      </w:r>
      <w:r w:rsidR="009F0692">
        <w:t xml:space="preserve">으로 작성한다. </w:t>
      </w:r>
      <w:r w:rsidR="00A062DD" w:rsidRPr="00A062DD">
        <w:rPr>
          <w:rFonts w:hint="eastAsia"/>
        </w:rPr>
        <w:t>다른</w:t>
      </w:r>
      <w:r w:rsidR="00A062DD" w:rsidRPr="00A062DD">
        <w:t xml:space="preserve"> 모듈의 문서 규칙(예: </w:t>
      </w:r>
      <w:proofErr w:type="spellStart"/>
      <w:r w:rsidR="00A062DD" w:rsidRPr="00A062DD">
        <w:t>facts_doc</w:t>
      </w:r>
      <w:proofErr w:type="spellEnd"/>
      <w:r w:rsidR="00A062DD" w:rsidRPr="00A062DD">
        <w:t>)은 해당 텍스트 문법을 고정하는 버전에서 document의 선택지로 추가한</w:t>
      </w:r>
      <w:r w:rsidR="009F0692">
        <w:t xml:space="preserve">다. 프로파일은 같은 </w:t>
      </w:r>
      <w:r w:rsidR="008D7792">
        <w:rPr>
          <w:rFonts w:hint="eastAsia"/>
        </w:rPr>
        <w:t>구조</w:t>
      </w:r>
      <w:r w:rsidR="008D7792">
        <w:t xml:space="preserve"> 표현</w:t>
      </w:r>
      <w:r w:rsidR="009F0692">
        <w:t xml:space="preserve">으로 </w:t>
      </w:r>
      <w:proofErr w:type="spellStart"/>
      <w:r w:rsidR="009F0692">
        <w:t>컴파일되는</w:t>
      </w:r>
      <w:proofErr w:type="spellEnd"/>
      <w:r w:rsidR="009F0692">
        <w:t xml:space="preserve"> 한 별칭을 추가할 수 있으나, </w:t>
      </w:r>
      <w:r w:rsidR="002A05FE">
        <w:rPr>
          <w:rFonts w:hint="eastAsia"/>
        </w:rPr>
        <w:t>마스터</w:t>
      </w:r>
      <w:r w:rsidR="002A05FE">
        <w:t xml:space="preserve"> 규격 키워드</w:t>
      </w:r>
      <w:r w:rsidR="009F0692">
        <w:t>를 다른 의미로 재정의해서는 안 된다.</w:t>
      </w:r>
    </w:p>
    <w:p w14:paraId="14D85EED" w14:textId="1AA280CC" w:rsidR="006B69E5" w:rsidRPr="006B69E5" w:rsidRDefault="00000000">
      <w:pPr>
        <w:pStyle w:val="CodeBlock"/>
        <w:keepNext/>
      </w:pPr>
      <w:r>
        <w:t xml:space="preserve">document        = </w:t>
      </w:r>
      <w:proofErr w:type="spellStart"/>
      <w:r w:rsidR="006B69E5" w:rsidRPr="006B69E5">
        <w:t>lang_stmt</w:t>
      </w:r>
      <w:proofErr w:type="spellEnd"/>
      <w:r w:rsidR="006B69E5" w:rsidRPr="006B69E5">
        <w:t xml:space="preserve"> </w:t>
      </w:r>
      <w:proofErr w:type="spellStart"/>
      <w:r w:rsidR="006B69E5" w:rsidRPr="006B69E5">
        <w:t>allocation_</w:t>
      </w:r>
      <w:proofErr w:type="gramStart"/>
      <w:r w:rsidR="006B69E5" w:rsidRPr="006B69E5">
        <w:t>doc</w:t>
      </w:r>
      <w:proofErr w:type="spellEnd"/>
      <w:r w:rsidR="006B69E5" w:rsidRPr="006B69E5">
        <w:t xml:space="preserve"> ;</w:t>
      </w:r>
      <w:proofErr w:type="gramEnd"/>
    </w:p>
    <w:p w14:paraId="6001CE9E" w14:textId="77777777" w:rsidR="006B69E5" w:rsidRPr="006B69E5" w:rsidRDefault="006B69E5">
      <w:pPr>
        <w:pStyle w:val="CodeBlock"/>
        <w:keepNext/>
      </w:pPr>
      <w:proofErr w:type="spellStart"/>
      <w:r w:rsidRPr="006B69E5">
        <w:t>lang_stmt</w:t>
      </w:r>
      <w:proofErr w:type="spellEnd"/>
      <w:r w:rsidRPr="006B69E5">
        <w:t xml:space="preserve">       = "lang" </w:t>
      </w:r>
      <w:proofErr w:type="spellStart"/>
      <w:r w:rsidRPr="006B69E5">
        <w:t>version_lit</w:t>
      </w:r>
      <w:proofErr w:type="spellEnd"/>
      <w:r w:rsidRPr="006B69E5">
        <w:t xml:space="preserve"> ";</w:t>
      </w:r>
      <w:proofErr w:type="gramStart"/>
      <w:r w:rsidRPr="006B69E5">
        <w:t>" ;</w:t>
      </w:r>
      <w:proofErr w:type="gramEnd"/>
    </w:p>
    <w:p w14:paraId="34FC0285" w14:textId="40606CE6" w:rsidR="00432619" w:rsidRDefault="006B69E5">
      <w:pPr>
        <w:pStyle w:val="CodeBlock"/>
        <w:keepNext/>
      </w:pPr>
      <w:proofErr w:type="spellStart"/>
      <w:r w:rsidRPr="006B69E5">
        <w:t>version_lit</w:t>
      </w:r>
      <w:proofErr w:type="spellEnd"/>
      <w:r w:rsidRPr="006B69E5">
        <w:t xml:space="preserve">     = integer "." </w:t>
      </w:r>
      <w:proofErr w:type="gramStart"/>
      <w:r w:rsidRPr="006B69E5">
        <w:t>integer</w:t>
      </w:r>
      <w:r>
        <w:t xml:space="preserve"> ;</w:t>
      </w:r>
      <w:proofErr w:type="gramEnd"/>
    </w:p>
    <w:p w14:paraId="42F96B27" w14:textId="77777777" w:rsidR="00432619" w:rsidRDefault="00000000">
      <w:pPr>
        <w:pStyle w:val="CodeBlock"/>
        <w:keepNext/>
      </w:pPr>
      <w:proofErr w:type="spellStart"/>
      <w:r>
        <w:t>allocation_</w:t>
      </w:r>
      <w:proofErr w:type="gramStart"/>
      <w:r>
        <w:t>doc</w:t>
      </w:r>
      <w:proofErr w:type="spellEnd"/>
      <w:r>
        <w:t xml:space="preserve">  =</w:t>
      </w:r>
      <w:proofErr w:type="gramEnd"/>
      <w:r>
        <w:t xml:space="preserve"> "allocation" string "version" integer "{" </w:t>
      </w:r>
      <w:proofErr w:type="spellStart"/>
      <w:r>
        <w:t>alloc_body</w:t>
      </w:r>
      <w:proofErr w:type="spellEnd"/>
      <w:r>
        <w:t xml:space="preserve"> "}</w:t>
      </w:r>
      <w:proofErr w:type="gramStart"/>
      <w:r>
        <w:t>" ;</w:t>
      </w:r>
      <w:proofErr w:type="gramEnd"/>
    </w:p>
    <w:p w14:paraId="4ADE066D" w14:textId="77777777" w:rsidR="006B69E5" w:rsidRPr="006B69E5" w:rsidRDefault="00000000">
      <w:pPr>
        <w:pStyle w:val="CodeBlock"/>
        <w:keepNext/>
      </w:pPr>
      <w:proofErr w:type="spellStart"/>
      <w:r>
        <w:t>alloc_body</w:t>
      </w:r>
      <w:proofErr w:type="spellEnd"/>
      <w:r>
        <w:t xml:space="preserve">      = </w:t>
      </w:r>
      <w:r w:rsidR="006B69E5" w:rsidRPr="006B69E5">
        <w:t xml:space="preserve">[ </w:t>
      </w:r>
      <w:proofErr w:type="spellStart"/>
      <w:r w:rsidR="006B69E5" w:rsidRPr="006B69E5">
        <w:t>visibility_</w:t>
      </w:r>
      <w:proofErr w:type="gramStart"/>
      <w:r w:rsidR="006B69E5" w:rsidRPr="006B69E5">
        <w:t>stmt</w:t>
      </w:r>
      <w:proofErr w:type="spellEnd"/>
      <w:r w:rsidR="006B69E5" w:rsidRPr="006B69E5">
        <w:t xml:space="preserve"> ]</w:t>
      </w:r>
      <w:proofErr w:type="gramEnd"/>
      <w:r w:rsidR="006B69E5" w:rsidRPr="006B69E5">
        <w:t xml:space="preserve"> </w:t>
      </w:r>
      <w:proofErr w:type="spellStart"/>
      <w:r w:rsidR="006B69E5" w:rsidRPr="006B69E5">
        <w:t>uses_stmt</w:t>
      </w:r>
      <w:proofErr w:type="spellEnd"/>
      <w:r w:rsidR="006B69E5" w:rsidRPr="006B69E5">
        <w:t xml:space="preserve"> </w:t>
      </w:r>
      <w:proofErr w:type="spellStart"/>
      <w:r w:rsidR="006B69E5" w:rsidRPr="006B69E5">
        <w:t>scope_stmt</w:t>
      </w:r>
      <w:proofErr w:type="spellEnd"/>
      <w:r w:rsidR="006B69E5" w:rsidRPr="006B69E5">
        <w:t xml:space="preserve"> </w:t>
      </w:r>
      <w:proofErr w:type="spellStart"/>
      <w:r w:rsidR="006B69E5" w:rsidRPr="006B69E5">
        <w:t>bind_stmt</w:t>
      </w:r>
      <w:proofErr w:type="spellEnd"/>
      <w:r w:rsidR="006B69E5" w:rsidRPr="006B69E5">
        <w:t xml:space="preserve"> </w:t>
      </w:r>
      <w:proofErr w:type="spellStart"/>
      <w:r w:rsidR="006B69E5" w:rsidRPr="006B69E5">
        <w:t>layer_stmt</w:t>
      </w:r>
      <w:proofErr w:type="spellEnd"/>
      <w:r w:rsidR="006B69E5" w:rsidRPr="006B69E5">
        <w:t xml:space="preserve">+ </w:t>
      </w:r>
      <w:proofErr w:type="spellStart"/>
      <w:r w:rsidR="006B69E5" w:rsidRPr="006B69E5">
        <w:t>rounding_</w:t>
      </w:r>
      <w:proofErr w:type="gramStart"/>
      <w:r w:rsidR="006B69E5" w:rsidRPr="006B69E5">
        <w:t>stmt</w:t>
      </w:r>
      <w:proofErr w:type="spellEnd"/>
      <w:r w:rsidR="006B69E5" w:rsidRPr="006B69E5">
        <w:t xml:space="preserve"> ;</w:t>
      </w:r>
      <w:proofErr w:type="gramEnd"/>
    </w:p>
    <w:p w14:paraId="759091E7" w14:textId="42A9624F" w:rsidR="00432619" w:rsidRDefault="006B69E5">
      <w:pPr>
        <w:pStyle w:val="CodeBlock"/>
        <w:keepNext/>
      </w:pPr>
      <w:proofErr w:type="spellStart"/>
      <w:r w:rsidRPr="006B69E5">
        <w:t>visibility_stmt</w:t>
      </w:r>
      <w:proofErr w:type="spellEnd"/>
      <w:r w:rsidRPr="006B69E5">
        <w:t xml:space="preserve"> = "visibility" "default" ":" ident ";</w:t>
      </w:r>
      <w:proofErr w:type="gramStart"/>
      <w:r w:rsidRPr="006B69E5">
        <w:t>"</w:t>
      </w:r>
      <w:r>
        <w:t xml:space="preserve"> ;</w:t>
      </w:r>
      <w:proofErr w:type="gramEnd"/>
    </w:p>
    <w:p w14:paraId="463A49D9" w14:textId="77777777" w:rsidR="00432619" w:rsidRDefault="00000000">
      <w:pPr>
        <w:pStyle w:val="CodeBlock"/>
        <w:keepNext/>
      </w:pPr>
      <w:proofErr w:type="spellStart"/>
      <w:r>
        <w:t>uses_stmt</w:t>
      </w:r>
      <w:proofErr w:type="spellEnd"/>
      <w:r>
        <w:t xml:space="preserve">       = "uses" "facts" string "@" integer "digest" string ";</w:t>
      </w:r>
      <w:proofErr w:type="gramStart"/>
      <w:r>
        <w:t>" ;</w:t>
      </w:r>
      <w:proofErr w:type="gramEnd"/>
    </w:p>
    <w:p w14:paraId="452FD822" w14:textId="77777777" w:rsidR="00432619" w:rsidRDefault="00000000">
      <w:pPr>
        <w:pStyle w:val="CodeBlock"/>
        <w:keepNext/>
      </w:pPr>
      <w:proofErr w:type="spellStart"/>
      <w:r>
        <w:t>scope_stmt</w:t>
      </w:r>
      <w:proofErr w:type="spellEnd"/>
      <w:r>
        <w:t xml:space="preserve">      = "scope" "{" </w:t>
      </w:r>
      <w:proofErr w:type="spellStart"/>
      <w:r>
        <w:t>scope_field</w:t>
      </w:r>
      <w:proofErr w:type="spellEnd"/>
      <w:r>
        <w:t>+ "}</w:t>
      </w:r>
      <w:proofErr w:type="gramStart"/>
      <w:r>
        <w:t>" ;</w:t>
      </w:r>
      <w:proofErr w:type="gramEnd"/>
    </w:p>
    <w:p w14:paraId="57836312" w14:textId="62CC9481" w:rsidR="00432619" w:rsidRDefault="00000000">
      <w:pPr>
        <w:pStyle w:val="CodeBlock"/>
        <w:keepNext/>
      </w:pPr>
      <w:proofErr w:type="spellStart"/>
      <w:r>
        <w:t>scope_field</w:t>
      </w:r>
      <w:proofErr w:type="spellEnd"/>
      <w:r>
        <w:t xml:space="preserve">     = ident ":" </w:t>
      </w:r>
      <w:proofErr w:type="gramStart"/>
      <w:r>
        <w:t>( ident</w:t>
      </w:r>
      <w:proofErr w:type="gramEnd"/>
      <w:r>
        <w:t xml:space="preserve"> | </w:t>
      </w:r>
      <w:proofErr w:type="spellStart"/>
      <w:r>
        <w:t>ident_</w:t>
      </w:r>
      <w:proofErr w:type="gramStart"/>
      <w:r>
        <w:t>list</w:t>
      </w:r>
      <w:proofErr w:type="spellEnd"/>
      <w:r>
        <w:t xml:space="preserve"> )</w:t>
      </w:r>
      <w:proofErr w:type="gramEnd"/>
      <w:r>
        <w:t xml:space="preserve"> ";</w:t>
      </w:r>
      <w:proofErr w:type="gramStart"/>
      <w:r>
        <w:t>" ;</w:t>
      </w:r>
      <w:proofErr w:type="gramEnd"/>
    </w:p>
    <w:p w14:paraId="667C97C2" w14:textId="77777777" w:rsidR="00432619" w:rsidRDefault="00000000">
      <w:pPr>
        <w:pStyle w:val="CodeBlock"/>
        <w:keepNext/>
      </w:pPr>
      <w:proofErr w:type="spellStart"/>
      <w:r>
        <w:t>bind_stmt</w:t>
      </w:r>
      <w:proofErr w:type="spellEnd"/>
      <w:r>
        <w:t xml:space="preserve">       = "bind" "{" "time" ":" ident ";" "}</w:t>
      </w:r>
      <w:proofErr w:type="gramStart"/>
      <w:r>
        <w:t>" ;</w:t>
      </w:r>
      <w:proofErr w:type="gramEnd"/>
    </w:p>
    <w:p w14:paraId="54D6CEBC" w14:textId="77777777" w:rsidR="00432619" w:rsidRDefault="00000000">
      <w:pPr>
        <w:pStyle w:val="CodeBlock"/>
        <w:keepNext/>
      </w:pPr>
      <w:proofErr w:type="spellStart"/>
      <w:r>
        <w:t>layer_stmt</w:t>
      </w:r>
      <w:proofErr w:type="spellEnd"/>
      <w:r>
        <w:t xml:space="preserve">      = "layer" integer [ </w:t>
      </w:r>
      <w:proofErr w:type="gramStart"/>
      <w:r>
        <w:t>ident ]</w:t>
      </w:r>
      <w:proofErr w:type="gramEnd"/>
      <w:r>
        <w:t xml:space="preserve"> "{" </w:t>
      </w:r>
      <w:proofErr w:type="spellStart"/>
      <w:r>
        <w:t>layer_body</w:t>
      </w:r>
      <w:proofErr w:type="spellEnd"/>
      <w:r>
        <w:t xml:space="preserve"> "}</w:t>
      </w:r>
      <w:proofErr w:type="gramStart"/>
      <w:r>
        <w:t>" ;</w:t>
      </w:r>
      <w:proofErr w:type="gramEnd"/>
    </w:p>
    <w:p w14:paraId="4FC5D34B" w14:textId="77777777" w:rsidR="00432619" w:rsidRDefault="00000000">
      <w:pPr>
        <w:pStyle w:val="CodeBlock"/>
        <w:keepNext/>
      </w:pPr>
      <w:proofErr w:type="spellStart"/>
      <w:r>
        <w:t>layer_body</w:t>
      </w:r>
      <w:proofErr w:type="spellEnd"/>
      <w:r>
        <w:t xml:space="preserve">      = </w:t>
      </w:r>
      <w:proofErr w:type="spellStart"/>
      <w:r>
        <w:t>named_bps</w:t>
      </w:r>
      <w:proofErr w:type="spellEnd"/>
      <w:r>
        <w:t xml:space="preserve">+ | "split" "{" </w:t>
      </w:r>
      <w:proofErr w:type="spellStart"/>
      <w:r>
        <w:t>split_item</w:t>
      </w:r>
      <w:proofErr w:type="spellEnd"/>
      <w:r>
        <w:t>+ "}</w:t>
      </w:r>
      <w:proofErr w:type="gramStart"/>
      <w:r>
        <w:t>" ;</w:t>
      </w:r>
      <w:proofErr w:type="gramEnd"/>
    </w:p>
    <w:p w14:paraId="7347CBA5" w14:textId="77777777" w:rsidR="00432619" w:rsidRDefault="00000000">
      <w:pPr>
        <w:pStyle w:val="CodeBlock"/>
        <w:keepNext/>
      </w:pPr>
      <w:proofErr w:type="spellStart"/>
      <w:r>
        <w:t>named_bps</w:t>
      </w:r>
      <w:proofErr w:type="spellEnd"/>
      <w:r>
        <w:t xml:space="preserve">       = ident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245C6C42" w14:textId="77777777" w:rsidR="00432619" w:rsidRDefault="00000000">
      <w:pPr>
        <w:pStyle w:val="CodeBlock"/>
        <w:keepNext/>
      </w:pPr>
      <w:proofErr w:type="spellStart"/>
      <w:r>
        <w:t>split_item</w:t>
      </w:r>
      <w:proofErr w:type="spellEnd"/>
      <w:r>
        <w:t xml:space="preserve">      = ident "=" </w:t>
      </w:r>
      <w:proofErr w:type="spellStart"/>
      <w:r>
        <w:t>vector_expr</w:t>
      </w:r>
      <w:proofErr w:type="spellEnd"/>
      <w:r>
        <w:t xml:space="preserve">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08B1E870" w14:textId="77777777" w:rsidR="00432619" w:rsidRDefault="00000000">
      <w:pPr>
        <w:pStyle w:val="CodeBlock"/>
        <w:keepNext/>
      </w:pPr>
      <w:proofErr w:type="spellStart"/>
      <w:r>
        <w:t>vector_expr</w:t>
      </w:r>
      <w:proofErr w:type="spellEnd"/>
      <w:r>
        <w:t xml:space="preserve">     = ident "(" </w:t>
      </w:r>
      <w:proofErr w:type="spellStart"/>
      <w:r>
        <w:t>arg_list</w:t>
      </w:r>
      <w:proofErr w:type="spellEnd"/>
      <w:r>
        <w:t>? ")" [ "via" "mandate</w:t>
      </w:r>
      <w:proofErr w:type="gramStart"/>
      <w:r>
        <w:t>" ]</w:t>
      </w:r>
      <w:proofErr w:type="gramEnd"/>
      <w:r>
        <w:t xml:space="preserve"> ;</w:t>
      </w:r>
    </w:p>
    <w:p w14:paraId="2C2EB69A" w14:textId="77777777" w:rsidR="00432619" w:rsidRDefault="00000000">
      <w:pPr>
        <w:pStyle w:val="CodeBlock"/>
        <w:keepNext/>
      </w:pPr>
      <w:proofErr w:type="spellStart"/>
      <w:r>
        <w:t>rounding_stmt</w:t>
      </w:r>
      <w:proofErr w:type="spellEnd"/>
      <w:r>
        <w:t xml:space="preserve">   = "rounding" "{" "method" ":" ident ";" "tie" ":" ident ";" "}</w:t>
      </w:r>
      <w:proofErr w:type="gramStart"/>
      <w:r>
        <w:t>" ;</w:t>
      </w:r>
      <w:proofErr w:type="gramEnd"/>
    </w:p>
    <w:p w14:paraId="17200857" w14:textId="49BC5FA9" w:rsidR="00432619" w:rsidRDefault="00000000">
      <w:pPr>
        <w:pStyle w:val="CodeBlock"/>
        <w:keepNext/>
      </w:pPr>
      <w:r>
        <w:t xml:space="preserve">percent         = integer </w:t>
      </w:r>
      <w:r w:rsidR="00A062DD">
        <w:t xml:space="preserve">[ </w:t>
      </w:r>
      <w:r>
        <w:t xml:space="preserve">"." </w:t>
      </w:r>
      <w:r w:rsidR="00A062DD" w:rsidRPr="00A062DD">
        <w:t xml:space="preserve">digit [ </w:t>
      </w:r>
      <w:proofErr w:type="gramStart"/>
      <w:r w:rsidR="00A062DD" w:rsidRPr="00A062DD">
        <w:t>digit ]</w:t>
      </w:r>
      <w:proofErr w:type="gramEnd"/>
      <w:r w:rsidR="00A062DD" w:rsidRPr="00A062DD">
        <w:t xml:space="preserve"> ]</w:t>
      </w:r>
      <w:r>
        <w:t xml:space="preserve"> "%</w:t>
      </w:r>
      <w:proofErr w:type="gramStart"/>
      <w:r>
        <w:t>" ;</w:t>
      </w:r>
      <w:proofErr w:type="gramEnd"/>
    </w:p>
    <w:p w14:paraId="42ECB5A4" w14:textId="77777777" w:rsidR="00432619" w:rsidRDefault="00000000">
      <w:pPr>
        <w:pStyle w:val="CodeBlock"/>
        <w:keepNext/>
      </w:pPr>
      <w:proofErr w:type="spellStart"/>
      <w:r>
        <w:t>bps_lit</w:t>
      </w:r>
      <w:proofErr w:type="spellEnd"/>
      <w:r>
        <w:t xml:space="preserve">         = integer "bps</w:t>
      </w:r>
      <w:proofErr w:type="gramStart"/>
      <w:r>
        <w:t>" ;</w:t>
      </w:r>
      <w:proofErr w:type="gramEnd"/>
    </w:p>
    <w:p w14:paraId="5D4ED053" w14:textId="77777777" w:rsidR="00A062DD" w:rsidRDefault="00000000">
      <w:pPr>
        <w:pStyle w:val="CodeBlock"/>
      </w:pPr>
      <w:proofErr w:type="spellStart"/>
      <w:r>
        <w:t>ident_list</w:t>
      </w:r>
      <w:proofErr w:type="spellEnd"/>
      <w:r>
        <w:t xml:space="preserve">      = "[" ident </w:t>
      </w:r>
      <w:proofErr w:type="gramStart"/>
      <w:r>
        <w:t>( "</w:t>
      </w:r>
      <w:proofErr w:type="gramEnd"/>
      <w:r>
        <w:t xml:space="preserve">," </w:t>
      </w:r>
      <w:proofErr w:type="gramStart"/>
      <w:r>
        <w:t>ident )</w:t>
      </w:r>
      <w:proofErr w:type="gramEnd"/>
      <w:r>
        <w:t>* "]</w:t>
      </w:r>
      <w:proofErr w:type="gramStart"/>
      <w:r>
        <w:t>" ;</w:t>
      </w:r>
      <w:proofErr w:type="gramEnd"/>
    </w:p>
    <w:p w14:paraId="5761AEAB" w14:textId="77777777" w:rsidR="00A062DD" w:rsidRDefault="00A062DD">
      <w:pPr>
        <w:pStyle w:val="CodeBlock"/>
      </w:pPr>
      <w:proofErr w:type="spellStart"/>
      <w:r>
        <w:t>arg_list</w:t>
      </w:r>
      <w:proofErr w:type="spellEnd"/>
      <w:r>
        <w:t xml:space="preserve">        = </w:t>
      </w:r>
      <w:proofErr w:type="spellStart"/>
      <w:r>
        <w:t>arg</w:t>
      </w:r>
      <w:proofErr w:type="spellEnd"/>
      <w:r>
        <w:t xml:space="preserve"> </w:t>
      </w:r>
      <w:proofErr w:type="gramStart"/>
      <w:r>
        <w:t>( "</w:t>
      </w:r>
      <w:proofErr w:type="gramEnd"/>
      <w:r>
        <w:t xml:space="preserve">," </w:t>
      </w:r>
      <w:proofErr w:type="spellStart"/>
      <w:proofErr w:type="gramStart"/>
      <w:r>
        <w:t>arg</w:t>
      </w:r>
      <w:proofErr w:type="spellEnd"/>
      <w:r>
        <w:t xml:space="preserve"> )* ;</w:t>
      </w:r>
      <w:proofErr w:type="gramEnd"/>
    </w:p>
    <w:p w14:paraId="39EFFA8A" w14:textId="77777777" w:rsidR="00A062DD" w:rsidRDefault="00A062DD">
      <w:pPr>
        <w:pStyle w:val="CodeBlock"/>
      </w:pPr>
      <w:proofErr w:type="spellStart"/>
      <w:r>
        <w:t>arg</w:t>
      </w:r>
      <w:proofErr w:type="spellEnd"/>
      <w:r>
        <w:t xml:space="preserve">             = </w:t>
      </w:r>
      <w:proofErr w:type="spellStart"/>
      <w:r>
        <w:t>named_arg</w:t>
      </w:r>
      <w:proofErr w:type="spellEnd"/>
      <w:r>
        <w:t xml:space="preserve"> | </w:t>
      </w:r>
      <w:proofErr w:type="spellStart"/>
      <w:r>
        <w:t>arg_</w:t>
      </w:r>
      <w:proofErr w:type="gramStart"/>
      <w:r>
        <w:t>value</w:t>
      </w:r>
      <w:proofErr w:type="spellEnd"/>
      <w:r>
        <w:t xml:space="preserve"> ;</w:t>
      </w:r>
      <w:proofErr w:type="gramEnd"/>
    </w:p>
    <w:p w14:paraId="1E03072B" w14:textId="77777777" w:rsidR="00A062DD" w:rsidRDefault="00A062DD">
      <w:pPr>
        <w:pStyle w:val="CodeBlock"/>
      </w:pPr>
      <w:proofErr w:type="spellStart"/>
      <w:r>
        <w:t>named_arg</w:t>
      </w:r>
      <w:proofErr w:type="spellEnd"/>
      <w:r>
        <w:t xml:space="preserve">       = ident ":" </w:t>
      </w:r>
      <w:proofErr w:type="spellStart"/>
      <w:r>
        <w:t>arg_</w:t>
      </w:r>
      <w:proofErr w:type="gramStart"/>
      <w:r>
        <w:t>value</w:t>
      </w:r>
      <w:proofErr w:type="spellEnd"/>
      <w:r>
        <w:t xml:space="preserve"> ;</w:t>
      </w:r>
      <w:proofErr w:type="gramEnd"/>
    </w:p>
    <w:p w14:paraId="4FD4AC52" w14:textId="77777777" w:rsidR="00A062DD" w:rsidRDefault="00A062DD">
      <w:pPr>
        <w:pStyle w:val="CodeBlock"/>
      </w:pPr>
      <w:proofErr w:type="spellStart"/>
      <w:r>
        <w:t>arg_value</w:t>
      </w:r>
      <w:proofErr w:type="spellEnd"/>
      <w:r>
        <w:t xml:space="preserve">       = ident | percent | </w:t>
      </w:r>
      <w:proofErr w:type="spellStart"/>
      <w:r>
        <w:t>bps_</w:t>
      </w:r>
      <w:proofErr w:type="gramStart"/>
      <w:r>
        <w:t>lit</w:t>
      </w:r>
      <w:proofErr w:type="spellEnd"/>
      <w:r>
        <w:t xml:space="preserve"> ;</w:t>
      </w:r>
      <w:proofErr w:type="gramEnd"/>
    </w:p>
    <w:p w14:paraId="3386B420" w14:textId="77777777" w:rsidR="00A062DD" w:rsidRDefault="00A062DD">
      <w:pPr>
        <w:pStyle w:val="CodeBlock"/>
        <w:rPr>
          <w:rFonts w:hint="eastAsia"/>
        </w:rPr>
      </w:pPr>
      <w:r>
        <w:rPr>
          <w:rFonts w:hint="eastAsia"/>
        </w:rPr>
        <w:lastRenderedPageBreak/>
        <w:t xml:space="preserve">(* </w:t>
      </w:r>
      <w:r>
        <w:rPr>
          <w:rFonts w:hint="eastAsia"/>
        </w:rPr>
        <w:t>어휘</w:t>
      </w:r>
      <w:r>
        <w:rPr>
          <w:rFonts w:hint="eastAsia"/>
        </w:rPr>
        <w:t xml:space="preserve"> </w:t>
      </w:r>
      <w:r>
        <w:rPr>
          <w:rFonts w:hint="eastAsia"/>
        </w:rPr>
        <w:t>규칙</w:t>
      </w:r>
      <w:r>
        <w:rPr>
          <w:rFonts w:hint="eastAsia"/>
        </w:rPr>
        <w:t xml:space="preserve"> *)</w:t>
      </w:r>
    </w:p>
    <w:p w14:paraId="436AA35E" w14:textId="77777777" w:rsidR="00A062DD" w:rsidRDefault="00A062DD">
      <w:pPr>
        <w:pStyle w:val="CodeBlock"/>
      </w:pPr>
      <w:r>
        <w:t xml:space="preserve">ident           = letter </w:t>
      </w:r>
      <w:proofErr w:type="gramStart"/>
      <w:r>
        <w:t>( letter</w:t>
      </w:r>
      <w:proofErr w:type="gramEnd"/>
      <w:r>
        <w:t xml:space="preserve"> | digit | "_</w:t>
      </w:r>
      <w:proofErr w:type="gramStart"/>
      <w:r>
        <w:t>" )* ;</w:t>
      </w:r>
      <w:proofErr w:type="gramEnd"/>
    </w:p>
    <w:p w14:paraId="130B7035" w14:textId="77777777" w:rsidR="00A062DD" w:rsidRDefault="00A062DD">
      <w:pPr>
        <w:pStyle w:val="CodeBlock"/>
      </w:pPr>
      <w:r>
        <w:t xml:space="preserve">integer         = "0" | </w:t>
      </w:r>
      <w:proofErr w:type="spellStart"/>
      <w:r>
        <w:t>nonzero_digit</w:t>
      </w:r>
      <w:proofErr w:type="spellEnd"/>
      <w:r>
        <w:t xml:space="preserve"> digit</w:t>
      </w:r>
      <w:proofErr w:type="gramStart"/>
      <w:r>
        <w:t>* ;</w:t>
      </w:r>
      <w:proofErr w:type="gramEnd"/>
    </w:p>
    <w:p w14:paraId="78C22F0F" w14:textId="77777777" w:rsidR="00A062DD" w:rsidRDefault="00A062DD">
      <w:pPr>
        <w:pStyle w:val="CodeBlock"/>
      </w:pPr>
      <w:r>
        <w:t xml:space="preserve">string          = '"' </w:t>
      </w:r>
      <w:proofErr w:type="spellStart"/>
      <w:r>
        <w:t>string_char</w:t>
      </w:r>
      <w:proofErr w:type="spellEnd"/>
      <w:r>
        <w:t>* '"</w:t>
      </w:r>
      <w:proofErr w:type="gramStart"/>
      <w:r>
        <w:t>' ;</w:t>
      </w:r>
      <w:proofErr w:type="gramEnd"/>
    </w:p>
    <w:p w14:paraId="6EB85EEB" w14:textId="77777777" w:rsidR="00A062DD" w:rsidRDefault="00A062DD">
      <w:pPr>
        <w:pStyle w:val="CodeBlock"/>
        <w:rPr>
          <w:rFonts w:hint="eastAsia"/>
        </w:rPr>
      </w:pPr>
      <w:proofErr w:type="spellStart"/>
      <w:r>
        <w:rPr>
          <w:rFonts w:hint="eastAsia"/>
        </w:rPr>
        <w:t>string_char</w:t>
      </w:r>
      <w:proofErr w:type="spellEnd"/>
      <w:r>
        <w:rPr>
          <w:rFonts w:hint="eastAsia"/>
        </w:rPr>
        <w:t xml:space="preserve">     </w:t>
      </w:r>
      <w:proofErr w:type="gramStart"/>
      <w:r>
        <w:rPr>
          <w:rFonts w:hint="eastAsia"/>
        </w:rPr>
        <w:t>= ?</w:t>
      </w:r>
      <w:proofErr w:type="gramEnd"/>
      <w:r>
        <w:rPr>
          <w:rFonts w:hint="eastAsia"/>
        </w:rPr>
        <w:t xml:space="preserve"> </w:t>
      </w:r>
      <w:r>
        <w:rPr>
          <w:rFonts w:hint="eastAsia"/>
        </w:rPr>
        <w:t>큰따옴표</w:t>
      </w:r>
      <w:r>
        <w:rPr>
          <w:rFonts w:hint="eastAsia"/>
        </w:rPr>
        <w:t xml:space="preserve">, </w:t>
      </w:r>
      <w:proofErr w:type="spellStart"/>
      <w:r>
        <w:rPr>
          <w:rFonts w:hint="eastAsia"/>
        </w:rPr>
        <w:t>역슬래시</w:t>
      </w:r>
      <w:proofErr w:type="spellEnd"/>
      <w:r>
        <w:rPr>
          <w:rFonts w:hint="eastAsia"/>
        </w:rPr>
        <w:t xml:space="preserve">, </w:t>
      </w:r>
      <w:r>
        <w:rPr>
          <w:rFonts w:hint="eastAsia"/>
        </w:rPr>
        <w:t>제어</w:t>
      </w:r>
      <w:r>
        <w:rPr>
          <w:rFonts w:hint="eastAsia"/>
        </w:rPr>
        <w:t xml:space="preserve"> </w:t>
      </w:r>
      <w:r>
        <w:rPr>
          <w:rFonts w:hint="eastAsia"/>
        </w:rPr>
        <w:t>문자를</w:t>
      </w:r>
      <w:r>
        <w:rPr>
          <w:rFonts w:hint="eastAsia"/>
        </w:rPr>
        <w:t xml:space="preserve"> </w:t>
      </w:r>
      <w:r>
        <w:rPr>
          <w:rFonts w:hint="eastAsia"/>
        </w:rPr>
        <w:t>제외한</w:t>
      </w:r>
      <w:r>
        <w:rPr>
          <w:rFonts w:hint="eastAsia"/>
        </w:rPr>
        <w:t xml:space="preserve"> </w:t>
      </w:r>
      <w:r>
        <w:rPr>
          <w:rFonts w:hint="eastAsia"/>
        </w:rPr>
        <w:t>유니코드</w:t>
      </w:r>
      <w:r>
        <w:rPr>
          <w:rFonts w:hint="eastAsia"/>
        </w:rPr>
        <w:t xml:space="preserve"> </w:t>
      </w:r>
      <w:r>
        <w:rPr>
          <w:rFonts w:hint="eastAsia"/>
        </w:rPr>
        <w:t>스칼라</w:t>
      </w:r>
      <w:r>
        <w:rPr>
          <w:rFonts w:hint="eastAsia"/>
        </w:rPr>
        <w:t xml:space="preserve"> </w:t>
      </w:r>
      <w:r>
        <w:rPr>
          <w:rFonts w:hint="eastAsia"/>
        </w:rPr>
        <w:t>값</w:t>
      </w:r>
      <w:r>
        <w:rPr>
          <w:rFonts w:hint="eastAsia"/>
        </w:rPr>
        <w:t xml:space="preserve"> ? | '\"' | '\\' ;</w:t>
      </w:r>
    </w:p>
    <w:p w14:paraId="5069140D" w14:textId="77777777" w:rsidR="00A062DD" w:rsidRDefault="00A062DD">
      <w:pPr>
        <w:pStyle w:val="CodeBlock"/>
      </w:pPr>
      <w:r>
        <w:t>letter          = "A"</w:t>
      </w:r>
      <w:proofErr w:type="gramStart"/>
      <w:r>
        <w:t xml:space="preserve"> ..</w:t>
      </w:r>
      <w:proofErr w:type="gramEnd"/>
      <w:r>
        <w:t xml:space="preserve"> "Z" | "a"</w:t>
      </w:r>
      <w:proofErr w:type="gramStart"/>
      <w:r>
        <w:t xml:space="preserve"> ..</w:t>
      </w:r>
      <w:proofErr w:type="gramEnd"/>
      <w:r>
        <w:t xml:space="preserve"> "z</w:t>
      </w:r>
      <w:proofErr w:type="gramStart"/>
      <w:r>
        <w:t>" ;</w:t>
      </w:r>
      <w:proofErr w:type="gramEnd"/>
    </w:p>
    <w:p w14:paraId="43995B49" w14:textId="77777777" w:rsidR="00A062DD" w:rsidRDefault="00A062DD">
      <w:pPr>
        <w:pStyle w:val="CodeBlock"/>
      </w:pPr>
      <w:proofErr w:type="spellStart"/>
      <w:r>
        <w:t>nonzero_digit</w:t>
      </w:r>
      <w:proofErr w:type="spellEnd"/>
      <w:r>
        <w:t xml:space="preserve">   = "1"</w:t>
      </w:r>
      <w:proofErr w:type="gramStart"/>
      <w:r>
        <w:t xml:space="preserve"> ..</w:t>
      </w:r>
      <w:proofErr w:type="gramEnd"/>
      <w:r>
        <w:t xml:space="preserve"> "9</w:t>
      </w:r>
      <w:proofErr w:type="gramStart"/>
      <w:r>
        <w:t>" ;</w:t>
      </w:r>
      <w:proofErr w:type="gramEnd"/>
    </w:p>
    <w:p w14:paraId="0E012BB9" w14:textId="6D4FE86B" w:rsidR="00432619" w:rsidRDefault="00A062DD">
      <w:pPr>
        <w:pStyle w:val="CodeBlock"/>
      </w:pPr>
      <w:r>
        <w:t xml:space="preserve">digit           = "0" | </w:t>
      </w:r>
      <w:proofErr w:type="spellStart"/>
      <w:r>
        <w:t>nonzero_</w:t>
      </w:r>
      <w:proofErr w:type="gramStart"/>
      <w:r>
        <w:t>digit</w:t>
      </w:r>
      <w:proofErr w:type="spellEnd"/>
      <w:r>
        <w:t xml:space="preserve"> ;</w:t>
      </w:r>
      <w:proofErr w:type="gramEnd"/>
    </w:p>
    <w:p w14:paraId="5DF71532" w14:textId="77777777" w:rsidR="00432619" w:rsidRDefault="00432619">
      <w:pPr>
        <w:pStyle w:val="Body"/>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2506"/>
        <w:gridCol w:w="2643"/>
        <w:gridCol w:w="2262"/>
      </w:tblGrid>
      <w:tr w:rsidR="009F0692" w14:paraId="60428AD7" w14:textId="77777777" w:rsidTr="006B69E5">
        <w:tc>
          <w:tcPr>
            <w:tcW w:w="1699" w:type="dxa"/>
            <w:shd w:val="clear" w:color="D9E2F3" w:fill="D9E2F3"/>
          </w:tcPr>
          <w:p w14:paraId="73073154" w14:textId="404068DE" w:rsidR="009F0692" w:rsidRPr="009F0692" w:rsidRDefault="009F0692" w:rsidP="009F0692">
            <w:pPr>
              <w:jc w:val="center"/>
              <w:rPr>
                <w:b/>
                <w:color w:val="000000"/>
                <w:sz w:val="18"/>
              </w:rPr>
            </w:pPr>
            <w:r w:rsidRPr="009F0692">
              <w:rPr>
                <w:rFonts w:hint="eastAsia"/>
                <w:b/>
                <w:color w:val="000000"/>
                <w:sz w:val="18"/>
              </w:rPr>
              <w:t>문법</w:t>
            </w:r>
            <w:r w:rsidRPr="009F0692">
              <w:rPr>
                <w:b/>
                <w:color w:val="000000"/>
                <w:sz w:val="18"/>
              </w:rPr>
              <w:t xml:space="preserve"> 규칙</w:t>
            </w:r>
          </w:p>
        </w:tc>
        <w:tc>
          <w:tcPr>
            <w:tcW w:w="2697" w:type="dxa"/>
            <w:shd w:val="clear" w:color="D9E2F3" w:fill="D9E2F3"/>
          </w:tcPr>
          <w:p w14:paraId="75FC50C2" w14:textId="27D4C3FE" w:rsidR="009F0692" w:rsidRPr="009F0692" w:rsidRDefault="009F0692" w:rsidP="009F0692">
            <w:pPr>
              <w:jc w:val="center"/>
              <w:rPr>
                <w:b/>
                <w:color w:val="000000"/>
                <w:sz w:val="18"/>
              </w:rPr>
            </w:pPr>
            <w:r w:rsidRPr="009F0692">
              <w:rPr>
                <w:rFonts w:hint="eastAsia"/>
                <w:b/>
                <w:color w:val="000000"/>
                <w:sz w:val="18"/>
              </w:rPr>
              <w:t>텍스트</w:t>
            </w:r>
            <w:r w:rsidRPr="009F0692">
              <w:rPr>
                <w:b/>
                <w:color w:val="000000"/>
                <w:sz w:val="18"/>
              </w:rPr>
              <w:t xml:space="preserve"> 문서의 표기(</w:t>
            </w:r>
            <w:r w:rsidR="00A107E5">
              <w:rPr>
                <w:b/>
                <w:color w:val="000000"/>
                <w:sz w:val="18"/>
              </w:rPr>
              <w:t>4.9.2</w:t>
            </w:r>
            <w:r w:rsidRPr="009F0692">
              <w:rPr>
                <w:b/>
                <w:color w:val="000000"/>
                <w:sz w:val="18"/>
              </w:rPr>
              <w:t>절)</w:t>
            </w:r>
          </w:p>
        </w:tc>
        <w:tc>
          <w:tcPr>
            <w:tcW w:w="2970" w:type="dxa"/>
            <w:shd w:val="clear" w:color="D9E2F3" w:fill="D9E2F3"/>
          </w:tcPr>
          <w:p w14:paraId="6BB31C3C" w14:textId="6C0E6F7C" w:rsidR="009F0692" w:rsidRPr="009F0692" w:rsidRDefault="008D7792" w:rsidP="009F0692">
            <w:pPr>
              <w:jc w:val="center"/>
              <w:rPr>
                <w:b/>
                <w:color w:val="000000"/>
                <w:sz w:val="18"/>
              </w:rPr>
            </w:pPr>
            <w:r>
              <w:rPr>
                <w:rFonts w:hint="eastAsia"/>
                <w:b/>
                <w:color w:val="000000"/>
                <w:sz w:val="18"/>
              </w:rPr>
              <w:t>구조</w:t>
            </w:r>
            <w:r>
              <w:rPr>
                <w:b/>
                <w:color w:val="000000"/>
                <w:sz w:val="18"/>
              </w:rPr>
              <w:t xml:space="preserve"> 표현</w:t>
            </w:r>
            <w:r w:rsidR="009F0692" w:rsidRPr="009F0692">
              <w:rPr>
                <w:b/>
                <w:color w:val="000000"/>
                <w:sz w:val="18"/>
              </w:rPr>
              <w:t>의 키(</w:t>
            </w:r>
            <w:r w:rsidR="00A107E5">
              <w:rPr>
                <w:b/>
                <w:color w:val="000000"/>
                <w:sz w:val="18"/>
              </w:rPr>
              <w:t>4.5.1</w:t>
            </w:r>
            <w:r w:rsidR="009F0692" w:rsidRPr="009F0692">
              <w:rPr>
                <w:b/>
                <w:color w:val="000000"/>
                <w:sz w:val="18"/>
              </w:rPr>
              <w:t xml:space="preserve">절, </w:t>
            </w:r>
            <w:r w:rsidR="00A107E5">
              <w:rPr>
                <w:b/>
                <w:color w:val="000000"/>
                <w:sz w:val="18"/>
              </w:rPr>
              <w:t>4.9.3</w:t>
            </w:r>
            <w:r w:rsidR="009F0692" w:rsidRPr="009F0692">
              <w:rPr>
                <w:b/>
                <w:color w:val="000000"/>
                <w:sz w:val="18"/>
              </w:rPr>
              <w:t>절)</w:t>
            </w:r>
          </w:p>
        </w:tc>
        <w:tc>
          <w:tcPr>
            <w:tcW w:w="1694" w:type="dxa"/>
            <w:shd w:val="clear" w:color="D9E2F3" w:fill="D9E2F3"/>
          </w:tcPr>
          <w:p w14:paraId="514F0A14" w14:textId="3233F4C3" w:rsidR="009F0692" w:rsidRPr="009F0692" w:rsidRDefault="009F0692" w:rsidP="009F0692">
            <w:pPr>
              <w:jc w:val="center"/>
              <w:rPr>
                <w:b/>
                <w:color w:val="000000"/>
                <w:sz w:val="18"/>
              </w:rPr>
            </w:pPr>
            <w:r w:rsidRPr="009F0692">
              <w:rPr>
                <w:rFonts w:hint="eastAsia"/>
                <w:b/>
                <w:color w:val="000000"/>
                <w:sz w:val="18"/>
              </w:rPr>
              <w:t>비고</w:t>
            </w:r>
          </w:p>
        </w:tc>
      </w:tr>
      <w:tr w:rsidR="009F0692" w14:paraId="26D30D3F" w14:textId="77777777" w:rsidTr="006B69E5">
        <w:tc>
          <w:tcPr>
            <w:tcW w:w="1699" w:type="dxa"/>
          </w:tcPr>
          <w:p w14:paraId="73D53152" w14:textId="0E41B68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allocation_doc</w:t>
            </w:r>
            <w:proofErr w:type="spellEnd"/>
          </w:p>
        </w:tc>
        <w:tc>
          <w:tcPr>
            <w:tcW w:w="2697" w:type="dxa"/>
          </w:tcPr>
          <w:p w14:paraId="54D2011D" w14:textId="0A04432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allocation "ALLOC-EXAMPLE-01" version 1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178185C9" w14:textId="60909DB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module: "allocation", id, version</w:t>
            </w:r>
          </w:p>
        </w:tc>
        <w:tc>
          <w:tcPr>
            <w:tcW w:w="1694" w:type="dxa"/>
          </w:tcPr>
          <w:p w14:paraId="5EF63819" w14:textId="2338BFFD" w:rsidR="009F0692" w:rsidRPr="009F0692" w:rsidRDefault="009F0692" w:rsidP="009F0692">
            <w:pPr>
              <w:rPr>
                <w:color w:val="000000"/>
                <w:sz w:val="18"/>
              </w:rPr>
            </w:pPr>
            <w:r w:rsidRPr="009F0692">
              <w:rPr>
                <w:rFonts w:hint="eastAsia"/>
                <w:color w:val="000000"/>
                <w:sz w:val="18"/>
              </w:rPr>
              <w:t>문서</w:t>
            </w:r>
            <w:r w:rsidRPr="009F0692">
              <w:rPr>
                <w:color w:val="000000"/>
                <w:sz w:val="18"/>
              </w:rPr>
              <w:t xml:space="preserve"> </w:t>
            </w:r>
            <w:proofErr w:type="spellStart"/>
            <w:r w:rsidRPr="009F0692">
              <w:rPr>
                <w:color w:val="000000"/>
                <w:sz w:val="18"/>
              </w:rPr>
              <w:t>머리부</w:t>
            </w:r>
            <w:proofErr w:type="spellEnd"/>
            <w:r w:rsidRPr="009F0692">
              <w:rPr>
                <w:color w:val="000000"/>
                <w:sz w:val="18"/>
              </w:rPr>
              <w:t>(</w:t>
            </w:r>
            <w:r w:rsidR="00A107E5">
              <w:rPr>
                <w:color w:val="000000"/>
                <w:sz w:val="18"/>
              </w:rPr>
              <w:t>4.2.2</w:t>
            </w:r>
            <w:r w:rsidRPr="009F0692">
              <w:rPr>
                <w:color w:val="000000"/>
                <w:sz w:val="18"/>
              </w:rPr>
              <w:t>절)</w:t>
            </w:r>
          </w:p>
        </w:tc>
      </w:tr>
      <w:tr w:rsidR="009F0692" w14:paraId="4AF91A20" w14:textId="77777777" w:rsidTr="006B69E5">
        <w:tc>
          <w:tcPr>
            <w:tcW w:w="1699" w:type="dxa"/>
          </w:tcPr>
          <w:p w14:paraId="09AFEE86" w14:textId="19D1564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uses_stmt</w:t>
            </w:r>
            <w:proofErr w:type="spellEnd"/>
          </w:p>
        </w:tc>
        <w:tc>
          <w:tcPr>
            <w:tcW w:w="2697" w:type="dxa"/>
          </w:tcPr>
          <w:p w14:paraId="3D5E4CD8" w14:textId="0EE7BEE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uses facts "work-facts-01"@1 digest "sha</w:t>
            </w:r>
            <w:proofErr w:type="gramStart"/>
            <w:r w:rsidRPr="009F0692">
              <w:rPr>
                <w:rFonts w:ascii="Consolas" w:hAnsi="Consolas" w:cs="Consolas"/>
                <w:color w:val="000000"/>
                <w:sz w:val="16"/>
              </w:rPr>
              <w:t>256:…</w:t>
            </w:r>
            <w:proofErr w:type="gramEnd"/>
            <w:r w:rsidRPr="009F0692">
              <w:rPr>
                <w:rFonts w:ascii="Consolas" w:hAnsi="Consolas" w:cs="Consolas"/>
                <w:color w:val="000000"/>
                <w:sz w:val="16"/>
              </w:rPr>
              <w:t>";</w:t>
            </w:r>
          </w:p>
        </w:tc>
        <w:tc>
          <w:tcPr>
            <w:tcW w:w="2970" w:type="dxa"/>
          </w:tcPr>
          <w:p w14:paraId="65B6BCDA" w14:textId="6B9481D5"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depends_</w:t>
            </w:r>
            <w:proofErr w:type="gramStart"/>
            <w:r w:rsidRPr="009F0692">
              <w:rPr>
                <w:rFonts w:ascii="Consolas" w:hAnsi="Consolas" w:cs="Consolas"/>
                <w:color w:val="000000"/>
                <w:sz w:val="16"/>
              </w:rPr>
              <w:t>on</w:t>
            </w:r>
            <w:proofErr w:type="spellEnd"/>
            <w:r w:rsidRPr="009F0692">
              <w:rPr>
                <w:rFonts w:ascii="Consolas" w:hAnsi="Consolas" w:cs="Consolas"/>
                <w:color w:val="000000"/>
                <w:sz w:val="16"/>
              </w:rPr>
              <w: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ref</w:t>
            </w:r>
            <w:proofErr w:type="gramEnd"/>
            <w:r w:rsidRPr="009F0692">
              <w:rPr>
                <w:rFonts w:ascii="Consolas" w:hAnsi="Consolas" w:cs="Consolas"/>
                <w:color w:val="000000"/>
                <w:sz w:val="16"/>
              </w:rPr>
              <w:t>: "</w:t>
            </w:r>
            <w:proofErr w:type="spellStart"/>
            <w:proofErr w:type="gramStart"/>
            <w:r w:rsidRPr="009F0692">
              <w:rPr>
                <w:rFonts w:ascii="Consolas" w:hAnsi="Consolas" w:cs="Consolas"/>
                <w:color w:val="000000"/>
                <w:sz w:val="16"/>
              </w:rPr>
              <w:t>rl:facts</w:t>
            </w:r>
            <w:proofErr w:type="spellEnd"/>
            <w:proofErr w:type="gramEnd"/>
            <w:r w:rsidRPr="009F0692">
              <w:rPr>
                <w:rFonts w:ascii="Consolas" w:hAnsi="Consolas" w:cs="Consolas"/>
                <w:color w:val="000000"/>
                <w:sz w:val="16"/>
              </w:rPr>
              <w:t xml:space="preserve">/work-facts-01@1", </w:t>
            </w:r>
            <w:proofErr w:type="gramStart"/>
            <w:r w:rsidRPr="009F0692">
              <w:rPr>
                <w:rFonts w:ascii="Consolas" w:hAnsi="Consolas" w:cs="Consolas"/>
                <w:color w:val="000000"/>
                <w:sz w:val="16"/>
              </w:rPr>
              <w:t>digest }</w:t>
            </w:r>
            <w:proofErr w:type="gramEnd"/>
          </w:p>
        </w:tc>
        <w:tc>
          <w:tcPr>
            <w:tcW w:w="1694" w:type="dxa"/>
          </w:tcPr>
          <w:p w14:paraId="2E77F4DA" w14:textId="0F3DB20B" w:rsidR="009F0692" w:rsidRPr="009F0692" w:rsidRDefault="009F0692" w:rsidP="009F0692">
            <w:pPr>
              <w:rPr>
                <w:color w:val="000000"/>
                <w:sz w:val="18"/>
              </w:rPr>
            </w:pPr>
            <w:r w:rsidRPr="009F0692">
              <w:rPr>
                <w:rFonts w:hint="eastAsia"/>
                <w:color w:val="000000"/>
                <w:sz w:val="18"/>
              </w:rPr>
              <w:t>참조</w:t>
            </w:r>
            <w:r w:rsidRPr="009F0692">
              <w:rPr>
                <w:color w:val="000000"/>
                <w:sz w:val="18"/>
              </w:rPr>
              <w:t xml:space="preserve"> 형식은 Ref(</w:t>
            </w:r>
            <w:r w:rsidR="00A107E5">
              <w:rPr>
                <w:color w:val="000000"/>
                <w:sz w:val="18"/>
              </w:rPr>
              <w:t>4.2.1</w:t>
            </w:r>
            <w:r w:rsidRPr="009F0692">
              <w:rPr>
                <w:color w:val="000000"/>
                <w:sz w:val="18"/>
              </w:rPr>
              <w:t>절)</w:t>
            </w:r>
          </w:p>
        </w:tc>
      </w:tr>
      <w:tr w:rsidR="009F0692" w14:paraId="25C98BF5" w14:textId="77777777" w:rsidTr="006B69E5">
        <w:tc>
          <w:tcPr>
            <w:tcW w:w="1699" w:type="dxa"/>
          </w:tcPr>
          <w:p w14:paraId="516C09AD" w14:textId="20EA901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scope_stmt</w:t>
            </w:r>
            <w:proofErr w:type="spellEnd"/>
          </w:p>
        </w:tc>
        <w:tc>
          <w:tcPr>
            <w:tcW w:w="2697" w:type="dxa"/>
          </w:tcPr>
          <w:p w14:paraId="38BC19B3" w14:textId="61A58BC1"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scope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cat_demo_01; events: [PRIMARY, RESALE]; </w:t>
            </w:r>
            <w:proofErr w:type="gramStart"/>
            <w:r w:rsidRPr="009F0692">
              <w:rPr>
                <w:rFonts w:ascii="Consolas" w:hAnsi="Consolas" w:cs="Consolas"/>
                <w:color w:val="000000"/>
                <w:sz w:val="16"/>
              </w:rPr>
              <w:t>… }</w:t>
            </w:r>
            <w:proofErr w:type="gramEnd"/>
          </w:p>
        </w:tc>
        <w:tc>
          <w:tcPr>
            <w:tcW w:w="2970" w:type="dxa"/>
          </w:tcPr>
          <w:p w14:paraId="2332B86D" w14:textId="26EF5211"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body.scope</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events[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currency }</w:t>
            </w:r>
            <w:proofErr w:type="gramEnd"/>
          </w:p>
        </w:tc>
        <w:tc>
          <w:tcPr>
            <w:tcW w:w="1694" w:type="dxa"/>
          </w:tcPr>
          <w:p w14:paraId="6BDA039D" w14:textId="462C1FAE" w:rsidR="009F0692" w:rsidRPr="009F0692" w:rsidRDefault="009F0692" w:rsidP="009F0692">
            <w:pPr>
              <w:rPr>
                <w:color w:val="000000"/>
                <w:sz w:val="18"/>
              </w:rPr>
            </w:pPr>
            <w:r w:rsidRPr="009F0692">
              <w:rPr>
                <w:color w:val="000000"/>
                <w:sz w:val="18"/>
              </w:rPr>
              <w:t xml:space="preserve">events 값은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event_type</w:t>
            </w:r>
            <w:proofErr w:type="spellEnd"/>
          </w:p>
        </w:tc>
      </w:tr>
      <w:tr w:rsidR="009F0692" w14:paraId="78D7600F" w14:textId="77777777" w:rsidTr="006B69E5">
        <w:tc>
          <w:tcPr>
            <w:tcW w:w="1699" w:type="dxa"/>
          </w:tcPr>
          <w:p w14:paraId="400AFB76" w14:textId="25C83752"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bind_stmt</w:t>
            </w:r>
            <w:proofErr w:type="spellEnd"/>
          </w:p>
        </w:tc>
        <w:tc>
          <w:tcPr>
            <w:tcW w:w="2697" w:type="dxa"/>
          </w:tcPr>
          <w:p w14:paraId="005DC652" w14:textId="0CFF07DA"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bind </w:t>
            </w:r>
            <w:proofErr w:type="gramStart"/>
            <w:r w:rsidRPr="009F0692">
              <w:rPr>
                <w:rFonts w:ascii="Consolas" w:hAnsi="Consolas" w:cs="Consolas"/>
                <w:color w:val="000000"/>
                <w:sz w:val="16"/>
              </w:rPr>
              <w:t>{ time</w:t>
            </w:r>
            <w:proofErr w:type="gramEnd"/>
            <w:r w:rsidRPr="009F0692">
              <w:rPr>
                <w:rFonts w:ascii="Consolas" w:hAnsi="Consolas" w:cs="Consolas"/>
                <w:color w:val="000000"/>
                <w:sz w:val="16"/>
              </w:rPr>
              <w:t>: ISSUE_TIME</w:t>
            </w:r>
            <w:proofErr w:type="gramStart"/>
            <w:r w:rsidRPr="009F0692">
              <w:rPr>
                <w:rFonts w:ascii="Consolas" w:hAnsi="Consolas" w:cs="Consolas"/>
                <w:color w:val="000000"/>
                <w:sz w:val="16"/>
              </w:rPr>
              <w:t>; }</w:t>
            </w:r>
            <w:proofErr w:type="gramEnd"/>
          </w:p>
        </w:tc>
        <w:tc>
          <w:tcPr>
            <w:tcW w:w="2970" w:type="dxa"/>
          </w:tcPr>
          <w:p w14:paraId="288DF335" w14:textId="2EDCFF7A"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body.bind</w:t>
            </w:r>
            <w:proofErr w:type="gramEnd"/>
            <w:r w:rsidRPr="009F0692">
              <w:rPr>
                <w:rFonts w:ascii="Consolas" w:hAnsi="Consolas" w:cs="Consolas"/>
                <w:color w:val="000000"/>
                <w:sz w:val="16"/>
              </w:rPr>
              <w:t>.time</w:t>
            </w:r>
            <w:proofErr w:type="spellEnd"/>
          </w:p>
        </w:tc>
        <w:tc>
          <w:tcPr>
            <w:tcW w:w="1694" w:type="dxa"/>
          </w:tcPr>
          <w:p w14:paraId="68B813AA" w14:textId="472A5F1B" w:rsidR="009F0692" w:rsidRPr="009F0692" w:rsidRDefault="009F0692" w:rsidP="009F0692">
            <w:pPr>
              <w:rPr>
                <w:color w:val="000000"/>
                <w:sz w:val="18"/>
              </w:rPr>
            </w:pPr>
            <w:r w:rsidRPr="009F0692">
              <w:rPr>
                <w:rFonts w:hint="eastAsia"/>
                <w:color w:val="000000"/>
                <w:sz w:val="18"/>
              </w:rPr>
              <w:t>값은</w:t>
            </w:r>
            <w:r w:rsidRPr="009F0692">
              <w:rPr>
                <w:color w:val="000000"/>
                <w:sz w:val="18"/>
              </w:rPr>
              <w:t xml:space="preserve">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binding_time</w:t>
            </w:r>
            <w:proofErr w:type="spellEnd"/>
          </w:p>
        </w:tc>
      </w:tr>
      <w:tr w:rsidR="009F0692" w14:paraId="4EA4A7C2" w14:textId="77777777" w:rsidTr="006B69E5">
        <w:tc>
          <w:tcPr>
            <w:tcW w:w="1699" w:type="dxa"/>
          </w:tcPr>
          <w:p w14:paraId="798D1096" w14:textId="3F8F56F7"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 xml:space="preserve">, </w:t>
            </w:r>
            <w:proofErr w:type="spellStart"/>
            <w:r w:rsidRPr="009F0692">
              <w:rPr>
                <w:rFonts w:ascii="Consolas" w:hAnsi="Consolas" w:cs="Consolas"/>
                <w:color w:val="000000"/>
                <w:sz w:val="16"/>
              </w:rPr>
              <w:t>named_bps</w:t>
            </w:r>
            <w:proofErr w:type="spellEnd"/>
          </w:p>
        </w:tc>
        <w:tc>
          <w:tcPr>
            <w:tcW w:w="2697" w:type="dxa"/>
          </w:tcPr>
          <w:p w14:paraId="33C25556" w14:textId="7908187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1 </w:t>
            </w:r>
            <w:proofErr w:type="gramStart"/>
            <w:r w:rsidRPr="009F0692">
              <w:rPr>
                <w:rFonts w:ascii="Consolas" w:hAnsi="Consolas" w:cs="Consolas"/>
                <w:color w:val="000000"/>
                <w:sz w:val="16"/>
              </w:rPr>
              <w:t>{ platform</w:t>
            </w:r>
            <w:proofErr w:type="gramEnd"/>
            <w:r w:rsidRPr="009F0692">
              <w:rPr>
                <w:rFonts w:ascii="Consolas" w:hAnsi="Consolas" w:cs="Consolas"/>
                <w:color w:val="000000"/>
                <w:sz w:val="16"/>
              </w:rPr>
              <w:t xml:space="preserve"> = 25%; ops = 500bps; rights = 70%</w:t>
            </w:r>
            <w:proofErr w:type="gramStart"/>
            <w:r w:rsidRPr="009F0692">
              <w:rPr>
                <w:rFonts w:ascii="Consolas" w:hAnsi="Consolas" w:cs="Consolas"/>
                <w:color w:val="000000"/>
                <w:sz w:val="16"/>
              </w:rPr>
              <w:t>; }</w:t>
            </w:r>
            <w:proofErr w:type="gramEnd"/>
          </w:p>
        </w:tc>
        <w:tc>
          <w:tcPr>
            <w:tcW w:w="2970" w:type="dxa"/>
          </w:tcPr>
          <w:p w14:paraId="41508E0C" w14:textId="46A0A703"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body.layers</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index</w:t>
            </w:r>
            <w:proofErr w:type="gramEnd"/>
            <w:r w:rsidRPr="009F0692">
              <w:rPr>
                <w:rFonts w:ascii="Consolas" w:hAnsi="Consolas" w:cs="Consolas"/>
                <w:color w:val="000000"/>
                <w:sz w:val="16"/>
              </w:rPr>
              <w:t xml:space="preserve">: "1", </w:t>
            </w:r>
            <w:proofErr w:type="gramStart"/>
            <w:r w:rsidRPr="009F0692">
              <w:rPr>
                <w:rFonts w:ascii="Consolas" w:hAnsi="Consolas" w:cs="Consolas"/>
                <w:color w:val="000000"/>
                <w:sz w:val="16"/>
              </w:rPr>
              <w:t>buckets[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bps }</w:t>
            </w:r>
            <w:proofErr w:type="gramEnd"/>
            <w:r w:rsidRPr="009F0692">
              <w:rPr>
                <w:rFonts w:ascii="Consolas" w:hAnsi="Consolas" w:cs="Consolas"/>
                <w:color w:val="000000"/>
                <w:sz w:val="16"/>
              </w:rPr>
              <w:t xml:space="preserve"> }</w:t>
            </w:r>
          </w:p>
        </w:tc>
        <w:tc>
          <w:tcPr>
            <w:tcW w:w="1694" w:type="dxa"/>
          </w:tcPr>
          <w:p w14:paraId="4A6638FA" w14:textId="62ADE765" w:rsidR="009F0692" w:rsidRPr="009F0692" w:rsidRDefault="009F0692" w:rsidP="009F0692">
            <w:pPr>
              <w:rPr>
                <w:color w:val="000000"/>
                <w:sz w:val="18"/>
              </w:rPr>
            </w:pPr>
            <w:r w:rsidRPr="009F0692">
              <w:rPr>
                <w:color w:val="000000"/>
                <w:sz w:val="18"/>
              </w:rPr>
              <w:t>25%는 "2500", 500bps는 "500"으로 변환(</w:t>
            </w:r>
            <w:r w:rsidR="00A107E5">
              <w:rPr>
                <w:color w:val="000000"/>
                <w:sz w:val="18"/>
              </w:rPr>
              <w:t>4.2.1</w:t>
            </w:r>
            <w:r w:rsidRPr="009F0692">
              <w:rPr>
                <w:color w:val="000000"/>
                <w:sz w:val="18"/>
              </w:rPr>
              <w:t>절)</w:t>
            </w:r>
          </w:p>
        </w:tc>
      </w:tr>
      <w:tr w:rsidR="009F0692" w14:paraId="3EBB1296" w14:textId="77777777" w:rsidTr="006B69E5">
        <w:tc>
          <w:tcPr>
            <w:tcW w:w="1699" w:type="dxa"/>
          </w:tcPr>
          <w:p w14:paraId="1DC4AE9F" w14:textId="12FFDD0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의</w:t>
            </w:r>
            <w:r w:rsidRPr="009F0692">
              <w:rPr>
                <w:rFonts w:ascii="Consolas" w:hAnsi="Consolas" w:cs="Consolas"/>
                <w:color w:val="000000"/>
                <w:sz w:val="16"/>
              </w:rPr>
              <w:t xml:space="preserve"> </w:t>
            </w:r>
            <w:r w:rsidRPr="009F0692">
              <w:rPr>
                <w:rFonts w:ascii="Consolas" w:hAnsi="Consolas" w:cs="Consolas"/>
                <w:color w:val="000000"/>
                <w:sz w:val="16"/>
              </w:rPr>
              <w:t>이름</w:t>
            </w:r>
          </w:p>
        </w:tc>
        <w:tc>
          <w:tcPr>
            <w:tcW w:w="2697" w:type="dxa"/>
          </w:tcPr>
          <w:p w14:paraId="1D6BC7E1" w14:textId="7CCE7AA7"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2 rights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4ADFCC78" w14:textId="18444C3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layers[].of: "rights", </w:t>
            </w:r>
            <w:r w:rsidRPr="009F0692">
              <w:rPr>
                <w:rFonts w:ascii="Consolas" w:hAnsi="Consolas" w:cs="Consolas"/>
                <w:color w:val="000000"/>
                <w:sz w:val="16"/>
              </w:rPr>
              <w:t>상위</w:t>
            </w:r>
            <w:r w:rsidRPr="009F0692">
              <w:rPr>
                <w:rFonts w:ascii="Consolas" w:hAnsi="Consolas" w:cs="Consolas"/>
                <w:color w:val="000000"/>
                <w:sz w:val="16"/>
              </w:rPr>
              <w:t xml:space="preserve"> </w:t>
            </w:r>
            <w:r w:rsidRPr="009F0692">
              <w:rPr>
                <w:rFonts w:ascii="Consolas" w:hAnsi="Consolas" w:cs="Consolas"/>
                <w:color w:val="000000"/>
                <w:sz w:val="16"/>
              </w:rPr>
              <w:t>층의</w:t>
            </w:r>
            <w:r w:rsidRPr="009F0692">
              <w:rPr>
                <w:rFonts w:ascii="Consolas" w:hAnsi="Consolas" w:cs="Consolas"/>
                <w:color w:val="000000"/>
                <w:sz w:val="16"/>
              </w:rPr>
              <w:t xml:space="preserve"> </w:t>
            </w:r>
            <w:proofErr w:type="spellStart"/>
            <w:r w:rsidRPr="009F0692">
              <w:rPr>
                <w:rFonts w:ascii="Consolas" w:hAnsi="Consolas" w:cs="Consolas"/>
                <w:color w:val="000000"/>
                <w:sz w:val="16"/>
              </w:rPr>
              <w:t>pass_to</w:t>
            </w:r>
            <w:proofErr w:type="spellEnd"/>
            <w:r w:rsidRPr="009F0692">
              <w:rPr>
                <w:rFonts w:ascii="Consolas" w:hAnsi="Consolas" w:cs="Consolas"/>
                <w:color w:val="000000"/>
                <w:sz w:val="16"/>
              </w:rPr>
              <w:t>: "rights"</w:t>
            </w:r>
          </w:p>
        </w:tc>
        <w:tc>
          <w:tcPr>
            <w:tcW w:w="1694" w:type="dxa"/>
          </w:tcPr>
          <w:p w14:paraId="06B3E73F" w14:textId="36000F71" w:rsidR="009F0692" w:rsidRPr="009F0692" w:rsidRDefault="009F0692" w:rsidP="009F0692">
            <w:pPr>
              <w:rPr>
                <w:color w:val="000000"/>
                <w:sz w:val="18"/>
              </w:rPr>
            </w:pPr>
            <w:r w:rsidRPr="009F0692">
              <w:rPr>
                <w:rFonts w:hint="eastAsia"/>
                <w:color w:val="000000"/>
                <w:sz w:val="18"/>
              </w:rPr>
              <w:t>이</w:t>
            </w:r>
            <w:r w:rsidRPr="009F0692">
              <w:rPr>
                <w:color w:val="000000"/>
                <w:sz w:val="18"/>
              </w:rPr>
              <w:t xml:space="preserve"> 층이 나누는 상위 배분 항목</w:t>
            </w:r>
          </w:p>
        </w:tc>
      </w:tr>
      <w:tr w:rsidR="009F0692" w14:paraId="073796F4" w14:textId="77777777" w:rsidTr="006B69E5">
        <w:tc>
          <w:tcPr>
            <w:tcW w:w="1699" w:type="dxa"/>
          </w:tcPr>
          <w:p w14:paraId="29C4CEE6" w14:textId="3B5D3D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split_item</w:t>
            </w:r>
            <w:proofErr w:type="spellEnd"/>
          </w:p>
        </w:tc>
        <w:tc>
          <w:tcPr>
            <w:tcW w:w="2697" w:type="dxa"/>
          </w:tcPr>
          <w:p w14:paraId="7E420F30" w14:textId="0314686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master = </w:t>
            </w: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MASTER_OWNER</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45%;</w:t>
            </w:r>
          </w:p>
        </w:tc>
        <w:tc>
          <w:tcPr>
            <w:tcW w:w="2970" w:type="dxa"/>
          </w:tcPr>
          <w:p w14:paraId="474DA923" w14:textId="40F5D444"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layers[</w:t>
            </w:r>
            <w:proofErr w:type="gramStart"/>
            <w:r w:rsidRPr="009F0692">
              <w:rPr>
                <w:rFonts w:ascii="Consolas" w:hAnsi="Consolas" w:cs="Consolas"/>
                <w:color w:val="000000"/>
                <w:sz w:val="16"/>
              </w:rPr>
              <w:t>].split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bps: "4500", role, </w:t>
            </w:r>
            <w:proofErr w:type="gramStart"/>
            <w:r w:rsidRPr="009F0692">
              <w:rPr>
                <w:rFonts w:ascii="Consolas" w:hAnsi="Consolas" w:cs="Consolas"/>
                <w:color w:val="000000"/>
                <w:sz w:val="16"/>
              </w:rPr>
              <w:t>vector }</w:t>
            </w:r>
            <w:proofErr w:type="gramEnd"/>
          </w:p>
        </w:tc>
        <w:tc>
          <w:tcPr>
            <w:tcW w:w="1694" w:type="dxa"/>
          </w:tcPr>
          <w:p w14:paraId="095E7192" w14:textId="5BE90793" w:rsidR="009F0692" w:rsidRPr="009F0692" w:rsidRDefault="009F0692" w:rsidP="009F0692">
            <w:pPr>
              <w:rPr>
                <w:color w:val="000000"/>
                <w:sz w:val="18"/>
              </w:rPr>
            </w:pPr>
            <w:r w:rsidRPr="009F0692">
              <w:rPr>
                <w:rFonts w:hint="eastAsia"/>
                <w:color w:val="000000"/>
                <w:sz w:val="18"/>
              </w:rPr>
              <w:t>한</w:t>
            </w:r>
            <w:r w:rsidRPr="009F0692">
              <w:rPr>
                <w:color w:val="000000"/>
                <w:sz w:val="18"/>
              </w:rPr>
              <w:t xml:space="preserve"> 항목은 한 역할만 다룸(</w:t>
            </w:r>
            <w:r w:rsidR="00E659D4">
              <w:rPr>
                <w:color w:val="000000"/>
                <w:sz w:val="18"/>
              </w:rPr>
              <w:t>3.5.3</w:t>
            </w:r>
            <w:r w:rsidRPr="009F0692">
              <w:rPr>
                <w:color w:val="000000"/>
                <w:sz w:val="18"/>
              </w:rPr>
              <w:t>절)</w:t>
            </w:r>
          </w:p>
        </w:tc>
      </w:tr>
      <w:tr w:rsidR="009F0692" w14:paraId="51E17258" w14:textId="77777777" w:rsidTr="006B69E5">
        <w:tc>
          <w:tcPr>
            <w:tcW w:w="1699" w:type="dxa"/>
          </w:tcPr>
          <w:p w14:paraId="7AA6C8DB" w14:textId="30A8952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vector_expr</w:t>
            </w:r>
            <w:proofErr w:type="spellEnd"/>
          </w:p>
        </w:tc>
        <w:tc>
          <w:tcPr>
            <w:tcW w:w="2697" w:type="dxa"/>
          </w:tcPr>
          <w:p w14:paraId="6B747EEE" w14:textId="4E6E21A7" w:rsidR="009F0692" w:rsidRPr="009F0692" w:rsidRDefault="009F0692" w:rsidP="009F0692">
            <w:pPr>
              <w:rPr>
                <w:rFonts w:ascii="Consolas" w:hAnsi="Consolas" w:cs="Consolas"/>
                <w:color w:val="000000"/>
                <w:sz w:val="16"/>
              </w:rPr>
            </w:pP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WORK_AUTHOR) via mandate</w:t>
            </w:r>
          </w:p>
        </w:tc>
        <w:tc>
          <w:tcPr>
            <w:tcW w:w="2970" w:type="dxa"/>
          </w:tcPr>
          <w:p w14:paraId="6F365696" w14:textId="720DD783"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vector: </w:t>
            </w:r>
            <w:proofErr w:type="gramStart"/>
            <w:r w:rsidRPr="009F0692">
              <w:rPr>
                <w:rFonts w:ascii="Consolas" w:hAnsi="Consolas" w:cs="Consolas"/>
                <w:color w:val="000000"/>
                <w:sz w:val="16"/>
              </w:rPr>
              <w:t xml:space="preserve">{ </w:t>
            </w:r>
            <w:proofErr w:type="spellStart"/>
            <w:r w:rsidRPr="009F0692">
              <w:rPr>
                <w:rFonts w:ascii="Consolas" w:hAnsi="Consolas" w:cs="Consolas"/>
                <w:color w:val="000000"/>
                <w:sz w:val="16"/>
              </w:rPr>
              <w:t>fn</w:t>
            </w:r>
            <w:proofErr w:type="spellEnd"/>
            <w:proofErr w:type="gramEnd"/>
            <w:r w:rsidRPr="009F0692">
              <w:rPr>
                <w:rFonts w:ascii="Consolas" w:hAnsi="Consolas" w:cs="Consolas"/>
                <w:color w:val="000000"/>
                <w:sz w:val="16"/>
              </w:rPr>
              <w:t xml:space="preserve">: "graph", role, </w:t>
            </w:r>
            <w:proofErr w:type="spellStart"/>
            <w:r w:rsidRPr="009F0692">
              <w:rPr>
                <w:rFonts w:ascii="Consolas" w:hAnsi="Consolas" w:cs="Consolas"/>
                <w:color w:val="000000"/>
                <w:sz w:val="16"/>
              </w:rPr>
              <w:t>via_mandate</w:t>
            </w:r>
            <w:proofErr w:type="spellEnd"/>
            <w:r w:rsidRPr="009F0692">
              <w:rPr>
                <w:rFonts w:ascii="Consolas" w:hAnsi="Consolas" w:cs="Consolas"/>
                <w:color w:val="000000"/>
                <w:sz w:val="16"/>
              </w:rPr>
              <w:t xml:space="preserve">: </w:t>
            </w:r>
            <w:proofErr w:type="gramStart"/>
            <w:r w:rsidRPr="009F0692">
              <w:rPr>
                <w:rFonts w:ascii="Consolas" w:hAnsi="Consolas" w:cs="Consolas"/>
                <w:color w:val="000000"/>
                <w:sz w:val="16"/>
              </w:rPr>
              <w:t>true }</w:t>
            </w:r>
            <w:proofErr w:type="gramEnd"/>
          </w:p>
        </w:tc>
        <w:tc>
          <w:tcPr>
            <w:tcW w:w="1694" w:type="dxa"/>
          </w:tcPr>
          <w:p w14:paraId="12A4A883" w14:textId="1811A03F" w:rsidR="009F0692" w:rsidRPr="009F0692" w:rsidRDefault="009F0692" w:rsidP="009F0692">
            <w:pPr>
              <w:rPr>
                <w:color w:val="000000"/>
                <w:sz w:val="18"/>
              </w:rPr>
            </w:pPr>
            <w:proofErr w:type="spellStart"/>
            <w:r w:rsidRPr="009F0692">
              <w:rPr>
                <w:color w:val="000000"/>
                <w:sz w:val="18"/>
              </w:rPr>
              <w:t>fn</w:t>
            </w:r>
            <w:proofErr w:type="spellEnd"/>
            <w:r w:rsidRPr="009F0692">
              <w:rPr>
                <w:color w:val="000000"/>
                <w:sz w:val="18"/>
              </w:rPr>
              <w:t xml:space="preserve">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vector_fn</w:t>
            </w:r>
            <w:proofErr w:type="spellEnd"/>
          </w:p>
        </w:tc>
      </w:tr>
      <w:tr w:rsidR="009F0692" w14:paraId="0F57D32D" w14:textId="77777777" w:rsidTr="006B69E5">
        <w:tc>
          <w:tcPr>
            <w:tcW w:w="1699" w:type="dxa"/>
          </w:tcPr>
          <w:p w14:paraId="50EC821E" w14:textId="773D5A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rounding_stmt</w:t>
            </w:r>
            <w:proofErr w:type="spellEnd"/>
          </w:p>
        </w:tc>
        <w:tc>
          <w:tcPr>
            <w:tcW w:w="2697" w:type="dxa"/>
          </w:tcPr>
          <w:p w14:paraId="1C48A52C" w14:textId="07CD0EEC"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rounding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HIERARCHICAL_LRM_V1; tie: </w:t>
            </w:r>
            <w:proofErr w:type="spellStart"/>
            <w:r w:rsidRPr="009F0692">
              <w:rPr>
                <w:rFonts w:ascii="Consolas" w:hAnsi="Consolas" w:cs="Consolas"/>
                <w:color w:val="000000"/>
                <w:sz w:val="16"/>
              </w:rPr>
              <w:t>party_id_asc</w:t>
            </w:r>
            <w:proofErr w:type="spellEnd"/>
            <w:proofErr w:type="gramStart"/>
            <w:r w:rsidRPr="009F0692">
              <w:rPr>
                <w:rFonts w:ascii="Consolas" w:hAnsi="Consolas" w:cs="Consolas"/>
                <w:color w:val="000000"/>
                <w:sz w:val="16"/>
              </w:rPr>
              <w:t>; }</w:t>
            </w:r>
            <w:proofErr w:type="gramEnd"/>
          </w:p>
        </w:tc>
        <w:tc>
          <w:tcPr>
            <w:tcW w:w="2970" w:type="dxa"/>
          </w:tcPr>
          <w:p w14:paraId="29F54E85" w14:textId="60C2264F"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body.rounding</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tie }</w:t>
            </w:r>
            <w:proofErr w:type="gramEnd"/>
          </w:p>
        </w:tc>
        <w:tc>
          <w:tcPr>
            <w:tcW w:w="1694" w:type="dxa"/>
          </w:tcPr>
          <w:p w14:paraId="42D20D5F" w14:textId="134495D8" w:rsidR="009F0692" w:rsidRPr="009F0692" w:rsidRDefault="009F0692" w:rsidP="009F0692">
            <w:pPr>
              <w:rPr>
                <w:color w:val="000000"/>
                <w:sz w:val="18"/>
              </w:rPr>
            </w:pPr>
            <w:r w:rsidRPr="009F0692">
              <w:rPr>
                <w:color w:val="000000"/>
                <w:sz w:val="18"/>
              </w:rPr>
              <w:t xml:space="preserve">method는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rounding_method</w:t>
            </w:r>
            <w:proofErr w:type="spellEnd"/>
          </w:p>
        </w:tc>
      </w:tr>
      <w:tr w:rsidR="009F0692" w14:paraId="4378578E" w14:textId="77777777" w:rsidTr="006B69E5">
        <w:tc>
          <w:tcPr>
            <w:tcW w:w="1699" w:type="dxa"/>
            <w:shd w:val="clear" w:color="FFFFFF" w:fill="FFFFFF"/>
          </w:tcPr>
          <w:p w14:paraId="374D1AC6" w14:textId="3F9F3532" w:rsidR="009F0692"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lang_stmt</w:t>
            </w:r>
            <w:proofErr w:type="spellEnd"/>
          </w:p>
        </w:tc>
        <w:tc>
          <w:tcPr>
            <w:tcW w:w="2697" w:type="dxa"/>
            <w:shd w:val="clear" w:color="FFFFFF" w:fill="FFFFFF"/>
          </w:tcPr>
          <w:p w14:paraId="2408E4F7" w14:textId="007D0336"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2970" w:type="dxa"/>
            <w:shd w:val="clear" w:color="FFFFFF" w:fill="FFFFFF"/>
          </w:tcPr>
          <w:p w14:paraId="044492B4" w14:textId="711BD007"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1694" w:type="dxa"/>
            <w:shd w:val="clear" w:color="FFFFFF" w:fill="FFFFFF"/>
          </w:tcPr>
          <w:p w14:paraId="55BCB4FE" w14:textId="5486AA08" w:rsidR="009F0692" w:rsidRPr="006B69E5" w:rsidRDefault="006B69E5" w:rsidP="009F0692">
            <w:pPr>
              <w:rPr>
                <w:color w:val="000000"/>
                <w:sz w:val="18"/>
              </w:rPr>
            </w:pPr>
            <w:r w:rsidRPr="006B69E5">
              <w:rPr>
                <w:rFonts w:hint="eastAsia"/>
                <w:color w:val="000000"/>
                <w:sz w:val="18"/>
              </w:rPr>
              <w:t>문서</w:t>
            </w:r>
            <w:r w:rsidRPr="006B69E5">
              <w:rPr>
                <w:color w:val="000000"/>
                <w:sz w:val="18"/>
              </w:rPr>
              <w:t xml:space="preserve"> 첫 줄. 언어 버전 "MAJOR.MINOR"(</w:t>
            </w:r>
            <w:r w:rsidR="00A107E5">
              <w:rPr>
                <w:color w:val="000000"/>
                <w:sz w:val="18"/>
              </w:rPr>
              <w:t>4.2.2</w:t>
            </w:r>
            <w:r w:rsidRPr="006B69E5">
              <w:rPr>
                <w:color w:val="000000"/>
                <w:sz w:val="18"/>
              </w:rPr>
              <w:t>절)</w:t>
            </w:r>
          </w:p>
        </w:tc>
      </w:tr>
      <w:tr w:rsidR="006B69E5" w14:paraId="5875A9A8" w14:textId="77777777" w:rsidTr="006B69E5">
        <w:tc>
          <w:tcPr>
            <w:tcW w:w="1699" w:type="dxa"/>
            <w:shd w:val="clear" w:color="FFFFFF" w:fill="FFFFFF"/>
          </w:tcPr>
          <w:p w14:paraId="0A1B70D9" w14:textId="34FA869F"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visibility_stmt</w:t>
            </w:r>
            <w:proofErr w:type="spellEnd"/>
          </w:p>
        </w:tc>
        <w:tc>
          <w:tcPr>
            <w:tcW w:w="2697" w:type="dxa"/>
            <w:shd w:val="clear" w:color="FFFFFF" w:fill="FFFFFF"/>
          </w:tcPr>
          <w:p w14:paraId="59C4DB32" w14:textId="0A0B4D85" w:rsidR="006B69E5" w:rsidRPr="006B69E5" w:rsidRDefault="006B69E5" w:rsidP="009F0692">
            <w:pPr>
              <w:rPr>
                <w:rFonts w:ascii="Consolas" w:hAnsi="Consolas" w:cs="Consolas"/>
                <w:color w:val="000000"/>
                <w:sz w:val="16"/>
              </w:rPr>
            </w:pPr>
            <w:r w:rsidRPr="006B69E5">
              <w:rPr>
                <w:rFonts w:ascii="Consolas" w:hAnsi="Consolas" w:cs="Consolas"/>
                <w:color w:val="000000"/>
                <w:sz w:val="16"/>
              </w:rPr>
              <w:t>visibility default: PARTIES;</w:t>
            </w:r>
          </w:p>
        </w:tc>
        <w:tc>
          <w:tcPr>
            <w:tcW w:w="2970" w:type="dxa"/>
            <w:shd w:val="clear" w:color="FFFFFF" w:fill="FFFFFF"/>
          </w:tcPr>
          <w:p w14:paraId="7019E700" w14:textId="6EA98CEE"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visibility_default</w:t>
            </w:r>
            <w:proofErr w:type="spellEnd"/>
            <w:r w:rsidRPr="006B69E5">
              <w:rPr>
                <w:rFonts w:ascii="Consolas" w:hAnsi="Consolas" w:cs="Consolas"/>
                <w:color w:val="000000"/>
                <w:sz w:val="16"/>
              </w:rPr>
              <w:t>: "PARTIES"</w:t>
            </w:r>
          </w:p>
        </w:tc>
        <w:tc>
          <w:tcPr>
            <w:tcW w:w="1694" w:type="dxa"/>
            <w:shd w:val="clear" w:color="FFFFFF" w:fill="FFFFFF"/>
          </w:tcPr>
          <w:p w14:paraId="2CBFE309" w14:textId="263A90B0" w:rsidR="006B69E5" w:rsidRPr="006B69E5" w:rsidRDefault="006B69E5" w:rsidP="009F0692">
            <w:pPr>
              <w:rPr>
                <w:color w:val="000000"/>
                <w:sz w:val="18"/>
              </w:rPr>
            </w:pPr>
            <w:r w:rsidRPr="006B69E5">
              <w:rPr>
                <w:rFonts w:hint="eastAsia"/>
                <w:color w:val="000000"/>
                <w:sz w:val="18"/>
              </w:rPr>
              <w:t>생략할</w:t>
            </w:r>
            <w:r w:rsidRPr="006B69E5">
              <w:rPr>
                <w:color w:val="000000"/>
                <w:sz w:val="18"/>
              </w:rPr>
              <w:t xml:space="preserve"> 수 있음. 값은 PUBLIC, PARTIES, PRIVATE(</w:t>
            </w:r>
            <w:r w:rsidR="00A107E5">
              <w:rPr>
                <w:color w:val="000000"/>
                <w:sz w:val="18"/>
              </w:rPr>
              <w:t>4.2.3</w:t>
            </w:r>
            <w:r w:rsidRPr="006B69E5">
              <w:rPr>
                <w:color w:val="000000"/>
                <w:sz w:val="18"/>
              </w:rPr>
              <w:t>절)</w:t>
            </w:r>
          </w:p>
        </w:tc>
      </w:tr>
    </w:tbl>
    <w:p w14:paraId="20A917AF" w14:textId="77777777" w:rsidR="009F0692" w:rsidRDefault="009F0692" w:rsidP="009F0692">
      <w:pPr>
        <w:pStyle w:val="Body"/>
        <w:rPr>
          <w:shd w:val="clear" w:color="auto" w:fill="F2F2F2"/>
        </w:rPr>
      </w:pPr>
    </w:p>
    <w:p w14:paraId="12882B46" w14:textId="1E96A579" w:rsidR="00A062DD" w:rsidRDefault="00000000">
      <w:pPr>
        <w:pStyle w:val="Body"/>
      </w:pPr>
      <w:r>
        <w:rPr>
          <w:rFonts w:ascii="Consolas" w:hAnsi="Consolas" w:cs="Consolas"/>
          <w:sz w:val="19"/>
          <w:szCs w:val="19"/>
          <w:shd w:val="clear" w:color="auto" w:fill="F2F2F2"/>
        </w:rPr>
        <w:lastRenderedPageBreak/>
        <w:t>layer N</w:t>
      </w:r>
      <w:r>
        <w:t>은 분할 층이다. 층의 이름과 배분 항목의 이름은 프로파일</w:t>
      </w:r>
      <w:r w:rsidR="00F66DBC" w:rsidRPr="00F66DBC">
        <w:rPr>
          <w:rFonts w:hint="eastAsia"/>
        </w:rPr>
        <w:t>이</w:t>
      </w:r>
      <w:r w:rsidR="00F66DBC" w:rsidRPr="00F66DBC">
        <w:t xml:space="preserve"> 정한다</w:t>
      </w:r>
      <w:r>
        <w:t xml:space="preserve">. </w:t>
      </w:r>
      <w:r>
        <w:rPr>
          <w:rFonts w:ascii="Consolas" w:hAnsi="Consolas" w:cs="Consolas"/>
          <w:sz w:val="19"/>
          <w:szCs w:val="19"/>
          <w:shd w:val="clear" w:color="auto" w:fill="F2F2F2"/>
        </w:rPr>
        <w:t>guard</w:t>
      </w:r>
      <w:r>
        <w:t xml:space="preserve">와 </w:t>
      </w:r>
      <w:r>
        <w:rPr>
          <w:rFonts w:ascii="Consolas" w:hAnsi="Consolas" w:cs="Consolas"/>
          <w:sz w:val="19"/>
          <w:szCs w:val="19"/>
          <w:shd w:val="clear" w:color="auto" w:fill="F2F2F2"/>
        </w:rPr>
        <w:t>exceptions</w:t>
      </w:r>
      <w:r>
        <w:t xml:space="preserve"> 블록은 </w:t>
      </w:r>
      <w:r w:rsidR="00301C39" w:rsidRPr="00301C39">
        <w:rPr>
          <w:rFonts w:hint="eastAsia"/>
        </w:rPr>
        <w:t>주석</w:t>
      </w:r>
      <w:r w:rsidR="00301C39" w:rsidRPr="00301C39">
        <w:t xml:space="preserve"> 블록으로 취급한다. 이 블록은 엔진에 고정된 의미를 설명하는 용도로만 둘 수 있고 평가 의미를 갖지 않으며 </w:t>
      </w:r>
      <w:r w:rsidR="008D7792">
        <w:rPr>
          <w:rFonts w:hint="eastAsia"/>
        </w:rPr>
        <w:t>구조</w:t>
      </w:r>
      <w:r w:rsidR="008D7792">
        <w:t xml:space="preserve"> 표현</w:t>
      </w:r>
      <w:r w:rsidR="00301C39" w:rsidRPr="00301C39">
        <w:t>에 남지 않는다. 마스터 규격은 그 문법을 규정하지 않는다. 예외 처리가 필요하면 보류 사유(</w:t>
      </w:r>
      <w:proofErr w:type="spellStart"/>
      <w:r w:rsidR="00301C39" w:rsidRPr="00301C39">
        <w:t>holding_reason</w:t>
      </w:r>
      <w:proofErr w:type="spellEnd"/>
      <w:r w:rsidR="00301C39" w:rsidRPr="00301C39">
        <w:t>)와 이용허락 판정 결과로 표현한다</w:t>
      </w:r>
      <w:r w:rsidR="00A107E5">
        <w:t>.</w:t>
      </w:r>
    </w:p>
    <w:p w14:paraId="75FB8A5F" w14:textId="751F2F77" w:rsidR="00A062DD" w:rsidRDefault="00A062DD">
      <w:pPr>
        <w:pStyle w:val="Body"/>
      </w:pPr>
      <w:r>
        <w:rPr>
          <w:rFonts w:hint="eastAsia"/>
        </w:rPr>
        <w:t>어휘</w:t>
      </w:r>
      <w:r>
        <w:t xml:space="preserve"> 규칙은 다음과 같다. 텍스트 문서는 UTF-8로 인코딩하며 대소문자를 구분한다. 토큰 사이에는 공백, 탭, </w:t>
      </w:r>
      <w:proofErr w:type="spellStart"/>
      <w:r>
        <w:t>줄바꿈을</w:t>
      </w:r>
      <w:proofErr w:type="spellEnd"/>
      <w:r>
        <w:t xml:space="preserve"> 둘 수 있고 이들은 의미를 갖지 않는다. 주석은 //</w:t>
      </w:r>
      <w:proofErr w:type="spellStart"/>
      <w:r>
        <w:t>부터</w:t>
      </w:r>
      <w:proofErr w:type="spellEnd"/>
      <w:r>
        <w:t xml:space="preserve"> 줄 </w:t>
      </w:r>
      <w:proofErr w:type="spellStart"/>
      <w:r>
        <w:t>끝까지이며</w:t>
      </w:r>
      <w:proofErr w:type="spellEnd"/>
      <w:r>
        <w:t xml:space="preserve"> </w:t>
      </w:r>
      <w:r w:rsidR="008D7792">
        <w:rPr>
          <w:rFonts w:hint="eastAsia"/>
        </w:rPr>
        <w:t>구조</w:t>
      </w:r>
      <w:r w:rsidR="008D7792">
        <w:t xml:space="preserve"> 표현</w:t>
      </w:r>
      <w:r>
        <w:t xml:space="preserve">에 남지 않는다. 문법에 따옴표로 적힌 키워드(lang, allocation, version, visibility, default, uses, facts, digest, scope, bind, time, layer, split, via, mandate, rounding, method, tie)는 </w:t>
      </w:r>
      <w:proofErr w:type="spellStart"/>
      <w:r>
        <w:t>예약어이며</w:t>
      </w:r>
      <w:proofErr w:type="spellEnd"/>
      <w:r>
        <w:t xml:space="preserve"> ident로 쓸 수 없다.</w:t>
      </w:r>
    </w:p>
    <w:p w14:paraId="3BB043B9" w14:textId="7A3EEFC4" w:rsidR="00A062DD" w:rsidRDefault="00A062DD">
      <w:pPr>
        <w:pStyle w:val="Body"/>
      </w:pPr>
      <w:r>
        <w:rPr>
          <w:rFonts w:hint="eastAsia"/>
        </w:rPr>
        <w:t>텍스트에</w:t>
      </w:r>
      <w:r>
        <w:t xml:space="preserve"> 직접 나타나지 않는 </w:t>
      </w:r>
      <w:r w:rsidR="008D7792">
        <w:rPr>
          <w:rFonts w:hint="eastAsia"/>
        </w:rPr>
        <w:t>구조</w:t>
      </w:r>
      <w:r w:rsidR="008D7792">
        <w:t xml:space="preserve"> 표현</w:t>
      </w:r>
      <w:r>
        <w:t xml:space="preserve">의 키는 컴파일할 때 다음 규칙으로 정한다. 첫째, 2층 이상의 layer N 이름 X는 그 층의 of = "X"가 되고, 바로 앞 층의 </w:t>
      </w:r>
      <w:proofErr w:type="spellStart"/>
      <w:r>
        <w:t>pass_to</w:t>
      </w:r>
      <w:proofErr w:type="spellEnd"/>
      <w:r>
        <w:t xml:space="preserve">도 "X"가 된다. X는 바로 앞 층의 배분 항목 이름이어야 하며, 층 번호는 1부터 빠짐없이 이어져야 한다(위반은 PARSE_LAYER_LINK). 둘째, split 항목의 role은 </w:t>
      </w:r>
      <w:r>
        <w:rPr>
          <w:rFonts w:hint="eastAsia"/>
        </w:rPr>
        <w:t>벡터</w:t>
      </w:r>
      <w:r>
        <w:t xml:space="preserve"> 함수의 role 인자에서 정하고, role 인자가 없으면 프로파일의 역할 추론 규칙(</w:t>
      </w:r>
      <w:r w:rsidR="00A107E5">
        <w:t>4.5.5</w:t>
      </w:r>
      <w:r>
        <w:t>절)</w:t>
      </w:r>
      <w:proofErr w:type="spellStart"/>
      <w:r>
        <w:t>으로</w:t>
      </w:r>
      <w:proofErr w:type="spellEnd"/>
      <w:r>
        <w:t xml:space="preserve"> 정한다. 어느 쪽으로도 정해지지 않으면 PARSE_ROLE_UNRESOLVED이다. 셋째, 벡터 함수의 위치 인자는 </w:t>
      </w:r>
      <w:proofErr w:type="spellStart"/>
      <w:r>
        <w:t>확장점</w:t>
      </w:r>
      <w:proofErr w:type="spellEnd"/>
      <w:r>
        <w:t xml:space="preserve"> </w:t>
      </w:r>
      <w:proofErr w:type="spellStart"/>
      <w:r>
        <w:t>vector_fn에</w:t>
      </w:r>
      <w:proofErr w:type="spellEnd"/>
      <w:r>
        <w:t xml:space="preserve"> 등록된 </w:t>
      </w:r>
      <w:proofErr w:type="spellStart"/>
      <w:r>
        <w:t>시그니처의</w:t>
      </w:r>
      <w:proofErr w:type="spellEnd"/>
      <w:r>
        <w:t xml:space="preserve"> 순서에 따라 키 이름을 얻고(예: graph(MASTER_OWNER) → role: "MASTER_OWNER"), 이름 붙은 인자는 그 이름을 키로 쓴다. 인자 값이 백분율이나 bps이면 </w:t>
      </w:r>
      <w:proofErr w:type="spellStart"/>
      <w:r>
        <w:rPr>
          <w:rFonts w:hint="eastAsia"/>
        </w:rPr>
        <w:t>만분율</w:t>
      </w:r>
      <w:proofErr w:type="spellEnd"/>
      <w:r>
        <w:t xml:space="preserve"> 문자열로 바꾼다(</w:t>
      </w:r>
      <w:r w:rsidR="00A107E5">
        <w:t>4.2.1</w:t>
      </w:r>
      <w:r>
        <w:t xml:space="preserve">절). 넷째, via mandate는 </w:t>
      </w:r>
      <w:proofErr w:type="spellStart"/>
      <w:r>
        <w:t>via_mandate</w:t>
      </w:r>
      <w:proofErr w:type="spellEnd"/>
      <w:r>
        <w:t>: true가 되며, 생략하면 그 키를 두지 않는다.</w:t>
      </w:r>
    </w:p>
    <w:p w14:paraId="6AF519D2" w14:textId="7FB624CC" w:rsidR="00432619" w:rsidRDefault="00A062DD">
      <w:pPr>
        <w:pStyle w:val="Body"/>
      </w:pPr>
      <w:r>
        <w:rPr>
          <w:rFonts w:hint="eastAsia"/>
        </w:rPr>
        <w:t>텍스트</w:t>
      </w:r>
      <w:r>
        <w:t xml:space="preserve"> 문법 해석의 오류 코드(PARSE_ </w:t>
      </w:r>
      <w:proofErr w:type="spellStart"/>
      <w:r>
        <w:t>접두</w:t>
      </w:r>
      <w:proofErr w:type="spellEnd"/>
      <w:r>
        <w:t>)는 다음과 같다. PARSE_SYNTAX(문법 규칙 또는 어휘 규칙 위반), PARSE_RESERVED_WORD(</w:t>
      </w:r>
      <w:proofErr w:type="spellStart"/>
      <w:r>
        <w:t>예약어를</w:t>
      </w:r>
      <w:proofErr w:type="spellEnd"/>
      <w:r>
        <w:t xml:space="preserve"> 식별자로 사용), PARSE_RATIO_RANGE(백분율이 0% 이상 100% 이하가 아니거나 bps가 0 이상 10000 이하가 아님), PARSE_DUPLICATE_FIELD(같은 블록 안에서 필드나 배분 항목 이름이 반복됨), PARSE_LAYER_LINK, PARSE_ROLE_UNRESOLVED이다. </w:t>
      </w:r>
      <w:proofErr w:type="spellStart"/>
      <w:r>
        <w:t>컴파일된</w:t>
      </w:r>
      <w:proofErr w:type="spellEnd"/>
      <w:r>
        <w:t xml:space="preserve"> </w:t>
      </w:r>
      <w:r w:rsidR="008D7792">
        <w:rPr>
          <w:rFonts w:hint="eastAsia"/>
        </w:rPr>
        <w:t>구조</w:t>
      </w:r>
      <w:r w:rsidR="008D7792">
        <w:t xml:space="preserve"> 표현</w:t>
      </w:r>
      <w:r>
        <w:t>에 대한 검사는 CORE_와 ALLOC_ 코드로 보고한다.</w:t>
      </w:r>
    </w:p>
    <w:p w14:paraId="49AB2E8C" w14:textId="0823DE30" w:rsidR="00A00F04" w:rsidRDefault="00A107E5" w:rsidP="00527D15">
      <w:pPr>
        <w:pStyle w:val="4"/>
      </w:pPr>
      <w:bookmarkStart w:id="87" w:name="_Toc242127997"/>
      <w:r>
        <w:t>4.8</w:t>
      </w:r>
      <w:r w:rsidR="00A00F04">
        <w:t xml:space="preserve"> 프로파일 작성 규칙</w:t>
      </w:r>
      <w:bookmarkEnd w:id="87"/>
    </w:p>
    <w:p w14:paraId="47259244" w14:textId="23DF2CF9" w:rsidR="00A00F04" w:rsidRDefault="00A00F04">
      <w:pPr>
        <w:pStyle w:val="Body"/>
      </w:pPr>
      <w:r>
        <w:t xml:space="preserve">새 </w:t>
      </w:r>
      <w:r w:rsidR="008C1B14">
        <w:rPr>
          <w:rFonts w:hint="eastAsia"/>
        </w:rPr>
        <w:t>프로파일</w:t>
      </w:r>
      <w:r w:rsidR="008C1B14">
        <w:t xml:space="preserve"> 규격은</w:t>
      </w:r>
      <w:r>
        <w:t xml:space="preserve"> 다음 열 가지 항목을 포함해야 한다(MUST).</w:t>
      </w:r>
    </w:p>
    <w:p w14:paraId="076919A4" w14:textId="0CAC0458" w:rsidR="00A00F04" w:rsidRDefault="00A00F04">
      <w:pPr>
        <w:pStyle w:val="Body"/>
        <w:numPr>
          <w:ilvl w:val="0"/>
          <w:numId w:val="3"/>
        </w:numPr>
      </w:pPr>
      <w:r>
        <w:lastRenderedPageBreak/>
        <w:t xml:space="preserve">대상 </w:t>
      </w:r>
      <w:r w:rsidR="002A05FE">
        <w:rPr>
          <w:rFonts w:hint="eastAsia"/>
        </w:rPr>
        <w:t>마스터</w:t>
      </w:r>
      <w:r w:rsidR="002A05FE">
        <w:t xml:space="preserve"> 규격 버전</w:t>
      </w:r>
      <w:r>
        <w:t>.</w:t>
      </w:r>
    </w:p>
    <w:p w14:paraId="6609615F" w14:textId="14D40480" w:rsidR="00A00F04" w:rsidRDefault="00A00F04">
      <w:pPr>
        <w:pStyle w:val="Body"/>
        <w:numPr>
          <w:ilvl w:val="0"/>
          <w:numId w:val="3"/>
        </w:numPr>
      </w:pPr>
      <w:r>
        <w:t xml:space="preserve">확장점별 </w:t>
      </w:r>
      <w:proofErr w:type="spellStart"/>
      <w:r w:rsidR="009F0692">
        <w:rPr>
          <w:rFonts w:hint="eastAsia"/>
        </w:rPr>
        <w:t>등록값과</w:t>
      </w:r>
      <w:proofErr w:type="spellEnd"/>
      <w:r w:rsidR="009F0692">
        <w:t xml:space="preserve"> 각 값의 정의(</w:t>
      </w:r>
      <w:r w:rsidR="00A107E5">
        <w:t>4.9.5</w:t>
      </w:r>
      <w:r w:rsidR="009F0692">
        <w:t>절의 예시 표 참조).</w:t>
      </w:r>
      <w:r w:rsidR="00DC35EE">
        <w:t xml:space="preserve"> </w:t>
      </w:r>
      <w:proofErr w:type="spellStart"/>
      <w:r w:rsidR="00DC35EE">
        <w:t>approver_role</w:t>
      </w:r>
      <w:proofErr w:type="spellEnd"/>
      <w:r w:rsidR="00DC35EE">
        <w:t>에는 집중관리단체의 포괄 이용허락처럼 결과물마다 권리자 승인을 받지 않는 경우의 승인자(예: 플랫폼 또는 이용자)</w:t>
      </w:r>
      <w:proofErr w:type="spellStart"/>
      <w:r w:rsidR="00DC35EE">
        <w:t>를</w:t>
      </w:r>
      <w:proofErr w:type="spellEnd"/>
      <w:r w:rsidR="00DC35EE">
        <w:t xml:space="preserve"> 포함하여 정한다.</w:t>
      </w:r>
    </w:p>
    <w:p w14:paraId="10E96D94" w14:textId="73DB1551" w:rsidR="00A00F04" w:rsidRDefault="002A05FE">
      <w:pPr>
        <w:pStyle w:val="Body"/>
        <w:numPr>
          <w:ilvl w:val="0"/>
          <w:numId w:val="3"/>
        </w:numPr>
      </w:pPr>
      <w:r>
        <w:rPr>
          <w:rFonts w:hint="eastAsia"/>
        </w:rPr>
        <w:t>자산</w:t>
      </w:r>
      <w:r>
        <w:t xml:space="preserve"> 인코딩(마스터 규격 추상 모델</w:t>
      </w:r>
      <w:r w:rsidR="00A00F04">
        <w:t>에서 구체 배열과 필드로의 대응)과 JSON 스키마.</w:t>
      </w:r>
    </w:p>
    <w:p w14:paraId="661D881A" w14:textId="77777777" w:rsidR="00A00F04" w:rsidRDefault="00A00F04">
      <w:pPr>
        <w:pStyle w:val="Body"/>
        <w:numPr>
          <w:ilvl w:val="0"/>
          <w:numId w:val="3"/>
        </w:numPr>
      </w:pPr>
      <w:r>
        <w:t xml:space="preserve">역할 경로의 정의(관계 </w:t>
      </w:r>
      <w:r w:rsidRPr="000109EC">
        <w:rPr>
          <w:rFonts w:hint="eastAsia"/>
        </w:rPr>
        <w:t>경로</w:t>
      </w:r>
      <w:r>
        <w:t>에서 역할로의 대응).</w:t>
      </w:r>
    </w:p>
    <w:p w14:paraId="15FB3646" w14:textId="77777777" w:rsidR="00A00F04" w:rsidRDefault="00A00F04">
      <w:pPr>
        <w:pStyle w:val="Body"/>
        <w:numPr>
          <w:ilvl w:val="0"/>
          <w:numId w:val="3"/>
        </w:numPr>
      </w:pPr>
      <w:r>
        <w:t xml:space="preserve">사용량 </w:t>
      </w:r>
      <w:proofErr w:type="spellStart"/>
      <w:r>
        <w:t>메트릭의</w:t>
      </w:r>
      <w:proofErr w:type="spellEnd"/>
      <w:r>
        <w:t xml:space="preserve"> 정의와 정규화 규칙.</w:t>
      </w:r>
    </w:p>
    <w:p w14:paraId="615DD353" w14:textId="77777777" w:rsidR="00A00F04" w:rsidRDefault="00A00F04">
      <w:pPr>
        <w:pStyle w:val="Body"/>
        <w:numPr>
          <w:ilvl w:val="0"/>
          <w:numId w:val="3"/>
        </w:numPr>
      </w:pPr>
      <w:r>
        <w:t>분할 층 구조와 잎 벡터 함수의 의미.</w:t>
      </w:r>
    </w:p>
    <w:p w14:paraId="67810452" w14:textId="51E97A18" w:rsidR="00A00F04" w:rsidRDefault="00A00F04">
      <w:pPr>
        <w:pStyle w:val="Body"/>
        <w:numPr>
          <w:ilvl w:val="0"/>
          <w:numId w:val="3"/>
        </w:numPr>
      </w:pPr>
      <w:r>
        <w:t>프로파일 전용 모듈(있는 경우)</w:t>
      </w:r>
      <w:r w:rsidR="00264821" w:rsidRPr="00264821">
        <w:rPr>
          <w:rFonts w:hint="eastAsia"/>
        </w:rPr>
        <w:t>의</w:t>
      </w:r>
      <w:r w:rsidR="00264821" w:rsidRPr="00264821">
        <w:t xml:space="preserve"> module 이름, 순위, 본문의 JSON Schema, 텍스트 문법(있는 경우), 오류 코드 </w:t>
      </w:r>
      <w:proofErr w:type="spellStart"/>
      <w:r w:rsidR="00264821" w:rsidRPr="00264821">
        <w:t>접두</w:t>
      </w:r>
      <w:proofErr w:type="spellEnd"/>
      <w:r w:rsidR="00264821" w:rsidRPr="00264821">
        <w:t xml:space="preserve">. 텍스트 문법은 </w:t>
      </w:r>
      <w:r w:rsidR="00A107E5">
        <w:t>4.7</w:t>
      </w:r>
      <w:r w:rsidR="00264821" w:rsidRPr="00264821">
        <w:t xml:space="preserve">절의 어휘 규칙과 </w:t>
      </w:r>
      <w:proofErr w:type="spellStart"/>
      <w:r w:rsidR="00264821" w:rsidRPr="00264821">
        <w:t>예약어를</w:t>
      </w:r>
      <w:proofErr w:type="spellEnd"/>
      <w:r w:rsidR="00264821" w:rsidRPr="00264821">
        <w:t xml:space="preserve"> 따르고 document 규칙의 선택지로만 추가하며, 마스터 규격의 기존 규칙을 바꾸지 않는다([</w:t>
      </w:r>
      <w:r w:rsidR="005D1EBD">
        <w:t>N-4.1.3</w:t>
      </w:r>
      <w:r w:rsidR="00264821" w:rsidRPr="00264821">
        <w:t>])</w:t>
      </w:r>
      <w:r>
        <w:t>.</w:t>
      </w:r>
    </w:p>
    <w:p w14:paraId="5B8FB094" w14:textId="534A39BA" w:rsidR="00A00F04" w:rsidRDefault="002A05FE">
      <w:pPr>
        <w:pStyle w:val="Body"/>
        <w:numPr>
          <w:ilvl w:val="0"/>
          <w:numId w:val="3"/>
        </w:numPr>
      </w:pPr>
      <w:r>
        <w:rPr>
          <w:rFonts w:hint="eastAsia"/>
        </w:rPr>
        <w:t>마스터</w:t>
      </w:r>
      <w:r>
        <w:t xml:space="preserve"> 규격의 불변식</w:t>
      </w:r>
      <w:r w:rsidR="00A00F04">
        <w:t>에 대한 강화 목록(완화는 불가).</w:t>
      </w:r>
    </w:p>
    <w:p w14:paraId="32760219" w14:textId="77777777" w:rsidR="00A00F04" w:rsidRDefault="00A00F04">
      <w:pPr>
        <w:pStyle w:val="Body"/>
        <w:numPr>
          <w:ilvl w:val="0"/>
          <w:numId w:val="3"/>
        </w:numPr>
      </w:pPr>
      <w:r>
        <w:t xml:space="preserve">적합성 벡터(입력, 기대 결과, 기대 해시 </w:t>
      </w:r>
      <w:proofErr w:type="spellStart"/>
      <w:r>
        <w:t>요약값</w:t>
      </w:r>
      <w:proofErr w:type="spellEnd"/>
      <w:r>
        <w:t>). 모듈당 최소 1세트.</w:t>
      </w:r>
    </w:p>
    <w:p w14:paraId="6DFE79F5" w14:textId="743B34DF" w:rsidR="00A00F04" w:rsidRPr="00A00F04" w:rsidRDefault="00A00F04" w:rsidP="00A00F04">
      <w:pPr>
        <w:pStyle w:val="Body"/>
        <w:numPr>
          <w:ilvl w:val="0"/>
          <w:numId w:val="3"/>
        </w:numPr>
        <w:rPr>
          <w:color w:val="000000"/>
        </w:rPr>
      </w:pPr>
      <w:r w:rsidRPr="00A00F04">
        <w:rPr>
          <w:color w:val="000000"/>
        </w:rPr>
        <w:t xml:space="preserve">정본 </w:t>
      </w:r>
      <w:proofErr w:type="spellStart"/>
      <w:r w:rsidRPr="00A00F04">
        <w:rPr>
          <w:color w:val="000000"/>
        </w:rPr>
        <w:t>결정표</w:t>
      </w:r>
      <w:proofErr w:type="spellEnd"/>
      <w:r w:rsidRPr="00A00F04">
        <w:rPr>
          <w:color w:val="000000"/>
        </w:rPr>
        <w:t>(선행 운영 관행과의 충돌 해소).</w:t>
      </w:r>
    </w:p>
    <w:p w14:paraId="57EC7464" w14:textId="5954363D" w:rsidR="00432619" w:rsidRDefault="00A107E5" w:rsidP="00527D15">
      <w:pPr>
        <w:pStyle w:val="4"/>
      </w:pPr>
      <w:bookmarkStart w:id="88" w:name="_Toc242127998"/>
      <w:r>
        <w:t>4.9</w:t>
      </w:r>
      <w:r w:rsidR="00A00F04">
        <w:t xml:space="preserve"> 예시</w:t>
      </w:r>
      <w:bookmarkEnd w:id="88"/>
    </w:p>
    <w:p w14:paraId="2539F7C5" w14:textId="3F8F0683" w:rsidR="00432619" w:rsidRDefault="009F0692">
      <w:pPr>
        <w:pStyle w:val="Body"/>
      </w:pPr>
      <w:r>
        <w:rPr>
          <w:rFonts w:hint="eastAsia"/>
        </w:rPr>
        <w:t>이</w:t>
      </w:r>
      <w:r>
        <w:t xml:space="preserve"> 절은 </w:t>
      </w:r>
      <w:r w:rsidR="00A107E5">
        <w:t>4.2</w:t>
      </w:r>
      <w:r>
        <w:t>~</w:t>
      </w:r>
      <w:r w:rsidR="00A107E5">
        <w:t>4.6</w:t>
      </w:r>
      <w:r>
        <w:t xml:space="preserve">절의 규칙, </w:t>
      </w:r>
      <w:r w:rsidR="00A107E5">
        <w:t>4.7</w:t>
      </w:r>
      <w:r>
        <w:t xml:space="preserve">절의 언어 문법, </w:t>
      </w:r>
      <w:r w:rsidR="00A107E5">
        <w:t>4.8</w:t>
      </w:r>
      <w:r>
        <w:t xml:space="preserve">절의 프로파일 작성 규칙을 적용한 예시이며 규범이 아니다. </w:t>
      </w:r>
      <w:r w:rsidR="00A107E5">
        <w:t>4.9.1</w:t>
      </w:r>
      <w:r>
        <w:t xml:space="preserve">절은 프로파일 어휘 없이 </w:t>
      </w:r>
      <w:r w:rsidR="002A05FE">
        <w:rPr>
          <w:rFonts w:hint="eastAsia"/>
        </w:rPr>
        <w:t>마스터</w:t>
      </w:r>
      <w:r w:rsidR="002A05FE">
        <w:t xml:space="preserve"> 규격의 추상 모델</w:t>
      </w:r>
      <w:r>
        <w:t xml:space="preserve">만으로 쓴 사실 문서, </w:t>
      </w:r>
      <w:r w:rsidR="00A107E5">
        <w:t>4.9.2</w:t>
      </w:r>
      <w:r>
        <w:t>~</w:t>
      </w:r>
      <w:r w:rsidR="00A107E5">
        <w:t>4.9.4</w:t>
      </w:r>
      <w:r>
        <w:t xml:space="preserve">절은 안분 정책의 텍스트 표기와 </w:t>
      </w:r>
      <w:r w:rsidR="008D7792">
        <w:rPr>
          <w:rFonts w:hint="eastAsia"/>
        </w:rPr>
        <w:t>구조</w:t>
      </w:r>
      <w:r w:rsidR="008D7792">
        <w:t xml:space="preserve"> 표현</w:t>
      </w:r>
      <w:r>
        <w:t xml:space="preserve">, 계산 그래프 결과, </w:t>
      </w:r>
      <w:r w:rsidR="00A107E5">
        <w:t>4.9.5</w:t>
      </w:r>
      <w:r>
        <w:t xml:space="preserve">절은 예시 프로파일의 </w:t>
      </w:r>
      <w:proofErr w:type="spellStart"/>
      <w:r>
        <w:t>확장점</w:t>
      </w:r>
      <w:proofErr w:type="spellEnd"/>
      <w:r>
        <w:t xml:space="preserve"> </w:t>
      </w:r>
      <w:proofErr w:type="spellStart"/>
      <w:r>
        <w:t>등록값이다</w:t>
      </w:r>
      <w:proofErr w:type="spellEnd"/>
      <w:r>
        <w:t>. 이 절의 모든 값은 예시이다.</w:t>
      </w:r>
    </w:p>
    <w:p w14:paraId="3BE3196F" w14:textId="425B61D2" w:rsidR="00432619" w:rsidRDefault="00A107E5" w:rsidP="00527D15">
      <w:pPr>
        <w:pStyle w:val="5"/>
      </w:pPr>
      <w:bookmarkStart w:id="89" w:name="_Toc242127999"/>
      <w:r>
        <w:t>4.9.1</w:t>
      </w:r>
      <w:r w:rsidR="00A00F04">
        <w:t xml:space="preserve"> </w:t>
      </w:r>
      <w:r w:rsidR="002A05FE">
        <w:rPr>
          <w:rFonts w:hint="eastAsia"/>
        </w:rPr>
        <w:t>마스터</w:t>
      </w:r>
      <w:r w:rsidR="002A05FE">
        <w:t xml:space="preserve"> 규격의 추상 모델</w:t>
      </w:r>
      <w:r w:rsidR="00A00F04">
        <w:t xml:space="preserve">만으로 표현한 </w:t>
      </w:r>
      <w:r w:rsidR="00A00F04">
        <w:rPr>
          <w:rFonts w:hint="eastAsia"/>
        </w:rPr>
        <w:t>최소</w:t>
      </w:r>
      <w:r w:rsidR="00A00F04">
        <w:t xml:space="preserve"> 사실 문서</w:t>
      </w:r>
      <w:bookmarkEnd w:id="89"/>
    </w:p>
    <w:p w14:paraId="12537B23" w14:textId="4710A995" w:rsidR="00432619" w:rsidRDefault="00000000">
      <w:pPr>
        <w:pStyle w:val="Body"/>
      </w:pPr>
      <w:r>
        <w:t xml:space="preserve">다음은 제품 어휘 없이 </w:t>
      </w:r>
      <w:r w:rsidR="002A05FE">
        <w:rPr>
          <w:rFonts w:hint="eastAsia"/>
        </w:rPr>
        <w:t>마스터</w:t>
      </w:r>
      <w:r w:rsidR="002A05FE">
        <w:t xml:space="preserve"> 규격의 추상 모델</w:t>
      </w:r>
      <w:r>
        <w:t>만으로 표현한 사실 문서이다.</w:t>
      </w:r>
    </w:p>
    <w:p w14:paraId="27A7AFF4" w14:textId="77777777" w:rsidR="00432619" w:rsidRDefault="00000000">
      <w:pPr>
        <w:pStyle w:val="CodeBlock"/>
        <w:keepNext/>
      </w:pPr>
      <w:r>
        <w:lastRenderedPageBreak/>
        <w:t>{</w:t>
      </w:r>
    </w:p>
    <w:p w14:paraId="6715ECFE" w14:textId="77777777" w:rsidR="00432619" w:rsidRDefault="00000000">
      <w:pPr>
        <w:pStyle w:val="CodeBlock"/>
        <w:keepNext/>
      </w:pPr>
      <w:r>
        <w:t xml:space="preserve">  "lang": "1.0",</w:t>
      </w:r>
    </w:p>
    <w:p w14:paraId="4F31C5CE" w14:textId="77777777" w:rsidR="00432619" w:rsidRDefault="00000000">
      <w:pPr>
        <w:pStyle w:val="CodeBlock"/>
        <w:keepNext/>
      </w:pPr>
      <w:r>
        <w:t xml:space="preserve">  "module": "facts",</w:t>
      </w:r>
    </w:p>
    <w:p w14:paraId="437E6181" w14:textId="77777777" w:rsidR="00432619" w:rsidRDefault="00000000">
      <w:pPr>
        <w:pStyle w:val="CodeBlock"/>
        <w:keepNext/>
      </w:pPr>
      <w:r>
        <w:t xml:space="preserve">  "id": "example-core-only",</w:t>
      </w:r>
    </w:p>
    <w:p w14:paraId="626F5A64" w14:textId="77777777" w:rsidR="00432619" w:rsidRDefault="00000000">
      <w:pPr>
        <w:pStyle w:val="CodeBlock"/>
        <w:keepNext/>
      </w:pPr>
      <w:r>
        <w:t xml:space="preserve">  "version": "1",</w:t>
      </w:r>
    </w:p>
    <w:p w14:paraId="64EBA7EF"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3F967476"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09FE9748" w14:textId="77777777" w:rsidR="00432619" w:rsidRDefault="00000000">
      <w:pPr>
        <w:pStyle w:val="CodeBlock"/>
        <w:keepNext/>
      </w:pPr>
      <w:r>
        <w:t xml:space="preserve">  "body": {</w:t>
      </w:r>
    </w:p>
    <w:p w14:paraId="06FE526B" w14:textId="77777777" w:rsidR="00432619" w:rsidRDefault="00000000">
      <w:pPr>
        <w:pStyle w:val="CodeBlock"/>
        <w:keepNext/>
      </w:pPr>
      <w:r>
        <w:t xml:space="preserve">    "parties": [</w:t>
      </w:r>
    </w:p>
    <w:p w14:paraId="65AC7B41" w14:textId="77777777" w:rsidR="00432619" w:rsidRDefault="00000000">
      <w:pPr>
        <w:pStyle w:val="CodeBlock"/>
        <w:keepNext/>
      </w:pPr>
      <w:r>
        <w:t xml:space="preserve">      </w:t>
      </w:r>
      <w:proofErr w:type="gramStart"/>
      <w:r>
        <w:t>{ "</w:t>
      </w:r>
      <w:proofErr w:type="gramEnd"/>
      <w:r>
        <w:t>id": "</w:t>
      </w:r>
      <w:proofErr w:type="spellStart"/>
      <w:r>
        <w:t>pty_a</w:t>
      </w:r>
      <w:proofErr w:type="spellEnd"/>
      <w:r>
        <w:t>", "kind": "AUTHOR</w:t>
      </w:r>
      <w:proofErr w:type="gramStart"/>
      <w:r>
        <w:t>" }</w:t>
      </w:r>
      <w:proofErr w:type="gramEnd"/>
      <w:r>
        <w:t>,</w:t>
      </w:r>
    </w:p>
    <w:p w14:paraId="25016925" w14:textId="77777777" w:rsidR="00432619" w:rsidRDefault="00000000">
      <w:pPr>
        <w:pStyle w:val="CodeBlock"/>
        <w:keepNext/>
      </w:pPr>
      <w:r>
        <w:t xml:space="preserve">      </w:t>
      </w:r>
      <w:proofErr w:type="gramStart"/>
      <w:r>
        <w:t>{ "</w:t>
      </w:r>
      <w:proofErr w:type="gramEnd"/>
      <w:r>
        <w:t>id": "</w:t>
      </w:r>
      <w:proofErr w:type="spellStart"/>
      <w:r>
        <w:t>pty_b</w:t>
      </w:r>
      <w:proofErr w:type="spellEnd"/>
      <w:r>
        <w:t>", "kind": "AUTHOR</w:t>
      </w:r>
      <w:proofErr w:type="gramStart"/>
      <w:r>
        <w:t>" }</w:t>
      </w:r>
      <w:proofErr w:type="gramEnd"/>
      <w:r>
        <w:t>,</w:t>
      </w:r>
    </w:p>
    <w:p w14:paraId="422B85EF" w14:textId="77777777" w:rsidR="00432619" w:rsidRDefault="00000000">
      <w:pPr>
        <w:pStyle w:val="CodeBlock"/>
        <w:keepNext/>
      </w:pPr>
      <w:r>
        <w:t xml:space="preserve">      </w:t>
      </w:r>
      <w:proofErr w:type="gramStart"/>
      <w:r>
        <w:t>{ "</w:t>
      </w:r>
      <w:proofErr w:type="gramEnd"/>
      <w:r>
        <w:t>id": "</w:t>
      </w:r>
      <w:proofErr w:type="spellStart"/>
      <w:r>
        <w:t>pty_c</w:t>
      </w:r>
      <w:proofErr w:type="spellEnd"/>
      <w:r>
        <w:t>", "kind": "CMO</w:t>
      </w:r>
      <w:proofErr w:type="gramStart"/>
      <w:r>
        <w:t>" }</w:t>
      </w:r>
      <w:proofErr w:type="gramEnd"/>
    </w:p>
    <w:p w14:paraId="1ABE0555" w14:textId="77777777" w:rsidR="00432619" w:rsidRDefault="00000000">
      <w:pPr>
        <w:pStyle w:val="CodeBlock"/>
        <w:keepNext/>
      </w:pPr>
      <w:r>
        <w:t xml:space="preserve">    ],</w:t>
      </w:r>
    </w:p>
    <w:p w14:paraId="06DF49C0" w14:textId="77777777" w:rsidR="00432619" w:rsidRDefault="00000000">
      <w:pPr>
        <w:pStyle w:val="CodeBlock"/>
        <w:keepNext/>
      </w:pPr>
      <w:r>
        <w:t xml:space="preserve">    "assets": [</w:t>
      </w:r>
    </w:p>
    <w:p w14:paraId="3F1D033F" w14:textId="77777777" w:rsidR="00432619" w:rsidRDefault="00000000">
      <w:pPr>
        <w:pStyle w:val="CodeBlock"/>
        <w:keepNext/>
      </w:pPr>
      <w:r>
        <w:t xml:space="preserve">      </w:t>
      </w:r>
      <w:proofErr w:type="gramStart"/>
      <w:r>
        <w:t>{ "</w:t>
      </w:r>
      <w:proofErr w:type="gramEnd"/>
      <w:r>
        <w:t>id": "ast_work_1", "kind": "work</w:t>
      </w:r>
      <w:proofErr w:type="gramStart"/>
      <w:r>
        <w:t>" }</w:t>
      </w:r>
      <w:proofErr w:type="gramEnd"/>
    </w:p>
    <w:p w14:paraId="57126014" w14:textId="77777777" w:rsidR="00432619" w:rsidRDefault="00000000">
      <w:pPr>
        <w:pStyle w:val="CodeBlock"/>
        <w:keepNext/>
      </w:pPr>
      <w:r>
        <w:t xml:space="preserve">    ],</w:t>
      </w:r>
    </w:p>
    <w:p w14:paraId="76FCB116" w14:textId="77777777" w:rsidR="00432619" w:rsidRDefault="00000000">
      <w:pPr>
        <w:pStyle w:val="CodeBlock"/>
        <w:keepNext/>
      </w:pPr>
      <w:r>
        <w:t xml:space="preserve">    "claims": [</w:t>
      </w:r>
    </w:p>
    <w:p w14:paraId="57228051" w14:textId="77777777" w:rsidR="00432619" w:rsidRDefault="00000000">
      <w:pPr>
        <w:pStyle w:val="CodeBlock"/>
        <w:keepNext/>
      </w:pPr>
      <w:r>
        <w:t xml:space="preserve">      </w:t>
      </w:r>
      <w:proofErr w:type="gramStart"/>
      <w:r>
        <w:t>{ "</w:t>
      </w:r>
      <w:proofErr w:type="gramEnd"/>
      <w:r>
        <w:t>id": "c1", "source": "ast_work_1", "edge": "WRITTEN_BY", "target": "</w:t>
      </w:r>
      <w:proofErr w:type="spellStart"/>
      <w:r>
        <w:t>pty_a</w:t>
      </w:r>
      <w:proofErr w:type="spellEnd"/>
      <w:r>
        <w:t>",</w:t>
      </w:r>
    </w:p>
    <w:p w14:paraId="61A18FD8" w14:textId="77777777" w:rsidR="00432619" w:rsidRDefault="00000000">
      <w:pPr>
        <w:pStyle w:val="CodeBlock"/>
        <w:keepNext/>
      </w:pPr>
      <w:r>
        <w:t xml:space="preserve">        "share": "6000", "status": "VERIFIED",</w:t>
      </w:r>
    </w:p>
    <w:p w14:paraId="0E184B4E"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550DB026"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r>
        <w:t>,</w:t>
      </w:r>
    </w:p>
    <w:p w14:paraId="092B8038" w14:textId="77777777" w:rsidR="00432619" w:rsidRDefault="00000000">
      <w:pPr>
        <w:pStyle w:val="CodeBlock"/>
        <w:keepNext/>
      </w:pPr>
      <w:r>
        <w:t xml:space="preserve">      </w:t>
      </w:r>
      <w:proofErr w:type="gramStart"/>
      <w:r>
        <w:t>{ "</w:t>
      </w:r>
      <w:proofErr w:type="gramEnd"/>
      <w:r>
        <w:t>id": "c2", "source": "ast_work_1", "edge": "WRITTEN_BY", "target": "</w:t>
      </w:r>
      <w:proofErr w:type="spellStart"/>
      <w:r>
        <w:t>pty_b</w:t>
      </w:r>
      <w:proofErr w:type="spellEnd"/>
      <w:r>
        <w:t>",</w:t>
      </w:r>
    </w:p>
    <w:p w14:paraId="64E292B9" w14:textId="77777777" w:rsidR="00432619" w:rsidRDefault="00000000">
      <w:pPr>
        <w:pStyle w:val="CodeBlock"/>
        <w:keepNext/>
      </w:pPr>
      <w:r>
        <w:t xml:space="preserve">        "share": "4000", "status": "VERIFIED",</w:t>
      </w:r>
    </w:p>
    <w:p w14:paraId="6323ADC1"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6ACDAA30"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6F06F4E9" w14:textId="77777777" w:rsidR="00432619" w:rsidRDefault="00000000">
      <w:pPr>
        <w:pStyle w:val="CodeBlock"/>
        <w:keepNext/>
      </w:pPr>
      <w:r>
        <w:t xml:space="preserve">    ],</w:t>
      </w:r>
    </w:p>
    <w:p w14:paraId="78EE8A0C" w14:textId="77777777" w:rsidR="00432619" w:rsidRDefault="00000000">
      <w:pPr>
        <w:pStyle w:val="CodeBlock"/>
        <w:keepNext/>
      </w:pPr>
      <w:r>
        <w:t xml:space="preserve">    "mandates": [</w:t>
      </w:r>
    </w:p>
    <w:p w14:paraId="7232F4DA" w14:textId="77777777" w:rsidR="00432619" w:rsidRDefault="00000000">
      <w:pPr>
        <w:pStyle w:val="CodeBlock"/>
        <w:keepNext/>
      </w:pPr>
      <w:r>
        <w:t xml:space="preserve">      </w:t>
      </w:r>
      <w:proofErr w:type="gramStart"/>
      <w:r>
        <w:t>{ "</w:t>
      </w:r>
      <w:proofErr w:type="gramEnd"/>
      <w:r>
        <w:t>id": "m1", "from": "</w:t>
      </w:r>
      <w:proofErr w:type="spellStart"/>
      <w:r>
        <w:t>pty_b</w:t>
      </w:r>
      <w:proofErr w:type="spellEnd"/>
      <w:r>
        <w:t>", "to": "</w:t>
      </w:r>
      <w:proofErr w:type="spellStart"/>
      <w:r>
        <w:t>pty_c</w:t>
      </w:r>
      <w:proofErr w:type="spellEnd"/>
      <w:r>
        <w:t>", "right": "WORK", "share": "10000",</w:t>
      </w:r>
    </w:p>
    <w:p w14:paraId="27E85133" w14:textId="77777777" w:rsidR="00432619" w:rsidRDefault="00000000">
      <w:pPr>
        <w:pStyle w:val="CodeBlock"/>
        <w:keepNext/>
      </w:pPr>
      <w:r>
        <w:t xml:space="preserve">        "status": "VERIFIED",</w:t>
      </w:r>
    </w:p>
    <w:p w14:paraId="167FCAB3"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3F8FFF35"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123E675A" w14:textId="77777777" w:rsidR="00432619" w:rsidRDefault="00000000">
      <w:pPr>
        <w:pStyle w:val="CodeBlock"/>
        <w:keepNext/>
      </w:pPr>
      <w:r>
        <w:t xml:space="preserve">    ]</w:t>
      </w:r>
    </w:p>
    <w:p w14:paraId="7F0FAC07" w14:textId="77777777" w:rsidR="00432619" w:rsidRDefault="00000000">
      <w:pPr>
        <w:pStyle w:val="CodeBlock"/>
        <w:keepNext/>
      </w:pPr>
      <w:r>
        <w:t xml:space="preserve">  }</w:t>
      </w:r>
    </w:p>
    <w:p w14:paraId="17477B90" w14:textId="77777777" w:rsidR="00432619" w:rsidRDefault="00000000">
      <w:pPr>
        <w:pStyle w:val="CodeBlock"/>
      </w:pPr>
      <w:r>
        <w:t>}</w:t>
      </w:r>
    </w:p>
    <w:p w14:paraId="2C5BEFE5" w14:textId="77777777" w:rsidR="00432619" w:rsidRDefault="00432619">
      <w:pPr>
        <w:pStyle w:val="Body"/>
      </w:pPr>
    </w:p>
    <w:p w14:paraId="5E0F00F3" w14:textId="77777777" w:rsidR="00432619" w:rsidRDefault="00000000">
      <w:pPr>
        <w:pStyle w:val="Body"/>
      </w:pPr>
      <w:r>
        <w:t xml:space="preserve">이 문서가 말하는 것은 "작품 하나에 두 저작자가 60 대 40으로 참여하였고, B의 몫은 단체 C가 수령한다"는 사실만이다. 계산식, 정책, 특정 창작 모드의 개념은 없다. 여기에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w:t>
      </w:r>
      <w:r>
        <w:t xml:space="preserve">과 사용량 </w:t>
      </w:r>
      <w:r>
        <w:rPr>
          <w:rFonts w:ascii="Consolas" w:hAnsi="Consolas" w:cs="Consolas"/>
          <w:sz w:val="19"/>
          <w:szCs w:val="19"/>
          <w:shd w:val="clear" w:color="auto" w:fill="F2F2F2"/>
        </w:rPr>
        <w:t>u = {ast_work_1: 1}</w:t>
      </w:r>
      <w:r>
        <w:t xml:space="preserve">을 주면 </w:t>
      </w:r>
      <w:r>
        <w:rPr>
          <w:rFonts w:ascii="Consolas" w:hAnsi="Consolas" w:cs="Consolas"/>
          <w:sz w:val="19"/>
          <w:szCs w:val="19"/>
          <w:shd w:val="clear" w:color="auto" w:fill="F2F2F2"/>
        </w:rPr>
        <w:t>WORK_AUTHOR</w:t>
      </w:r>
      <w:r>
        <w:t xml:space="preserve"> 역할의 벡터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pty_b</w:t>
      </w:r>
      <w:proofErr w:type="spellEnd"/>
      <w:r>
        <w:rPr>
          <w:rFonts w:ascii="Consolas" w:hAnsi="Consolas" w:cs="Consolas"/>
          <w:sz w:val="19"/>
          <w:szCs w:val="19"/>
          <w:shd w:val="clear" w:color="auto" w:fill="F2F2F2"/>
        </w:rPr>
        <w:t>: 2/5}</w:t>
      </w:r>
      <w:r>
        <w:t>가 나온다. 관리 위임을 경유(</w:t>
      </w:r>
      <w:r>
        <w:rPr>
          <w:rFonts w:ascii="Consolas" w:hAnsi="Consolas" w:cs="Consolas"/>
          <w:sz w:val="19"/>
          <w:szCs w:val="19"/>
          <w:shd w:val="clear" w:color="auto" w:fill="F2F2F2"/>
        </w:rPr>
        <w:t>via mandate</w:t>
      </w:r>
      <w:r>
        <w:t xml:space="preserve">)하도록 라우팅하면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pty_c</w:t>
      </w:r>
      <w:proofErr w:type="spellEnd"/>
      <w:r>
        <w:rPr>
          <w:rFonts w:ascii="Consolas" w:hAnsi="Consolas" w:cs="Consolas"/>
          <w:sz w:val="19"/>
          <w:szCs w:val="19"/>
          <w:shd w:val="clear" w:color="auto" w:fill="F2F2F2"/>
        </w:rPr>
        <w:t>: 2/5}</w:t>
      </w:r>
      <w:r>
        <w:t xml:space="preserve">가 되고, 이때 </w:t>
      </w:r>
      <w:proofErr w:type="spellStart"/>
      <w:r>
        <w:t>pty_c</w:t>
      </w:r>
      <w:proofErr w:type="spellEnd"/>
      <w:r>
        <w:t xml:space="preserve">의 라인 역할은 </w:t>
      </w:r>
      <w:r>
        <w:rPr>
          <w:rFonts w:ascii="Consolas" w:hAnsi="Consolas" w:cs="Consolas"/>
          <w:sz w:val="19"/>
          <w:szCs w:val="19"/>
          <w:shd w:val="clear" w:color="auto" w:fill="F2F2F2"/>
        </w:rPr>
        <w:t>CMO</w:t>
      </w:r>
      <w:r>
        <w:t>이다.</w:t>
      </w:r>
    </w:p>
    <w:p w14:paraId="00A4658A" w14:textId="35180C8F" w:rsidR="00432619" w:rsidRDefault="00A107E5" w:rsidP="00527D15">
      <w:pPr>
        <w:pStyle w:val="5"/>
      </w:pPr>
      <w:bookmarkStart w:id="90" w:name="_Toc242128000"/>
      <w:r>
        <w:t>4.9.2</w:t>
      </w:r>
      <w:r w:rsidR="00A00F04">
        <w:t xml:space="preserve"> </w:t>
      </w:r>
      <w:r w:rsidR="00A00F04">
        <w:rPr>
          <w:rFonts w:hint="eastAsia"/>
        </w:rPr>
        <w:t>안분</w:t>
      </w:r>
      <w:r w:rsidR="00A00F04">
        <w:t xml:space="preserve"> 정책의 텍스트 문법 표기</w:t>
      </w:r>
      <w:bookmarkEnd w:id="90"/>
    </w:p>
    <w:p w14:paraId="3DD80AE4" w14:textId="1F2BD520" w:rsidR="00432619" w:rsidRDefault="00000000">
      <w:pPr>
        <w:pStyle w:val="Body"/>
      </w:pPr>
      <w:r>
        <w:t xml:space="preserve">다음은 </w:t>
      </w:r>
      <w:r w:rsidR="00A107E5">
        <w:t>4.7</w:t>
      </w:r>
      <w:r w:rsidR="0097768A">
        <w:t>절</w:t>
      </w:r>
      <w:r>
        <w:t>의 문법으로 작성한 안분 정책이다.</w:t>
      </w:r>
    </w:p>
    <w:p w14:paraId="0F573D07" w14:textId="77777777" w:rsidR="006B69E5" w:rsidRPr="006B69E5" w:rsidRDefault="006B69E5">
      <w:pPr>
        <w:pStyle w:val="CodeBlock"/>
        <w:keepNext/>
      </w:pPr>
      <w:r w:rsidRPr="006B69E5">
        <w:lastRenderedPageBreak/>
        <w:t xml:space="preserve">lang </w:t>
      </w:r>
      <w:proofErr w:type="gramStart"/>
      <w:r w:rsidRPr="006B69E5">
        <w:t>1.0;</w:t>
      </w:r>
      <w:proofErr w:type="gramEnd"/>
    </w:p>
    <w:p w14:paraId="72199F35" w14:textId="77777777" w:rsidR="006B69E5" w:rsidRPr="006B69E5" w:rsidRDefault="006B69E5">
      <w:pPr>
        <w:pStyle w:val="CodeBlock"/>
        <w:keepNext/>
      </w:pPr>
      <w:r w:rsidRPr="006B69E5">
        <w:t>allocation "ALLOC-EXAMPLE-01" version 1 {</w:t>
      </w:r>
    </w:p>
    <w:p w14:paraId="2426A9AB" w14:textId="5BFDA71E" w:rsidR="00432619" w:rsidRDefault="006B69E5">
      <w:pPr>
        <w:pStyle w:val="CodeBlock"/>
        <w:keepNext/>
      </w:pPr>
      <w:r w:rsidRPr="006B69E5">
        <w:t xml:space="preserve">  visibility default: </w:t>
      </w:r>
      <w:proofErr w:type="gramStart"/>
      <w:r w:rsidRPr="006B69E5">
        <w:t>PARTIES;</w:t>
      </w:r>
      <w:proofErr w:type="gramEnd"/>
    </w:p>
    <w:p w14:paraId="7A47C615" w14:textId="77777777" w:rsidR="00432619" w:rsidRDefault="00000000">
      <w:pPr>
        <w:pStyle w:val="CodeBlock"/>
        <w:keepNext/>
      </w:pPr>
      <w:r>
        <w:t xml:space="preserve">  uses facts "work-facts-01"@1 digest "sha256:4c8fc5573e79e0da0e23eee13566d4af8c5aa5fd319319f7b2684a78077ca6f4</w:t>
      </w:r>
      <w:proofErr w:type="gramStart"/>
      <w:r>
        <w:t>";</w:t>
      </w:r>
      <w:proofErr w:type="gramEnd"/>
    </w:p>
    <w:p w14:paraId="2E86FFFA" w14:textId="77777777" w:rsidR="00432619" w:rsidRDefault="00000000">
      <w:pPr>
        <w:pStyle w:val="CodeBlock"/>
        <w:keepNext/>
      </w:pPr>
      <w:r>
        <w:t xml:space="preserve">  scope </w:t>
      </w:r>
      <w:proofErr w:type="gramStart"/>
      <w:r>
        <w:t>{ catalog</w:t>
      </w:r>
      <w:proofErr w:type="gramEnd"/>
      <w:r>
        <w:t>: cat_demo_01; events: [PRIMARY, RESALE]; currency: KRW</w:t>
      </w:r>
      <w:proofErr w:type="gramStart"/>
      <w:r>
        <w:t>; }</w:t>
      </w:r>
      <w:proofErr w:type="gramEnd"/>
    </w:p>
    <w:p w14:paraId="0C16E653" w14:textId="77777777" w:rsidR="00432619" w:rsidRDefault="00000000">
      <w:pPr>
        <w:pStyle w:val="CodeBlock"/>
        <w:keepNext/>
      </w:pPr>
      <w:r>
        <w:t xml:space="preserve">  bind </w:t>
      </w:r>
      <w:proofErr w:type="gramStart"/>
      <w:r>
        <w:t>{ time</w:t>
      </w:r>
      <w:proofErr w:type="gramEnd"/>
      <w:r>
        <w:t>: ISSUE_TIME</w:t>
      </w:r>
      <w:proofErr w:type="gramStart"/>
      <w:r>
        <w:t>; }</w:t>
      </w:r>
      <w:proofErr w:type="gramEnd"/>
    </w:p>
    <w:p w14:paraId="658EC316" w14:textId="77777777" w:rsidR="00432619" w:rsidRDefault="00000000">
      <w:pPr>
        <w:pStyle w:val="CodeBlock"/>
        <w:keepNext/>
      </w:pPr>
      <w:r>
        <w:t xml:space="preserve">  layer 1 {</w:t>
      </w:r>
    </w:p>
    <w:p w14:paraId="30DF0107" w14:textId="77777777" w:rsidR="00432619" w:rsidRDefault="00000000">
      <w:pPr>
        <w:pStyle w:val="CodeBlock"/>
        <w:keepNext/>
      </w:pPr>
      <w:r>
        <w:t xml:space="preserve">    platform = </w:t>
      </w:r>
      <w:proofErr w:type="gramStart"/>
      <w:r>
        <w:t>25%;</w:t>
      </w:r>
      <w:proofErr w:type="gramEnd"/>
    </w:p>
    <w:p w14:paraId="763741CE" w14:textId="77777777" w:rsidR="00432619" w:rsidRDefault="00000000">
      <w:pPr>
        <w:pStyle w:val="CodeBlock"/>
        <w:keepNext/>
      </w:pPr>
      <w:r>
        <w:t xml:space="preserve">    ops = </w:t>
      </w:r>
      <w:proofErr w:type="gramStart"/>
      <w:r>
        <w:t>500bps;</w:t>
      </w:r>
      <w:proofErr w:type="gramEnd"/>
    </w:p>
    <w:p w14:paraId="40E47AFD" w14:textId="77777777" w:rsidR="00432619" w:rsidRDefault="00000000">
      <w:pPr>
        <w:pStyle w:val="CodeBlock"/>
        <w:keepNext/>
      </w:pPr>
      <w:r>
        <w:t xml:space="preserve">    rights = </w:t>
      </w:r>
      <w:proofErr w:type="gramStart"/>
      <w:r>
        <w:t>70%;</w:t>
      </w:r>
      <w:proofErr w:type="gramEnd"/>
    </w:p>
    <w:p w14:paraId="184F1F31" w14:textId="77777777" w:rsidR="00432619" w:rsidRDefault="00000000">
      <w:pPr>
        <w:pStyle w:val="CodeBlock"/>
        <w:keepNext/>
      </w:pPr>
      <w:r>
        <w:t xml:space="preserve">  }</w:t>
      </w:r>
    </w:p>
    <w:p w14:paraId="2E6C6821" w14:textId="77777777" w:rsidR="00432619" w:rsidRDefault="00000000">
      <w:pPr>
        <w:pStyle w:val="CodeBlock"/>
        <w:keepNext/>
      </w:pPr>
      <w:r>
        <w:t xml:space="preserve">  layer 2 rights {</w:t>
      </w:r>
    </w:p>
    <w:p w14:paraId="0FE37EDA" w14:textId="77777777" w:rsidR="00432619" w:rsidRDefault="00000000">
      <w:pPr>
        <w:pStyle w:val="CodeBlock"/>
        <w:keepNext/>
      </w:pPr>
      <w:r>
        <w:t xml:space="preserve">    split {</w:t>
      </w:r>
    </w:p>
    <w:p w14:paraId="258621E7" w14:textId="77777777" w:rsidR="00432619" w:rsidRDefault="00000000">
      <w:pPr>
        <w:pStyle w:val="CodeBlock"/>
        <w:keepNext/>
      </w:pPr>
      <w:r>
        <w:t xml:space="preserve">      master = </w:t>
      </w:r>
      <w:proofErr w:type="gramStart"/>
      <w:r>
        <w:t>graph(</w:t>
      </w:r>
      <w:proofErr w:type="gramEnd"/>
      <w:r>
        <w:t>MASTER_OWNER</w:t>
      </w:r>
      <w:proofErr w:type="gramStart"/>
      <w:r>
        <w:t>) :</w:t>
      </w:r>
      <w:proofErr w:type="gramEnd"/>
      <w:r>
        <w:t xml:space="preserve"> </w:t>
      </w:r>
      <w:proofErr w:type="gramStart"/>
      <w:r>
        <w:t>45%;</w:t>
      </w:r>
      <w:proofErr w:type="gramEnd"/>
    </w:p>
    <w:p w14:paraId="25CF50F1" w14:textId="77777777" w:rsidR="00432619" w:rsidRDefault="00000000">
      <w:pPr>
        <w:pStyle w:val="CodeBlock"/>
        <w:keepNext/>
      </w:pPr>
      <w:r>
        <w:t xml:space="preserve">      performer = </w:t>
      </w:r>
      <w:proofErr w:type="gramStart"/>
      <w:r>
        <w:t>mix(</w:t>
      </w:r>
      <w:proofErr w:type="gramEnd"/>
      <w:r>
        <w:t>fixed: 40%, usage: 60%</w:t>
      </w:r>
      <w:proofErr w:type="gramStart"/>
      <w:r>
        <w:t>) :</w:t>
      </w:r>
      <w:proofErr w:type="gramEnd"/>
      <w:r>
        <w:t xml:space="preserve"> </w:t>
      </w:r>
      <w:proofErr w:type="gramStart"/>
      <w:r>
        <w:t>45%;</w:t>
      </w:r>
      <w:proofErr w:type="gramEnd"/>
    </w:p>
    <w:p w14:paraId="1D6105F8" w14:textId="77777777" w:rsidR="00432619" w:rsidRDefault="00000000">
      <w:pPr>
        <w:pStyle w:val="CodeBlock"/>
        <w:keepNext/>
      </w:pPr>
      <w:r>
        <w:t xml:space="preserve">      work = </w:t>
      </w:r>
      <w:proofErr w:type="gramStart"/>
      <w:r>
        <w:t>graph(</w:t>
      </w:r>
      <w:proofErr w:type="gramEnd"/>
      <w:r>
        <w:t xml:space="preserve">WORK_AUTHOR) via </w:t>
      </w:r>
      <w:proofErr w:type="gramStart"/>
      <w:r>
        <w:t>mandate :</w:t>
      </w:r>
      <w:proofErr w:type="gramEnd"/>
      <w:r>
        <w:t xml:space="preserve"> </w:t>
      </w:r>
      <w:proofErr w:type="gramStart"/>
      <w:r>
        <w:t>10%;</w:t>
      </w:r>
      <w:proofErr w:type="gramEnd"/>
    </w:p>
    <w:p w14:paraId="2E2EBB75" w14:textId="77777777" w:rsidR="00432619" w:rsidRDefault="00000000">
      <w:pPr>
        <w:pStyle w:val="CodeBlock"/>
        <w:keepNext/>
      </w:pPr>
      <w:r>
        <w:t xml:space="preserve">    }</w:t>
      </w:r>
    </w:p>
    <w:p w14:paraId="51DA5277" w14:textId="77777777" w:rsidR="00432619" w:rsidRDefault="00000000">
      <w:pPr>
        <w:pStyle w:val="CodeBlock"/>
        <w:keepNext/>
      </w:pPr>
      <w:r>
        <w:t xml:space="preserve">  }</w:t>
      </w:r>
    </w:p>
    <w:p w14:paraId="3F9A8CB3" w14:textId="77777777" w:rsidR="00432619" w:rsidRDefault="00000000">
      <w:pPr>
        <w:pStyle w:val="CodeBlock"/>
        <w:keepNext/>
      </w:pPr>
      <w:r>
        <w:t xml:space="preserve">  rounding </w:t>
      </w:r>
      <w:proofErr w:type="gramStart"/>
      <w:r>
        <w:t>{ method</w:t>
      </w:r>
      <w:proofErr w:type="gramEnd"/>
      <w:r>
        <w:t xml:space="preserve">: HIERARCHICAL_LRM_V1; tie: </w:t>
      </w:r>
      <w:proofErr w:type="spellStart"/>
      <w:r>
        <w:t>party_id_asc</w:t>
      </w:r>
      <w:proofErr w:type="spellEnd"/>
      <w:proofErr w:type="gramStart"/>
      <w:r>
        <w:t>; }</w:t>
      </w:r>
      <w:proofErr w:type="gramEnd"/>
    </w:p>
    <w:p w14:paraId="27149754" w14:textId="77777777" w:rsidR="00432619" w:rsidRDefault="00000000">
      <w:pPr>
        <w:pStyle w:val="CodeBlock"/>
      </w:pPr>
      <w:r>
        <w:t>}</w:t>
      </w:r>
    </w:p>
    <w:p w14:paraId="5BFE455C" w14:textId="77777777" w:rsidR="00432619" w:rsidRDefault="00432619">
      <w:pPr>
        <w:pStyle w:val="Body"/>
      </w:pPr>
    </w:p>
    <w:p w14:paraId="44B7BE14" w14:textId="0D7B5777" w:rsidR="00432619" w:rsidRDefault="00000000">
      <w:pPr>
        <w:pStyle w:val="Body"/>
      </w:pPr>
      <w:r>
        <w:t xml:space="preserve">이 예시에서 </w:t>
      </w:r>
      <w:r w:rsidR="002A05FE">
        <w:rPr>
          <w:rFonts w:hint="eastAsia"/>
        </w:rPr>
        <w:t>마스터</w:t>
      </w:r>
      <w:r w:rsidR="002A05FE">
        <w:t xml:space="preserve"> 규격 키워드</w:t>
      </w:r>
      <w:r>
        <w:t xml:space="preserve">는 </w:t>
      </w:r>
      <w:r>
        <w:rPr>
          <w:rFonts w:ascii="Consolas" w:hAnsi="Consolas" w:cs="Consolas"/>
          <w:sz w:val="19"/>
          <w:szCs w:val="19"/>
          <w:shd w:val="clear" w:color="auto" w:fill="F2F2F2"/>
        </w:rPr>
        <w:t>uses … digest</w:t>
      </w:r>
      <w:r>
        <w:t xml:space="preserve">, </w:t>
      </w:r>
      <w:proofErr w:type="spellStart"/>
      <w:r>
        <w:rPr>
          <w:rFonts w:ascii="Consolas" w:hAnsi="Consolas" w:cs="Consolas"/>
          <w:sz w:val="19"/>
          <w:szCs w:val="19"/>
          <w:shd w:val="clear" w:color="auto" w:fill="F2F2F2"/>
        </w:rPr>
        <w:t>bind.time</w:t>
      </w:r>
      <w:proofErr w:type="spellEnd"/>
      <w:r>
        <w:t xml:space="preserve">, </w:t>
      </w:r>
      <w:r>
        <w:rPr>
          <w:rFonts w:ascii="Consolas" w:hAnsi="Consolas" w:cs="Consolas"/>
          <w:sz w:val="19"/>
          <w:szCs w:val="19"/>
          <w:shd w:val="clear" w:color="auto" w:fill="F2F2F2"/>
        </w:rPr>
        <w:t>%</w:t>
      </w:r>
      <w:r>
        <w:t xml:space="preserve">와 </w:t>
      </w:r>
      <w:r>
        <w:rPr>
          <w:rFonts w:ascii="Consolas" w:hAnsi="Consolas" w:cs="Consolas"/>
          <w:sz w:val="19"/>
          <w:szCs w:val="19"/>
          <w:shd w:val="clear" w:color="auto" w:fill="F2F2F2"/>
        </w:rPr>
        <w:t>bps</w:t>
      </w:r>
      <w:r>
        <w:t xml:space="preserve">, </w:t>
      </w:r>
      <w:r>
        <w:rPr>
          <w:rFonts w:ascii="Consolas" w:hAnsi="Consolas" w:cs="Consolas"/>
          <w:sz w:val="19"/>
          <w:szCs w:val="19"/>
          <w:shd w:val="clear" w:color="auto" w:fill="F2F2F2"/>
        </w:rPr>
        <w:t>via mandate</w:t>
      </w:r>
      <w:r>
        <w:t xml:space="preserve">, </w:t>
      </w:r>
      <w:proofErr w:type="spellStart"/>
      <w:r>
        <w:rPr>
          <w:rFonts w:ascii="Consolas" w:hAnsi="Consolas" w:cs="Consolas"/>
          <w:sz w:val="19"/>
          <w:szCs w:val="19"/>
          <w:shd w:val="clear" w:color="auto" w:fill="F2F2F2"/>
        </w:rPr>
        <w:t>rounding.method</w:t>
      </w:r>
      <w:proofErr w:type="spellEnd"/>
      <w:r>
        <w:t xml:space="preserve">, </w:t>
      </w:r>
      <w:r>
        <w:rPr>
          <w:rFonts w:ascii="Consolas" w:hAnsi="Consolas" w:cs="Consolas"/>
          <w:sz w:val="19"/>
          <w:szCs w:val="19"/>
          <w:shd w:val="clear" w:color="auto" w:fill="F2F2F2"/>
        </w:rPr>
        <w:t>layer</w:t>
      </w:r>
      <w:r>
        <w:t xml:space="preserve">이다. </w:t>
      </w:r>
      <w:r>
        <w:rPr>
          <w:rFonts w:ascii="Consolas" w:hAnsi="Consolas" w:cs="Consolas"/>
          <w:sz w:val="19"/>
          <w:szCs w:val="19"/>
          <w:shd w:val="clear" w:color="auto" w:fill="F2F2F2"/>
        </w:rPr>
        <w:t>catalog</w:t>
      </w:r>
      <w:r>
        <w:t>, 배분 항목의 이름, 잎 함수의 인자는 프로파일</w:t>
      </w:r>
      <w:r w:rsidR="00F66DBC" w:rsidRPr="00F66DBC">
        <w:rPr>
          <w:rFonts w:hint="eastAsia"/>
        </w:rPr>
        <w:t>이</w:t>
      </w:r>
      <w:r w:rsidR="00F66DBC" w:rsidRPr="00F66DBC">
        <w:t xml:space="preserve"> 정하는 이름</w:t>
      </w:r>
      <w:r>
        <w:t xml:space="preserve"> 또는 예시 값이다.</w:t>
      </w:r>
    </w:p>
    <w:p w14:paraId="5803CF12" w14:textId="4E29F1FE" w:rsidR="00432619" w:rsidRDefault="00A107E5" w:rsidP="00527D15">
      <w:pPr>
        <w:pStyle w:val="5"/>
      </w:pPr>
      <w:bookmarkStart w:id="91" w:name="_Toc242128001"/>
      <w:r>
        <w:t>4.9.3</w:t>
      </w:r>
      <w:r w:rsidR="00A00F04">
        <w:t xml:space="preserve"> </w:t>
      </w:r>
      <w:r w:rsidR="00A00F04">
        <w:rPr>
          <w:rFonts w:hint="eastAsia"/>
        </w:rPr>
        <w:t>위</w:t>
      </w:r>
      <w:r w:rsidR="00A00F04">
        <w:t xml:space="preserve"> 정책의 </w:t>
      </w:r>
      <w:r w:rsidR="008D7792">
        <w:rPr>
          <w:rFonts w:hint="eastAsia"/>
        </w:rPr>
        <w:t>구조</w:t>
      </w:r>
      <w:r w:rsidR="008D7792">
        <w:t xml:space="preserve"> 표현</w:t>
      </w:r>
      <w:bookmarkEnd w:id="91"/>
    </w:p>
    <w:p w14:paraId="252BBC28" w14:textId="64F8248E" w:rsidR="00432619" w:rsidRDefault="00A107E5">
      <w:pPr>
        <w:pStyle w:val="Body"/>
      </w:pPr>
      <w:r>
        <w:t>4.9.2</w:t>
      </w:r>
      <w:r w:rsidR="009F0692">
        <w:t xml:space="preserve">절의 정책을 컴파일한 </w:t>
      </w:r>
      <w:r w:rsidR="008D7792">
        <w:rPr>
          <w:rFonts w:hint="eastAsia"/>
        </w:rPr>
        <w:t>구조</w:t>
      </w:r>
      <w:r w:rsidR="008D7792">
        <w:t xml:space="preserve"> 표현</w:t>
      </w:r>
      <w:r w:rsidR="009F0692">
        <w:t>은 다음과 같다.</w:t>
      </w:r>
    </w:p>
    <w:p w14:paraId="19DE2379" w14:textId="77777777" w:rsidR="00432619" w:rsidRDefault="00000000">
      <w:pPr>
        <w:pStyle w:val="CodeBlock"/>
        <w:keepNext/>
      </w:pPr>
      <w:r>
        <w:lastRenderedPageBreak/>
        <w:t>{</w:t>
      </w:r>
    </w:p>
    <w:p w14:paraId="7A03A3BB" w14:textId="77777777" w:rsidR="00432619" w:rsidRDefault="00000000">
      <w:pPr>
        <w:pStyle w:val="CodeBlock"/>
        <w:keepNext/>
      </w:pPr>
      <w:r>
        <w:t xml:space="preserve">  "lang": "1.0",</w:t>
      </w:r>
    </w:p>
    <w:p w14:paraId="78AD47C6" w14:textId="77777777" w:rsidR="00432619" w:rsidRDefault="00000000">
      <w:pPr>
        <w:pStyle w:val="CodeBlock"/>
        <w:keepNext/>
      </w:pPr>
      <w:r>
        <w:t xml:space="preserve">  "module": "allocation",</w:t>
      </w:r>
    </w:p>
    <w:p w14:paraId="2AA76719" w14:textId="77777777" w:rsidR="00432619" w:rsidRDefault="00000000">
      <w:pPr>
        <w:pStyle w:val="CodeBlock"/>
        <w:keepNext/>
      </w:pPr>
      <w:r>
        <w:t xml:space="preserve">  "id": "ALLOC-EXAMPLE-01",</w:t>
      </w:r>
    </w:p>
    <w:p w14:paraId="732B00C5" w14:textId="77777777" w:rsidR="00432619" w:rsidRDefault="00000000">
      <w:pPr>
        <w:pStyle w:val="CodeBlock"/>
        <w:keepNext/>
      </w:pPr>
      <w:r>
        <w:t xml:space="preserve">  "version": "1",</w:t>
      </w:r>
    </w:p>
    <w:p w14:paraId="53C98BD6"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76067DC3" w14:textId="77777777" w:rsidR="00432619" w:rsidRDefault="00000000">
      <w:pPr>
        <w:pStyle w:val="CodeBlock"/>
        <w:keepNext/>
      </w:pPr>
      <w:r>
        <w:t xml:space="preserve">    </w:t>
      </w:r>
      <w:proofErr w:type="gramStart"/>
      <w:r>
        <w:t>{ "</w:t>
      </w:r>
      <w:proofErr w:type="gramEnd"/>
      <w:r>
        <w:t>ref": "</w:t>
      </w:r>
      <w:proofErr w:type="spellStart"/>
      <w:proofErr w:type="gramStart"/>
      <w:r>
        <w:t>rl:facts</w:t>
      </w:r>
      <w:proofErr w:type="spellEnd"/>
      <w:proofErr w:type="gramEnd"/>
      <w:r>
        <w:t>/work-facts-01@1",</w:t>
      </w:r>
    </w:p>
    <w:p w14:paraId="721386B1" w14:textId="77777777" w:rsidR="00432619" w:rsidRDefault="00000000">
      <w:pPr>
        <w:pStyle w:val="CodeBlock"/>
        <w:keepNext/>
      </w:pPr>
      <w:r>
        <w:t xml:space="preserve">      "digest": "sha256:4c8fc5573e79e0da0e23eee13566d4af8c5aa5fd319319f7b2684a78077ca6f4</w:t>
      </w:r>
      <w:proofErr w:type="gramStart"/>
      <w:r>
        <w:t>" }</w:t>
      </w:r>
      <w:proofErr w:type="gramEnd"/>
    </w:p>
    <w:p w14:paraId="722320DF" w14:textId="77777777" w:rsidR="00432619" w:rsidRDefault="00000000">
      <w:pPr>
        <w:pStyle w:val="CodeBlock"/>
        <w:keepNext/>
      </w:pPr>
      <w:r>
        <w:t xml:space="preserve">  ],</w:t>
      </w:r>
    </w:p>
    <w:p w14:paraId="48B0EC7E"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466D83C0" w14:textId="77777777" w:rsidR="00432619" w:rsidRDefault="00000000">
      <w:pPr>
        <w:pStyle w:val="CodeBlock"/>
        <w:keepNext/>
      </w:pPr>
      <w:r>
        <w:t xml:space="preserve">  "body": {</w:t>
      </w:r>
    </w:p>
    <w:p w14:paraId="72643EC1" w14:textId="77777777" w:rsidR="00432619" w:rsidRDefault="00000000">
      <w:pPr>
        <w:pStyle w:val="CodeBlock"/>
        <w:keepNext/>
      </w:pPr>
      <w:r>
        <w:t xml:space="preserve">    "scope": </w:t>
      </w:r>
      <w:proofErr w:type="gramStart"/>
      <w:r>
        <w:t>{ "</w:t>
      </w:r>
      <w:proofErr w:type="gramEnd"/>
      <w:r>
        <w:t>catalog": "cat_demo_01", "events": ["PRIMARY", "RESALE"], "currency": "KRW</w:t>
      </w:r>
      <w:proofErr w:type="gramStart"/>
      <w:r>
        <w:t>" }</w:t>
      </w:r>
      <w:proofErr w:type="gramEnd"/>
      <w:r>
        <w:t>,</w:t>
      </w:r>
    </w:p>
    <w:p w14:paraId="0AC8626F" w14:textId="77777777" w:rsidR="00432619" w:rsidRDefault="00000000">
      <w:pPr>
        <w:pStyle w:val="CodeBlock"/>
        <w:keepNext/>
      </w:pPr>
      <w:r>
        <w:t xml:space="preserve">    "bind": </w:t>
      </w:r>
      <w:proofErr w:type="gramStart"/>
      <w:r>
        <w:t>{ "</w:t>
      </w:r>
      <w:proofErr w:type="gramEnd"/>
      <w:r>
        <w:t>time": "ISSUE_TIME</w:t>
      </w:r>
      <w:proofErr w:type="gramStart"/>
      <w:r>
        <w:t>" }</w:t>
      </w:r>
      <w:proofErr w:type="gramEnd"/>
      <w:r>
        <w:t>,</w:t>
      </w:r>
    </w:p>
    <w:p w14:paraId="4474FA97" w14:textId="77777777" w:rsidR="00432619" w:rsidRDefault="00000000">
      <w:pPr>
        <w:pStyle w:val="CodeBlock"/>
        <w:keepNext/>
      </w:pPr>
      <w:r>
        <w:t xml:space="preserve">    "layers": [</w:t>
      </w:r>
    </w:p>
    <w:p w14:paraId="56BE4A85" w14:textId="77777777" w:rsidR="00432619" w:rsidRDefault="00000000">
      <w:pPr>
        <w:pStyle w:val="CodeBlock"/>
        <w:keepNext/>
      </w:pPr>
      <w:r>
        <w:t xml:space="preserve">      {</w:t>
      </w:r>
    </w:p>
    <w:p w14:paraId="5D3DBE16" w14:textId="77777777" w:rsidR="00432619" w:rsidRDefault="00000000">
      <w:pPr>
        <w:pStyle w:val="CodeBlock"/>
        <w:keepNext/>
      </w:pPr>
      <w:r>
        <w:t xml:space="preserve">        "index": "1",</w:t>
      </w:r>
    </w:p>
    <w:p w14:paraId="24B22FCE" w14:textId="77777777" w:rsidR="00432619" w:rsidRDefault="00000000">
      <w:pPr>
        <w:pStyle w:val="CodeBlock"/>
        <w:keepNext/>
      </w:pPr>
      <w:r>
        <w:t xml:space="preserve">        "buckets": [</w:t>
      </w:r>
    </w:p>
    <w:p w14:paraId="62E0B532" w14:textId="77777777" w:rsidR="00432619" w:rsidRDefault="00000000">
      <w:pPr>
        <w:pStyle w:val="CodeBlock"/>
        <w:keepNext/>
      </w:pPr>
      <w:r>
        <w:t xml:space="preserve">          </w:t>
      </w:r>
      <w:proofErr w:type="gramStart"/>
      <w:r>
        <w:t>{ "</w:t>
      </w:r>
      <w:proofErr w:type="gramEnd"/>
      <w:r>
        <w:t>name": "platform", "bps": "2500</w:t>
      </w:r>
      <w:proofErr w:type="gramStart"/>
      <w:r>
        <w:t>" }</w:t>
      </w:r>
      <w:proofErr w:type="gramEnd"/>
      <w:r>
        <w:t>,</w:t>
      </w:r>
    </w:p>
    <w:p w14:paraId="61942451" w14:textId="77777777" w:rsidR="00432619" w:rsidRDefault="00000000">
      <w:pPr>
        <w:pStyle w:val="CodeBlock"/>
        <w:keepNext/>
      </w:pPr>
      <w:r>
        <w:t xml:space="preserve">          </w:t>
      </w:r>
      <w:proofErr w:type="gramStart"/>
      <w:r>
        <w:t>{ "</w:t>
      </w:r>
      <w:proofErr w:type="gramEnd"/>
      <w:r>
        <w:t>name": "ops", "bps": "500</w:t>
      </w:r>
      <w:proofErr w:type="gramStart"/>
      <w:r>
        <w:t>" }</w:t>
      </w:r>
      <w:proofErr w:type="gramEnd"/>
      <w:r>
        <w:t>,</w:t>
      </w:r>
    </w:p>
    <w:p w14:paraId="0B421983" w14:textId="77777777" w:rsidR="00432619" w:rsidRDefault="00000000">
      <w:pPr>
        <w:pStyle w:val="CodeBlock"/>
        <w:keepNext/>
      </w:pPr>
      <w:r>
        <w:t xml:space="preserve">          </w:t>
      </w:r>
      <w:proofErr w:type="gramStart"/>
      <w:r>
        <w:t>{ "</w:t>
      </w:r>
      <w:proofErr w:type="gramEnd"/>
      <w:r>
        <w:t>name": "rights", "bps": "7000</w:t>
      </w:r>
      <w:proofErr w:type="gramStart"/>
      <w:r>
        <w:t>" }</w:t>
      </w:r>
      <w:proofErr w:type="gramEnd"/>
    </w:p>
    <w:p w14:paraId="01D96127" w14:textId="77777777" w:rsidR="00432619" w:rsidRDefault="00000000">
      <w:pPr>
        <w:pStyle w:val="CodeBlock"/>
        <w:keepNext/>
      </w:pPr>
      <w:r>
        <w:t xml:space="preserve">        ],</w:t>
      </w:r>
    </w:p>
    <w:p w14:paraId="0B70CF3E" w14:textId="77777777" w:rsidR="00432619" w:rsidRDefault="00000000">
      <w:pPr>
        <w:pStyle w:val="CodeBlock"/>
        <w:keepNext/>
      </w:pPr>
      <w:r>
        <w:t xml:space="preserve">        "</w:t>
      </w:r>
      <w:proofErr w:type="spellStart"/>
      <w:proofErr w:type="gramStart"/>
      <w:r>
        <w:t>pass</w:t>
      </w:r>
      <w:proofErr w:type="gramEnd"/>
      <w:r>
        <w:t>_to</w:t>
      </w:r>
      <w:proofErr w:type="spellEnd"/>
      <w:r>
        <w:t>": "rights"</w:t>
      </w:r>
    </w:p>
    <w:p w14:paraId="01CB283D" w14:textId="77777777" w:rsidR="00432619" w:rsidRDefault="00000000">
      <w:pPr>
        <w:pStyle w:val="CodeBlock"/>
        <w:keepNext/>
      </w:pPr>
      <w:r>
        <w:t xml:space="preserve">      },</w:t>
      </w:r>
    </w:p>
    <w:p w14:paraId="69D364CB" w14:textId="77777777" w:rsidR="00432619" w:rsidRDefault="00000000">
      <w:pPr>
        <w:pStyle w:val="CodeBlock"/>
        <w:keepNext/>
      </w:pPr>
      <w:r>
        <w:t xml:space="preserve">      {</w:t>
      </w:r>
    </w:p>
    <w:p w14:paraId="6DCEBCFB" w14:textId="77777777" w:rsidR="00432619" w:rsidRDefault="00000000">
      <w:pPr>
        <w:pStyle w:val="CodeBlock"/>
        <w:keepNext/>
      </w:pPr>
      <w:r>
        <w:t xml:space="preserve">        "index": "2",</w:t>
      </w:r>
    </w:p>
    <w:p w14:paraId="2F34CF16" w14:textId="77777777" w:rsidR="00432619" w:rsidRDefault="00000000">
      <w:pPr>
        <w:pStyle w:val="CodeBlock"/>
        <w:keepNext/>
      </w:pPr>
      <w:r>
        <w:t xml:space="preserve">        "of": "rights",</w:t>
      </w:r>
    </w:p>
    <w:p w14:paraId="17F95A08" w14:textId="77777777" w:rsidR="00432619" w:rsidRDefault="00000000">
      <w:pPr>
        <w:pStyle w:val="CodeBlock"/>
        <w:keepNext/>
      </w:pPr>
      <w:r>
        <w:t xml:space="preserve">        "split": [</w:t>
      </w:r>
    </w:p>
    <w:p w14:paraId="53FFB2FB" w14:textId="77777777" w:rsidR="00432619" w:rsidRDefault="00000000">
      <w:pPr>
        <w:pStyle w:val="CodeBlock"/>
        <w:keepNext/>
      </w:pPr>
      <w:r>
        <w:t xml:space="preserve">          </w:t>
      </w:r>
      <w:proofErr w:type="gramStart"/>
      <w:r>
        <w:t>{ "</w:t>
      </w:r>
      <w:proofErr w:type="gramEnd"/>
      <w:r>
        <w:t>name": "master", "bps": "4500", "role": "MASTER_OWNER",</w:t>
      </w:r>
    </w:p>
    <w:p w14:paraId="13822B5E" w14:textId="77777777" w:rsidR="00432619" w:rsidRDefault="00000000">
      <w:pPr>
        <w:pStyle w:val="CodeBlock"/>
        <w:keepNext/>
      </w:pPr>
      <w:r>
        <w:t xml:space="preserve">            "vector": </w:t>
      </w:r>
      <w:proofErr w:type="gramStart"/>
      <w:r>
        <w:t>{ "</w:t>
      </w:r>
      <w:proofErr w:type="spellStart"/>
      <w:proofErr w:type="gramEnd"/>
      <w:r>
        <w:t>fn</w:t>
      </w:r>
      <w:proofErr w:type="spellEnd"/>
      <w:r>
        <w:t>": "graph", "role": "MASTER_OWNER</w:t>
      </w:r>
      <w:proofErr w:type="gramStart"/>
      <w:r>
        <w:t>" }</w:t>
      </w:r>
      <w:proofErr w:type="gramEnd"/>
      <w:r>
        <w:t xml:space="preserve"> },</w:t>
      </w:r>
    </w:p>
    <w:p w14:paraId="03C66302" w14:textId="77777777" w:rsidR="00432619" w:rsidRDefault="00000000">
      <w:pPr>
        <w:pStyle w:val="CodeBlock"/>
        <w:keepNext/>
      </w:pPr>
      <w:r>
        <w:t xml:space="preserve">          </w:t>
      </w:r>
      <w:proofErr w:type="gramStart"/>
      <w:r>
        <w:t>{ "</w:t>
      </w:r>
      <w:proofErr w:type="gramEnd"/>
      <w:r>
        <w:t>name": "performer", "bps": "4500", "role": "PERFORMER",</w:t>
      </w:r>
    </w:p>
    <w:p w14:paraId="0FFF95A9" w14:textId="77777777" w:rsidR="00E7415E" w:rsidRPr="00E7415E" w:rsidRDefault="00000000">
      <w:pPr>
        <w:pStyle w:val="CodeBlock"/>
        <w:keepNext/>
      </w:pPr>
      <w:r>
        <w:t xml:space="preserve">            "vector": </w:t>
      </w:r>
      <w:proofErr w:type="gramStart"/>
      <w:r>
        <w:t>{ "</w:t>
      </w:r>
      <w:proofErr w:type="spellStart"/>
      <w:proofErr w:type="gramEnd"/>
      <w:r>
        <w:t>fn</w:t>
      </w:r>
      <w:proofErr w:type="spellEnd"/>
      <w:r>
        <w:t>": "mix", "</w:t>
      </w:r>
      <w:r w:rsidR="00E7415E" w:rsidRPr="00E7415E">
        <w:t>terms": [</w:t>
      </w:r>
    </w:p>
    <w:p w14:paraId="073F16D2" w14:textId="77777777" w:rsidR="00E7415E" w:rsidRPr="00E7415E" w:rsidRDefault="00E7415E">
      <w:pPr>
        <w:pStyle w:val="CodeBlock"/>
        <w:keepNext/>
      </w:pPr>
      <w:r w:rsidRPr="00E7415E">
        <w:t xml:space="preserve">                </w:t>
      </w:r>
      <w:proofErr w:type="gramStart"/>
      <w:r w:rsidRPr="00E7415E">
        <w:t>{ "</w:t>
      </w:r>
      <w:proofErr w:type="gramEnd"/>
      <w:r w:rsidRPr="00E7415E">
        <w:t xml:space="preserve">weight": "4000", "vector": </w:t>
      </w:r>
      <w:proofErr w:type="gramStart"/>
      <w:r w:rsidRPr="00E7415E">
        <w:t>{ "</w:t>
      </w:r>
      <w:proofErr w:type="spellStart"/>
      <w:proofErr w:type="gramEnd"/>
      <w:r w:rsidRPr="00E7415E">
        <w:t>fn</w:t>
      </w:r>
      <w:proofErr w:type="spellEnd"/>
      <w:r w:rsidRPr="00E7415E">
        <w:t>": "fixed</w:t>
      </w:r>
      <w:proofErr w:type="gramStart"/>
      <w:r w:rsidRPr="00E7415E">
        <w:t>" }</w:t>
      </w:r>
      <w:proofErr w:type="gramEnd"/>
      <w:r w:rsidRPr="00E7415E">
        <w:t xml:space="preserve"> },</w:t>
      </w:r>
    </w:p>
    <w:p w14:paraId="6CD0FD7E" w14:textId="1A5B18C2" w:rsidR="00432619" w:rsidRDefault="00E7415E">
      <w:pPr>
        <w:pStyle w:val="CodeBlock"/>
        <w:keepNext/>
      </w:pPr>
      <w:r w:rsidRPr="00E7415E">
        <w:t xml:space="preserve">                </w:t>
      </w:r>
      <w:proofErr w:type="gramStart"/>
      <w:r w:rsidRPr="00E7415E">
        <w:t>{ "</w:t>
      </w:r>
      <w:proofErr w:type="gramEnd"/>
      <w:r w:rsidRPr="00E7415E">
        <w:t xml:space="preserve">weight": "6000", "vector": </w:t>
      </w:r>
      <w:proofErr w:type="gramStart"/>
      <w:r w:rsidRPr="00E7415E">
        <w:t>{ "</w:t>
      </w:r>
      <w:proofErr w:type="spellStart"/>
      <w:proofErr w:type="gramEnd"/>
      <w:r w:rsidRPr="00E7415E">
        <w:t>fn</w:t>
      </w:r>
      <w:proofErr w:type="spellEnd"/>
      <w:r w:rsidRPr="00E7415E">
        <w:t>": "usage</w:t>
      </w:r>
      <w:proofErr w:type="gramStart"/>
      <w:r w:rsidRPr="00E7415E">
        <w:t>" }</w:t>
      </w:r>
      <w:proofErr w:type="gramEnd"/>
      <w:r w:rsidRPr="00E7415E">
        <w:t xml:space="preserve"> </w:t>
      </w:r>
      <w:proofErr w:type="gramStart"/>
      <w:r w:rsidRPr="00E7415E">
        <w:t>} ]</w:t>
      </w:r>
      <w:proofErr w:type="gramEnd"/>
      <w:r w:rsidR="00000000">
        <w:t xml:space="preserve"> </w:t>
      </w:r>
      <w:proofErr w:type="gramStart"/>
      <w:r w:rsidR="00000000">
        <w:t>} }</w:t>
      </w:r>
      <w:proofErr w:type="gramEnd"/>
      <w:r w:rsidR="00000000">
        <w:t>,</w:t>
      </w:r>
    </w:p>
    <w:p w14:paraId="2899CCB3" w14:textId="77777777" w:rsidR="00432619" w:rsidRDefault="00000000">
      <w:pPr>
        <w:pStyle w:val="CodeBlock"/>
        <w:keepNext/>
      </w:pPr>
      <w:r>
        <w:t xml:space="preserve">          </w:t>
      </w:r>
      <w:proofErr w:type="gramStart"/>
      <w:r>
        <w:t>{ "</w:t>
      </w:r>
      <w:proofErr w:type="gramEnd"/>
      <w:r>
        <w:t>name": "work", "bps": "1000", "role": "WORK_AUTHOR",</w:t>
      </w:r>
    </w:p>
    <w:p w14:paraId="2F4EC785" w14:textId="77777777" w:rsidR="00432619" w:rsidRDefault="00000000">
      <w:pPr>
        <w:pStyle w:val="CodeBlock"/>
        <w:keepNext/>
      </w:pPr>
      <w:r>
        <w:t xml:space="preserve">            "vector": </w:t>
      </w:r>
      <w:proofErr w:type="gramStart"/>
      <w:r>
        <w:t>{ "</w:t>
      </w:r>
      <w:proofErr w:type="spellStart"/>
      <w:proofErr w:type="gramEnd"/>
      <w:r>
        <w:t>fn</w:t>
      </w:r>
      <w:proofErr w:type="spellEnd"/>
      <w:r>
        <w:t>": "graph", "role": "WORK_AUTHOR", "</w:t>
      </w:r>
      <w:proofErr w:type="spellStart"/>
      <w:r>
        <w:t>via_mandate</w:t>
      </w:r>
      <w:proofErr w:type="spellEnd"/>
      <w:r>
        <w:t xml:space="preserve">": </w:t>
      </w:r>
      <w:proofErr w:type="gramStart"/>
      <w:r>
        <w:t>true }</w:t>
      </w:r>
      <w:proofErr w:type="gramEnd"/>
      <w:r>
        <w:t xml:space="preserve"> }</w:t>
      </w:r>
    </w:p>
    <w:p w14:paraId="7C4900A5" w14:textId="77777777" w:rsidR="00432619" w:rsidRDefault="00000000">
      <w:pPr>
        <w:pStyle w:val="CodeBlock"/>
        <w:keepNext/>
      </w:pPr>
      <w:r>
        <w:t xml:space="preserve">        ]</w:t>
      </w:r>
    </w:p>
    <w:p w14:paraId="17AAB726" w14:textId="77777777" w:rsidR="00432619" w:rsidRDefault="00000000">
      <w:pPr>
        <w:pStyle w:val="CodeBlock"/>
        <w:keepNext/>
      </w:pPr>
      <w:r>
        <w:t xml:space="preserve">      }</w:t>
      </w:r>
    </w:p>
    <w:p w14:paraId="0B40F45D" w14:textId="77777777" w:rsidR="00432619" w:rsidRDefault="00000000">
      <w:pPr>
        <w:pStyle w:val="CodeBlock"/>
        <w:keepNext/>
      </w:pPr>
      <w:r>
        <w:t xml:space="preserve">    ],</w:t>
      </w:r>
    </w:p>
    <w:p w14:paraId="55EB592B" w14:textId="77777777" w:rsidR="00432619" w:rsidRDefault="00000000">
      <w:pPr>
        <w:pStyle w:val="CodeBlock"/>
        <w:keepNext/>
      </w:pPr>
      <w:r>
        <w:t xml:space="preserve">    "rounding": </w:t>
      </w:r>
      <w:proofErr w:type="gramStart"/>
      <w:r>
        <w:t>{ "</w:t>
      </w:r>
      <w:proofErr w:type="gramEnd"/>
      <w:r>
        <w:t>method": "HIERARCHICAL_LRM_V1", "tie": "</w:t>
      </w:r>
      <w:proofErr w:type="spellStart"/>
      <w:r>
        <w:t>party_id_asc</w:t>
      </w:r>
      <w:proofErr w:type="spellEnd"/>
      <w:proofErr w:type="gramStart"/>
      <w:r>
        <w:t>" }</w:t>
      </w:r>
      <w:proofErr w:type="gramEnd"/>
    </w:p>
    <w:p w14:paraId="40C8A81A" w14:textId="77777777" w:rsidR="00432619" w:rsidRDefault="00000000">
      <w:pPr>
        <w:pStyle w:val="CodeBlock"/>
        <w:keepNext/>
      </w:pPr>
      <w:r>
        <w:t xml:space="preserve">  }</w:t>
      </w:r>
    </w:p>
    <w:p w14:paraId="6CE5D358" w14:textId="77777777" w:rsidR="00432619" w:rsidRDefault="00000000">
      <w:pPr>
        <w:pStyle w:val="CodeBlock"/>
      </w:pPr>
      <w:r>
        <w:t>}</w:t>
      </w:r>
    </w:p>
    <w:p w14:paraId="47E9D85F" w14:textId="77777777" w:rsidR="00432619" w:rsidRDefault="00432619">
      <w:pPr>
        <w:pStyle w:val="Body"/>
      </w:pPr>
    </w:p>
    <w:p w14:paraId="711E82A9" w14:textId="77777777" w:rsidR="00432619" w:rsidRDefault="00000000">
      <w:pPr>
        <w:pStyle w:val="Body"/>
      </w:pPr>
      <w:r>
        <w:t xml:space="preserve">같은 입력에 대한 기대 결과의 형태는 다음과 같다. </w:t>
      </w:r>
      <w:r>
        <w:rPr>
          <w:rFonts w:ascii="Consolas" w:hAnsi="Consolas" w:cs="Consolas"/>
          <w:sz w:val="19"/>
          <w:szCs w:val="19"/>
          <w:shd w:val="clear" w:color="auto" w:fill="F2F2F2"/>
        </w:rPr>
        <w:t>format</w:t>
      </w:r>
      <w:r>
        <w:t xml:space="preserve">은 </w:t>
      </w:r>
      <w:r>
        <w:rPr>
          <w:rFonts w:ascii="Consolas" w:hAnsi="Consolas" w:cs="Consolas"/>
          <w:sz w:val="19"/>
          <w:szCs w:val="19"/>
          <w:shd w:val="clear" w:color="auto" w:fill="F2F2F2"/>
        </w:rPr>
        <w:t>"allocation-result/1"</w:t>
      </w:r>
      <w:r>
        <w:t xml:space="preserve">이다. 1층의 </w:t>
      </w:r>
      <w:proofErr w:type="spellStart"/>
      <w:r>
        <w:rPr>
          <w:rFonts w:ascii="Consolas" w:hAnsi="Consolas" w:cs="Consolas"/>
          <w:sz w:val="19"/>
          <w:szCs w:val="19"/>
          <w:shd w:val="clear" w:color="auto" w:fill="F2F2F2"/>
        </w:rPr>
        <w:t>pool_lines</w:t>
      </w:r>
      <w:proofErr w:type="spellEnd"/>
      <w:r>
        <w:t xml:space="preserve">는 예를 들어 10,000원을 2,500원, 500원, 7,000원으로 나누고, 1,001원을 250원, 50원, 701원으로 나눈다. 후자의 경우 잔여 1원은 소수부가 가장 큰 </w:t>
      </w:r>
      <w:r>
        <w:rPr>
          <w:rFonts w:ascii="Consolas" w:hAnsi="Consolas" w:cs="Consolas"/>
          <w:sz w:val="19"/>
          <w:szCs w:val="19"/>
          <w:shd w:val="clear" w:color="auto" w:fill="F2F2F2"/>
        </w:rPr>
        <w:t>rights</w:t>
      </w:r>
      <w:proofErr w:type="spellStart"/>
      <w:r>
        <w:t>에</w:t>
      </w:r>
      <w:proofErr w:type="spellEnd"/>
      <w:r>
        <w:t xml:space="preserve"> 배분된다. 이어서 역할별 </w:t>
      </w:r>
      <w:r>
        <w:rPr>
          <w:rFonts w:ascii="Consolas" w:hAnsi="Consolas" w:cs="Consolas"/>
          <w:sz w:val="19"/>
          <w:szCs w:val="19"/>
          <w:shd w:val="clear" w:color="auto" w:fill="F2F2F2"/>
        </w:rPr>
        <w:t>lines</w:t>
      </w:r>
      <w:r>
        <w:t xml:space="preserve">와 </w:t>
      </w:r>
      <w:proofErr w:type="spellStart"/>
      <w:r>
        <w:rPr>
          <w:rFonts w:ascii="Consolas" w:hAnsi="Consolas" w:cs="Consolas"/>
          <w:sz w:val="19"/>
          <w:szCs w:val="19"/>
          <w:shd w:val="clear" w:color="auto" w:fill="F2F2F2"/>
        </w:rPr>
        <w:t>result_digest</w:t>
      </w:r>
      <w:proofErr w:type="spellEnd"/>
      <w:r>
        <w:t>가 산출된다.</w:t>
      </w:r>
    </w:p>
    <w:p w14:paraId="3A87788B" w14:textId="5ECB5182" w:rsidR="00432619" w:rsidRDefault="00A107E5" w:rsidP="00527D15">
      <w:pPr>
        <w:pStyle w:val="5"/>
      </w:pPr>
      <w:bookmarkStart w:id="92" w:name="_Toc242128002"/>
      <w:r>
        <w:t>4.9.4</w:t>
      </w:r>
      <w:r w:rsidR="00A00F04">
        <w:t xml:space="preserve"> 계산 그래프 결과 </w:t>
      </w:r>
      <w:r w:rsidR="008D7792">
        <w:rPr>
          <w:rFonts w:hint="eastAsia"/>
        </w:rPr>
        <w:t>구조</w:t>
      </w:r>
      <w:r w:rsidR="008D7792">
        <w:t xml:space="preserve"> 표현</w:t>
      </w:r>
      <w:r w:rsidR="002A05FE">
        <w:t>(음원 마스터 주장 분쟁 상황)</w:t>
      </w:r>
      <w:bookmarkEnd w:id="92"/>
    </w:p>
    <w:p w14:paraId="7A283C97" w14:textId="25DFE20D" w:rsidR="00432619" w:rsidRDefault="002A05FE">
      <w:pPr>
        <w:pStyle w:val="Body"/>
      </w:pPr>
      <w:r>
        <w:rPr>
          <w:rFonts w:hint="eastAsia"/>
        </w:rPr>
        <w:t>다음은</w:t>
      </w:r>
      <w:r>
        <w:t xml:space="preserve"> 음원 마스터 소유권 주장</w:t>
      </w:r>
      <w:r w:rsidR="00000000">
        <w:t>이 분쟁 상태일 때 계산 그래프 결과가 갖는 형태이다.</w:t>
      </w:r>
      <w:r w:rsidR="00E7415E">
        <w:t xml:space="preserve"> 해시 </w:t>
      </w:r>
      <w:proofErr w:type="spellStart"/>
      <w:r w:rsidR="00E7415E">
        <w:t>요약값의</w:t>
      </w:r>
      <w:proofErr w:type="spellEnd"/>
      <w:r w:rsidR="00E7415E">
        <w:t xml:space="preserve"> "…"는 지면상 줄인 표기로서 Digest 형식(sha256: 뒤 64자리 16진수)을 만족하지 않으며, 전체 값은 적합성 벡터(</w:t>
      </w:r>
      <w:r w:rsidR="00B746DA">
        <w:t>9.2절</w:t>
      </w:r>
      <w:r w:rsidR="00E7415E">
        <w:t>)에서 고정한다.</w:t>
      </w:r>
    </w:p>
    <w:p w14:paraId="74A973B9" w14:textId="77777777" w:rsidR="00432619" w:rsidRDefault="00000000">
      <w:pPr>
        <w:pStyle w:val="CodeBlock"/>
        <w:keepNext/>
      </w:pPr>
      <w:r>
        <w:lastRenderedPageBreak/>
        <w:t>{</w:t>
      </w:r>
    </w:p>
    <w:p w14:paraId="23C97E9D" w14:textId="77777777" w:rsidR="00432619" w:rsidRDefault="00000000">
      <w:pPr>
        <w:pStyle w:val="CodeBlock"/>
        <w:keepNext/>
      </w:pPr>
      <w:r>
        <w:t xml:space="preserve">  "format": "projection/1",</w:t>
      </w:r>
    </w:p>
    <w:p w14:paraId="040B1100" w14:textId="77777777" w:rsidR="00432619" w:rsidRDefault="00000000">
      <w:pPr>
        <w:pStyle w:val="CodeBlock"/>
        <w:keepNext/>
      </w:pPr>
      <w:r>
        <w:t xml:space="preserve">  "</w:t>
      </w:r>
      <w:proofErr w:type="spellStart"/>
      <w:proofErr w:type="gramStart"/>
      <w:r>
        <w:t>as</w:t>
      </w:r>
      <w:proofErr w:type="gramEnd"/>
      <w:r>
        <w:t>_of</w:t>
      </w:r>
      <w:proofErr w:type="spellEnd"/>
      <w:r>
        <w:t>": "2026-09-10T00:00:00.000Z",</w:t>
      </w:r>
    </w:p>
    <w:p w14:paraId="3797D6D0" w14:textId="77777777" w:rsidR="00432619" w:rsidRDefault="00000000">
      <w:pPr>
        <w:pStyle w:val="CodeBlock"/>
        <w:keepNext/>
      </w:pPr>
      <w:r>
        <w:t xml:space="preserve">  "</w:t>
      </w:r>
      <w:proofErr w:type="spellStart"/>
      <w:proofErr w:type="gramStart"/>
      <w:r>
        <w:t>known</w:t>
      </w:r>
      <w:proofErr w:type="gramEnd"/>
      <w:r>
        <w:t>_at</w:t>
      </w:r>
      <w:proofErr w:type="spellEnd"/>
      <w:r>
        <w:t>": "2026-09-10T00:00:00.000Z",</w:t>
      </w:r>
    </w:p>
    <w:p w14:paraId="5718AAAD" w14:textId="77777777" w:rsidR="00432619" w:rsidRDefault="00000000">
      <w:pPr>
        <w:pStyle w:val="CodeBlock"/>
        <w:keepNext/>
      </w:pPr>
      <w:r>
        <w:t xml:space="preserve">  "vectors": {</w:t>
      </w:r>
    </w:p>
    <w:p w14:paraId="685882C4" w14:textId="77777777" w:rsidR="00432619" w:rsidRDefault="00000000">
      <w:pPr>
        <w:pStyle w:val="CodeBlock"/>
        <w:keepNext/>
      </w:pPr>
      <w:r>
        <w:t xml:space="preserve">    "MASTER_OWNER": </w:t>
      </w:r>
      <w:proofErr w:type="gramStart"/>
      <w:r>
        <w:t>{ "</w:t>
      </w:r>
      <w:proofErr w:type="gramEnd"/>
      <w:r>
        <w:t>@hold": "1/1</w:t>
      </w:r>
      <w:proofErr w:type="gramStart"/>
      <w:r>
        <w:t>" }</w:t>
      </w:r>
      <w:proofErr w:type="gramEnd"/>
      <w:r>
        <w:t>,</w:t>
      </w:r>
    </w:p>
    <w:p w14:paraId="269D83D4" w14:textId="77777777" w:rsidR="00432619" w:rsidRDefault="00000000">
      <w:pPr>
        <w:pStyle w:val="CodeBlock"/>
        <w:keepNext/>
      </w:pPr>
      <w:r>
        <w:t xml:space="preserve">    "PERFORMER": </w:t>
      </w:r>
      <w:proofErr w:type="gramStart"/>
      <w:r>
        <w:t>{ "</w:t>
      </w:r>
      <w:proofErr w:type="gramEnd"/>
      <w:r>
        <w:t>pty_p1": "2/3", "pty_p3": "1/3</w:t>
      </w:r>
      <w:proofErr w:type="gramStart"/>
      <w:r>
        <w:t>" }</w:t>
      </w:r>
      <w:proofErr w:type="gramEnd"/>
      <w:r>
        <w:t>,</w:t>
      </w:r>
    </w:p>
    <w:p w14:paraId="03D721B4" w14:textId="77777777" w:rsidR="00432619" w:rsidRDefault="00000000">
      <w:pPr>
        <w:pStyle w:val="CodeBlock"/>
        <w:keepNext/>
      </w:pPr>
      <w:r>
        <w:t xml:space="preserve">    "WORK_AUTHOR": </w:t>
      </w:r>
      <w:proofErr w:type="gramStart"/>
      <w:r>
        <w:t>{ "</w:t>
      </w:r>
      <w:proofErr w:type="spellStart"/>
      <w:proofErr w:type="gramEnd"/>
      <w:r>
        <w:t>pty_a</w:t>
      </w:r>
      <w:proofErr w:type="spellEnd"/>
      <w:r>
        <w:t>": "3/5", "</w:t>
      </w:r>
      <w:proofErr w:type="spellStart"/>
      <w:r>
        <w:t>pty_b</w:t>
      </w:r>
      <w:proofErr w:type="spellEnd"/>
      <w:r>
        <w:t>": "2/5</w:t>
      </w:r>
      <w:proofErr w:type="gramStart"/>
      <w:r>
        <w:t>" }</w:t>
      </w:r>
      <w:proofErr w:type="gramEnd"/>
    </w:p>
    <w:p w14:paraId="6F34A704" w14:textId="77777777" w:rsidR="00432619" w:rsidRDefault="00000000">
      <w:pPr>
        <w:pStyle w:val="CodeBlock"/>
        <w:keepNext/>
      </w:pPr>
      <w:r>
        <w:t xml:space="preserve">  },</w:t>
      </w:r>
    </w:p>
    <w:p w14:paraId="51F8403C" w14:textId="77777777" w:rsidR="00432619" w:rsidRDefault="00000000">
      <w:pPr>
        <w:pStyle w:val="CodeBlock"/>
        <w:keepNext/>
      </w:pPr>
      <w:r>
        <w:t xml:space="preserve">  "paths": [</w:t>
      </w:r>
    </w:p>
    <w:p w14:paraId="3BC51A55" w14:textId="77777777" w:rsidR="00432619" w:rsidRDefault="00000000">
      <w:pPr>
        <w:pStyle w:val="CodeBlock"/>
        <w:keepNext/>
      </w:pPr>
      <w:r>
        <w:t xml:space="preserve">    </w:t>
      </w:r>
      <w:proofErr w:type="gramStart"/>
      <w:r>
        <w:t>{ "</w:t>
      </w:r>
      <w:proofErr w:type="gramEnd"/>
      <w:r>
        <w:t>asset": "ast_p1", "role": "PERFORMER", "party": "pty_p1",</w:t>
      </w:r>
    </w:p>
    <w:p w14:paraId="1390153C" w14:textId="77777777" w:rsidR="00432619" w:rsidRDefault="00000000">
      <w:pPr>
        <w:pStyle w:val="CodeBlock"/>
        <w:keepNext/>
      </w:pPr>
      <w:r>
        <w:t xml:space="preserve">      "weight": "1/1", "claims": ["c1", "c3"</w:t>
      </w:r>
      <w:proofErr w:type="gramStart"/>
      <w:r>
        <w:t>] }</w:t>
      </w:r>
      <w:proofErr w:type="gramEnd"/>
    </w:p>
    <w:p w14:paraId="198B56EC" w14:textId="77777777" w:rsidR="00432619" w:rsidRDefault="00000000">
      <w:pPr>
        <w:pStyle w:val="CodeBlock"/>
        <w:keepNext/>
      </w:pPr>
      <w:r>
        <w:t xml:space="preserve">  ],</w:t>
      </w:r>
    </w:p>
    <w:p w14:paraId="11925116" w14:textId="77777777" w:rsidR="00432619" w:rsidRDefault="00000000">
      <w:pPr>
        <w:pStyle w:val="CodeBlock"/>
        <w:keepNext/>
      </w:pPr>
      <w:r>
        <w:t xml:space="preserve">  "</w:t>
      </w:r>
      <w:proofErr w:type="spellStart"/>
      <w:proofErr w:type="gramStart"/>
      <w:r>
        <w:t>facts</w:t>
      </w:r>
      <w:proofErr w:type="gramEnd"/>
      <w:r>
        <w:t>_digest</w:t>
      </w:r>
      <w:proofErr w:type="spellEnd"/>
      <w:r>
        <w:t>": "sha</w:t>
      </w:r>
      <w:proofErr w:type="gramStart"/>
      <w:r>
        <w:t>256:…</w:t>
      </w:r>
      <w:proofErr w:type="gramEnd"/>
      <w:r>
        <w:t>",</w:t>
      </w:r>
    </w:p>
    <w:p w14:paraId="353D790F" w14:textId="77777777" w:rsidR="00432619" w:rsidRDefault="00000000">
      <w:pPr>
        <w:pStyle w:val="CodeBlock"/>
        <w:keepNext/>
      </w:pPr>
      <w:r>
        <w:t xml:space="preserve">  "</w:t>
      </w:r>
      <w:proofErr w:type="spellStart"/>
      <w:r>
        <w:t>u_digest</w:t>
      </w:r>
      <w:proofErr w:type="spellEnd"/>
      <w:r>
        <w:t>": "sha</w:t>
      </w:r>
      <w:proofErr w:type="gramStart"/>
      <w:r>
        <w:t>256:…</w:t>
      </w:r>
      <w:proofErr w:type="gramEnd"/>
      <w:r>
        <w:t>",</w:t>
      </w:r>
    </w:p>
    <w:p w14:paraId="1259F38B" w14:textId="77777777" w:rsidR="00432619" w:rsidRDefault="00000000">
      <w:pPr>
        <w:pStyle w:val="CodeBlock"/>
        <w:keepNext/>
      </w:pPr>
      <w:r>
        <w:t xml:space="preserve">  "digest": "sha</w:t>
      </w:r>
      <w:proofErr w:type="gramStart"/>
      <w:r>
        <w:t>256:a</w:t>
      </w:r>
      <w:proofErr w:type="gramEnd"/>
      <w:r>
        <w:t>6139dcd…"</w:t>
      </w:r>
    </w:p>
    <w:p w14:paraId="1FE0CCBA" w14:textId="77777777" w:rsidR="00432619" w:rsidRDefault="00000000">
      <w:pPr>
        <w:pStyle w:val="CodeBlock"/>
      </w:pPr>
      <w:r>
        <w:t>}</w:t>
      </w:r>
    </w:p>
    <w:p w14:paraId="0E1ABC03" w14:textId="77777777" w:rsidR="00432619" w:rsidRDefault="00432619">
      <w:pPr>
        <w:pStyle w:val="Body"/>
      </w:pPr>
    </w:p>
    <w:p w14:paraId="32AB7AA9" w14:textId="115A976C" w:rsidR="00432619" w:rsidRDefault="00000000">
      <w:pPr>
        <w:pStyle w:val="Body"/>
      </w:pPr>
      <w:r>
        <w:rPr>
          <w:rFonts w:ascii="Consolas" w:hAnsi="Consolas" w:cs="Consolas"/>
          <w:sz w:val="19"/>
          <w:szCs w:val="19"/>
          <w:shd w:val="clear" w:color="auto" w:fill="F2F2F2"/>
        </w:rPr>
        <w:t>MASTER_OWNER</w:t>
      </w:r>
      <w:r>
        <w:t xml:space="preserve"> 역할의 벡터 전체가 </w:t>
      </w:r>
      <w:r>
        <w:rPr>
          <w:rFonts w:ascii="Consolas" w:hAnsi="Consolas" w:cs="Consolas"/>
          <w:sz w:val="19"/>
          <w:szCs w:val="19"/>
          <w:shd w:val="clear" w:color="auto" w:fill="F2F2F2"/>
        </w:rPr>
        <w:t>@hold</w:t>
      </w:r>
      <w:r>
        <w:t>이고, 다른 역할은 영향을 받지 않는다(</w:t>
      </w:r>
      <w:r w:rsidR="00E659D4">
        <w:t>3.5.6</w:t>
      </w:r>
      <w:r>
        <w:t>절).</w:t>
      </w:r>
    </w:p>
    <w:p w14:paraId="3D2E58BE" w14:textId="363BBB05" w:rsidR="00A00F04" w:rsidRPr="00A00F04" w:rsidRDefault="00A107E5" w:rsidP="00527D15">
      <w:pPr>
        <w:pStyle w:val="5"/>
      </w:pPr>
      <w:bookmarkStart w:id="93" w:name="_Toc242128003"/>
      <w:r>
        <w:t>4.9.5</w:t>
      </w:r>
      <w:r w:rsidR="00A00F04" w:rsidRPr="00A00F04">
        <w:t xml:space="preserve"> 예시 프로파일</w:t>
      </w:r>
      <w:bookmarkEnd w:id="93"/>
    </w:p>
    <w:p w14:paraId="63DA2B84" w14:textId="518587FA" w:rsidR="0097768A" w:rsidRDefault="0097768A" w:rsidP="0097768A">
      <w:pPr>
        <w:pStyle w:val="Body"/>
        <w:rPr>
          <w:color w:val="000000"/>
        </w:rPr>
      </w:pPr>
      <w:r w:rsidRPr="0097768A">
        <w:rPr>
          <w:rFonts w:hint="eastAsia"/>
          <w:color w:val="000000"/>
        </w:rPr>
        <w:t>아래</w:t>
      </w:r>
      <w:r w:rsidRPr="0097768A">
        <w:rPr>
          <w:color w:val="000000"/>
        </w:rPr>
        <w:t xml:space="preserve"> 표는 특정 창작 모드가 확장점에 어떤 값을 등록할 수 있는지를 보이기 위한 예시 프로파일이다. 이 표는 </w:t>
      </w:r>
      <w:r w:rsidR="002A05FE">
        <w:rPr>
          <w:rFonts w:hint="eastAsia"/>
          <w:color w:val="000000"/>
        </w:rPr>
        <w:t>마스터</w:t>
      </w:r>
      <w:r w:rsidR="002A05FE">
        <w:rPr>
          <w:color w:val="000000"/>
        </w:rPr>
        <w:t xml:space="preserve"> 규격의 규범</w:t>
      </w:r>
      <w:r w:rsidRPr="0097768A">
        <w:rPr>
          <w:color w:val="000000"/>
        </w:rPr>
        <w:t xml:space="preserve">이 아니며, 각 확장점의 </w:t>
      </w:r>
      <w:r w:rsidR="002A05FE">
        <w:rPr>
          <w:rFonts w:hint="eastAsia"/>
          <w:color w:val="000000"/>
        </w:rPr>
        <w:t>마스터</w:t>
      </w:r>
      <w:r w:rsidR="002A05FE">
        <w:rPr>
          <w:color w:val="000000"/>
        </w:rPr>
        <w:t xml:space="preserve"> 규격 정의</w:t>
      </w:r>
      <w:r w:rsidRPr="0097768A">
        <w:rPr>
          <w:color w:val="000000"/>
        </w:rPr>
        <w:t xml:space="preserve">와 </w:t>
      </w:r>
      <w:r w:rsidR="002A05FE">
        <w:rPr>
          <w:rFonts w:hint="eastAsia"/>
          <w:color w:val="000000"/>
        </w:rPr>
        <w:t>마스터</w:t>
      </w:r>
      <w:r w:rsidR="002A05FE">
        <w:rPr>
          <w:color w:val="000000"/>
        </w:rPr>
        <w:t xml:space="preserve"> 규격 </w:t>
      </w:r>
      <w:proofErr w:type="spellStart"/>
      <w:r w:rsidR="002A05FE">
        <w:rPr>
          <w:color w:val="000000"/>
        </w:rPr>
        <w:t>등록값</w:t>
      </w:r>
      <w:r w:rsidRPr="0097768A">
        <w:rPr>
          <w:color w:val="000000"/>
        </w:rPr>
        <w:t>은</w:t>
      </w:r>
      <w:proofErr w:type="spellEnd"/>
      <w:r w:rsidRPr="0097768A">
        <w:rPr>
          <w:color w:val="000000"/>
        </w:rPr>
        <w:t xml:space="preserve"> </w:t>
      </w:r>
      <w:r w:rsidR="00A107E5">
        <w:rPr>
          <w:color w:val="000000"/>
        </w:rPr>
        <w:t>4.2.6</w:t>
      </w:r>
      <w:r w:rsidRPr="0097768A">
        <w:rPr>
          <w:color w:val="000000"/>
        </w:rPr>
        <w:t>절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7"/>
        <w:gridCol w:w="3477"/>
        <w:gridCol w:w="3486"/>
      </w:tblGrid>
      <w:tr w:rsidR="0097768A" w:rsidRPr="0097768A" w14:paraId="74D75244" w14:textId="77777777" w:rsidTr="0097768A">
        <w:tc>
          <w:tcPr>
            <w:tcW w:w="2100" w:type="dxa"/>
            <w:shd w:val="clear" w:color="D9E2F3" w:fill="D9E2F3"/>
          </w:tcPr>
          <w:p w14:paraId="0FC649D1" w14:textId="7EAC94A9"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480" w:type="dxa"/>
            <w:shd w:val="clear" w:color="D9E2F3" w:fill="D9E2F3"/>
          </w:tcPr>
          <w:p w14:paraId="450A98A4" w14:textId="7387D5EE"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보컬 트랙 재배치</w:t>
            </w:r>
          </w:p>
        </w:tc>
        <w:tc>
          <w:tcPr>
            <w:tcW w:w="3490" w:type="dxa"/>
            <w:shd w:val="clear" w:color="D9E2F3" w:fill="D9E2F3"/>
          </w:tcPr>
          <w:p w14:paraId="428EA185" w14:textId="1B314A60"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AI 믹스</w:t>
            </w:r>
          </w:p>
        </w:tc>
      </w:tr>
      <w:tr w:rsidR="0097768A" w:rsidRPr="0097768A" w14:paraId="10207FD2" w14:textId="77777777" w:rsidTr="0097768A">
        <w:tc>
          <w:tcPr>
            <w:tcW w:w="2100" w:type="dxa"/>
          </w:tcPr>
          <w:p w14:paraId="037BEA93" w14:textId="4CFF0C5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480" w:type="dxa"/>
          </w:tcPr>
          <w:p w14:paraId="43E2C439" w14:textId="6F89E3D6" w:rsidR="0097768A" w:rsidRPr="0097768A" w:rsidRDefault="0097768A" w:rsidP="0097768A">
            <w:pPr>
              <w:rPr>
                <w:color w:val="000000"/>
                <w:sz w:val="18"/>
              </w:rPr>
            </w:pPr>
            <w:r w:rsidRPr="0097768A">
              <w:rPr>
                <w:color w:val="000000"/>
                <w:sz w:val="18"/>
              </w:rPr>
              <w:t xml:space="preserve">work, recording, voice, </w:t>
            </w:r>
            <w:proofErr w:type="gramStart"/>
            <w:r w:rsidRPr="0097768A">
              <w:rPr>
                <w:color w:val="000000"/>
                <w:sz w:val="18"/>
              </w:rPr>
              <w:t>stem(</w:t>
            </w:r>
            <w:proofErr w:type="gramEnd"/>
            <w:r w:rsidRPr="0097768A">
              <w:rPr>
                <w:color w:val="000000"/>
                <w:sz w:val="18"/>
              </w:rPr>
              <w:t xml:space="preserve">of, slot, </w:t>
            </w:r>
            <w:proofErr w:type="spellStart"/>
            <w:r w:rsidRPr="0097768A">
              <w:rPr>
                <w:color w:val="000000"/>
                <w:sz w:val="18"/>
              </w:rPr>
              <w:t>rights_bearing</w:t>
            </w:r>
            <w:proofErr w:type="spellEnd"/>
            <w:r w:rsidRPr="0097768A">
              <w:rPr>
                <w:color w:val="000000"/>
                <w:sz w:val="18"/>
              </w:rPr>
              <w:t>)</w:t>
            </w:r>
          </w:p>
        </w:tc>
        <w:tc>
          <w:tcPr>
            <w:tcW w:w="3490" w:type="dxa"/>
          </w:tcPr>
          <w:p w14:paraId="6D8E88BC" w14:textId="17F66E59" w:rsidR="0097768A" w:rsidRPr="0097768A" w:rsidRDefault="0097768A" w:rsidP="0097768A">
            <w:pPr>
              <w:rPr>
                <w:color w:val="000000"/>
                <w:sz w:val="18"/>
              </w:rPr>
            </w:pPr>
            <w:r w:rsidRPr="0097768A">
              <w:rPr>
                <w:color w:val="000000"/>
                <w:sz w:val="18"/>
              </w:rPr>
              <w:t xml:space="preserve">work, recording, </w:t>
            </w:r>
            <w:proofErr w:type="spellStart"/>
            <w:r w:rsidRPr="0097768A">
              <w:rPr>
                <w:color w:val="000000"/>
                <w:sz w:val="18"/>
              </w:rPr>
              <w:t>stem_set</w:t>
            </w:r>
            <w:proofErr w:type="spellEnd"/>
            <w:r w:rsidRPr="0097768A">
              <w:rPr>
                <w:color w:val="000000"/>
                <w:sz w:val="18"/>
              </w:rPr>
              <w:t xml:space="preserve">, </w:t>
            </w:r>
            <w:proofErr w:type="spellStart"/>
            <w:r w:rsidRPr="0097768A">
              <w:rPr>
                <w:color w:val="000000"/>
                <w:sz w:val="18"/>
              </w:rPr>
              <w:t>mix_session</w:t>
            </w:r>
            <w:proofErr w:type="spellEnd"/>
            <w:r w:rsidRPr="0097768A">
              <w:rPr>
                <w:color w:val="000000"/>
                <w:sz w:val="18"/>
              </w:rPr>
              <w:t xml:space="preserve">, </w:t>
            </w:r>
            <w:proofErr w:type="spellStart"/>
            <w:r w:rsidRPr="0097768A">
              <w:rPr>
                <w:color w:val="000000"/>
                <w:sz w:val="18"/>
              </w:rPr>
              <w:t>model_run</w:t>
            </w:r>
            <w:proofErr w:type="spellEnd"/>
          </w:p>
        </w:tc>
      </w:tr>
      <w:tr w:rsidR="0097768A" w:rsidRPr="0097768A" w14:paraId="149129A3" w14:textId="77777777" w:rsidTr="0097768A">
        <w:tc>
          <w:tcPr>
            <w:tcW w:w="2100" w:type="dxa"/>
          </w:tcPr>
          <w:p w14:paraId="49D467F1" w14:textId="63F40B7F"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480" w:type="dxa"/>
          </w:tcPr>
          <w:p w14:paraId="74A45B6B" w14:textId="2469E5B3" w:rsidR="0097768A" w:rsidRPr="0097768A" w:rsidRDefault="0097768A" w:rsidP="0097768A">
            <w:pPr>
              <w:rPr>
                <w:color w:val="000000"/>
                <w:sz w:val="18"/>
              </w:rPr>
            </w:pPr>
            <w:r w:rsidRPr="0097768A">
              <w:rPr>
                <w:color w:val="000000"/>
                <w:sz w:val="18"/>
              </w:rPr>
              <w:t>PERFORMED_BY, OWNED_BY, CONTROLLED_BY, WRITTEN_BY, CONTRIBUTED_BY</w:t>
            </w:r>
          </w:p>
        </w:tc>
        <w:tc>
          <w:tcPr>
            <w:tcW w:w="3490" w:type="dxa"/>
          </w:tcPr>
          <w:p w14:paraId="60541407" w14:textId="77E8D246"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MIXED_BY, MODEL_BY</w:t>
            </w:r>
            <w:proofErr w:type="spellStart"/>
            <w:r w:rsidRPr="0097768A">
              <w:rPr>
                <w:color w:val="000000"/>
                <w:sz w:val="18"/>
              </w:rPr>
              <w:t>를</w:t>
            </w:r>
            <w:proofErr w:type="spellEnd"/>
            <w:r w:rsidRPr="0097768A">
              <w:rPr>
                <w:color w:val="000000"/>
                <w:sz w:val="18"/>
              </w:rPr>
              <w:t xml:space="preserve"> 추가</w:t>
            </w:r>
          </w:p>
        </w:tc>
      </w:tr>
      <w:tr w:rsidR="0097768A" w:rsidRPr="0097768A" w14:paraId="3DDCED04" w14:textId="77777777" w:rsidTr="0097768A">
        <w:tc>
          <w:tcPr>
            <w:tcW w:w="2100" w:type="dxa"/>
          </w:tcPr>
          <w:p w14:paraId="1FF70492" w14:textId="39D7AD42"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480" w:type="dxa"/>
          </w:tcPr>
          <w:p w14:paraId="62770AE9" w14:textId="221E9120" w:rsidR="0097768A" w:rsidRPr="0097768A" w:rsidRDefault="0097768A" w:rsidP="0097768A">
            <w:pPr>
              <w:rPr>
                <w:color w:val="000000"/>
                <w:sz w:val="18"/>
              </w:rPr>
            </w:pPr>
            <w:r w:rsidRPr="0097768A">
              <w:rPr>
                <w:color w:val="000000"/>
                <w:sz w:val="18"/>
              </w:rPr>
              <w:t>MASTER_OWNER, WORK_AUTHOR, CMO, PERFORMER_FEATURED, PERFORMER_NON_FEATURED, AGENCY, AI_PROVIDER, RECORDING_CONTRIBUTOR</w:t>
            </w:r>
          </w:p>
        </w:tc>
        <w:tc>
          <w:tcPr>
            <w:tcW w:w="3490" w:type="dxa"/>
          </w:tcPr>
          <w:p w14:paraId="0BEA7D7D" w14:textId="09B22B6E" w:rsidR="0097768A" w:rsidRPr="0097768A" w:rsidRDefault="0097768A" w:rsidP="0097768A">
            <w:pPr>
              <w:rPr>
                <w:color w:val="000000"/>
                <w:sz w:val="18"/>
              </w:rPr>
            </w:pPr>
            <w:r w:rsidRPr="0097768A">
              <w:rPr>
                <w:color w:val="000000"/>
                <w:sz w:val="18"/>
              </w:rPr>
              <w:t>MASTER_OWNER, WORK_AUTHOR, CMO, MIX_ENGINEER, MODEL_PROVIDER</w:t>
            </w:r>
          </w:p>
        </w:tc>
      </w:tr>
      <w:tr w:rsidR="0097768A" w:rsidRPr="0097768A" w14:paraId="7F8A2213" w14:textId="77777777" w:rsidTr="0097768A">
        <w:tc>
          <w:tcPr>
            <w:tcW w:w="2100" w:type="dxa"/>
          </w:tcPr>
          <w:p w14:paraId="5F7D8CAA" w14:textId="1338D44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480" w:type="dxa"/>
          </w:tcPr>
          <w:p w14:paraId="6E8A4A45" w14:textId="0634A647" w:rsidR="0097768A" w:rsidRPr="0097768A" w:rsidRDefault="0097768A" w:rsidP="0097768A">
            <w:pPr>
              <w:rPr>
                <w:color w:val="000000"/>
                <w:sz w:val="18"/>
              </w:rPr>
            </w:pPr>
            <w:r w:rsidRPr="0097768A">
              <w:rPr>
                <w:color w:val="000000"/>
                <w:sz w:val="18"/>
              </w:rPr>
              <w:t>LABEL, PERFORMER, AUTHOR, PUBLISHER, CMO, AGENCY, AI_PROVIDER, SESSION</w:t>
            </w:r>
          </w:p>
        </w:tc>
        <w:tc>
          <w:tcPr>
            <w:tcW w:w="3490" w:type="dxa"/>
          </w:tcPr>
          <w:p w14:paraId="4A502437" w14:textId="7F21339A"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MODEL_OPERATOR</w:t>
            </w:r>
            <w:proofErr w:type="spellStart"/>
            <w:r w:rsidRPr="0097768A">
              <w:rPr>
                <w:color w:val="000000"/>
                <w:sz w:val="18"/>
              </w:rPr>
              <w:t>를</w:t>
            </w:r>
            <w:proofErr w:type="spellEnd"/>
            <w:r w:rsidRPr="0097768A">
              <w:rPr>
                <w:color w:val="000000"/>
                <w:sz w:val="18"/>
              </w:rPr>
              <w:t xml:space="preserve"> 추가</w:t>
            </w:r>
          </w:p>
        </w:tc>
      </w:tr>
      <w:tr w:rsidR="0097768A" w:rsidRPr="0097768A" w14:paraId="0D59150C" w14:textId="77777777" w:rsidTr="0097768A">
        <w:tc>
          <w:tcPr>
            <w:tcW w:w="2100" w:type="dxa"/>
          </w:tcPr>
          <w:p w14:paraId="714A39C5" w14:textId="37C586E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480" w:type="dxa"/>
          </w:tcPr>
          <w:p w14:paraId="479738F8" w14:textId="2FD5B579" w:rsidR="0097768A" w:rsidRPr="0097768A" w:rsidRDefault="0097768A" w:rsidP="0097768A">
            <w:pPr>
              <w:rPr>
                <w:color w:val="000000"/>
                <w:sz w:val="18"/>
              </w:rPr>
            </w:pPr>
            <w:r w:rsidRPr="0097768A">
              <w:rPr>
                <w:color w:val="000000"/>
                <w:sz w:val="18"/>
              </w:rPr>
              <w:t>MASTER, WORK, PERFORMER</w:t>
            </w:r>
          </w:p>
        </w:tc>
        <w:tc>
          <w:tcPr>
            <w:tcW w:w="3490" w:type="dxa"/>
          </w:tcPr>
          <w:p w14:paraId="0F716C6C" w14:textId="349F9D1A" w:rsidR="0097768A" w:rsidRPr="0097768A" w:rsidRDefault="0097768A" w:rsidP="0097768A">
            <w:pPr>
              <w:rPr>
                <w:color w:val="000000"/>
                <w:sz w:val="18"/>
              </w:rPr>
            </w:pPr>
            <w:r w:rsidRPr="0097768A">
              <w:rPr>
                <w:color w:val="000000"/>
                <w:sz w:val="18"/>
              </w:rPr>
              <w:t>MASTER, WORK</w:t>
            </w:r>
          </w:p>
        </w:tc>
      </w:tr>
      <w:tr w:rsidR="0097768A" w:rsidRPr="0097768A" w14:paraId="4C2514AF" w14:textId="77777777" w:rsidTr="0097768A">
        <w:tc>
          <w:tcPr>
            <w:tcW w:w="2100" w:type="dxa"/>
          </w:tcPr>
          <w:p w14:paraId="2D892E79" w14:textId="6A5AC67C"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usage_metric</w:t>
            </w:r>
            <w:proofErr w:type="spellEnd"/>
          </w:p>
        </w:tc>
        <w:tc>
          <w:tcPr>
            <w:tcW w:w="3480" w:type="dxa"/>
          </w:tcPr>
          <w:p w14:paraId="02C8ABE1" w14:textId="377D6D4C" w:rsidR="0097768A" w:rsidRPr="0097768A" w:rsidRDefault="0097768A" w:rsidP="0097768A">
            <w:pPr>
              <w:rPr>
                <w:color w:val="000000"/>
                <w:sz w:val="18"/>
              </w:rPr>
            </w:pPr>
            <w:r w:rsidRPr="0097768A">
              <w:rPr>
                <w:color w:val="000000"/>
                <w:sz w:val="18"/>
              </w:rPr>
              <w:t xml:space="preserve">ASSIGNED_LAYER_MS(구성요소별 배정 시간. 레이어 합을 허용하며 </w:t>
            </w:r>
            <w:proofErr w:type="spellStart"/>
            <w:r w:rsidRPr="0097768A">
              <w:rPr>
                <w:color w:val="000000"/>
                <w:sz w:val="18"/>
              </w:rPr>
              <w:t>Σu</w:t>
            </w:r>
            <w:proofErr w:type="spellEnd"/>
            <w:r w:rsidRPr="0097768A">
              <w:rPr>
                <w:color w:val="000000"/>
                <w:sz w:val="18"/>
              </w:rPr>
              <w:t xml:space="preserve"> = 1로 정규화)</w:t>
            </w:r>
          </w:p>
        </w:tc>
        <w:tc>
          <w:tcPr>
            <w:tcW w:w="3490" w:type="dxa"/>
          </w:tcPr>
          <w:p w14:paraId="67769AFF" w14:textId="076FA82A"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w:t>
            </w:r>
            <w:proofErr w:type="spellStart"/>
            <w:r w:rsidRPr="0097768A">
              <w:rPr>
                <w:color w:val="000000"/>
                <w:sz w:val="18"/>
              </w:rPr>
              <w:t>고정값</w:t>
            </w:r>
            <w:proofErr w:type="spellEnd"/>
            <w:r w:rsidRPr="0097768A">
              <w:rPr>
                <w:color w:val="000000"/>
                <w:sz w:val="18"/>
              </w:rPr>
              <w:t xml:space="preserve"> 1 또는 이득(gain) 가중 시간</w:t>
            </w:r>
          </w:p>
        </w:tc>
      </w:tr>
      <w:tr w:rsidR="0097768A" w:rsidRPr="0097768A" w14:paraId="69FB0736" w14:textId="77777777" w:rsidTr="0097768A">
        <w:tc>
          <w:tcPr>
            <w:tcW w:w="2100" w:type="dxa"/>
          </w:tcPr>
          <w:p w14:paraId="45976B92" w14:textId="6193007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480" w:type="dxa"/>
          </w:tcPr>
          <w:p w14:paraId="5D068C64" w14:textId="5F84B6D5" w:rsidR="0097768A" w:rsidRPr="0097768A" w:rsidRDefault="0097768A" w:rsidP="0097768A">
            <w:pPr>
              <w:rPr>
                <w:color w:val="000000"/>
                <w:sz w:val="18"/>
              </w:rPr>
            </w:pPr>
            <w:r w:rsidRPr="0097768A">
              <w:rPr>
                <w:color w:val="000000"/>
                <w:sz w:val="18"/>
              </w:rPr>
              <w:t>graph(role</w:t>
            </w:r>
            <w:proofErr w:type="gramStart"/>
            <w:r w:rsidRPr="0097768A">
              <w:rPr>
                <w:color w:val="000000"/>
                <w:sz w:val="18"/>
              </w:rPr>
              <w:t>)[</w:t>
            </w:r>
            <w:proofErr w:type="gramEnd"/>
            <w:r w:rsidRPr="0097768A">
              <w:rPr>
                <w:color w:val="000000"/>
                <w:sz w:val="18"/>
              </w:rPr>
              <w:t xml:space="preserve">via mandate], contract(party), </w:t>
            </w:r>
            <w:proofErr w:type="spellStart"/>
            <w:r w:rsidRPr="0097768A">
              <w:rPr>
                <w:color w:val="000000"/>
                <w:sz w:val="18"/>
              </w:rPr>
              <w:t>member_</w:t>
            </w:r>
            <w:proofErr w:type="gramStart"/>
            <w:r w:rsidRPr="0097768A">
              <w:rPr>
                <w:color w:val="000000"/>
                <w:sz w:val="18"/>
              </w:rPr>
              <w:t>pct</w:t>
            </w:r>
            <w:proofErr w:type="spellEnd"/>
            <w:r w:rsidRPr="0097768A">
              <w:rPr>
                <w:color w:val="000000"/>
                <w:sz w:val="18"/>
              </w:rPr>
              <w:t>(</w:t>
            </w:r>
            <w:proofErr w:type="gramEnd"/>
            <w:r w:rsidRPr="0097768A">
              <w:rPr>
                <w:color w:val="000000"/>
                <w:sz w:val="18"/>
              </w:rPr>
              <w:t xml:space="preserve">), </w:t>
            </w:r>
            <w:proofErr w:type="spellStart"/>
            <w:r w:rsidRPr="0097768A">
              <w:rPr>
                <w:color w:val="000000"/>
                <w:sz w:val="18"/>
              </w:rPr>
              <w:t>performance_</w:t>
            </w:r>
            <w:proofErr w:type="gramStart"/>
            <w:r w:rsidRPr="0097768A">
              <w:rPr>
                <w:color w:val="000000"/>
                <w:sz w:val="18"/>
              </w:rPr>
              <w:t>pool</w:t>
            </w:r>
            <w:proofErr w:type="spellEnd"/>
            <w:r w:rsidRPr="0097768A">
              <w:rPr>
                <w:color w:val="000000"/>
                <w:sz w:val="18"/>
              </w:rPr>
              <w:t>(</w:t>
            </w:r>
            <w:proofErr w:type="gramEnd"/>
            <w:r w:rsidRPr="0097768A">
              <w:rPr>
                <w:color w:val="000000"/>
                <w:sz w:val="18"/>
              </w:rPr>
              <w:t>mode, …)</w:t>
            </w:r>
          </w:p>
        </w:tc>
        <w:tc>
          <w:tcPr>
            <w:tcW w:w="3490" w:type="dxa"/>
          </w:tcPr>
          <w:p w14:paraId="5F44B5B0" w14:textId="0166E3AC" w:rsidR="0097768A" w:rsidRPr="0097768A" w:rsidRDefault="0097768A" w:rsidP="0097768A">
            <w:pPr>
              <w:rPr>
                <w:color w:val="000000"/>
                <w:sz w:val="18"/>
              </w:rPr>
            </w:pPr>
            <w:r w:rsidRPr="0097768A">
              <w:rPr>
                <w:color w:val="000000"/>
                <w:sz w:val="18"/>
              </w:rPr>
              <w:t xml:space="preserve">graph, contract, </w:t>
            </w:r>
            <w:proofErr w:type="spellStart"/>
            <w:r w:rsidRPr="0097768A">
              <w:rPr>
                <w:color w:val="000000"/>
                <w:sz w:val="18"/>
              </w:rPr>
              <w:t>model_share</w:t>
            </w:r>
            <w:proofErr w:type="spellEnd"/>
            <w:r w:rsidRPr="0097768A">
              <w:rPr>
                <w:color w:val="000000"/>
                <w:sz w:val="18"/>
              </w:rPr>
              <w:t>(run)</w:t>
            </w:r>
          </w:p>
        </w:tc>
      </w:tr>
      <w:tr w:rsidR="0097768A" w:rsidRPr="0097768A" w14:paraId="51CCC36A" w14:textId="77777777" w:rsidTr="0097768A">
        <w:tc>
          <w:tcPr>
            <w:tcW w:w="2100" w:type="dxa"/>
          </w:tcPr>
          <w:p w14:paraId="5E50A07F" w14:textId="05D6D03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002A05FE">
              <w:rPr>
                <w:rFonts w:ascii="Consolas" w:hAnsi="Consolas" w:cs="Consolas" w:hint="eastAsia"/>
                <w:color w:val="000000"/>
                <w:sz w:val="16"/>
              </w:rPr>
              <w:t>마스터</w:t>
            </w:r>
            <w:r w:rsidR="002A05FE">
              <w:rPr>
                <w:rFonts w:ascii="Consolas" w:hAnsi="Consolas" w:cs="Consolas" w:hint="eastAsia"/>
                <w:color w:val="000000"/>
                <w:sz w:val="16"/>
              </w:rPr>
              <w:t xml:space="preserve"> </w:t>
            </w:r>
            <w:r w:rsidR="002A05FE">
              <w:rPr>
                <w:rFonts w:ascii="Consolas" w:hAnsi="Consolas" w:cs="Consolas" w:hint="eastAsia"/>
                <w:color w:val="000000"/>
                <w:sz w:val="16"/>
              </w:rPr>
              <w:t>규격</w:t>
            </w:r>
            <w:r w:rsidR="002A05FE">
              <w:rPr>
                <w:rFonts w:ascii="Consolas" w:hAnsi="Consolas" w:cs="Consolas" w:hint="eastAsia"/>
                <w:color w:val="000000"/>
                <w:sz w:val="16"/>
              </w:rPr>
              <w:t xml:space="preserve"> </w:t>
            </w:r>
            <w:r w:rsidR="002A05FE">
              <w:rPr>
                <w:rFonts w:ascii="Consolas" w:hAnsi="Consolas" w:cs="Consolas" w:hint="eastAsia"/>
                <w:color w:val="000000"/>
                <w:sz w:val="16"/>
              </w:rPr>
              <w:t>표준</w:t>
            </w:r>
            <w:r w:rsidRPr="0097768A">
              <w:rPr>
                <w:rFonts w:ascii="Consolas" w:hAnsi="Consolas" w:cs="Consolas"/>
                <w:color w:val="000000"/>
                <w:sz w:val="16"/>
              </w:rPr>
              <w:t>)</w:t>
            </w:r>
          </w:p>
        </w:tc>
        <w:tc>
          <w:tcPr>
            <w:tcW w:w="3480" w:type="dxa"/>
          </w:tcPr>
          <w:p w14:paraId="562A07F8" w14:textId="19CBC731" w:rsidR="0097768A" w:rsidRPr="0097768A" w:rsidRDefault="0097768A" w:rsidP="0097768A">
            <w:pPr>
              <w:rPr>
                <w:color w:val="000000"/>
                <w:sz w:val="18"/>
              </w:rPr>
            </w:pPr>
            <w:r w:rsidRPr="0097768A">
              <w:rPr>
                <w:rFonts w:hint="eastAsia"/>
                <w:color w:val="000000"/>
                <w:sz w:val="18"/>
              </w:rPr>
              <w:t>동일</w:t>
            </w:r>
          </w:p>
        </w:tc>
        <w:tc>
          <w:tcPr>
            <w:tcW w:w="3490" w:type="dxa"/>
          </w:tcPr>
          <w:p w14:paraId="25809B26" w14:textId="39A55860" w:rsidR="0097768A" w:rsidRPr="0097768A" w:rsidRDefault="0097768A" w:rsidP="0097768A">
            <w:pPr>
              <w:rPr>
                <w:color w:val="000000"/>
                <w:sz w:val="18"/>
              </w:rPr>
            </w:pPr>
            <w:r w:rsidRPr="0097768A">
              <w:rPr>
                <w:rFonts w:hint="eastAsia"/>
                <w:color w:val="000000"/>
                <w:sz w:val="18"/>
              </w:rPr>
              <w:t>동일</w:t>
            </w:r>
          </w:p>
        </w:tc>
      </w:tr>
      <w:tr w:rsidR="0097768A" w:rsidRPr="0097768A" w14:paraId="6CE66604" w14:textId="77777777" w:rsidTr="0097768A">
        <w:tc>
          <w:tcPr>
            <w:tcW w:w="2100" w:type="dxa"/>
          </w:tcPr>
          <w:p w14:paraId="3771A5B5" w14:textId="173C2FD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480" w:type="dxa"/>
          </w:tcPr>
          <w:p w14:paraId="1DEECF52" w14:textId="7B044A8E" w:rsidR="0097768A" w:rsidRPr="0097768A" w:rsidRDefault="0097768A" w:rsidP="0097768A">
            <w:pPr>
              <w:rPr>
                <w:color w:val="000000"/>
                <w:sz w:val="18"/>
              </w:rPr>
            </w:pPr>
            <w:r w:rsidRPr="0097768A">
              <w:rPr>
                <w:color w:val="000000"/>
                <w:sz w:val="18"/>
              </w:rPr>
              <w:t>USAGE_WEIGHTED, FIXED, HYBRID, MEMBER_PCT</w:t>
            </w:r>
          </w:p>
        </w:tc>
        <w:tc>
          <w:tcPr>
            <w:tcW w:w="3490" w:type="dxa"/>
          </w:tcPr>
          <w:p w14:paraId="6D9449F6" w14:textId="03FDDE00" w:rsidR="0097768A" w:rsidRPr="0097768A" w:rsidRDefault="0097768A" w:rsidP="0097768A">
            <w:pPr>
              <w:rPr>
                <w:color w:val="000000"/>
                <w:sz w:val="18"/>
              </w:rPr>
            </w:pPr>
            <w:r w:rsidRPr="0097768A">
              <w:rPr>
                <w:rFonts w:hint="eastAsia"/>
                <w:color w:val="000000"/>
                <w:sz w:val="18"/>
              </w:rPr>
              <w:t>해당</w:t>
            </w:r>
            <w:r w:rsidRPr="0097768A">
              <w:rPr>
                <w:color w:val="000000"/>
                <w:sz w:val="18"/>
              </w:rPr>
              <w:t xml:space="preserve"> 없음</w:t>
            </w:r>
          </w:p>
        </w:tc>
      </w:tr>
      <w:tr w:rsidR="0097768A" w:rsidRPr="0097768A" w14:paraId="27CCF2F6" w14:textId="77777777" w:rsidTr="0097768A">
        <w:tc>
          <w:tcPr>
            <w:tcW w:w="2100" w:type="dxa"/>
          </w:tcPr>
          <w:p w14:paraId="5DE486D6" w14:textId="3D3A4A31"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480" w:type="dxa"/>
          </w:tcPr>
          <w:p w14:paraId="2315A26D" w14:textId="003D0961" w:rsidR="0097768A" w:rsidRPr="0097768A" w:rsidRDefault="0097768A" w:rsidP="0097768A">
            <w:pPr>
              <w:rPr>
                <w:color w:val="000000"/>
                <w:sz w:val="18"/>
              </w:rPr>
            </w:pPr>
            <w:r w:rsidRPr="0097768A">
              <w:rPr>
                <w:color w:val="000000"/>
                <w:sz w:val="18"/>
              </w:rPr>
              <w:t>PRIMARY, RESALE, TRAFFIC</w:t>
            </w:r>
          </w:p>
        </w:tc>
        <w:tc>
          <w:tcPr>
            <w:tcW w:w="3490" w:type="dxa"/>
          </w:tcPr>
          <w:p w14:paraId="1004EB8B" w14:textId="409D7DF8" w:rsidR="0097768A" w:rsidRPr="0097768A" w:rsidRDefault="0097768A" w:rsidP="0097768A">
            <w:pPr>
              <w:rPr>
                <w:color w:val="000000"/>
                <w:sz w:val="18"/>
              </w:rPr>
            </w:pPr>
            <w:r w:rsidRPr="0097768A">
              <w:rPr>
                <w:color w:val="000000"/>
                <w:sz w:val="18"/>
              </w:rPr>
              <w:t>PRIMARY, SUBSCRIPTION_SHARE</w:t>
            </w:r>
          </w:p>
        </w:tc>
      </w:tr>
      <w:tr w:rsidR="0097768A" w:rsidRPr="0097768A" w14:paraId="67B489F7" w14:textId="77777777" w:rsidTr="0097768A">
        <w:tc>
          <w:tcPr>
            <w:tcW w:w="2100" w:type="dxa"/>
          </w:tcPr>
          <w:p w14:paraId="7C919B6F" w14:textId="74F6619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480" w:type="dxa"/>
          </w:tcPr>
          <w:p w14:paraId="7904E9E1" w14:textId="2B0BE069" w:rsidR="0097768A" w:rsidRPr="0097768A" w:rsidRDefault="0097768A" w:rsidP="0097768A">
            <w:pPr>
              <w:rPr>
                <w:color w:val="000000"/>
                <w:sz w:val="18"/>
              </w:rPr>
            </w:pPr>
            <w:r w:rsidRPr="0097768A">
              <w:rPr>
                <w:color w:val="000000"/>
                <w:sz w:val="18"/>
              </w:rPr>
              <w:t>ISSUE_TIME, USAGE_TIME, SALE_TIME, REPORT_PERIOD</w:t>
            </w:r>
          </w:p>
        </w:tc>
        <w:tc>
          <w:tcPr>
            <w:tcW w:w="3490" w:type="dxa"/>
          </w:tcPr>
          <w:p w14:paraId="4C8D66FB" w14:textId="2EAD8368" w:rsidR="0097768A" w:rsidRPr="0097768A" w:rsidRDefault="002A05FE" w:rsidP="0097768A">
            <w:pPr>
              <w:rPr>
                <w:color w:val="000000"/>
                <w:sz w:val="18"/>
              </w:rPr>
            </w:pPr>
            <w:r>
              <w:rPr>
                <w:rFonts w:hint="eastAsia"/>
                <w:color w:val="000000"/>
                <w:sz w:val="18"/>
              </w:rPr>
              <w:t>동일</w:t>
            </w:r>
            <w:r>
              <w:rPr>
                <w:color w:val="000000"/>
                <w:sz w:val="18"/>
              </w:rPr>
              <w:t>(마스터 규격 승격 후보)</w:t>
            </w:r>
          </w:p>
        </w:tc>
      </w:tr>
      <w:tr w:rsidR="0097768A" w:rsidRPr="0097768A" w14:paraId="5571D8F3" w14:textId="77777777" w:rsidTr="0097768A">
        <w:tc>
          <w:tcPr>
            <w:tcW w:w="2100" w:type="dxa"/>
          </w:tcPr>
          <w:p w14:paraId="141DC052" w14:textId="3F5AEEE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480" w:type="dxa"/>
          </w:tcPr>
          <w:p w14:paraId="5467B95E" w14:textId="1E8CC973" w:rsidR="0097768A" w:rsidRPr="0097768A" w:rsidRDefault="0097768A" w:rsidP="0097768A">
            <w:pPr>
              <w:rPr>
                <w:color w:val="000000"/>
                <w:sz w:val="18"/>
              </w:rPr>
            </w:pPr>
            <w:r w:rsidRPr="0097768A">
              <w:rPr>
                <w:color w:val="000000"/>
                <w:sz w:val="18"/>
              </w:rPr>
              <w:t>HIERARCHICAL_LRM_V1</w:t>
            </w:r>
          </w:p>
        </w:tc>
        <w:tc>
          <w:tcPr>
            <w:tcW w:w="3490" w:type="dxa"/>
          </w:tcPr>
          <w:p w14:paraId="2A3F321A" w14:textId="60AD9D5B" w:rsidR="0097768A" w:rsidRPr="0097768A" w:rsidRDefault="002A05FE" w:rsidP="0097768A">
            <w:pPr>
              <w:rPr>
                <w:color w:val="000000"/>
                <w:sz w:val="18"/>
              </w:rPr>
            </w:pPr>
            <w:r>
              <w:rPr>
                <w:rFonts w:hint="eastAsia"/>
                <w:color w:val="000000"/>
                <w:sz w:val="18"/>
              </w:rPr>
              <w:t>동일</w:t>
            </w:r>
            <w:r>
              <w:rPr>
                <w:color w:val="000000"/>
                <w:sz w:val="18"/>
              </w:rPr>
              <w:t xml:space="preserve">(마스터 규격 </w:t>
            </w:r>
            <w:proofErr w:type="spellStart"/>
            <w:r>
              <w:rPr>
                <w:color w:val="000000"/>
                <w:sz w:val="18"/>
              </w:rPr>
              <w:t>등록값</w:t>
            </w:r>
            <w:proofErr w:type="spellEnd"/>
            <w:r>
              <w:rPr>
                <w:color w:val="000000"/>
                <w:sz w:val="18"/>
              </w:rPr>
              <w:t>)</w:t>
            </w:r>
          </w:p>
        </w:tc>
      </w:tr>
      <w:tr w:rsidR="0097768A" w:rsidRPr="0097768A" w14:paraId="37D8BBDB" w14:textId="77777777" w:rsidTr="0097768A">
        <w:tc>
          <w:tcPr>
            <w:tcW w:w="2100" w:type="dxa"/>
          </w:tcPr>
          <w:p w14:paraId="0B9CC363" w14:textId="159502E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480" w:type="dxa"/>
          </w:tcPr>
          <w:p w14:paraId="18007007" w14:textId="109D1DFB" w:rsidR="0097768A" w:rsidRPr="0097768A" w:rsidRDefault="0097768A" w:rsidP="0097768A">
            <w:pPr>
              <w:rPr>
                <w:color w:val="000000"/>
                <w:sz w:val="18"/>
              </w:rPr>
            </w:pPr>
            <w:r w:rsidRPr="0097768A">
              <w:rPr>
                <w:color w:val="000000"/>
                <w:sz w:val="18"/>
              </w:rPr>
              <w:t>RIGHTS_DISPUTE, FRAUD_REVIEW, LICENSE_UNVERIFIED</w:t>
            </w:r>
          </w:p>
        </w:tc>
        <w:tc>
          <w:tcPr>
            <w:tcW w:w="3490" w:type="dxa"/>
          </w:tcPr>
          <w:p w14:paraId="63D685D2" w14:textId="201DA510"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MODEL_LICENSE_PENDING을 추가</w:t>
            </w:r>
          </w:p>
        </w:tc>
      </w:tr>
      <w:tr w:rsidR="0097768A" w:rsidRPr="0097768A" w14:paraId="79C96368" w14:textId="77777777" w:rsidTr="0097768A">
        <w:tc>
          <w:tcPr>
            <w:tcW w:w="2100" w:type="dxa"/>
          </w:tcPr>
          <w:p w14:paraId="10AB8FFC" w14:textId="2C520EE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480" w:type="dxa"/>
          </w:tcPr>
          <w:p w14:paraId="20BF7EB4" w14:textId="081AE833" w:rsidR="0097768A" w:rsidRPr="0097768A" w:rsidRDefault="0097768A" w:rsidP="0097768A">
            <w:pPr>
              <w:rPr>
                <w:color w:val="000000"/>
                <w:sz w:val="18"/>
              </w:rPr>
            </w:pPr>
            <w:r w:rsidRPr="0097768A">
              <w:rPr>
                <w:rFonts w:hint="eastAsia"/>
                <w:color w:val="000000"/>
                <w:sz w:val="18"/>
              </w:rPr>
              <w:t>재생</w:t>
            </w:r>
            <w:r w:rsidRPr="0097768A">
              <w:rPr>
                <w:color w:val="000000"/>
                <w:sz w:val="18"/>
              </w:rPr>
              <w:t xml:space="preserve">, 소장, </w:t>
            </w:r>
            <w:proofErr w:type="spellStart"/>
            <w:r w:rsidRPr="0097768A">
              <w:rPr>
                <w:color w:val="000000"/>
                <w:sz w:val="18"/>
              </w:rPr>
              <w:t>숏폼</w:t>
            </w:r>
            <w:proofErr w:type="spellEnd"/>
            <w:r w:rsidRPr="0097768A">
              <w:rPr>
                <w:color w:val="000000"/>
                <w:sz w:val="18"/>
              </w:rPr>
              <w:t xml:space="preserve"> 등에 AI_TRAIN, AI_GENERATE</w:t>
            </w:r>
            <w:proofErr w:type="spellStart"/>
            <w:r w:rsidRPr="0097768A">
              <w:rPr>
                <w:color w:val="000000"/>
                <w:sz w:val="18"/>
              </w:rPr>
              <w:t>를</w:t>
            </w:r>
            <w:proofErr w:type="spellEnd"/>
            <w:r w:rsidRPr="0097768A">
              <w:rPr>
                <w:color w:val="000000"/>
                <w:sz w:val="18"/>
              </w:rPr>
              <w:t xml:space="preserve"> 추가</w:t>
            </w:r>
          </w:p>
        </w:tc>
        <w:tc>
          <w:tcPr>
            <w:tcW w:w="3490" w:type="dxa"/>
          </w:tcPr>
          <w:p w14:paraId="6D6C9628" w14:textId="4AA6A3FD" w:rsidR="0097768A" w:rsidRPr="0097768A" w:rsidRDefault="0097768A" w:rsidP="0097768A">
            <w:pPr>
              <w:rPr>
                <w:color w:val="000000"/>
                <w:sz w:val="18"/>
              </w:rPr>
            </w:pPr>
            <w:r w:rsidRPr="0097768A">
              <w:rPr>
                <w:rFonts w:hint="eastAsia"/>
                <w:color w:val="000000"/>
                <w:sz w:val="18"/>
              </w:rPr>
              <w:t>동일하며</w:t>
            </w:r>
            <w:r w:rsidRPr="0097768A">
              <w:rPr>
                <w:color w:val="000000"/>
                <w:sz w:val="18"/>
              </w:rPr>
              <w:t xml:space="preserve"> MODEL_INFER</w:t>
            </w:r>
            <w:proofErr w:type="spellStart"/>
            <w:r w:rsidRPr="0097768A">
              <w:rPr>
                <w:color w:val="000000"/>
                <w:sz w:val="18"/>
              </w:rPr>
              <w:t>를</w:t>
            </w:r>
            <w:proofErr w:type="spellEnd"/>
            <w:r w:rsidRPr="0097768A">
              <w:rPr>
                <w:color w:val="000000"/>
                <w:sz w:val="18"/>
              </w:rPr>
              <w:t xml:space="preserve"> 추가</w:t>
            </w:r>
          </w:p>
        </w:tc>
      </w:tr>
      <w:tr w:rsidR="0097768A" w:rsidRPr="0097768A" w14:paraId="65B9278E" w14:textId="77777777" w:rsidTr="0097768A">
        <w:tc>
          <w:tcPr>
            <w:tcW w:w="2100" w:type="dxa"/>
          </w:tcPr>
          <w:p w14:paraId="3DF775C2" w14:textId="75EE07B5"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480" w:type="dxa"/>
          </w:tcPr>
          <w:p w14:paraId="596D5962" w14:textId="47AAB30C" w:rsidR="0097768A" w:rsidRPr="0097768A" w:rsidRDefault="0097768A" w:rsidP="0097768A">
            <w:pPr>
              <w:rPr>
                <w:color w:val="000000"/>
                <w:sz w:val="18"/>
              </w:rPr>
            </w:pPr>
            <w:r w:rsidRPr="0097768A">
              <w:rPr>
                <w:color w:val="000000"/>
                <w:sz w:val="18"/>
              </w:rPr>
              <w:t>PERMIT, PERMIT_WITH_OBLIGATION, DENY, REVIEW_REQUIRED</w:t>
            </w:r>
          </w:p>
        </w:tc>
        <w:tc>
          <w:tcPr>
            <w:tcW w:w="3490" w:type="dxa"/>
          </w:tcPr>
          <w:p w14:paraId="530AF07F" w14:textId="61D7A3FE" w:rsidR="0097768A" w:rsidRPr="0097768A" w:rsidRDefault="002A05FE" w:rsidP="0097768A">
            <w:pPr>
              <w:rPr>
                <w:color w:val="000000"/>
                <w:sz w:val="18"/>
              </w:rPr>
            </w:pPr>
            <w:r>
              <w:rPr>
                <w:rFonts w:hint="eastAsia"/>
                <w:color w:val="000000"/>
                <w:sz w:val="18"/>
              </w:rPr>
              <w:t>동일</w:t>
            </w:r>
            <w:r>
              <w:rPr>
                <w:color w:val="000000"/>
                <w:sz w:val="18"/>
              </w:rPr>
              <w:t xml:space="preserve">(마스터 규격 </w:t>
            </w:r>
            <w:proofErr w:type="spellStart"/>
            <w:r>
              <w:rPr>
                <w:color w:val="000000"/>
                <w:sz w:val="18"/>
              </w:rPr>
              <w:t>등록값</w:t>
            </w:r>
            <w:proofErr w:type="spellEnd"/>
            <w:r>
              <w:rPr>
                <w:color w:val="000000"/>
                <w:sz w:val="18"/>
              </w:rPr>
              <w:t>)</w:t>
            </w:r>
          </w:p>
        </w:tc>
      </w:tr>
      <w:tr w:rsidR="0097768A" w:rsidRPr="0097768A" w14:paraId="43D9DC12" w14:textId="77777777" w:rsidTr="0097768A">
        <w:tc>
          <w:tcPr>
            <w:tcW w:w="2100" w:type="dxa"/>
          </w:tcPr>
          <w:p w14:paraId="0B2F5040" w14:textId="6DB99FD8"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480" w:type="dxa"/>
          </w:tcPr>
          <w:p w14:paraId="31265CAD" w14:textId="053616F6" w:rsidR="0097768A" w:rsidRPr="0097768A" w:rsidRDefault="0097768A" w:rsidP="0097768A">
            <w:pPr>
              <w:rPr>
                <w:color w:val="000000"/>
                <w:sz w:val="18"/>
              </w:rPr>
            </w:pPr>
            <w:r w:rsidRPr="0097768A">
              <w:rPr>
                <w:color w:val="000000"/>
                <w:sz w:val="18"/>
              </w:rPr>
              <w:t>1층은 세 풀(platform, ops, rights), 2층은 권리자 풀 내부의 split. pack은 정책 범위 필드</w:t>
            </w:r>
          </w:p>
        </w:tc>
        <w:tc>
          <w:tcPr>
            <w:tcW w:w="3490" w:type="dxa"/>
          </w:tcPr>
          <w:p w14:paraId="27BE1FE2" w14:textId="462FD28E"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1층, 또는 모델 대가와 권리자의 2층</w:t>
            </w:r>
          </w:p>
        </w:tc>
      </w:tr>
      <w:tr w:rsidR="0097768A" w:rsidRPr="0097768A" w14:paraId="7D06886C" w14:textId="77777777" w:rsidTr="0097768A">
        <w:tc>
          <w:tcPr>
            <w:tcW w:w="2100" w:type="dxa"/>
          </w:tcPr>
          <w:p w14:paraId="17DC7682" w14:textId="20B9B25B"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480" w:type="dxa"/>
          </w:tcPr>
          <w:p w14:paraId="7FBB1624" w14:textId="773CBBF4" w:rsidR="0097768A" w:rsidRPr="0097768A" w:rsidRDefault="0097768A" w:rsidP="0097768A">
            <w:pPr>
              <w:rPr>
                <w:color w:val="000000"/>
                <w:sz w:val="18"/>
              </w:rPr>
            </w:pPr>
            <w:r w:rsidRPr="0097768A">
              <w:rPr>
                <w:rFonts w:hint="eastAsia"/>
                <w:color w:val="000000"/>
                <w:sz w:val="18"/>
              </w:rPr>
              <w:t>조합</w:t>
            </w:r>
            <w:r w:rsidRPr="0097768A">
              <w:rPr>
                <w:color w:val="000000"/>
                <w:sz w:val="18"/>
              </w:rPr>
              <w:t xml:space="preserve"> 제약, 다단계 승인, 유일성 범위 PACK</w:t>
            </w:r>
          </w:p>
        </w:tc>
        <w:tc>
          <w:tcPr>
            <w:tcW w:w="3490" w:type="dxa"/>
          </w:tcPr>
          <w:p w14:paraId="474D56C4" w14:textId="4E66B495" w:rsidR="0097768A" w:rsidRPr="0097768A" w:rsidRDefault="0097768A" w:rsidP="0097768A">
            <w:pPr>
              <w:rPr>
                <w:color w:val="000000"/>
                <w:sz w:val="18"/>
              </w:rPr>
            </w:pPr>
            <w:r w:rsidRPr="0097768A">
              <w:rPr>
                <w:rFonts w:hint="eastAsia"/>
                <w:color w:val="000000"/>
                <w:sz w:val="18"/>
              </w:rPr>
              <w:t>없거나</w:t>
            </w:r>
            <w:r w:rsidRPr="0097768A">
              <w:rPr>
                <w:color w:val="000000"/>
                <w:sz w:val="18"/>
              </w:rPr>
              <w:t xml:space="preserve"> </w:t>
            </w:r>
            <w:proofErr w:type="spellStart"/>
            <w:r w:rsidRPr="0097768A">
              <w:rPr>
                <w:color w:val="000000"/>
                <w:sz w:val="18"/>
              </w:rPr>
              <w:t>model_policy</w:t>
            </w:r>
            <w:proofErr w:type="spellEnd"/>
          </w:p>
        </w:tc>
      </w:tr>
    </w:tbl>
    <w:p w14:paraId="435F76C4" w14:textId="77777777" w:rsidR="0097768A" w:rsidRDefault="0097768A" w:rsidP="0097768A">
      <w:pPr>
        <w:pStyle w:val="Body"/>
      </w:pPr>
    </w:p>
    <w:p w14:paraId="5C87F044" w14:textId="42213398" w:rsidR="0097768A" w:rsidRPr="0097768A" w:rsidRDefault="0097768A" w:rsidP="0097768A">
      <w:pPr>
        <w:pStyle w:val="Body"/>
        <w:rPr>
          <w:color w:val="000000"/>
        </w:rPr>
      </w:pPr>
      <w:r w:rsidRPr="0097768A">
        <w:rPr>
          <w:color w:val="000000"/>
        </w:rPr>
        <w:t xml:space="preserve">AI 믹스 열은 "특정 자산 모델을 강제하지 않아도 같은 </w:t>
      </w:r>
      <w:r w:rsidR="002A05FE">
        <w:rPr>
          <w:rFonts w:hint="eastAsia"/>
          <w:color w:val="000000"/>
        </w:rPr>
        <w:t>마스터</w:t>
      </w:r>
      <w:r w:rsidR="002A05FE">
        <w:rPr>
          <w:color w:val="000000"/>
        </w:rPr>
        <w:t xml:space="preserve"> 규격으로</w:t>
      </w:r>
      <w:r w:rsidRPr="0097768A">
        <w:rPr>
          <w:color w:val="000000"/>
        </w:rPr>
        <w:t xml:space="preserve"> 표현할 수 있다"는 점을 보이기 위한 스케치이다. 실제 역할과 계약 구조는 학습 데이터, 모델, 목소리 이용, 출력물 각각의 허락을 분리하는 원칙에 따라 별도의 프로파일로 설계해야 한다.</w:t>
      </w:r>
    </w:p>
    <w:p w14:paraId="5DA6FDC0" w14:textId="552A8D9F" w:rsidR="00432619" w:rsidRDefault="00432619">
      <w:pPr>
        <w:pStyle w:val="Body"/>
      </w:pPr>
    </w:p>
    <w:p w14:paraId="40089DEB" w14:textId="77777777" w:rsidR="00A107E5" w:rsidRDefault="00A107E5" w:rsidP="00527D15">
      <w:pPr>
        <w:pStyle w:val="3"/>
      </w:pPr>
      <w:bookmarkStart w:id="94" w:name="_Toc242128004"/>
      <w:r>
        <w:t>5. MDRL 레퍼런스</w:t>
      </w:r>
      <w:bookmarkEnd w:id="94"/>
    </w:p>
    <w:p w14:paraId="3CD9E5A0" w14:textId="23FEE88E" w:rsidR="00A107E5" w:rsidRPr="00A107E5" w:rsidRDefault="00A107E5" w:rsidP="00A107E5">
      <w:pPr>
        <w:pStyle w:val="Body"/>
      </w:pPr>
      <w:r w:rsidRPr="00A107E5">
        <w:rPr>
          <w:rFonts w:hint="eastAsia"/>
        </w:rPr>
        <w:t>이</w:t>
      </w:r>
      <w:r w:rsidRPr="00A107E5">
        <w:t xml:space="preserve"> 장은 4장의 언어 설계를 기계로 판독하고 실행할 수 있는 형태로 옮긴 MDRL 레퍼런스의 구성과 지위를 정한다. 레퍼런스는 문법, 스키마, 레지스트리, 알고리즘, 적합성 벡터, </w:t>
      </w:r>
      <w:proofErr w:type="spellStart"/>
      <w:r w:rsidRPr="00A107E5">
        <w:t>평가기</w:t>
      </w:r>
      <w:proofErr w:type="spellEnd"/>
      <w:r w:rsidRPr="00A107E5">
        <w:t xml:space="preserve"> 코드의 일곱 부분(R1~R7)</w:t>
      </w:r>
      <w:proofErr w:type="spellStart"/>
      <w:r w:rsidRPr="00A107E5">
        <w:t>으로</w:t>
      </w:r>
      <w:proofErr w:type="spellEnd"/>
      <w:r w:rsidRPr="00A107E5">
        <w:t xml:space="preserve"> 이루어지며, 6장의 구현 시스템은 이 레퍼런스를 기준으로 적합성을 판정한다. 각 부분의 전문은 </w:t>
      </w:r>
      <w:r w:rsidR="00B746DA">
        <w:t>8장</w:t>
      </w:r>
      <w:r w:rsidRPr="00A107E5">
        <w:t>에 둔다.</w:t>
      </w:r>
    </w:p>
    <w:p w14:paraId="0EB2A07A" w14:textId="77777777" w:rsidR="00A107E5" w:rsidRDefault="00A107E5" w:rsidP="00527D15">
      <w:pPr>
        <w:pStyle w:val="4"/>
      </w:pPr>
      <w:bookmarkStart w:id="95" w:name="_Toc242128005"/>
      <w:r>
        <w:t>5.1 레퍼런스의 구성</w:t>
      </w:r>
      <w:bookmarkEnd w:id="95"/>
    </w:p>
    <w:p w14:paraId="53D78C5B" w14:textId="5C703641" w:rsidR="00A107E5" w:rsidRPr="00A107E5" w:rsidRDefault="00A107E5" w:rsidP="00A107E5">
      <w:pPr>
        <w:pStyle w:val="Body"/>
      </w:pPr>
      <w:r w:rsidRPr="00A107E5">
        <w:rPr>
          <w:rFonts w:hint="eastAsia"/>
        </w:rPr>
        <w:t>레퍼런스의</w:t>
      </w:r>
      <w:r w:rsidRPr="00A107E5">
        <w:t xml:space="preserve"> 일곱 부분과 각 부분이 옮기는 4장의 절, </w:t>
      </w:r>
      <w:r w:rsidR="00B746DA">
        <w:rPr>
          <w:rFonts w:hint="eastAsia"/>
        </w:rPr>
        <w:t>전문을</w:t>
      </w:r>
      <w:r w:rsidR="00B746DA">
        <w:t xml:space="preserve"> 둔 장을</w:t>
      </w:r>
      <w:r w:rsidRPr="00A107E5">
        <w:t xml:space="preserve"> 아래 표에 정리한다. R1~R4는 언어의 형태(문법, 구조 표현, </w:t>
      </w:r>
      <w:proofErr w:type="spellStart"/>
      <w:r w:rsidRPr="00A107E5">
        <w:t>등록값</w:t>
      </w:r>
      <w:proofErr w:type="spellEnd"/>
      <w:r w:rsidRPr="00A107E5">
        <w:t>, 오류 코드)</w:t>
      </w:r>
      <w:proofErr w:type="spellStart"/>
      <w:r w:rsidRPr="00A107E5">
        <w:t>를</w:t>
      </w:r>
      <w:proofErr w:type="spellEnd"/>
      <w:r w:rsidRPr="00A107E5">
        <w:t xml:space="preserve">, R5와 R7은 언어의 의미(해시 </w:t>
      </w:r>
      <w:proofErr w:type="spellStart"/>
      <w:r w:rsidRPr="00A107E5">
        <w:t>요약값과</w:t>
      </w:r>
      <w:proofErr w:type="spellEnd"/>
      <w:r w:rsidRPr="00A107E5">
        <w:t xml:space="preserve"> 안분의 계산 절차)</w:t>
      </w:r>
      <w:proofErr w:type="spellStart"/>
      <w:r w:rsidRPr="00A107E5">
        <w:t>를</w:t>
      </w:r>
      <w:proofErr w:type="spellEnd"/>
      <w:r w:rsidRPr="00A107E5">
        <w:t>, R6은 구현이 그 의미를 지키는지 확인하는 시험을 담는다.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29"/>
        <w:gridCol w:w="5245"/>
        <w:gridCol w:w="2696"/>
      </w:tblGrid>
      <w:tr w:rsidR="00A107E5" w14:paraId="2DE2C547" w14:textId="77777777" w:rsidTr="008B3450">
        <w:trPr>
          <w:tblHeader/>
        </w:trPr>
        <w:tc>
          <w:tcPr>
            <w:tcW w:w="1129" w:type="dxa"/>
            <w:shd w:val="clear" w:color="auto" w:fill="D9E2F3"/>
            <w:tcMar>
              <w:top w:w="60" w:type="dxa"/>
              <w:left w:w="90" w:type="dxa"/>
              <w:bottom w:w="60" w:type="dxa"/>
              <w:right w:w="90" w:type="dxa"/>
            </w:tcMar>
            <w:vAlign w:val="center"/>
          </w:tcPr>
          <w:p w14:paraId="3784E292" w14:textId="0E7402C6" w:rsidR="00A107E5" w:rsidRDefault="00A107E5" w:rsidP="00EB02AF">
            <w:pPr>
              <w:spacing w:after="0" w:line="264" w:lineRule="auto"/>
              <w:jc w:val="center"/>
            </w:pPr>
            <w:r>
              <w:rPr>
                <w:rFonts w:hint="eastAsia"/>
                <w:b/>
                <w:bCs/>
                <w:sz w:val="18"/>
                <w:szCs w:val="18"/>
              </w:rPr>
              <w:t>레퍼런스</w:t>
            </w:r>
          </w:p>
        </w:tc>
        <w:tc>
          <w:tcPr>
            <w:tcW w:w="5245" w:type="dxa"/>
            <w:shd w:val="clear" w:color="auto" w:fill="D9E2F3"/>
            <w:tcMar>
              <w:top w:w="60" w:type="dxa"/>
              <w:left w:w="90" w:type="dxa"/>
              <w:bottom w:w="60" w:type="dxa"/>
              <w:right w:w="90" w:type="dxa"/>
            </w:tcMar>
            <w:vAlign w:val="center"/>
          </w:tcPr>
          <w:p w14:paraId="7FF4C54A" w14:textId="3E44B24F" w:rsidR="00A107E5" w:rsidRDefault="00A107E5" w:rsidP="00EB02AF">
            <w:pPr>
              <w:spacing w:after="0" w:line="264" w:lineRule="auto"/>
              <w:jc w:val="center"/>
            </w:pPr>
            <w:r>
              <w:rPr>
                <w:rFonts w:hint="eastAsia"/>
                <w:b/>
                <w:bCs/>
                <w:sz w:val="18"/>
                <w:szCs w:val="18"/>
              </w:rPr>
              <w:t>내용</w:t>
            </w:r>
          </w:p>
        </w:tc>
        <w:tc>
          <w:tcPr>
            <w:tcW w:w="2696" w:type="dxa"/>
            <w:shd w:val="clear" w:color="auto" w:fill="D9E2F3"/>
            <w:tcMar>
              <w:top w:w="60" w:type="dxa"/>
              <w:left w:w="90" w:type="dxa"/>
              <w:bottom w:w="60" w:type="dxa"/>
              <w:right w:w="90" w:type="dxa"/>
            </w:tcMar>
            <w:vAlign w:val="center"/>
          </w:tcPr>
          <w:p w14:paraId="6C41A84F" w14:textId="2B7AE05A" w:rsidR="00A107E5" w:rsidRDefault="00B746DA" w:rsidP="00EB02AF">
            <w:pPr>
              <w:spacing w:after="0" w:line="264" w:lineRule="auto"/>
              <w:jc w:val="center"/>
            </w:pPr>
            <w:r>
              <w:rPr>
                <w:rFonts w:hint="eastAsia"/>
                <w:b/>
                <w:bCs/>
                <w:sz w:val="18"/>
                <w:szCs w:val="18"/>
              </w:rPr>
              <w:t>근거</w:t>
            </w:r>
            <w:r>
              <w:rPr>
                <w:b/>
                <w:bCs/>
                <w:sz w:val="18"/>
                <w:szCs w:val="18"/>
              </w:rPr>
              <w:t xml:space="preserve"> 절 / 실시예</w:t>
            </w:r>
          </w:p>
        </w:tc>
      </w:tr>
      <w:tr w:rsidR="00A107E5" w14:paraId="7F07D24A" w14:textId="77777777" w:rsidTr="008B3450">
        <w:tc>
          <w:tcPr>
            <w:tcW w:w="1129" w:type="dxa"/>
            <w:tcMar>
              <w:top w:w="60" w:type="dxa"/>
              <w:left w:w="90" w:type="dxa"/>
              <w:bottom w:w="60" w:type="dxa"/>
              <w:right w:w="90" w:type="dxa"/>
            </w:tcMar>
          </w:tcPr>
          <w:p w14:paraId="6FB701E4" w14:textId="5B389330" w:rsidR="00A107E5" w:rsidRDefault="00A107E5" w:rsidP="00EB02AF">
            <w:pPr>
              <w:spacing w:after="0" w:line="264" w:lineRule="auto"/>
            </w:pPr>
            <w:r>
              <w:rPr>
                <w:sz w:val="18"/>
                <w:szCs w:val="18"/>
              </w:rPr>
              <w:t>R1</w:t>
            </w:r>
          </w:p>
        </w:tc>
        <w:tc>
          <w:tcPr>
            <w:tcW w:w="5245" w:type="dxa"/>
            <w:tcMar>
              <w:top w:w="60" w:type="dxa"/>
              <w:left w:w="90" w:type="dxa"/>
              <w:bottom w:w="60" w:type="dxa"/>
              <w:right w:w="90" w:type="dxa"/>
            </w:tcMar>
          </w:tcPr>
          <w:p w14:paraId="5AD08482" w14:textId="7E7AA25D" w:rsidR="00A107E5" w:rsidRDefault="00A107E5" w:rsidP="00EB02AF">
            <w:pPr>
              <w:spacing w:after="0" w:line="264" w:lineRule="auto"/>
            </w:pPr>
            <w:r>
              <w:rPr>
                <w:rFonts w:ascii="Consolas" w:hAnsi="Consolas" w:cs="Consolas" w:hint="eastAsia"/>
                <w:sz w:val="16"/>
                <w:szCs w:val="16"/>
                <w:shd w:val="clear" w:color="auto" w:fill="F2F2F2"/>
              </w:rPr>
              <w:t>어휘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규칙과</w:t>
            </w:r>
            <w:r>
              <w:rPr>
                <w:rFonts w:ascii="Consolas" w:hAnsi="Consolas" w:cs="Consolas" w:hint="eastAsia"/>
                <w:sz w:val="16"/>
                <w:szCs w:val="16"/>
                <w:shd w:val="clear" w:color="auto" w:fill="F2F2F2"/>
              </w:rPr>
              <w:t xml:space="preserve"> EBNF </w:t>
            </w:r>
            <w:r>
              <w:rPr>
                <w:rFonts w:ascii="Consolas" w:hAnsi="Consolas" w:cs="Consolas" w:hint="eastAsia"/>
                <w:sz w:val="16"/>
                <w:szCs w:val="16"/>
                <w:shd w:val="clear" w:color="auto" w:fill="F2F2F2"/>
              </w:rPr>
              <w:t>문법</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전문</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구조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표현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도출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규칙</w:t>
            </w:r>
          </w:p>
        </w:tc>
        <w:tc>
          <w:tcPr>
            <w:tcW w:w="2696" w:type="dxa"/>
            <w:tcMar>
              <w:top w:w="60" w:type="dxa"/>
              <w:left w:w="90" w:type="dxa"/>
              <w:bottom w:w="60" w:type="dxa"/>
              <w:right w:w="90" w:type="dxa"/>
            </w:tcMar>
          </w:tcPr>
          <w:p w14:paraId="0C7852A9" w14:textId="4F416803" w:rsidR="00A107E5" w:rsidRDefault="00A107E5" w:rsidP="00EB02AF">
            <w:pPr>
              <w:spacing w:after="0" w:line="264" w:lineRule="auto"/>
            </w:pPr>
            <w:r>
              <w:rPr>
                <w:rFonts w:ascii="Consolas" w:hAnsi="Consolas" w:cs="Consolas" w:hint="eastAsia"/>
                <w:sz w:val="16"/>
                <w:szCs w:val="16"/>
                <w:shd w:val="clear" w:color="auto" w:fill="F2F2F2"/>
              </w:rPr>
              <w:t>4.7</w:t>
            </w:r>
            <w:r>
              <w:rPr>
                <w:rFonts w:ascii="Consolas" w:hAnsi="Consolas" w:cs="Consolas" w:hint="eastAsia"/>
                <w:sz w:val="16"/>
                <w:szCs w:val="16"/>
                <w:shd w:val="clear" w:color="auto" w:fill="F2F2F2"/>
              </w:rPr>
              <w:t>절</w:t>
            </w:r>
            <w:r>
              <w:rPr>
                <w:rFonts w:ascii="Consolas" w:hAnsi="Consolas" w:cs="Consolas" w:hint="eastAsia"/>
                <w:sz w:val="16"/>
                <w:szCs w:val="16"/>
                <w:shd w:val="clear" w:color="auto" w:fill="F2F2F2"/>
              </w:rPr>
              <w:t xml:space="preserve"> / </w:t>
            </w:r>
            <w:r w:rsidR="00B746DA">
              <w:rPr>
                <w:rFonts w:ascii="Consolas" w:hAnsi="Consolas" w:cs="Consolas"/>
                <w:sz w:val="16"/>
                <w:szCs w:val="16"/>
                <w:shd w:val="clear" w:color="auto" w:fill="F2F2F2"/>
              </w:rPr>
              <w:t>8.1</w:t>
            </w:r>
          </w:p>
        </w:tc>
      </w:tr>
      <w:tr w:rsidR="00A107E5" w14:paraId="5A55F3A8" w14:textId="77777777" w:rsidTr="008B3450">
        <w:tc>
          <w:tcPr>
            <w:tcW w:w="1129" w:type="dxa"/>
            <w:tcMar>
              <w:top w:w="60" w:type="dxa"/>
              <w:left w:w="90" w:type="dxa"/>
              <w:bottom w:w="60" w:type="dxa"/>
              <w:right w:w="90" w:type="dxa"/>
            </w:tcMar>
          </w:tcPr>
          <w:p w14:paraId="6A1B6A39" w14:textId="394BB2AF" w:rsidR="00A107E5" w:rsidRDefault="00A107E5" w:rsidP="00EB02AF">
            <w:pPr>
              <w:spacing w:after="0" w:line="264" w:lineRule="auto"/>
            </w:pPr>
            <w:r>
              <w:rPr>
                <w:sz w:val="18"/>
                <w:szCs w:val="18"/>
              </w:rPr>
              <w:t>R2</w:t>
            </w:r>
          </w:p>
        </w:tc>
        <w:tc>
          <w:tcPr>
            <w:tcW w:w="5245" w:type="dxa"/>
            <w:tcMar>
              <w:top w:w="60" w:type="dxa"/>
              <w:left w:w="90" w:type="dxa"/>
              <w:bottom w:w="60" w:type="dxa"/>
              <w:right w:w="90" w:type="dxa"/>
            </w:tcMar>
          </w:tcPr>
          <w:p w14:paraId="38C70AF6" w14:textId="00668398" w:rsidR="00A107E5" w:rsidRDefault="00A107E5" w:rsidP="00EB02AF">
            <w:pPr>
              <w:spacing w:after="0" w:line="264" w:lineRule="auto"/>
            </w:pPr>
            <w:r>
              <w:rPr>
                <w:rFonts w:hint="eastAsia"/>
                <w:sz w:val="18"/>
                <w:szCs w:val="18"/>
              </w:rPr>
              <w:t>모듈별</w:t>
            </w:r>
            <w:r>
              <w:rPr>
                <w:sz w:val="18"/>
                <w:szCs w:val="18"/>
              </w:rPr>
              <w:t xml:space="preserve"> 구조 표현의 JSON Schema(공통 타입, 문서 </w:t>
            </w:r>
            <w:proofErr w:type="spellStart"/>
            <w:r>
              <w:rPr>
                <w:sz w:val="18"/>
                <w:szCs w:val="18"/>
              </w:rPr>
              <w:t>머리부</w:t>
            </w:r>
            <w:proofErr w:type="spellEnd"/>
            <w:r>
              <w:rPr>
                <w:sz w:val="18"/>
                <w:szCs w:val="18"/>
              </w:rPr>
              <w:t>, 사실 문서, 안분 정책, 계산 그래프 결과, 안분 결과)</w:t>
            </w:r>
          </w:p>
        </w:tc>
        <w:tc>
          <w:tcPr>
            <w:tcW w:w="2696" w:type="dxa"/>
            <w:tcMar>
              <w:top w:w="60" w:type="dxa"/>
              <w:left w:w="90" w:type="dxa"/>
              <w:bottom w:w="60" w:type="dxa"/>
              <w:right w:w="90" w:type="dxa"/>
            </w:tcMar>
          </w:tcPr>
          <w:p w14:paraId="46FC5BAE" w14:textId="04785FC0" w:rsidR="00A107E5" w:rsidRDefault="00A107E5" w:rsidP="00EB02AF">
            <w:pPr>
              <w:spacing w:after="0" w:line="264" w:lineRule="auto"/>
            </w:pPr>
            <w:r>
              <w:rPr>
                <w:sz w:val="18"/>
                <w:szCs w:val="18"/>
              </w:rPr>
              <w:t xml:space="preserve">4.2~4.6절, 4.9절 / </w:t>
            </w:r>
            <w:r w:rsidR="00B746DA">
              <w:rPr>
                <w:sz w:val="18"/>
                <w:szCs w:val="18"/>
              </w:rPr>
              <w:t>8.2</w:t>
            </w:r>
          </w:p>
        </w:tc>
      </w:tr>
      <w:tr w:rsidR="00A107E5" w14:paraId="52B216FC" w14:textId="77777777" w:rsidTr="008B3450">
        <w:tc>
          <w:tcPr>
            <w:tcW w:w="1129" w:type="dxa"/>
            <w:tcMar>
              <w:top w:w="60" w:type="dxa"/>
              <w:left w:w="90" w:type="dxa"/>
              <w:bottom w:w="60" w:type="dxa"/>
              <w:right w:w="90" w:type="dxa"/>
            </w:tcMar>
          </w:tcPr>
          <w:p w14:paraId="2E715EE1" w14:textId="05D4DC48" w:rsidR="00A107E5" w:rsidRDefault="00A107E5" w:rsidP="00EB02AF">
            <w:pPr>
              <w:spacing w:after="0" w:line="264" w:lineRule="auto"/>
            </w:pPr>
            <w:r>
              <w:rPr>
                <w:sz w:val="18"/>
                <w:szCs w:val="18"/>
              </w:rPr>
              <w:t>R3</w:t>
            </w:r>
          </w:p>
        </w:tc>
        <w:tc>
          <w:tcPr>
            <w:tcW w:w="5245" w:type="dxa"/>
            <w:tcMar>
              <w:top w:w="60" w:type="dxa"/>
              <w:left w:w="90" w:type="dxa"/>
              <w:bottom w:w="60" w:type="dxa"/>
              <w:right w:w="90" w:type="dxa"/>
            </w:tcMar>
          </w:tcPr>
          <w:p w14:paraId="4E51B853" w14:textId="5096DD31" w:rsidR="00A107E5" w:rsidRDefault="00A107E5" w:rsidP="00EB02AF">
            <w:pPr>
              <w:spacing w:after="0" w:line="264" w:lineRule="auto"/>
            </w:pPr>
            <w:proofErr w:type="spellStart"/>
            <w:r>
              <w:rPr>
                <w:rFonts w:ascii="Consolas" w:hAnsi="Consolas" w:cs="Consolas" w:hint="eastAsia"/>
                <w:sz w:val="16"/>
                <w:szCs w:val="16"/>
                <w:shd w:val="clear" w:color="auto" w:fill="F2F2F2"/>
              </w:rPr>
              <w:t>확장점</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레지스트리와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모듈</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의존</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순위의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기계</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판독본</w:t>
            </w:r>
            <w:proofErr w:type="spellEnd"/>
          </w:p>
        </w:tc>
        <w:tc>
          <w:tcPr>
            <w:tcW w:w="2696" w:type="dxa"/>
            <w:tcMar>
              <w:top w:w="60" w:type="dxa"/>
              <w:left w:w="90" w:type="dxa"/>
              <w:bottom w:w="60" w:type="dxa"/>
              <w:right w:w="90" w:type="dxa"/>
            </w:tcMar>
          </w:tcPr>
          <w:p w14:paraId="30193925" w14:textId="60D684DB" w:rsidR="00A107E5" w:rsidRDefault="00A107E5" w:rsidP="00EB02AF">
            <w:pPr>
              <w:spacing w:after="0" w:line="264" w:lineRule="auto"/>
            </w:pPr>
            <w:r>
              <w:rPr>
                <w:sz w:val="18"/>
                <w:szCs w:val="18"/>
              </w:rPr>
              <w:t xml:space="preserve">4.1.2절, 4.2.6절 / </w:t>
            </w:r>
            <w:r w:rsidR="00B746DA">
              <w:rPr>
                <w:sz w:val="18"/>
                <w:szCs w:val="18"/>
              </w:rPr>
              <w:t>8.3</w:t>
            </w:r>
          </w:p>
        </w:tc>
      </w:tr>
      <w:tr w:rsidR="00A107E5" w14:paraId="5DF6D4C5" w14:textId="77777777" w:rsidTr="008B3450">
        <w:tc>
          <w:tcPr>
            <w:tcW w:w="1129" w:type="dxa"/>
            <w:tcMar>
              <w:top w:w="60" w:type="dxa"/>
              <w:left w:w="90" w:type="dxa"/>
              <w:bottom w:w="60" w:type="dxa"/>
              <w:right w:w="90" w:type="dxa"/>
            </w:tcMar>
          </w:tcPr>
          <w:p w14:paraId="55A9B73E" w14:textId="20000C35" w:rsidR="00A107E5" w:rsidRDefault="00A107E5" w:rsidP="00EB02AF">
            <w:pPr>
              <w:spacing w:after="0" w:line="264" w:lineRule="auto"/>
              <w:rPr>
                <w:rFonts w:hint="eastAsia"/>
                <w:sz w:val="18"/>
                <w:szCs w:val="18"/>
              </w:rPr>
            </w:pPr>
            <w:r>
              <w:rPr>
                <w:sz w:val="18"/>
                <w:szCs w:val="18"/>
              </w:rPr>
              <w:t>R4</w:t>
            </w:r>
          </w:p>
        </w:tc>
        <w:tc>
          <w:tcPr>
            <w:tcW w:w="5245" w:type="dxa"/>
            <w:tcMar>
              <w:top w:w="60" w:type="dxa"/>
              <w:left w:w="90" w:type="dxa"/>
              <w:bottom w:w="60" w:type="dxa"/>
              <w:right w:w="90" w:type="dxa"/>
            </w:tcMar>
          </w:tcPr>
          <w:p w14:paraId="6AE7A9C6" w14:textId="3CE10EAB"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오류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코드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레지스트리</w:t>
            </w:r>
            <w:r>
              <w:rPr>
                <w:rFonts w:ascii="Consolas" w:hAnsi="Consolas" w:cs="Consolas" w:hint="eastAsia"/>
                <w:sz w:val="16"/>
                <w:szCs w:val="16"/>
                <w:shd w:val="clear" w:color="auto" w:fill="F2F2F2"/>
              </w:rPr>
              <w:t>(CORE_, FACTS_, GRANT_, ALLOC_, PARSE_)</w:t>
            </w:r>
          </w:p>
        </w:tc>
        <w:tc>
          <w:tcPr>
            <w:tcW w:w="2696" w:type="dxa"/>
            <w:tcMar>
              <w:top w:w="60" w:type="dxa"/>
              <w:left w:w="90" w:type="dxa"/>
              <w:bottom w:w="60" w:type="dxa"/>
              <w:right w:w="90" w:type="dxa"/>
            </w:tcMar>
          </w:tcPr>
          <w:p w14:paraId="5469127B" w14:textId="2804E610" w:rsidR="00A107E5" w:rsidRDefault="00A107E5" w:rsidP="00EB02AF">
            <w:pPr>
              <w:spacing w:after="0" w:line="264" w:lineRule="auto"/>
              <w:rPr>
                <w:rFonts w:hint="eastAsia"/>
                <w:sz w:val="18"/>
                <w:szCs w:val="18"/>
              </w:rPr>
            </w:pPr>
            <w:r>
              <w:rPr>
                <w:sz w:val="18"/>
                <w:szCs w:val="18"/>
              </w:rPr>
              <w:t xml:space="preserve">4.2.5절 / </w:t>
            </w:r>
            <w:r w:rsidR="00B746DA">
              <w:rPr>
                <w:sz w:val="18"/>
                <w:szCs w:val="18"/>
              </w:rPr>
              <w:t>8.4</w:t>
            </w:r>
          </w:p>
        </w:tc>
      </w:tr>
      <w:tr w:rsidR="00A107E5" w14:paraId="1023552B" w14:textId="77777777" w:rsidTr="008B3450">
        <w:tc>
          <w:tcPr>
            <w:tcW w:w="1129" w:type="dxa"/>
            <w:tcMar>
              <w:top w:w="60" w:type="dxa"/>
              <w:left w:w="90" w:type="dxa"/>
              <w:bottom w:w="60" w:type="dxa"/>
              <w:right w:w="90" w:type="dxa"/>
            </w:tcMar>
          </w:tcPr>
          <w:p w14:paraId="614D6C78" w14:textId="11B61E5D" w:rsidR="00A107E5" w:rsidRDefault="00A107E5" w:rsidP="00EB02AF">
            <w:pPr>
              <w:spacing w:after="0" w:line="264" w:lineRule="auto"/>
              <w:rPr>
                <w:rFonts w:hint="eastAsia"/>
                <w:sz w:val="18"/>
                <w:szCs w:val="18"/>
              </w:rPr>
            </w:pPr>
            <w:r>
              <w:rPr>
                <w:sz w:val="18"/>
                <w:szCs w:val="18"/>
              </w:rPr>
              <w:t>R5</w:t>
            </w:r>
          </w:p>
        </w:tc>
        <w:tc>
          <w:tcPr>
            <w:tcW w:w="5245" w:type="dxa"/>
            <w:tcMar>
              <w:top w:w="60" w:type="dxa"/>
              <w:left w:w="90" w:type="dxa"/>
              <w:bottom w:w="60" w:type="dxa"/>
              <w:right w:w="90" w:type="dxa"/>
            </w:tcMar>
          </w:tcPr>
          <w:p w14:paraId="72472ECD" w14:textId="12B79CF8"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해시</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요약값</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계층적</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최대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잔여</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방식</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함수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평가의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알고리즘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의사코드</w:t>
            </w:r>
          </w:p>
        </w:tc>
        <w:tc>
          <w:tcPr>
            <w:tcW w:w="2696" w:type="dxa"/>
            <w:tcMar>
              <w:top w:w="60" w:type="dxa"/>
              <w:left w:w="90" w:type="dxa"/>
              <w:bottom w:w="60" w:type="dxa"/>
              <w:right w:w="90" w:type="dxa"/>
            </w:tcMar>
          </w:tcPr>
          <w:p w14:paraId="2FDB6E4D" w14:textId="52D65DB3" w:rsidR="00A107E5" w:rsidRDefault="00A107E5" w:rsidP="00EB02AF">
            <w:pPr>
              <w:spacing w:after="0" w:line="264" w:lineRule="auto"/>
              <w:rPr>
                <w:rFonts w:hint="eastAsia"/>
                <w:sz w:val="18"/>
                <w:szCs w:val="18"/>
              </w:rPr>
            </w:pPr>
            <w:r>
              <w:rPr>
                <w:sz w:val="18"/>
                <w:szCs w:val="18"/>
              </w:rPr>
              <w:t xml:space="preserve">3.5.5절, 4.2.4절, 4.5절 / </w:t>
            </w:r>
            <w:r w:rsidR="00B746DA">
              <w:rPr>
                <w:sz w:val="18"/>
                <w:szCs w:val="18"/>
              </w:rPr>
              <w:t>8.5</w:t>
            </w:r>
          </w:p>
        </w:tc>
      </w:tr>
      <w:tr w:rsidR="00A107E5" w14:paraId="0D5F28A3" w14:textId="77777777" w:rsidTr="008B3450">
        <w:tc>
          <w:tcPr>
            <w:tcW w:w="1129" w:type="dxa"/>
            <w:tcMar>
              <w:top w:w="60" w:type="dxa"/>
              <w:left w:w="90" w:type="dxa"/>
              <w:bottom w:w="60" w:type="dxa"/>
              <w:right w:w="90" w:type="dxa"/>
            </w:tcMar>
          </w:tcPr>
          <w:p w14:paraId="36871A41" w14:textId="0A9992BA" w:rsidR="00A107E5" w:rsidRDefault="00A107E5" w:rsidP="00EB02AF">
            <w:pPr>
              <w:spacing w:after="0" w:line="264" w:lineRule="auto"/>
              <w:rPr>
                <w:rFonts w:hint="eastAsia"/>
                <w:sz w:val="18"/>
                <w:szCs w:val="18"/>
              </w:rPr>
            </w:pPr>
            <w:r>
              <w:rPr>
                <w:sz w:val="18"/>
                <w:szCs w:val="18"/>
              </w:rPr>
              <w:t>R6</w:t>
            </w:r>
          </w:p>
        </w:tc>
        <w:tc>
          <w:tcPr>
            <w:tcW w:w="5245" w:type="dxa"/>
            <w:tcMar>
              <w:top w:w="60" w:type="dxa"/>
              <w:left w:w="90" w:type="dxa"/>
              <w:bottom w:w="60" w:type="dxa"/>
              <w:right w:w="90" w:type="dxa"/>
            </w:tcMar>
          </w:tcPr>
          <w:p w14:paraId="7806FBF6" w14:textId="409EA73D"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적합성</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w:t>
            </w:r>
            <w:r>
              <w:rPr>
                <w:rFonts w:ascii="Consolas" w:hAnsi="Consolas" w:cs="Consolas" w:hint="eastAsia"/>
                <w:sz w:val="16"/>
                <w:szCs w:val="16"/>
                <w:shd w:val="clear" w:color="auto" w:fill="F2F2F2"/>
              </w:rPr>
              <w:t>입력과</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기대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결과의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쌍</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오류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w:t>
            </w:r>
          </w:p>
        </w:tc>
        <w:tc>
          <w:tcPr>
            <w:tcW w:w="2696" w:type="dxa"/>
            <w:tcMar>
              <w:top w:w="60" w:type="dxa"/>
              <w:left w:w="90" w:type="dxa"/>
              <w:bottom w:w="60" w:type="dxa"/>
              <w:right w:w="90" w:type="dxa"/>
            </w:tcMar>
          </w:tcPr>
          <w:p w14:paraId="3EFD1017" w14:textId="0B234251" w:rsidR="00A107E5" w:rsidRDefault="00B746DA" w:rsidP="00EB02AF">
            <w:pPr>
              <w:spacing w:after="0" w:line="264" w:lineRule="auto"/>
              <w:rPr>
                <w:rFonts w:hint="eastAsia"/>
                <w:sz w:val="18"/>
                <w:szCs w:val="18"/>
              </w:rPr>
            </w:pPr>
            <w:r>
              <w:rPr>
                <w:sz w:val="18"/>
                <w:szCs w:val="18"/>
              </w:rPr>
              <w:t>9장</w:t>
            </w:r>
            <w:r w:rsidR="00A107E5">
              <w:rPr>
                <w:sz w:val="18"/>
                <w:szCs w:val="18"/>
              </w:rPr>
              <w:t xml:space="preserve"> / </w:t>
            </w:r>
            <w:r>
              <w:rPr>
                <w:sz w:val="18"/>
                <w:szCs w:val="18"/>
              </w:rPr>
              <w:t>8.6</w:t>
            </w:r>
          </w:p>
        </w:tc>
      </w:tr>
      <w:tr w:rsidR="00A107E5" w14:paraId="6ADE18C5" w14:textId="77777777" w:rsidTr="008B3450">
        <w:tc>
          <w:tcPr>
            <w:tcW w:w="1129" w:type="dxa"/>
            <w:tcMar>
              <w:top w:w="60" w:type="dxa"/>
              <w:left w:w="90" w:type="dxa"/>
              <w:bottom w:w="60" w:type="dxa"/>
              <w:right w:w="90" w:type="dxa"/>
            </w:tcMar>
          </w:tcPr>
          <w:p w14:paraId="16A6A65F" w14:textId="29ABF86D" w:rsidR="00A107E5" w:rsidRDefault="00A107E5" w:rsidP="00EB02AF">
            <w:pPr>
              <w:spacing w:after="0" w:line="264" w:lineRule="auto"/>
              <w:rPr>
                <w:rFonts w:hint="eastAsia"/>
                <w:sz w:val="18"/>
                <w:szCs w:val="18"/>
              </w:rPr>
            </w:pPr>
            <w:r>
              <w:rPr>
                <w:sz w:val="18"/>
                <w:szCs w:val="18"/>
              </w:rPr>
              <w:t>R7</w:t>
            </w:r>
          </w:p>
        </w:tc>
        <w:tc>
          <w:tcPr>
            <w:tcW w:w="5245" w:type="dxa"/>
            <w:tcMar>
              <w:top w:w="60" w:type="dxa"/>
              <w:left w:w="90" w:type="dxa"/>
              <w:bottom w:w="60" w:type="dxa"/>
              <w:right w:w="90" w:type="dxa"/>
            </w:tcMar>
          </w:tcPr>
          <w:p w14:paraId="124943FC" w14:textId="45664869"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레퍼런스</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평가기</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코드</w:t>
            </w:r>
            <w:r>
              <w:rPr>
                <w:rFonts w:ascii="Consolas" w:hAnsi="Consolas" w:cs="Consolas" w:hint="eastAsia"/>
                <w:sz w:val="16"/>
                <w:szCs w:val="16"/>
                <w:shd w:val="clear" w:color="auto" w:fill="F2F2F2"/>
              </w:rPr>
              <w:t>(</w:t>
            </w:r>
            <w:r>
              <w:rPr>
                <w:rFonts w:ascii="Consolas" w:hAnsi="Consolas" w:cs="Consolas" w:hint="eastAsia"/>
                <w:sz w:val="16"/>
                <w:szCs w:val="16"/>
                <w:shd w:val="clear" w:color="auto" w:fill="F2F2F2"/>
              </w:rPr>
              <w:t>안분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평가</w:t>
            </w:r>
            <w:r>
              <w:rPr>
                <w:rFonts w:ascii="Consolas" w:hAnsi="Consolas" w:cs="Consolas" w:hint="eastAsia"/>
                <w:sz w:val="16"/>
                <w:szCs w:val="16"/>
                <w:shd w:val="clear" w:color="auto" w:fill="F2F2F2"/>
              </w:rPr>
              <w:t>)</w:t>
            </w:r>
          </w:p>
        </w:tc>
        <w:tc>
          <w:tcPr>
            <w:tcW w:w="2696" w:type="dxa"/>
            <w:tcMar>
              <w:top w:w="60" w:type="dxa"/>
              <w:left w:w="90" w:type="dxa"/>
              <w:bottom w:w="60" w:type="dxa"/>
              <w:right w:w="90" w:type="dxa"/>
            </w:tcMar>
          </w:tcPr>
          <w:p w14:paraId="1FC1DA3D" w14:textId="281157B4" w:rsidR="00A107E5" w:rsidRDefault="00A107E5" w:rsidP="00EB02AF">
            <w:pPr>
              <w:spacing w:after="0" w:line="264" w:lineRule="auto"/>
              <w:rPr>
                <w:rFonts w:hint="eastAsia"/>
                <w:sz w:val="18"/>
                <w:szCs w:val="18"/>
              </w:rPr>
            </w:pPr>
            <w:r>
              <w:rPr>
                <w:sz w:val="18"/>
                <w:szCs w:val="18"/>
              </w:rPr>
              <w:t xml:space="preserve">4.5절 / </w:t>
            </w:r>
            <w:r w:rsidR="00B746DA">
              <w:rPr>
                <w:sz w:val="18"/>
                <w:szCs w:val="18"/>
              </w:rPr>
              <w:t>8.7</w:t>
            </w:r>
          </w:p>
        </w:tc>
      </w:tr>
    </w:tbl>
    <w:p w14:paraId="4C8D2433" w14:textId="77777777" w:rsidR="00A107E5" w:rsidRDefault="00A107E5" w:rsidP="00A107E5">
      <w:pPr>
        <w:pStyle w:val="Body"/>
      </w:pPr>
    </w:p>
    <w:p w14:paraId="01DE12FD" w14:textId="77777777" w:rsidR="00A107E5" w:rsidRDefault="00A107E5" w:rsidP="00527D15">
      <w:pPr>
        <w:pStyle w:val="4"/>
      </w:pPr>
      <w:bookmarkStart w:id="96" w:name="_Toc242128006"/>
      <w:r>
        <w:t>5.2 언어 설계와 레퍼런스의 관계</w:t>
      </w:r>
      <w:bookmarkEnd w:id="96"/>
    </w:p>
    <w:p w14:paraId="0EEE000C" w14:textId="058B7DFD" w:rsidR="00A107E5" w:rsidRPr="00A107E5" w:rsidRDefault="00A107E5" w:rsidP="00A107E5">
      <w:pPr>
        <w:pStyle w:val="Body"/>
      </w:pPr>
      <w:r w:rsidRPr="00A107E5">
        <w:rPr>
          <w:rFonts w:hint="eastAsia"/>
        </w:rPr>
        <w:t>레퍼런스는</w:t>
      </w:r>
      <w:r w:rsidRPr="00A107E5">
        <w:t xml:space="preserve"> </w:t>
      </w:r>
      <w:r w:rsidR="00B746DA">
        <w:rPr>
          <w:rFonts w:hint="eastAsia"/>
        </w:rPr>
        <w:t>본</w:t>
      </w:r>
      <w:r w:rsidR="00B746DA">
        <w:t xml:space="preserve"> 발명</w:t>
      </w:r>
      <w:r w:rsidRPr="00A107E5">
        <w:t xml:space="preserve">의 같은 버전에 묶이는 부속 규격이며, 4장의 정의를 기계로 검증할 수 있는 형태로 옮길 뿐 새 규칙을 정하지 않는다. 레퍼런스와 </w:t>
      </w:r>
      <w:r w:rsidR="00B746DA">
        <w:rPr>
          <w:rFonts w:hint="eastAsia"/>
        </w:rPr>
        <w:t>본</w:t>
      </w:r>
      <w:r w:rsidR="00B746DA">
        <w:t xml:space="preserve"> 발명</w:t>
      </w:r>
      <w:r w:rsidRPr="00A107E5">
        <w:t xml:space="preserve">이 다르면 </w:t>
      </w:r>
      <w:r w:rsidR="00B746DA">
        <w:rPr>
          <w:rFonts w:hint="eastAsia"/>
        </w:rPr>
        <w:t>본</w:t>
      </w:r>
      <w:r w:rsidR="00B746DA">
        <w:t xml:space="preserve"> 발명</w:t>
      </w:r>
      <w:r w:rsidRPr="00A107E5">
        <w:t xml:space="preserve">이 우선하고 레퍼런스를 수정한다. 이 관계에 따라 언어 설계의 각 규칙은 세 단계로 확인된다. 첫째, 4장의 규범 문장이 규칙을 정한다. 둘째, R1~R5가 그 규칙을 문법, 스키마, 레지스트리, 의사코드로 옮긴다. 셋째, R7의 레퍼런스 평가기로 계산한 R6의 기대 결과와 해시 </w:t>
      </w:r>
      <w:proofErr w:type="spellStart"/>
      <w:r w:rsidRPr="00A107E5">
        <w:t>요약값이</w:t>
      </w:r>
      <w:proofErr w:type="spellEnd"/>
      <w:r w:rsidRPr="00A107E5">
        <w:t xml:space="preserve"> 제3자 검증과 </w:t>
      </w:r>
      <w:r w:rsidRPr="00A107E5">
        <w:lastRenderedPageBreak/>
        <w:t>구현 적합성 판정(</w:t>
      </w:r>
      <w:r w:rsidR="00B746DA">
        <w:t>9장</w:t>
      </w:r>
      <w:r w:rsidRPr="00A107E5">
        <w:t>)의 기준이 된다. 따라서 동일한 구조 표현과 동일한 입력이 동일한 결과를 낸다는 본 발명의 성질(3.4.1절 G1, G3)은 레퍼런스를 통해 재현 가능한 형태로 고정된다.</w:t>
      </w:r>
    </w:p>
    <w:p w14:paraId="1D514248" w14:textId="3C253EF7" w:rsidR="00A107E5" w:rsidRDefault="00B746DA" w:rsidP="00527D15">
      <w:pPr>
        <w:pStyle w:val="4"/>
      </w:pPr>
      <w:r>
        <w:t>5.3 레퍼런스의 범위</w:t>
      </w:r>
    </w:p>
    <w:p w14:paraId="34A3E9EA" w14:textId="1F81EF9A" w:rsidR="00A107E5" w:rsidRPr="00A107E5" w:rsidRDefault="00B746DA" w:rsidP="00A107E5">
      <w:pPr>
        <w:pStyle w:val="Body"/>
      </w:pPr>
      <w:r>
        <w:rPr>
          <w:rFonts w:hint="eastAsia"/>
        </w:rPr>
        <w:t>본</w:t>
      </w:r>
      <w:r>
        <w:t xml:space="preserve"> 실시예의 레퍼런스는 일 예이다.</w:t>
      </w:r>
      <w:r w:rsidR="00A107E5" w:rsidRPr="00A107E5">
        <w:t xml:space="preserve"> R2의 본문 스키마는 facts와 allocation 모듈을 대상으로 하고, R6의 적합성 벡터와 R7의 평가기는 안분 층 평가(evaluate)</w:t>
      </w:r>
      <w:proofErr w:type="spellStart"/>
      <w:r w:rsidR="00A107E5" w:rsidRPr="00A107E5">
        <w:t>를</w:t>
      </w:r>
      <w:proofErr w:type="spellEnd"/>
      <w:r w:rsidR="00A107E5" w:rsidRPr="00A107E5">
        <w:t xml:space="preserve"> 대상으로 한다. 사실 문서에서 계산 그래프를 생성하는 기능, 텍스트 문법 파서, </w:t>
      </w:r>
      <w:r>
        <w:rPr>
          <w:rFonts w:hint="eastAsia"/>
        </w:rPr>
        <w:t>정적</w:t>
      </w:r>
      <w:r>
        <w:t xml:space="preserve"> 검증 전체의 벡터와 코드는 동일한 방식으로 구성할 수 있다.</w:t>
      </w:r>
    </w:p>
    <w:p w14:paraId="6A6192A1" w14:textId="6FEE140D" w:rsidR="00432619" w:rsidRDefault="00C341EA" w:rsidP="00527D15">
      <w:pPr>
        <w:pStyle w:val="3"/>
      </w:pPr>
      <w:bookmarkStart w:id="97" w:name="_Toc242128008"/>
      <w:r>
        <w:t>6. 실행 인프라: 실행 엔진, 데이터 아키텍처, 레거시 연동</w:t>
      </w:r>
      <w:bookmarkEnd w:id="97"/>
    </w:p>
    <w:p w14:paraId="3C430933" w14:textId="172AE631" w:rsidR="00432619" w:rsidRDefault="00364AC4" w:rsidP="00D03A4C">
      <w:pPr>
        <w:pStyle w:val="Body"/>
        <w:rPr>
          <w:rFonts w:hint="eastAsia"/>
        </w:rPr>
      </w:pPr>
      <w:r w:rsidRPr="00364AC4">
        <w:rPr>
          <w:rFonts w:hint="eastAsia"/>
        </w:rPr>
        <w:t>이</w:t>
      </w:r>
      <w:r w:rsidRPr="00364AC4">
        <w:t xml:space="preserve"> 장은 4장에서 정의한 MDRL을 안정적으로 구동하는 본 발명의 권리 관리 시스템을 인프라 레이어로 한정하여 정한다. 6.1절은 MDRL 문서를 검증하고 평가하는 실행 엔진과 문서 및 실행 결과를 </w:t>
      </w:r>
      <w:proofErr w:type="spellStart"/>
      <w:r w:rsidRPr="00364AC4">
        <w:t>영속화하는</w:t>
      </w:r>
      <w:proofErr w:type="spellEnd"/>
      <w:r w:rsidRPr="00364AC4">
        <w:t xml:space="preserve"> 데이터 아키텍처를, 6.2절은 플랫폼을 축으로 기존 권리·정산 시스템과 연동하고 운영하는 체계를 정한다. 이 장의 규범 문장은 서로 다른 조직이 만든 시스템이 같은 입력에 대하여 같은 판정, 같은 금액, 같은 해시 </w:t>
      </w:r>
      <w:proofErr w:type="spellStart"/>
      <w:r w:rsidRPr="00364AC4">
        <w:t>요약값을</w:t>
      </w:r>
      <w:proofErr w:type="spellEnd"/>
      <w:r w:rsidRPr="00364AC4">
        <w:t xml:space="preserve"> 내도록 하기 위한 요건이</w:t>
      </w:r>
      <w:r w:rsidRPr="00364AC4">
        <w:rPr>
          <w:rFonts w:hint="eastAsia"/>
        </w:rPr>
        <w:t>며</w:t>
      </w:r>
      <w:r w:rsidRPr="00364AC4">
        <w:t xml:space="preserve">, 실행 의미의 기준은 5장의 레퍼런스이다. 적합성 판정은 </w:t>
      </w:r>
      <w:r w:rsidR="00B746DA">
        <w:t>9장</w:t>
      </w:r>
      <w:r w:rsidRPr="00364AC4">
        <w:t>에서 정한다.</w:t>
      </w:r>
    </w:p>
    <w:p w14:paraId="26EC4305" w14:textId="77777777" w:rsidR="00C341EA" w:rsidRDefault="00C341EA" w:rsidP="00527D15">
      <w:pPr>
        <w:pStyle w:val="4"/>
      </w:pPr>
      <w:bookmarkStart w:id="98" w:name="_Toc242128009"/>
      <w:r>
        <w:t>6.1 실행 엔진 및 데이터 아키텍처</w:t>
      </w:r>
      <w:bookmarkEnd w:id="98"/>
    </w:p>
    <w:p w14:paraId="54E5F5DE" w14:textId="471B7A31" w:rsidR="00E659D4" w:rsidRDefault="00434D7B" w:rsidP="00D03A4C">
      <w:pPr>
        <w:pStyle w:val="Body"/>
        <w:ind w:leftChars="200" w:left="420"/>
      </w:pPr>
      <w:r w:rsidRPr="00434D7B">
        <w:rPr>
          <w:rFonts w:hint="eastAsia"/>
        </w:rPr>
        <w:t>본</w:t>
      </w:r>
      <w:r w:rsidRPr="00434D7B">
        <w:t xml:space="preserve"> 발명의 권리 관리 시스템은</w:t>
      </w:r>
      <w:r w:rsidR="00E659D4" w:rsidRPr="000109EC">
        <w:t xml:space="preserve"> 어댑터부, 문서 </w:t>
      </w:r>
      <w:proofErr w:type="spellStart"/>
      <w:r w:rsidR="00E659D4" w:rsidRPr="000109EC">
        <w:t>저장부</w:t>
      </w:r>
      <w:proofErr w:type="spellEnd"/>
      <w:r w:rsidR="00E659D4" w:rsidRPr="000109EC">
        <w:t xml:space="preserve">, 권리 사실 </w:t>
      </w:r>
      <w:proofErr w:type="spellStart"/>
      <w:r w:rsidR="00E659D4" w:rsidRPr="000109EC">
        <w:t>저장부</w:t>
      </w:r>
      <w:proofErr w:type="spellEnd"/>
      <w:r w:rsidR="00E659D4" w:rsidRPr="000109EC">
        <w:t xml:space="preserve">, 이용허락 </w:t>
      </w:r>
      <w:proofErr w:type="spellStart"/>
      <w:r w:rsidR="00E659D4" w:rsidRPr="000109EC">
        <w:t>판정부</w:t>
      </w:r>
      <w:proofErr w:type="spellEnd"/>
      <w:r w:rsidR="00E659D4" w:rsidRPr="000109EC">
        <w:t xml:space="preserve">, 안분 </w:t>
      </w:r>
      <w:proofErr w:type="spellStart"/>
      <w:r w:rsidR="00E659D4" w:rsidRPr="000109EC">
        <w:t>평가부</w:t>
      </w:r>
      <w:proofErr w:type="spellEnd"/>
      <w:r w:rsidR="00E659D4" w:rsidRPr="000109EC">
        <w:t xml:space="preserve">, 정산 </w:t>
      </w:r>
      <w:proofErr w:type="spellStart"/>
      <w:r w:rsidR="00E659D4" w:rsidRPr="000109EC">
        <w:t>원장부</w:t>
      </w:r>
      <w:proofErr w:type="spellEnd"/>
      <w:r w:rsidR="00E659D4" w:rsidRPr="000109EC">
        <w:t xml:space="preserve">, </w:t>
      </w:r>
      <w:proofErr w:type="spellStart"/>
      <w:r w:rsidR="00E659D4" w:rsidRPr="000109EC">
        <w:t>확장점</w:t>
      </w:r>
      <w:proofErr w:type="spellEnd"/>
      <w:r w:rsidR="00E659D4" w:rsidRPr="000109EC">
        <w:t xml:space="preserve"> 레지스트리를 포함하는 시스템으로 구현된다. </w:t>
      </w:r>
      <w:r w:rsidR="00E659D4">
        <w:rPr>
          <w:rFonts w:hint="eastAsia"/>
        </w:rPr>
        <w:t>마스터</w:t>
      </w:r>
      <w:r w:rsidR="00E659D4">
        <w:t xml:space="preserve"> 규격의 공통 기반은</w:t>
      </w:r>
      <w:r w:rsidR="00E659D4" w:rsidRPr="000109EC">
        <w:t xml:space="preserve"> 이 구성 요소들이 공통으로 따르는 규칙, 즉 </w:t>
      </w:r>
      <w:proofErr w:type="spellStart"/>
      <w:r w:rsidR="00E659D4" w:rsidRPr="000109EC">
        <w:t>시간축</w:t>
      </w:r>
      <w:proofErr w:type="spellEnd"/>
      <w:r w:rsidR="00E659D4" w:rsidRPr="000109EC">
        <w:t xml:space="preserve">, 해시 </w:t>
      </w:r>
      <w:proofErr w:type="spellStart"/>
      <w:r w:rsidR="00E659D4" w:rsidRPr="000109EC">
        <w:t>요약값</w:t>
      </w:r>
      <w:proofErr w:type="spellEnd"/>
      <w:r w:rsidR="00E659D4" w:rsidRPr="000109EC">
        <w:t xml:space="preserve">, 금액 보존, 분쟁 보류, 층 분리를 제공한다. 프로파일은 </w:t>
      </w:r>
      <w:proofErr w:type="spellStart"/>
      <w:r w:rsidR="00E659D4" w:rsidRPr="000109EC">
        <w:t>확장점</w:t>
      </w:r>
      <w:proofErr w:type="spellEnd"/>
      <w:r w:rsidR="00E659D4" w:rsidRPr="000109EC">
        <w:t xml:space="preserve"> 레지스트리를 통해서만 각 구성 요소에 창작 모드별 항목(자산 종류, 역할 이름, 사용량 기준, 지분 분할 구조)을 공급</w:t>
      </w:r>
      <w:r w:rsidR="00E659D4" w:rsidRPr="00FB1ED9">
        <w:rPr>
          <w:rFonts w:hint="eastAsia"/>
        </w:rPr>
        <w:t>하고</w:t>
      </w:r>
      <w:r w:rsidR="00E659D4" w:rsidRPr="00FB1ED9">
        <w:t xml:space="preserve">, 어댑터부는 외부 표준의 값을 등록된 </w:t>
      </w:r>
      <w:proofErr w:type="spellStart"/>
      <w:r w:rsidR="00E659D4" w:rsidRPr="00FB1ED9">
        <w:t>확장점</w:t>
      </w:r>
      <w:proofErr w:type="spellEnd"/>
      <w:r w:rsidR="00E659D4" w:rsidRPr="00FB1ED9">
        <w:t xml:space="preserve"> 값으로 바꾸어 들여온</w:t>
      </w:r>
      <w:r w:rsidR="00E659D4" w:rsidRPr="000109EC">
        <w:t>다</w:t>
      </w:r>
      <w:r w:rsidR="00E659D4">
        <w:t>(</w:t>
      </w:r>
      <w:r w:rsidR="00527D15">
        <w:rPr>
          <w:rFonts w:hint="eastAsia"/>
        </w:rPr>
        <w:t>도</w:t>
      </w:r>
      <w:r w:rsidR="00527D15">
        <w:t xml:space="preserve"> 10</w:t>
      </w:r>
      <w:r w:rsidR="00E659D4">
        <w:t>)</w:t>
      </w:r>
      <w:r w:rsidR="00E659D4" w:rsidRPr="000109EC">
        <w:t xml:space="preserve">. 따라서 창작 모드가 추가되어도 시스템 구성 요소와 </w:t>
      </w:r>
      <w:r w:rsidR="00E659D4">
        <w:rPr>
          <w:rFonts w:hint="eastAsia"/>
        </w:rPr>
        <w:t>마스터</w:t>
      </w:r>
      <w:r w:rsidR="00E659D4">
        <w:t xml:space="preserve"> 규격의 규칙</w:t>
      </w:r>
      <w:r w:rsidR="00E659D4" w:rsidRPr="000109EC">
        <w:t xml:space="preserve">은 바뀌지 않고 레지스트리에 등록된 항목만 늘어난다. </w:t>
      </w:r>
      <w:r w:rsidR="00E659D4">
        <w:rPr>
          <w:rFonts w:hint="eastAsia"/>
        </w:rPr>
        <w:t>각</w:t>
      </w:r>
      <w:r w:rsidR="00E659D4">
        <w:t xml:space="preserve"> 구성 요소의 핵심 기능은 </w:t>
      </w:r>
      <w:r w:rsidR="00527D15">
        <w:rPr>
          <w:rFonts w:hint="eastAsia"/>
        </w:rPr>
        <w:t>도</w:t>
      </w:r>
      <w:r w:rsidR="00527D15">
        <w:t xml:space="preserve"> 13</w:t>
      </w:r>
      <w:r w:rsidR="00E659D4">
        <w:t>과 같</w:t>
      </w:r>
      <w:r w:rsidR="00E659D4" w:rsidRPr="000109EC">
        <w:t>다.</w:t>
      </w:r>
    </w:p>
    <w:p w14:paraId="15162183" w14:textId="2093D0E8" w:rsidR="00E659D4" w:rsidRDefault="00D03A4C" w:rsidP="006C670F">
      <w:pPr>
        <w:pStyle w:val="Body"/>
        <w:jc w:val="center"/>
      </w:pPr>
      <w:r>
        <w:rPr>
          <w:noProof/>
        </w:rPr>
        <w:lastRenderedPageBreak/>
        <w:drawing>
          <wp:inline distT="0" distB="0" distL="0" distR="0" wp14:anchorId="61C2074E" wp14:editId="0648358E">
            <wp:extent cx="5588000" cy="6534325"/>
            <wp:effectExtent l="0" t="0" r="0" b="6350"/>
            <wp:docPr id="1925042881" name="그래픽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288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88000" cy="6534325"/>
                    </a:xfrm>
                    <a:prstGeom prst="rect">
                      <a:avLst/>
                    </a:prstGeom>
                  </pic:spPr>
                </pic:pic>
              </a:graphicData>
            </a:graphic>
          </wp:inline>
        </w:drawing>
      </w:r>
    </w:p>
    <w:p w14:paraId="0D106C98" w14:textId="6E331ADC" w:rsidR="00E659D4" w:rsidRPr="006C670F" w:rsidRDefault="00527D15" w:rsidP="00D03A4C">
      <w:pPr>
        <w:pStyle w:val="Body"/>
        <w:jc w:val="center"/>
        <w:rPr>
          <w:b/>
          <w:sz w:val="19"/>
        </w:rPr>
      </w:pPr>
      <w:r>
        <w:rPr>
          <w:rFonts w:hint="eastAsia"/>
          <w:b/>
          <w:sz w:val="19"/>
        </w:rPr>
        <w:t>도</w:t>
      </w:r>
      <w:r>
        <w:rPr>
          <w:b/>
          <w:sz w:val="19"/>
        </w:rPr>
        <w:t xml:space="preserve"> 13</w:t>
      </w:r>
      <w:r w:rsidR="00E659D4" w:rsidRPr="006C670F">
        <w:rPr>
          <w:b/>
          <w:sz w:val="19"/>
        </w:rPr>
        <w:t>. 시스템 아키텍처의 구성 요소와 핵심 기능</w:t>
      </w:r>
    </w:p>
    <w:p w14:paraId="6D2273B0" w14:textId="77777777" w:rsidR="00D03A4C" w:rsidRDefault="00D03A4C" w:rsidP="00D03A4C">
      <w:pPr>
        <w:pStyle w:val="Body"/>
        <w:jc w:val="center"/>
      </w:pPr>
      <w:r>
        <w:rPr>
          <w:noProof/>
        </w:rPr>
        <w:lastRenderedPageBreak/>
        <w:drawing>
          <wp:inline distT="0" distB="0" distL="0" distR="0" wp14:anchorId="3C2BE67B" wp14:editId="7B35D7F1">
            <wp:extent cx="4699000" cy="5118647"/>
            <wp:effectExtent l="0" t="0" r="0" b="0"/>
            <wp:docPr id="2017734171" name="그래픽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300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4699000" cy="5118647"/>
                    </a:xfrm>
                    <a:prstGeom prst="rect">
                      <a:avLst/>
                    </a:prstGeom>
                  </pic:spPr>
                </pic:pic>
              </a:graphicData>
            </a:graphic>
          </wp:inline>
        </w:drawing>
      </w:r>
    </w:p>
    <w:p w14:paraId="57AE11E6" w14:textId="6E1E320B" w:rsidR="00D03A4C" w:rsidRDefault="00527D15" w:rsidP="00D03A4C">
      <w:pPr>
        <w:pStyle w:val="Body"/>
        <w:jc w:val="center"/>
      </w:pPr>
      <w:r>
        <w:rPr>
          <w:rFonts w:hint="eastAsia"/>
          <w:b/>
          <w:sz w:val="19"/>
        </w:rPr>
        <w:t>도</w:t>
      </w:r>
      <w:r>
        <w:rPr>
          <w:b/>
          <w:sz w:val="19"/>
        </w:rPr>
        <w:t xml:space="preserve"> 14</w:t>
      </w:r>
      <w:r w:rsidR="00D03A4C" w:rsidRPr="00805AAA">
        <w:rPr>
          <w:b/>
          <w:sz w:val="19"/>
        </w:rPr>
        <w:t>. 처리 파이프라인의 단계와 데이터 흐름</w:t>
      </w:r>
    </w:p>
    <w:p w14:paraId="004B7D69" w14:textId="623AE8F6" w:rsidR="00805AAA" w:rsidRDefault="00434D7B" w:rsidP="00D03A4C">
      <w:pPr>
        <w:pStyle w:val="Body"/>
        <w:ind w:leftChars="200" w:left="420"/>
      </w:pPr>
      <w:r w:rsidRPr="00434D7B">
        <w:rPr>
          <w:rFonts w:hint="eastAsia"/>
        </w:rPr>
        <w:t>처리</w:t>
      </w:r>
      <w:r w:rsidRPr="00434D7B">
        <w:t xml:space="preserve"> 파이프라인은 입력, 컴파일·검증, 층별 실행, 원장 인계, 공개·외부 검증의 </w:t>
      </w:r>
      <w:r w:rsidR="00805AAA">
        <w:rPr>
          <w:rFonts w:hint="eastAsia"/>
        </w:rPr>
        <w:t>다섯</w:t>
      </w:r>
      <w:r w:rsidR="00805AAA">
        <w:t xml:space="preserve"> 단계로 이루어진다(</w:t>
      </w:r>
      <w:r w:rsidR="00527D15">
        <w:rPr>
          <w:rFonts w:hint="eastAsia"/>
        </w:rPr>
        <w:t>도</w:t>
      </w:r>
      <w:r w:rsidR="00527D15">
        <w:t xml:space="preserve"> 14</w:t>
      </w:r>
      <w:r w:rsidR="00805AAA">
        <w:t>).</w:t>
      </w:r>
      <w:r w:rsidRPr="00434D7B">
        <w:t xml:space="preserve"> 입력 단계에는 사람이 텍스트 문법으로 작성한 문서와 어댑터가 기존 표준에서 변환한 데이터가 함께 들어오고, 원장 인계 단계에서는 결과가 기존 정산 원장으로 넘어간다. 따라서 기존 시스템과의 연계는 파이프라인의 양 끝에서만 이루어지며(</w:t>
      </w:r>
      <w:r w:rsidR="00C341EA">
        <w:t>6.2절</w:t>
      </w:r>
      <w:r w:rsidRPr="00434D7B">
        <w:t>), 늦게 도착한 사실은 같은 파이프라인을 다시 실행하는 재계산으로 반영된다(</w:t>
      </w:r>
      <w:r w:rsidR="00364AC4">
        <w:t>6.2절</w:t>
      </w:r>
      <w:r w:rsidRPr="00434D7B">
        <w:t xml:space="preserve">). </w:t>
      </w:r>
      <w:r w:rsidR="00364AC4" w:rsidRPr="00364AC4">
        <w:rPr>
          <w:rFonts w:hint="eastAsia"/>
        </w:rPr>
        <w:t>층별</w:t>
      </w:r>
      <w:r w:rsidR="00364AC4" w:rsidRPr="00364AC4">
        <w:t xml:space="preserve"> 실행에서 이용허락 판정과 안분은 서로의 입력이 되지 않고 원장 인계 단계에서만 결합되며, 안분의 금액 산출은 허락 판정을 대신하지 않는다. 각 단계의 입력, 처리, 산출물은 아래 표와 같</w:t>
      </w:r>
      <w:r w:rsidRPr="00434D7B">
        <w:t>다.</w:t>
      </w:r>
    </w:p>
    <w:p w14:paraId="29776D9D" w14:textId="5BAA41E5" w:rsidR="00434D7B" w:rsidRPr="00805AAA" w:rsidRDefault="00434D7B" w:rsidP="00D03A4C">
      <w:pPr>
        <w:pStyle w:val="Body"/>
        <w:jc w:val="center"/>
        <w:rPr>
          <w:b/>
          <w:sz w:val="19"/>
        </w:rPr>
      </w:pP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52"/>
        <w:gridCol w:w="2261"/>
        <w:gridCol w:w="2428"/>
        <w:gridCol w:w="3229"/>
      </w:tblGrid>
      <w:tr w:rsidR="00432619" w14:paraId="093B87CB" w14:textId="77777777">
        <w:trPr>
          <w:tblHeader/>
        </w:trPr>
        <w:tc>
          <w:tcPr>
            <w:tcW w:w="816" w:type="dxa"/>
            <w:shd w:val="clear" w:color="auto" w:fill="D9E2F3"/>
            <w:tcMar>
              <w:top w:w="60" w:type="dxa"/>
              <w:left w:w="90" w:type="dxa"/>
              <w:bottom w:w="60" w:type="dxa"/>
              <w:right w:w="90" w:type="dxa"/>
            </w:tcMar>
            <w:vAlign w:val="center"/>
          </w:tcPr>
          <w:p w14:paraId="3E3A26D8" w14:textId="77777777" w:rsidR="00432619" w:rsidRDefault="00000000" w:rsidP="00D03A4C">
            <w:pPr>
              <w:spacing w:after="0" w:line="264" w:lineRule="auto"/>
              <w:jc w:val="center"/>
            </w:pPr>
            <w:r>
              <w:rPr>
                <w:b/>
                <w:bCs/>
                <w:sz w:val="18"/>
                <w:szCs w:val="18"/>
              </w:rPr>
              <w:lastRenderedPageBreak/>
              <w:t>단계</w:t>
            </w:r>
          </w:p>
        </w:tc>
        <w:tc>
          <w:tcPr>
            <w:tcW w:w="2363" w:type="dxa"/>
            <w:shd w:val="clear" w:color="auto" w:fill="D9E2F3"/>
            <w:tcMar>
              <w:top w:w="60" w:type="dxa"/>
              <w:left w:w="90" w:type="dxa"/>
              <w:bottom w:w="60" w:type="dxa"/>
              <w:right w:w="90" w:type="dxa"/>
            </w:tcMar>
            <w:vAlign w:val="center"/>
          </w:tcPr>
          <w:p w14:paraId="57F1021C" w14:textId="77777777" w:rsidR="00432619" w:rsidRDefault="00000000" w:rsidP="00D03A4C">
            <w:pPr>
              <w:spacing w:after="0" w:line="264" w:lineRule="auto"/>
              <w:jc w:val="center"/>
            </w:pPr>
            <w:r>
              <w:rPr>
                <w:b/>
                <w:bCs/>
                <w:sz w:val="18"/>
                <w:szCs w:val="18"/>
              </w:rPr>
              <w:t>입력</w:t>
            </w:r>
          </w:p>
        </w:tc>
        <w:tc>
          <w:tcPr>
            <w:tcW w:w="2515" w:type="dxa"/>
            <w:shd w:val="clear" w:color="auto" w:fill="D9E2F3"/>
            <w:tcMar>
              <w:top w:w="60" w:type="dxa"/>
              <w:left w:w="90" w:type="dxa"/>
              <w:bottom w:w="60" w:type="dxa"/>
              <w:right w:w="90" w:type="dxa"/>
            </w:tcMar>
            <w:vAlign w:val="center"/>
          </w:tcPr>
          <w:p w14:paraId="53EADD9D" w14:textId="77777777" w:rsidR="00432619" w:rsidRDefault="00000000" w:rsidP="00D03A4C">
            <w:pPr>
              <w:spacing w:after="0" w:line="264" w:lineRule="auto"/>
              <w:jc w:val="center"/>
            </w:pPr>
            <w:r>
              <w:rPr>
                <w:b/>
                <w:bCs/>
                <w:sz w:val="18"/>
                <w:szCs w:val="18"/>
              </w:rPr>
              <w:t>처리</w:t>
            </w:r>
          </w:p>
        </w:tc>
        <w:tc>
          <w:tcPr>
            <w:tcW w:w="3376" w:type="dxa"/>
            <w:shd w:val="clear" w:color="auto" w:fill="D9E2F3"/>
            <w:tcMar>
              <w:top w:w="60" w:type="dxa"/>
              <w:left w:w="90" w:type="dxa"/>
              <w:bottom w:w="60" w:type="dxa"/>
              <w:right w:w="90" w:type="dxa"/>
            </w:tcMar>
            <w:vAlign w:val="center"/>
          </w:tcPr>
          <w:p w14:paraId="7444AA05" w14:textId="77777777" w:rsidR="00432619" w:rsidRDefault="00000000" w:rsidP="00D03A4C">
            <w:pPr>
              <w:spacing w:after="0" w:line="264" w:lineRule="auto"/>
              <w:jc w:val="center"/>
            </w:pPr>
            <w:r>
              <w:rPr>
                <w:b/>
                <w:bCs/>
                <w:sz w:val="18"/>
                <w:szCs w:val="18"/>
              </w:rPr>
              <w:t>산출물</w:t>
            </w:r>
          </w:p>
        </w:tc>
      </w:tr>
      <w:tr w:rsidR="00432619" w14:paraId="08171F6F" w14:textId="77777777" w:rsidTr="00742EE7">
        <w:tc>
          <w:tcPr>
            <w:tcW w:w="816" w:type="dxa"/>
            <w:tcMar>
              <w:top w:w="60" w:type="dxa"/>
              <w:left w:w="90" w:type="dxa"/>
              <w:bottom w:w="60" w:type="dxa"/>
              <w:right w:w="90" w:type="dxa"/>
            </w:tcMar>
          </w:tcPr>
          <w:p w14:paraId="4BD52188" w14:textId="266A211E" w:rsidR="00432619" w:rsidRDefault="00000000" w:rsidP="00D03A4C">
            <w:pPr>
              <w:spacing w:after="0" w:line="264" w:lineRule="auto"/>
            </w:pPr>
            <w:r>
              <w:rPr>
                <w:sz w:val="18"/>
                <w:szCs w:val="18"/>
              </w:rPr>
              <w:t>구문 분석</w:t>
            </w:r>
            <w:r w:rsidR="00E66A71">
              <w:rPr>
                <w:sz w:val="18"/>
                <w:szCs w:val="18"/>
              </w:rPr>
              <w:t>/</w:t>
            </w:r>
            <w:r>
              <w:rPr>
                <w:sz w:val="18"/>
                <w:szCs w:val="18"/>
              </w:rPr>
              <w:t>정규화</w:t>
            </w:r>
          </w:p>
        </w:tc>
        <w:tc>
          <w:tcPr>
            <w:tcW w:w="2363" w:type="dxa"/>
            <w:tcMar>
              <w:top w:w="60" w:type="dxa"/>
              <w:left w:w="90" w:type="dxa"/>
              <w:bottom w:w="60" w:type="dxa"/>
              <w:right w:w="90" w:type="dxa"/>
            </w:tcMar>
          </w:tcPr>
          <w:p w14:paraId="4A742D61" w14:textId="77777777" w:rsidR="00432619" w:rsidRDefault="00000000" w:rsidP="00D03A4C">
            <w:pPr>
              <w:spacing w:after="0" w:line="264" w:lineRule="auto"/>
            </w:pPr>
            <w:r>
              <w:rPr>
                <w:sz w:val="18"/>
                <w:szCs w:val="18"/>
              </w:rPr>
              <w:t>텍스트 문서</w:t>
            </w:r>
          </w:p>
        </w:tc>
        <w:tc>
          <w:tcPr>
            <w:tcW w:w="2515" w:type="dxa"/>
            <w:tcMar>
              <w:top w:w="60" w:type="dxa"/>
              <w:left w:w="90" w:type="dxa"/>
              <w:bottom w:w="60" w:type="dxa"/>
              <w:right w:w="90" w:type="dxa"/>
            </w:tcMar>
          </w:tcPr>
          <w:p w14:paraId="65FDCD4F" w14:textId="77777777" w:rsidR="00432619" w:rsidRDefault="00000000" w:rsidP="00D03A4C">
            <w:pPr>
              <w:spacing w:after="0" w:line="264" w:lineRule="auto"/>
            </w:pPr>
            <w:r>
              <w:rPr>
                <w:sz w:val="18"/>
                <w:szCs w:val="18"/>
              </w:rPr>
              <w:t>구문 분석, 이름 해석, 타입 검사, JCS 정규화</w:t>
            </w:r>
          </w:p>
        </w:tc>
        <w:tc>
          <w:tcPr>
            <w:tcW w:w="3376" w:type="dxa"/>
            <w:tcMar>
              <w:top w:w="60" w:type="dxa"/>
              <w:left w:w="90" w:type="dxa"/>
              <w:bottom w:w="60" w:type="dxa"/>
              <w:right w:w="90" w:type="dxa"/>
            </w:tcMar>
          </w:tcPr>
          <w:p w14:paraId="54BA3F31" w14:textId="69200C4C" w:rsidR="00432619" w:rsidRDefault="00000000" w:rsidP="00D03A4C">
            <w:pPr>
              <w:spacing w:after="0" w:line="264" w:lineRule="auto"/>
            </w:pPr>
            <w:r>
              <w:rPr>
                <w:sz w:val="18"/>
                <w:szCs w:val="18"/>
              </w:rPr>
              <w:t xml:space="preserve">정규 </w:t>
            </w:r>
            <w:r w:rsidR="008D7792">
              <w:rPr>
                <w:rFonts w:hint="eastAsia"/>
                <w:sz w:val="18"/>
                <w:szCs w:val="18"/>
              </w:rPr>
              <w:t>구조</w:t>
            </w:r>
            <w:r w:rsidR="008D7792">
              <w:rPr>
                <w:sz w:val="18"/>
                <w:szCs w:val="18"/>
              </w:rPr>
              <w:t xml:space="preserve"> 표현</w:t>
            </w:r>
            <w:r>
              <w:rPr>
                <w:sz w:val="18"/>
                <w:szCs w:val="18"/>
              </w:rPr>
              <w:t xml:space="preserve">과 해시 </w:t>
            </w:r>
            <w:proofErr w:type="spellStart"/>
            <w:r>
              <w:rPr>
                <w:sz w:val="18"/>
                <w:szCs w:val="18"/>
              </w:rPr>
              <w:t>요약값</w:t>
            </w:r>
            <w:proofErr w:type="spellEnd"/>
          </w:p>
        </w:tc>
      </w:tr>
      <w:tr w:rsidR="00432619" w14:paraId="21268D41" w14:textId="77777777" w:rsidTr="00742EE7">
        <w:tc>
          <w:tcPr>
            <w:tcW w:w="816" w:type="dxa"/>
            <w:tcMar>
              <w:top w:w="60" w:type="dxa"/>
              <w:left w:w="90" w:type="dxa"/>
              <w:bottom w:w="60" w:type="dxa"/>
              <w:right w:w="90" w:type="dxa"/>
            </w:tcMar>
          </w:tcPr>
          <w:p w14:paraId="7A1D96A0" w14:textId="77777777" w:rsidR="00432619" w:rsidRDefault="00000000" w:rsidP="00D03A4C">
            <w:pPr>
              <w:spacing w:after="0" w:line="264" w:lineRule="auto"/>
            </w:pPr>
            <w:r>
              <w:rPr>
                <w:sz w:val="18"/>
                <w:szCs w:val="18"/>
              </w:rPr>
              <w:t>검증</w:t>
            </w:r>
          </w:p>
        </w:tc>
        <w:tc>
          <w:tcPr>
            <w:tcW w:w="2363" w:type="dxa"/>
            <w:tcMar>
              <w:top w:w="60" w:type="dxa"/>
              <w:left w:w="90" w:type="dxa"/>
              <w:bottom w:w="60" w:type="dxa"/>
              <w:right w:w="90" w:type="dxa"/>
            </w:tcMar>
          </w:tcPr>
          <w:p w14:paraId="5C2865E5" w14:textId="022F3BF4" w:rsidR="00432619" w:rsidRDefault="00000000" w:rsidP="00D03A4C">
            <w:pPr>
              <w:spacing w:after="0" w:line="264" w:lineRule="auto"/>
            </w:pPr>
            <w:r>
              <w:rPr>
                <w:sz w:val="18"/>
                <w:szCs w:val="18"/>
              </w:rPr>
              <w:t xml:space="preserve">정규 </w:t>
            </w:r>
            <w:r w:rsidR="008D7792">
              <w:rPr>
                <w:rFonts w:hint="eastAsia"/>
                <w:sz w:val="18"/>
                <w:szCs w:val="18"/>
              </w:rPr>
              <w:t>구조</w:t>
            </w:r>
            <w:r w:rsidR="008D7792">
              <w:rPr>
                <w:sz w:val="18"/>
                <w:szCs w:val="18"/>
              </w:rPr>
              <w:t xml:space="preserve"> 표현</w:t>
            </w:r>
          </w:p>
        </w:tc>
        <w:tc>
          <w:tcPr>
            <w:tcW w:w="2515" w:type="dxa"/>
            <w:tcMar>
              <w:top w:w="60" w:type="dxa"/>
              <w:left w:w="90" w:type="dxa"/>
              <w:bottom w:w="60" w:type="dxa"/>
              <w:right w:w="90" w:type="dxa"/>
            </w:tcMar>
          </w:tcPr>
          <w:p w14:paraId="14D9E014" w14:textId="77777777" w:rsidR="00432619" w:rsidRDefault="00000000" w:rsidP="00D03A4C">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모듈 스키마, </w:t>
            </w:r>
            <w:proofErr w:type="spellStart"/>
            <w:r>
              <w:rPr>
                <w:sz w:val="18"/>
                <w:szCs w:val="18"/>
              </w:rPr>
              <w:t>불변식</w:t>
            </w:r>
            <w:proofErr w:type="spellEnd"/>
            <w:r>
              <w:rPr>
                <w:sz w:val="18"/>
                <w:szCs w:val="18"/>
              </w:rPr>
              <w:t xml:space="preserve">, 의존 해시 </w:t>
            </w:r>
            <w:proofErr w:type="spellStart"/>
            <w:r>
              <w:rPr>
                <w:sz w:val="18"/>
                <w:szCs w:val="18"/>
              </w:rPr>
              <w:t>요약값</w:t>
            </w:r>
            <w:proofErr w:type="spellEnd"/>
            <w:r>
              <w:rPr>
                <w:sz w:val="18"/>
                <w:szCs w:val="18"/>
              </w:rPr>
              <w:t xml:space="preserve"> 검사</w:t>
            </w:r>
          </w:p>
        </w:tc>
        <w:tc>
          <w:tcPr>
            <w:tcW w:w="3376" w:type="dxa"/>
            <w:tcMar>
              <w:top w:w="60" w:type="dxa"/>
              <w:left w:w="90" w:type="dxa"/>
              <w:bottom w:w="60" w:type="dxa"/>
              <w:right w:w="90" w:type="dxa"/>
            </w:tcMar>
          </w:tcPr>
          <w:p w14:paraId="05762999" w14:textId="77777777" w:rsidR="00432619" w:rsidRDefault="00000000" w:rsidP="00D03A4C">
            <w:pPr>
              <w:spacing w:after="0" w:line="264" w:lineRule="auto"/>
            </w:pPr>
            <w:r>
              <w:rPr>
                <w:sz w:val="18"/>
                <w:szCs w:val="18"/>
              </w:rPr>
              <w:t>검증 결과(오류 코드 목록)</w:t>
            </w:r>
          </w:p>
        </w:tc>
      </w:tr>
      <w:tr w:rsidR="00432619" w14:paraId="6C042BE8" w14:textId="77777777" w:rsidTr="00742EE7">
        <w:tc>
          <w:tcPr>
            <w:tcW w:w="816" w:type="dxa"/>
            <w:tcMar>
              <w:top w:w="60" w:type="dxa"/>
              <w:left w:w="90" w:type="dxa"/>
              <w:bottom w:w="60" w:type="dxa"/>
              <w:right w:w="90" w:type="dxa"/>
            </w:tcMar>
          </w:tcPr>
          <w:p w14:paraId="5F05B2B4" w14:textId="77777777" w:rsidR="00432619" w:rsidRDefault="00000000" w:rsidP="00D03A4C">
            <w:pPr>
              <w:spacing w:after="0" w:line="264" w:lineRule="auto"/>
            </w:pPr>
            <w:r>
              <w:rPr>
                <w:sz w:val="18"/>
                <w:szCs w:val="18"/>
              </w:rPr>
              <w:t>계산 그래프 생성</w:t>
            </w:r>
          </w:p>
        </w:tc>
        <w:tc>
          <w:tcPr>
            <w:tcW w:w="2363" w:type="dxa"/>
            <w:tcMar>
              <w:top w:w="60" w:type="dxa"/>
              <w:left w:w="90" w:type="dxa"/>
              <w:bottom w:w="60" w:type="dxa"/>
              <w:right w:w="90" w:type="dxa"/>
            </w:tcMar>
          </w:tcPr>
          <w:p w14:paraId="78A59727" w14:textId="77777777" w:rsidR="00432619" w:rsidRDefault="00000000" w:rsidP="00D03A4C">
            <w:pPr>
              <w:spacing w:after="0" w:line="264" w:lineRule="auto"/>
            </w:pPr>
            <w:r>
              <w:rPr>
                <w:sz w:val="18"/>
                <w:szCs w:val="18"/>
              </w:rPr>
              <w:t xml:space="preserve">사실 문서, </w:t>
            </w:r>
            <w:proofErr w:type="spellStart"/>
            <w:r>
              <w:rPr>
                <w:rFonts w:ascii="Consolas" w:hAnsi="Consolas" w:cs="Consolas"/>
                <w:sz w:val="16"/>
                <w:szCs w:val="16"/>
                <w:shd w:val="clear" w:color="auto" w:fill="F2F2F2"/>
              </w:rPr>
              <w:t>as_of</w:t>
            </w:r>
            <w:proofErr w:type="spellEnd"/>
            <w:r>
              <w:rPr>
                <w:sz w:val="18"/>
                <w:szCs w:val="18"/>
              </w:rPr>
              <w:t xml:space="preserve">, </w:t>
            </w:r>
            <w:proofErr w:type="spellStart"/>
            <w:r>
              <w:rPr>
                <w:rFonts w:ascii="Consolas" w:hAnsi="Consolas" w:cs="Consolas"/>
                <w:sz w:val="16"/>
                <w:szCs w:val="16"/>
                <w:shd w:val="clear" w:color="auto" w:fill="F2F2F2"/>
              </w:rPr>
              <w:t>known_at</w:t>
            </w:r>
            <w:proofErr w:type="spellEnd"/>
            <w:r>
              <w:rPr>
                <w:sz w:val="18"/>
                <w:szCs w:val="18"/>
              </w:rPr>
              <w:t xml:space="preserve">, </w:t>
            </w:r>
            <w:r>
              <w:rPr>
                <w:rFonts w:ascii="Consolas" w:hAnsi="Consolas" w:cs="Consolas"/>
                <w:sz w:val="16"/>
                <w:szCs w:val="16"/>
                <w:shd w:val="clear" w:color="auto" w:fill="F2F2F2"/>
              </w:rPr>
              <w:t>u</w:t>
            </w:r>
          </w:p>
        </w:tc>
        <w:tc>
          <w:tcPr>
            <w:tcW w:w="2515" w:type="dxa"/>
            <w:tcMar>
              <w:top w:w="60" w:type="dxa"/>
              <w:left w:w="90" w:type="dxa"/>
              <w:bottom w:w="60" w:type="dxa"/>
              <w:right w:w="90" w:type="dxa"/>
            </w:tcMar>
          </w:tcPr>
          <w:p w14:paraId="03A4A55D" w14:textId="77777777" w:rsidR="00432619" w:rsidRDefault="00000000" w:rsidP="00D03A4C">
            <w:pPr>
              <w:spacing w:after="0" w:line="264" w:lineRule="auto"/>
            </w:pPr>
            <w:r>
              <w:rPr>
                <w:sz w:val="18"/>
                <w:szCs w:val="18"/>
              </w:rPr>
              <w:t>역할별 경로 계산</w:t>
            </w:r>
          </w:p>
        </w:tc>
        <w:tc>
          <w:tcPr>
            <w:tcW w:w="3376" w:type="dxa"/>
            <w:tcMar>
              <w:top w:w="60" w:type="dxa"/>
              <w:left w:w="90" w:type="dxa"/>
              <w:bottom w:w="60" w:type="dxa"/>
              <w:right w:w="90" w:type="dxa"/>
            </w:tcMar>
          </w:tcPr>
          <w:p w14:paraId="5E688D5E" w14:textId="6B55CF4C" w:rsidR="00432619" w:rsidRDefault="00000000" w:rsidP="00D03A4C">
            <w:pPr>
              <w:spacing w:after="0" w:line="264" w:lineRule="auto"/>
            </w:pPr>
            <w:r>
              <w:rPr>
                <w:sz w:val="18"/>
                <w:szCs w:val="18"/>
              </w:rPr>
              <w:t xml:space="preserve">계산 그래프 결과 </w:t>
            </w:r>
            <w:r w:rsidR="008D7792">
              <w:rPr>
                <w:rFonts w:hint="eastAsia"/>
                <w:sz w:val="18"/>
                <w:szCs w:val="18"/>
              </w:rPr>
              <w:t>구조</w:t>
            </w:r>
            <w:r w:rsidR="008D7792">
              <w:rPr>
                <w:sz w:val="18"/>
                <w:szCs w:val="18"/>
              </w:rPr>
              <w:t xml:space="preserve"> 표현</w:t>
            </w:r>
          </w:p>
        </w:tc>
      </w:tr>
      <w:tr w:rsidR="00432619" w14:paraId="7D6C9EAB" w14:textId="77777777" w:rsidTr="00742EE7">
        <w:tc>
          <w:tcPr>
            <w:tcW w:w="816" w:type="dxa"/>
            <w:tcMar>
              <w:top w:w="60" w:type="dxa"/>
              <w:left w:w="90" w:type="dxa"/>
              <w:bottom w:w="60" w:type="dxa"/>
              <w:right w:w="90" w:type="dxa"/>
            </w:tcMar>
          </w:tcPr>
          <w:p w14:paraId="77155E89" w14:textId="77777777" w:rsidR="00432619" w:rsidRDefault="00000000" w:rsidP="00D03A4C">
            <w:pPr>
              <w:spacing w:after="0" w:line="264" w:lineRule="auto"/>
            </w:pPr>
            <w:r>
              <w:rPr>
                <w:sz w:val="18"/>
                <w:szCs w:val="18"/>
              </w:rPr>
              <w:t>이용허락 판정</w:t>
            </w:r>
          </w:p>
        </w:tc>
        <w:tc>
          <w:tcPr>
            <w:tcW w:w="2363" w:type="dxa"/>
            <w:tcMar>
              <w:top w:w="60" w:type="dxa"/>
              <w:left w:w="90" w:type="dxa"/>
              <w:bottom w:w="60" w:type="dxa"/>
              <w:right w:w="90" w:type="dxa"/>
            </w:tcMar>
          </w:tcPr>
          <w:p w14:paraId="09D8A655" w14:textId="21CA784A" w:rsidR="00432619" w:rsidRDefault="00000000" w:rsidP="00D03A4C">
            <w:pPr>
              <w:spacing w:after="0" w:line="264" w:lineRule="auto"/>
            </w:pPr>
            <w:r>
              <w:rPr>
                <w:sz w:val="18"/>
                <w:szCs w:val="18"/>
              </w:rPr>
              <w:t>요구사항, 허락 문서, 부정</w:t>
            </w:r>
            <w:r w:rsidR="00E66A71">
              <w:rPr>
                <w:sz w:val="18"/>
                <w:szCs w:val="18"/>
              </w:rPr>
              <w:t>/</w:t>
            </w:r>
            <w:r>
              <w:rPr>
                <w:sz w:val="18"/>
                <w:szCs w:val="18"/>
              </w:rPr>
              <w:t>철회 상태</w:t>
            </w:r>
          </w:p>
        </w:tc>
        <w:tc>
          <w:tcPr>
            <w:tcW w:w="2515" w:type="dxa"/>
            <w:tcMar>
              <w:top w:w="60" w:type="dxa"/>
              <w:left w:w="90" w:type="dxa"/>
              <w:bottom w:w="60" w:type="dxa"/>
              <w:right w:w="90" w:type="dxa"/>
            </w:tcMar>
          </w:tcPr>
          <w:p w14:paraId="5771C865" w14:textId="07172068" w:rsidR="00432619" w:rsidRDefault="00000000" w:rsidP="00D03A4C">
            <w:pPr>
              <w:spacing w:after="0" w:line="264" w:lineRule="auto"/>
            </w:pPr>
            <w:r>
              <w:rPr>
                <w:sz w:val="18"/>
                <w:szCs w:val="18"/>
              </w:rPr>
              <w:t>논리곱</w:t>
            </w:r>
            <w:r w:rsidR="00E66A71">
              <w:rPr>
                <w:sz w:val="18"/>
                <w:szCs w:val="18"/>
              </w:rPr>
              <w:t>/</w:t>
            </w:r>
            <w:r>
              <w:rPr>
                <w:sz w:val="18"/>
                <w:szCs w:val="18"/>
              </w:rPr>
              <w:t>논리합 평가, 교집합 합성</w:t>
            </w:r>
          </w:p>
        </w:tc>
        <w:tc>
          <w:tcPr>
            <w:tcW w:w="3376" w:type="dxa"/>
            <w:tcMar>
              <w:top w:w="60" w:type="dxa"/>
              <w:left w:w="90" w:type="dxa"/>
              <w:bottom w:w="60" w:type="dxa"/>
              <w:right w:w="90" w:type="dxa"/>
            </w:tcMar>
          </w:tcPr>
          <w:p w14:paraId="4321A967" w14:textId="77777777" w:rsidR="00432619" w:rsidRDefault="00000000" w:rsidP="00D03A4C">
            <w:pPr>
              <w:spacing w:after="0" w:line="264" w:lineRule="auto"/>
            </w:pPr>
            <w:r>
              <w:rPr>
                <w:sz w:val="18"/>
                <w:szCs w:val="18"/>
              </w:rPr>
              <w:t>판정 결과, 사유 코드, 추적 기록</w:t>
            </w:r>
          </w:p>
        </w:tc>
      </w:tr>
      <w:tr w:rsidR="00432619" w14:paraId="2AB76391" w14:textId="77777777" w:rsidTr="00742EE7">
        <w:tc>
          <w:tcPr>
            <w:tcW w:w="816" w:type="dxa"/>
            <w:tcMar>
              <w:top w:w="60" w:type="dxa"/>
              <w:left w:w="90" w:type="dxa"/>
              <w:bottom w:w="60" w:type="dxa"/>
              <w:right w:w="90" w:type="dxa"/>
            </w:tcMar>
          </w:tcPr>
          <w:p w14:paraId="4B10068C" w14:textId="77777777" w:rsidR="00432619" w:rsidRDefault="00000000" w:rsidP="00D03A4C">
            <w:pPr>
              <w:spacing w:after="0" w:line="264" w:lineRule="auto"/>
            </w:pPr>
            <w:r>
              <w:rPr>
                <w:sz w:val="18"/>
                <w:szCs w:val="18"/>
              </w:rPr>
              <w:t>안분 평가</w:t>
            </w:r>
          </w:p>
        </w:tc>
        <w:tc>
          <w:tcPr>
            <w:tcW w:w="2363" w:type="dxa"/>
            <w:tcMar>
              <w:top w:w="60" w:type="dxa"/>
              <w:left w:w="90" w:type="dxa"/>
              <w:bottom w:w="60" w:type="dxa"/>
              <w:right w:w="90" w:type="dxa"/>
            </w:tcMar>
          </w:tcPr>
          <w:p w14:paraId="40D80F70" w14:textId="77777777" w:rsidR="00432619" w:rsidRDefault="00000000" w:rsidP="00D03A4C">
            <w:pPr>
              <w:spacing w:after="0" w:line="264" w:lineRule="auto"/>
            </w:pPr>
            <w:r>
              <w:rPr>
                <w:sz w:val="18"/>
                <w:szCs w:val="18"/>
              </w:rPr>
              <w:t>정책, 계산 그래프 결과, 스냅샷, 이벤트</w:t>
            </w:r>
          </w:p>
        </w:tc>
        <w:tc>
          <w:tcPr>
            <w:tcW w:w="2515" w:type="dxa"/>
            <w:tcMar>
              <w:top w:w="60" w:type="dxa"/>
              <w:left w:w="90" w:type="dxa"/>
              <w:bottom w:w="60" w:type="dxa"/>
              <w:right w:w="90" w:type="dxa"/>
            </w:tcMar>
          </w:tcPr>
          <w:p w14:paraId="3BD508B7" w14:textId="77777777" w:rsidR="00432619" w:rsidRDefault="00000000" w:rsidP="00D03A4C">
            <w:pPr>
              <w:spacing w:after="0" w:line="264" w:lineRule="auto"/>
            </w:pPr>
            <w:r>
              <w:rPr>
                <w:sz w:val="18"/>
                <w:szCs w:val="18"/>
              </w:rPr>
              <w:t>분할 층 계산, 계층적 최대 잔여 방식</w:t>
            </w:r>
          </w:p>
        </w:tc>
        <w:tc>
          <w:tcPr>
            <w:tcW w:w="3376" w:type="dxa"/>
            <w:tcMar>
              <w:top w:w="60" w:type="dxa"/>
              <w:left w:w="90" w:type="dxa"/>
              <w:bottom w:w="60" w:type="dxa"/>
              <w:right w:w="90" w:type="dxa"/>
            </w:tcMar>
          </w:tcPr>
          <w:p w14:paraId="76BC23D4" w14:textId="525ABAA7"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431718A1" w14:textId="77777777" w:rsidTr="00742EE7">
        <w:tc>
          <w:tcPr>
            <w:tcW w:w="816" w:type="dxa"/>
            <w:tcMar>
              <w:top w:w="60" w:type="dxa"/>
              <w:left w:w="90" w:type="dxa"/>
              <w:bottom w:w="60" w:type="dxa"/>
              <w:right w:w="90" w:type="dxa"/>
            </w:tcMar>
          </w:tcPr>
          <w:p w14:paraId="58738C90" w14:textId="77777777" w:rsidR="00432619" w:rsidRDefault="00000000" w:rsidP="00D03A4C">
            <w:pPr>
              <w:spacing w:after="0" w:line="264" w:lineRule="auto"/>
            </w:pPr>
            <w:r>
              <w:rPr>
                <w:sz w:val="18"/>
                <w:szCs w:val="18"/>
              </w:rPr>
              <w:t>원장 인계</w:t>
            </w:r>
          </w:p>
        </w:tc>
        <w:tc>
          <w:tcPr>
            <w:tcW w:w="2363" w:type="dxa"/>
            <w:tcMar>
              <w:top w:w="60" w:type="dxa"/>
              <w:left w:w="90" w:type="dxa"/>
              <w:bottom w:w="60" w:type="dxa"/>
              <w:right w:w="90" w:type="dxa"/>
            </w:tcMar>
          </w:tcPr>
          <w:p w14:paraId="63E456D0" w14:textId="10694055"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p>
        </w:tc>
        <w:tc>
          <w:tcPr>
            <w:tcW w:w="2515" w:type="dxa"/>
            <w:tcMar>
              <w:top w:w="60" w:type="dxa"/>
              <w:left w:w="90" w:type="dxa"/>
              <w:bottom w:w="60" w:type="dxa"/>
              <w:right w:w="90" w:type="dxa"/>
            </w:tcMar>
          </w:tcPr>
          <w:p w14:paraId="49E355FC" w14:textId="77777777" w:rsidR="00432619" w:rsidRDefault="00000000" w:rsidP="00D03A4C">
            <w:pPr>
              <w:spacing w:after="0" w:line="264" w:lineRule="auto"/>
            </w:pPr>
            <w:r>
              <w:rPr>
                <w:sz w:val="18"/>
                <w:szCs w:val="18"/>
              </w:rPr>
              <w:t>그대로 적재</w:t>
            </w:r>
          </w:p>
        </w:tc>
        <w:tc>
          <w:tcPr>
            <w:tcW w:w="3376" w:type="dxa"/>
            <w:tcMar>
              <w:top w:w="60" w:type="dxa"/>
              <w:left w:w="90" w:type="dxa"/>
              <w:bottom w:w="60" w:type="dxa"/>
              <w:right w:w="90" w:type="dxa"/>
            </w:tcMar>
          </w:tcPr>
          <w:p w14:paraId="31667805" w14:textId="77777777" w:rsidR="00432619" w:rsidRDefault="00000000" w:rsidP="00D03A4C">
            <w:pPr>
              <w:spacing w:after="0" w:line="264" w:lineRule="auto"/>
            </w:pPr>
            <w:r>
              <w:rPr>
                <w:sz w:val="18"/>
                <w:szCs w:val="18"/>
              </w:rPr>
              <w:t xml:space="preserve">원장 기록(참조 키: </w:t>
            </w:r>
            <w:proofErr w:type="spellStart"/>
            <w:r>
              <w:rPr>
                <w:rFonts w:ascii="Consolas" w:hAnsi="Consolas" w:cs="Consolas"/>
                <w:sz w:val="16"/>
                <w:szCs w:val="16"/>
                <w:shd w:val="clear" w:color="auto" w:fill="F2F2F2"/>
              </w:rPr>
              <w:t>run_id</w:t>
            </w:r>
            <w:proofErr w:type="spellEnd"/>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751102C8" w14:textId="77777777" w:rsidTr="00742EE7">
        <w:tc>
          <w:tcPr>
            <w:tcW w:w="816" w:type="dxa"/>
            <w:tcMar>
              <w:top w:w="60" w:type="dxa"/>
              <w:left w:w="90" w:type="dxa"/>
              <w:bottom w:w="60" w:type="dxa"/>
              <w:right w:w="90" w:type="dxa"/>
            </w:tcMar>
          </w:tcPr>
          <w:p w14:paraId="6818B6E5" w14:textId="77777777" w:rsidR="00432619" w:rsidRDefault="00000000" w:rsidP="00D03A4C">
            <w:pPr>
              <w:spacing w:after="0" w:line="264" w:lineRule="auto"/>
            </w:pPr>
            <w:r>
              <w:rPr>
                <w:sz w:val="18"/>
                <w:szCs w:val="18"/>
              </w:rPr>
              <w:t>공개</w:t>
            </w:r>
          </w:p>
        </w:tc>
        <w:tc>
          <w:tcPr>
            <w:tcW w:w="2363" w:type="dxa"/>
            <w:tcMar>
              <w:top w:w="60" w:type="dxa"/>
              <w:left w:w="90" w:type="dxa"/>
              <w:bottom w:w="60" w:type="dxa"/>
              <w:right w:w="90" w:type="dxa"/>
            </w:tcMar>
          </w:tcPr>
          <w:p w14:paraId="172D6A4D" w14:textId="7E7D9D28" w:rsidR="00432619" w:rsidRDefault="008D7792" w:rsidP="00D03A4C">
            <w:pPr>
              <w:spacing w:after="0" w:line="264" w:lineRule="auto"/>
            </w:pPr>
            <w:r>
              <w:rPr>
                <w:rFonts w:hint="eastAsia"/>
                <w:sz w:val="18"/>
                <w:szCs w:val="18"/>
              </w:rPr>
              <w:t>구조</w:t>
            </w:r>
            <w:r>
              <w:rPr>
                <w:sz w:val="18"/>
                <w:szCs w:val="18"/>
              </w:rPr>
              <w:t xml:space="preserve"> 표현</w:t>
            </w:r>
            <w:r w:rsidR="00000000">
              <w:rPr>
                <w:sz w:val="18"/>
                <w:szCs w:val="18"/>
              </w:rPr>
              <w:t>들, 공개 등급</w:t>
            </w:r>
          </w:p>
        </w:tc>
        <w:tc>
          <w:tcPr>
            <w:tcW w:w="2515" w:type="dxa"/>
            <w:tcMar>
              <w:top w:w="60" w:type="dxa"/>
              <w:left w:w="90" w:type="dxa"/>
              <w:bottom w:w="60" w:type="dxa"/>
              <w:right w:w="90" w:type="dxa"/>
            </w:tcMar>
          </w:tcPr>
          <w:p w14:paraId="4453D028" w14:textId="77777777" w:rsidR="00432619" w:rsidRDefault="00000000" w:rsidP="00D03A4C">
            <w:pPr>
              <w:spacing w:after="0" w:line="264" w:lineRule="auto"/>
            </w:pPr>
            <w:proofErr w:type="spellStart"/>
            <w:r>
              <w:rPr>
                <w:sz w:val="18"/>
                <w:szCs w:val="18"/>
              </w:rPr>
              <w:t>커밋먼트</w:t>
            </w:r>
            <w:proofErr w:type="spellEnd"/>
            <w:r>
              <w:rPr>
                <w:sz w:val="18"/>
                <w:szCs w:val="18"/>
              </w:rPr>
              <w:t xml:space="preserve"> 치환, 서명</w:t>
            </w:r>
          </w:p>
        </w:tc>
        <w:tc>
          <w:tcPr>
            <w:tcW w:w="3376" w:type="dxa"/>
            <w:tcMar>
              <w:top w:w="60" w:type="dxa"/>
              <w:left w:w="90" w:type="dxa"/>
              <w:bottom w:w="60" w:type="dxa"/>
              <w:right w:w="90" w:type="dxa"/>
            </w:tcMar>
          </w:tcPr>
          <w:p w14:paraId="5E65739C" w14:textId="77777777" w:rsidR="00432619" w:rsidRDefault="00000000" w:rsidP="00D03A4C">
            <w:pPr>
              <w:spacing w:after="0" w:line="264" w:lineRule="auto"/>
            </w:pPr>
            <w:r>
              <w:rPr>
                <w:sz w:val="18"/>
                <w:szCs w:val="18"/>
              </w:rPr>
              <w:t>공개 번들</w:t>
            </w:r>
          </w:p>
        </w:tc>
      </w:tr>
      <w:tr w:rsidR="00432619" w14:paraId="575750E5" w14:textId="77777777" w:rsidTr="00742EE7">
        <w:tc>
          <w:tcPr>
            <w:tcW w:w="816" w:type="dxa"/>
            <w:tcMar>
              <w:top w:w="60" w:type="dxa"/>
              <w:left w:w="90" w:type="dxa"/>
              <w:bottom w:w="60" w:type="dxa"/>
              <w:right w:w="90" w:type="dxa"/>
            </w:tcMar>
          </w:tcPr>
          <w:p w14:paraId="28A4AE11" w14:textId="77777777" w:rsidR="00432619" w:rsidRDefault="00000000" w:rsidP="00D03A4C">
            <w:pPr>
              <w:spacing w:after="0" w:line="264" w:lineRule="auto"/>
            </w:pPr>
            <w:r>
              <w:rPr>
                <w:sz w:val="18"/>
                <w:szCs w:val="18"/>
              </w:rPr>
              <w:t>외부 검증</w:t>
            </w:r>
          </w:p>
        </w:tc>
        <w:tc>
          <w:tcPr>
            <w:tcW w:w="2363" w:type="dxa"/>
            <w:tcMar>
              <w:top w:w="60" w:type="dxa"/>
              <w:left w:w="90" w:type="dxa"/>
              <w:bottom w:w="60" w:type="dxa"/>
              <w:right w:w="90" w:type="dxa"/>
            </w:tcMar>
          </w:tcPr>
          <w:p w14:paraId="50B67BF2" w14:textId="77777777" w:rsidR="00432619" w:rsidRDefault="00000000" w:rsidP="00D03A4C">
            <w:pPr>
              <w:spacing w:after="0" w:line="264" w:lineRule="auto"/>
            </w:pPr>
            <w:r>
              <w:rPr>
                <w:sz w:val="18"/>
                <w:szCs w:val="18"/>
              </w:rPr>
              <w:t>공개 번들</w:t>
            </w:r>
          </w:p>
        </w:tc>
        <w:tc>
          <w:tcPr>
            <w:tcW w:w="2515" w:type="dxa"/>
            <w:tcMar>
              <w:top w:w="60" w:type="dxa"/>
              <w:left w:w="90" w:type="dxa"/>
              <w:bottom w:w="60" w:type="dxa"/>
              <w:right w:w="90" w:type="dxa"/>
            </w:tcMar>
          </w:tcPr>
          <w:p w14:paraId="03BDCE7B" w14:textId="77777777" w:rsidR="00432619" w:rsidRDefault="00000000" w:rsidP="00D03A4C">
            <w:pPr>
              <w:spacing w:after="0" w:line="264" w:lineRule="auto"/>
            </w:pPr>
            <w:r>
              <w:rPr>
                <w:sz w:val="18"/>
                <w:szCs w:val="18"/>
              </w:rPr>
              <w:t xml:space="preserve">레퍼런스 </w:t>
            </w:r>
            <w:proofErr w:type="spellStart"/>
            <w:r>
              <w:rPr>
                <w:sz w:val="18"/>
                <w:szCs w:val="18"/>
              </w:rPr>
              <w:t>평가기</w:t>
            </w:r>
            <w:proofErr w:type="spellEnd"/>
            <w:r>
              <w:rPr>
                <w:sz w:val="18"/>
                <w:szCs w:val="18"/>
              </w:rPr>
              <w:t xml:space="preserve"> 재계산</w:t>
            </w:r>
          </w:p>
        </w:tc>
        <w:tc>
          <w:tcPr>
            <w:tcW w:w="3376" w:type="dxa"/>
            <w:tcMar>
              <w:top w:w="60" w:type="dxa"/>
              <w:left w:w="90" w:type="dxa"/>
              <w:bottom w:w="60" w:type="dxa"/>
              <w:right w:w="90" w:type="dxa"/>
            </w:tcMar>
          </w:tcPr>
          <w:p w14:paraId="23A6F6D0" w14:textId="77777777" w:rsidR="00432619" w:rsidRDefault="00000000" w:rsidP="00D03A4C">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대조 결과</w:t>
            </w:r>
          </w:p>
        </w:tc>
      </w:tr>
    </w:tbl>
    <w:p w14:paraId="4BC73808" w14:textId="77777777" w:rsidR="00432619" w:rsidRDefault="00432619">
      <w:pPr>
        <w:pStyle w:val="Body"/>
      </w:pPr>
    </w:p>
    <w:p w14:paraId="34BD78C1" w14:textId="464E067C" w:rsidR="00432619" w:rsidRDefault="00000000" w:rsidP="00D03A4C">
      <w:pPr>
        <w:pStyle w:val="Body"/>
        <w:ind w:left="560" w:hanging="280"/>
      </w:pPr>
      <w:r>
        <w:t>[</w:t>
      </w:r>
      <w:r w:rsidR="00A107E5">
        <w:t>N-6.1</w:t>
      </w:r>
      <w:r>
        <w:t>] 평가, 계산 그래프 생성, 검증은 순수 함수여야 한다. 운영 정산 엔진은 레퍼런스 평가기와 같은 의미론을 사용해야 한다. 검증용 구현과 지급용 구현을 분리하여 서로 다른 결과를 내는 것은 금지된다.</w:t>
      </w:r>
      <w:r w:rsidR="00364AC4">
        <w:t xml:space="preserve"> 중간 계산은 정확 유리수(또는 동등한 큰 정수)로 수행하고, 해시와 서명은 결정적 입력에만 의존해야 하며, 검증 인터페이스는 호출자가 넣은 중간 결과를 신뢰하지 않고 입력으로부터 다시 계산해야 한다.</w:t>
      </w:r>
    </w:p>
    <w:p w14:paraId="3C63173A" w14:textId="117D7977" w:rsidR="00877F37" w:rsidRDefault="00000000" w:rsidP="00D03A4C">
      <w:pPr>
        <w:pStyle w:val="Body"/>
        <w:ind w:left="560" w:hanging="280"/>
      </w:pPr>
      <w:r>
        <w:t>[</w:t>
      </w:r>
      <w:r w:rsidR="00A107E5">
        <w:t>N-6.2</w:t>
      </w:r>
      <w:r>
        <w:t xml:space="preserve">] </w:t>
      </w:r>
      <w:proofErr w:type="spellStart"/>
      <w:r>
        <w:t>파서와</w:t>
      </w:r>
      <w:proofErr w:type="spellEnd"/>
      <w:r>
        <w:t xml:space="preserve"> </w:t>
      </w:r>
      <w:proofErr w:type="spellStart"/>
      <w:r>
        <w:t>포매터를</w:t>
      </w:r>
      <w:proofErr w:type="spellEnd"/>
      <w:r>
        <w:t xml:space="preserve"> 두는 구현은 왕복 변환 불변을 만족해야 한다. 즉 같은 </w:t>
      </w:r>
      <w:r w:rsidR="008D7792">
        <w:rPr>
          <w:rFonts w:hint="eastAsia"/>
        </w:rPr>
        <w:t>구조</w:t>
      </w:r>
      <w:r w:rsidR="008D7792">
        <w:t xml:space="preserve"> 표현</w:t>
      </w:r>
      <w:r>
        <w:t xml:space="preserve">에 대하여 </w:t>
      </w:r>
      <w:r>
        <w:rPr>
          <w:rFonts w:ascii="Consolas" w:hAnsi="Consolas" w:cs="Consolas"/>
          <w:sz w:val="19"/>
          <w:szCs w:val="19"/>
          <w:shd w:val="clear" w:color="auto" w:fill="F2F2F2"/>
        </w:rPr>
        <w:t>parse(format(</w:t>
      </w:r>
      <w:proofErr w:type="spellStart"/>
      <w:r>
        <w:rPr>
          <w:rFonts w:ascii="Consolas" w:hAnsi="Consolas" w:cs="Consolas"/>
          <w:sz w:val="19"/>
          <w:szCs w:val="19"/>
          <w:shd w:val="clear" w:color="auto" w:fill="F2F2F2"/>
        </w:rPr>
        <w:t>ir</w:t>
      </w:r>
      <w:proofErr w:type="spellEnd"/>
      <w:r>
        <w:rPr>
          <w:rFonts w:ascii="Consolas" w:hAnsi="Consolas" w:cs="Consolas"/>
          <w:sz w:val="19"/>
          <w:szCs w:val="19"/>
          <w:shd w:val="clear" w:color="auto" w:fill="F2F2F2"/>
        </w:rPr>
        <w:t xml:space="preserve">)) = </w:t>
      </w:r>
      <w:proofErr w:type="spellStart"/>
      <w:r>
        <w:rPr>
          <w:rFonts w:ascii="Consolas" w:hAnsi="Consolas" w:cs="Consolas"/>
          <w:sz w:val="19"/>
          <w:szCs w:val="19"/>
          <w:shd w:val="clear" w:color="auto" w:fill="F2F2F2"/>
        </w:rPr>
        <w:t>ir</w:t>
      </w:r>
      <w:proofErr w:type="spellEnd"/>
      <w:r>
        <w:t>이 성립해야 한다. 공백, 주석, 선언 순서는 비교에서 제외한다.</w:t>
      </w:r>
    </w:p>
    <w:p w14:paraId="3B7C3616" w14:textId="77777777" w:rsidR="00C341EA" w:rsidRPr="00C341EA" w:rsidRDefault="00C341EA" w:rsidP="00D03A4C">
      <w:pPr>
        <w:pStyle w:val="Body"/>
        <w:rPr>
          <w:color w:val="000000"/>
        </w:rPr>
      </w:pPr>
      <w:r w:rsidRPr="00C341EA">
        <w:rPr>
          <w:rFonts w:hint="eastAsia"/>
          <w:color w:val="000000"/>
        </w:rPr>
        <w:t>실행</w:t>
      </w:r>
      <w:r w:rsidRPr="00C341EA">
        <w:rPr>
          <w:color w:val="000000"/>
        </w:rPr>
        <w:t xml:space="preserve"> 엔진이 다루는 데이터는 네 가지 저장 구조로 </w:t>
      </w:r>
      <w:proofErr w:type="spellStart"/>
      <w:r w:rsidRPr="00C341EA">
        <w:rPr>
          <w:color w:val="000000"/>
        </w:rPr>
        <w:t>영속화한다</w:t>
      </w:r>
      <w:proofErr w:type="spellEnd"/>
      <w:r w:rsidRPr="00C341EA">
        <w:rPr>
          <w:color w:val="000000"/>
        </w:rPr>
        <w:t>. 문서 저장소는 게시된 구조 표현을, 권리 사실 저장소는 이중 시간축의 권리 사실 레코드를, 실행 결과 저장소는 실행마다의 결과 구조 표현과 원장 인계분을, 역방향 인덱스는 재계산 대상을 찾기 위한 참조 관계를 담는다. 영속화의 기준은 구조 표현이며, 텍스트 문법, 입력 화면, 운영 테이블은 구조 표현의 파생본이다([N-3.1]). 테이블 설계와 데이터베이스 종류 같은 물리 스키마는 구현이 정</w:t>
      </w:r>
      <w:r w:rsidRPr="00C341EA">
        <w:rPr>
          <w:rFonts w:hint="eastAsia"/>
          <w:color w:val="000000"/>
        </w:rPr>
        <w:t>한다</w:t>
      </w:r>
      <w:r w:rsidRPr="00C341EA">
        <w:rPr>
          <w:color w:val="000000"/>
        </w:rPr>
        <w:t>.</w:t>
      </w:r>
    </w:p>
    <w:p w14:paraId="09C9BE96" w14:textId="77777777" w:rsidR="00C341EA" w:rsidRPr="00C341EA" w:rsidRDefault="00C341EA" w:rsidP="00D03A4C">
      <w:pPr>
        <w:pStyle w:val="Body"/>
        <w:ind w:left="560" w:hanging="280"/>
        <w:rPr>
          <w:color w:val="000000"/>
        </w:rPr>
      </w:pPr>
      <w:r w:rsidRPr="00C341EA">
        <w:rPr>
          <w:color w:val="000000"/>
        </w:rPr>
        <w:lastRenderedPageBreak/>
        <w:t xml:space="preserve">[N-6.3] 문서 저장소는 게시된 구조 표현을 (module, id, version)과 digest로 식별하여 저장해야 하며, 게시 후 내용을 갱신해서는 안 된다. 수정은 새 version의 게시와 </w:t>
      </w:r>
      <w:proofErr w:type="spellStart"/>
      <w:r w:rsidRPr="00C341EA">
        <w:rPr>
          <w:color w:val="000000"/>
        </w:rPr>
        <w:t>superseded_by</w:t>
      </w:r>
      <w:proofErr w:type="spellEnd"/>
      <w:r w:rsidRPr="00C341EA">
        <w:rPr>
          <w:color w:val="000000"/>
        </w:rPr>
        <w:t xml:space="preserve"> 기록으로만 한다.</w:t>
      </w:r>
    </w:p>
    <w:p w14:paraId="4E2E0FAA" w14:textId="77777777" w:rsidR="00C341EA" w:rsidRPr="00C341EA" w:rsidRDefault="00C341EA" w:rsidP="00D03A4C">
      <w:pPr>
        <w:pStyle w:val="Body"/>
        <w:ind w:left="560" w:hanging="280"/>
        <w:rPr>
          <w:color w:val="000000"/>
        </w:rPr>
      </w:pPr>
      <w:r w:rsidRPr="00C341EA">
        <w:rPr>
          <w:color w:val="000000"/>
        </w:rPr>
        <w:t>[N-6.4] 권리 사실 저장소는 각 레코드의 효력 구간과 기록 구간을 함께 보존해야 하며, 대체된 레코드를 삭제해서는 안 된다. 임의의 (</w:t>
      </w:r>
      <w:proofErr w:type="spellStart"/>
      <w:r w:rsidRPr="00C341EA">
        <w:rPr>
          <w:color w:val="000000"/>
        </w:rPr>
        <w:t>as_of</w:t>
      </w:r>
      <w:proofErr w:type="spellEnd"/>
      <w:r w:rsidRPr="00C341EA">
        <w:rPr>
          <w:color w:val="000000"/>
        </w:rPr>
        <w:t xml:space="preserve">, </w:t>
      </w:r>
      <w:proofErr w:type="spellStart"/>
      <w:r w:rsidRPr="00C341EA">
        <w:rPr>
          <w:color w:val="000000"/>
        </w:rPr>
        <w:t>known_at</w:t>
      </w:r>
      <w:proofErr w:type="spellEnd"/>
      <w:r w:rsidRPr="00C341EA">
        <w:rPr>
          <w:color w:val="000000"/>
        </w:rPr>
        <w:t>)</w:t>
      </w:r>
      <w:proofErr w:type="spellStart"/>
      <w:r w:rsidRPr="00C341EA">
        <w:rPr>
          <w:color w:val="000000"/>
        </w:rPr>
        <w:t>에</w:t>
      </w:r>
      <w:proofErr w:type="spellEnd"/>
      <w:r w:rsidRPr="00C341EA">
        <w:rPr>
          <w:color w:val="000000"/>
        </w:rPr>
        <w:t xml:space="preserve"> 대한 조회는 그 시점의 계산을 재현</w:t>
      </w:r>
      <w:r w:rsidRPr="00C341EA">
        <w:rPr>
          <w:rFonts w:hint="eastAsia"/>
          <w:color w:val="000000"/>
        </w:rPr>
        <w:t>할</w:t>
      </w:r>
      <w:r w:rsidRPr="00C341EA">
        <w:rPr>
          <w:color w:val="000000"/>
        </w:rPr>
        <w:t xml:space="preserve"> 수 있어야 한다.</w:t>
      </w:r>
    </w:p>
    <w:p w14:paraId="3E481A1D" w14:textId="77777777" w:rsidR="00C341EA" w:rsidRPr="00C341EA" w:rsidRDefault="00C341EA" w:rsidP="00D03A4C">
      <w:pPr>
        <w:pStyle w:val="Body"/>
        <w:ind w:left="560" w:hanging="280"/>
        <w:rPr>
          <w:color w:val="000000"/>
        </w:rPr>
      </w:pPr>
      <w:r w:rsidRPr="00C341EA">
        <w:rPr>
          <w:color w:val="000000"/>
        </w:rPr>
        <w:t xml:space="preserve">[N-6.5] 실행 결과 저장소는 </w:t>
      </w:r>
      <w:proofErr w:type="spellStart"/>
      <w:r w:rsidRPr="00C341EA">
        <w:rPr>
          <w:color w:val="000000"/>
        </w:rPr>
        <w:t>run_id</w:t>
      </w:r>
      <w:proofErr w:type="spellEnd"/>
      <w:r w:rsidRPr="00C341EA">
        <w:rPr>
          <w:color w:val="000000"/>
        </w:rPr>
        <w:t xml:space="preserve"> 단위로 추가만 해야 하며, 실행마다 입력 문서의 digest, </w:t>
      </w:r>
      <w:proofErr w:type="spellStart"/>
      <w:r w:rsidRPr="00C341EA">
        <w:rPr>
          <w:color w:val="000000"/>
        </w:rPr>
        <w:t>result_digest</w:t>
      </w:r>
      <w:proofErr w:type="spellEnd"/>
      <w:r w:rsidRPr="00C341EA">
        <w:rPr>
          <w:color w:val="000000"/>
        </w:rPr>
        <w:t>, trace</w:t>
      </w:r>
      <w:proofErr w:type="spellStart"/>
      <w:r w:rsidRPr="00C341EA">
        <w:rPr>
          <w:color w:val="000000"/>
        </w:rPr>
        <w:t>를</w:t>
      </w:r>
      <w:proofErr w:type="spellEnd"/>
      <w:r w:rsidRPr="00C341EA">
        <w:rPr>
          <w:color w:val="000000"/>
        </w:rPr>
        <w:t xml:space="preserve"> 함께 보존해야 한다. 이미 저장된 실행 결과를 고쳐 쓰는 대신 새 </w:t>
      </w:r>
      <w:proofErr w:type="spellStart"/>
      <w:r w:rsidRPr="00C341EA">
        <w:rPr>
          <w:color w:val="000000"/>
        </w:rPr>
        <w:t>run_id</w:t>
      </w:r>
      <w:proofErr w:type="spellEnd"/>
      <w:r w:rsidRPr="00C341EA">
        <w:rPr>
          <w:color w:val="000000"/>
        </w:rPr>
        <w:t>로 실행한다.</w:t>
      </w:r>
    </w:p>
    <w:p w14:paraId="4A34B541" w14:textId="08858339" w:rsidR="00C341EA" w:rsidRPr="00C341EA" w:rsidRDefault="00C341EA" w:rsidP="00D03A4C">
      <w:pPr>
        <w:pStyle w:val="Body"/>
        <w:ind w:left="560" w:hanging="280"/>
        <w:rPr>
          <w:color w:val="000000"/>
        </w:rPr>
      </w:pPr>
      <w:r w:rsidRPr="00C341EA">
        <w:rPr>
          <w:color w:val="000000"/>
        </w:rPr>
        <w:t>[N-6.6] 구현은 사실 문서에서 그것을 참조하는 정책과 결과물로 가는 역방향 인덱스를 유지해야 한다. 역방향 인덱스는 저장된 문서에서 다시 만들 수 있는 파생 데이터이며, 판정이나 계산의 입력</w:t>
      </w:r>
      <w:r w:rsidRPr="00C341EA">
        <w:rPr>
          <w:rFonts w:hint="eastAsia"/>
          <w:color w:val="000000"/>
        </w:rPr>
        <w:t>이</w:t>
      </w:r>
      <w:r w:rsidRPr="00C341EA">
        <w:rPr>
          <w:color w:val="000000"/>
        </w:rPr>
        <w:t xml:space="preserve"> 되어서는 안 된다.</w:t>
      </w:r>
    </w:p>
    <w:p w14:paraId="4D1EB0D6" w14:textId="1DA7837A" w:rsidR="00432619" w:rsidRDefault="00C341EA" w:rsidP="00527D15">
      <w:pPr>
        <w:pStyle w:val="4"/>
      </w:pPr>
      <w:bookmarkStart w:id="99" w:name="_Toc242128010"/>
      <w:r>
        <w:t>6.2 플랫폼을 축으로 한 레거시 연동 및 운영 체계</w:t>
      </w:r>
      <w:bookmarkEnd w:id="99"/>
    </w:p>
    <w:p w14:paraId="3A71A9B6" w14:textId="77777777" w:rsidR="00D03A4C" w:rsidRPr="00D03A4C" w:rsidRDefault="00D03A4C" w:rsidP="00D03A4C">
      <w:pPr>
        <w:pStyle w:val="Body"/>
      </w:pPr>
      <w:r w:rsidRPr="00D03A4C">
        <w:rPr>
          <w:rFonts w:hint="eastAsia"/>
        </w:rPr>
        <w:t>외부</w:t>
      </w:r>
      <w:r w:rsidRPr="00D03A4C">
        <w:t xml:space="preserve"> 표준 어댑터의 경계는 다음과 같다. 어댑터는 DDEX(ERN, DSR, RIN), CWR, ISWC, ISRC, ODRL과 구조 표현 사이의 형식 변환만 수행한다(6.1절). 어댑터는 규칙을 판정하거나 금액을 재계산해서는 안 된다.</w:t>
      </w:r>
    </w:p>
    <w:p w14:paraId="2BC8B140" w14:textId="0B54362A" w:rsidR="00C341EA" w:rsidRDefault="00364AC4" w:rsidP="00D03A4C">
      <w:pPr>
        <w:pStyle w:val="Body"/>
      </w:pPr>
      <w:r w:rsidRPr="00364AC4">
        <w:rPr>
          <w:rFonts w:hint="eastAsia"/>
        </w:rPr>
        <w:t>플랫폼은</w:t>
      </w:r>
      <w:r w:rsidRPr="00364AC4">
        <w:t xml:space="preserve"> 기존 권리 저장소, 정산 원장, 식별자와 공급망 표준을 그대로 유지한 채 파이프라인의 입력과 원장 인계 두 지점에서만 본 시스템과 연결된다</w:t>
      </w:r>
      <w:r w:rsidR="00DA519F">
        <w:t>(</w:t>
      </w:r>
      <w:r w:rsidR="00527D15">
        <w:rPr>
          <w:rFonts w:hint="eastAsia"/>
        </w:rPr>
        <w:t>도</w:t>
      </w:r>
      <w:r w:rsidR="00527D15">
        <w:t xml:space="preserve"> 14</w:t>
      </w:r>
      <w:r w:rsidR="00DA519F">
        <w:t xml:space="preserve">의 점선 부분). 아래 표의 각 통합점은 </w:t>
      </w:r>
      <w:r w:rsidR="00527D15">
        <w:rPr>
          <w:rFonts w:hint="eastAsia"/>
        </w:rPr>
        <w:t>도</w:t>
      </w:r>
      <w:r w:rsidR="00527D15">
        <w:t xml:space="preserve"> 13</w:t>
      </w:r>
      <w:r w:rsidR="00DA519F">
        <w:t>의 구성 요소(①~⑦)</w:t>
      </w:r>
      <w:proofErr w:type="spellStart"/>
      <w:r w:rsidR="00DA519F">
        <w:t>에</w:t>
      </w:r>
      <w:proofErr w:type="spellEnd"/>
      <w:r w:rsidR="00DA519F">
        <w:t xml:space="preserve"> 대응한다</w:t>
      </w:r>
      <w:r w:rsidRPr="00364AC4">
        <w:t xml:space="preserve">. 늦게 도착한 사실은 새 사실 문서 버전으로 게시되고, 역방향 인덱스([N-6.6])로 찾은 결과물에 대하여 새 </w:t>
      </w:r>
      <w:proofErr w:type="spellStart"/>
      <w:r w:rsidRPr="00364AC4">
        <w:t>run_id</w:t>
      </w:r>
      <w:proofErr w:type="spellEnd"/>
      <w:r w:rsidRPr="00364AC4">
        <w:t>로 재계산되며, 원 결과는 그대로 남는다. 각 통합점의 데이터 흐름은 아래 표와 같다</w:t>
      </w:r>
      <w:r w:rsidR="00000000">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2"/>
        <w:gridCol w:w="1403"/>
        <w:gridCol w:w="4367"/>
        <w:gridCol w:w="1968"/>
      </w:tblGrid>
      <w:tr w:rsidR="00432619" w14:paraId="43E34DA8" w14:textId="77777777">
        <w:trPr>
          <w:tblHeader/>
        </w:trPr>
        <w:tc>
          <w:tcPr>
            <w:tcW w:w="816" w:type="dxa"/>
            <w:shd w:val="clear" w:color="auto" w:fill="D9E2F3"/>
            <w:tcMar>
              <w:top w:w="60" w:type="dxa"/>
              <w:left w:w="90" w:type="dxa"/>
              <w:bottom w:w="60" w:type="dxa"/>
              <w:right w:w="90" w:type="dxa"/>
            </w:tcMar>
            <w:vAlign w:val="center"/>
          </w:tcPr>
          <w:p w14:paraId="532B4D21" w14:textId="1EA3B7BC" w:rsidR="00432619" w:rsidRDefault="00000000" w:rsidP="00D03A4C">
            <w:pPr>
              <w:spacing w:after="0" w:line="264" w:lineRule="auto"/>
              <w:jc w:val="center"/>
            </w:pPr>
            <w:proofErr w:type="spellStart"/>
            <w:r>
              <w:rPr>
                <w:b/>
                <w:bCs/>
                <w:sz w:val="18"/>
                <w:szCs w:val="18"/>
              </w:rPr>
              <w:t>통합점</w:t>
            </w:r>
            <w:proofErr w:type="spellEnd"/>
          </w:p>
        </w:tc>
        <w:tc>
          <w:tcPr>
            <w:tcW w:w="1196" w:type="dxa"/>
            <w:shd w:val="clear" w:color="auto" w:fill="D9E2F3"/>
            <w:tcMar>
              <w:top w:w="60" w:type="dxa"/>
              <w:left w:w="90" w:type="dxa"/>
              <w:bottom w:w="60" w:type="dxa"/>
              <w:right w:w="90" w:type="dxa"/>
            </w:tcMar>
            <w:vAlign w:val="center"/>
          </w:tcPr>
          <w:p w14:paraId="3F3AC294" w14:textId="77777777" w:rsidR="00432619" w:rsidRDefault="00000000" w:rsidP="00D03A4C">
            <w:pPr>
              <w:spacing w:after="0" w:line="264" w:lineRule="auto"/>
              <w:jc w:val="center"/>
            </w:pPr>
            <w:r>
              <w:rPr>
                <w:b/>
                <w:bCs/>
                <w:sz w:val="18"/>
                <w:szCs w:val="18"/>
              </w:rPr>
              <w:t>플랫폼 측</w:t>
            </w:r>
          </w:p>
        </w:tc>
        <w:tc>
          <w:tcPr>
            <w:tcW w:w="4965" w:type="dxa"/>
            <w:shd w:val="clear" w:color="auto" w:fill="D9E2F3"/>
            <w:tcMar>
              <w:top w:w="60" w:type="dxa"/>
              <w:left w:w="90" w:type="dxa"/>
              <w:bottom w:w="60" w:type="dxa"/>
              <w:right w:w="90" w:type="dxa"/>
            </w:tcMar>
            <w:vAlign w:val="center"/>
          </w:tcPr>
          <w:p w14:paraId="4C478E91" w14:textId="77777777" w:rsidR="00432619" w:rsidRDefault="00000000" w:rsidP="00D03A4C">
            <w:pPr>
              <w:spacing w:after="0" w:line="264" w:lineRule="auto"/>
              <w:jc w:val="center"/>
            </w:pPr>
            <w:r>
              <w:rPr>
                <w:b/>
                <w:bCs/>
                <w:sz w:val="18"/>
                <w:szCs w:val="18"/>
              </w:rPr>
              <w:t>언어 측</w:t>
            </w:r>
          </w:p>
        </w:tc>
        <w:tc>
          <w:tcPr>
            <w:tcW w:w="2093" w:type="dxa"/>
            <w:shd w:val="clear" w:color="auto" w:fill="D9E2F3"/>
            <w:tcMar>
              <w:top w:w="60" w:type="dxa"/>
              <w:left w:w="90" w:type="dxa"/>
              <w:bottom w:w="60" w:type="dxa"/>
              <w:right w:w="90" w:type="dxa"/>
            </w:tcMar>
            <w:vAlign w:val="center"/>
          </w:tcPr>
          <w:p w14:paraId="7035329B" w14:textId="77777777" w:rsidR="00432619" w:rsidRDefault="00000000" w:rsidP="00D03A4C">
            <w:pPr>
              <w:spacing w:after="0" w:line="264" w:lineRule="auto"/>
              <w:jc w:val="center"/>
            </w:pPr>
            <w:r>
              <w:rPr>
                <w:b/>
                <w:bCs/>
                <w:sz w:val="18"/>
                <w:szCs w:val="18"/>
              </w:rPr>
              <w:t>데이터 흐름의 방향</w:t>
            </w:r>
          </w:p>
        </w:tc>
      </w:tr>
      <w:tr w:rsidR="00432619" w14:paraId="0A56F81E" w14:textId="77777777" w:rsidTr="00C17B47">
        <w:tc>
          <w:tcPr>
            <w:tcW w:w="816" w:type="dxa"/>
            <w:tcMar>
              <w:top w:w="60" w:type="dxa"/>
              <w:left w:w="90" w:type="dxa"/>
              <w:bottom w:w="60" w:type="dxa"/>
              <w:right w:w="90" w:type="dxa"/>
            </w:tcMar>
          </w:tcPr>
          <w:p w14:paraId="02270EB6" w14:textId="77777777" w:rsidR="00432619" w:rsidRDefault="00000000" w:rsidP="00D03A4C">
            <w:pPr>
              <w:spacing w:after="0" w:line="264" w:lineRule="auto"/>
            </w:pPr>
            <w:r>
              <w:rPr>
                <w:sz w:val="18"/>
                <w:szCs w:val="18"/>
              </w:rPr>
              <w:t>권리 사실 저장소</w:t>
            </w:r>
          </w:p>
        </w:tc>
        <w:tc>
          <w:tcPr>
            <w:tcW w:w="1196" w:type="dxa"/>
            <w:tcMar>
              <w:top w:w="60" w:type="dxa"/>
              <w:left w:w="90" w:type="dxa"/>
              <w:bottom w:w="60" w:type="dxa"/>
              <w:right w:w="90" w:type="dxa"/>
            </w:tcMar>
          </w:tcPr>
          <w:p w14:paraId="2F6C0614" w14:textId="77777777" w:rsidR="00432619" w:rsidRDefault="00000000" w:rsidP="00D03A4C">
            <w:pPr>
              <w:spacing w:after="0" w:line="264" w:lineRule="auto"/>
            </w:pPr>
            <w:r>
              <w:rPr>
                <w:sz w:val="18"/>
                <w:szCs w:val="18"/>
              </w:rPr>
              <w:t>당사자, 작품, 녹음, 크레딧, 위임의 행</w:t>
            </w:r>
          </w:p>
        </w:tc>
        <w:tc>
          <w:tcPr>
            <w:tcW w:w="4965" w:type="dxa"/>
            <w:tcMar>
              <w:top w:w="60" w:type="dxa"/>
              <w:left w:w="90" w:type="dxa"/>
              <w:bottom w:w="60" w:type="dxa"/>
              <w:right w:w="90" w:type="dxa"/>
            </w:tcMar>
          </w:tcPr>
          <w:p w14:paraId="5E31FC51" w14:textId="410EE51E" w:rsidR="00432619" w:rsidRDefault="00000000" w:rsidP="00D03A4C">
            <w:pPr>
              <w:spacing w:after="0" w:line="264" w:lineRule="auto"/>
            </w:pPr>
            <w:r>
              <w:rPr>
                <w:sz w:val="18"/>
                <w:szCs w:val="18"/>
              </w:rPr>
              <w:t xml:space="preserve">사실 문서 </w:t>
            </w:r>
            <w:r w:rsidR="008D7792">
              <w:rPr>
                <w:rFonts w:hint="eastAsia"/>
                <w:sz w:val="18"/>
                <w:szCs w:val="18"/>
              </w:rPr>
              <w:t>구조</w:t>
            </w:r>
            <w:r w:rsidR="008D7792">
              <w:rPr>
                <w:sz w:val="18"/>
                <w:szCs w:val="18"/>
              </w:rPr>
              <w:t xml:space="preserve"> 표현</w:t>
            </w:r>
            <w:r>
              <w:rPr>
                <w:sz w:val="18"/>
                <w:szCs w:val="18"/>
              </w:rPr>
              <w:t>. 기존 행을 갱신하지 않고 새 버전의 행을 추가한다.</w:t>
            </w:r>
          </w:p>
        </w:tc>
        <w:tc>
          <w:tcPr>
            <w:tcW w:w="2093" w:type="dxa"/>
            <w:tcMar>
              <w:top w:w="60" w:type="dxa"/>
              <w:left w:w="90" w:type="dxa"/>
              <w:bottom w:w="60" w:type="dxa"/>
              <w:right w:w="90" w:type="dxa"/>
            </w:tcMar>
          </w:tcPr>
          <w:p w14:paraId="3EA9921B" w14:textId="654757CA" w:rsidR="00432619" w:rsidRDefault="008D7792" w:rsidP="00D03A4C">
            <w:pPr>
              <w:spacing w:after="0" w:line="264" w:lineRule="auto"/>
            </w:pPr>
            <w:r>
              <w:rPr>
                <w:rFonts w:hint="eastAsia"/>
                <w:sz w:val="18"/>
                <w:szCs w:val="18"/>
              </w:rPr>
              <w:t>구조</w:t>
            </w:r>
            <w:r>
              <w:rPr>
                <w:sz w:val="18"/>
                <w:szCs w:val="18"/>
              </w:rPr>
              <w:t xml:space="preserve"> 표현</w:t>
            </w:r>
            <w:r w:rsidR="00000000">
              <w:rPr>
                <w:sz w:val="18"/>
                <w:szCs w:val="18"/>
              </w:rPr>
              <w:t xml:space="preserve">에서 저장소로(컴파일 산출), 또는 저장소에서 </w:t>
            </w:r>
            <w:r>
              <w:rPr>
                <w:rFonts w:hint="eastAsia"/>
                <w:sz w:val="18"/>
                <w:szCs w:val="18"/>
              </w:rPr>
              <w:t>구조</w:t>
            </w:r>
            <w:r>
              <w:rPr>
                <w:sz w:val="18"/>
                <w:szCs w:val="18"/>
              </w:rPr>
              <w:t xml:space="preserve"> 표현</w:t>
            </w:r>
            <w:r w:rsidR="00000000">
              <w:rPr>
                <w:sz w:val="18"/>
                <w:szCs w:val="18"/>
              </w:rPr>
              <w:t>으로(등록)</w:t>
            </w:r>
          </w:p>
        </w:tc>
      </w:tr>
      <w:tr w:rsidR="00432619" w14:paraId="45CD421D" w14:textId="77777777" w:rsidTr="00C17B47">
        <w:tc>
          <w:tcPr>
            <w:tcW w:w="816" w:type="dxa"/>
            <w:tcMar>
              <w:top w:w="60" w:type="dxa"/>
              <w:left w:w="90" w:type="dxa"/>
              <w:bottom w:w="60" w:type="dxa"/>
              <w:right w:w="90" w:type="dxa"/>
            </w:tcMar>
          </w:tcPr>
          <w:p w14:paraId="4579565D" w14:textId="37B56535" w:rsidR="00432619" w:rsidRDefault="00000000" w:rsidP="00D03A4C">
            <w:pPr>
              <w:spacing w:after="0" w:line="264" w:lineRule="auto"/>
            </w:pPr>
            <w:r>
              <w:rPr>
                <w:sz w:val="18"/>
                <w:szCs w:val="18"/>
              </w:rPr>
              <w:lastRenderedPageBreak/>
              <w:t>동의</w:t>
            </w:r>
            <w:r w:rsidR="00E66A71">
              <w:rPr>
                <w:sz w:val="18"/>
                <w:szCs w:val="18"/>
              </w:rPr>
              <w:t>/</w:t>
            </w:r>
            <w:r>
              <w:rPr>
                <w:sz w:val="18"/>
                <w:szCs w:val="18"/>
              </w:rPr>
              <w:t>허락 확인 단계</w:t>
            </w:r>
          </w:p>
        </w:tc>
        <w:tc>
          <w:tcPr>
            <w:tcW w:w="1196" w:type="dxa"/>
            <w:tcMar>
              <w:top w:w="60" w:type="dxa"/>
              <w:left w:w="90" w:type="dxa"/>
              <w:bottom w:w="60" w:type="dxa"/>
              <w:right w:w="90" w:type="dxa"/>
            </w:tcMar>
          </w:tcPr>
          <w:p w14:paraId="5AF301DA" w14:textId="3129C7AA" w:rsidR="00432619" w:rsidRDefault="00000000" w:rsidP="00D03A4C">
            <w:pPr>
              <w:spacing w:after="0" w:line="264" w:lineRule="auto"/>
            </w:pPr>
            <w:r>
              <w:rPr>
                <w:sz w:val="18"/>
                <w:szCs w:val="18"/>
              </w:rPr>
              <w:t>동의 계층, 이용허락, 지역</w:t>
            </w:r>
            <w:r w:rsidR="00E66A71">
              <w:rPr>
                <w:sz w:val="18"/>
                <w:szCs w:val="18"/>
              </w:rPr>
              <w:t>/</w:t>
            </w:r>
            <w:r>
              <w:rPr>
                <w:sz w:val="18"/>
                <w:szCs w:val="18"/>
              </w:rPr>
              <w:t>행위</w:t>
            </w:r>
            <w:r w:rsidR="00E66A71">
              <w:rPr>
                <w:sz w:val="18"/>
                <w:szCs w:val="18"/>
              </w:rPr>
              <w:t>/</w:t>
            </w:r>
            <w:r>
              <w:rPr>
                <w:sz w:val="18"/>
                <w:szCs w:val="18"/>
              </w:rPr>
              <w:t>부분 범위</w:t>
            </w:r>
          </w:p>
        </w:tc>
        <w:tc>
          <w:tcPr>
            <w:tcW w:w="4965" w:type="dxa"/>
            <w:tcMar>
              <w:top w:w="60" w:type="dxa"/>
              <w:left w:w="90" w:type="dxa"/>
              <w:bottom w:w="60" w:type="dxa"/>
              <w:right w:w="90" w:type="dxa"/>
            </w:tcMar>
          </w:tcPr>
          <w:p w14:paraId="379B00C1" w14:textId="77777777" w:rsidR="00432619" w:rsidRDefault="00000000" w:rsidP="00D03A4C">
            <w:pPr>
              <w:spacing w:after="0" w:line="264" w:lineRule="auto"/>
            </w:pPr>
            <w:r>
              <w:rPr>
                <w:sz w:val="18"/>
                <w:szCs w:val="18"/>
              </w:rPr>
              <w:t>이용허락 판정 층의 입력(범위, 등급, 유효기간). 승인과 직무 분리는 프로파일 모듈에 둔다.</w:t>
            </w:r>
          </w:p>
        </w:tc>
        <w:tc>
          <w:tcPr>
            <w:tcW w:w="2093" w:type="dxa"/>
            <w:tcMar>
              <w:top w:w="60" w:type="dxa"/>
              <w:left w:w="90" w:type="dxa"/>
              <w:bottom w:w="60" w:type="dxa"/>
              <w:right w:w="90" w:type="dxa"/>
            </w:tcMar>
          </w:tcPr>
          <w:p w14:paraId="5078CFEB" w14:textId="5ED19114" w:rsidR="00432619" w:rsidRDefault="00000000" w:rsidP="00D03A4C">
            <w:pPr>
              <w:spacing w:after="0" w:line="264" w:lineRule="auto"/>
            </w:pPr>
            <w:r>
              <w:rPr>
                <w:sz w:val="18"/>
                <w:szCs w:val="18"/>
              </w:rPr>
              <w:t xml:space="preserve">저장소에서 </w:t>
            </w:r>
            <w:r w:rsidR="008D7792">
              <w:rPr>
                <w:rFonts w:hint="eastAsia"/>
                <w:sz w:val="18"/>
                <w:szCs w:val="18"/>
              </w:rPr>
              <w:t>구조</w:t>
            </w:r>
            <w:r w:rsidR="008D7792">
              <w:rPr>
                <w:sz w:val="18"/>
                <w:szCs w:val="18"/>
              </w:rPr>
              <w:t xml:space="preserve"> 표현</w:t>
            </w:r>
            <w:r>
              <w:rPr>
                <w:sz w:val="18"/>
                <w:szCs w:val="18"/>
              </w:rPr>
              <w:t xml:space="preserve">으로(사실 등록), </w:t>
            </w:r>
            <w:r w:rsidR="008D7792">
              <w:rPr>
                <w:rFonts w:hint="eastAsia"/>
                <w:sz w:val="18"/>
                <w:szCs w:val="18"/>
              </w:rPr>
              <w:t>구조</w:t>
            </w:r>
            <w:r w:rsidR="008D7792">
              <w:rPr>
                <w:sz w:val="18"/>
                <w:szCs w:val="18"/>
              </w:rPr>
              <w:t xml:space="preserve"> 표현</w:t>
            </w:r>
            <w:r>
              <w:rPr>
                <w:sz w:val="18"/>
                <w:szCs w:val="18"/>
              </w:rPr>
              <w:t>에서 판정으로</w:t>
            </w:r>
          </w:p>
        </w:tc>
      </w:tr>
      <w:tr w:rsidR="00432619" w14:paraId="5046DB82" w14:textId="77777777" w:rsidTr="00C17B47">
        <w:tc>
          <w:tcPr>
            <w:tcW w:w="816" w:type="dxa"/>
            <w:tcMar>
              <w:top w:w="60" w:type="dxa"/>
              <w:left w:w="90" w:type="dxa"/>
              <w:bottom w:w="60" w:type="dxa"/>
              <w:right w:w="90" w:type="dxa"/>
            </w:tcMar>
          </w:tcPr>
          <w:p w14:paraId="6E6E20E8" w14:textId="77777777" w:rsidR="00432619" w:rsidRDefault="00000000" w:rsidP="00D03A4C">
            <w:pPr>
              <w:spacing w:after="0" w:line="264" w:lineRule="auto"/>
            </w:pPr>
            <w:r>
              <w:rPr>
                <w:sz w:val="18"/>
                <w:szCs w:val="18"/>
              </w:rPr>
              <w:t>정산 정책 편집</w:t>
            </w:r>
          </w:p>
        </w:tc>
        <w:tc>
          <w:tcPr>
            <w:tcW w:w="1196" w:type="dxa"/>
            <w:tcMar>
              <w:top w:w="60" w:type="dxa"/>
              <w:left w:w="90" w:type="dxa"/>
              <w:bottom w:w="60" w:type="dxa"/>
              <w:right w:w="90" w:type="dxa"/>
            </w:tcMar>
          </w:tcPr>
          <w:p w14:paraId="11F16456" w14:textId="77777777" w:rsidR="00432619" w:rsidRDefault="00000000" w:rsidP="00D03A4C">
            <w:pPr>
              <w:spacing w:after="0" w:line="264" w:lineRule="auto"/>
            </w:pPr>
            <w:r>
              <w:rPr>
                <w:sz w:val="18"/>
                <w:szCs w:val="18"/>
              </w:rPr>
              <w:t>폼, 슬라이더, 직접 편집</w:t>
            </w:r>
          </w:p>
        </w:tc>
        <w:tc>
          <w:tcPr>
            <w:tcW w:w="4965" w:type="dxa"/>
            <w:tcMar>
              <w:top w:w="60" w:type="dxa"/>
              <w:left w:w="90" w:type="dxa"/>
              <w:bottom w:w="60" w:type="dxa"/>
              <w:right w:w="90" w:type="dxa"/>
            </w:tcMar>
          </w:tcPr>
          <w:p w14:paraId="74A2FB0D" w14:textId="6A58012D" w:rsidR="00432619" w:rsidRDefault="00000000" w:rsidP="00D03A4C">
            <w:pPr>
              <w:spacing w:after="0" w:line="264" w:lineRule="auto"/>
            </w:pPr>
            <w:r>
              <w:rPr>
                <w:sz w:val="18"/>
                <w:szCs w:val="18"/>
              </w:rPr>
              <w:t xml:space="preserve">텍스트와 </w:t>
            </w:r>
            <w:r w:rsidR="008D7792">
              <w:rPr>
                <w:rFonts w:hint="eastAsia"/>
                <w:sz w:val="18"/>
                <w:szCs w:val="18"/>
              </w:rPr>
              <w:t>구조</w:t>
            </w:r>
            <w:r w:rsidR="008D7792">
              <w:rPr>
                <w:sz w:val="18"/>
                <w:szCs w:val="18"/>
              </w:rPr>
              <w:t xml:space="preserve"> 표현</w:t>
            </w:r>
            <w:r>
              <w:rPr>
                <w:sz w:val="18"/>
                <w:szCs w:val="18"/>
              </w:rPr>
              <w:t xml:space="preserve">의 왕복 변환. </w:t>
            </w:r>
            <w:r>
              <w:rPr>
                <w:rFonts w:ascii="Consolas" w:hAnsi="Consolas" w:cs="Consolas"/>
                <w:sz w:val="16"/>
                <w:szCs w:val="16"/>
                <w:shd w:val="clear" w:color="auto" w:fill="F2F2F2"/>
              </w:rPr>
              <w:t>PARSE_*</w:t>
            </w:r>
            <w:r>
              <w:rPr>
                <w:sz w:val="18"/>
                <w:szCs w:val="18"/>
              </w:rPr>
              <w:t xml:space="preserve"> 진단은 줄과 열을 포함하는 것이 좋다.</w:t>
            </w:r>
          </w:p>
        </w:tc>
        <w:tc>
          <w:tcPr>
            <w:tcW w:w="2093" w:type="dxa"/>
            <w:tcMar>
              <w:top w:w="60" w:type="dxa"/>
              <w:left w:w="90" w:type="dxa"/>
              <w:bottom w:w="60" w:type="dxa"/>
              <w:right w:w="90" w:type="dxa"/>
            </w:tcMar>
          </w:tcPr>
          <w:p w14:paraId="2B860A53" w14:textId="02EDF500" w:rsidR="00432619" w:rsidRDefault="00000000" w:rsidP="00D03A4C">
            <w:pPr>
              <w:spacing w:after="0" w:line="264" w:lineRule="auto"/>
            </w:pPr>
            <w:r>
              <w:rPr>
                <w:sz w:val="18"/>
                <w:szCs w:val="18"/>
              </w:rPr>
              <w:t xml:space="preserve">화면, 텍스트, </w:t>
            </w:r>
            <w:r w:rsidR="008D7792">
              <w:rPr>
                <w:rFonts w:hint="eastAsia"/>
                <w:sz w:val="18"/>
                <w:szCs w:val="18"/>
              </w:rPr>
              <w:t>구조</w:t>
            </w:r>
            <w:r w:rsidR="008D7792">
              <w:rPr>
                <w:sz w:val="18"/>
                <w:szCs w:val="18"/>
              </w:rPr>
              <w:t xml:space="preserve"> 표현</w:t>
            </w:r>
            <w:r>
              <w:rPr>
                <w:sz w:val="18"/>
                <w:szCs w:val="18"/>
              </w:rPr>
              <w:t xml:space="preserve"> 사이의 양방향</w:t>
            </w:r>
          </w:p>
        </w:tc>
      </w:tr>
      <w:tr w:rsidR="00432619" w14:paraId="711577BC" w14:textId="77777777" w:rsidTr="00C17B47">
        <w:tc>
          <w:tcPr>
            <w:tcW w:w="816" w:type="dxa"/>
            <w:tcMar>
              <w:top w:w="60" w:type="dxa"/>
              <w:left w:w="90" w:type="dxa"/>
              <w:bottom w:w="60" w:type="dxa"/>
              <w:right w:w="90" w:type="dxa"/>
            </w:tcMar>
          </w:tcPr>
          <w:p w14:paraId="495FDD66" w14:textId="77777777" w:rsidR="00432619" w:rsidRDefault="00000000" w:rsidP="00D03A4C">
            <w:pPr>
              <w:spacing w:after="0" w:line="264" w:lineRule="auto"/>
            </w:pPr>
            <w:r>
              <w:rPr>
                <w:sz w:val="18"/>
                <w:szCs w:val="18"/>
              </w:rPr>
              <w:t>발행 스냅샷</w:t>
            </w:r>
          </w:p>
        </w:tc>
        <w:tc>
          <w:tcPr>
            <w:tcW w:w="1196" w:type="dxa"/>
            <w:tcMar>
              <w:top w:w="60" w:type="dxa"/>
              <w:left w:w="90" w:type="dxa"/>
              <w:bottom w:w="60" w:type="dxa"/>
              <w:right w:w="90" w:type="dxa"/>
            </w:tcMar>
          </w:tcPr>
          <w:p w14:paraId="7DBD5D5B" w14:textId="77777777" w:rsidR="00432619" w:rsidRDefault="00000000" w:rsidP="00D03A4C">
            <w:pPr>
              <w:spacing w:after="0" w:line="264" w:lineRule="auto"/>
            </w:pPr>
            <w:r>
              <w:rPr>
                <w:sz w:val="18"/>
                <w:szCs w:val="18"/>
              </w:rPr>
              <w:t>발행 시 동결된 멤버 비율과 사용량</w:t>
            </w:r>
          </w:p>
        </w:tc>
        <w:tc>
          <w:tcPr>
            <w:tcW w:w="4965" w:type="dxa"/>
            <w:tcMar>
              <w:top w:w="60" w:type="dxa"/>
              <w:left w:w="90" w:type="dxa"/>
              <w:bottom w:w="60" w:type="dxa"/>
              <w:right w:w="90" w:type="dxa"/>
            </w:tcMar>
          </w:tcPr>
          <w:p w14:paraId="64B35AF3" w14:textId="77777777" w:rsidR="00432619" w:rsidRDefault="00000000" w:rsidP="00D03A4C">
            <w:pPr>
              <w:spacing w:after="0" w:line="264" w:lineRule="auto"/>
            </w:pPr>
            <w:proofErr w:type="spellStart"/>
            <w:r>
              <w:rPr>
                <w:sz w:val="18"/>
                <w:szCs w:val="18"/>
              </w:rPr>
              <w:t>평가기</w:t>
            </w:r>
            <w:proofErr w:type="spellEnd"/>
            <w:r>
              <w:rPr>
                <w:sz w:val="18"/>
                <w:szCs w:val="18"/>
              </w:rPr>
              <w:t xml:space="preserve"> 입력 </w:t>
            </w:r>
            <w:r>
              <w:rPr>
                <w:rFonts w:ascii="Consolas" w:hAnsi="Consolas" w:cs="Consolas"/>
                <w:sz w:val="16"/>
                <w:szCs w:val="16"/>
                <w:shd w:val="clear" w:color="auto" w:fill="F2F2F2"/>
              </w:rPr>
              <w:t>snapshot</w:t>
            </w:r>
            <w:r>
              <w:rPr>
                <w:sz w:val="18"/>
                <w:szCs w:val="18"/>
              </w:rPr>
              <w:t xml:space="preserve">과 사용량 </w:t>
            </w:r>
            <w:r>
              <w:rPr>
                <w:rFonts w:ascii="Consolas" w:hAnsi="Consolas" w:cs="Consolas"/>
                <w:sz w:val="16"/>
                <w:szCs w:val="16"/>
                <w:shd w:val="clear" w:color="auto" w:fill="F2F2F2"/>
              </w:rPr>
              <w:t>u</w:t>
            </w:r>
          </w:p>
        </w:tc>
        <w:tc>
          <w:tcPr>
            <w:tcW w:w="2093" w:type="dxa"/>
            <w:tcMar>
              <w:top w:w="60" w:type="dxa"/>
              <w:left w:w="90" w:type="dxa"/>
              <w:bottom w:w="60" w:type="dxa"/>
              <w:right w:w="90" w:type="dxa"/>
            </w:tcMar>
          </w:tcPr>
          <w:p w14:paraId="4FB515E3" w14:textId="77777777" w:rsidR="00432619" w:rsidRDefault="00000000" w:rsidP="00D03A4C">
            <w:pPr>
              <w:spacing w:after="0" w:line="264" w:lineRule="auto"/>
            </w:pPr>
            <w:r>
              <w:rPr>
                <w:sz w:val="18"/>
                <w:szCs w:val="18"/>
              </w:rPr>
              <w:t>저장소에서 평가기로</w:t>
            </w:r>
          </w:p>
        </w:tc>
      </w:tr>
      <w:tr w:rsidR="00432619" w14:paraId="1FB802DF" w14:textId="77777777" w:rsidTr="00C17B47">
        <w:tc>
          <w:tcPr>
            <w:tcW w:w="816" w:type="dxa"/>
            <w:tcMar>
              <w:top w:w="60" w:type="dxa"/>
              <w:left w:w="90" w:type="dxa"/>
              <w:bottom w:w="60" w:type="dxa"/>
              <w:right w:w="90" w:type="dxa"/>
            </w:tcMar>
          </w:tcPr>
          <w:p w14:paraId="5F9F5211" w14:textId="77777777" w:rsidR="00432619" w:rsidRDefault="00000000" w:rsidP="00D03A4C">
            <w:pPr>
              <w:spacing w:after="0" w:line="264" w:lineRule="auto"/>
            </w:pPr>
            <w:r>
              <w:rPr>
                <w:sz w:val="18"/>
                <w:szCs w:val="18"/>
              </w:rPr>
              <w:t>수익 이벤트</w:t>
            </w:r>
          </w:p>
        </w:tc>
        <w:tc>
          <w:tcPr>
            <w:tcW w:w="1196" w:type="dxa"/>
            <w:tcMar>
              <w:top w:w="60" w:type="dxa"/>
              <w:left w:w="90" w:type="dxa"/>
              <w:bottom w:w="60" w:type="dxa"/>
              <w:right w:w="90" w:type="dxa"/>
            </w:tcMar>
          </w:tcPr>
          <w:p w14:paraId="7E1C503B" w14:textId="120BF16A" w:rsidR="00432619" w:rsidRDefault="00000000" w:rsidP="00D03A4C">
            <w:pPr>
              <w:spacing w:after="0" w:line="264" w:lineRule="auto"/>
            </w:pPr>
            <w:r>
              <w:rPr>
                <w:sz w:val="18"/>
                <w:szCs w:val="18"/>
              </w:rPr>
              <w:t>이용</w:t>
            </w:r>
            <w:r w:rsidR="00E66A71">
              <w:rPr>
                <w:sz w:val="18"/>
                <w:szCs w:val="18"/>
              </w:rPr>
              <w:t>/</w:t>
            </w:r>
            <w:r>
              <w:rPr>
                <w:sz w:val="18"/>
                <w:szCs w:val="18"/>
              </w:rPr>
              <w:t>판매 행, 무결성 상태</w:t>
            </w:r>
          </w:p>
        </w:tc>
        <w:tc>
          <w:tcPr>
            <w:tcW w:w="4965" w:type="dxa"/>
            <w:tcMar>
              <w:top w:w="60" w:type="dxa"/>
              <w:left w:w="90" w:type="dxa"/>
              <w:bottom w:w="60" w:type="dxa"/>
              <w:right w:w="90" w:type="dxa"/>
            </w:tcMar>
          </w:tcPr>
          <w:p w14:paraId="1F3EE384" w14:textId="77777777" w:rsidR="00432619" w:rsidRDefault="00000000" w:rsidP="00D03A4C">
            <w:pPr>
              <w:spacing w:after="0" w:line="264" w:lineRule="auto"/>
            </w:pPr>
            <w:proofErr w:type="spellStart"/>
            <w:r>
              <w:rPr>
                <w:rFonts w:ascii="Consolas" w:hAnsi="Consolas" w:cs="Consolas"/>
                <w:sz w:val="16"/>
                <w:szCs w:val="16"/>
                <w:shd w:val="clear" w:color="auto" w:fill="F2F2F2"/>
              </w:rPr>
              <w:t>RevenueEvent.integrity</w:t>
            </w:r>
            <w:proofErr w:type="spellEnd"/>
            <w:r>
              <w:rPr>
                <w:rFonts w:ascii="Consolas" w:hAnsi="Consolas" w:cs="Consolas"/>
                <w:sz w:val="16"/>
                <w:szCs w:val="16"/>
                <w:shd w:val="clear" w:color="auto" w:fill="F2F2F2"/>
              </w:rPr>
              <w:t xml:space="preserve"> ∈ {CLEAR, FLAGGED}</w:t>
            </w:r>
            <w:r>
              <w:rPr>
                <w:sz w:val="18"/>
                <w:szCs w:val="18"/>
              </w:rPr>
              <w:t xml:space="preserve">. </w:t>
            </w:r>
            <w:r>
              <w:rPr>
                <w:rFonts w:ascii="Consolas" w:hAnsi="Consolas" w:cs="Consolas"/>
                <w:sz w:val="16"/>
                <w:szCs w:val="16"/>
                <w:shd w:val="clear" w:color="auto" w:fill="F2F2F2"/>
              </w:rPr>
              <w:t>FLAGGED</w:t>
            </w:r>
            <w:r>
              <w:rPr>
                <w:sz w:val="18"/>
                <w:szCs w:val="18"/>
              </w:rPr>
              <w:t xml:space="preserve">는 </w:t>
            </w:r>
            <w:r>
              <w:rPr>
                <w:rFonts w:ascii="Consolas" w:hAnsi="Consolas" w:cs="Consolas"/>
                <w:sz w:val="16"/>
                <w:szCs w:val="16"/>
                <w:shd w:val="clear" w:color="auto" w:fill="F2F2F2"/>
              </w:rPr>
              <w:t>FRAUD_REVIEW</w:t>
            </w:r>
            <w:r>
              <w:rPr>
                <w:sz w:val="18"/>
                <w:szCs w:val="18"/>
              </w:rPr>
              <w:t xml:space="preserve"> 보류로 이어진다.</w:t>
            </w:r>
          </w:p>
        </w:tc>
        <w:tc>
          <w:tcPr>
            <w:tcW w:w="2093" w:type="dxa"/>
            <w:tcMar>
              <w:top w:w="60" w:type="dxa"/>
              <w:left w:w="90" w:type="dxa"/>
              <w:bottom w:w="60" w:type="dxa"/>
              <w:right w:w="90" w:type="dxa"/>
            </w:tcMar>
          </w:tcPr>
          <w:p w14:paraId="4AAB1100" w14:textId="77777777" w:rsidR="00432619" w:rsidRDefault="00000000" w:rsidP="00D03A4C">
            <w:pPr>
              <w:spacing w:after="0" w:line="264" w:lineRule="auto"/>
            </w:pPr>
            <w:r>
              <w:rPr>
                <w:sz w:val="18"/>
                <w:szCs w:val="18"/>
              </w:rPr>
              <w:t>저장소에서 평가기로</w:t>
            </w:r>
          </w:p>
        </w:tc>
      </w:tr>
      <w:tr w:rsidR="00432619" w14:paraId="1FB65402" w14:textId="77777777" w:rsidTr="00C17B47">
        <w:tc>
          <w:tcPr>
            <w:tcW w:w="816" w:type="dxa"/>
            <w:tcMar>
              <w:top w:w="60" w:type="dxa"/>
              <w:left w:w="90" w:type="dxa"/>
              <w:bottom w:w="60" w:type="dxa"/>
              <w:right w:w="90" w:type="dxa"/>
            </w:tcMar>
          </w:tcPr>
          <w:p w14:paraId="7152DEA1" w14:textId="77777777" w:rsidR="00432619" w:rsidRDefault="00000000" w:rsidP="00D03A4C">
            <w:pPr>
              <w:spacing w:after="0" w:line="264" w:lineRule="auto"/>
            </w:pPr>
            <w:r>
              <w:rPr>
                <w:sz w:val="18"/>
                <w:szCs w:val="18"/>
              </w:rPr>
              <w:t>정산 원장</w:t>
            </w:r>
          </w:p>
        </w:tc>
        <w:tc>
          <w:tcPr>
            <w:tcW w:w="1196" w:type="dxa"/>
            <w:tcMar>
              <w:top w:w="60" w:type="dxa"/>
              <w:left w:w="90" w:type="dxa"/>
              <w:bottom w:w="60" w:type="dxa"/>
              <w:right w:w="90" w:type="dxa"/>
            </w:tcMar>
          </w:tcPr>
          <w:p w14:paraId="1333BA7B" w14:textId="77777777" w:rsidR="00432619" w:rsidRDefault="00000000" w:rsidP="00D03A4C">
            <w:pPr>
              <w:spacing w:after="0" w:line="264" w:lineRule="auto"/>
            </w:pPr>
            <w:r>
              <w:rPr>
                <w:sz w:val="18"/>
                <w:szCs w:val="18"/>
              </w:rPr>
              <w:t>분배 라인, 보류 계정</w:t>
            </w:r>
          </w:p>
        </w:tc>
        <w:tc>
          <w:tcPr>
            <w:tcW w:w="4965" w:type="dxa"/>
            <w:tcMar>
              <w:top w:w="60" w:type="dxa"/>
              <w:left w:w="90" w:type="dxa"/>
              <w:bottom w:w="60" w:type="dxa"/>
              <w:right w:w="90" w:type="dxa"/>
            </w:tcMar>
          </w:tcPr>
          <w:p w14:paraId="4285BB0E" w14:textId="477E3FA9"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 xml:space="preserve">의 </w:t>
            </w:r>
            <w:proofErr w:type="spellStart"/>
            <w:r>
              <w:rPr>
                <w:rFonts w:ascii="Consolas" w:hAnsi="Consolas" w:cs="Consolas"/>
                <w:sz w:val="16"/>
                <w:szCs w:val="16"/>
                <w:shd w:val="clear" w:color="auto" w:fill="F2F2F2"/>
              </w:rPr>
              <w:t>pool_lines</w:t>
            </w:r>
            <w:proofErr w:type="spellEnd"/>
            <w:r>
              <w:rPr>
                <w:sz w:val="18"/>
                <w:szCs w:val="18"/>
              </w:rPr>
              <w:t xml:space="preserve">, </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유일 키는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run_id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event_id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party_id</w:t>
            </w:r>
            <w:proofErr w:type="spellEnd"/>
            <w:r>
              <w:rPr>
                <w:rFonts w:ascii="Consolas" w:hAnsi="Consolas" w:cs="Consolas"/>
                <w:sz w:val="16"/>
                <w:szCs w:val="16"/>
                <w:shd w:val="clear" w:color="auto" w:fill="F2F2F2"/>
              </w:rPr>
              <w:t xml:space="preserve">, role, bucket, </w:t>
            </w:r>
            <w:proofErr w:type="spellStart"/>
            <w:r>
              <w:rPr>
                <w:rFonts w:ascii="Consolas" w:hAnsi="Consolas" w:cs="Consolas"/>
                <w:sz w:val="16"/>
                <w:szCs w:val="16"/>
                <w:shd w:val="clear" w:color="auto" w:fill="F2F2F2"/>
              </w:rPr>
              <w:t>line_seq</w:t>
            </w:r>
            <w:proofErr w:type="spellEnd"/>
            <w:r>
              <w:rPr>
                <w:rFonts w:ascii="Consolas" w:hAnsi="Consolas" w:cs="Consolas"/>
                <w:sz w:val="16"/>
                <w:szCs w:val="16"/>
                <w:shd w:val="clear" w:color="auto" w:fill="F2F2F2"/>
              </w:rPr>
              <w:t>)</w:t>
            </w:r>
          </w:p>
        </w:tc>
        <w:tc>
          <w:tcPr>
            <w:tcW w:w="2093" w:type="dxa"/>
            <w:tcMar>
              <w:top w:w="60" w:type="dxa"/>
              <w:left w:w="90" w:type="dxa"/>
              <w:bottom w:w="60" w:type="dxa"/>
              <w:right w:w="90" w:type="dxa"/>
            </w:tcMar>
          </w:tcPr>
          <w:p w14:paraId="1F65CEAC" w14:textId="77777777" w:rsidR="00432619" w:rsidRDefault="00000000" w:rsidP="00D03A4C">
            <w:pPr>
              <w:spacing w:after="0" w:line="264" w:lineRule="auto"/>
            </w:pPr>
            <w:r>
              <w:rPr>
                <w:sz w:val="18"/>
                <w:szCs w:val="18"/>
              </w:rPr>
              <w:t>평가기에서 원장으로</w:t>
            </w:r>
          </w:p>
        </w:tc>
      </w:tr>
      <w:tr w:rsidR="00432619" w14:paraId="30A2C0B2" w14:textId="77777777" w:rsidTr="00C17B47">
        <w:tc>
          <w:tcPr>
            <w:tcW w:w="816" w:type="dxa"/>
            <w:tcMar>
              <w:top w:w="60" w:type="dxa"/>
              <w:left w:w="90" w:type="dxa"/>
              <w:bottom w:w="60" w:type="dxa"/>
              <w:right w:w="90" w:type="dxa"/>
            </w:tcMar>
          </w:tcPr>
          <w:p w14:paraId="30C19B0F" w14:textId="77777777" w:rsidR="00432619" w:rsidRDefault="00000000" w:rsidP="00D03A4C">
            <w:pPr>
              <w:spacing w:after="0" w:line="264" w:lineRule="auto"/>
            </w:pPr>
            <w:r>
              <w:rPr>
                <w:sz w:val="18"/>
                <w:szCs w:val="18"/>
              </w:rPr>
              <w:t>정책 거버넌스</w:t>
            </w:r>
          </w:p>
        </w:tc>
        <w:tc>
          <w:tcPr>
            <w:tcW w:w="1196" w:type="dxa"/>
            <w:tcMar>
              <w:top w:w="60" w:type="dxa"/>
              <w:left w:w="90" w:type="dxa"/>
              <w:bottom w:w="60" w:type="dxa"/>
              <w:right w:w="90" w:type="dxa"/>
            </w:tcMar>
          </w:tcPr>
          <w:p w14:paraId="0E66491F" w14:textId="77777777" w:rsidR="00432619" w:rsidRDefault="00000000" w:rsidP="00D03A4C">
            <w:pPr>
              <w:spacing w:after="0" w:line="264" w:lineRule="auto"/>
            </w:pPr>
            <w:r>
              <w:rPr>
                <w:sz w:val="18"/>
                <w:szCs w:val="18"/>
              </w:rPr>
              <w:t>초안, 컴파일, 승인, 활성, 대체</w:t>
            </w:r>
          </w:p>
        </w:tc>
        <w:tc>
          <w:tcPr>
            <w:tcW w:w="4965" w:type="dxa"/>
            <w:tcMar>
              <w:top w:w="60" w:type="dxa"/>
              <w:left w:w="90" w:type="dxa"/>
              <w:bottom w:w="60" w:type="dxa"/>
              <w:right w:w="90" w:type="dxa"/>
            </w:tcMar>
          </w:tcPr>
          <w:p w14:paraId="050FE65C" w14:textId="77777777" w:rsidR="00432619" w:rsidRDefault="00000000" w:rsidP="00D03A4C">
            <w:pPr>
              <w:spacing w:after="0" w:line="264" w:lineRule="auto"/>
            </w:pPr>
            <w:r>
              <w:rPr>
                <w:sz w:val="18"/>
                <w:szCs w:val="18"/>
              </w:rPr>
              <w:t>서명 역할(편집자, 승인자, 활성화자), 직무 분리</w:t>
            </w:r>
          </w:p>
        </w:tc>
        <w:tc>
          <w:tcPr>
            <w:tcW w:w="2093" w:type="dxa"/>
            <w:tcMar>
              <w:top w:w="60" w:type="dxa"/>
              <w:left w:w="90" w:type="dxa"/>
              <w:bottom w:w="60" w:type="dxa"/>
              <w:right w:w="90" w:type="dxa"/>
            </w:tcMar>
          </w:tcPr>
          <w:p w14:paraId="4E04FE76" w14:textId="77777777" w:rsidR="00432619" w:rsidRDefault="00000000" w:rsidP="00D03A4C">
            <w:pPr>
              <w:spacing w:after="0" w:line="264" w:lineRule="auto"/>
            </w:pPr>
            <w:r>
              <w:rPr>
                <w:sz w:val="18"/>
                <w:szCs w:val="18"/>
              </w:rPr>
              <w:t>양방향</w:t>
            </w:r>
          </w:p>
        </w:tc>
      </w:tr>
      <w:tr w:rsidR="00432619" w14:paraId="05383F04" w14:textId="77777777" w:rsidTr="00C17B47">
        <w:tc>
          <w:tcPr>
            <w:tcW w:w="816" w:type="dxa"/>
            <w:tcMar>
              <w:top w:w="60" w:type="dxa"/>
              <w:left w:w="90" w:type="dxa"/>
              <w:bottom w:w="60" w:type="dxa"/>
              <w:right w:w="90" w:type="dxa"/>
            </w:tcMar>
          </w:tcPr>
          <w:p w14:paraId="6EC73F9B" w14:textId="7E7E6986" w:rsidR="00432619" w:rsidRDefault="00000000" w:rsidP="00D03A4C">
            <w:pPr>
              <w:spacing w:after="0" w:line="264" w:lineRule="auto"/>
            </w:pPr>
            <w:r>
              <w:rPr>
                <w:sz w:val="18"/>
                <w:szCs w:val="18"/>
              </w:rPr>
              <w:t>감사</w:t>
            </w:r>
            <w:r w:rsidR="00E66A71">
              <w:rPr>
                <w:sz w:val="18"/>
                <w:szCs w:val="18"/>
              </w:rPr>
              <w:t>/</w:t>
            </w:r>
            <w:r>
              <w:rPr>
                <w:sz w:val="18"/>
                <w:szCs w:val="18"/>
              </w:rPr>
              <w:t>검사 도구</w:t>
            </w:r>
          </w:p>
        </w:tc>
        <w:tc>
          <w:tcPr>
            <w:tcW w:w="1196" w:type="dxa"/>
            <w:tcMar>
              <w:top w:w="60" w:type="dxa"/>
              <w:left w:w="90" w:type="dxa"/>
              <w:bottom w:w="60" w:type="dxa"/>
              <w:right w:w="90" w:type="dxa"/>
            </w:tcMar>
          </w:tcPr>
          <w:p w14:paraId="6CE0206E" w14:textId="77777777" w:rsidR="00432619" w:rsidRDefault="00000000" w:rsidP="00D03A4C">
            <w:pPr>
              <w:spacing w:after="0" w:line="264" w:lineRule="auto"/>
            </w:pPr>
            <w:r>
              <w:rPr>
                <w:sz w:val="18"/>
                <w:szCs w:val="18"/>
              </w:rPr>
              <w:t>추적 읽기 모형</w:t>
            </w:r>
          </w:p>
        </w:tc>
        <w:tc>
          <w:tcPr>
            <w:tcW w:w="4965" w:type="dxa"/>
            <w:tcMar>
              <w:top w:w="60" w:type="dxa"/>
              <w:left w:w="90" w:type="dxa"/>
              <w:bottom w:w="60" w:type="dxa"/>
              <w:right w:w="90" w:type="dxa"/>
            </w:tcMar>
          </w:tcPr>
          <w:p w14:paraId="6D491737" w14:textId="6EDF5CA6"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 xml:space="preserve">의 </w:t>
            </w:r>
            <w:r>
              <w:rPr>
                <w:rFonts w:ascii="Consolas" w:hAnsi="Consolas" w:cs="Consolas"/>
                <w:sz w:val="16"/>
                <w:szCs w:val="16"/>
                <w:shd w:val="clear" w:color="auto" w:fill="F2F2F2"/>
              </w:rPr>
              <w:t>trace[]</w:t>
            </w:r>
            <w:r>
              <w:rPr>
                <w:sz w:val="18"/>
                <w:szCs w:val="18"/>
              </w:rPr>
              <w:t xml:space="preserve">, 계산 그래프의 </w:t>
            </w:r>
            <w:r>
              <w:rPr>
                <w:rFonts w:ascii="Consolas" w:hAnsi="Consolas" w:cs="Consolas"/>
                <w:sz w:val="16"/>
                <w:szCs w:val="16"/>
                <w:shd w:val="clear" w:color="auto" w:fill="F2F2F2"/>
              </w:rPr>
              <w:t>paths[]</w:t>
            </w:r>
          </w:p>
        </w:tc>
        <w:tc>
          <w:tcPr>
            <w:tcW w:w="2093" w:type="dxa"/>
            <w:tcMar>
              <w:top w:w="60" w:type="dxa"/>
              <w:left w:w="90" w:type="dxa"/>
              <w:bottom w:w="60" w:type="dxa"/>
              <w:right w:w="90" w:type="dxa"/>
            </w:tcMar>
          </w:tcPr>
          <w:p w14:paraId="280C918B" w14:textId="77777777" w:rsidR="00432619" w:rsidRDefault="00000000" w:rsidP="00D03A4C">
            <w:pPr>
              <w:spacing w:after="0" w:line="264" w:lineRule="auto"/>
            </w:pPr>
            <w:r>
              <w:rPr>
                <w:sz w:val="18"/>
                <w:szCs w:val="18"/>
              </w:rPr>
              <w:t>평가기에서 읽기 모형으로</w:t>
            </w:r>
          </w:p>
        </w:tc>
      </w:tr>
      <w:tr w:rsidR="00432619" w14:paraId="1910E0FD" w14:textId="77777777" w:rsidTr="00C17B47">
        <w:tc>
          <w:tcPr>
            <w:tcW w:w="816" w:type="dxa"/>
            <w:tcMar>
              <w:top w:w="60" w:type="dxa"/>
              <w:left w:w="90" w:type="dxa"/>
              <w:bottom w:w="60" w:type="dxa"/>
              <w:right w:w="90" w:type="dxa"/>
            </w:tcMar>
          </w:tcPr>
          <w:p w14:paraId="59D634CC" w14:textId="5C719384" w:rsidR="00432619" w:rsidRDefault="00000000" w:rsidP="00D03A4C">
            <w:pPr>
              <w:spacing w:after="0" w:line="264" w:lineRule="auto"/>
            </w:pPr>
            <w:r>
              <w:rPr>
                <w:sz w:val="18"/>
                <w:szCs w:val="18"/>
              </w:rPr>
              <w:t>식별자</w:t>
            </w:r>
            <w:r w:rsidR="00E66A71">
              <w:rPr>
                <w:sz w:val="18"/>
                <w:szCs w:val="18"/>
              </w:rPr>
              <w:t>/</w:t>
            </w:r>
            <w:r>
              <w:rPr>
                <w:sz w:val="18"/>
                <w:szCs w:val="18"/>
              </w:rPr>
              <w:t>공급망 어댑터</w:t>
            </w:r>
          </w:p>
        </w:tc>
        <w:tc>
          <w:tcPr>
            <w:tcW w:w="1196" w:type="dxa"/>
            <w:tcMar>
              <w:top w:w="60" w:type="dxa"/>
              <w:left w:w="90" w:type="dxa"/>
              <w:bottom w:w="60" w:type="dxa"/>
              <w:right w:w="90" w:type="dxa"/>
            </w:tcMar>
          </w:tcPr>
          <w:p w14:paraId="09B466BB" w14:textId="77777777" w:rsidR="00432619" w:rsidRDefault="00000000" w:rsidP="00D03A4C">
            <w:pPr>
              <w:spacing w:after="0" w:line="264" w:lineRule="auto"/>
            </w:pPr>
            <w:r>
              <w:rPr>
                <w:sz w:val="18"/>
                <w:szCs w:val="18"/>
              </w:rPr>
              <w:t>ISWC, ISRC, CWR, DDEX</w:t>
            </w:r>
          </w:p>
        </w:tc>
        <w:tc>
          <w:tcPr>
            <w:tcW w:w="4965" w:type="dxa"/>
            <w:tcMar>
              <w:top w:w="60" w:type="dxa"/>
              <w:left w:w="90" w:type="dxa"/>
              <w:bottom w:w="60" w:type="dxa"/>
              <w:right w:w="90" w:type="dxa"/>
            </w:tcMar>
          </w:tcPr>
          <w:p w14:paraId="68D5C7A2" w14:textId="77777777" w:rsidR="00432619" w:rsidRDefault="00000000" w:rsidP="00D03A4C">
            <w:pPr>
              <w:spacing w:after="0" w:line="264" w:lineRule="auto"/>
            </w:pPr>
            <w:r>
              <w:rPr>
                <w:sz w:val="18"/>
                <w:szCs w:val="18"/>
              </w:rPr>
              <w:t>변환만 수행한다. 판정과 계산은 금지된다.</w:t>
            </w:r>
          </w:p>
        </w:tc>
        <w:tc>
          <w:tcPr>
            <w:tcW w:w="2093" w:type="dxa"/>
            <w:tcMar>
              <w:top w:w="60" w:type="dxa"/>
              <w:left w:w="90" w:type="dxa"/>
              <w:bottom w:w="60" w:type="dxa"/>
              <w:right w:w="90" w:type="dxa"/>
            </w:tcMar>
          </w:tcPr>
          <w:p w14:paraId="6C58786D" w14:textId="77777777" w:rsidR="00432619" w:rsidRDefault="00000000" w:rsidP="00D03A4C">
            <w:pPr>
              <w:spacing w:after="0" w:line="264" w:lineRule="auto"/>
            </w:pPr>
            <w:r>
              <w:rPr>
                <w:sz w:val="18"/>
                <w:szCs w:val="18"/>
              </w:rPr>
              <w:t>양방향 변환</w:t>
            </w:r>
          </w:p>
        </w:tc>
      </w:tr>
    </w:tbl>
    <w:p w14:paraId="37941943" w14:textId="77777777" w:rsidR="00432619" w:rsidRDefault="00432619">
      <w:pPr>
        <w:pStyle w:val="Body"/>
      </w:pPr>
    </w:p>
    <w:p w14:paraId="754775EE" w14:textId="3731E257" w:rsidR="00432619" w:rsidRDefault="00364AC4" w:rsidP="00D03A4C">
      <w:pPr>
        <w:pStyle w:val="Body"/>
        <w:ind w:left="560" w:hanging="280"/>
      </w:pPr>
      <w:r w:rsidRPr="00364AC4">
        <w:t xml:space="preserve">[N-6.7] 원장은 결과 구조 표현의 라인과 보류를 수정 없이 적재해야 한다. 차액과 </w:t>
      </w:r>
      <w:proofErr w:type="spellStart"/>
      <w:r w:rsidRPr="00364AC4">
        <w:t>역분개는</w:t>
      </w:r>
      <w:proofErr w:type="spellEnd"/>
      <w:r w:rsidRPr="00364AC4">
        <w:t xml:space="preserve"> 새 </w:t>
      </w:r>
      <w:proofErr w:type="spellStart"/>
      <w:r w:rsidRPr="00364AC4">
        <w:t>run_id</w:t>
      </w:r>
      <w:proofErr w:type="spellEnd"/>
      <w:r w:rsidRPr="00364AC4">
        <w:t>의 결과에 대해서만 계산한다.</w:t>
      </w:r>
    </w:p>
    <w:p w14:paraId="14544921" w14:textId="158A3E89" w:rsidR="00432619" w:rsidRDefault="00A107E5" w:rsidP="00527D15">
      <w:pPr>
        <w:pStyle w:val="3"/>
      </w:pPr>
      <w:bookmarkStart w:id="100" w:name="_Toc242128011"/>
      <w:r>
        <w:t xml:space="preserve">7. </w:t>
      </w:r>
      <w:r w:rsidR="00000000">
        <w:t>응용분야 및 권리 문제 해소 효과</w:t>
      </w:r>
      <w:bookmarkEnd w:id="100"/>
    </w:p>
    <w:p w14:paraId="00862CB7" w14:textId="264A8A9F" w:rsidR="00432619" w:rsidRDefault="00000000">
      <w:pPr>
        <w:pStyle w:val="Body"/>
      </w:pPr>
      <w:r>
        <w:t xml:space="preserve">이 장은 </w:t>
      </w:r>
      <w:r w:rsidR="00B746DA">
        <w:rPr>
          <w:rFonts w:hint="eastAsia"/>
        </w:rPr>
        <w:t>본</w:t>
      </w:r>
      <w:r w:rsidR="00B746DA">
        <w:t xml:space="preserve"> 발명</w:t>
      </w:r>
      <w:r>
        <w:t xml:space="preserve">이 창작 모드별로 어떻게 </w:t>
      </w:r>
      <w:proofErr w:type="spellStart"/>
      <w:r>
        <w:t>응용되는지와</w:t>
      </w:r>
      <w:proofErr w:type="spellEnd"/>
      <w:r>
        <w:t>, 1장</w:t>
      </w:r>
      <w:r w:rsidR="00E66A71">
        <w:t>/</w:t>
      </w:r>
      <w:r>
        <w:t xml:space="preserve">2장에서 제기한 문제들이 규격의 어느 요소로 어떤 효과를 얻는지를 정리한다. 이 장의 표에 등장하는 프로파일 </w:t>
      </w:r>
      <w:proofErr w:type="spellStart"/>
      <w:r w:rsidR="00F66DBC" w:rsidRPr="00F66DBC">
        <w:rPr>
          <w:rFonts w:hint="eastAsia"/>
        </w:rPr>
        <w:t>등록값은</w:t>
      </w:r>
      <w:proofErr w:type="spellEnd"/>
      <w:r>
        <w:t xml:space="preserve"> 모두 예시이며, </w:t>
      </w:r>
      <w:r w:rsidR="002A05FE">
        <w:rPr>
          <w:rFonts w:hint="eastAsia"/>
        </w:rPr>
        <w:t>마스터</w:t>
      </w:r>
      <w:r w:rsidR="002A05FE">
        <w:t xml:space="preserve"> 규격은</w:t>
      </w:r>
      <w:r>
        <w:t xml:space="preserve"> 어느 행의 자산 모델도 강제하지 않는다.</w:t>
      </w:r>
    </w:p>
    <w:p w14:paraId="366E2506" w14:textId="336AF9D0" w:rsidR="00432619" w:rsidRDefault="00A107E5" w:rsidP="00527D15">
      <w:pPr>
        <w:pStyle w:val="4"/>
      </w:pPr>
      <w:bookmarkStart w:id="101" w:name="_Toc242128012"/>
      <w:r>
        <w:t>7.1</w:t>
      </w:r>
      <w:r w:rsidR="00000000">
        <w:t xml:space="preserve"> 창작 모드별 응용</w:t>
      </w:r>
      <w:bookmarkEnd w:id="101"/>
    </w:p>
    <w:p w14:paraId="3A8F2807" w14:textId="4A146E8B" w:rsidR="00432619" w:rsidRDefault="00000000">
      <w:pPr>
        <w:pStyle w:val="Body"/>
      </w:pPr>
      <w:r>
        <w:lastRenderedPageBreak/>
        <w:t xml:space="preserve">각 창작 모드에 대하여 프로파일이 등록할 </w:t>
      </w:r>
      <w:r w:rsidR="00F66DBC" w:rsidRPr="00F66DBC">
        <w:rPr>
          <w:rFonts w:hint="eastAsia"/>
        </w:rPr>
        <w:t>값</w:t>
      </w:r>
      <w:r>
        <w:t xml:space="preserve">의 예시, 모든 모드가 공유하는 </w:t>
      </w:r>
      <w:r w:rsidR="002A05FE">
        <w:rPr>
          <w:rFonts w:hint="eastAsia"/>
        </w:rPr>
        <w:t>마스터</w:t>
      </w:r>
      <w:r w:rsidR="002A05FE">
        <w:t xml:space="preserve"> 규격의 공통 기반</w:t>
      </w:r>
      <w:r>
        <w:t xml:space="preserve"> 요소, 그 모드에 특유한 </w:t>
      </w:r>
      <w:proofErr w:type="spellStart"/>
      <w:r>
        <w:t>불변식</w:t>
      </w:r>
      <w:proofErr w:type="spellEnd"/>
      <w:r>
        <w:t xml:space="preserve"> 후보를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00"/>
        <w:gridCol w:w="3725"/>
        <w:gridCol w:w="2098"/>
        <w:gridCol w:w="2347"/>
      </w:tblGrid>
      <w:tr w:rsidR="00432619" w14:paraId="58835D51" w14:textId="77777777">
        <w:trPr>
          <w:tblHeader/>
        </w:trPr>
        <w:tc>
          <w:tcPr>
            <w:tcW w:w="816" w:type="dxa"/>
            <w:shd w:val="clear" w:color="auto" w:fill="D9E2F3"/>
            <w:tcMar>
              <w:top w:w="60" w:type="dxa"/>
              <w:left w:w="90" w:type="dxa"/>
              <w:bottom w:w="60" w:type="dxa"/>
              <w:right w:w="90" w:type="dxa"/>
            </w:tcMar>
            <w:vAlign w:val="center"/>
          </w:tcPr>
          <w:p w14:paraId="20FF7979" w14:textId="77777777" w:rsidR="00432619" w:rsidRDefault="00000000">
            <w:pPr>
              <w:spacing w:after="0" w:line="264" w:lineRule="auto"/>
            </w:pPr>
            <w:r>
              <w:rPr>
                <w:b/>
                <w:bCs/>
                <w:sz w:val="18"/>
                <w:szCs w:val="18"/>
              </w:rPr>
              <w:t>창작 모드</w:t>
            </w:r>
          </w:p>
        </w:tc>
        <w:tc>
          <w:tcPr>
            <w:tcW w:w="3771" w:type="dxa"/>
            <w:shd w:val="clear" w:color="auto" w:fill="D9E2F3"/>
            <w:tcMar>
              <w:top w:w="60" w:type="dxa"/>
              <w:left w:w="90" w:type="dxa"/>
              <w:bottom w:w="60" w:type="dxa"/>
              <w:right w:w="90" w:type="dxa"/>
            </w:tcMar>
            <w:vAlign w:val="center"/>
          </w:tcPr>
          <w:p w14:paraId="03E3E423" w14:textId="37D60896" w:rsidR="00432619" w:rsidRDefault="00000000">
            <w:pPr>
              <w:spacing w:after="0" w:line="264" w:lineRule="auto"/>
            </w:pPr>
            <w:r>
              <w:rPr>
                <w:b/>
                <w:bCs/>
                <w:sz w:val="18"/>
                <w:szCs w:val="18"/>
              </w:rPr>
              <w:t xml:space="preserve">예시 프로파일 </w:t>
            </w:r>
            <w:proofErr w:type="spellStart"/>
            <w:r w:rsidR="00F66DBC" w:rsidRPr="00F66DBC">
              <w:rPr>
                <w:rFonts w:hint="eastAsia"/>
                <w:b/>
                <w:bCs/>
                <w:sz w:val="18"/>
                <w:szCs w:val="18"/>
              </w:rPr>
              <w:t>등록값</w:t>
            </w:r>
            <w:proofErr w:type="spellEnd"/>
          </w:p>
        </w:tc>
        <w:tc>
          <w:tcPr>
            <w:tcW w:w="2120" w:type="dxa"/>
            <w:shd w:val="clear" w:color="auto" w:fill="D9E2F3"/>
            <w:tcMar>
              <w:top w:w="60" w:type="dxa"/>
              <w:left w:w="90" w:type="dxa"/>
              <w:bottom w:w="60" w:type="dxa"/>
              <w:right w:w="90" w:type="dxa"/>
            </w:tcMar>
            <w:vAlign w:val="center"/>
          </w:tcPr>
          <w:p w14:paraId="58B3C9A3" w14:textId="2938CBEC" w:rsidR="00432619" w:rsidRDefault="002A05FE">
            <w:pPr>
              <w:spacing w:after="0" w:line="264" w:lineRule="auto"/>
            </w:pPr>
            <w:r>
              <w:rPr>
                <w:rFonts w:hint="eastAsia"/>
                <w:b/>
                <w:bCs/>
                <w:sz w:val="18"/>
                <w:szCs w:val="18"/>
              </w:rPr>
              <w:t>공통</w:t>
            </w:r>
            <w:r>
              <w:rPr>
                <w:b/>
                <w:bCs/>
                <w:sz w:val="18"/>
                <w:szCs w:val="18"/>
              </w:rPr>
              <w:t xml:space="preserve"> 요소(마스터 규격의 공통 기반과 표준 함수)</w:t>
            </w:r>
          </w:p>
        </w:tc>
        <w:tc>
          <w:tcPr>
            <w:tcW w:w="2363" w:type="dxa"/>
            <w:shd w:val="clear" w:color="auto" w:fill="D9E2F3"/>
            <w:tcMar>
              <w:top w:w="60" w:type="dxa"/>
              <w:left w:w="90" w:type="dxa"/>
              <w:bottom w:w="60" w:type="dxa"/>
              <w:right w:w="90" w:type="dxa"/>
            </w:tcMar>
            <w:vAlign w:val="center"/>
          </w:tcPr>
          <w:p w14:paraId="044B5187" w14:textId="77777777" w:rsidR="00432619" w:rsidRDefault="00000000">
            <w:pPr>
              <w:spacing w:after="0" w:line="264" w:lineRule="auto"/>
            </w:pPr>
            <w:r>
              <w:rPr>
                <w:b/>
                <w:bCs/>
                <w:sz w:val="18"/>
                <w:szCs w:val="18"/>
              </w:rPr>
              <w:t xml:space="preserve">특유의 </w:t>
            </w:r>
            <w:proofErr w:type="spellStart"/>
            <w:r>
              <w:rPr>
                <w:b/>
                <w:bCs/>
                <w:sz w:val="18"/>
                <w:szCs w:val="18"/>
              </w:rPr>
              <w:t>불변식</w:t>
            </w:r>
            <w:proofErr w:type="spellEnd"/>
            <w:r>
              <w:rPr>
                <w:b/>
                <w:bCs/>
                <w:sz w:val="18"/>
                <w:szCs w:val="18"/>
              </w:rPr>
              <w:t xml:space="preserve"> 후보</w:t>
            </w:r>
          </w:p>
        </w:tc>
      </w:tr>
      <w:tr w:rsidR="00432619" w14:paraId="0929A0E4" w14:textId="77777777" w:rsidTr="00742EE7">
        <w:tc>
          <w:tcPr>
            <w:tcW w:w="816" w:type="dxa"/>
            <w:tcMar>
              <w:top w:w="60" w:type="dxa"/>
              <w:left w:w="90" w:type="dxa"/>
              <w:bottom w:w="60" w:type="dxa"/>
              <w:right w:w="90" w:type="dxa"/>
            </w:tcMar>
          </w:tcPr>
          <w:p w14:paraId="429FCBE2" w14:textId="77777777" w:rsidR="00432619" w:rsidRDefault="00000000" w:rsidP="00742EE7">
            <w:pPr>
              <w:spacing w:after="0" w:line="264" w:lineRule="auto"/>
            </w:pPr>
            <w:r>
              <w:rPr>
                <w:sz w:val="18"/>
                <w:szCs w:val="18"/>
              </w:rPr>
              <w:t>보컬 트랙 재배치</w:t>
            </w:r>
          </w:p>
        </w:tc>
        <w:tc>
          <w:tcPr>
            <w:tcW w:w="3771" w:type="dxa"/>
            <w:tcMar>
              <w:top w:w="60" w:type="dxa"/>
              <w:left w:w="90" w:type="dxa"/>
              <w:bottom w:w="60" w:type="dxa"/>
              <w:right w:w="90" w:type="dxa"/>
            </w:tcMar>
          </w:tcPr>
          <w:p w14:paraId="075D86AE" w14:textId="77777777" w:rsidR="00432619" w:rsidRDefault="00000000" w:rsidP="00742EE7">
            <w:pPr>
              <w:spacing w:after="0" w:line="264" w:lineRule="auto"/>
            </w:pPr>
            <w:r>
              <w:rPr>
                <w:rFonts w:ascii="Consolas" w:hAnsi="Consolas" w:cs="Consolas"/>
                <w:sz w:val="16"/>
                <w:szCs w:val="16"/>
                <w:shd w:val="clear" w:color="auto" w:fill="F2F2F2"/>
              </w:rPr>
              <w:t>stem</w:t>
            </w:r>
            <w:r>
              <w:rPr>
                <w:sz w:val="18"/>
                <w:szCs w:val="18"/>
              </w:rPr>
              <w:t xml:space="preserve">, </w:t>
            </w:r>
            <w:r>
              <w:rPr>
                <w:rFonts w:ascii="Consolas" w:hAnsi="Consolas" w:cs="Consolas"/>
                <w:sz w:val="16"/>
                <w:szCs w:val="16"/>
                <w:shd w:val="clear" w:color="auto" w:fill="F2F2F2"/>
              </w:rPr>
              <w:t>slot</w:t>
            </w:r>
            <w:r>
              <w:rPr>
                <w:sz w:val="18"/>
                <w:szCs w:val="18"/>
              </w:rPr>
              <w:t xml:space="preserve">, </w:t>
            </w:r>
            <w:r>
              <w:rPr>
                <w:rFonts w:ascii="Consolas" w:hAnsi="Consolas" w:cs="Consolas"/>
                <w:sz w:val="16"/>
                <w:szCs w:val="16"/>
                <w:shd w:val="clear" w:color="auto" w:fill="F2F2F2"/>
              </w:rPr>
              <w:t>pack</w:t>
            </w:r>
            <w:r>
              <w:rPr>
                <w:sz w:val="18"/>
                <w:szCs w:val="18"/>
              </w:rPr>
              <w:t xml:space="preserve">, 역할 집합, </w:t>
            </w:r>
            <w:r>
              <w:rPr>
                <w:rFonts w:ascii="Consolas" w:hAnsi="Consolas" w:cs="Consolas"/>
                <w:sz w:val="16"/>
                <w:szCs w:val="16"/>
                <w:shd w:val="clear" w:color="auto" w:fill="F2F2F2"/>
              </w:rPr>
              <w:t>ASSIGNED_LAYER_MS</w:t>
            </w:r>
            <w:r>
              <w:rPr>
                <w:sz w:val="18"/>
                <w:szCs w:val="18"/>
              </w:rPr>
              <w:t xml:space="preserve">, </w:t>
            </w:r>
            <w:proofErr w:type="spellStart"/>
            <w:r>
              <w:rPr>
                <w:rFonts w:ascii="Consolas" w:hAnsi="Consolas" w:cs="Consolas"/>
                <w:sz w:val="16"/>
                <w:szCs w:val="16"/>
                <w:shd w:val="clear" w:color="auto" w:fill="F2F2F2"/>
              </w:rPr>
              <w:t>member_pct</w:t>
            </w:r>
            <w:proofErr w:type="spellEnd"/>
            <w:r>
              <w:rPr>
                <w:sz w:val="18"/>
                <w:szCs w:val="18"/>
              </w:rPr>
              <w:t xml:space="preserve">, </w:t>
            </w:r>
            <w:proofErr w:type="spellStart"/>
            <w:r>
              <w:rPr>
                <w:rFonts w:ascii="Consolas" w:hAnsi="Consolas" w:cs="Consolas"/>
                <w:sz w:val="16"/>
                <w:szCs w:val="16"/>
                <w:shd w:val="clear" w:color="auto" w:fill="F2F2F2"/>
              </w:rPr>
              <w:t>performance_pool</w:t>
            </w:r>
            <w:proofErr w:type="spellEnd"/>
            <w:r>
              <w:rPr>
                <w:sz w:val="18"/>
                <w:szCs w:val="18"/>
              </w:rPr>
              <w:t xml:space="preserve">, </w:t>
            </w:r>
            <w:r>
              <w:rPr>
                <w:rFonts w:ascii="Consolas" w:hAnsi="Consolas" w:cs="Consolas"/>
                <w:sz w:val="16"/>
                <w:szCs w:val="16"/>
                <w:shd w:val="clear" w:color="auto" w:fill="F2F2F2"/>
              </w:rPr>
              <w:t>PRIMARY</w:t>
            </w:r>
            <w:r>
              <w:rPr>
                <w:sz w:val="18"/>
                <w:szCs w:val="18"/>
              </w:rPr>
              <w:t xml:space="preserve">, </w:t>
            </w:r>
            <w:r>
              <w:rPr>
                <w:rFonts w:ascii="Consolas" w:hAnsi="Consolas" w:cs="Consolas"/>
                <w:sz w:val="16"/>
                <w:szCs w:val="16"/>
                <w:shd w:val="clear" w:color="auto" w:fill="F2F2F2"/>
              </w:rPr>
              <w:t>RESALE</w:t>
            </w:r>
            <w:r>
              <w:rPr>
                <w:sz w:val="18"/>
                <w:szCs w:val="18"/>
              </w:rPr>
              <w:t xml:space="preserve">, </w:t>
            </w:r>
            <w:r>
              <w:rPr>
                <w:rFonts w:ascii="Consolas" w:hAnsi="Consolas" w:cs="Consolas"/>
                <w:sz w:val="16"/>
                <w:szCs w:val="16"/>
                <w:shd w:val="clear" w:color="auto" w:fill="F2F2F2"/>
              </w:rPr>
              <w:t>TRAFFIC</w:t>
            </w:r>
            <w:r>
              <w:rPr>
                <w:sz w:val="18"/>
                <w:szCs w:val="18"/>
              </w:rPr>
              <w:t>, 1층 세 풀, 조합 제약</w:t>
            </w:r>
          </w:p>
        </w:tc>
        <w:tc>
          <w:tcPr>
            <w:tcW w:w="2120" w:type="dxa"/>
            <w:tcMar>
              <w:top w:w="60" w:type="dxa"/>
              <w:left w:w="90" w:type="dxa"/>
              <w:bottom w:w="60" w:type="dxa"/>
              <w:right w:w="90" w:type="dxa"/>
            </w:tcMar>
          </w:tcPr>
          <w:p w14:paraId="2A047211" w14:textId="77777777" w:rsidR="00432619" w:rsidRDefault="00000000" w:rsidP="00742EE7">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이중 </w:t>
            </w:r>
            <w:proofErr w:type="spellStart"/>
            <w:r>
              <w:rPr>
                <w:sz w:val="18"/>
                <w:szCs w:val="18"/>
              </w:rPr>
              <w:t>시간축</w:t>
            </w:r>
            <w:proofErr w:type="spellEnd"/>
            <w:r>
              <w:rPr>
                <w:sz w:val="18"/>
                <w:szCs w:val="18"/>
              </w:rPr>
              <w:t xml:space="preserve">, 계산 그래프, </w:t>
            </w:r>
            <w:r>
              <w:rPr>
                <w:rFonts w:ascii="Consolas" w:hAnsi="Consolas" w:cs="Consolas"/>
                <w:sz w:val="16"/>
                <w:szCs w:val="16"/>
                <w:shd w:val="clear" w:color="auto" w:fill="F2F2F2"/>
              </w:rPr>
              <w:t>@hold</w:t>
            </w:r>
            <w:r>
              <w:rPr>
                <w:sz w:val="18"/>
                <w:szCs w:val="18"/>
              </w:rPr>
              <w:t>, 계층적 최대 잔여 방식, 역할별 라인</w:t>
            </w:r>
          </w:p>
        </w:tc>
        <w:tc>
          <w:tcPr>
            <w:tcW w:w="2363" w:type="dxa"/>
            <w:tcMar>
              <w:top w:w="60" w:type="dxa"/>
              <w:left w:w="90" w:type="dxa"/>
              <w:bottom w:w="60" w:type="dxa"/>
              <w:right w:w="90" w:type="dxa"/>
            </w:tcMar>
          </w:tcPr>
          <w:p w14:paraId="0798BA24" w14:textId="77777777" w:rsidR="00432619" w:rsidRDefault="00000000" w:rsidP="00742EE7">
            <w:pPr>
              <w:spacing w:after="0" w:line="264" w:lineRule="auto"/>
            </w:pPr>
            <w:r>
              <w:rPr>
                <w:sz w:val="18"/>
                <w:szCs w:val="18"/>
              </w:rPr>
              <w:t>이용자 비율은 실연 풀 안에서만 적용된다(원저작자 몫 불변). 분쟁 시 묶음의 활성화를 금지한다.</w:t>
            </w:r>
          </w:p>
        </w:tc>
      </w:tr>
      <w:tr w:rsidR="00432619" w14:paraId="712B6B88" w14:textId="77777777" w:rsidTr="00742EE7">
        <w:tc>
          <w:tcPr>
            <w:tcW w:w="816" w:type="dxa"/>
            <w:tcMar>
              <w:top w:w="60" w:type="dxa"/>
              <w:left w:w="90" w:type="dxa"/>
              <w:bottom w:w="60" w:type="dxa"/>
              <w:right w:w="90" w:type="dxa"/>
            </w:tcMar>
          </w:tcPr>
          <w:p w14:paraId="1D0E0BF1" w14:textId="77777777" w:rsidR="00432619" w:rsidRDefault="00000000" w:rsidP="00742EE7">
            <w:pPr>
              <w:spacing w:after="0" w:line="264" w:lineRule="auto"/>
            </w:pPr>
            <w:r>
              <w:rPr>
                <w:sz w:val="18"/>
                <w:szCs w:val="18"/>
              </w:rPr>
              <w:t>보컬 트랙 추가 녹음</w:t>
            </w:r>
          </w:p>
        </w:tc>
        <w:tc>
          <w:tcPr>
            <w:tcW w:w="3771" w:type="dxa"/>
            <w:tcMar>
              <w:top w:w="60" w:type="dxa"/>
              <w:left w:w="90" w:type="dxa"/>
              <w:bottom w:w="60" w:type="dxa"/>
              <w:right w:w="90" w:type="dxa"/>
            </w:tcMar>
          </w:tcPr>
          <w:p w14:paraId="3EECF079" w14:textId="77777777" w:rsidR="00432619" w:rsidRDefault="00000000" w:rsidP="00742EE7">
            <w:pPr>
              <w:spacing w:after="0" w:line="264" w:lineRule="auto"/>
            </w:pPr>
            <w:proofErr w:type="gramStart"/>
            <w:r>
              <w:rPr>
                <w:rFonts w:ascii="Consolas" w:hAnsi="Consolas" w:cs="Consolas"/>
                <w:sz w:val="16"/>
                <w:szCs w:val="16"/>
                <w:shd w:val="clear" w:color="auto" w:fill="F2F2F2"/>
              </w:rPr>
              <w:t>recording{</w:t>
            </w:r>
            <w:proofErr w:type="gramEnd"/>
            <w:r>
              <w:rPr>
                <w:rFonts w:ascii="Consolas" w:hAnsi="Consolas" w:cs="Consolas"/>
                <w:sz w:val="16"/>
                <w:szCs w:val="16"/>
                <w:shd w:val="clear" w:color="auto" w:fill="F2F2F2"/>
              </w:rPr>
              <w:t xml:space="preserve">of: work, </w:t>
            </w:r>
            <w:proofErr w:type="spellStart"/>
            <w:r>
              <w:rPr>
                <w:rFonts w:ascii="Consolas" w:hAnsi="Consolas" w:cs="Consolas"/>
                <w:sz w:val="16"/>
                <w:szCs w:val="16"/>
                <w:shd w:val="clear" w:color="auto" w:fill="F2F2F2"/>
              </w:rPr>
              <w:t>derived_</w:t>
            </w:r>
            <w:proofErr w:type="gramStart"/>
            <w:r>
              <w:rPr>
                <w:rFonts w:ascii="Consolas" w:hAnsi="Consolas" w:cs="Consolas"/>
                <w:sz w:val="16"/>
                <w:szCs w:val="16"/>
                <w:shd w:val="clear" w:color="auto" w:fill="F2F2F2"/>
              </w:rPr>
              <w:t>from</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 xml:space="preserve"> recording}</w:t>
            </w:r>
            <w:r>
              <w:rPr>
                <w:sz w:val="18"/>
                <w:szCs w:val="18"/>
              </w:rPr>
              <w:t xml:space="preserve">, 녹음별 </w:t>
            </w:r>
            <w:r>
              <w:rPr>
                <w:rFonts w:ascii="Consolas" w:hAnsi="Consolas" w:cs="Consolas"/>
                <w:sz w:val="16"/>
                <w:szCs w:val="16"/>
                <w:shd w:val="clear" w:color="auto" w:fill="F2F2F2"/>
              </w:rPr>
              <w:t>MASTER_OWNER</w:t>
            </w:r>
            <w:r>
              <w:rPr>
                <w:sz w:val="18"/>
                <w:szCs w:val="18"/>
              </w:rPr>
              <w:t xml:space="preserve"> 분리, 신규 실연 </w:t>
            </w:r>
            <w:r>
              <w:rPr>
                <w:rFonts w:ascii="Consolas" w:hAnsi="Consolas" w:cs="Consolas"/>
                <w:sz w:val="16"/>
                <w:szCs w:val="16"/>
                <w:shd w:val="clear" w:color="auto" w:fill="F2F2F2"/>
              </w:rPr>
              <w:t>contract</w:t>
            </w:r>
          </w:p>
        </w:tc>
        <w:tc>
          <w:tcPr>
            <w:tcW w:w="2120" w:type="dxa"/>
            <w:tcMar>
              <w:top w:w="60" w:type="dxa"/>
              <w:left w:w="90" w:type="dxa"/>
              <w:bottom w:w="60" w:type="dxa"/>
              <w:right w:w="90" w:type="dxa"/>
            </w:tcMar>
          </w:tcPr>
          <w:p w14:paraId="22D21638"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70AB2806" w14:textId="77777777" w:rsidR="00432619" w:rsidRDefault="00000000" w:rsidP="00742EE7">
            <w:pPr>
              <w:spacing w:after="0" w:line="264" w:lineRule="auto"/>
            </w:pPr>
            <w:r>
              <w:rPr>
                <w:sz w:val="18"/>
                <w:szCs w:val="18"/>
              </w:rPr>
              <w:t xml:space="preserve">새 녹음의 마스터는 원 마스터를 승계하지 않으며, 별개의 </w:t>
            </w:r>
            <w:r>
              <w:rPr>
                <w:rFonts w:ascii="Consolas" w:hAnsi="Consolas" w:cs="Consolas"/>
                <w:sz w:val="16"/>
                <w:szCs w:val="16"/>
                <w:shd w:val="clear" w:color="auto" w:fill="F2F2F2"/>
              </w:rPr>
              <w:t>CONTROLLED_BY</w:t>
            </w:r>
            <w:r>
              <w:rPr>
                <w:sz w:val="18"/>
                <w:szCs w:val="18"/>
              </w:rPr>
              <w:t xml:space="preserve"> 그룹을 갖는다.</w:t>
            </w:r>
          </w:p>
        </w:tc>
      </w:tr>
      <w:tr w:rsidR="00432619" w14:paraId="3AFC56EF" w14:textId="77777777" w:rsidTr="00742EE7">
        <w:tc>
          <w:tcPr>
            <w:tcW w:w="816" w:type="dxa"/>
            <w:tcMar>
              <w:top w:w="60" w:type="dxa"/>
              <w:left w:w="90" w:type="dxa"/>
              <w:bottom w:w="60" w:type="dxa"/>
              <w:right w:w="90" w:type="dxa"/>
            </w:tcMar>
          </w:tcPr>
          <w:p w14:paraId="29C93C44" w14:textId="77777777" w:rsidR="00432619" w:rsidRDefault="00000000" w:rsidP="00742EE7">
            <w:pPr>
              <w:spacing w:after="0" w:line="264" w:lineRule="auto"/>
            </w:pPr>
            <w:r>
              <w:rPr>
                <w:sz w:val="18"/>
                <w:szCs w:val="18"/>
              </w:rPr>
              <w:t>AI 믹스 및 마스터링</w:t>
            </w:r>
          </w:p>
        </w:tc>
        <w:tc>
          <w:tcPr>
            <w:tcW w:w="3771" w:type="dxa"/>
            <w:tcMar>
              <w:top w:w="60" w:type="dxa"/>
              <w:left w:w="90" w:type="dxa"/>
              <w:bottom w:w="60" w:type="dxa"/>
              <w:right w:w="90" w:type="dxa"/>
            </w:tcMar>
          </w:tcPr>
          <w:p w14:paraId="2819B9EC" w14:textId="77777777" w:rsidR="00432619" w:rsidRDefault="00000000" w:rsidP="00742EE7">
            <w:pPr>
              <w:spacing w:after="0" w:line="264" w:lineRule="auto"/>
            </w:pPr>
            <w:proofErr w:type="spellStart"/>
            <w:r>
              <w:rPr>
                <w:rFonts w:ascii="Consolas" w:hAnsi="Consolas" w:cs="Consolas"/>
                <w:sz w:val="16"/>
                <w:szCs w:val="16"/>
                <w:shd w:val="clear" w:color="auto" w:fill="F2F2F2"/>
              </w:rPr>
              <w:t>mix_session</w:t>
            </w:r>
            <w:proofErr w:type="spellEnd"/>
            <w:r>
              <w:rPr>
                <w:sz w:val="18"/>
                <w:szCs w:val="18"/>
              </w:rPr>
              <w:t xml:space="preserve">, </w:t>
            </w:r>
            <w:proofErr w:type="spellStart"/>
            <w:r>
              <w:rPr>
                <w:rFonts w:ascii="Consolas" w:hAnsi="Consolas" w:cs="Consolas"/>
                <w:sz w:val="16"/>
                <w:szCs w:val="16"/>
                <w:shd w:val="clear" w:color="auto" w:fill="F2F2F2"/>
              </w:rPr>
              <w:t>model_run</w:t>
            </w:r>
            <w:proofErr w:type="spellEnd"/>
            <w:r>
              <w:rPr>
                <w:sz w:val="18"/>
                <w:szCs w:val="18"/>
              </w:rPr>
              <w:t xml:space="preserve">, </w:t>
            </w:r>
            <w:r>
              <w:rPr>
                <w:rFonts w:ascii="Consolas" w:hAnsi="Consolas" w:cs="Consolas"/>
                <w:sz w:val="16"/>
                <w:szCs w:val="16"/>
                <w:shd w:val="clear" w:color="auto" w:fill="F2F2F2"/>
              </w:rPr>
              <w:t>MIX_ENGINEER</w:t>
            </w:r>
            <w:r>
              <w:rPr>
                <w:sz w:val="18"/>
                <w:szCs w:val="18"/>
              </w:rPr>
              <w:t xml:space="preserve">, </w:t>
            </w:r>
            <w:r>
              <w:rPr>
                <w:rFonts w:ascii="Consolas" w:hAnsi="Consolas" w:cs="Consolas"/>
                <w:sz w:val="16"/>
                <w:szCs w:val="16"/>
                <w:shd w:val="clear" w:color="auto" w:fill="F2F2F2"/>
              </w:rPr>
              <w:t>MODEL_PROVIDER</w:t>
            </w:r>
            <w:r>
              <w:rPr>
                <w:sz w:val="18"/>
                <w:szCs w:val="18"/>
              </w:rPr>
              <w:t>, 세션 단위 사용량</w:t>
            </w:r>
          </w:p>
        </w:tc>
        <w:tc>
          <w:tcPr>
            <w:tcW w:w="2120" w:type="dxa"/>
            <w:tcMar>
              <w:top w:w="60" w:type="dxa"/>
              <w:left w:w="90" w:type="dxa"/>
              <w:bottom w:w="60" w:type="dxa"/>
              <w:right w:w="90" w:type="dxa"/>
            </w:tcMar>
          </w:tcPr>
          <w:p w14:paraId="7DFE5591"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21259CC8" w14:textId="77777777" w:rsidR="00432619" w:rsidRDefault="00000000" w:rsidP="00742EE7">
            <w:pPr>
              <w:spacing w:after="0" w:line="264" w:lineRule="auto"/>
            </w:pPr>
            <w:r>
              <w:rPr>
                <w:sz w:val="18"/>
                <w:szCs w:val="18"/>
              </w:rPr>
              <w:t xml:space="preserve">모델 대가는 계약 벡터로만 정한다(사용량 기반 실연료와의 동일시 금지). </w:t>
            </w:r>
            <w:r>
              <w:rPr>
                <w:rFonts w:ascii="Consolas" w:hAnsi="Consolas" w:cs="Consolas"/>
                <w:sz w:val="16"/>
                <w:szCs w:val="16"/>
                <w:shd w:val="clear" w:color="auto" w:fill="F2F2F2"/>
              </w:rPr>
              <w:t>AI_GENERATE</w:t>
            </w:r>
            <w:r>
              <w:rPr>
                <w:sz w:val="18"/>
                <w:szCs w:val="18"/>
              </w:rPr>
              <w:t xml:space="preserve"> 행위의 허락이 필수이다.</w:t>
            </w:r>
          </w:p>
        </w:tc>
      </w:tr>
      <w:tr w:rsidR="00432619" w14:paraId="3AB39FBD" w14:textId="77777777" w:rsidTr="00742EE7">
        <w:tc>
          <w:tcPr>
            <w:tcW w:w="816" w:type="dxa"/>
            <w:tcMar>
              <w:top w:w="60" w:type="dxa"/>
              <w:left w:w="90" w:type="dxa"/>
              <w:bottom w:w="60" w:type="dxa"/>
              <w:right w:w="90" w:type="dxa"/>
            </w:tcMar>
          </w:tcPr>
          <w:p w14:paraId="7D9FE417" w14:textId="77777777" w:rsidR="00432619" w:rsidRDefault="00000000" w:rsidP="00742EE7">
            <w:pPr>
              <w:spacing w:after="0" w:line="264" w:lineRule="auto"/>
            </w:pPr>
            <w:r>
              <w:rPr>
                <w:sz w:val="18"/>
                <w:szCs w:val="18"/>
              </w:rPr>
              <w:t>AI 보이스 실연</w:t>
            </w:r>
          </w:p>
        </w:tc>
        <w:tc>
          <w:tcPr>
            <w:tcW w:w="3771" w:type="dxa"/>
            <w:tcMar>
              <w:top w:w="60" w:type="dxa"/>
              <w:left w:w="90" w:type="dxa"/>
              <w:bottom w:w="60" w:type="dxa"/>
              <w:right w:w="90" w:type="dxa"/>
            </w:tcMar>
          </w:tcPr>
          <w:p w14:paraId="79FE3B51" w14:textId="77777777" w:rsidR="00432619" w:rsidRDefault="00000000" w:rsidP="00742EE7">
            <w:pPr>
              <w:spacing w:after="0" w:line="264" w:lineRule="auto"/>
            </w:pPr>
            <w:r>
              <w:rPr>
                <w:rFonts w:ascii="Consolas" w:hAnsi="Consolas" w:cs="Consolas"/>
                <w:sz w:val="16"/>
                <w:szCs w:val="16"/>
                <w:shd w:val="clear" w:color="auto" w:fill="F2F2F2"/>
              </w:rPr>
              <w:t xml:space="preserve">voice{kind: AI, </w:t>
            </w:r>
            <w:proofErr w:type="spellStart"/>
            <w:r>
              <w:rPr>
                <w:rFonts w:ascii="Consolas" w:hAnsi="Consolas" w:cs="Consolas"/>
                <w:sz w:val="16"/>
                <w:szCs w:val="16"/>
                <w:shd w:val="clear" w:color="auto" w:fill="F2F2F2"/>
              </w:rPr>
              <w:t>source_voice</w:t>
            </w:r>
            <w:proofErr w:type="spellEnd"/>
            <w:r>
              <w:rPr>
                <w:rFonts w:ascii="Consolas" w:hAnsi="Consolas" w:cs="Consolas"/>
                <w:sz w:val="16"/>
                <w:szCs w:val="16"/>
                <w:shd w:val="clear" w:color="auto" w:fill="F2F2F2"/>
              </w:rPr>
              <w:t>}</w:t>
            </w:r>
            <w:r>
              <w:rPr>
                <w:sz w:val="18"/>
                <w:szCs w:val="18"/>
              </w:rPr>
              <w:t xml:space="preserve">, </w:t>
            </w:r>
            <w:r>
              <w:rPr>
                <w:rFonts w:ascii="Consolas" w:hAnsi="Consolas" w:cs="Consolas"/>
                <w:sz w:val="16"/>
                <w:szCs w:val="16"/>
                <w:shd w:val="clear" w:color="auto" w:fill="F2F2F2"/>
              </w:rPr>
              <w:t>AI_PROVIDER</w:t>
            </w:r>
            <w:r>
              <w:rPr>
                <w:sz w:val="18"/>
                <w:szCs w:val="18"/>
              </w:rPr>
              <w:t xml:space="preserve">, </w:t>
            </w:r>
            <w:r>
              <w:rPr>
                <w:rFonts w:ascii="Consolas" w:hAnsi="Consolas" w:cs="Consolas"/>
                <w:sz w:val="16"/>
                <w:szCs w:val="16"/>
                <w:shd w:val="clear" w:color="auto" w:fill="F2F2F2"/>
              </w:rPr>
              <w:t>MODEL_OPERATOR</w:t>
            </w:r>
            <w:r>
              <w:rPr>
                <w:sz w:val="18"/>
                <w:szCs w:val="18"/>
              </w:rPr>
              <w:t xml:space="preserve">, </w:t>
            </w: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r>
              <w:rPr>
                <w:sz w:val="18"/>
                <w:szCs w:val="18"/>
              </w:rPr>
              <w:t>의 분리</w:t>
            </w:r>
          </w:p>
        </w:tc>
        <w:tc>
          <w:tcPr>
            <w:tcW w:w="2120" w:type="dxa"/>
            <w:tcMar>
              <w:top w:w="60" w:type="dxa"/>
              <w:left w:w="90" w:type="dxa"/>
              <w:bottom w:w="60" w:type="dxa"/>
              <w:right w:w="90" w:type="dxa"/>
            </w:tcMar>
          </w:tcPr>
          <w:p w14:paraId="29368119"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2B035A80" w14:textId="77777777" w:rsidR="00432619" w:rsidRDefault="00000000" w:rsidP="00742EE7">
            <w:pPr>
              <w:spacing w:after="0" w:line="264" w:lineRule="auto"/>
            </w:pPr>
            <w:r>
              <w:rPr>
                <w:sz w:val="18"/>
                <w:szCs w:val="18"/>
              </w:rPr>
              <w:t>원천 음성 제공자와 모델 운영자 각각의 허락이 필요하다. 철회 시 신규 생성을 차단한다. 생성물에는 표시 의무가 있다.</w:t>
            </w:r>
          </w:p>
        </w:tc>
      </w:tr>
      <w:tr w:rsidR="00432619" w14:paraId="0AED73B6" w14:textId="77777777" w:rsidTr="00742EE7">
        <w:tc>
          <w:tcPr>
            <w:tcW w:w="816" w:type="dxa"/>
            <w:tcMar>
              <w:top w:w="60" w:type="dxa"/>
              <w:left w:w="90" w:type="dxa"/>
              <w:bottom w:w="60" w:type="dxa"/>
              <w:right w:w="90" w:type="dxa"/>
            </w:tcMar>
          </w:tcPr>
          <w:p w14:paraId="1803FB31" w14:textId="77777777" w:rsidR="00432619" w:rsidRDefault="00000000" w:rsidP="00742EE7">
            <w:pPr>
              <w:spacing w:after="0" w:line="264" w:lineRule="auto"/>
            </w:pPr>
            <w:r>
              <w:rPr>
                <w:sz w:val="18"/>
                <w:szCs w:val="18"/>
              </w:rPr>
              <w:t>커버 및 리믹스</w:t>
            </w:r>
          </w:p>
        </w:tc>
        <w:tc>
          <w:tcPr>
            <w:tcW w:w="3771" w:type="dxa"/>
            <w:tcMar>
              <w:top w:w="60" w:type="dxa"/>
              <w:left w:w="90" w:type="dxa"/>
              <w:bottom w:w="60" w:type="dxa"/>
              <w:right w:w="90" w:type="dxa"/>
            </w:tcMar>
          </w:tcPr>
          <w:p w14:paraId="6BC83EFF" w14:textId="77777777" w:rsidR="00432619" w:rsidRDefault="00000000" w:rsidP="00742EE7">
            <w:pPr>
              <w:spacing w:after="0" w:line="264" w:lineRule="auto"/>
            </w:pPr>
            <w:r>
              <w:rPr>
                <w:rFonts w:ascii="Consolas" w:hAnsi="Consolas" w:cs="Consolas"/>
                <w:sz w:val="16"/>
                <w:szCs w:val="16"/>
                <w:shd w:val="clear" w:color="auto" w:fill="F2F2F2"/>
              </w:rPr>
              <w:t>work</w:t>
            </w:r>
            <w:r>
              <w:rPr>
                <w:sz w:val="18"/>
                <w:szCs w:val="18"/>
              </w:rPr>
              <w:t xml:space="preserve"> 중심, </w:t>
            </w:r>
            <w:r>
              <w:rPr>
                <w:rFonts w:ascii="Consolas" w:hAnsi="Consolas" w:cs="Consolas"/>
                <w:sz w:val="16"/>
                <w:szCs w:val="16"/>
                <w:shd w:val="clear" w:color="auto" w:fill="F2F2F2"/>
              </w:rPr>
              <w:t>arrangement</w:t>
            </w:r>
            <w:r>
              <w:rPr>
                <w:sz w:val="18"/>
                <w:szCs w:val="18"/>
              </w:rPr>
              <w:t xml:space="preserve"> 자산, </w:t>
            </w:r>
            <w:r>
              <w:rPr>
                <w:rFonts w:ascii="Consolas" w:hAnsi="Consolas" w:cs="Consolas"/>
                <w:sz w:val="16"/>
                <w:szCs w:val="16"/>
                <w:shd w:val="clear" w:color="auto" w:fill="F2F2F2"/>
              </w:rPr>
              <w:t>ARRANGER</w:t>
            </w:r>
            <w:r>
              <w:rPr>
                <w:sz w:val="18"/>
                <w:szCs w:val="18"/>
              </w:rPr>
              <w:t>, 원 녹음 사용 유무</w:t>
            </w:r>
          </w:p>
        </w:tc>
        <w:tc>
          <w:tcPr>
            <w:tcW w:w="2120" w:type="dxa"/>
            <w:tcMar>
              <w:top w:w="60" w:type="dxa"/>
              <w:left w:w="90" w:type="dxa"/>
              <w:bottom w:w="60" w:type="dxa"/>
              <w:right w:w="90" w:type="dxa"/>
            </w:tcMar>
          </w:tcPr>
          <w:p w14:paraId="7C259F50"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4A5DC8CE" w14:textId="77777777" w:rsidR="00432619" w:rsidRDefault="00000000" w:rsidP="00742EE7">
            <w:pPr>
              <w:spacing w:after="0" w:line="264" w:lineRule="auto"/>
            </w:pPr>
            <w:r>
              <w:rPr>
                <w:sz w:val="18"/>
                <w:szCs w:val="18"/>
              </w:rPr>
              <w:t>작품 허락 범위에 편곡이 포함되는지를 확인한다. 원 녹음을 사용하지 않으면 마스터 경로가 없다.</w:t>
            </w:r>
          </w:p>
        </w:tc>
      </w:tr>
      <w:tr w:rsidR="00432619" w14:paraId="4629E367" w14:textId="77777777" w:rsidTr="00742EE7">
        <w:tc>
          <w:tcPr>
            <w:tcW w:w="816" w:type="dxa"/>
            <w:tcMar>
              <w:top w:w="60" w:type="dxa"/>
              <w:left w:w="90" w:type="dxa"/>
              <w:bottom w:w="60" w:type="dxa"/>
              <w:right w:w="90" w:type="dxa"/>
            </w:tcMar>
          </w:tcPr>
          <w:p w14:paraId="527CBDAC" w14:textId="77777777" w:rsidR="00432619" w:rsidRDefault="00000000" w:rsidP="00742EE7">
            <w:pPr>
              <w:spacing w:after="0" w:line="264" w:lineRule="auto"/>
            </w:pPr>
            <w:r>
              <w:rPr>
                <w:sz w:val="18"/>
                <w:szCs w:val="18"/>
              </w:rPr>
              <w:t>샘플링</w:t>
            </w:r>
          </w:p>
        </w:tc>
        <w:tc>
          <w:tcPr>
            <w:tcW w:w="3771" w:type="dxa"/>
            <w:tcMar>
              <w:top w:w="60" w:type="dxa"/>
              <w:left w:w="90" w:type="dxa"/>
              <w:bottom w:w="60" w:type="dxa"/>
              <w:right w:w="90" w:type="dxa"/>
            </w:tcMar>
          </w:tcPr>
          <w:p w14:paraId="16853DF0" w14:textId="77777777" w:rsidR="00432619" w:rsidRDefault="00000000" w:rsidP="00742EE7">
            <w:pPr>
              <w:spacing w:after="0" w:line="264" w:lineRule="auto"/>
            </w:pPr>
            <w:proofErr w:type="spellStart"/>
            <w:r>
              <w:rPr>
                <w:rFonts w:ascii="Consolas" w:hAnsi="Consolas" w:cs="Consolas"/>
                <w:sz w:val="16"/>
                <w:szCs w:val="16"/>
                <w:shd w:val="clear" w:color="auto" w:fill="F2F2F2"/>
              </w:rPr>
              <w:t>sample_use</w:t>
            </w:r>
            <w:proofErr w:type="spellEnd"/>
            <w:r>
              <w:rPr>
                <w:rFonts w:ascii="Consolas" w:hAnsi="Consolas" w:cs="Consolas"/>
                <w:sz w:val="16"/>
                <w:szCs w:val="16"/>
                <w:shd w:val="clear" w:color="auto" w:fill="F2F2F2"/>
              </w:rPr>
              <w:t xml:space="preserve">{of: recording, </w:t>
            </w:r>
            <w:proofErr w:type="spellStart"/>
            <w:r>
              <w:rPr>
                <w:rFonts w:ascii="Consolas" w:hAnsi="Consolas" w:cs="Consolas"/>
                <w:sz w:val="16"/>
                <w:szCs w:val="16"/>
                <w:shd w:val="clear" w:color="auto" w:fill="F2F2F2"/>
              </w:rPr>
              <w:t>from_ms</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to_ms</w:t>
            </w:r>
            <w:proofErr w:type="spellEnd"/>
            <w:r>
              <w:rPr>
                <w:rFonts w:ascii="Consolas" w:hAnsi="Consolas" w:cs="Consolas"/>
                <w:sz w:val="16"/>
                <w:szCs w:val="16"/>
                <w:shd w:val="clear" w:color="auto" w:fill="F2F2F2"/>
              </w:rPr>
              <w:t>}</w:t>
            </w:r>
            <w:r>
              <w:rPr>
                <w:sz w:val="18"/>
                <w:szCs w:val="18"/>
              </w:rPr>
              <w:t xml:space="preserve">, 곡별 </w:t>
            </w:r>
            <w:r>
              <w:rPr>
                <w:rFonts w:ascii="Consolas" w:hAnsi="Consolas" w:cs="Consolas"/>
                <w:sz w:val="16"/>
                <w:szCs w:val="16"/>
                <w:shd w:val="clear" w:color="auto" w:fill="F2F2F2"/>
              </w:rPr>
              <w:t>mix(...)</w:t>
            </w:r>
          </w:p>
        </w:tc>
        <w:tc>
          <w:tcPr>
            <w:tcW w:w="2120" w:type="dxa"/>
            <w:tcMar>
              <w:top w:w="60" w:type="dxa"/>
              <w:left w:w="90" w:type="dxa"/>
              <w:bottom w:w="60" w:type="dxa"/>
              <w:right w:w="90" w:type="dxa"/>
            </w:tcMar>
          </w:tcPr>
          <w:p w14:paraId="10A5DA7C"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45BB86A9" w14:textId="77777777" w:rsidR="00432619" w:rsidRDefault="00000000" w:rsidP="00742EE7">
            <w:pPr>
              <w:spacing w:after="0" w:line="264" w:lineRule="auto"/>
            </w:pPr>
            <w:r>
              <w:rPr>
                <w:sz w:val="18"/>
                <w:szCs w:val="18"/>
              </w:rPr>
              <w:t>원 녹음과 원 작품 모두의 허락이 필요하다(논리곱). 곡별 벡터 가중치는 승인을 받아야 한다.</w:t>
            </w:r>
          </w:p>
        </w:tc>
      </w:tr>
      <w:tr w:rsidR="00432619" w14:paraId="216E785B" w14:textId="77777777" w:rsidTr="00742EE7">
        <w:tc>
          <w:tcPr>
            <w:tcW w:w="816" w:type="dxa"/>
            <w:tcMar>
              <w:top w:w="60" w:type="dxa"/>
              <w:left w:w="90" w:type="dxa"/>
              <w:bottom w:w="60" w:type="dxa"/>
              <w:right w:w="90" w:type="dxa"/>
            </w:tcMar>
          </w:tcPr>
          <w:p w14:paraId="5005B05F" w14:textId="77777777" w:rsidR="00432619" w:rsidRDefault="00000000" w:rsidP="00742EE7">
            <w:pPr>
              <w:spacing w:after="0" w:line="264" w:lineRule="auto"/>
            </w:pPr>
            <w:r>
              <w:rPr>
                <w:sz w:val="18"/>
                <w:szCs w:val="18"/>
              </w:rPr>
              <w:t xml:space="preserve">이용자 지정 </w:t>
            </w:r>
            <w:r>
              <w:rPr>
                <w:sz w:val="18"/>
                <w:szCs w:val="18"/>
              </w:rPr>
              <w:lastRenderedPageBreak/>
              <w:t>비율 묶음</w:t>
            </w:r>
          </w:p>
        </w:tc>
        <w:tc>
          <w:tcPr>
            <w:tcW w:w="3771" w:type="dxa"/>
            <w:tcMar>
              <w:top w:w="60" w:type="dxa"/>
              <w:left w:w="90" w:type="dxa"/>
              <w:bottom w:w="60" w:type="dxa"/>
              <w:right w:w="90" w:type="dxa"/>
            </w:tcMar>
          </w:tcPr>
          <w:p w14:paraId="054C1112" w14:textId="77777777" w:rsidR="00432619" w:rsidRDefault="00000000" w:rsidP="00742EE7">
            <w:pPr>
              <w:spacing w:after="0" w:line="264" w:lineRule="auto"/>
            </w:pPr>
            <w:r>
              <w:rPr>
                <w:sz w:val="18"/>
                <w:szCs w:val="18"/>
              </w:rPr>
              <w:lastRenderedPageBreak/>
              <w:t xml:space="preserve">유일성 범위, </w:t>
            </w:r>
            <w:proofErr w:type="spellStart"/>
            <w:r>
              <w:rPr>
                <w:rFonts w:ascii="Consolas" w:hAnsi="Consolas" w:cs="Consolas"/>
                <w:sz w:val="16"/>
                <w:szCs w:val="16"/>
                <w:shd w:val="clear" w:color="auto" w:fill="F2F2F2"/>
              </w:rPr>
              <w:t>member_pct</w:t>
            </w:r>
            <w:proofErr w:type="spellEnd"/>
          </w:p>
        </w:tc>
        <w:tc>
          <w:tcPr>
            <w:tcW w:w="2120" w:type="dxa"/>
            <w:tcMar>
              <w:top w:w="60" w:type="dxa"/>
              <w:left w:w="90" w:type="dxa"/>
              <w:bottom w:w="60" w:type="dxa"/>
              <w:right w:w="90" w:type="dxa"/>
            </w:tcMar>
          </w:tcPr>
          <w:p w14:paraId="523789DF"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37B121E7" w14:textId="77777777" w:rsidR="00432619" w:rsidRDefault="00000000" w:rsidP="00742EE7">
            <w:pPr>
              <w:spacing w:after="0" w:line="264" w:lineRule="auto"/>
            </w:pPr>
            <w:r>
              <w:rPr>
                <w:sz w:val="18"/>
                <w:szCs w:val="18"/>
              </w:rPr>
              <w:t>이용자가 지정한 비율은 승인된 실연 풀 안에서만 적용된다.</w:t>
            </w:r>
          </w:p>
        </w:tc>
      </w:tr>
    </w:tbl>
    <w:p w14:paraId="260C01F1" w14:textId="77777777" w:rsidR="00432619" w:rsidRDefault="00432619">
      <w:pPr>
        <w:pStyle w:val="Body"/>
      </w:pPr>
    </w:p>
    <w:p w14:paraId="35B34DF2" w14:textId="5C10EF68" w:rsidR="00432619" w:rsidRDefault="00000000">
      <w:pPr>
        <w:pStyle w:val="Body"/>
      </w:pPr>
      <w:r>
        <w:t xml:space="preserve">모든 행이 공유하는 것은 </w:t>
      </w:r>
      <w:r w:rsidR="002A05FE">
        <w:rPr>
          <w:rFonts w:hint="eastAsia"/>
        </w:rPr>
        <w:t>마스터</w:t>
      </w:r>
      <w:r w:rsidR="002A05FE">
        <w:t xml:space="preserve"> 규격</w:t>
      </w:r>
      <w:r>
        <w:t>(</w:t>
      </w:r>
      <w:r w:rsidR="00E659D4">
        <w:t>3.5.1</w:t>
      </w:r>
      <w:r>
        <w:t xml:space="preserve">, </w:t>
      </w:r>
      <w:r w:rsidR="00E659D4">
        <w:t>3.5.2</w:t>
      </w:r>
      <w:r>
        <w:t xml:space="preserve">, </w:t>
      </w:r>
      <w:r w:rsidR="00E659D4">
        <w:t>3.5.3</w:t>
      </w:r>
      <w:r>
        <w:t xml:space="preserve">, </w:t>
      </w:r>
      <w:r w:rsidR="00E659D4">
        <w:t>3.5.5</w:t>
      </w:r>
      <w:r>
        <w:t xml:space="preserve">, </w:t>
      </w:r>
      <w:r w:rsidR="00E659D4">
        <w:t>3.5.6</w:t>
      </w:r>
      <w:r>
        <w:t xml:space="preserve">, </w:t>
      </w:r>
      <w:r w:rsidR="00E659D4">
        <w:t>3.5.7</w:t>
      </w:r>
      <w:r>
        <w:t xml:space="preserve">, </w:t>
      </w:r>
      <w:r w:rsidR="00E659D4">
        <w:t>3.5.8</w:t>
      </w:r>
      <w:r>
        <w:t xml:space="preserve">절)와 표준 합성 함수이다. 행마다 다른 것은 자산, 역할, 잎 함수, 이벤트의 </w:t>
      </w:r>
      <w:proofErr w:type="spellStart"/>
      <w:r w:rsidR="00F66DBC" w:rsidRPr="00F66DBC">
        <w:rPr>
          <w:rFonts w:hint="eastAsia"/>
        </w:rPr>
        <w:t>등록값</w:t>
      </w:r>
      <w:r>
        <w:t>이다</w:t>
      </w:r>
      <w:proofErr w:type="spellEnd"/>
      <w:r>
        <w:t>.</w:t>
      </w:r>
    </w:p>
    <w:p w14:paraId="3AC21D1F" w14:textId="389DFD2A" w:rsidR="00432619" w:rsidRDefault="00A107E5" w:rsidP="00527D15">
      <w:pPr>
        <w:pStyle w:val="4"/>
      </w:pPr>
      <w:bookmarkStart w:id="102" w:name="_Toc242128013"/>
      <w:r>
        <w:t>7.2</w:t>
      </w:r>
      <w:r w:rsidR="00000000">
        <w:t xml:space="preserve"> 문제와 효과의 대응</w:t>
      </w:r>
      <w:bookmarkEnd w:id="102"/>
    </w:p>
    <w:p w14:paraId="43E410CB" w14:textId="350A687C" w:rsidR="00432619" w:rsidRDefault="00000000">
      <w:pPr>
        <w:pStyle w:val="Body"/>
      </w:pPr>
      <w:r>
        <w:t>1장과 2장에서 제기한 각 문제에 대하여 대응하는 규격 요소</w:t>
      </w:r>
      <w:r w:rsidR="00773D3E" w:rsidRPr="00773D3E">
        <w:rPr>
          <w:rFonts w:hint="eastAsia"/>
        </w:rPr>
        <w:t>와</w:t>
      </w:r>
      <w:r>
        <w:t xml:space="preserve"> 기대 효과를 아래 표에 정리한다.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59"/>
        <w:gridCol w:w="2392"/>
        <w:gridCol w:w="5358"/>
      </w:tblGrid>
      <w:tr w:rsidR="00773D3E" w14:paraId="176CF53A" w14:textId="77777777" w:rsidTr="00742EE7">
        <w:trPr>
          <w:tblHeader/>
        </w:trPr>
        <w:tc>
          <w:tcPr>
            <w:tcW w:w="1459" w:type="dxa"/>
            <w:shd w:val="clear" w:color="auto" w:fill="D9E2F3"/>
            <w:tcMar>
              <w:top w:w="60" w:type="dxa"/>
              <w:left w:w="90" w:type="dxa"/>
              <w:bottom w:w="60" w:type="dxa"/>
              <w:right w:w="90" w:type="dxa"/>
            </w:tcMar>
            <w:vAlign w:val="center"/>
          </w:tcPr>
          <w:p w14:paraId="1F65101E" w14:textId="6879EECB" w:rsidR="00773D3E" w:rsidRDefault="00773D3E" w:rsidP="00742EE7">
            <w:pPr>
              <w:spacing w:after="0" w:line="264" w:lineRule="auto"/>
              <w:jc w:val="center"/>
            </w:pPr>
            <w:r>
              <w:rPr>
                <w:b/>
                <w:bCs/>
                <w:sz w:val="18"/>
                <w:szCs w:val="18"/>
              </w:rPr>
              <w:t>1장/2장의 문제</w:t>
            </w:r>
          </w:p>
        </w:tc>
        <w:tc>
          <w:tcPr>
            <w:tcW w:w="2392" w:type="dxa"/>
            <w:shd w:val="clear" w:color="auto" w:fill="D9E2F3"/>
            <w:tcMar>
              <w:top w:w="60" w:type="dxa"/>
              <w:left w:w="90" w:type="dxa"/>
              <w:bottom w:w="60" w:type="dxa"/>
              <w:right w:w="90" w:type="dxa"/>
            </w:tcMar>
            <w:vAlign w:val="center"/>
          </w:tcPr>
          <w:p w14:paraId="0328169C" w14:textId="77777777" w:rsidR="00773D3E" w:rsidRDefault="00773D3E" w:rsidP="00742EE7">
            <w:pPr>
              <w:spacing w:after="0" w:line="264" w:lineRule="auto"/>
              <w:jc w:val="center"/>
            </w:pPr>
            <w:r>
              <w:rPr>
                <w:b/>
                <w:bCs/>
                <w:sz w:val="18"/>
                <w:szCs w:val="18"/>
              </w:rPr>
              <w:t>규격 요소</w:t>
            </w:r>
          </w:p>
        </w:tc>
        <w:tc>
          <w:tcPr>
            <w:tcW w:w="5358" w:type="dxa"/>
            <w:shd w:val="clear" w:color="auto" w:fill="D9E2F3"/>
            <w:tcMar>
              <w:top w:w="60" w:type="dxa"/>
              <w:left w:w="90" w:type="dxa"/>
              <w:bottom w:w="60" w:type="dxa"/>
              <w:right w:w="90" w:type="dxa"/>
            </w:tcMar>
            <w:vAlign w:val="center"/>
          </w:tcPr>
          <w:p w14:paraId="33F80BA1" w14:textId="77777777" w:rsidR="00773D3E" w:rsidRDefault="00773D3E" w:rsidP="00742EE7">
            <w:pPr>
              <w:spacing w:after="0" w:line="264" w:lineRule="auto"/>
              <w:jc w:val="center"/>
            </w:pPr>
            <w:r>
              <w:rPr>
                <w:b/>
                <w:bCs/>
                <w:sz w:val="18"/>
                <w:szCs w:val="18"/>
              </w:rPr>
              <w:t>기대 효과</w:t>
            </w:r>
          </w:p>
        </w:tc>
      </w:tr>
      <w:tr w:rsidR="00773D3E" w14:paraId="2431DC91" w14:textId="77777777" w:rsidTr="00742EE7">
        <w:tc>
          <w:tcPr>
            <w:tcW w:w="1459" w:type="dxa"/>
            <w:tcMar>
              <w:top w:w="60" w:type="dxa"/>
              <w:left w:w="90" w:type="dxa"/>
              <w:bottom w:w="60" w:type="dxa"/>
              <w:right w:w="90" w:type="dxa"/>
            </w:tcMar>
          </w:tcPr>
          <w:p w14:paraId="4A087D00" w14:textId="77777777" w:rsidR="00773D3E" w:rsidRDefault="00773D3E" w:rsidP="00742EE7">
            <w:pPr>
              <w:spacing w:after="0" w:line="264" w:lineRule="auto"/>
            </w:pPr>
            <w:proofErr w:type="spellStart"/>
            <w:r>
              <w:rPr>
                <w:sz w:val="18"/>
                <w:szCs w:val="18"/>
              </w:rPr>
              <w:t>미매칭과</w:t>
            </w:r>
            <w:proofErr w:type="spellEnd"/>
            <w:r>
              <w:rPr>
                <w:sz w:val="18"/>
                <w:szCs w:val="18"/>
              </w:rPr>
              <w:t xml:space="preserve"> 늦은 정산(1.6.1, 1.6.3, P5)</w:t>
            </w:r>
          </w:p>
        </w:tc>
        <w:tc>
          <w:tcPr>
            <w:tcW w:w="2392" w:type="dxa"/>
            <w:tcMar>
              <w:top w:w="60" w:type="dxa"/>
              <w:left w:w="90" w:type="dxa"/>
              <w:bottom w:w="60" w:type="dxa"/>
              <w:right w:w="90" w:type="dxa"/>
            </w:tcMar>
          </w:tcPr>
          <w:p w14:paraId="42B0350D" w14:textId="77777777" w:rsidR="00773D3E" w:rsidRDefault="00773D3E" w:rsidP="00742EE7">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새 사실 버전의 재계산, </w:t>
            </w:r>
            <w:proofErr w:type="spellStart"/>
            <w:r>
              <w:rPr>
                <w:rFonts w:ascii="Consolas" w:hAnsi="Consolas" w:cs="Consolas"/>
                <w:sz w:val="16"/>
                <w:szCs w:val="16"/>
                <w:shd w:val="clear" w:color="auto" w:fill="F2F2F2"/>
              </w:rPr>
              <w:t>bind.time</w:t>
            </w:r>
            <w:proofErr w:type="spellEnd"/>
          </w:p>
        </w:tc>
        <w:tc>
          <w:tcPr>
            <w:tcW w:w="5358" w:type="dxa"/>
            <w:tcMar>
              <w:top w:w="60" w:type="dxa"/>
              <w:left w:w="90" w:type="dxa"/>
              <w:bottom w:w="60" w:type="dxa"/>
              <w:right w:w="90" w:type="dxa"/>
            </w:tcMar>
          </w:tcPr>
          <w:p w14:paraId="7CF01B92" w14:textId="77777777" w:rsidR="00773D3E" w:rsidRDefault="00773D3E" w:rsidP="00742EE7">
            <w:pPr>
              <w:spacing w:after="0" w:line="264" w:lineRule="auto"/>
            </w:pPr>
            <w:r>
              <w:rPr>
                <w:sz w:val="18"/>
                <w:szCs w:val="18"/>
              </w:rPr>
              <w:t>늦게 매칭된 사실을 소급하여 재계산하되 원 결과도 재현한다. "당시 왜 그렇게 계산하였는가"와 "지금 기준으로 얼마가 맞는가"</w:t>
            </w:r>
            <w:proofErr w:type="spellStart"/>
            <w:r>
              <w:rPr>
                <w:sz w:val="18"/>
                <w:szCs w:val="18"/>
              </w:rPr>
              <w:t>에</w:t>
            </w:r>
            <w:proofErr w:type="spellEnd"/>
            <w:r>
              <w:rPr>
                <w:sz w:val="18"/>
                <w:szCs w:val="18"/>
              </w:rPr>
              <w:t xml:space="preserve"> 모두 답한다.</w:t>
            </w:r>
          </w:p>
        </w:tc>
      </w:tr>
      <w:tr w:rsidR="00773D3E" w14:paraId="22AA4DD2" w14:textId="77777777" w:rsidTr="00742EE7">
        <w:tc>
          <w:tcPr>
            <w:tcW w:w="1459" w:type="dxa"/>
            <w:tcMar>
              <w:top w:w="60" w:type="dxa"/>
              <w:left w:w="90" w:type="dxa"/>
              <w:bottom w:w="60" w:type="dxa"/>
              <w:right w:w="90" w:type="dxa"/>
            </w:tcMar>
          </w:tcPr>
          <w:p w14:paraId="27E77534" w14:textId="77777777" w:rsidR="00773D3E" w:rsidRDefault="00773D3E" w:rsidP="00742EE7">
            <w:pPr>
              <w:spacing w:after="0" w:line="264" w:lineRule="auto"/>
            </w:pPr>
            <w:r>
              <w:rPr>
                <w:sz w:val="18"/>
                <w:szCs w:val="18"/>
              </w:rPr>
              <w:t>지분 분쟁(1.6.2, P6)</w:t>
            </w:r>
          </w:p>
        </w:tc>
        <w:tc>
          <w:tcPr>
            <w:tcW w:w="2392" w:type="dxa"/>
            <w:tcMar>
              <w:top w:w="60" w:type="dxa"/>
              <w:left w:w="90" w:type="dxa"/>
              <w:bottom w:w="60" w:type="dxa"/>
              <w:right w:w="90" w:type="dxa"/>
            </w:tcMar>
          </w:tcPr>
          <w:p w14:paraId="75880D26" w14:textId="77777777" w:rsidR="00773D3E" w:rsidRDefault="00773D3E" w:rsidP="00742EE7">
            <w:pPr>
              <w:spacing w:after="0" w:line="264" w:lineRule="auto"/>
            </w:pPr>
            <w:r>
              <w:rPr>
                <w:sz w:val="18"/>
                <w:szCs w:val="18"/>
              </w:rPr>
              <w:t xml:space="preserve">그룹 </w:t>
            </w:r>
            <w:r>
              <w:rPr>
                <w:rFonts w:ascii="Consolas" w:hAnsi="Consolas" w:cs="Consolas"/>
                <w:sz w:val="16"/>
                <w:szCs w:val="16"/>
                <w:shd w:val="clear" w:color="auto" w:fill="F2F2F2"/>
              </w:rPr>
              <w:t>@hold</w:t>
            </w:r>
            <w:r>
              <w:rPr>
                <w:sz w:val="18"/>
                <w:szCs w:val="18"/>
              </w:rPr>
              <w:t xml:space="preserve">, 재정규화 금지, </w:t>
            </w:r>
            <w:r>
              <w:rPr>
                <w:rFonts w:ascii="Consolas" w:hAnsi="Consolas" w:cs="Consolas"/>
                <w:sz w:val="16"/>
                <w:szCs w:val="16"/>
                <w:shd w:val="clear" w:color="auto" w:fill="F2F2F2"/>
              </w:rPr>
              <w:t>FACTS_DISPUTE_OPEN</w:t>
            </w:r>
          </w:p>
        </w:tc>
        <w:tc>
          <w:tcPr>
            <w:tcW w:w="5358" w:type="dxa"/>
            <w:tcMar>
              <w:top w:w="60" w:type="dxa"/>
              <w:left w:w="90" w:type="dxa"/>
              <w:bottom w:w="60" w:type="dxa"/>
              <w:right w:w="90" w:type="dxa"/>
            </w:tcMar>
          </w:tcPr>
          <w:p w14:paraId="7F6D7305" w14:textId="77777777" w:rsidR="00773D3E" w:rsidRDefault="00773D3E" w:rsidP="00742EE7">
            <w:pPr>
              <w:spacing w:after="0" w:line="264" w:lineRule="auto"/>
            </w:pPr>
            <w:r>
              <w:rPr>
                <w:sz w:val="18"/>
                <w:szCs w:val="18"/>
              </w:rPr>
              <w:t>분쟁 몫만 보류하고 타인의 몫은 변하지 않는다. 분쟁 중에는 새 결과물의 활성화를 차단한다.</w:t>
            </w:r>
          </w:p>
        </w:tc>
      </w:tr>
      <w:tr w:rsidR="00773D3E" w14:paraId="7B2C6602" w14:textId="77777777" w:rsidTr="00742EE7">
        <w:tc>
          <w:tcPr>
            <w:tcW w:w="1459" w:type="dxa"/>
            <w:tcMar>
              <w:top w:w="60" w:type="dxa"/>
              <w:left w:w="90" w:type="dxa"/>
              <w:bottom w:w="60" w:type="dxa"/>
              <w:right w:w="90" w:type="dxa"/>
            </w:tcMar>
          </w:tcPr>
          <w:p w14:paraId="7A784834" w14:textId="77777777" w:rsidR="00773D3E" w:rsidRDefault="00773D3E" w:rsidP="00742EE7">
            <w:pPr>
              <w:spacing w:after="0" w:line="264" w:lineRule="auto"/>
            </w:pPr>
            <w:r>
              <w:rPr>
                <w:sz w:val="18"/>
                <w:szCs w:val="18"/>
              </w:rPr>
              <w:t>허락 범위의 불명확성(1.6.4, P4)</w:t>
            </w:r>
          </w:p>
        </w:tc>
        <w:tc>
          <w:tcPr>
            <w:tcW w:w="2392" w:type="dxa"/>
            <w:tcMar>
              <w:top w:w="60" w:type="dxa"/>
              <w:left w:w="90" w:type="dxa"/>
              <w:bottom w:w="60" w:type="dxa"/>
              <w:right w:w="90" w:type="dxa"/>
            </w:tcMar>
          </w:tcPr>
          <w:p w14:paraId="7376E7B3" w14:textId="77777777" w:rsidR="00773D3E" w:rsidRDefault="00773D3E" w:rsidP="00742EE7">
            <w:pPr>
              <w:spacing w:after="0" w:line="264" w:lineRule="auto"/>
            </w:pPr>
            <w:r>
              <w:rPr>
                <w:sz w:val="18"/>
                <w:szCs w:val="18"/>
              </w:rPr>
              <w:t xml:space="preserve">교집합 전용 범위 합성, 축소 전용 계승, </w:t>
            </w:r>
            <w:r>
              <w:rPr>
                <w:rFonts w:ascii="Consolas" w:hAnsi="Consolas" w:cs="Consolas"/>
                <w:sz w:val="16"/>
                <w:szCs w:val="16"/>
                <w:shd w:val="clear" w:color="auto" w:fill="F2F2F2"/>
              </w:rPr>
              <w:t>GRANT_SCOPE_WIDENING</w:t>
            </w:r>
          </w:p>
        </w:tc>
        <w:tc>
          <w:tcPr>
            <w:tcW w:w="5358" w:type="dxa"/>
            <w:tcMar>
              <w:top w:w="60" w:type="dxa"/>
              <w:left w:w="90" w:type="dxa"/>
              <w:bottom w:w="60" w:type="dxa"/>
              <w:right w:w="90" w:type="dxa"/>
            </w:tcMar>
          </w:tcPr>
          <w:p w14:paraId="33A3C520" w14:textId="3F6EC950" w:rsidR="00773D3E" w:rsidRDefault="00773D3E" w:rsidP="00742EE7">
            <w:pPr>
              <w:spacing w:after="0" w:line="264" w:lineRule="auto"/>
            </w:pPr>
            <w:r>
              <w:rPr>
                <w:sz w:val="18"/>
                <w:szCs w:val="18"/>
              </w:rPr>
              <w:t>n차 결과물의 허용 범위가 소스 범위의 교집합으로 자동 도출되며 확대가 불가능하다.</w:t>
            </w:r>
          </w:p>
        </w:tc>
      </w:tr>
      <w:tr w:rsidR="00773D3E" w14:paraId="14DF7C4B" w14:textId="77777777" w:rsidTr="00742EE7">
        <w:tc>
          <w:tcPr>
            <w:tcW w:w="1459" w:type="dxa"/>
            <w:tcMar>
              <w:top w:w="60" w:type="dxa"/>
              <w:left w:w="90" w:type="dxa"/>
              <w:bottom w:w="60" w:type="dxa"/>
              <w:right w:w="90" w:type="dxa"/>
            </w:tcMar>
          </w:tcPr>
          <w:p w14:paraId="7152474C" w14:textId="77777777" w:rsidR="00773D3E" w:rsidRDefault="00773D3E" w:rsidP="00742EE7">
            <w:pPr>
              <w:spacing w:after="0" w:line="264" w:lineRule="auto"/>
            </w:pPr>
            <w:r>
              <w:rPr>
                <w:sz w:val="18"/>
                <w:szCs w:val="18"/>
              </w:rPr>
              <w:t>불투명한 정산(1.6.3)</w:t>
            </w:r>
          </w:p>
        </w:tc>
        <w:tc>
          <w:tcPr>
            <w:tcW w:w="2392" w:type="dxa"/>
            <w:tcMar>
              <w:top w:w="60" w:type="dxa"/>
              <w:left w:w="90" w:type="dxa"/>
              <w:bottom w:w="60" w:type="dxa"/>
              <w:right w:w="90" w:type="dxa"/>
            </w:tcMar>
          </w:tcPr>
          <w:p w14:paraId="7C861016" w14:textId="54BAA1D4" w:rsidR="00773D3E" w:rsidRDefault="00773D3E" w:rsidP="00742EE7">
            <w:pPr>
              <w:spacing w:after="0" w:line="264" w:lineRule="auto"/>
            </w:pPr>
            <w:r>
              <w:rPr>
                <w:sz w:val="18"/>
                <w:szCs w:val="18"/>
              </w:rPr>
              <w:t xml:space="preserve">JCS 해시 </w:t>
            </w:r>
            <w:proofErr w:type="spellStart"/>
            <w:r>
              <w:rPr>
                <w:sz w:val="18"/>
                <w:szCs w:val="18"/>
              </w:rPr>
              <w:t>요약값</w:t>
            </w:r>
            <w:proofErr w:type="spellEnd"/>
            <w:r>
              <w:rPr>
                <w:sz w:val="18"/>
                <w:szCs w:val="18"/>
              </w:rPr>
              <w:t xml:space="preserve"> 연</w:t>
            </w:r>
            <w:r w:rsidRPr="000109EC">
              <w:rPr>
                <w:rFonts w:hint="eastAsia"/>
                <w:sz w:val="18"/>
                <w:szCs w:val="18"/>
              </w:rPr>
              <w:t>결</w:t>
            </w:r>
            <w:r>
              <w:rPr>
                <w:sz w:val="18"/>
                <w:szCs w:val="18"/>
              </w:rPr>
              <w:t xml:space="preserve">, 공개 등급과 </w:t>
            </w:r>
            <w:proofErr w:type="spellStart"/>
            <w:r>
              <w:rPr>
                <w:sz w:val="18"/>
                <w:szCs w:val="18"/>
              </w:rPr>
              <w:t>커밋먼트</w:t>
            </w:r>
            <w:proofErr w:type="spellEnd"/>
            <w:r>
              <w:rPr>
                <w:sz w:val="18"/>
                <w:szCs w:val="18"/>
              </w:rPr>
              <w:t xml:space="preserve">, 레퍼런스 </w:t>
            </w:r>
            <w:proofErr w:type="spellStart"/>
            <w:r>
              <w:rPr>
                <w:sz w:val="18"/>
                <w:szCs w:val="18"/>
              </w:rPr>
              <w:t>평가기</w:t>
            </w:r>
            <w:proofErr w:type="spellEnd"/>
            <w:r>
              <w:rPr>
                <w:sz w:val="18"/>
                <w:szCs w:val="18"/>
              </w:rPr>
              <w:t xml:space="preserve"> 재계산</w:t>
            </w:r>
          </w:p>
        </w:tc>
        <w:tc>
          <w:tcPr>
            <w:tcW w:w="5358" w:type="dxa"/>
            <w:tcMar>
              <w:top w:w="60" w:type="dxa"/>
              <w:left w:w="90" w:type="dxa"/>
              <w:bottom w:w="60" w:type="dxa"/>
              <w:right w:w="90" w:type="dxa"/>
            </w:tcMar>
          </w:tcPr>
          <w:p w14:paraId="3E242855" w14:textId="77777777" w:rsidR="00773D3E" w:rsidRDefault="00773D3E" w:rsidP="00742EE7">
            <w:pPr>
              <w:spacing w:after="0" w:line="264" w:lineRule="auto"/>
            </w:pPr>
            <w:r>
              <w:rPr>
                <w:sz w:val="18"/>
                <w:szCs w:val="18"/>
              </w:rPr>
              <w:t xml:space="preserve">제3자는 구조, </w:t>
            </w:r>
            <w:proofErr w:type="spellStart"/>
            <w:r>
              <w:rPr>
                <w:sz w:val="18"/>
                <w:szCs w:val="18"/>
              </w:rPr>
              <w:t>불변식</w:t>
            </w:r>
            <w:proofErr w:type="spellEnd"/>
            <w:r>
              <w:rPr>
                <w:sz w:val="18"/>
                <w:szCs w:val="18"/>
              </w:rPr>
              <w:t xml:space="preserve">, 해시 </w:t>
            </w:r>
            <w:proofErr w:type="spellStart"/>
            <w:r>
              <w:rPr>
                <w:sz w:val="18"/>
                <w:szCs w:val="18"/>
              </w:rPr>
              <w:t>요약값을</w:t>
            </w:r>
            <w:proofErr w:type="spellEnd"/>
            <w:r>
              <w:rPr>
                <w:sz w:val="18"/>
                <w:szCs w:val="18"/>
              </w:rPr>
              <w:t xml:space="preserve"> 검증하고, 당사자는 자기 몫을 재계산한다. 운영 엔진과 레퍼런스 엔진이 같다.</w:t>
            </w:r>
          </w:p>
        </w:tc>
      </w:tr>
      <w:tr w:rsidR="00773D3E" w14:paraId="2D9A1935" w14:textId="77777777" w:rsidTr="00742EE7">
        <w:tc>
          <w:tcPr>
            <w:tcW w:w="1459" w:type="dxa"/>
            <w:tcMar>
              <w:top w:w="60" w:type="dxa"/>
              <w:left w:w="90" w:type="dxa"/>
              <w:bottom w:w="60" w:type="dxa"/>
              <w:right w:w="90" w:type="dxa"/>
            </w:tcMar>
          </w:tcPr>
          <w:p w14:paraId="5CB00350" w14:textId="77777777" w:rsidR="00773D3E" w:rsidRDefault="00773D3E" w:rsidP="00742EE7">
            <w:pPr>
              <w:spacing w:after="0" w:line="264" w:lineRule="auto"/>
            </w:pPr>
            <w:r>
              <w:rPr>
                <w:sz w:val="18"/>
                <w:szCs w:val="18"/>
              </w:rPr>
              <w:t>역할 혼동과 세무 구분(P2)</w:t>
            </w:r>
          </w:p>
        </w:tc>
        <w:tc>
          <w:tcPr>
            <w:tcW w:w="2392" w:type="dxa"/>
            <w:tcMar>
              <w:top w:w="60" w:type="dxa"/>
              <w:left w:w="90" w:type="dxa"/>
              <w:bottom w:w="60" w:type="dxa"/>
              <w:right w:w="90" w:type="dxa"/>
            </w:tcMar>
          </w:tcPr>
          <w:p w14:paraId="677C0B7F" w14:textId="77777777" w:rsidR="00773D3E" w:rsidRDefault="00773D3E" w:rsidP="00742EE7">
            <w:pPr>
              <w:spacing w:after="0" w:line="264" w:lineRule="auto"/>
            </w:pPr>
            <w:r>
              <w:rPr>
                <w:sz w:val="18"/>
                <w:szCs w:val="18"/>
              </w:rPr>
              <w:t>역할별 벡터와 라인</w:t>
            </w:r>
          </w:p>
        </w:tc>
        <w:tc>
          <w:tcPr>
            <w:tcW w:w="5358" w:type="dxa"/>
            <w:tcMar>
              <w:top w:w="60" w:type="dxa"/>
              <w:left w:w="90" w:type="dxa"/>
              <w:bottom w:w="60" w:type="dxa"/>
              <w:right w:w="90" w:type="dxa"/>
            </w:tcMar>
          </w:tcPr>
          <w:p w14:paraId="1CD1F582" w14:textId="77777777" w:rsidR="00773D3E" w:rsidRDefault="00773D3E" w:rsidP="00742EE7">
            <w:pPr>
              <w:spacing w:after="0" w:line="264" w:lineRule="auto"/>
            </w:pPr>
            <w:r>
              <w:rPr>
                <w:sz w:val="18"/>
                <w:szCs w:val="18"/>
              </w:rPr>
              <w:t>같은 사람의 작곡 몫과 실연 몫이 끝까지 분리된다. 위임 수령도 귀속과 수령이 분리된다.</w:t>
            </w:r>
          </w:p>
        </w:tc>
      </w:tr>
      <w:tr w:rsidR="00773D3E" w14:paraId="595BDCD8" w14:textId="77777777" w:rsidTr="00742EE7">
        <w:tc>
          <w:tcPr>
            <w:tcW w:w="1459" w:type="dxa"/>
            <w:tcMar>
              <w:top w:w="60" w:type="dxa"/>
              <w:left w:w="90" w:type="dxa"/>
              <w:bottom w:w="60" w:type="dxa"/>
              <w:right w:w="90" w:type="dxa"/>
            </w:tcMar>
          </w:tcPr>
          <w:p w14:paraId="0BC5C80B" w14:textId="77777777" w:rsidR="00773D3E" w:rsidRDefault="00773D3E" w:rsidP="00742EE7">
            <w:pPr>
              <w:spacing w:after="0" w:line="264" w:lineRule="auto"/>
            </w:pPr>
            <w:r>
              <w:rPr>
                <w:sz w:val="18"/>
                <w:szCs w:val="18"/>
              </w:rPr>
              <w:t>반올림 불일치와 소액 누출(P3)</w:t>
            </w:r>
          </w:p>
        </w:tc>
        <w:tc>
          <w:tcPr>
            <w:tcW w:w="2392" w:type="dxa"/>
            <w:tcMar>
              <w:top w:w="60" w:type="dxa"/>
              <w:left w:w="90" w:type="dxa"/>
              <w:bottom w:w="60" w:type="dxa"/>
              <w:right w:w="90" w:type="dxa"/>
            </w:tcMar>
          </w:tcPr>
          <w:p w14:paraId="3D9813E8" w14:textId="77777777" w:rsidR="00773D3E" w:rsidRDefault="00773D3E" w:rsidP="00742EE7">
            <w:pPr>
              <w:spacing w:after="0" w:line="264" w:lineRule="auto"/>
            </w:pPr>
            <w:r>
              <w:rPr>
                <w:rFonts w:ascii="Consolas" w:hAnsi="Consolas" w:cs="Consolas"/>
                <w:sz w:val="16"/>
                <w:szCs w:val="16"/>
                <w:shd w:val="clear" w:color="auto" w:fill="F2F2F2"/>
              </w:rPr>
              <w:t>HIERARCHICAL_LRM_V1</w:t>
            </w:r>
            <w:r>
              <w:rPr>
                <w:sz w:val="18"/>
                <w:szCs w:val="18"/>
              </w:rPr>
              <w:t>, 층별 보존 검증, 방법 이름 고정</w:t>
            </w:r>
          </w:p>
        </w:tc>
        <w:tc>
          <w:tcPr>
            <w:tcW w:w="5358" w:type="dxa"/>
            <w:tcMar>
              <w:top w:w="60" w:type="dxa"/>
              <w:left w:w="90" w:type="dxa"/>
              <w:bottom w:w="60" w:type="dxa"/>
              <w:right w:w="90" w:type="dxa"/>
            </w:tcMar>
          </w:tcPr>
          <w:p w14:paraId="0E4070D1" w14:textId="77777777" w:rsidR="00773D3E" w:rsidRDefault="00773D3E" w:rsidP="00742EE7">
            <w:pPr>
              <w:spacing w:after="0" w:line="264" w:lineRule="auto"/>
            </w:pPr>
            <w:r>
              <w:rPr>
                <w:sz w:val="18"/>
                <w:szCs w:val="18"/>
              </w:rPr>
              <w:t>최소 단위 1까지 보존한다. 운영 코드마다 다른 잔여 귀속의 재발을 방지한다.</w:t>
            </w:r>
          </w:p>
        </w:tc>
      </w:tr>
      <w:tr w:rsidR="00773D3E" w14:paraId="7F379BC9" w14:textId="77777777" w:rsidTr="00742EE7">
        <w:tc>
          <w:tcPr>
            <w:tcW w:w="1459" w:type="dxa"/>
            <w:tcMar>
              <w:top w:w="60" w:type="dxa"/>
              <w:left w:w="90" w:type="dxa"/>
              <w:bottom w:w="60" w:type="dxa"/>
              <w:right w:w="90" w:type="dxa"/>
            </w:tcMar>
          </w:tcPr>
          <w:p w14:paraId="34342642" w14:textId="77777777" w:rsidR="00773D3E" w:rsidRDefault="00773D3E" w:rsidP="00742EE7">
            <w:pPr>
              <w:spacing w:after="0" w:line="264" w:lineRule="auto"/>
            </w:pPr>
            <w:r>
              <w:rPr>
                <w:sz w:val="18"/>
                <w:szCs w:val="18"/>
              </w:rPr>
              <w:t>위임 구조의 복잡성(1.2)</w:t>
            </w:r>
          </w:p>
        </w:tc>
        <w:tc>
          <w:tcPr>
            <w:tcW w:w="2392" w:type="dxa"/>
            <w:tcMar>
              <w:top w:w="60" w:type="dxa"/>
              <w:left w:w="90" w:type="dxa"/>
              <w:bottom w:w="60" w:type="dxa"/>
              <w:right w:w="90" w:type="dxa"/>
            </w:tcMar>
          </w:tcPr>
          <w:p w14:paraId="4FAC7902" w14:textId="77777777" w:rsidR="00773D3E" w:rsidRDefault="00773D3E" w:rsidP="00742EE7">
            <w:pPr>
              <w:spacing w:after="0" w:line="264" w:lineRule="auto"/>
            </w:pPr>
            <w:r>
              <w:rPr>
                <w:rFonts w:ascii="Consolas" w:hAnsi="Consolas" w:cs="Consolas"/>
                <w:sz w:val="16"/>
                <w:szCs w:val="16"/>
                <w:shd w:val="clear" w:color="auto" w:fill="F2F2F2"/>
              </w:rPr>
              <w:t>mandate</w:t>
            </w:r>
            <w:r>
              <w:rPr>
                <w:sz w:val="18"/>
                <w:szCs w:val="18"/>
              </w:rPr>
              <w:t xml:space="preserve"> 2단계 이하, 권리 종류별 선언</w:t>
            </w:r>
          </w:p>
        </w:tc>
        <w:tc>
          <w:tcPr>
            <w:tcW w:w="5358" w:type="dxa"/>
            <w:tcMar>
              <w:top w:w="60" w:type="dxa"/>
              <w:left w:w="90" w:type="dxa"/>
              <w:bottom w:w="60" w:type="dxa"/>
              <w:right w:w="90" w:type="dxa"/>
            </w:tcMar>
          </w:tcPr>
          <w:p w14:paraId="26AB230F" w14:textId="77777777" w:rsidR="00773D3E" w:rsidRDefault="00773D3E" w:rsidP="00742EE7">
            <w:pPr>
              <w:spacing w:after="0" w:line="264" w:lineRule="auto"/>
            </w:pPr>
            <w:r>
              <w:rPr>
                <w:sz w:val="18"/>
                <w:szCs w:val="18"/>
              </w:rPr>
              <w:t>"신탁 여부" 참/거짓 값이 표현하지 못하던 종류, 기간, 지분의 차이를 표현한다.</w:t>
            </w:r>
          </w:p>
        </w:tc>
      </w:tr>
      <w:tr w:rsidR="00773D3E" w14:paraId="271ABB9D" w14:textId="77777777" w:rsidTr="00742EE7">
        <w:tc>
          <w:tcPr>
            <w:tcW w:w="1459" w:type="dxa"/>
            <w:tcMar>
              <w:top w:w="60" w:type="dxa"/>
              <w:left w:w="90" w:type="dxa"/>
              <w:bottom w:w="60" w:type="dxa"/>
              <w:right w:w="90" w:type="dxa"/>
            </w:tcMar>
          </w:tcPr>
          <w:p w14:paraId="136061B6" w14:textId="77777777" w:rsidR="00773D3E" w:rsidRDefault="00773D3E" w:rsidP="00742EE7">
            <w:pPr>
              <w:spacing w:after="0" w:line="264" w:lineRule="auto"/>
            </w:pPr>
            <w:r>
              <w:rPr>
                <w:sz w:val="18"/>
                <w:szCs w:val="18"/>
              </w:rPr>
              <w:t>플랫폼 고유 역할(P7)</w:t>
            </w:r>
          </w:p>
        </w:tc>
        <w:tc>
          <w:tcPr>
            <w:tcW w:w="2392" w:type="dxa"/>
            <w:tcMar>
              <w:top w:w="60" w:type="dxa"/>
              <w:left w:w="90" w:type="dxa"/>
              <w:bottom w:w="60" w:type="dxa"/>
              <w:right w:w="90" w:type="dxa"/>
            </w:tcMar>
          </w:tcPr>
          <w:p w14:paraId="739147F9" w14:textId="77777777" w:rsidR="00773D3E" w:rsidRDefault="00773D3E" w:rsidP="00742EE7">
            <w:pPr>
              <w:spacing w:after="0" w:line="264" w:lineRule="auto"/>
            </w:pPr>
            <w:proofErr w:type="spellStart"/>
            <w:r>
              <w:rPr>
                <w:sz w:val="18"/>
                <w:szCs w:val="18"/>
              </w:rPr>
              <w:t>확장점</w:t>
            </w:r>
            <w:proofErr w:type="spellEnd"/>
            <w:r>
              <w:rPr>
                <w:sz w:val="18"/>
                <w:szCs w:val="18"/>
              </w:rPr>
              <w:t xml:space="preserve"> 레지스트리</w:t>
            </w:r>
          </w:p>
        </w:tc>
        <w:tc>
          <w:tcPr>
            <w:tcW w:w="5358" w:type="dxa"/>
            <w:tcMar>
              <w:top w:w="60" w:type="dxa"/>
              <w:left w:w="90" w:type="dxa"/>
              <w:bottom w:w="60" w:type="dxa"/>
              <w:right w:w="90" w:type="dxa"/>
            </w:tcMar>
          </w:tcPr>
          <w:p w14:paraId="278318E4" w14:textId="2FE59C41" w:rsidR="00773D3E" w:rsidRDefault="00773D3E" w:rsidP="00742EE7">
            <w:pPr>
              <w:spacing w:after="0" w:line="264" w:lineRule="auto"/>
            </w:pPr>
            <w:r>
              <w:rPr>
                <w:sz w:val="18"/>
                <w:szCs w:val="18"/>
              </w:rPr>
              <w:t xml:space="preserve">팬 기여자와 AI 제공자를 </w:t>
            </w:r>
            <w:r>
              <w:rPr>
                <w:rFonts w:hint="eastAsia"/>
                <w:sz w:val="18"/>
                <w:szCs w:val="18"/>
              </w:rPr>
              <w:t>마스터</w:t>
            </w:r>
            <w:r>
              <w:rPr>
                <w:sz w:val="18"/>
                <w:szCs w:val="18"/>
              </w:rPr>
              <w:t xml:space="preserve"> 규격 변경 없이 등록한다.</w:t>
            </w:r>
          </w:p>
        </w:tc>
      </w:tr>
      <w:tr w:rsidR="00773D3E" w14:paraId="19769B1E" w14:textId="77777777" w:rsidTr="00742EE7">
        <w:tc>
          <w:tcPr>
            <w:tcW w:w="1459" w:type="dxa"/>
            <w:tcMar>
              <w:top w:w="60" w:type="dxa"/>
              <w:left w:w="90" w:type="dxa"/>
              <w:bottom w:w="60" w:type="dxa"/>
              <w:right w:w="90" w:type="dxa"/>
            </w:tcMar>
          </w:tcPr>
          <w:p w14:paraId="479C3666" w14:textId="77777777" w:rsidR="00773D3E" w:rsidRDefault="00773D3E" w:rsidP="00742EE7">
            <w:pPr>
              <w:spacing w:after="0" w:line="264" w:lineRule="auto"/>
            </w:pPr>
            <w:r>
              <w:rPr>
                <w:sz w:val="18"/>
                <w:szCs w:val="18"/>
              </w:rPr>
              <w:lastRenderedPageBreak/>
              <w:t>안분과 허락의 혼동(P8, 1.6.4)</w:t>
            </w:r>
          </w:p>
        </w:tc>
        <w:tc>
          <w:tcPr>
            <w:tcW w:w="2392" w:type="dxa"/>
            <w:tcMar>
              <w:top w:w="60" w:type="dxa"/>
              <w:left w:w="90" w:type="dxa"/>
              <w:bottom w:w="60" w:type="dxa"/>
              <w:right w:w="90" w:type="dxa"/>
            </w:tcMar>
          </w:tcPr>
          <w:p w14:paraId="4EDFC204" w14:textId="77777777" w:rsidR="00773D3E" w:rsidRDefault="00773D3E" w:rsidP="00742EE7">
            <w:pPr>
              <w:spacing w:after="0" w:line="264" w:lineRule="auto"/>
            </w:pPr>
            <w:r>
              <w:rPr>
                <w:sz w:val="18"/>
                <w:szCs w:val="18"/>
              </w:rPr>
              <w:t>층 분리, 불확실 시 거부 원칙, 별개의 오류 네임스페이스</w:t>
            </w:r>
          </w:p>
        </w:tc>
        <w:tc>
          <w:tcPr>
            <w:tcW w:w="5358" w:type="dxa"/>
            <w:tcMar>
              <w:top w:w="60" w:type="dxa"/>
              <w:left w:w="90" w:type="dxa"/>
              <w:bottom w:w="60" w:type="dxa"/>
              <w:right w:w="90" w:type="dxa"/>
            </w:tcMar>
          </w:tcPr>
          <w:p w14:paraId="792300EC" w14:textId="77777777" w:rsidR="00773D3E" w:rsidRDefault="00773D3E" w:rsidP="00742EE7">
            <w:pPr>
              <w:spacing w:after="0" w:line="264" w:lineRule="auto"/>
            </w:pPr>
            <w:r>
              <w:rPr>
                <w:sz w:val="18"/>
                <w:szCs w:val="18"/>
              </w:rPr>
              <w:t>계산 결과가 허락을 대체할 수 없음이 구조적으로 보장된다.</w:t>
            </w:r>
          </w:p>
        </w:tc>
      </w:tr>
      <w:tr w:rsidR="00773D3E" w14:paraId="79D92D4C" w14:textId="77777777" w:rsidTr="00742EE7">
        <w:tc>
          <w:tcPr>
            <w:tcW w:w="1459" w:type="dxa"/>
            <w:tcMar>
              <w:top w:w="60" w:type="dxa"/>
              <w:left w:w="90" w:type="dxa"/>
              <w:bottom w:w="60" w:type="dxa"/>
              <w:right w:w="90" w:type="dxa"/>
            </w:tcMar>
          </w:tcPr>
          <w:p w14:paraId="76298B30" w14:textId="77777777" w:rsidR="00773D3E" w:rsidRDefault="00773D3E" w:rsidP="00742EE7">
            <w:pPr>
              <w:spacing w:after="0" w:line="264" w:lineRule="auto"/>
            </w:pPr>
            <w:r>
              <w:rPr>
                <w:sz w:val="18"/>
                <w:szCs w:val="18"/>
              </w:rPr>
              <w:t>AI 귀속의 불확실성(1.6.5)</w:t>
            </w:r>
          </w:p>
        </w:tc>
        <w:tc>
          <w:tcPr>
            <w:tcW w:w="2392" w:type="dxa"/>
            <w:tcMar>
              <w:top w:w="60" w:type="dxa"/>
              <w:left w:w="90" w:type="dxa"/>
              <w:bottom w:w="60" w:type="dxa"/>
              <w:right w:w="90" w:type="dxa"/>
            </w:tcMar>
          </w:tcPr>
          <w:p w14:paraId="32CDA09B" w14:textId="27F644D3" w:rsidR="00773D3E" w:rsidRDefault="00773D3E" w:rsidP="00742EE7">
            <w:pPr>
              <w:spacing w:after="0" w:line="264" w:lineRule="auto"/>
            </w:pPr>
            <w:r>
              <w:rPr>
                <w:sz w:val="18"/>
                <w:szCs w:val="18"/>
              </w:rPr>
              <w:t xml:space="preserve">언어는 귀속을 판정하지 않는다는 원칙, 프로파일 </w:t>
            </w:r>
            <w:proofErr w:type="spellStart"/>
            <w:r w:rsidRPr="00F66DBC">
              <w:rPr>
                <w:rFonts w:hint="eastAsia"/>
                <w:sz w:val="18"/>
                <w:szCs w:val="18"/>
              </w:rPr>
              <w:t>등록값</w:t>
            </w:r>
            <w:proofErr w:type="spellEnd"/>
          </w:p>
        </w:tc>
        <w:tc>
          <w:tcPr>
            <w:tcW w:w="5358" w:type="dxa"/>
            <w:tcMar>
              <w:top w:w="60" w:type="dxa"/>
              <w:left w:w="90" w:type="dxa"/>
              <w:bottom w:w="60" w:type="dxa"/>
              <w:right w:w="90" w:type="dxa"/>
            </w:tcMar>
          </w:tcPr>
          <w:p w14:paraId="15973101" w14:textId="07CFB589" w:rsidR="00773D3E" w:rsidRDefault="00773D3E" w:rsidP="00742EE7">
            <w:pPr>
              <w:spacing w:after="0" w:line="264" w:lineRule="auto"/>
            </w:pPr>
            <w:r>
              <w:rPr>
                <w:sz w:val="18"/>
                <w:szCs w:val="18"/>
              </w:rPr>
              <w:t>기여 사실과 계약 대가만 기록/계산하고, 법적 판단은 밖에 둔다.</w:t>
            </w:r>
          </w:p>
        </w:tc>
      </w:tr>
      <w:tr w:rsidR="00773D3E" w14:paraId="20DCCFC1" w14:textId="77777777" w:rsidTr="00742EE7">
        <w:tc>
          <w:tcPr>
            <w:tcW w:w="1459" w:type="dxa"/>
            <w:tcMar>
              <w:top w:w="60" w:type="dxa"/>
              <w:left w:w="90" w:type="dxa"/>
              <w:bottom w:w="60" w:type="dxa"/>
              <w:right w:w="90" w:type="dxa"/>
            </w:tcMar>
          </w:tcPr>
          <w:p w14:paraId="1BABC7D4" w14:textId="77777777" w:rsidR="00773D3E" w:rsidRDefault="00773D3E" w:rsidP="00742EE7">
            <w:pPr>
              <w:spacing w:after="0" w:line="264" w:lineRule="auto"/>
            </w:pPr>
            <w:r>
              <w:rPr>
                <w:sz w:val="18"/>
                <w:szCs w:val="18"/>
              </w:rPr>
              <w:t>부정 이용(1.6.6)</w:t>
            </w:r>
          </w:p>
        </w:tc>
        <w:tc>
          <w:tcPr>
            <w:tcW w:w="2392" w:type="dxa"/>
            <w:tcMar>
              <w:top w:w="60" w:type="dxa"/>
              <w:left w:w="90" w:type="dxa"/>
              <w:bottom w:w="60" w:type="dxa"/>
              <w:right w:w="90" w:type="dxa"/>
            </w:tcMar>
          </w:tcPr>
          <w:p w14:paraId="281DD63A" w14:textId="77777777" w:rsidR="00773D3E" w:rsidRDefault="00773D3E" w:rsidP="00742EE7">
            <w:pPr>
              <w:spacing w:after="0" w:line="264" w:lineRule="auto"/>
            </w:pPr>
            <w:r>
              <w:rPr>
                <w:rFonts w:ascii="Consolas" w:hAnsi="Consolas" w:cs="Consolas"/>
                <w:sz w:val="16"/>
                <w:szCs w:val="16"/>
                <w:shd w:val="clear" w:color="auto" w:fill="F2F2F2"/>
              </w:rPr>
              <w:t>integrity = FLAGGED</w:t>
            </w:r>
            <w:proofErr w:type="spellStart"/>
            <w:r>
              <w:rPr>
                <w:sz w:val="18"/>
                <w:szCs w:val="18"/>
              </w:rPr>
              <w:t>에</w:t>
            </w:r>
            <w:proofErr w:type="spellEnd"/>
            <w:r>
              <w:rPr>
                <w:sz w:val="18"/>
                <w:szCs w:val="18"/>
              </w:rPr>
              <w:t xml:space="preserve"> 따른 </w:t>
            </w:r>
            <w:r>
              <w:rPr>
                <w:rFonts w:ascii="Consolas" w:hAnsi="Consolas" w:cs="Consolas"/>
                <w:sz w:val="16"/>
                <w:szCs w:val="16"/>
                <w:shd w:val="clear" w:color="auto" w:fill="F2F2F2"/>
              </w:rPr>
              <w:t>FRAUD_REVIEW</w:t>
            </w:r>
            <w:r>
              <w:rPr>
                <w:sz w:val="18"/>
                <w:szCs w:val="18"/>
              </w:rPr>
              <w:t xml:space="preserve"> 보류</w:t>
            </w:r>
          </w:p>
        </w:tc>
        <w:tc>
          <w:tcPr>
            <w:tcW w:w="5358" w:type="dxa"/>
            <w:tcMar>
              <w:top w:w="60" w:type="dxa"/>
              <w:left w:w="90" w:type="dxa"/>
              <w:bottom w:w="60" w:type="dxa"/>
              <w:right w:w="90" w:type="dxa"/>
            </w:tcMar>
          </w:tcPr>
          <w:p w14:paraId="1BB02A1E" w14:textId="77777777" w:rsidR="00773D3E" w:rsidRDefault="00773D3E" w:rsidP="00742EE7">
            <w:pPr>
              <w:spacing w:after="0" w:line="264" w:lineRule="auto"/>
            </w:pPr>
            <w:r>
              <w:rPr>
                <w:sz w:val="18"/>
                <w:szCs w:val="18"/>
              </w:rPr>
              <w:t xml:space="preserve">판정 전 격리를 결정적으로 처리하고, 확정 시 원장이 </w:t>
            </w:r>
            <w:proofErr w:type="spellStart"/>
            <w:r>
              <w:rPr>
                <w:sz w:val="18"/>
                <w:szCs w:val="18"/>
              </w:rPr>
              <w:t>역분개한다</w:t>
            </w:r>
            <w:proofErr w:type="spellEnd"/>
            <w:r>
              <w:rPr>
                <w:sz w:val="18"/>
                <w:szCs w:val="18"/>
              </w:rPr>
              <w:t>.</w:t>
            </w:r>
          </w:p>
        </w:tc>
      </w:tr>
      <w:tr w:rsidR="00773D3E" w14:paraId="493E5012" w14:textId="77777777" w:rsidTr="00742EE7">
        <w:tc>
          <w:tcPr>
            <w:tcW w:w="1459" w:type="dxa"/>
            <w:tcMar>
              <w:top w:w="60" w:type="dxa"/>
              <w:left w:w="90" w:type="dxa"/>
              <w:bottom w:w="60" w:type="dxa"/>
              <w:right w:w="90" w:type="dxa"/>
            </w:tcMar>
          </w:tcPr>
          <w:p w14:paraId="521AECD0" w14:textId="77777777" w:rsidR="00773D3E" w:rsidRDefault="00773D3E" w:rsidP="00742EE7">
            <w:pPr>
              <w:spacing w:after="0" w:line="264" w:lineRule="auto"/>
            </w:pPr>
            <w:r>
              <w:rPr>
                <w:sz w:val="18"/>
                <w:szCs w:val="18"/>
              </w:rPr>
              <w:t>식별자와 보고의 단절(1.3)</w:t>
            </w:r>
          </w:p>
        </w:tc>
        <w:tc>
          <w:tcPr>
            <w:tcW w:w="2392" w:type="dxa"/>
            <w:tcMar>
              <w:top w:w="60" w:type="dxa"/>
              <w:left w:w="90" w:type="dxa"/>
              <w:bottom w:w="60" w:type="dxa"/>
              <w:right w:w="90" w:type="dxa"/>
            </w:tcMar>
          </w:tcPr>
          <w:p w14:paraId="6DFBCF43" w14:textId="77777777" w:rsidR="00773D3E" w:rsidRDefault="00773D3E" w:rsidP="00742EE7">
            <w:pPr>
              <w:spacing w:after="0" w:line="264" w:lineRule="auto"/>
            </w:pPr>
            <w:r>
              <w:rPr>
                <w:sz w:val="18"/>
                <w:szCs w:val="18"/>
              </w:rPr>
              <w:t>어댑터 경계, 사용 관계의 사실 문서 기록</w:t>
            </w:r>
          </w:p>
        </w:tc>
        <w:tc>
          <w:tcPr>
            <w:tcW w:w="5358" w:type="dxa"/>
            <w:tcMar>
              <w:top w:w="60" w:type="dxa"/>
              <w:left w:w="90" w:type="dxa"/>
              <w:bottom w:w="60" w:type="dxa"/>
              <w:right w:w="90" w:type="dxa"/>
            </w:tcMar>
          </w:tcPr>
          <w:p w14:paraId="704B2629" w14:textId="77777777" w:rsidR="00773D3E" w:rsidRDefault="00773D3E" w:rsidP="00742EE7">
            <w:pPr>
              <w:spacing w:after="0" w:line="264" w:lineRule="auto"/>
            </w:pPr>
            <w:r>
              <w:rPr>
                <w:sz w:val="18"/>
                <w:szCs w:val="18"/>
              </w:rPr>
              <w:t>ISWC, ISRC, CWR, DDEX</w:t>
            </w:r>
            <w:proofErr w:type="spellStart"/>
            <w:r>
              <w:rPr>
                <w:sz w:val="18"/>
                <w:szCs w:val="18"/>
              </w:rPr>
              <w:t>를</w:t>
            </w:r>
            <w:proofErr w:type="spellEnd"/>
            <w:r>
              <w:rPr>
                <w:sz w:val="18"/>
                <w:szCs w:val="18"/>
              </w:rPr>
              <w:t xml:space="preserve"> 대체하지 않고 계산 층을 그 위에 얹는다.</w:t>
            </w:r>
          </w:p>
        </w:tc>
      </w:tr>
    </w:tbl>
    <w:p w14:paraId="769291CF" w14:textId="77777777" w:rsidR="00432619" w:rsidRDefault="00432619">
      <w:pPr>
        <w:pStyle w:val="Body"/>
      </w:pPr>
    </w:p>
    <w:p w14:paraId="1A7CB02E" w14:textId="6A45692C" w:rsidR="00A062DD" w:rsidRDefault="00A062DD" w:rsidP="00A062DD">
      <w:pPr>
        <w:pStyle w:val="Body"/>
      </w:pPr>
    </w:p>
    <w:p w14:paraId="06E864F6" w14:textId="0955714B" w:rsidR="00A062DD" w:rsidRPr="00A062DD" w:rsidRDefault="00B746DA" w:rsidP="00527D15">
      <w:pPr>
        <w:pStyle w:val="3"/>
      </w:pPr>
      <w:r>
        <w:t>8. 실시예: MDRL 레퍼런스(R1~R7)</w:t>
      </w:r>
    </w:p>
    <w:p w14:paraId="35E762D8" w14:textId="603DCF18" w:rsidR="00A062DD" w:rsidRPr="00A062DD" w:rsidRDefault="00B746DA" w:rsidP="00A062DD">
      <w:pPr>
        <w:pStyle w:val="Body"/>
      </w:pPr>
      <w:r>
        <w:rPr>
          <w:rFonts w:hint="eastAsia"/>
        </w:rPr>
        <w:t>이</w:t>
      </w:r>
      <w:r>
        <w:t xml:space="preserve"> 장은</w:t>
      </w:r>
      <w:r w:rsidR="00527D15">
        <w:t xml:space="preserve"> MDRL 레퍼런스 가운데</w:t>
      </w:r>
      <w:r w:rsidR="00A062DD" w:rsidRPr="00A062DD">
        <w:t xml:space="preserve"> </w:t>
      </w:r>
      <w:r w:rsidR="00E7415E">
        <w:t xml:space="preserve">R1(어휘 규칙과 EBNF 문법 전문), R2(모듈별 </w:t>
      </w:r>
      <w:r w:rsidR="008D7792">
        <w:rPr>
          <w:rFonts w:hint="eastAsia"/>
        </w:rPr>
        <w:t>구조</w:t>
      </w:r>
      <w:r w:rsidR="008D7792">
        <w:t xml:space="preserve"> 표현</w:t>
      </w:r>
      <w:r w:rsidR="00E7415E">
        <w:t>의 JSON Schema), R3(</w:t>
      </w:r>
      <w:proofErr w:type="spellStart"/>
      <w:r w:rsidR="00E7415E">
        <w:t>확장점</w:t>
      </w:r>
      <w:proofErr w:type="spellEnd"/>
      <w:r w:rsidR="00E7415E">
        <w:t xml:space="preserve"> 레지스트리), R4(오류 코드 레지스트리), R5(알고리즘 의사코드), R6(적합성 벡터), R7(레퍼런스 </w:t>
      </w:r>
      <w:proofErr w:type="spellStart"/>
      <w:r w:rsidR="00E7415E">
        <w:t>평가기</w:t>
      </w:r>
      <w:proofErr w:type="spellEnd"/>
      <w:r w:rsidR="00E7415E">
        <w:t xml:space="preserve"> 코드)의 초안이다.</w:t>
      </w:r>
      <w:r w:rsidR="00A062DD" w:rsidRPr="00A062DD">
        <w:t xml:space="preserve"> </w:t>
      </w:r>
      <w:r>
        <w:rPr>
          <w:rFonts w:hint="eastAsia"/>
        </w:rPr>
        <w:t>본</w:t>
      </w:r>
      <w:r>
        <w:t xml:space="preserve"> 장</w:t>
      </w:r>
      <w:r w:rsidR="00A062DD" w:rsidRPr="00A062DD">
        <w:t xml:space="preserve">은 </w:t>
      </w:r>
      <w:r w:rsidR="00A107E5">
        <w:t>4장</w:t>
      </w:r>
      <w:r w:rsidR="00A062DD" w:rsidRPr="00A062DD">
        <w:t xml:space="preserve">의 정의를 기계로 검증할 수 있는 형태로 옮긴 것이며 새 규칙을 정하지 않는다. </w:t>
      </w:r>
      <w:r>
        <w:rPr>
          <w:rFonts w:hint="eastAsia"/>
        </w:rPr>
        <w:t>본</w:t>
      </w:r>
      <w:r>
        <w:t xml:space="preserve"> 장</w:t>
      </w:r>
      <w:r w:rsidR="00A062DD" w:rsidRPr="00A062DD">
        <w:t xml:space="preserve">과 </w:t>
      </w:r>
      <w:r w:rsidR="00A107E5">
        <w:t>4장</w:t>
      </w:r>
      <w:r w:rsidR="00A062DD" w:rsidRPr="00A062DD">
        <w:t xml:space="preserve">이 다르면 </w:t>
      </w:r>
      <w:r w:rsidR="00A107E5">
        <w:t>4장</w:t>
      </w:r>
      <w:r w:rsidR="00A81D92">
        <w:t>이 우선한다.</w:t>
      </w:r>
      <w:r w:rsidR="00A062DD" w:rsidRPr="00A062DD">
        <w:t xml:space="preserve"> </w:t>
      </w:r>
      <w:r w:rsidR="00863A4C" w:rsidRPr="00863A4C">
        <w:rPr>
          <w:rFonts w:hint="eastAsia"/>
        </w:rPr>
        <w:t>초안</w:t>
      </w:r>
      <w:r w:rsidR="00863A4C" w:rsidRPr="00863A4C">
        <w:t xml:space="preserve"> 작성 </w:t>
      </w:r>
      <w:r w:rsidR="00BC4405" w:rsidRPr="00BC4405">
        <w:rPr>
          <w:rFonts w:hint="eastAsia"/>
        </w:rPr>
        <w:t>중</w:t>
      </w:r>
      <w:r w:rsidR="00BC4405" w:rsidRPr="00BC4405">
        <w:t xml:space="preserve"> 확인된 </w:t>
      </w:r>
      <w:r w:rsidR="00A107E5">
        <w:t>4장</w:t>
      </w:r>
      <w:r w:rsidR="00BC4405" w:rsidRPr="00BC4405">
        <w:t xml:space="preserve">의 미정 사항은 모두 결정하여 </w:t>
      </w:r>
      <w:r w:rsidR="00A107E5">
        <w:t>4장</w:t>
      </w:r>
      <w:r w:rsidR="00BC4405" w:rsidRPr="00BC4405">
        <w:t>에 반영하였다</w:t>
      </w:r>
      <w:r w:rsidR="00A062DD" w:rsidRPr="00A062DD">
        <w:t xml:space="preserve">. 레퍼런스가 </w:t>
      </w:r>
      <w:r w:rsidR="008C1B14">
        <w:rPr>
          <w:rFonts w:hint="eastAsia"/>
        </w:rPr>
        <w:t>별도</w:t>
      </w:r>
      <w:r w:rsidR="008C1B14">
        <w:t xml:space="preserve"> 규격으로 발행</w:t>
      </w:r>
      <w:r w:rsidR="00A062DD" w:rsidRPr="00A062DD">
        <w:t xml:space="preserve">되면 </w:t>
      </w:r>
      <w:r>
        <w:rPr>
          <w:rFonts w:hint="eastAsia"/>
        </w:rPr>
        <w:t>본</w:t>
      </w:r>
      <w:r>
        <w:t xml:space="preserve"> 장</w:t>
      </w:r>
      <w:r w:rsidR="00A062DD" w:rsidRPr="00A062DD">
        <w:t xml:space="preserve">은 </w:t>
      </w:r>
      <w:r w:rsidR="008C1B14">
        <w:rPr>
          <w:rFonts w:hint="eastAsia"/>
        </w:rPr>
        <w:t>그</w:t>
      </w:r>
      <w:r w:rsidR="008C1B14">
        <w:t xml:space="preserve"> 규격으로 대체</w:t>
      </w:r>
      <w:r w:rsidR="00A062DD" w:rsidRPr="00A062DD">
        <w:t>한다.</w:t>
      </w:r>
    </w:p>
    <w:p w14:paraId="7198F45B" w14:textId="1DE12CE7" w:rsidR="00A062DD" w:rsidRDefault="00B746DA" w:rsidP="00527D15">
      <w:pPr>
        <w:pStyle w:val="4"/>
      </w:pPr>
      <w:r>
        <w:t>8.1 R1. 어휘 규칙과 EBNF 문법 전문</w:t>
      </w:r>
    </w:p>
    <w:p w14:paraId="2727615F" w14:textId="306102ED" w:rsidR="00A062DD" w:rsidRPr="00A062DD" w:rsidRDefault="00B746DA" w:rsidP="00527D15">
      <w:pPr>
        <w:pStyle w:val="5"/>
      </w:pPr>
      <w:r>
        <w:t>8.1.1 문법 전문</w:t>
      </w:r>
    </w:p>
    <w:p w14:paraId="6A0A64F0" w14:textId="3B894C8B" w:rsidR="00A062DD" w:rsidRPr="00A062DD" w:rsidRDefault="00A062DD" w:rsidP="00A062DD">
      <w:pPr>
        <w:pStyle w:val="Body"/>
      </w:pPr>
      <w:r w:rsidRPr="00A062DD">
        <w:rPr>
          <w:rFonts w:hint="eastAsia"/>
        </w:rPr>
        <w:t>아래</w:t>
      </w:r>
      <w:r w:rsidRPr="00A062DD">
        <w:t xml:space="preserve"> 문법은 </w:t>
      </w:r>
      <w:r w:rsidR="00A107E5">
        <w:t>4.7</w:t>
      </w:r>
      <w:r w:rsidRPr="00A062DD">
        <w:t xml:space="preserve">절의 규칙을 한곳에 모으고, </w:t>
      </w:r>
      <w:r w:rsidR="00A107E5">
        <w:t>4.7</w:t>
      </w:r>
      <w:r w:rsidRPr="00A062DD">
        <w:t xml:space="preserve">절 본문에 산문으로 적힌 공백과 주석 규칙을 EBNF로 옮긴 것이다. 표기 관례는 </w:t>
      </w:r>
      <w:r w:rsidR="00A107E5">
        <w:t>4.7</w:t>
      </w:r>
      <w:r w:rsidRPr="00A062DD">
        <w:t xml:space="preserve">절과 같다. [ ]는 생략 가능, ( )*는 0회 이상 반복, ( )+와 기호 뒤의 +는 1회 이상 반복, 기호 뒤의 ?는 생략 가능, ? </w:t>
      </w:r>
      <w:proofErr w:type="gramStart"/>
      <w:r w:rsidRPr="00A062DD">
        <w:t>… ?는</w:t>
      </w:r>
      <w:proofErr w:type="gramEnd"/>
      <w:r w:rsidRPr="00A062DD">
        <w:t xml:space="preserve"> 산문으로 정의한 문자 집합을 뜻한다.</w:t>
      </w:r>
    </w:p>
    <w:p w14:paraId="6764B4DD" w14:textId="1D7B7753" w:rsidR="00A062DD" w:rsidRDefault="00A062DD" w:rsidP="00A062DD">
      <w:pPr>
        <w:pStyle w:val="CodeBlock"/>
      </w:pPr>
      <w:r>
        <w:t xml:space="preserve">(* 1. </w:t>
      </w:r>
      <w:r>
        <w:t>문서</w:t>
      </w:r>
      <w:r>
        <w:t xml:space="preserve"> *)</w:t>
      </w:r>
    </w:p>
    <w:p w14:paraId="486BA84F" w14:textId="6524C1D4" w:rsidR="00A062DD" w:rsidRPr="00A062DD" w:rsidRDefault="00A062DD" w:rsidP="00A062DD">
      <w:pPr>
        <w:pStyle w:val="CodeBlock"/>
      </w:pPr>
      <w:r w:rsidRPr="00A062DD">
        <w:t xml:space="preserve">document        = </w:t>
      </w:r>
      <w:proofErr w:type="spellStart"/>
      <w:r w:rsidRPr="00A062DD">
        <w:t>lang_stmt</w:t>
      </w:r>
      <w:proofErr w:type="spellEnd"/>
      <w:r w:rsidRPr="00A062DD">
        <w:t xml:space="preserve"> </w:t>
      </w:r>
      <w:proofErr w:type="spellStart"/>
      <w:r w:rsidRPr="00A062DD">
        <w:t>allocation_</w:t>
      </w:r>
      <w:proofErr w:type="gramStart"/>
      <w:r w:rsidRPr="00A062DD">
        <w:t>doc</w:t>
      </w:r>
      <w:proofErr w:type="spellEnd"/>
      <w:r w:rsidRPr="00A062DD">
        <w:t xml:space="preserve"> ;</w:t>
      </w:r>
      <w:proofErr w:type="gramEnd"/>
    </w:p>
    <w:p w14:paraId="26F89DAB" w14:textId="2AC57F71" w:rsidR="00A062DD" w:rsidRPr="00A062DD" w:rsidRDefault="00A062DD" w:rsidP="00A062DD">
      <w:pPr>
        <w:pStyle w:val="CodeBlock"/>
      </w:pPr>
      <w:proofErr w:type="spellStart"/>
      <w:r w:rsidRPr="00A062DD">
        <w:t>lang_stmt</w:t>
      </w:r>
      <w:proofErr w:type="spellEnd"/>
      <w:r w:rsidRPr="00A062DD">
        <w:t xml:space="preserve">       = "lang" </w:t>
      </w:r>
      <w:proofErr w:type="spellStart"/>
      <w:r w:rsidRPr="00A062DD">
        <w:t>version_lit</w:t>
      </w:r>
      <w:proofErr w:type="spellEnd"/>
      <w:r w:rsidRPr="00A062DD">
        <w:t xml:space="preserve"> ";</w:t>
      </w:r>
      <w:proofErr w:type="gramStart"/>
      <w:r w:rsidRPr="00A062DD">
        <w:t>" ;</w:t>
      </w:r>
      <w:proofErr w:type="gramEnd"/>
    </w:p>
    <w:p w14:paraId="01348D2A" w14:textId="581840E0" w:rsidR="00A062DD" w:rsidRPr="00A062DD" w:rsidRDefault="00A062DD" w:rsidP="00A062DD">
      <w:pPr>
        <w:pStyle w:val="CodeBlock"/>
      </w:pPr>
      <w:proofErr w:type="spellStart"/>
      <w:r w:rsidRPr="00A062DD">
        <w:t>version_lit</w:t>
      </w:r>
      <w:proofErr w:type="spellEnd"/>
      <w:r w:rsidRPr="00A062DD">
        <w:t xml:space="preserve">     = integer "." </w:t>
      </w:r>
      <w:proofErr w:type="gramStart"/>
      <w:r w:rsidRPr="00A062DD">
        <w:t>integer ;</w:t>
      </w:r>
      <w:proofErr w:type="gramEnd"/>
    </w:p>
    <w:p w14:paraId="30D09D9C" w14:textId="4E3B3739" w:rsidR="00A062DD" w:rsidRPr="00A062DD" w:rsidRDefault="00A062DD" w:rsidP="00A062DD">
      <w:pPr>
        <w:pStyle w:val="CodeBlock"/>
      </w:pPr>
      <w:r w:rsidRPr="00A062DD">
        <w:lastRenderedPageBreak/>
        <w:t xml:space="preserve">(* 2. </w:t>
      </w:r>
      <w:r w:rsidRPr="00A062DD">
        <w:t>안분</w:t>
      </w:r>
      <w:r w:rsidRPr="00A062DD">
        <w:t xml:space="preserve"> </w:t>
      </w:r>
      <w:r w:rsidRPr="00A062DD">
        <w:t>정책</w:t>
      </w:r>
      <w:r w:rsidRPr="00A062DD">
        <w:t xml:space="preserve"> *)</w:t>
      </w:r>
    </w:p>
    <w:p w14:paraId="4BD56FA9" w14:textId="562983E7" w:rsidR="00A062DD" w:rsidRPr="00A062DD" w:rsidRDefault="00A062DD" w:rsidP="00A062DD">
      <w:pPr>
        <w:pStyle w:val="CodeBlock"/>
      </w:pPr>
      <w:proofErr w:type="spellStart"/>
      <w:r w:rsidRPr="00A062DD">
        <w:t>allocation_</w:t>
      </w:r>
      <w:proofErr w:type="gramStart"/>
      <w:r w:rsidRPr="00A062DD">
        <w:t>doc</w:t>
      </w:r>
      <w:proofErr w:type="spellEnd"/>
      <w:r w:rsidRPr="00A062DD">
        <w:t xml:space="preserve">  =</w:t>
      </w:r>
      <w:proofErr w:type="gramEnd"/>
      <w:r w:rsidRPr="00A062DD">
        <w:t xml:space="preserve"> "allocation" string "version" integer "{" </w:t>
      </w:r>
      <w:proofErr w:type="spellStart"/>
      <w:r w:rsidRPr="00A062DD">
        <w:t>alloc_body</w:t>
      </w:r>
      <w:proofErr w:type="spellEnd"/>
      <w:r w:rsidRPr="00A062DD">
        <w:t xml:space="preserve"> "}</w:t>
      </w:r>
      <w:proofErr w:type="gramStart"/>
      <w:r w:rsidRPr="00A062DD">
        <w:t>" ;</w:t>
      </w:r>
      <w:proofErr w:type="gramEnd"/>
    </w:p>
    <w:p w14:paraId="1454CCA1" w14:textId="143AF6B6" w:rsidR="00A062DD" w:rsidRPr="00A062DD" w:rsidRDefault="00A062DD" w:rsidP="00A062DD">
      <w:pPr>
        <w:pStyle w:val="CodeBlock"/>
      </w:pPr>
      <w:proofErr w:type="spellStart"/>
      <w:r w:rsidRPr="00A062DD">
        <w:t>alloc_body</w:t>
      </w:r>
      <w:proofErr w:type="spellEnd"/>
      <w:r w:rsidRPr="00A062DD">
        <w:t xml:space="preserve">      = [ </w:t>
      </w:r>
      <w:proofErr w:type="spellStart"/>
      <w:r w:rsidRPr="00A062DD">
        <w:t>visibility_</w:t>
      </w:r>
      <w:proofErr w:type="gramStart"/>
      <w:r w:rsidRPr="00A062DD">
        <w:t>stmt</w:t>
      </w:r>
      <w:proofErr w:type="spellEnd"/>
      <w:r w:rsidRPr="00A062DD">
        <w:t xml:space="preserve"> ]</w:t>
      </w:r>
      <w:proofErr w:type="gramEnd"/>
      <w:r w:rsidRPr="00A062DD">
        <w:t xml:space="preserve"> </w:t>
      </w:r>
      <w:proofErr w:type="spellStart"/>
      <w:r w:rsidRPr="00A062DD">
        <w:t>uses_stmt</w:t>
      </w:r>
      <w:proofErr w:type="spellEnd"/>
      <w:r w:rsidRPr="00A062DD">
        <w:t xml:space="preserve"> </w:t>
      </w:r>
      <w:proofErr w:type="spellStart"/>
      <w:r w:rsidRPr="00A062DD">
        <w:t>scope_stmt</w:t>
      </w:r>
      <w:proofErr w:type="spellEnd"/>
      <w:r w:rsidRPr="00A062DD">
        <w:t xml:space="preserve"> </w:t>
      </w:r>
      <w:proofErr w:type="spellStart"/>
      <w:r w:rsidRPr="00A062DD">
        <w:t>bind_stmt</w:t>
      </w:r>
      <w:proofErr w:type="spellEnd"/>
      <w:r w:rsidRPr="00A062DD">
        <w:t xml:space="preserve"> </w:t>
      </w:r>
      <w:proofErr w:type="spellStart"/>
      <w:r w:rsidRPr="00A062DD">
        <w:t>layer_stmt</w:t>
      </w:r>
      <w:proofErr w:type="spellEnd"/>
      <w:r w:rsidRPr="00A062DD">
        <w:t xml:space="preserve">+ </w:t>
      </w:r>
      <w:proofErr w:type="spellStart"/>
      <w:r w:rsidRPr="00A062DD">
        <w:t>rounding_</w:t>
      </w:r>
      <w:proofErr w:type="gramStart"/>
      <w:r w:rsidRPr="00A062DD">
        <w:t>stmt</w:t>
      </w:r>
      <w:proofErr w:type="spellEnd"/>
      <w:r w:rsidRPr="00A062DD">
        <w:t xml:space="preserve"> ;</w:t>
      </w:r>
      <w:proofErr w:type="gramEnd"/>
    </w:p>
    <w:p w14:paraId="5C4E8AF7" w14:textId="4C3615AC" w:rsidR="00A062DD" w:rsidRPr="00A062DD" w:rsidRDefault="00A062DD" w:rsidP="00A062DD">
      <w:pPr>
        <w:pStyle w:val="CodeBlock"/>
      </w:pPr>
      <w:proofErr w:type="spellStart"/>
      <w:r w:rsidRPr="00A062DD">
        <w:t>visibility_stmt</w:t>
      </w:r>
      <w:proofErr w:type="spellEnd"/>
      <w:r w:rsidRPr="00A062DD">
        <w:t xml:space="preserve"> = "visibility" "default" ":" ident ";</w:t>
      </w:r>
      <w:proofErr w:type="gramStart"/>
      <w:r w:rsidRPr="00A062DD">
        <w:t>" ;</w:t>
      </w:r>
      <w:proofErr w:type="gramEnd"/>
    </w:p>
    <w:p w14:paraId="24FB0641" w14:textId="4D2BB544" w:rsidR="00A062DD" w:rsidRPr="00A062DD" w:rsidRDefault="00A062DD" w:rsidP="00A062DD">
      <w:pPr>
        <w:pStyle w:val="CodeBlock"/>
      </w:pPr>
      <w:proofErr w:type="spellStart"/>
      <w:r w:rsidRPr="00A062DD">
        <w:t>uses_stmt</w:t>
      </w:r>
      <w:proofErr w:type="spellEnd"/>
      <w:r w:rsidRPr="00A062DD">
        <w:t xml:space="preserve">       = "uses" "facts" string "@" integer "digest" string ";</w:t>
      </w:r>
      <w:proofErr w:type="gramStart"/>
      <w:r w:rsidRPr="00A062DD">
        <w:t>" ;</w:t>
      </w:r>
      <w:proofErr w:type="gramEnd"/>
    </w:p>
    <w:p w14:paraId="481BE092" w14:textId="70830B11" w:rsidR="00A062DD" w:rsidRPr="00A062DD" w:rsidRDefault="00A062DD" w:rsidP="00A062DD">
      <w:pPr>
        <w:pStyle w:val="CodeBlock"/>
      </w:pPr>
      <w:proofErr w:type="spellStart"/>
      <w:r w:rsidRPr="00A062DD">
        <w:t>scope_stmt</w:t>
      </w:r>
      <w:proofErr w:type="spellEnd"/>
      <w:r w:rsidRPr="00A062DD">
        <w:t xml:space="preserve">      = "scope" "{" </w:t>
      </w:r>
      <w:proofErr w:type="spellStart"/>
      <w:r w:rsidRPr="00A062DD">
        <w:t>scope_field</w:t>
      </w:r>
      <w:proofErr w:type="spellEnd"/>
      <w:r w:rsidRPr="00A062DD">
        <w:t>+ "}</w:t>
      </w:r>
      <w:proofErr w:type="gramStart"/>
      <w:r w:rsidRPr="00A062DD">
        <w:t>" ;</w:t>
      </w:r>
      <w:proofErr w:type="gramEnd"/>
    </w:p>
    <w:p w14:paraId="06727DAF" w14:textId="714C4F27" w:rsidR="00A062DD" w:rsidRPr="00A062DD" w:rsidRDefault="00A062DD" w:rsidP="00A062DD">
      <w:pPr>
        <w:pStyle w:val="CodeBlock"/>
      </w:pPr>
      <w:proofErr w:type="spellStart"/>
      <w:r w:rsidRPr="00A062DD">
        <w:t>scope_field</w:t>
      </w:r>
      <w:proofErr w:type="spellEnd"/>
      <w:r w:rsidRPr="00A062DD">
        <w:t xml:space="preserve">     = ident ":" </w:t>
      </w:r>
      <w:proofErr w:type="gramStart"/>
      <w:r w:rsidRPr="00A062DD">
        <w:t>( ident</w:t>
      </w:r>
      <w:proofErr w:type="gramEnd"/>
      <w:r w:rsidRPr="00A062DD">
        <w:t xml:space="preserve"> | </w:t>
      </w:r>
      <w:proofErr w:type="spellStart"/>
      <w:r w:rsidRPr="00A062DD">
        <w:t>ident_</w:t>
      </w:r>
      <w:proofErr w:type="gramStart"/>
      <w:r w:rsidRPr="00A062DD">
        <w:t>list</w:t>
      </w:r>
      <w:proofErr w:type="spellEnd"/>
      <w:r w:rsidRPr="00A062DD">
        <w:t xml:space="preserve"> )</w:t>
      </w:r>
      <w:proofErr w:type="gramEnd"/>
      <w:r w:rsidRPr="00A062DD">
        <w:t xml:space="preserve"> ";</w:t>
      </w:r>
      <w:proofErr w:type="gramStart"/>
      <w:r w:rsidRPr="00A062DD">
        <w:t>" ;</w:t>
      </w:r>
      <w:proofErr w:type="gramEnd"/>
    </w:p>
    <w:p w14:paraId="79B0A823" w14:textId="092F3F34" w:rsidR="00A062DD" w:rsidRPr="00A062DD" w:rsidRDefault="00A062DD" w:rsidP="00A062DD">
      <w:pPr>
        <w:pStyle w:val="CodeBlock"/>
      </w:pPr>
      <w:proofErr w:type="spellStart"/>
      <w:r w:rsidRPr="00A062DD">
        <w:t>bind_stmt</w:t>
      </w:r>
      <w:proofErr w:type="spellEnd"/>
      <w:r w:rsidRPr="00A062DD">
        <w:t xml:space="preserve">       = "bind" "{" "time" ":" ident ";" "}</w:t>
      </w:r>
      <w:proofErr w:type="gramStart"/>
      <w:r w:rsidRPr="00A062DD">
        <w:t>" ;</w:t>
      </w:r>
      <w:proofErr w:type="gramEnd"/>
    </w:p>
    <w:p w14:paraId="154F1FA6" w14:textId="177DF14F" w:rsidR="00A062DD" w:rsidRPr="00A062DD" w:rsidRDefault="00A062DD" w:rsidP="00A062DD">
      <w:pPr>
        <w:pStyle w:val="CodeBlock"/>
      </w:pPr>
      <w:proofErr w:type="spellStart"/>
      <w:r w:rsidRPr="00A062DD">
        <w:t>layer_stmt</w:t>
      </w:r>
      <w:proofErr w:type="spellEnd"/>
      <w:r w:rsidRPr="00A062DD">
        <w:t xml:space="preserve">      = "layer" integer [ </w:t>
      </w:r>
      <w:proofErr w:type="gramStart"/>
      <w:r w:rsidRPr="00A062DD">
        <w:t>ident ]</w:t>
      </w:r>
      <w:proofErr w:type="gramEnd"/>
      <w:r w:rsidRPr="00A062DD">
        <w:t xml:space="preserve"> "{" </w:t>
      </w:r>
      <w:proofErr w:type="spellStart"/>
      <w:r w:rsidRPr="00A062DD">
        <w:t>layer_body</w:t>
      </w:r>
      <w:proofErr w:type="spellEnd"/>
      <w:r w:rsidRPr="00A062DD">
        <w:t xml:space="preserve"> "}</w:t>
      </w:r>
      <w:proofErr w:type="gramStart"/>
      <w:r w:rsidRPr="00A062DD">
        <w:t>" ;</w:t>
      </w:r>
      <w:proofErr w:type="gramEnd"/>
    </w:p>
    <w:p w14:paraId="53CA4533" w14:textId="11CD954A" w:rsidR="00A062DD" w:rsidRPr="00A062DD" w:rsidRDefault="00A062DD" w:rsidP="00A062DD">
      <w:pPr>
        <w:pStyle w:val="CodeBlock"/>
      </w:pPr>
      <w:proofErr w:type="spellStart"/>
      <w:r w:rsidRPr="00A062DD">
        <w:t>layer_body</w:t>
      </w:r>
      <w:proofErr w:type="spellEnd"/>
      <w:r w:rsidRPr="00A062DD">
        <w:t xml:space="preserve">      = </w:t>
      </w:r>
      <w:proofErr w:type="spellStart"/>
      <w:r w:rsidRPr="00A062DD">
        <w:t>named_bps</w:t>
      </w:r>
      <w:proofErr w:type="spellEnd"/>
      <w:r w:rsidRPr="00A062DD">
        <w:t xml:space="preserve">+ | "split" "{" </w:t>
      </w:r>
      <w:proofErr w:type="spellStart"/>
      <w:r w:rsidRPr="00A062DD">
        <w:t>split_item</w:t>
      </w:r>
      <w:proofErr w:type="spellEnd"/>
      <w:r w:rsidRPr="00A062DD">
        <w:t>+ "}</w:t>
      </w:r>
      <w:proofErr w:type="gramStart"/>
      <w:r w:rsidRPr="00A062DD">
        <w:t>" ;</w:t>
      </w:r>
      <w:proofErr w:type="gramEnd"/>
    </w:p>
    <w:p w14:paraId="67EF310A" w14:textId="5E393874" w:rsidR="00A062DD" w:rsidRPr="00A062DD" w:rsidRDefault="00A062DD" w:rsidP="00A062DD">
      <w:pPr>
        <w:pStyle w:val="CodeBlock"/>
      </w:pPr>
      <w:proofErr w:type="spellStart"/>
      <w:r w:rsidRPr="00A062DD">
        <w:t>named_bps</w:t>
      </w:r>
      <w:proofErr w:type="spellEnd"/>
      <w:r w:rsidRPr="00A062DD">
        <w:t xml:space="preserve">       = ident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75655CA2" w14:textId="4C9FB4A0" w:rsidR="00A062DD" w:rsidRPr="00A062DD" w:rsidRDefault="00A062DD" w:rsidP="00A062DD">
      <w:pPr>
        <w:pStyle w:val="CodeBlock"/>
      </w:pPr>
      <w:proofErr w:type="spellStart"/>
      <w:r w:rsidRPr="00A062DD">
        <w:t>split_item</w:t>
      </w:r>
      <w:proofErr w:type="spellEnd"/>
      <w:r w:rsidRPr="00A062DD">
        <w:t xml:space="preserve">      = ident "=" </w:t>
      </w:r>
      <w:proofErr w:type="spellStart"/>
      <w:r w:rsidRPr="00A062DD">
        <w:t>vector_expr</w:t>
      </w:r>
      <w:proofErr w:type="spellEnd"/>
      <w:r w:rsidRPr="00A062DD">
        <w:t xml:space="preserve">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4FA22892" w14:textId="1AFB3F22" w:rsidR="00A062DD" w:rsidRPr="00A062DD" w:rsidRDefault="00A062DD" w:rsidP="00A062DD">
      <w:pPr>
        <w:pStyle w:val="CodeBlock"/>
      </w:pPr>
      <w:proofErr w:type="spellStart"/>
      <w:r w:rsidRPr="00A062DD">
        <w:t>vector_expr</w:t>
      </w:r>
      <w:proofErr w:type="spellEnd"/>
      <w:r w:rsidRPr="00A062DD">
        <w:t xml:space="preserve">     = ident "(" </w:t>
      </w:r>
      <w:proofErr w:type="spellStart"/>
      <w:r w:rsidRPr="00A062DD">
        <w:t>arg_list</w:t>
      </w:r>
      <w:proofErr w:type="spellEnd"/>
      <w:r w:rsidRPr="00A062DD">
        <w:t>? ")" [ "via" "mandate</w:t>
      </w:r>
      <w:proofErr w:type="gramStart"/>
      <w:r w:rsidRPr="00A062DD">
        <w:t>" ]</w:t>
      </w:r>
      <w:proofErr w:type="gramEnd"/>
      <w:r w:rsidRPr="00A062DD">
        <w:t xml:space="preserve"> ;</w:t>
      </w:r>
    </w:p>
    <w:p w14:paraId="469A7E00" w14:textId="2FE0A7DC" w:rsidR="00A062DD" w:rsidRPr="00A062DD" w:rsidRDefault="00A062DD" w:rsidP="00A062DD">
      <w:pPr>
        <w:pStyle w:val="CodeBlock"/>
      </w:pPr>
      <w:proofErr w:type="spellStart"/>
      <w:r w:rsidRPr="00A062DD">
        <w:t>rounding_stmt</w:t>
      </w:r>
      <w:proofErr w:type="spellEnd"/>
      <w:r w:rsidRPr="00A062DD">
        <w:t xml:space="preserve">   = "rounding" "{" "method" ":" ident ";" "tie" ":" ident ";" "}</w:t>
      </w:r>
      <w:proofErr w:type="gramStart"/>
      <w:r w:rsidRPr="00A062DD">
        <w:t>" ;</w:t>
      </w:r>
      <w:proofErr w:type="gramEnd"/>
    </w:p>
    <w:p w14:paraId="4F0B09FC" w14:textId="758AD87E" w:rsidR="00A062DD" w:rsidRPr="00A062DD" w:rsidRDefault="00A062DD" w:rsidP="00A062DD">
      <w:pPr>
        <w:pStyle w:val="CodeBlock"/>
      </w:pPr>
      <w:r w:rsidRPr="00A062DD">
        <w:t xml:space="preserve">(* 3. </w:t>
      </w:r>
      <w:r w:rsidRPr="00A062DD">
        <w:t>값과</w:t>
      </w:r>
      <w:r w:rsidRPr="00A062DD">
        <w:t xml:space="preserve"> </w:t>
      </w:r>
      <w:r w:rsidRPr="00A062DD">
        <w:t>인자</w:t>
      </w:r>
      <w:r w:rsidRPr="00A062DD">
        <w:t xml:space="preserve"> *)</w:t>
      </w:r>
    </w:p>
    <w:p w14:paraId="2391CA0A" w14:textId="2B00A4C5" w:rsidR="00A062DD" w:rsidRPr="00A062DD" w:rsidRDefault="00A062DD" w:rsidP="00A062DD">
      <w:pPr>
        <w:pStyle w:val="CodeBlock"/>
      </w:pPr>
      <w:r w:rsidRPr="00A062DD">
        <w:t xml:space="preserve">percent         = integer [ "." digit [ </w:t>
      </w:r>
      <w:proofErr w:type="gramStart"/>
      <w:r w:rsidRPr="00A062DD">
        <w:t>digit ]</w:t>
      </w:r>
      <w:proofErr w:type="gramEnd"/>
      <w:r w:rsidRPr="00A062DD">
        <w:t xml:space="preserve"> ] "%</w:t>
      </w:r>
      <w:proofErr w:type="gramStart"/>
      <w:r w:rsidRPr="00A062DD">
        <w:t>" ;</w:t>
      </w:r>
      <w:proofErr w:type="gramEnd"/>
    </w:p>
    <w:p w14:paraId="5ABFBF01" w14:textId="090F7F87" w:rsidR="00A062DD" w:rsidRPr="00A062DD" w:rsidRDefault="00A062DD" w:rsidP="00A062DD">
      <w:pPr>
        <w:pStyle w:val="CodeBlock"/>
      </w:pPr>
      <w:proofErr w:type="spellStart"/>
      <w:r w:rsidRPr="00A062DD">
        <w:t>bps_lit</w:t>
      </w:r>
      <w:proofErr w:type="spellEnd"/>
      <w:r w:rsidRPr="00A062DD">
        <w:t xml:space="preserve">         = integer "bps</w:t>
      </w:r>
      <w:proofErr w:type="gramStart"/>
      <w:r w:rsidRPr="00A062DD">
        <w:t>" ;</w:t>
      </w:r>
      <w:proofErr w:type="gramEnd"/>
    </w:p>
    <w:p w14:paraId="2AEB2F60" w14:textId="1B853844" w:rsidR="00A062DD" w:rsidRPr="00A062DD" w:rsidRDefault="00A062DD" w:rsidP="00A062DD">
      <w:pPr>
        <w:pStyle w:val="CodeBlock"/>
      </w:pPr>
      <w:proofErr w:type="spellStart"/>
      <w:r w:rsidRPr="00A062DD">
        <w:t>ident_list</w:t>
      </w:r>
      <w:proofErr w:type="spellEnd"/>
      <w:r w:rsidRPr="00A062DD">
        <w:t xml:space="preserve">      = "[" ident </w:t>
      </w:r>
      <w:proofErr w:type="gramStart"/>
      <w:r w:rsidRPr="00A062DD">
        <w:t>( "</w:t>
      </w:r>
      <w:proofErr w:type="gramEnd"/>
      <w:r w:rsidRPr="00A062DD">
        <w:t xml:space="preserve">," </w:t>
      </w:r>
      <w:proofErr w:type="gramStart"/>
      <w:r w:rsidRPr="00A062DD">
        <w:t>ident )</w:t>
      </w:r>
      <w:proofErr w:type="gramEnd"/>
      <w:r w:rsidRPr="00A062DD">
        <w:t>* "]</w:t>
      </w:r>
      <w:proofErr w:type="gramStart"/>
      <w:r w:rsidRPr="00A062DD">
        <w:t>" ;</w:t>
      </w:r>
      <w:proofErr w:type="gramEnd"/>
    </w:p>
    <w:p w14:paraId="15CBC6C8" w14:textId="4595B2B5" w:rsidR="00A062DD" w:rsidRPr="00A062DD" w:rsidRDefault="00A062DD" w:rsidP="00A062DD">
      <w:pPr>
        <w:pStyle w:val="CodeBlock"/>
      </w:pPr>
      <w:proofErr w:type="spellStart"/>
      <w:r w:rsidRPr="00A062DD">
        <w:t>arg_list</w:t>
      </w:r>
      <w:proofErr w:type="spellEnd"/>
      <w:r w:rsidRPr="00A062DD">
        <w:t xml:space="preserve">        = </w:t>
      </w:r>
      <w:proofErr w:type="spellStart"/>
      <w:r w:rsidRPr="00A062DD">
        <w:t>arg</w:t>
      </w:r>
      <w:proofErr w:type="spellEnd"/>
      <w:r w:rsidRPr="00A062DD">
        <w:t xml:space="preserve"> </w:t>
      </w:r>
      <w:proofErr w:type="gramStart"/>
      <w:r w:rsidRPr="00A062DD">
        <w:t>( "</w:t>
      </w:r>
      <w:proofErr w:type="gramEnd"/>
      <w:r w:rsidRPr="00A062DD">
        <w:t xml:space="preserve">," </w:t>
      </w:r>
      <w:proofErr w:type="spellStart"/>
      <w:proofErr w:type="gramStart"/>
      <w:r w:rsidRPr="00A062DD">
        <w:t>arg</w:t>
      </w:r>
      <w:proofErr w:type="spellEnd"/>
      <w:r w:rsidRPr="00A062DD">
        <w:t xml:space="preserve"> )* ;</w:t>
      </w:r>
      <w:proofErr w:type="gramEnd"/>
    </w:p>
    <w:p w14:paraId="5EAB57B5" w14:textId="6E5090C5" w:rsidR="00A062DD" w:rsidRPr="00A062DD" w:rsidRDefault="00A062DD" w:rsidP="00A062DD">
      <w:pPr>
        <w:pStyle w:val="CodeBlock"/>
      </w:pPr>
      <w:proofErr w:type="spellStart"/>
      <w:r w:rsidRPr="00A062DD">
        <w:t>arg</w:t>
      </w:r>
      <w:proofErr w:type="spellEnd"/>
      <w:r w:rsidRPr="00A062DD">
        <w:t xml:space="preserve">             = </w:t>
      </w:r>
      <w:proofErr w:type="spellStart"/>
      <w:r w:rsidRPr="00A062DD">
        <w:t>named_arg</w:t>
      </w:r>
      <w:proofErr w:type="spellEnd"/>
      <w:r w:rsidRPr="00A062DD">
        <w:t xml:space="preserve"> | </w:t>
      </w:r>
      <w:proofErr w:type="spellStart"/>
      <w:r w:rsidRPr="00A062DD">
        <w:t>arg_</w:t>
      </w:r>
      <w:proofErr w:type="gramStart"/>
      <w:r w:rsidRPr="00A062DD">
        <w:t>value</w:t>
      </w:r>
      <w:proofErr w:type="spellEnd"/>
      <w:r w:rsidRPr="00A062DD">
        <w:t xml:space="preserve"> ;</w:t>
      </w:r>
      <w:proofErr w:type="gramEnd"/>
    </w:p>
    <w:p w14:paraId="4E2E57DE" w14:textId="62EDC819" w:rsidR="00A062DD" w:rsidRPr="00A062DD" w:rsidRDefault="00A062DD" w:rsidP="00A062DD">
      <w:pPr>
        <w:pStyle w:val="CodeBlock"/>
      </w:pPr>
      <w:proofErr w:type="spellStart"/>
      <w:r w:rsidRPr="00A062DD">
        <w:t>named_arg</w:t>
      </w:r>
      <w:proofErr w:type="spellEnd"/>
      <w:r w:rsidRPr="00A062DD">
        <w:t xml:space="preserve">       = ident ":" </w:t>
      </w:r>
      <w:proofErr w:type="spellStart"/>
      <w:r w:rsidRPr="00A062DD">
        <w:t>arg_</w:t>
      </w:r>
      <w:proofErr w:type="gramStart"/>
      <w:r w:rsidRPr="00A062DD">
        <w:t>value</w:t>
      </w:r>
      <w:proofErr w:type="spellEnd"/>
      <w:r w:rsidRPr="00A062DD">
        <w:t xml:space="preserve"> ;</w:t>
      </w:r>
      <w:proofErr w:type="gramEnd"/>
    </w:p>
    <w:p w14:paraId="595221B2" w14:textId="3EE39A95" w:rsidR="00A062DD" w:rsidRPr="00A062DD" w:rsidRDefault="00A062DD" w:rsidP="00A062DD">
      <w:pPr>
        <w:pStyle w:val="CodeBlock"/>
      </w:pPr>
      <w:proofErr w:type="spellStart"/>
      <w:r w:rsidRPr="00A062DD">
        <w:t>arg_value</w:t>
      </w:r>
      <w:proofErr w:type="spellEnd"/>
      <w:r w:rsidRPr="00A062DD">
        <w:t xml:space="preserve">       = ident | percent | </w:t>
      </w:r>
      <w:proofErr w:type="spellStart"/>
      <w:r w:rsidRPr="00A062DD">
        <w:t>bps_</w:t>
      </w:r>
      <w:proofErr w:type="gramStart"/>
      <w:r w:rsidRPr="00A062DD">
        <w:t>lit</w:t>
      </w:r>
      <w:proofErr w:type="spellEnd"/>
      <w:r w:rsidRPr="00A062DD">
        <w:t xml:space="preserve"> ;</w:t>
      </w:r>
      <w:proofErr w:type="gramEnd"/>
    </w:p>
    <w:p w14:paraId="7D83707B" w14:textId="367F1393" w:rsidR="00A062DD" w:rsidRPr="00A062DD" w:rsidRDefault="00A062DD" w:rsidP="00A062DD">
      <w:pPr>
        <w:pStyle w:val="CodeBlock"/>
      </w:pPr>
      <w:r w:rsidRPr="00A062DD">
        <w:t xml:space="preserve">(* 4. </w:t>
      </w:r>
      <w:r w:rsidRPr="00A062DD">
        <w:t>어휘</w:t>
      </w:r>
      <w:r w:rsidRPr="00A062DD">
        <w:t xml:space="preserve"> </w:t>
      </w:r>
      <w:r w:rsidRPr="00A062DD">
        <w:t>규칙</w:t>
      </w:r>
      <w:r w:rsidRPr="00A062DD">
        <w:t xml:space="preserve"> *)</w:t>
      </w:r>
    </w:p>
    <w:p w14:paraId="6845EE9D" w14:textId="5DDFDF6A" w:rsidR="00A062DD" w:rsidRPr="00A062DD" w:rsidRDefault="00A062DD" w:rsidP="00A062DD">
      <w:pPr>
        <w:pStyle w:val="CodeBlock"/>
      </w:pPr>
      <w:r w:rsidRPr="00A062DD">
        <w:t xml:space="preserve">ident           = letter ( letter | digit | "_" )* ;   (* </w:t>
      </w:r>
      <w:proofErr w:type="spellStart"/>
      <w:r w:rsidRPr="00A062DD">
        <w:t>예약어</w:t>
      </w:r>
      <w:proofErr w:type="spellEnd"/>
      <w:r w:rsidRPr="00A062DD">
        <w:t xml:space="preserve"> </w:t>
      </w:r>
      <w:r w:rsidRPr="00A062DD">
        <w:t>제외</w:t>
      </w:r>
      <w:r w:rsidRPr="00A062DD">
        <w:t xml:space="preserve"> *)</w:t>
      </w:r>
    </w:p>
    <w:p w14:paraId="18B2CA4A" w14:textId="1E07252B" w:rsidR="00A062DD" w:rsidRPr="00A062DD" w:rsidRDefault="00A062DD" w:rsidP="00A062DD">
      <w:pPr>
        <w:pStyle w:val="CodeBlock"/>
      </w:pPr>
      <w:r w:rsidRPr="00A062DD">
        <w:t xml:space="preserve">integer         = "0" | </w:t>
      </w:r>
      <w:proofErr w:type="spellStart"/>
      <w:r w:rsidRPr="00A062DD">
        <w:t>nonzero_digit</w:t>
      </w:r>
      <w:proofErr w:type="spellEnd"/>
      <w:r w:rsidRPr="00A062DD">
        <w:t xml:space="preserve"> digit</w:t>
      </w:r>
      <w:proofErr w:type="gramStart"/>
      <w:r w:rsidRPr="00A062DD">
        <w:t>* ;</w:t>
      </w:r>
      <w:proofErr w:type="gramEnd"/>
    </w:p>
    <w:p w14:paraId="3F72979B" w14:textId="2A2EE5EF" w:rsidR="00A062DD" w:rsidRPr="00A062DD" w:rsidRDefault="00A062DD" w:rsidP="00A062DD">
      <w:pPr>
        <w:pStyle w:val="CodeBlock"/>
      </w:pPr>
      <w:r w:rsidRPr="00A062DD">
        <w:t xml:space="preserve">string          = '"' </w:t>
      </w:r>
      <w:proofErr w:type="spellStart"/>
      <w:r w:rsidRPr="00A062DD">
        <w:t>string_char</w:t>
      </w:r>
      <w:proofErr w:type="spellEnd"/>
      <w:r w:rsidRPr="00A062DD">
        <w:t>* '"</w:t>
      </w:r>
      <w:proofErr w:type="gramStart"/>
      <w:r w:rsidRPr="00A062DD">
        <w:t>' ;</w:t>
      </w:r>
      <w:proofErr w:type="gramEnd"/>
    </w:p>
    <w:p w14:paraId="4AC27F28" w14:textId="22950E67" w:rsidR="00A062DD" w:rsidRPr="00A062DD" w:rsidRDefault="00A062DD" w:rsidP="00A062DD">
      <w:pPr>
        <w:pStyle w:val="CodeBlock"/>
      </w:pPr>
      <w:proofErr w:type="spellStart"/>
      <w:r w:rsidRPr="00A062DD">
        <w:t>string_char</w:t>
      </w:r>
      <w:proofErr w:type="spellEnd"/>
      <w:r w:rsidRPr="00A062DD">
        <w:t xml:space="preserve">     </w:t>
      </w:r>
      <w:proofErr w:type="gramStart"/>
      <w:r w:rsidRPr="00A062DD">
        <w:t>= ?</w:t>
      </w:r>
      <w:proofErr w:type="gramEnd"/>
      <w:r w:rsidRPr="00A062DD">
        <w:t xml:space="preserve"> </w:t>
      </w:r>
      <w:r w:rsidRPr="00A062DD">
        <w:t>큰따옴표</w:t>
      </w:r>
      <w:r w:rsidRPr="00A062DD">
        <w:t xml:space="preserve">, </w:t>
      </w:r>
      <w:proofErr w:type="spellStart"/>
      <w:r w:rsidRPr="00A062DD">
        <w:t>역슬래시</w:t>
      </w:r>
      <w:proofErr w:type="spellEnd"/>
      <w:r w:rsidRPr="00A062DD">
        <w:t xml:space="preserve">, </w:t>
      </w:r>
      <w:r w:rsidRPr="00A062DD">
        <w:t>제어</w:t>
      </w:r>
      <w:r w:rsidRPr="00A062DD">
        <w:t xml:space="preserve"> </w:t>
      </w:r>
      <w:r w:rsidRPr="00A062DD">
        <w:t>문자를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 | '\\' ;</w:t>
      </w:r>
    </w:p>
    <w:p w14:paraId="4B211DB1" w14:textId="507CEFF5" w:rsidR="00A062DD" w:rsidRPr="00A062DD" w:rsidRDefault="00A062DD" w:rsidP="00A062DD">
      <w:pPr>
        <w:pStyle w:val="CodeBlock"/>
      </w:pPr>
      <w:r w:rsidRPr="00A062DD">
        <w:t>letter          = "A"</w:t>
      </w:r>
      <w:proofErr w:type="gramStart"/>
      <w:r w:rsidRPr="00A062DD">
        <w:t xml:space="preserve"> ..</w:t>
      </w:r>
      <w:proofErr w:type="gramEnd"/>
      <w:r w:rsidRPr="00A062DD">
        <w:t xml:space="preserve"> "Z" | "a"</w:t>
      </w:r>
      <w:proofErr w:type="gramStart"/>
      <w:r w:rsidRPr="00A062DD">
        <w:t xml:space="preserve"> ..</w:t>
      </w:r>
      <w:proofErr w:type="gramEnd"/>
      <w:r w:rsidRPr="00A062DD">
        <w:t xml:space="preserve"> "z</w:t>
      </w:r>
      <w:proofErr w:type="gramStart"/>
      <w:r w:rsidRPr="00A062DD">
        <w:t>" ;</w:t>
      </w:r>
      <w:proofErr w:type="gramEnd"/>
    </w:p>
    <w:p w14:paraId="18EAD231" w14:textId="038E6BC2" w:rsidR="00A062DD" w:rsidRPr="00A062DD" w:rsidRDefault="00A062DD" w:rsidP="00A062DD">
      <w:pPr>
        <w:pStyle w:val="CodeBlock"/>
      </w:pPr>
      <w:proofErr w:type="spellStart"/>
      <w:r w:rsidRPr="00A062DD">
        <w:t>nonzero_digit</w:t>
      </w:r>
      <w:proofErr w:type="spellEnd"/>
      <w:r w:rsidRPr="00A062DD">
        <w:t xml:space="preserve">   = "1"</w:t>
      </w:r>
      <w:proofErr w:type="gramStart"/>
      <w:r w:rsidRPr="00A062DD">
        <w:t xml:space="preserve"> ..</w:t>
      </w:r>
      <w:proofErr w:type="gramEnd"/>
      <w:r w:rsidRPr="00A062DD">
        <w:t xml:space="preserve"> "9</w:t>
      </w:r>
      <w:proofErr w:type="gramStart"/>
      <w:r w:rsidRPr="00A062DD">
        <w:t>" ;</w:t>
      </w:r>
      <w:proofErr w:type="gramEnd"/>
    </w:p>
    <w:p w14:paraId="730803D1" w14:textId="15875AD2" w:rsidR="00A062DD" w:rsidRPr="00A062DD" w:rsidRDefault="00A062DD" w:rsidP="00A062DD">
      <w:pPr>
        <w:pStyle w:val="CodeBlock"/>
      </w:pPr>
      <w:r w:rsidRPr="00A062DD">
        <w:t xml:space="preserve">digit           = "0" | </w:t>
      </w:r>
      <w:proofErr w:type="spellStart"/>
      <w:r w:rsidRPr="00A062DD">
        <w:t>nonzero_</w:t>
      </w:r>
      <w:proofErr w:type="gramStart"/>
      <w:r w:rsidRPr="00A062DD">
        <w:t>digit</w:t>
      </w:r>
      <w:proofErr w:type="spellEnd"/>
      <w:r w:rsidRPr="00A062DD">
        <w:t xml:space="preserve"> ;</w:t>
      </w:r>
      <w:proofErr w:type="gramEnd"/>
    </w:p>
    <w:p w14:paraId="03D973AC" w14:textId="48373A84" w:rsidR="00A062DD" w:rsidRPr="00A062DD" w:rsidRDefault="00A062DD" w:rsidP="00A062DD">
      <w:pPr>
        <w:pStyle w:val="CodeBlock"/>
      </w:pPr>
      <w:r w:rsidRPr="00A062DD">
        <w:t xml:space="preserve">(* 5. </w:t>
      </w:r>
      <w:r w:rsidRPr="00A062DD">
        <w:t>토큰</w:t>
      </w:r>
      <w:r w:rsidRPr="00A062DD">
        <w:t xml:space="preserve"> </w:t>
      </w:r>
      <w:r w:rsidRPr="00A062DD">
        <w:t>사이에</w:t>
      </w:r>
      <w:r w:rsidRPr="00A062DD">
        <w:t xml:space="preserve"> </w:t>
      </w:r>
      <w:r w:rsidRPr="00A062DD">
        <w:t>올</w:t>
      </w:r>
      <w:r w:rsidRPr="00A062DD">
        <w:t xml:space="preserve"> </w:t>
      </w:r>
      <w:r w:rsidRPr="00A062DD">
        <w:t>수</w:t>
      </w:r>
      <w:r w:rsidRPr="00A062DD">
        <w:t xml:space="preserve"> </w:t>
      </w:r>
      <w:r w:rsidRPr="00A062DD">
        <w:t>있으며</w:t>
      </w:r>
      <w:r w:rsidRPr="00A062DD">
        <w:t xml:space="preserve"> </w:t>
      </w:r>
      <w:r w:rsidRPr="00A062DD">
        <w:t>의미를</w:t>
      </w:r>
      <w:r w:rsidRPr="00A062DD">
        <w:t xml:space="preserve"> </w:t>
      </w:r>
      <w:r w:rsidRPr="00A062DD">
        <w:t>갖지</w:t>
      </w:r>
      <w:r w:rsidRPr="00A062DD">
        <w:t xml:space="preserve"> </w:t>
      </w:r>
      <w:r w:rsidRPr="00A062DD">
        <w:t>않는</w:t>
      </w:r>
      <w:r w:rsidRPr="00A062DD">
        <w:t xml:space="preserve"> </w:t>
      </w:r>
      <w:r w:rsidRPr="00A062DD">
        <w:t>요소</w:t>
      </w:r>
      <w:r w:rsidRPr="00A062DD">
        <w:t xml:space="preserve"> *)</w:t>
      </w:r>
    </w:p>
    <w:p w14:paraId="0E0E996E" w14:textId="6120BEF7" w:rsidR="00A062DD" w:rsidRPr="00A062DD" w:rsidRDefault="00A062DD" w:rsidP="00A062DD">
      <w:pPr>
        <w:pStyle w:val="CodeBlock"/>
      </w:pPr>
      <w:r w:rsidRPr="00A062DD">
        <w:t xml:space="preserve">skip            = </w:t>
      </w:r>
      <w:proofErr w:type="gramStart"/>
      <w:r w:rsidRPr="00A062DD">
        <w:t>( whitespace</w:t>
      </w:r>
      <w:proofErr w:type="gramEnd"/>
      <w:r w:rsidRPr="00A062DD">
        <w:t xml:space="preserve"> | </w:t>
      </w:r>
      <w:proofErr w:type="gramStart"/>
      <w:r w:rsidRPr="00A062DD">
        <w:t>comment )+ ;</w:t>
      </w:r>
      <w:proofErr w:type="gramEnd"/>
    </w:p>
    <w:p w14:paraId="171146CC" w14:textId="0CD5B2FD" w:rsidR="00A062DD" w:rsidRPr="00A062DD" w:rsidRDefault="00A062DD" w:rsidP="00A062DD">
      <w:pPr>
        <w:pStyle w:val="CodeBlock"/>
      </w:pPr>
      <w:r w:rsidRPr="00A062DD">
        <w:t xml:space="preserve">whitespace      = " " </w:t>
      </w:r>
      <w:proofErr w:type="gramStart"/>
      <w:r w:rsidRPr="00A062DD">
        <w:t>| ?</w:t>
      </w:r>
      <w:proofErr w:type="gramEnd"/>
      <w:r w:rsidRPr="00A062DD">
        <w:t xml:space="preserve"> </w:t>
      </w:r>
      <w:r w:rsidRPr="00A062DD">
        <w:t>탭</w:t>
      </w:r>
      <w:r w:rsidRPr="00A062DD">
        <w:t xml:space="preserve">(U+0009) ? | ? </w:t>
      </w:r>
      <w:proofErr w:type="spellStart"/>
      <w:r w:rsidRPr="00A062DD">
        <w:t>줄바꿈</w:t>
      </w:r>
      <w:proofErr w:type="spellEnd"/>
      <w:r w:rsidRPr="00A062DD">
        <w:t xml:space="preserve">(U+000A) ? | ? </w:t>
      </w:r>
      <w:r w:rsidRPr="00A062DD">
        <w:t>복귀</w:t>
      </w:r>
      <w:r w:rsidRPr="00A062DD">
        <w:t>(U+000D) ? ;</w:t>
      </w:r>
    </w:p>
    <w:p w14:paraId="27EAFC86" w14:textId="7CE66BFB" w:rsidR="00A062DD" w:rsidRPr="00A062DD" w:rsidRDefault="00A062DD" w:rsidP="00A062DD">
      <w:pPr>
        <w:pStyle w:val="CodeBlock"/>
      </w:pPr>
      <w:r w:rsidRPr="00A062DD">
        <w:t xml:space="preserve">comment         = "//" </w:t>
      </w:r>
      <w:proofErr w:type="gramStart"/>
      <w:r w:rsidRPr="00A062DD">
        <w:t>( ?</w:t>
      </w:r>
      <w:proofErr w:type="gramEnd"/>
      <w:r w:rsidRPr="00A062DD">
        <w:t xml:space="preserve"> U+000A</w:t>
      </w:r>
      <w:r w:rsidRPr="00A062DD">
        <w:t>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w:t>
      </w:r>
    </w:p>
    <w:p w14:paraId="001DB184" w14:textId="77777777" w:rsidR="00A062DD" w:rsidRPr="00A062DD" w:rsidRDefault="00A062DD" w:rsidP="00A062DD">
      <w:pPr>
        <w:pStyle w:val="Body"/>
      </w:pPr>
    </w:p>
    <w:p w14:paraId="5906A2B2" w14:textId="6DDA4F28" w:rsidR="00A062DD" w:rsidRDefault="00B746DA" w:rsidP="00527D15">
      <w:pPr>
        <w:pStyle w:val="5"/>
      </w:pPr>
      <w:r>
        <w:t xml:space="preserve">8.1.2 어휘 규칙과 </w:t>
      </w:r>
      <w:proofErr w:type="spellStart"/>
      <w:r>
        <w:t>예약어</w:t>
      </w:r>
      <w:proofErr w:type="spellEnd"/>
    </w:p>
    <w:p w14:paraId="7F84C2BC" w14:textId="1EAF99E0" w:rsidR="00A062DD" w:rsidRPr="00A062DD" w:rsidRDefault="00A062DD" w:rsidP="00A062DD">
      <w:pPr>
        <w:pStyle w:val="Body"/>
      </w:pPr>
      <w:r w:rsidRPr="00A062DD">
        <w:rPr>
          <w:rFonts w:hint="eastAsia"/>
        </w:rPr>
        <w:t>텍스트</w:t>
      </w:r>
      <w:r w:rsidRPr="00A062DD">
        <w:t xml:space="preserve"> 문서는 UTF-8로 인코딩하며 대소문자를 구분한다. skip은 토큰 사이 어디에나 올 수 있고 토큰 내부에는 올 수 없다. 주석은 </w:t>
      </w:r>
      <w:r w:rsidR="008D7792">
        <w:rPr>
          <w:rFonts w:hint="eastAsia"/>
        </w:rPr>
        <w:t>구조</w:t>
      </w:r>
      <w:r w:rsidR="008D7792">
        <w:t xml:space="preserve"> 표현</w:t>
      </w:r>
      <w:r w:rsidRPr="00A062DD">
        <w:t xml:space="preserve">에 남지 않는다. </w:t>
      </w:r>
      <w:proofErr w:type="spellStart"/>
      <w:r w:rsidRPr="00A062DD">
        <w:t>예약어는</w:t>
      </w:r>
      <w:proofErr w:type="spellEnd"/>
      <w:r w:rsidRPr="00A062DD">
        <w:t xml:space="preserve"> lang, allocation, version, visibility, default, uses, facts, digest, scope, bind, time, layer, split, via, mandate, rounding, method, tie의 18개이며, ident 자리에 예약</w:t>
      </w:r>
      <w:r w:rsidRPr="00A062DD">
        <w:rPr>
          <w:rFonts w:hint="eastAsia"/>
        </w:rPr>
        <w:t>어가</w:t>
      </w:r>
      <w:r w:rsidRPr="00A062DD">
        <w:t xml:space="preserve"> 오면 PARSE_RESERVED_WORD이다. bps는 </w:t>
      </w:r>
      <w:proofErr w:type="spellStart"/>
      <w:r w:rsidRPr="00A062DD">
        <w:t>bps_lit</w:t>
      </w:r>
      <w:proofErr w:type="spellEnd"/>
      <w:r w:rsidRPr="00A062DD">
        <w:t>의 접미사로만 쓰이므로 예약어가 아니다.</w:t>
      </w:r>
    </w:p>
    <w:p w14:paraId="24A56620" w14:textId="087BED13" w:rsidR="00A062DD" w:rsidRDefault="00A062DD" w:rsidP="00A062DD">
      <w:pPr>
        <w:pStyle w:val="Body"/>
      </w:pPr>
      <w:r>
        <w:rPr>
          <w:rFonts w:hint="eastAsia"/>
        </w:rPr>
        <w:t>구문</w:t>
      </w:r>
      <w:r>
        <w:t xml:space="preserve"> 분석에 필요한 미리 보기는 다음과 같다. </w:t>
      </w:r>
      <w:proofErr w:type="spellStart"/>
      <w:r>
        <w:t>arg</w:t>
      </w:r>
      <w:proofErr w:type="spellEnd"/>
      <w:r>
        <w:t xml:space="preserve"> 규칙에서 </w:t>
      </w:r>
      <w:proofErr w:type="spellStart"/>
      <w:r>
        <w:t>named_arg</w:t>
      </w:r>
      <w:proofErr w:type="spellEnd"/>
      <w:r>
        <w:t>와 ident 단독 값을 구별하려면 토큰 두 개(ident 다음의 ":" 여부)</w:t>
      </w:r>
      <w:proofErr w:type="spellStart"/>
      <w:r>
        <w:t>를</w:t>
      </w:r>
      <w:proofErr w:type="spellEnd"/>
      <w:r>
        <w:t xml:space="preserve"> 봐야 하며, 그 밖의 규칙은 토큰 하나로 결정된다. 따라서 이 문법은 LL(2) </w:t>
      </w:r>
      <w:proofErr w:type="spellStart"/>
      <w:r>
        <w:t>파서로</w:t>
      </w:r>
      <w:proofErr w:type="spellEnd"/>
      <w:r>
        <w:t xml:space="preserve"> 처리할 수 있다.</w:t>
      </w:r>
    </w:p>
    <w:p w14:paraId="381D13EE" w14:textId="0A78E47C" w:rsidR="00A062DD" w:rsidRDefault="00A062DD" w:rsidP="00A062DD">
      <w:pPr>
        <w:pStyle w:val="Body"/>
      </w:pPr>
      <w:r>
        <w:rPr>
          <w:rFonts w:hint="eastAsia"/>
        </w:rPr>
        <w:t>문법을</w:t>
      </w:r>
      <w:r>
        <w:t xml:space="preserve"> 통과한 값에 대한 범위 검사는 다음과 같다. percent와 </w:t>
      </w:r>
      <w:proofErr w:type="spellStart"/>
      <w:r>
        <w:t>bps_lit</w:t>
      </w:r>
      <w:proofErr w:type="spellEnd"/>
      <w:r>
        <w:t>의 범위는 0% 이상 100% 이하, 0 이상 10000 이하이며 위반은 PARSE_RATIO_RANGE이다(</w:t>
      </w:r>
      <w:r w:rsidR="00A107E5">
        <w:t>4.7</w:t>
      </w:r>
      <w:r>
        <w:t xml:space="preserve">절). </w:t>
      </w:r>
      <w:proofErr w:type="spellStart"/>
      <w:r>
        <w:t>allocation_doc</w:t>
      </w:r>
      <w:proofErr w:type="spellEnd"/>
      <w:r>
        <w:t xml:space="preserve">의 </w:t>
      </w:r>
      <w:r>
        <w:lastRenderedPageBreak/>
        <w:t xml:space="preserve">version과 </w:t>
      </w:r>
      <w:proofErr w:type="spellStart"/>
      <w:r>
        <w:t>uses_stmt</w:t>
      </w:r>
      <w:proofErr w:type="spellEnd"/>
      <w:r>
        <w:t>의 @ 뒤 integer는 양의 정수여야 하며(</w:t>
      </w:r>
      <w:r w:rsidR="00A107E5">
        <w:t>4.2.2</w:t>
      </w:r>
      <w:r>
        <w:t xml:space="preserve">절), 0은 </w:t>
      </w:r>
      <w:proofErr w:type="spellStart"/>
      <w:r>
        <w:t>컴파일된</w:t>
      </w:r>
      <w:proofErr w:type="spellEnd"/>
      <w:r>
        <w:t xml:space="preserve"> </w:t>
      </w:r>
      <w:r w:rsidR="008D7792">
        <w:rPr>
          <w:rFonts w:hint="eastAsia"/>
        </w:rPr>
        <w:t>구조</w:t>
      </w:r>
      <w:r w:rsidR="008D7792">
        <w:t xml:space="preserve"> 표현</w:t>
      </w:r>
      <w:r>
        <w:t>의 스키마 검사(</w:t>
      </w:r>
      <w:r w:rsidR="00B746DA">
        <w:t>8.2</w:t>
      </w:r>
      <w:r>
        <w:t>)에서 CORE_TYPE_ERROR로 거부된다.</w:t>
      </w:r>
    </w:p>
    <w:p w14:paraId="7DAC179A" w14:textId="23E272CF" w:rsidR="00A062DD" w:rsidRDefault="00B746DA" w:rsidP="00527D15">
      <w:pPr>
        <w:pStyle w:val="5"/>
      </w:pPr>
      <w:r>
        <w:t>8.1.3 구조 표현 도출 규칙과 PARSE_ 오류 코드</w:t>
      </w:r>
    </w:p>
    <w:p w14:paraId="5FBAD6D5" w14:textId="126C04AD" w:rsidR="00A062DD" w:rsidRPr="00A062DD" w:rsidRDefault="00A062DD" w:rsidP="00A062DD">
      <w:pPr>
        <w:pStyle w:val="Body"/>
      </w:pPr>
      <w:r w:rsidRPr="00A062DD">
        <w:rPr>
          <w:rFonts w:hint="eastAsia"/>
        </w:rPr>
        <w:t>텍스트에</w:t>
      </w:r>
      <w:r w:rsidRPr="00A062DD">
        <w:t xml:space="preserve"> 직접 나타나지 않는 </w:t>
      </w:r>
      <w:r w:rsidR="008D7792">
        <w:rPr>
          <w:rFonts w:hint="eastAsia"/>
        </w:rPr>
        <w:t>구조</w:t>
      </w:r>
      <w:r w:rsidR="008D7792">
        <w:t xml:space="preserve"> 표현</w:t>
      </w:r>
      <w:r w:rsidRPr="00A062DD">
        <w:t xml:space="preserve"> 키(of, </w:t>
      </w:r>
      <w:proofErr w:type="spellStart"/>
      <w:r w:rsidRPr="00A062DD">
        <w:t>pass_to</w:t>
      </w:r>
      <w:proofErr w:type="spellEnd"/>
      <w:r w:rsidRPr="00A062DD">
        <w:t xml:space="preserve">, role, 벡터 함수 인자 키, </w:t>
      </w:r>
      <w:proofErr w:type="spellStart"/>
      <w:r w:rsidRPr="00A062DD">
        <w:t>via_mandate</w:t>
      </w:r>
      <w:proofErr w:type="spellEnd"/>
      <w:r w:rsidRPr="00A062DD">
        <w:t xml:space="preserve">)의 도출 규칙과 PARSE_ 오류 코드 6개(PARSE_SYNTAX, PARSE_RESERVED_WORD, PARSE_RATIO_RANGE, PARSE_DUPLICATE_FIELD, PARSE_LAYER_LINK, PARSE_ROLE_UNRESOLVED)는 </w:t>
      </w:r>
      <w:r w:rsidR="00A107E5">
        <w:t>4.7</w:t>
      </w:r>
      <w:r w:rsidRPr="00A062DD">
        <w:t xml:space="preserve">절을 따르며, </w:t>
      </w:r>
      <w:r w:rsidR="00B746DA">
        <w:rPr>
          <w:rFonts w:hint="eastAsia"/>
        </w:rPr>
        <w:t>본</w:t>
      </w:r>
      <w:r w:rsidR="00B746DA">
        <w:t xml:space="preserve"> 장</w:t>
      </w:r>
      <w:r w:rsidRPr="00A062DD">
        <w:t>에서 다시 적지 않는다. 기계 판독 오류 코드 레지스</w:t>
      </w:r>
      <w:r w:rsidRPr="00A062DD">
        <w:rPr>
          <w:rFonts w:hint="eastAsia"/>
        </w:rPr>
        <w:t>트리는</w:t>
      </w:r>
      <w:r w:rsidRPr="00A062DD">
        <w:t xml:space="preserve"> R4에서 정한다.</w:t>
      </w:r>
    </w:p>
    <w:p w14:paraId="686C8ABE" w14:textId="77777777" w:rsidR="00397043" w:rsidRPr="00397043" w:rsidRDefault="00397043" w:rsidP="00397043">
      <w:pPr>
        <w:pStyle w:val="Body"/>
      </w:pPr>
    </w:p>
    <w:p w14:paraId="76892477" w14:textId="068E8589" w:rsidR="00397043" w:rsidRDefault="00B746DA" w:rsidP="00527D15">
      <w:pPr>
        <w:pStyle w:val="4"/>
      </w:pPr>
      <w:r>
        <w:t>8.2 R2. 모듈별 구조 표현의 JSON Schema</w:t>
      </w:r>
    </w:p>
    <w:p w14:paraId="04235D75" w14:textId="26F01FC4" w:rsidR="00397043" w:rsidRPr="00397043" w:rsidRDefault="00397043" w:rsidP="00397043">
      <w:pPr>
        <w:pStyle w:val="Body"/>
      </w:pPr>
      <w:r w:rsidRPr="00397043">
        <w:rPr>
          <w:rFonts w:hint="eastAsia"/>
        </w:rPr>
        <w:t>스키마는</w:t>
      </w:r>
      <w:r w:rsidRPr="00397043">
        <w:t xml:space="preserve"> JSON Schema 2020-12로 적는다. 각 스키마의 $id는 urn:mdrl:1.0:&lt;이름&gt; 형식의 </w:t>
      </w:r>
      <w:proofErr w:type="spellStart"/>
      <w:r w:rsidRPr="00397043">
        <w:t>자리표시값이며</w:t>
      </w:r>
      <w:proofErr w:type="spellEnd"/>
      <w:r w:rsidRPr="00397043">
        <w:t xml:space="preserve"> 레퍼런스 발행 시 확정한다. 스키마는 구조 검사만 담당하며, 스키마로 표현할 수 없는 다음 검사는 의미 검사로 남긴다. 첫째, </w:t>
      </w:r>
      <w:r w:rsidR="008D7792">
        <w:rPr>
          <w:rFonts w:hint="eastAsia"/>
        </w:rPr>
        <w:t>구조</w:t>
      </w:r>
      <w:r w:rsidR="008D7792">
        <w:t xml:space="preserve"> 표현</w:t>
      </w:r>
      <w:r w:rsidRPr="00397043">
        <w:t xml:space="preserve"> 어디에도 JSON 수(number)가 없어야 한다(</w:t>
      </w:r>
      <w:r w:rsidR="00141098">
        <w:t>CORE_NUMBER_IN_SR</w:t>
      </w:r>
      <w:r w:rsidRPr="00397043">
        <w:t>). 둘째, 객체 중첩 깊이는 256 이하이다(</w:t>
      </w:r>
      <w:r w:rsidR="00A107E5">
        <w:t>4.2.4</w:t>
      </w:r>
      <w:r w:rsidRPr="00397043">
        <w:t xml:space="preserve">절). 셋째, 합계, 순서, 참조 무결성, 레지스트리 등록 여부 등 </w:t>
      </w:r>
      <w:r w:rsidR="00A107E5">
        <w:t>4.2</w:t>
      </w:r>
      <w:r w:rsidRPr="00397043">
        <w:t>~</w:t>
      </w:r>
      <w:r w:rsidR="00A107E5">
        <w:t>4.6</w:t>
      </w:r>
      <w:r w:rsidRPr="00397043">
        <w:t>절의 불변식이다. 스키마 위반은 CORE_TYPE_ERROR로 보고한다. 알 수 없는 키의 거부(</w:t>
      </w:r>
      <w:proofErr w:type="spellStart"/>
      <w:r w:rsidRPr="00397043">
        <w:t>additionalProperties</w:t>
      </w:r>
      <w:proofErr w:type="spellEnd"/>
      <w:r w:rsidRPr="00397043">
        <w:t xml:space="preserve">: false)는 </w:t>
      </w:r>
      <w:r w:rsidR="002A05FE">
        <w:rPr>
          <w:rFonts w:hint="eastAsia"/>
        </w:rPr>
        <w:t>마스터</w:t>
      </w:r>
      <w:r w:rsidR="002A05FE">
        <w:t xml:space="preserve"> 규격이</w:t>
      </w:r>
      <w:r w:rsidRPr="00397043">
        <w:t xml:space="preserve"> 요구하지 않으므로 스키마에 넣지 않으며, </w:t>
      </w:r>
      <w:r w:rsidR="00A81D92">
        <w:rPr>
          <w:rFonts w:hint="eastAsia"/>
        </w:rPr>
        <w:t>구현이</w:t>
      </w:r>
      <w:r w:rsidR="00A81D92">
        <w:t xml:space="preserve"> </w:t>
      </w:r>
      <w:r w:rsidR="00527D15">
        <w:rPr>
          <w:rFonts w:hint="eastAsia"/>
        </w:rPr>
        <w:t>규칙의</w:t>
      </w:r>
      <w:r w:rsidR="00527D15">
        <w:t xml:space="preserve"> 강화로</w:t>
      </w:r>
      <w:r w:rsidRPr="00397043">
        <w:t xml:space="preserve"> 추가할 수 있다.</w:t>
      </w:r>
    </w:p>
    <w:p w14:paraId="7BF19233" w14:textId="3A06ED18" w:rsidR="00397043" w:rsidRDefault="00B746DA" w:rsidP="00527D15">
      <w:pPr>
        <w:pStyle w:val="5"/>
      </w:pPr>
      <w:r>
        <w:t>8.2.1 공통 타입(urn:mdrl:1.0:core)</w:t>
      </w:r>
    </w:p>
    <w:p w14:paraId="2E4D5FEA" w14:textId="0AA96B05" w:rsidR="00397043" w:rsidRPr="00397043" w:rsidRDefault="00A107E5" w:rsidP="00397043">
      <w:pPr>
        <w:pStyle w:val="Body"/>
      </w:pPr>
      <w:r>
        <w:t>4.2.1</w:t>
      </w:r>
      <w:r w:rsidR="00397043" w:rsidRPr="00397043">
        <w:t xml:space="preserve">절의 타입을 옮긴 것이다. Enum&lt;Name&gt;은 값의 형태만 검사하는 </w:t>
      </w:r>
      <w:proofErr w:type="spellStart"/>
      <w:r w:rsidR="00397043" w:rsidRPr="00397043">
        <w:t>EnumValue</w:t>
      </w:r>
      <w:proofErr w:type="spellEnd"/>
      <w:r w:rsidR="00397043" w:rsidRPr="00397043">
        <w:t xml:space="preserve">로 옮기고, 등록 여부는 </w:t>
      </w:r>
      <w:proofErr w:type="spellStart"/>
      <w:r w:rsidR="00397043" w:rsidRPr="00397043">
        <w:t>확장점</w:t>
      </w:r>
      <w:proofErr w:type="spellEnd"/>
      <w:r w:rsidR="00397043" w:rsidRPr="00397043">
        <w:t xml:space="preserve"> 레지스트리(R3)로 검사한다.</w:t>
      </w:r>
    </w:p>
    <w:p w14:paraId="2D3F8018" w14:textId="77777777" w:rsidR="00397043" w:rsidRDefault="00397043" w:rsidP="00397043">
      <w:pPr>
        <w:pStyle w:val="CodeBlock"/>
      </w:pPr>
      <w:r>
        <w:t>{</w:t>
      </w:r>
    </w:p>
    <w:p w14:paraId="045896D7" w14:textId="77777777" w:rsidR="00397043" w:rsidRDefault="00397043" w:rsidP="00397043">
      <w:pPr>
        <w:pStyle w:val="CodeBlock"/>
      </w:pPr>
      <w:r>
        <w:t xml:space="preserve">  "$schema": "https://json-schema.org/draft/2020-12/schema",</w:t>
      </w:r>
    </w:p>
    <w:p w14:paraId="60C6363E" w14:textId="77777777" w:rsidR="00397043" w:rsidRDefault="00397043" w:rsidP="00397043">
      <w:pPr>
        <w:pStyle w:val="CodeBlock"/>
      </w:pPr>
      <w:r>
        <w:t xml:space="preserve">  "$id": "</w:t>
      </w:r>
      <w:proofErr w:type="gramStart"/>
      <w:r>
        <w:t>urn:mdrl</w:t>
      </w:r>
      <w:proofErr w:type="gramEnd"/>
      <w:r>
        <w:t>:1.</w:t>
      </w:r>
      <w:proofErr w:type="gramStart"/>
      <w:r>
        <w:t>0:core</w:t>
      </w:r>
      <w:proofErr w:type="gramEnd"/>
      <w:r>
        <w:t>",</w:t>
      </w:r>
    </w:p>
    <w:p w14:paraId="3AABD7CF" w14:textId="77777777" w:rsidR="00397043" w:rsidRDefault="00397043" w:rsidP="00397043">
      <w:pPr>
        <w:pStyle w:val="CodeBlock"/>
      </w:pPr>
      <w:r>
        <w:t xml:space="preserve">  "$</w:t>
      </w:r>
      <w:proofErr w:type="spellStart"/>
      <w:r>
        <w:t>defs</w:t>
      </w:r>
      <w:proofErr w:type="spellEnd"/>
      <w:r>
        <w:t>": {</w:t>
      </w:r>
    </w:p>
    <w:p w14:paraId="4F42B64A" w14:textId="77777777" w:rsidR="00397043" w:rsidRDefault="00397043" w:rsidP="00397043">
      <w:pPr>
        <w:pStyle w:val="CodeBlock"/>
      </w:pPr>
      <w:r>
        <w:t xml:space="preserve">    "Bps":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0,</w:t>
      </w:r>
      <w:proofErr w:type="gramStart"/>
      <w:r>
        <w:t>3}|10000)$</w:t>
      </w:r>
      <w:proofErr w:type="gramEnd"/>
      <w:r>
        <w:t>"},</w:t>
      </w:r>
    </w:p>
    <w:p w14:paraId="23A68F57" w14:textId="77777777" w:rsidR="00397043" w:rsidRDefault="00397043" w:rsidP="00397043">
      <w:pPr>
        <w:pStyle w:val="CodeBlock"/>
      </w:pPr>
      <w:r>
        <w:rPr>
          <w:rFonts w:hint="eastAsia"/>
        </w:rPr>
        <w:t xml:space="preserve">    "Ratio": {"type": "string", "pattern": "^(0|[1-9][0-9]*)/[1-9][0-9]*$", "$comment": "</w:t>
      </w:r>
      <w:r>
        <w:rPr>
          <w:rFonts w:hint="eastAsia"/>
        </w:rPr>
        <w:t>기약</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177DAA4C" w14:textId="3572C008" w:rsidR="00863A4C" w:rsidRDefault="00863A4C" w:rsidP="00397043">
      <w:pPr>
        <w:pStyle w:val="CodeBlock"/>
      </w:pPr>
      <w:r>
        <w:rPr>
          <w:rFonts w:hint="eastAsia"/>
        </w:rPr>
        <w:t xml:space="preserve">    "Money": {"type": "string", "pattern": "</w:t>
      </w:r>
      <w:proofErr w:type="gramStart"/>
      <w:r>
        <w:rPr>
          <w:rFonts w:hint="eastAsia"/>
        </w:rPr>
        <w:t>^(</w:t>
      </w:r>
      <w:proofErr w:type="gramEnd"/>
      <w:r>
        <w:rPr>
          <w:rFonts w:hint="eastAsia"/>
        </w:rPr>
        <w:t>0|</w:t>
      </w:r>
      <w:proofErr w:type="gramStart"/>
      <w:r>
        <w:rPr>
          <w:rFonts w:hint="eastAsia"/>
        </w:rPr>
        <w:t>-?[</w:t>
      </w:r>
      <w:proofErr w:type="gramEnd"/>
      <w:r>
        <w:rPr>
          <w:rFonts w:hint="eastAsia"/>
        </w:rPr>
        <w:t>1-</w:t>
      </w:r>
      <w:proofErr w:type="gramStart"/>
      <w:r>
        <w:rPr>
          <w:rFonts w:hint="eastAsia"/>
        </w:rPr>
        <w:t>9][</w:t>
      </w:r>
      <w:proofErr w:type="gramEnd"/>
      <w:r>
        <w:rPr>
          <w:rFonts w:hint="eastAsia"/>
        </w:rPr>
        <w:t>0-</w:t>
      </w:r>
      <w:proofErr w:type="gramStart"/>
      <w:r>
        <w:rPr>
          <w:rFonts w:hint="eastAsia"/>
        </w:rPr>
        <w:t>9]*</w:t>
      </w:r>
      <w:proofErr w:type="gramEnd"/>
      <w:r>
        <w:rPr>
          <w:rFonts w:hint="eastAsia"/>
        </w:rPr>
        <w:t>)$", "$comment": "</w:t>
      </w:r>
      <w:r>
        <w:rPr>
          <w:rFonts w:hint="eastAsia"/>
        </w:rPr>
        <w:t>부호</w:t>
      </w:r>
      <w:r>
        <w:rPr>
          <w:rFonts w:hint="eastAsia"/>
        </w:rPr>
        <w:t xml:space="preserve"> </w:t>
      </w:r>
      <w:r>
        <w:rPr>
          <w:rFonts w:hint="eastAsia"/>
        </w:rPr>
        <w:t>있는</w:t>
      </w:r>
      <w:r>
        <w:rPr>
          <w:rFonts w:hint="eastAsia"/>
        </w:rPr>
        <w:t xml:space="preserve"> </w:t>
      </w:r>
      <w:r>
        <w:rPr>
          <w:rFonts w:hint="eastAsia"/>
        </w:rPr>
        <w:t>통화</w:t>
      </w:r>
      <w:r>
        <w:rPr>
          <w:rFonts w:hint="eastAsia"/>
        </w:rPr>
        <w:t xml:space="preserve"> </w:t>
      </w:r>
      <w:r>
        <w:rPr>
          <w:rFonts w:hint="eastAsia"/>
        </w:rPr>
        <w:t>최소</w:t>
      </w:r>
      <w:r>
        <w:rPr>
          <w:rFonts w:hint="eastAsia"/>
        </w:rPr>
        <w:t xml:space="preserve"> </w:t>
      </w:r>
      <w:r>
        <w:rPr>
          <w:rFonts w:hint="eastAsia"/>
        </w:rPr>
        <w:t>단위</w:t>
      </w:r>
      <w:r>
        <w:rPr>
          <w:rFonts w:hint="eastAsia"/>
        </w:rPr>
        <w:t xml:space="preserve"> </w:t>
      </w:r>
      <w:r>
        <w:rPr>
          <w:rFonts w:hint="eastAsia"/>
        </w:rPr>
        <w:t>정수</w:t>
      </w:r>
      <w:r>
        <w:rPr>
          <w:rFonts w:hint="eastAsia"/>
        </w:rPr>
        <w:t xml:space="preserve">. \"-0\" </w:t>
      </w:r>
      <w:r>
        <w:rPr>
          <w:rFonts w:hint="eastAsia"/>
        </w:rPr>
        <w:t>불허</w:t>
      </w:r>
      <w:r>
        <w:rPr>
          <w:rFonts w:hint="eastAsia"/>
        </w:rPr>
        <w:t xml:space="preserve">. </w:t>
      </w:r>
      <w:r>
        <w:rPr>
          <w:rFonts w:hint="eastAsia"/>
        </w:rPr>
        <w:t>음수는</w:t>
      </w:r>
      <w:r>
        <w:rPr>
          <w:rFonts w:hint="eastAsia"/>
        </w:rPr>
        <w:t xml:space="preserve"> </w:t>
      </w:r>
      <w:r>
        <w:rPr>
          <w:rFonts w:hint="eastAsia"/>
        </w:rPr>
        <w:t>정정</w:t>
      </w:r>
      <w:r>
        <w:rPr>
          <w:rFonts w:hint="eastAsia"/>
        </w:rPr>
        <w:t xml:space="preserve"> </w:t>
      </w:r>
      <w:proofErr w:type="spellStart"/>
      <w:r>
        <w:rPr>
          <w:rFonts w:hint="eastAsia"/>
        </w:rPr>
        <w:t>역분개</w:t>
      </w:r>
      <w:proofErr w:type="spellEnd"/>
      <w:r>
        <w:rPr>
          <w:rFonts w:hint="eastAsia"/>
        </w:rPr>
        <w:t xml:space="preserve"> </w:t>
      </w:r>
      <w:r>
        <w:rPr>
          <w:rFonts w:hint="eastAsia"/>
        </w:rPr>
        <w:t>전용</w:t>
      </w:r>
      <w:r>
        <w:rPr>
          <w:rFonts w:hint="eastAsia"/>
        </w:rPr>
        <w:t>(</w:t>
      </w:r>
      <w:r w:rsidR="00A107E5">
        <w:t>4.6.3</w:t>
      </w:r>
      <w:r>
        <w:rPr>
          <w:rFonts w:hint="eastAsia"/>
        </w:rPr>
        <w:t>절</w:t>
      </w:r>
      <w:r>
        <w:rPr>
          <w:rFonts w:hint="eastAsia"/>
        </w:rPr>
        <w:t>)"},</w:t>
      </w:r>
    </w:p>
    <w:p w14:paraId="7F41A6FB" w14:textId="77777777" w:rsidR="00863A4C" w:rsidRDefault="00863A4C" w:rsidP="00863A4C">
      <w:pPr>
        <w:pStyle w:val="CodeBlock"/>
      </w:pPr>
      <w:r>
        <w:t xml:space="preserve">    "</w:t>
      </w:r>
      <w:proofErr w:type="spellStart"/>
      <w:r>
        <w:t>NonNegMoney</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2241B891" w14:textId="77777777" w:rsidR="00863A4C" w:rsidRDefault="00863A4C" w:rsidP="00863A4C">
      <w:pPr>
        <w:pStyle w:val="CodeBlock"/>
      </w:pPr>
      <w:r>
        <w:rPr>
          <w:rFonts w:hint="eastAsia"/>
        </w:rPr>
        <w:t xml:space="preserve">    "</w:t>
      </w:r>
      <w:proofErr w:type="spellStart"/>
      <w:r>
        <w:rPr>
          <w:rFonts w:hint="eastAsia"/>
        </w:rPr>
        <w:t>PositiveMoney</w:t>
      </w:r>
      <w:proofErr w:type="spellEnd"/>
      <w:r>
        <w:rPr>
          <w:rFonts w:hint="eastAsia"/>
        </w:rPr>
        <w:t>": {"type": "string", "pattern": "^[1-9][0-9]*$", "$comment": "</w:t>
      </w:r>
      <w:r>
        <w:rPr>
          <w:rFonts w:hint="eastAsia"/>
        </w:rPr>
        <w:t>수익</w:t>
      </w:r>
      <w:r>
        <w:rPr>
          <w:rFonts w:hint="eastAsia"/>
        </w:rPr>
        <w:t xml:space="preserve"> </w:t>
      </w:r>
      <w:r>
        <w:rPr>
          <w:rFonts w:hint="eastAsia"/>
        </w:rPr>
        <w:t>이벤트</w:t>
      </w:r>
      <w:r>
        <w:rPr>
          <w:rFonts w:hint="eastAsia"/>
        </w:rPr>
        <w:t xml:space="preserve"> </w:t>
      </w:r>
      <w:r>
        <w:rPr>
          <w:rFonts w:hint="eastAsia"/>
        </w:rPr>
        <w:t>금액</w:t>
      </w:r>
      <w:r>
        <w:rPr>
          <w:rFonts w:hint="eastAsia"/>
        </w:rPr>
        <w:t>"},</w:t>
      </w:r>
    </w:p>
    <w:p w14:paraId="6E7113F2" w14:textId="77777777" w:rsidR="00863A4C" w:rsidRDefault="00863A4C" w:rsidP="00863A4C">
      <w:pPr>
        <w:pStyle w:val="CodeBlock"/>
      </w:pPr>
      <w:r>
        <w:rPr>
          <w:rFonts w:hint="eastAsia"/>
        </w:rPr>
        <w:t xml:space="preserve">    "</w:t>
      </w:r>
      <w:proofErr w:type="spellStart"/>
      <w:r>
        <w:rPr>
          <w:rFonts w:hint="eastAsia"/>
        </w:rPr>
        <w:t>EnumSet</w:t>
      </w:r>
      <w:proofErr w:type="spellEnd"/>
      <w:r>
        <w:rPr>
          <w:rFonts w:hint="eastAsia"/>
        </w:rPr>
        <w:t>": {"type": "array", "</w:t>
      </w:r>
      <w:proofErr w:type="spellStart"/>
      <w:r>
        <w:rPr>
          <w:rFonts w:hint="eastAsia"/>
        </w:rPr>
        <w:t>uniqueItems</w:t>
      </w:r>
      <w:proofErr w:type="spellEnd"/>
      <w:r>
        <w:rPr>
          <w:rFonts w:hint="eastAsia"/>
        </w:rPr>
        <w:t>": true, "items":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r>
        <w:rPr>
          <w:rFonts w:hint="eastAsia"/>
        </w:rPr>
        <w:t>정렬</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 [\"*\"]</w:t>
      </w:r>
      <w:r>
        <w:rPr>
          <w:rFonts w:hint="eastAsia"/>
        </w:rPr>
        <w:t>는</w:t>
      </w:r>
      <w:r>
        <w:rPr>
          <w:rFonts w:hint="eastAsia"/>
        </w:rPr>
        <w:t xml:space="preserve"> </w:t>
      </w:r>
      <w:r>
        <w:rPr>
          <w:rFonts w:hint="eastAsia"/>
        </w:rPr>
        <w:t>전체</w:t>
      </w:r>
      <w:r>
        <w:rPr>
          <w:rFonts w:hint="eastAsia"/>
        </w:rPr>
        <w:t>, []</w:t>
      </w:r>
      <w:r>
        <w:rPr>
          <w:rFonts w:hint="eastAsia"/>
        </w:rPr>
        <w:t>는</w:t>
      </w:r>
      <w:r>
        <w:rPr>
          <w:rFonts w:hint="eastAsia"/>
        </w:rPr>
        <w:t xml:space="preserve"> </w:t>
      </w:r>
      <w:r>
        <w:rPr>
          <w:rFonts w:hint="eastAsia"/>
        </w:rPr>
        <w:t>공집합</w:t>
      </w:r>
      <w:r>
        <w:rPr>
          <w:rFonts w:hint="eastAsia"/>
        </w:rPr>
        <w:t>"},</w:t>
      </w:r>
    </w:p>
    <w:p w14:paraId="71E99592" w14:textId="77777777" w:rsidR="00863A4C" w:rsidRDefault="00863A4C" w:rsidP="00863A4C">
      <w:pPr>
        <w:pStyle w:val="CodeBlock"/>
      </w:pPr>
      <w:r>
        <w:rPr>
          <w:rFonts w:hint="eastAsia"/>
        </w:rPr>
        <w:lastRenderedPageBreak/>
        <w:t xml:space="preserve">    "</w:t>
      </w:r>
      <w:proofErr w:type="spellStart"/>
      <w:r>
        <w:rPr>
          <w:rFonts w:hint="eastAsia"/>
        </w:rPr>
        <w:t>ExtId</w:t>
      </w:r>
      <w:proofErr w:type="spellEnd"/>
      <w:r>
        <w:rPr>
          <w:rFonts w:hint="eastAsia"/>
        </w:rPr>
        <w:t>": {"type": "object", "required": ["scheme", "value"], "properties": {"scheme":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proofErr w:type="spellStart"/>
      <w:r>
        <w:rPr>
          <w:rFonts w:hint="eastAsia"/>
        </w:rPr>
        <w:t>확장점</w:t>
      </w:r>
      <w:proofErr w:type="spellEnd"/>
      <w:r>
        <w:rPr>
          <w:rFonts w:hint="eastAsia"/>
        </w:rPr>
        <w:t xml:space="preserve"> </w:t>
      </w:r>
      <w:proofErr w:type="spellStart"/>
      <w:r>
        <w:rPr>
          <w:rFonts w:hint="eastAsia"/>
        </w:rPr>
        <w:t>id_scheme</w:t>
      </w:r>
      <w:proofErr w:type="spellEnd"/>
      <w:r>
        <w:rPr>
          <w:rFonts w:hint="eastAsia"/>
        </w:rPr>
        <w:t>"}, "value": {"type": "string", "</w:t>
      </w:r>
      <w:proofErr w:type="spellStart"/>
      <w:r>
        <w:rPr>
          <w:rFonts w:hint="eastAsia"/>
        </w:rPr>
        <w:t>minLength</w:t>
      </w:r>
      <w:proofErr w:type="spellEnd"/>
      <w:r>
        <w:rPr>
          <w:rFonts w:hint="eastAsia"/>
        </w:rPr>
        <w:t>": 1}}},</w:t>
      </w:r>
    </w:p>
    <w:p w14:paraId="4DBCC057" w14:textId="1116C256" w:rsidR="00397043" w:rsidRDefault="00863A4C" w:rsidP="00863A4C">
      <w:pPr>
        <w:pStyle w:val="CodeBlock"/>
      </w:pPr>
      <w:r>
        <w:t xml:space="preserve">    "Evidence": {"type": "object", "required": ["kind", "digest"], "properties": {"kind": {"$ref": "#/$</w:t>
      </w:r>
      <w:proofErr w:type="spellStart"/>
      <w:r>
        <w:t>defs</w:t>
      </w:r>
      <w:proofErr w:type="spellEnd"/>
      <w:r>
        <w:t>/</w:t>
      </w:r>
      <w:proofErr w:type="spellStart"/>
      <w:r>
        <w:t>EnumValue</w:t>
      </w:r>
      <w:proofErr w:type="spellEnd"/>
      <w:r>
        <w:t>"</w:t>
      </w:r>
      <w:r>
        <w:rPr>
          <w:rFonts w:hint="eastAsia"/>
        </w:rPr>
        <w:t>, "$comment": "</w:t>
      </w:r>
      <w:proofErr w:type="spellStart"/>
      <w:r>
        <w:rPr>
          <w:rFonts w:hint="eastAsia"/>
        </w:rPr>
        <w:t>확장점</w:t>
      </w:r>
      <w:proofErr w:type="spellEnd"/>
      <w:r>
        <w:rPr>
          <w:rFonts w:hint="eastAsia"/>
        </w:rPr>
        <w:t xml:space="preserve"> </w:t>
      </w:r>
      <w:proofErr w:type="spellStart"/>
      <w:r>
        <w:rPr>
          <w:rFonts w:hint="eastAsia"/>
        </w:rPr>
        <w:t>evidence_kind</w:t>
      </w:r>
      <w:proofErr w:type="spellEnd"/>
      <w:r>
        <w:rPr>
          <w:rFonts w:hint="eastAsia"/>
        </w:rPr>
        <w:t>"</w:t>
      </w:r>
      <w:r>
        <w:t>}, "digest": {"$ref": "#/$</w:t>
      </w:r>
      <w:proofErr w:type="spellStart"/>
      <w:r>
        <w:t>defs</w:t>
      </w:r>
      <w:proofErr w:type="spellEnd"/>
      <w:r>
        <w:t>/Digest"}, "locator": {"type": "string"}}},</w:t>
      </w:r>
    </w:p>
    <w:p w14:paraId="0C1E0213" w14:textId="77777777" w:rsidR="00397043" w:rsidRDefault="00397043" w:rsidP="00397043">
      <w:pPr>
        <w:pStyle w:val="CodeBlock"/>
      </w:pPr>
      <w:r>
        <w:t xml:space="preserve">    "</w:t>
      </w:r>
      <w:proofErr w:type="spellStart"/>
      <w:r>
        <w:t>PositiveInt</w:t>
      </w:r>
      <w:proofErr w:type="spellEnd"/>
      <w:r>
        <w:t>": {"type": "string", "pattern": "</w:t>
      </w:r>
      <w:proofErr w:type="gramStart"/>
      <w:r>
        <w:t>^[</w:t>
      </w:r>
      <w:proofErr w:type="gramEnd"/>
      <w:r>
        <w:t>1-</w:t>
      </w:r>
      <w:proofErr w:type="gramStart"/>
      <w:r>
        <w:t>9][</w:t>
      </w:r>
      <w:proofErr w:type="gramEnd"/>
      <w:r>
        <w:t>0-</w:t>
      </w:r>
      <w:proofErr w:type="gramStart"/>
      <w:r>
        <w:t>9]*</w:t>
      </w:r>
      <w:proofErr w:type="gramEnd"/>
      <w:r>
        <w:t>$"},</w:t>
      </w:r>
    </w:p>
    <w:p w14:paraId="07578A51" w14:textId="77777777" w:rsidR="00397043" w:rsidRDefault="00397043" w:rsidP="00397043">
      <w:pPr>
        <w:pStyle w:val="CodeBlock"/>
      </w:pPr>
      <w:r>
        <w:t xml:space="preserve">    "</w:t>
      </w:r>
      <w:proofErr w:type="spellStart"/>
      <w:r>
        <w:t>DurationMs</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65C7C799" w14:textId="77777777" w:rsidR="00397043" w:rsidRDefault="00397043" w:rsidP="00397043">
      <w:pPr>
        <w:pStyle w:val="CodeBlock"/>
      </w:pPr>
      <w:r>
        <w:rPr>
          <w:rFonts w:hint="eastAsia"/>
        </w:rPr>
        <w:t xml:space="preserve">    "Instant": {"type": "string", "pattern": "^[0-9]{4}-[0-9]{2}-[0-9]{2}T[0-9]{2}:[0-9]{2}:[0-9]{2}\\.[0-9]{3}Z$", "$comment": "</w:t>
      </w:r>
      <w:r>
        <w:rPr>
          <w:rFonts w:hint="eastAsia"/>
        </w:rPr>
        <w:t>달력상</w:t>
      </w:r>
      <w:r>
        <w:rPr>
          <w:rFonts w:hint="eastAsia"/>
        </w:rPr>
        <w:t xml:space="preserve"> </w:t>
      </w:r>
      <w:r>
        <w:rPr>
          <w:rFonts w:hint="eastAsia"/>
        </w:rPr>
        <w:t>유효성은</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7DB77E6E" w14:textId="77777777" w:rsidR="00397043" w:rsidRDefault="00397043" w:rsidP="00397043">
      <w:pPr>
        <w:pStyle w:val="CodeBlock"/>
      </w:pPr>
      <w:r>
        <w:rPr>
          <w:rFonts w:hint="eastAsia"/>
        </w:rPr>
        <w:t xml:space="preserve">    "Interval": {"type": "object", "required": ["from"], "properties": {"from": {"$ref": "#/$</w:t>
      </w:r>
      <w:proofErr w:type="spellStart"/>
      <w:r>
        <w:rPr>
          <w:rFonts w:hint="eastAsia"/>
        </w:rPr>
        <w:t>defs</w:t>
      </w:r>
      <w:proofErr w:type="spellEnd"/>
      <w:r>
        <w:rPr>
          <w:rFonts w:hint="eastAsia"/>
        </w:rPr>
        <w:t>/Instant"}, "to": {"$ref": "#/$</w:t>
      </w:r>
      <w:proofErr w:type="spellStart"/>
      <w:r>
        <w:rPr>
          <w:rFonts w:hint="eastAsia"/>
        </w:rPr>
        <w:t>defs</w:t>
      </w:r>
      <w:proofErr w:type="spellEnd"/>
      <w:r>
        <w:rPr>
          <w:rFonts w:hint="eastAsia"/>
        </w:rPr>
        <w:t>/Instant"}}, "$comment": "from &lt; to</w:t>
      </w:r>
      <w:r>
        <w:rPr>
          <w:rFonts w:hint="eastAsia"/>
        </w:rPr>
        <w:t>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59F8C68C" w14:textId="77777777" w:rsidR="00397043" w:rsidRDefault="00397043" w:rsidP="00397043">
      <w:pPr>
        <w:pStyle w:val="CodeBlock"/>
      </w:pPr>
      <w:r>
        <w:t xml:space="preserve">    "Id": {"type": "string", "pattern": "^[A-Za-z0-</w:t>
      </w:r>
      <w:proofErr w:type="gramStart"/>
      <w:r>
        <w:t>9._-]+</w:t>
      </w:r>
      <w:proofErr w:type="gramEnd"/>
      <w:r>
        <w:t>$", "not": {"const": "__proto__"}},</w:t>
      </w:r>
    </w:p>
    <w:p w14:paraId="27D1D52F" w14:textId="77777777" w:rsidR="00397043" w:rsidRDefault="00397043" w:rsidP="00397043">
      <w:pPr>
        <w:pStyle w:val="CodeBlock"/>
      </w:pPr>
      <w:r>
        <w:rPr>
          <w:rFonts w:hint="eastAsia"/>
        </w:rPr>
        <w:t xml:space="preserve">    "</w:t>
      </w:r>
      <w:proofErr w:type="spellStart"/>
      <w:r>
        <w:rPr>
          <w:rFonts w:hint="eastAsia"/>
        </w:rPr>
        <w:t>ModuleName</w:t>
      </w:r>
      <w:proofErr w:type="spellEnd"/>
      <w:r>
        <w:rPr>
          <w:rFonts w:hint="eastAsia"/>
        </w:rPr>
        <w:t>": {"type": "string", "pattern": "^[a-z][a-z0-9_]*$", "$comment": "</w:t>
      </w:r>
      <w:r>
        <w:rPr>
          <w:rFonts w:hint="eastAsia"/>
        </w:rPr>
        <w:t>코어</w:t>
      </w:r>
      <w:r>
        <w:rPr>
          <w:rFonts w:hint="eastAsia"/>
        </w:rPr>
        <w:t xml:space="preserve"> 6</w:t>
      </w:r>
      <w:r>
        <w:rPr>
          <w:rFonts w:hint="eastAsia"/>
        </w:rPr>
        <w:t>개</w:t>
      </w:r>
      <w:r>
        <w:rPr>
          <w:rFonts w:hint="eastAsia"/>
        </w:rPr>
        <w:t xml:space="preserve"> </w:t>
      </w:r>
      <w:r>
        <w:rPr>
          <w:rFonts w:hint="eastAsia"/>
        </w:rPr>
        <w:t>모듈</w:t>
      </w:r>
      <w:r>
        <w:rPr>
          <w:rFonts w:hint="eastAsia"/>
        </w:rPr>
        <w:t xml:space="preserve"> </w:t>
      </w:r>
      <w:r>
        <w:rPr>
          <w:rFonts w:hint="eastAsia"/>
        </w:rPr>
        <w:t>또는</w:t>
      </w:r>
      <w:r>
        <w:rPr>
          <w:rFonts w:hint="eastAsia"/>
        </w:rPr>
        <w:t xml:space="preserve"> </w:t>
      </w:r>
      <w:r>
        <w:rPr>
          <w:rFonts w:hint="eastAsia"/>
        </w:rPr>
        <w:t>프로파일</w:t>
      </w:r>
      <w:r>
        <w:rPr>
          <w:rFonts w:hint="eastAsia"/>
        </w:rPr>
        <w:t xml:space="preserve"> </w:t>
      </w:r>
      <w:r>
        <w:rPr>
          <w:rFonts w:hint="eastAsia"/>
        </w:rPr>
        <w:t>등록</w:t>
      </w:r>
      <w:r>
        <w:rPr>
          <w:rFonts w:hint="eastAsia"/>
        </w:rPr>
        <w:t xml:space="preserve"> </w:t>
      </w:r>
      <w:r>
        <w:rPr>
          <w:rFonts w:hint="eastAsia"/>
        </w:rPr>
        <w:t>모듈</w:t>
      </w:r>
      <w:r>
        <w:rPr>
          <w:rFonts w:hint="eastAsia"/>
        </w:rPr>
        <w:t>"},</w:t>
      </w:r>
    </w:p>
    <w:p w14:paraId="093097B2" w14:textId="77777777" w:rsidR="00397043" w:rsidRDefault="00397043" w:rsidP="00397043">
      <w:pPr>
        <w:pStyle w:val="CodeBlock"/>
      </w:pPr>
      <w:r>
        <w:t xml:space="preserve">    "Ref": {"type": "string", "pattern": "^</w:t>
      </w:r>
      <w:proofErr w:type="spellStart"/>
      <w:proofErr w:type="gramStart"/>
      <w:r>
        <w:t>rl</w:t>
      </w:r>
      <w:proofErr w:type="spellEnd"/>
      <w:r>
        <w:t>:[</w:t>
      </w:r>
      <w:proofErr w:type="gramEnd"/>
      <w:r>
        <w:t>a-</w:t>
      </w:r>
      <w:proofErr w:type="gramStart"/>
      <w:r>
        <w:t>z][</w:t>
      </w:r>
      <w:proofErr w:type="gramEnd"/>
      <w:r>
        <w:t>a-z0-9</w:t>
      </w:r>
      <w:proofErr w:type="gramStart"/>
      <w:r>
        <w:t>_]*</w:t>
      </w:r>
      <w:proofErr w:type="gramEnd"/>
      <w:r>
        <w:t>/[A-Za-z0-</w:t>
      </w:r>
      <w:proofErr w:type="gramStart"/>
      <w:r>
        <w:t>9._-]+@[</w:t>
      </w:r>
      <w:proofErr w:type="gramEnd"/>
      <w:r>
        <w:t>1-</w:t>
      </w:r>
      <w:proofErr w:type="gramStart"/>
      <w:r>
        <w:t>9][</w:t>
      </w:r>
      <w:proofErr w:type="gramEnd"/>
      <w:r>
        <w:t>0-</w:t>
      </w:r>
      <w:proofErr w:type="gramStart"/>
      <w:r>
        <w:t>9]*</w:t>
      </w:r>
      <w:proofErr w:type="gramEnd"/>
      <w:r>
        <w:t>$"},</w:t>
      </w:r>
    </w:p>
    <w:p w14:paraId="16339974" w14:textId="77777777" w:rsidR="00397043" w:rsidRDefault="00397043" w:rsidP="00397043">
      <w:pPr>
        <w:pStyle w:val="CodeBlock"/>
      </w:pPr>
      <w:r>
        <w:t xml:space="preserve">    "Digest": {"type": "string", "pattern": "^sha</w:t>
      </w:r>
      <w:proofErr w:type="gramStart"/>
      <w:r>
        <w:t>256:[</w:t>
      </w:r>
      <w:proofErr w:type="gramEnd"/>
      <w:r>
        <w:t>0-9a-f]{</w:t>
      </w:r>
      <w:proofErr w:type="gramStart"/>
      <w:r>
        <w:t>64}$</w:t>
      </w:r>
      <w:proofErr w:type="gramEnd"/>
      <w:r>
        <w:t>"},</w:t>
      </w:r>
    </w:p>
    <w:p w14:paraId="56860274" w14:textId="77777777" w:rsidR="00397043" w:rsidRDefault="00397043" w:rsidP="00397043">
      <w:pPr>
        <w:pStyle w:val="CodeBlock"/>
      </w:pPr>
      <w:r>
        <w:t xml:space="preserve">    "Visibility": {"</w:t>
      </w:r>
      <w:proofErr w:type="spellStart"/>
      <w:r>
        <w:t>enum</w:t>
      </w:r>
      <w:proofErr w:type="spellEnd"/>
      <w:r>
        <w:t>": ["PUBLIC", "PARTIES", "PRIVATE"]},</w:t>
      </w:r>
    </w:p>
    <w:p w14:paraId="7277907D" w14:textId="77777777" w:rsidR="00397043" w:rsidRDefault="00397043" w:rsidP="00397043">
      <w:pPr>
        <w:pStyle w:val="CodeBlock"/>
      </w:pPr>
      <w:r>
        <w:rPr>
          <w:rFonts w:hint="eastAsia"/>
        </w:rPr>
        <w:t xml:space="preserve">    "</w:t>
      </w:r>
      <w:proofErr w:type="spellStart"/>
      <w:r>
        <w:rPr>
          <w:rFonts w:hint="eastAsia"/>
        </w:rPr>
        <w:t>EnumValue</w:t>
      </w:r>
      <w:proofErr w:type="spellEnd"/>
      <w:r>
        <w:rPr>
          <w:rFonts w:hint="eastAsia"/>
        </w:rPr>
        <w:t>": {"type": "string", "</w:t>
      </w:r>
      <w:proofErr w:type="spellStart"/>
      <w:r>
        <w:rPr>
          <w:rFonts w:hint="eastAsia"/>
        </w:rPr>
        <w:t>minLength</w:t>
      </w:r>
      <w:proofErr w:type="spellEnd"/>
      <w:r>
        <w:rPr>
          <w:rFonts w:hint="eastAsia"/>
        </w:rPr>
        <w:t>": 1, "$comment": "</w:t>
      </w:r>
      <w:proofErr w:type="spellStart"/>
      <w:r>
        <w:rPr>
          <w:rFonts w:hint="eastAsia"/>
        </w:rPr>
        <w:t>확장점</w:t>
      </w:r>
      <w:proofErr w:type="spellEnd"/>
      <w:r>
        <w:rPr>
          <w:rFonts w:hint="eastAsia"/>
        </w:rPr>
        <w:t xml:space="preserve"> </w:t>
      </w:r>
      <w:r>
        <w:rPr>
          <w:rFonts w:hint="eastAsia"/>
        </w:rPr>
        <w:t>레지스트리</w:t>
      </w:r>
      <w:r>
        <w:rPr>
          <w:rFonts w:hint="eastAsia"/>
        </w:rPr>
        <w:t xml:space="preserve"> </w:t>
      </w:r>
      <w:r>
        <w:rPr>
          <w:rFonts w:hint="eastAsia"/>
        </w:rPr>
        <w:t>값</w:t>
      </w:r>
      <w:r>
        <w:rPr>
          <w:rFonts w:hint="eastAsia"/>
        </w:rPr>
        <w:t xml:space="preserve">. </w:t>
      </w:r>
      <w:r>
        <w:rPr>
          <w:rFonts w:hint="eastAsia"/>
        </w:rPr>
        <w:t>등록</w:t>
      </w:r>
      <w:r>
        <w:rPr>
          <w:rFonts w:hint="eastAsia"/>
        </w:rPr>
        <w:t xml:space="preserve"> </w:t>
      </w:r>
      <w:r>
        <w:rPr>
          <w:rFonts w:hint="eastAsia"/>
        </w:rPr>
        <w:t>여부는</w:t>
      </w:r>
      <w:r>
        <w:rPr>
          <w:rFonts w:hint="eastAsia"/>
        </w:rPr>
        <w:t xml:space="preserve"> </w:t>
      </w:r>
      <w:r>
        <w:rPr>
          <w:rFonts w:hint="eastAsia"/>
        </w:rPr>
        <w:t>레지스트리</w:t>
      </w:r>
      <w:r>
        <w:rPr>
          <w:rFonts w:hint="eastAsia"/>
        </w:rPr>
        <w:t xml:space="preserve"> </w:t>
      </w:r>
      <w:r>
        <w:rPr>
          <w:rFonts w:hint="eastAsia"/>
        </w:rPr>
        <w:t>검사</w:t>
      </w:r>
      <w:r>
        <w:rPr>
          <w:rFonts w:hint="eastAsia"/>
        </w:rPr>
        <w:t>"},</w:t>
      </w:r>
    </w:p>
    <w:p w14:paraId="14F1FBD3" w14:textId="77777777" w:rsidR="00397043" w:rsidRDefault="00397043" w:rsidP="00397043">
      <w:pPr>
        <w:pStyle w:val="CodeBlock"/>
      </w:pPr>
      <w:r>
        <w:rPr>
          <w:rFonts w:hint="eastAsia"/>
        </w:rPr>
        <w:t xml:space="preserve">    "</w:t>
      </w:r>
      <w:proofErr w:type="spellStart"/>
      <w:r>
        <w:rPr>
          <w:rFonts w:hint="eastAsia"/>
        </w:rPr>
        <w:t>PartyVector</w:t>
      </w:r>
      <w:proofErr w:type="spellEnd"/>
      <w:r>
        <w:rPr>
          <w:rFonts w:hint="eastAsia"/>
        </w:rPr>
        <w:t>": {"type": "object", "</w:t>
      </w:r>
      <w:proofErr w:type="spellStart"/>
      <w:r>
        <w:rPr>
          <w:rFonts w:hint="eastAsia"/>
        </w:rPr>
        <w:t>minProperties</w:t>
      </w:r>
      <w:proofErr w:type="spellEnd"/>
      <w:r>
        <w:rPr>
          <w:rFonts w:hint="eastAsia"/>
        </w:rPr>
        <w:t>": 1, "</w:t>
      </w:r>
      <w:proofErr w:type="spellStart"/>
      <w:r>
        <w:rPr>
          <w:rFonts w:hint="eastAsia"/>
        </w:rPr>
        <w:t>propertyNames</w:t>
      </w:r>
      <w:proofErr w:type="spellEnd"/>
      <w:r>
        <w:rPr>
          <w:rFonts w:hint="eastAsia"/>
        </w:rPr>
        <w:t>": {"</w:t>
      </w:r>
      <w:proofErr w:type="spellStart"/>
      <w:r>
        <w:rPr>
          <w:rFonts w:hint="eastAsia"/>
        </w:rPr>
        <w:t>anyOf</w:t>
      </w:r>
      <w:proofErr w:type="spellEnd"/>
      <w:r>
        <w:rPr>
          <w:rFonts w:hint="eastAsia"/>
        </w:rPr>
        <w:t>": [{"$ref": "#/$</w:t>
      </w:r>
      <w:proofErr w:type="spellStart"/>
      <w:r>
        <w:rPr>
          <w:rFonts w:hint="eastAsia"/>
        </w:rPr>
        <w:t>defs</w:t>
      </w:r>
      <w:proofErr w:type="spellEnd"/>
      <w:r>
        <w:rPr>
          <w:rFonts w:hint="eastAsia"/>
        </w:rPr>
        <w:t>/Id"},{"const": "@hold"}]}, "</w:t>
      </w:r>
      <w:proofErr w:type="spellStart"/>
      <w:r>
        <w:rPr>
          <w:rFonts w:hint="eastAsia"/>
        </w:rPr>
        <w:t>additionalProperties</w:t>
      </w:r>
      <w:proofErr w:type="spellEnd"/>
      <w:r>
        <w:rPr>
          <w:rFonts w:hint="eastAsia"/>
        </w:rPr>
        <w:t>": {"$ref": "#/$</w:t>
      </w:r>
      <w:proofErr w:type="spellStart"/>
      <w:r>
        <w:rPr>
          <w:rFonts w:hint="eastAsia"/>
        </w:rPr>
        <w:t>defs</w:t>
      </w:r>
      <w:proofErr w:type="spellEnd"/>
      <w:r>
        <w:rPr>
          <w:rFonts w:hint="eastAsia"/>
        </w:rPr>
        <w:t>/Ratio"}, "$comment": "</w:t>
      </w:r>
      <w:r>
        <w:rPr>
          <w:rFonts w:hint="eastAsia"/>
        </w:rPr>
        <w:t>원소</w:t>
      </w:r>
      <w:r>
        <w:rPr>
          <w:rFonts w:hint="eastAsia"/>
        </w:rPr>
        <w:t xml:space="preserve"> </w:t>
      </w:r>
      <w:r>
        <w:rPr>
          <w:rFonts w:hint="eastAsia"/>
        </w:rPr>
        <w:t>합이</w:t>
      </w:r>
      <w:r>
        <w:rPr>
          <w:rFonts w:hint="eastAsia"/>
        </w:rPr>
        <w:t xml:space="preserve"> 1/1</w:t>
      </w:r>
      <w:r>
        <w:rPr>
          <w:rFonts w:hint="eastAsia"/>
        </w:rPr>
        <w:t>인지는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46E33D9E" w14:textId="4A8BB172" w:rsidR="00397043" w:rsidRDefault="00863A4C" w:rsidP="00397043">
      <w:pPr>
        <w:pStyle w:val="CodeBlock"/>
      </w:pPr>
      <w:r>
        <w:rPr>
          <w:rFonts w:hint="eastAsia"/>
        </w:rPr>
        <w:t xml:space="preserve">    "Scope": {"type": "object", "required": ["actions", "territories", "media", "period", "audience"], "properties": {"actions":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"territories":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xml:space="preserve">", "$comment": "ISO 3166-1 alpha-2 </w:t>
      </w:r>
      <w:r>
        <w:rPr>
          <w:rFonts w:hint="eastAsia"/>
        </w:rPr>
        <w:t>또는</w:t>
      </w:r>
      <w:r>
        <w:rPr>
          <w:rFonts w:hint="eastAsia"/>
        </w:rPr>
        <w:t xml:space="preserve"> *"}, "media": {"$re</w:t>
      </w:r>
      <w:r>
        <w:t>f": "#/$</w:t>
      </w:r>
      <w:proofErr w:type="spellStart"/>
      <w:r>
        <w:t>defs</w:t>
      </w:r>
      <w:proofErr w:type="spellEnd"/>
      <w:r>
        <w:t>/</w:t>
      </w:r>
      <w:proofErr w:type="spellStart"/>
      <w:r>
        <w:t>EnumSet</w:t>
      </w:r>
      <w:proofErr w:type="spellEnd"/>
      <w:r>
        <w:t>"}, "period": {"$ref": "#/$</w:t>
      </w:r>
      <w:proofErr w:type="spellStart"/>
      <w:r>
        <w:t>defs</w:t>
      </w:r>
      <w:proofErr w:type="spellEnd"/>
      <w:r>
        <w:t>/Interval"}, "audience": {"$ref": "#/$</w:t>
      </w:r>
      <w:proofErr w:type="spellStart"/>
      <w:r>
        <w:t>defs</w:t>
      </w:r>
      <w:proofErr w:type="spellEnd"/>
      <w:r>
        <w:t>/</w:t>
      </w:r>
      <w:proofErr w:type="spellStart"/>
      <w:r>
        <w:t>EnumSet</w:t>
      </w:r>
      <w:proofErr w:type="spellEnd"/>
      <w:r>
        <w:t>"}}}</w:t>
      </w:r>
    </w:p>
    <w:p w14:paraId="3A6AC4DE" w14:textId="77777777" w:rsidR="00397043" w:rsidRDefault="00397043" w:rsidP="00397043">
      <w:pPr>
        <w:pStyle w:val="CodeBlock"/>
      </w:pPr>
      <w:r>
        <w:t xml:space="preserve">  }</w:t>
      </w:r>
    </w:p>
    <w:p w14:paraId="3EFF010A" w14:textId="77777777" w:rsidR="00397043" w:rsidRDefault="00397043" w:rsidP="00397043">
      <w:pPr>
        <w:pStyle w:val="CodeBlock"/>
      </w:pPr>
      <w:r>
        <w:t>}</w:t>
      </w:r>
    </w:p>
    <w:p w14:paraId="6D717474" w14:textId="2D0F4CB8" w:rsidR="00397043" w:rsidRDefault="00397043" w:rsidP="00397043">
      <w:pPr>
        <w:pStyle w:val="Body"/>
      </w:pPr>
    </w:p>
    <w:p w14:paraId="5BC62A56" w14:textId="2CA5FA5F" w:rsidR="00397043" w:rsidRDefault="00B746DA" w:rsidP="00527D15">
      <w:pPr>
        <w:pStyle w:val="5"/>
      </w:pPr>
      <w:r>
        <w:t xml:space="preserve">8.2.2 문서 </w:t>
      </w:r>
      <w:proofErr w:type="spellStart"/>
      <w:r>
        <w:t>머리부</w:t>
      </w:r>
      <w:proofErr w:type="spellEnd"/>
      <w:r>
        <w:t>(urn:mdrl:1.0:envelope)</w:t>
      </w:r>
    </w:p>
    <w:p w14:paraId="766F8194" w14:textId="263FDA82" w:rsidR="00397043" w:rsidRDefault="00A107E5" w:rsidP="00397043">
      <w:pPr>
        <w:pStyle w:val="Body"/>
      </w:pPr>
      <w:r>
        <w:t>4.2.2</w:t>
      </w:r>
      <w:r w:rsidR="00397043">
        <w:t>절의 머리부를 옮긴 것이다. module 값에 따라 body</w:t>
      </w:r>
      <w:proofErr w:type="spellStart"/>
      <w:r w:rsidR="00397043">
        <w:t>를</w:t>
      </w:r>
      <w:proofErr w:type="spellEnd"/>
      <w:r w:rsidR="00397043">
        <w:t xml:space="preserve"> 해당 모듈 스키마로 검사한다. </w:t>
      </w:r>
      <w:r w:rsidR="00B746DA">
        <w:rPr>
          <w:rFonts w:hint="eastAsia"/>
        </w:rPr>
        <w:t>본</w:t>
      </w:r>
      <w:r w:rsidR="00B746DA">
        <w:t xml:space="preserve"> 실시예에서</w:t>
      </w:r>
      <w:r w:rsidR="00397043">
        <w:t xml:space="preserve"> 본문 스키마를 정한 모듈은 facts와 allocation이다. lang의 값 범위(본 초안은 "1.0")와 module의 등록 여부는 의미 검사로 확인한다.</w:t>
      </w:r>
    </w:p>
    <w:p w14:paraId="5C484B65" w14:textId="77777777" w:rsidR="00397043" w:rsidRDefault="00397043" w:rsidP="00397043">
      <w:pPr>
        <w:pStyle w:val="CodeBlock"/>
      </w:pPr>
      <w:r>
        <w:t>{</w:t>
      </w:r>
    </w:p>
    <w:p w14:paraId="5D11374F" w14:textId="77777777" w:rsidR="00397043" w:rsidRDefault="00397043" w:rsidP="00397043">
      <w:pPr>
        <w:pStyle w:val="CodeBlock"/>
      </w:pPr>
      <w:r>
        <w:t xml:space="preserve">  "$schema": "https://json-schema.org/draft/2020-12/schema",</w:t>
      </w:r>
    </w:p>
    <w:p w14:paraId="34C2608C" w14:textId="77777777" w:rsidR="00397043" w:rsidRDefault="00397043" w:rsidP="00397043">
      <w:pPr>
        <w:pStyle w:val="CodeBlock"/>
      </w:pPr>
      <w:r>
        <w:t xml:space="preserve">  "$id": "</w:t>
      </w:r>
      <w:proofErr w:type="gramStart"/>
      <w:r>
        <w:t>urn:mdrl</w:t>
      </w:r>
      <w:proofErr w:type="gramEnd"/>
      <w:r>
        <w:t>:1.</w:t>
      </w:r>
      <w:proofErr w:type="gramStart"/>
      <w:r>
        <w:t>0:envelope</w:t>
      </w:r>
      <w:proofErr w:type="gramEnd"/>
      <w:r>
        <w:t>",</w:t>
      </w:r>
    </w:p>
    <w:p w14:paraId="2F394C43" w14:textId="77777777" w:rsidR="00397043" w:rsidRDefault="00397043" w:rsidP="00397043">
      <w:pPr>
        <w:pStyle w:val="CodeBlock"/>
      </w:pPr>
      <w:r>
        <w:t xml:space="preserve">  "type": "object",</w:t>
      </w:r>
    </w:p>
    <w:p w14:paraId="0CB4A12B" w14:textId="77777777" w:rsidR="00397043" w:rsidRDefault="00397043" w:rsidP="00397043">
      <w:pPr>
        <w:pStyle w:val="CodeBlock"/>
      </w:pPr>
      <w:r>
        <w:t xml:space="preserve">  "required": [</w:t>
      </w:r>
    </w:p>
    <w:p w14:paraId="12B68D52" w14:textId="77777777" w:rsidR="00397043" w:rsidRDefault="00397043" w:rsidP="00397043">
      <w:pPr>
        <w:pStyle w:val="CodeBlock"/>
      </w:pPr>
      <w:r>
        <w:t xml:space="preserve">    "lang",</w:t>
      </w:r>
    </w:p>
    <w:p w14:paraId="5AC29C47" w14:textId="77777777" w:rsidR="00397043" w:rsidRDefault="00397043" w:rsidP="00397043">
      <w:pPr>
        <w:pStyle w:val="CodeBlock"/>
      </w:pPr>
      <w:r>
        <w:t xml:space="preserve">    "module",</w:t>
      </w:r>
    </w:p>
    <w:p w14:paraId="43EF2D1C" w14:textId="77777777" w:rsidR="00397043" w:rsidRDefault="00397043" w:rsidP="00397043">
      <w:pPr>
        <w:pStyle w:val="CodeBlock"/>
      </w:pPr>
      <w:r>
        <w:t xml:space="preserve">    "id",</w:t>
      </w:r>
    </w:p>
    <w:p w14:paraId="3DAF1459" w14:textId="77777777" w:rsidR="00397043" w:rsidRDefault="00397043" w:rsidP="00397043">
      <w:pPr>
        <w:pStyle w:val="CodeBlock"/>
      </w:pPr>
      <w:r>
        <w:t xml:space="preserve">    "version",</w:t>
      </w:r>
    </w:p>
    <w:p w14:paraId="01825104" w14:textId="77777777" w:rsidR="00863A4C" w:rsidRDefault="00397043" w:rsidP="00397043">
      <w:pPr>
        <w:pStyle w:val="CodeBlock"/>
      </w:pPr>
      <w:r>
        <w:t xml:space="preserve">    </w:t>
      </w:r>
      <w:r w:rsidR="00863A4C">
        <w:t>"</w:t>
      </w:r>
      <w:proofErr w:type="spellStart"/>
      <w:proofErr w:type="gramStart"/>
      <w:r w:rsidR="00863A4C">
        <w:t>visibility</w:t>
      </w:r>
      <w:proofErr w:type="gramEnd"/>
      <w:r w:rsidR="00863A4C">
        <w:t>_default</w:t>
      </w:r>
      <w:proofErr w:type="spellEnd"/>
      <w:r w:rsidR="00863A4C">
        <w:t>",</w:t>
      </w:r>
    </w:p>
    <w:p w14:paraId="3A3797EA" w14:textId="5BAC7145" w:rsidR="00397043" w:rsidRDefault="00863A4C" w:rsidP="00863A4C">
      <w:pPr>
        <w:pStyle w:val="CodeBlock"/>
      </w:pPr>
      <w:r>
        <w:t xml:space="preserve">    "body"</w:t>
      </w:r>
    </w:p>
    <w:p w14:paraId="52D68FF8" w14:textId="77777777" w:rsidR="00397043" w:rsidRDefault="00397043" w:rsidP="00397043">
      <w:pPr>
        <w:pStyle w:val="CodeBlock"/>
      </w:pPr>
      <w:r>
        <w:t xml:space="preserve">  ],</w:t>
      </w:r>
    </w:p>
    <w:p w14:paraId="3DE758C8" w14:textId="77777777" w:rsidR="00397043" w:rsidRDefault="00397043" w:rsidP="00397043">
      <w:pPr>
        <w:pStyle w:val="CodeBlock"/>
      </w:pPr>
      <w:r>
        <w:t xml:space="preserve">  "properties": {</w:t>
      </w:r>
    </w:p>
    <w:p w14:paraId="2C9F41FE" w14:textId="77777777" w:rsidR="00397043" w:rsidRDefault="00397043" w:rsidP="00397043">
      <w:pPr>
        <w:pStyle w:val="CodeBlock"/>
      </w:pPr>
      <w:r>
        <w:t xml:space="preserve">    "lang": {</w:t>
      </w:r>
    </w:p>
    <w:p w14:paraId="17147CB1" w14:textId="77777777" w:rsidR="00397043" w:rsidRDefault="00397043" w:rsidP="00397043">
      <w:pPr>
        <w:pStyle w:val="CodeBlock"/>
      </w:pPr>
      <w:r>
        <w:t xml:space="preserve">      "type": "string",</w:t>
      </w:r>
    </w:p>
    <w:p w14:paraId="4FCEF0D3" w14:textId="77777777" w:rsidR="00397043" w:rsidRDefault="00397043" w:rsidP="00397043">
      <w:pPr>
        <w:pStyle w:val="CodeBlock"/>
      </w:pPr>
      <w:r>
        <w:t xml:space="preserve">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5D802F45" w14:textId="77777777" w:rsidR="00397043" w:rsidRDefault="00397043" w:rsidP="00397043">
      <w:pPr>
        <w:pStyle w:val="CodeBlock"/>
      </w:pPr>
      <w:r>
        <w:t xml:space="preserve">    },</w:t>
      </w:r>
    </w:p>
    <w:p w14:paraId="0BE46856" w14:textId="77777777" w:rsidR="00397043" w:rsidRDefault="00397043" w:rsidP="00397043">
      <w:pPr>
        <w:pStyle w:val="CodeBlock"/>
      </w:pPr>
      <w:r>
        <w:t xml:space="preserve">    "module": {</w:t>
      </w:r>
    </w:p>
    <w:p w14:paraId="1853461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ModuleName</w:t>
      </w:r>
      <w:proofErr w:type="spellEnd"/>
      <w:r>
        <w:t>"</w:t>
      </w:r>
    </w:p>
    <w:p w14:paraId="79B0D2FB" w14:textId="77777777" w:rsidR="00397043" w:rsidRDefault="00397043" w:rsidP="00397043">
      <w:pPr>
        <w:pStyle w:val="CodeBlock"/>
      </w:pPr>
      <w:r>
        <w:t xml:space="preserve">    },</w:t>
      </w:r>
    </w:p>
    <w:p w14:paraId="1D320450" w14:textId="77777777" w:rsidR="00397043" w:rsidRDefault="00397043" w:rsidP="00397043">
      <w:pPr>
        <w:pStyle w:val="CodeBlock"/>
      </w:pPr>
      <w:r>
        <w:t xml:space="preserve">    "id": {</w:t>
      </w:r>
    </w:p>
    <w:p w14:paraId="5986BD6C"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/Id"</w:t>
      </w:r>
    </w:p>
    <w:p w14:paraId="5A573892" w14:textId="77777777" w:rsidR="00397043" w:rsidRDefault="00397043" w:rsidP="00397043">
      <w:pPr>
        <w:pStyle w:val="CodeBlock"/>
      </w:pPr>
      <w:r>
        <w:t xml:space="preserve">    },</w:t>
      </w:r>
    </w:p>
    <w:p w14:paraId="41564A68" w14:textId="77777777" w:rsidR="00397043" w:rsidRDefault="00397043" w:rsidP="00397043">
      <w:pPr>
        <w:pStyle w:val="CodeBlock"/>
      </w:pPr>
      <w:r>
        <w:t xml:space="preserve">    "version": {</w:t>
      </w:r>
    </w:p>
    <w:p w14:paraId="364C95F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PositiveInt</w:t>
      </w:r>
      <w:proofErr w:type="spellEnd"/>
      <w:r>
        <w:t>"</w:t>
      </w:r>
    </w:p>
    <w:p w14:paraId="3ECCEBBB" w14:textId="77777777" w:rsidR="00397043" w:rsidRDefault="00397043" w:rsidP="00397043">
      <w:pPr>
        <w:pStyle w:val="CodeBlock"/>
      </w:pPr>
      <w:r>
        <w:t xml:space="preserve">    },</w:t>
      </w:r>
    </w:p>
    <w:p w14:paraId="0DB58450" w14:textId="77777777" w:rsidR="00397043" w:rsidRDefault="00397043" w:rsidP="00397043">
      <w:pPr>
        <w:pStyle w:val="CodeBlock"/>
      </w:pPr>
      <w:r>
        <w:lastRenderedPageBreak/>
        <w:t xml:space="preserve">    "</w:t>
      </w:r>
      <w:proofErr w:type="spellStart"/>
      <w:proofErr w:type="gramStart"/>
      <w:r>
        <w:t>depends</w:t>
      </w:r>
      <w:proofErr w:type="gramEnd"/>
      <w:r>
        <w:t>_on</w:t>
      </w:r>
      <w:proofErr w:type="spellEnd"/>
      <w:r>
        <w:t>": {</w:t>
      </w:r>
    </w:p>
    <w:p w14:paraId="2746A3E9" w14:textId="77777777" w:rsidR="00397043" w:rsidRDefault="00397043" w:rsidP="00397043">
      <w:pPr>
        <w:pStyle w:val="CodeBlock"/>
      </w:pPr>
      <w:r>
        <w:t xml:space="preserve">      "type": "array",</w:t>
      </w:r>
    </w:p>
    <w:p w14:paraId="344C4F9E" w14:textId="77777777" w:rsidR="00397043" w:rsidRDefault="00397043" w:rsidP="00397043">
      <w:pPr>
        <w:pStyle w:val="CodeBlock"/>
      </w:pPr>
      <w:r>
        <w:t xml:space="preserve">      "items": {"type": "object", "required": ["ref", "digest"], "properties": {"ref": {"$ref": "</w:t>
      </w:r>
      <w:proofErr w:type="gramStart"/>
      <w:r>
        <w:t>urn:mdrl</w:t>
      </w:r>
      <w:proofErr w:type="gramEnd"/>
      <w:r>
        <w:t>:1.</w:t>
      </w:r>
      <w:proofErr w:type="gramStart"/>
      <w:r>
        <w:t>0:core</w:t>
      </w:r>
      <w:proofErr w:type="gramEnd"/>
      <w:r>
        <w:t>#/$</w:t>
      </w:r>
      <w:proofErr w:type="spellStart"/>
      <w:r>
        <w:t>defs</w:t>
      </w:r>
      <w:proofErr w:type="spellEnd"/>
      <w:r>
        <w:t>/Ref"}, "digest": {"$ref": "</w:t>
      </w:r>
      <w:proofErr w:type="gramStart"/>
      <w:r>
        <w:t>urn:mdrl</w:t>
      </w:r>
      <w:proofErr w:type="gramEnd"/>
      <w:r>
        <w:t>:1.</w:t>
      </w:r>
      <w:proofErr w:type="gramStart"/>
      <w:r>
        <w:t>0:core</w:t>
      </w:r>
      <w:proofErr w:type="gramEnd"/>
      <w:r>
        <w:t>#/$</w:t>
      </w:r>
      <w:proofErr w:type="spellStart"/>
      <w:r>
        <w:t>defs</w:t>
      </w:r>
      <w:proofErr w:type="spellEnd"/>
      <w:r>
        <w:t>/Digest"}}}</w:t>
      </w:r>
    </w:p>
    <w:p w14:paraId="7D698EA9" w14:textId="77777777" w:rsidR="00397043" w:rsidRDefault="00397043" w:rsidP="00397043">
      <w:pPr>
        <w:pStyle w:val="CodeBlock"/>
      </w:pPr>
      <w:r>
        <w:t xml:space="preserve">    },</w:t>
      </w:r>
    </w:p>
    <w:p w14:paraId="4E53607E" w14:textId="77777777" w:rsidR="00397043" w:rsidRDefault="00397043" w:rsidP="00397043">
      <w:pPr>
        <w:pStyle w:val="CodeBlock"/>
      </w:pPr>
      <w:r>
        <w:t xml:space="preserve">    "</w:t>
      </w:r>
      <w:proofErr w:type="spellStart"/>
      <w:proofErr w:type="gramStart"/>
      <w:r>
        <w:t>visibility</w:t>
      </w:r>
      <w:proofErr w:type="gramEnd"/>
      <w:r>
        <w:t>_default</w:t>
      </w:r>
      <w:proofErr w:type="spellEnd"/>
      <w:r>
        <w:t>": {</w:t>
      </w:r>
    </w:p>
    <w:p w14:paraId="50AC82E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/Visibility"</w:t>
      </w:r>
    </w:p>
    <w:p w14:paraId="46B3E79A" w14:textId="77777777" w:rsidR="00397043" w:rsidRDefault="00397043" w:rsidP="00397043">
      <w:pPr>
        <w:pStyle w:val="CodeBlock"/>
      </w:pPr>
      <w:r>
        <w:t xml:space="preserve">    },</w:t>
      </w:r>
    </w:p>
    <w:p w14:paraId="3E6737EB" w14:textId="77777777" w:rsidR="00397043" w:rsidRDefault="00397043" w:rsidP="00397043">
      <w:pPr>
        <w:pStyle w:val="CodeBlock"/>
      </w:pPr>
      <w:r>
        <w:t xml:space="preserve">    "body": {</w:t>
      </w:r>
    </w:p>
    <w:p w14:paraId="61DB0F36" w14:textId="77777777" w:rsidR="00397043" w:rsidRDefault="00397043" w:rsidP="00397043">
      <w:pPr>
        <w:pStyle w:val="CodeBlock"/>
      </w:pPr>
      <w:r>
        <w:t xml:space="preserve">      "type": "object"</w:t>
      </w:r>
    </w:p>
    <w:p w14:paraId="4AB7F664" w14:textId="77777777" w:rsidR="00397043" w:rsidRDefault="00397043" w:rsidP="00397043">
      <w:pPr>
        <w:pStyle w:val="CodeBlock"/>
      </w:pPr>
      <w:r>
        <w:t xml:space="preserve">    }</w:t>
      </w:r>
    </w:p>
    <w:p w14:paraId="3B0197C9" w14:textId="77777777" w:rsidR="00397043" w:rsidRDefault="00397043" w:rsidP="00397043">
      <w:pPr>
        <w:pStyle w:val="CodeBlock"/>
      </w:pPr>
      <w:r>
        <w:t xml:space="preserve">  },</w:t>
      </w:r>
    </w:p>
    <w:p w14:paraId="032A7259" w14:textId="77777777" w:rsidR="00397043" w:rsidRDefault="00397043" w:rsidP="00397043">
      <w:pPr>
        <w:pStyle w:val="CodeBlock"/>
      </w:pPr>
      <w:r>
        <w:t xml:space="preserve">  "</w:t>
      </w:r>
      <w:proofErr w:type="spellStart"/>
      <w:r>
        <w:t>allOf</w:t>
      </w:r>
      <w:proofErr w:type="spellEnd"/>
      <w:r>
        <w:t>": [</w:t>
      </w:r>
    </w:p>
    <w:p w14:paraId="1CD9F008" w14:textId="77777777" w:rsidR="00397043" w:rsidRDefault="00397043" w:rsidP="00397043">
      <w:pPr>
        <w:pStyle w:val="CodeBlock"/>
      </w:pPr>
      <w:r>
        <w:t xml:space="preserve">    {</w:t>
      </w:r>
    </w:p>
    <w:p w14:paraId="17A0D227" w14:textId="77777777" w:rsidR="00397043" w:rsidRDefault="00397043" w:rsidP="00397043">
      <w:pPr>
        <w:pStyle w:val="CodeBlock"/>
      </w:pPr>
      <w:r>
        <w:t xml:space="preserve">      "if": {"properties": {"module": {"const": "facts"}}},</w:t>
      </w:r>
    </w:p>
    <w:p w14:paraId="797898F0" w14:textId="77777777" w:rsidR="00397043" w:rsidRDefault="00397043" w:rsidP="00397043">
      <w:pPr>
        <w:pStyle w:val="CodeBlock"/>
      </w:pPr>
      <w:r>
        <w:t xml:space="preserve">      "then": {"properties": {"body": {"$ref": "</w:t>
      </w:r>
      <w:proofErr w:type="gramStart"/>
      <w:r>
        <w:t>urn:mdrl</w:t>
      </w:r>
      <w:proofErr w:type="gramEnd"/>
      <w:r>
        <w:t>:1.</w:t>
      </w:r>
      <w:proofErr w:type="gramStart"/>
      <w:r>
        <w:t>0:facts</w:t>
      </w:r>
      <w:proofErr w:type="gramEnd"/>
      <w:r>
        <w:t>#/$</w:t>
      </w:r>
      <w:proofErr w:type="spellStart"/>
      <w:r>
        <w:t>defs</w:t>
      </w:r>
      <w:proofErr w:type="spellEnd"/>
      <w:r>
        <w:t>/</w:t>
      </w:r>
      <w:proofErr w:type="spellStart"/>
      <w:r>
        <w:t>FactsBody</w:t>
      </w:r>
      <w:proofErr w:type="spellEnd"/>
      <w:r>
        <w:t>"}}}</w:t>
      </w:r>
    </w:p>
    <w:p w14:paraId="6D61C7C7" w14:textId="77777777" w:rsidR="00397043" w:rsidRDefault="00397043" w:rsidP="00397043">
      <w:pPr>
        <w:pStyle w:val="CodeBlock"/>
      </w:pPr>
      <w:r>
        <w:t xml:space="preserve">    },</w:t>
      </w:r>
    </w:p>
    <w:p w14:paraId="04666B16" w14:textId="77777777" w:rsidR="00397043" w:rsidRDefault="00397043" w:rsidP="00397043">
      <w:pPr>
        <w:pStyle w:val="CodeBlock"/>
      </w:pPr>
      <w:r>
        <w:t xml:space="preserve">    {</w:t>
      </w:r>
    </w:p>
    <w:p w14:paraId="082F1932" w14:textId="77777777" w:rsidR="00397043" w:rsidRDefault="00397043" w:rsidP="00397043">
      <w:pPr>
        <w:pStyle w:val="CodeBlock"/>
      </w:pPr>
      <w:r>
        <w:t xml:space="preserve">      "if": {"properties": {"module": {"const": "allocation"}}},</w:t>
      </w:r>
    </w:p>
    <w:p w14:paraId="7AFB9B11" w14:textId="77777777" w:rsidR="00397043" w:rsidRDefault="00397043" w:rsidP="00397043">
      <w:pPr>
        <w:pStyle w:val="CodeBlock"/>
      </w:pPr>
      <w:r>
        <w:t xml:space="preserve">      "then": {"properties": {"body": {"$ref": "</w:t>
      </w:r>
      <w:proofErr w:type="gramStart"/>
      <w:r>
        <w:t>urn:mdrl</w:t>
      </w:r>
      <w:proofErr w:type="gramEnd"/>
      <w:r>
        <w:t>:1.</w:t>
      </w:r>
      <w:proofErr w:type="gramStart"/>
      <w:r>
        <w:t>0:allocation</w:t>
      </w:r>
      <w:proofErr w:type="gramEnd"/>
      <w:r>
        <w:t>#/$</w:t>
      </w:r>
      <w:proofErr w:type="spellStart"/>
      <w:r>
        <w:t>defs</w:t>
      </w:r>
      <w:proofErr w:type="spellEnd"/>
      <w:r>
        <w:t>/</w:t>
      </w:r>
      <w:proofErr w:type="spellStart"/>
      <w:r>
        <w:t>AllocationBody</w:t>
      </w:r>
      <w:proofErr w:type="spellEnd"/>
      <w:r>
        <w:t>"}}}</w:t>
      </w:r>
    </w:p>
    <w:p w14:paraId="6BF82CF7" w14:textId="77777777" w:rsidR="00397043" w:rsidRDefault="00397043" w:rsidP="00397043">
      <w:pPr>
        <w:pStyle w:val="CodeBlock"/>
      </w:pPr>
      <w:r>
        <w:t xml:space="preserve">    }</w:t>
      </w:r>
    </w:p>
    <w:p w14:paraId="0D4D69AE" w14:textId="77777777" w:rsidR="00397043" w:rsidRDefault="00397043" w:rsidP="00397043">
      <w:pPr>
        <w:pStyle w:val="CodeBlock"/>
      </w:pPr>
      <w:r>
        <w:t xml:space="preserve">  ]</w:t>
      </w:r>
    </w:p>
    <w:p w14:paraId="36A06971" w14:textId="77777777" w:rsidR="00397043" w:rsidRDefault="00397043" w:rsidP="00397043">
      <w:pPr>
        <w:pStyle w:val="CodeBlock"/>
      </w:pPr>
      <w:r>
        <w:t>}</w:t>
      </w:r>
    </w:p>
    <w:p w14:paraId="0A33697A" w14:textId="77777777" w:rsidR="00397043" w:rsidRDefault="00397043" w:rsidP="00397043">
      <w:pPr>
        <w:pStyle w:val="Body"/>
      </w:pPr>
    </w:p>
    <w:p w14:paraId="54047F3B" w14:textId="5BD167EC" w:rsidR="00397043" w:rsidRDefault="00B746DA" w:rsidP="00527D15">
      <w:pPr>
        <w:pStyle w:val="5"/>
      </w:pPr>
      <w:r>
        <w:t>8.2.3 사실 문서 본문(urn:mdrl:1.0:facts)</w:t>
      </w:r>
    </w:p>
    <w:p w14:paraId="1E961362" w14:textId="03721D27" w:rsidR="00397043" w:rsidRDefault="00A107E5" w:rsidP="00397043">
      <w:pPr>
        <w:pStyle w:val="Body"/>
      </w:pPr>
      <w:r>
        <w:t>4.3.1</w:t>
      </w:r>
      <w:r w:rsidR="00397043">
        <w:t>절의 추상 모델을 옮긴 것이다. claim과 mandate의 share는 Bps이다.</w:t>
      </w:r>
      <w:r w:rsidR="00863A4C">
        <w:t xml:space="preserve"> mandates는 필수이며 위임이 없으면 빈 배열이다. ids[]와 evidence[]의 원소 형태는 공통 타입의 </w:t>
      </w:r>
      <w:proofErr w:type="spellStart"/>
      <w:r w:rsidR="00863A4C">
        <w:t>ExtId</w:t>
      </w:r>
      <w:proofErr w:type="spellEnd"/>
      <w:r w:rsidR="00863A4C">
        <w:t>와 Evidence이며, 정렬((scheme, value) 순과 digest 순)은 의미 검사이다.</w:t>
      </w:r>
      <w:r w:rsidR="00397043">
        <w:t xml:space="preserve"> kind, edge, right, role의 값은 </w:t>
      </w:r>
      <w:r>
        <w:t>4.3.1</w:t>
      </w:r>
      <w:r w:rsidR="00397043" w:rsidRPr="00397043">
        <w:t xml:space="preserve">절이 지정한 </w:t>
      </w:r>
      <w:proofErr w:type="spellStart"/>
      <w:r w:rsidR="00397043" w:rsidRPr="00397043">
        <w:t>확장점</w:t>
      </w:r>
      <w:proofErr w:type="spellEnd"/>
      <w:r w:rsidR="00397043" w:rsidRPr="00397043">
        <w:t>(</w:t>
      </w:r>
      <w:proofErr w:type="spellStart"/>
      <w:r w:rsidR="00397043" w:rsidRPr="00397043">
        <w:t>asset_kind</w:t>
      </w:r>
      <w:proofErr w:type="spellEnd"/>
      <w:r w:rsidR="00397043" w:rsidRPr="00397043">
        <w:t xml:space="preserve">, </w:t>
      </w:r>
      <w:proofErr w:type="spellStart"/>
      <w:r w:rsidR="00397043" w:rsidRPr="00397043">
        <w:t>edge_kind</w:t>
      </w:r>
      <w:proofErr w:type="spellEnd"/>
      <w:r w:rsidR="00397043" w:rsidRPr="00397043">
        <w:t xml:space="preserve">, </w:t>
      </w:r>
      <w:proofErr w:type="spellStart"/>
      <w:r w:rsidR="00397043" w:rsidRPr="00397043">
        <w:t>mandate_right</w:t>
      </w:r>
      <w:proofErr w:type="spellEnd"/>
      <w:r w:rsidR="00397043" w:rsidRPr="00397043">
        <w:t xml:space="preserve">, </w:t>
      </w:r>
      <w:proofErr w:type="spellStart"/>
      <w:r w:rsidR="00397043" w:rsidRPr="00397043">
        <w:t>claimant_role</w:t>
      </w:r>
      <w:proofErr w:type="spellEnd"/>
      <w:r w:rsidR="00397043" w:rsidRPr="00397043">
        <w:t xml:space="preserve"> 등)</w:t>
      </w:r>
      <w:proofErr w:type="spellStart"/>
      <w:r w:rsidR="00397043">
        <w:t>에</w:t>
      </w:r>
      <w:proofErr w:type="spellEnd"/>
      <w:r w:rsidR="00397043">
        <w:t xml:space="preserve"> 등록된 값이어야 한다. 합계(FACTS_SUM_MISMATCH), 순환(FACTS_CYCLE), 참조(FACTS_UNKNOWN_PARTY), 식별자 중복(FACTS_DUPLICATE_ID), 위임 단계(FACTS_MANDATE_DEPTH) 등 </w:t>
      </w:r>
      <w:r>
        <w:t>4.3.2</w:t>
      </w:r>
      <w:r w:rsidR="00397043">
        <w:t>절의 불변식은 의미 검사이다.</w:t>
      </w:r>
    </w:p>
    <w:p w14:paraId="637958CE" w14:textId="77777777" w:rsidR="00397043" w:rsidRDefault="00397043" w:rsidP="00397043">
      <w:pPr>
        <w:pStyle w:val="CodeBlock"/>
      </w:pPr>
      <w:r>
        <w:t>{</w:t>
      </w:r>
    </w:p>
    <w:p w14:paraId="34A45735" w14:textId="77777777" w:rsidR="00397043" w:rsidRDefault="00397043" w:rsidP="00397043">
      <w:pPr>
        <w:pStyle w:val="CodeBlock"/>
      </w:pPr>
      <w:r>
        <w:t xml:space="preserve">  "$schema": "https://json-schema.org/draft/2020-12/schema",</w:t>
      </w:r>
    </w:p>
    <w:p w14:paraId="33F8F016" w14:textId="77777777" w:rsidR="00397043" w:rsidRDefault="00397043" w:rsidP="00397043">
      <w:pPr>
        <w:pStyle w:val="CodeBlock"/>
      </w:pPr>
      <w:r>
        <w:t xml:space="preserve">  "$id": "</w:t>
      </w:r>
      <w:proofErr w:type="gramStart"/>
      <w:r>
        <w:t>urn:mdrl</w:t>
      </w:r>
      <w:proofErr w:type="gramEnd"/>
      <w:r>
        <w:t>:1.</w:t>
      </w:r>
      <w:proofErr w:type="gramStart"/>
      <w:r>
        <w:t>0:facts</w:t>
      </w:r>
      <w:proofErr w:type="gramEnd"/>
      <w:r>
        <w:t>",</w:t>
      </w:r>
    </w:p>
    <w:p w14:paraId="31B23104" w14:textId="77777777" w:rsidR="00397043" w:rsidRDefault="00397043" w:rsidP="00397043">
      <w:pPr>
        <w:pStyle w:val="CodeBlock"/>
      </w:pPr>
      <w:r>
        <w:t xml:space="preserve">  "$</w:t>
      </w:r>
      <w:proofErr w:type="spellStart"/>
      <w:r>
        <w:t>defs</w:t>
      </w:r>
      <w:proofErr w:type="spellEnd"/>
      <w:r>
        <w:t>": {</w:t>
      </w:r>
    </w:p>
    <w:p w14:paraId="3E552594" w14:textId="77777777" w:rsidR="00397043" w:rsidRDefault="00397043" w:rsidP="00397043">
      <w:pPr>
        <w:pStyle w:val="CodeBlock"/>
      </w:pPr>
      <w:r>
        <w:t xml:space="preserve">    "</w:t>
      </w:r>
      <w:proofErr w:type="spellStart"/>
      <w:r>
        <w:t>FactsBody</w:t>
      </w:r>
      <w:proofErr w:type="spellEnd"/>
      <w:r>
        <w:t>": {</w:t>
      </w:r>
    </w:p>
    <w:p w14:paraId="0A398295" w14:textId="77777777" w:rsidR="00397043" w:rsidRDefault="00397043" w:rsidP="00397043">
      <w:pPr>
        <w:pStyle w:val="CodeBlock"/>
      </w:pPr>
      <w:r>
        <w:t xml:space="preserve">      "type": "object",</w:t>
      </w:r>
    </w:p>
    <w:p w14:paraId="5F6FE29C" w14:textId="4D743BCB" w:rsidR="00397043" w:rsidRDefault="00397043" w:rsidP="00397043">
      <w:pPr>
        <w:pStyle w:val="CodeBlock"/>
      </w:pPr>
      <w:r>
        <w:t xml:space="preserve">      "required": </w:t>
      </w:r>
      <w:r w:rsidR="00863A4C">
        <w:t>["parties", "assets", "claims", "mandates"]</w:t>
      </w:r>
      <w:r>
        <w:t>,</w:t>
      </w:r>
    </w:p>
    <w:p w14:paraId="079EF6F0" w14:textId="77777777" w:rsidR="00397043" w:rsidRDefault="00397043" w:rsidP="00397043">
      <w:pPr>
        <w:pStyle w:val="CodeBlock"/>
      </w:pPr>
      <w:r>
        <w:t xml:space="preserve">      "properties": {"parties": {"type": "array", "items": {"$ref": "#/$</w:t>
      </w:r>
      <w:proofErr w:type="spellStart"/>
      <w:r>
        <w:t>defs</w:t>
      </w:r>
      <w:proofErr w:type="spellEnd"/>
      <w:r>
        <w:t>/Party"}}, "assets": {"type": "array", "items": {"$ref": "#/$</w:t>
      </w:r>
      <w:proofErr w:type="spellStart"/>
      <w:r>
        <w:t>defs</w:t>
      </w:r>
      <w:proofErr w:type="spellEnd"/>
      <w:r>
        <w:t>/Asset"}}, "claims": {"type": "array", "items": {"$ref": "#/$</w:t>
      </w:r>
      <w:proofErr w:type="spellStart"/>
      <w:r>
        <w:t>defs</w:t>
      </w:r>
      <w:proofErr w:type="spellEnd"/>
      <w:r>
        <w:t>/Claim"}}, "mandates": {"type": "array", "items": {"$ref": "#/$</w:t>
      </w:r>
      <w:proofErr w:type="spellStart"/>
      <w:r>
        <w:t>defs</w:t>
      </w:r>
      <w:proofErr w:type="spellEnd"/>
      <w:r>
        <w:t>/Mandate"}}}</w:t>
      </w:r>
    </w:p>
    <w:p w14:paraId="30FD02D8" w14:textId="77777777" w:rsidR="00397043" w:rsidRDefault="00397043" w:rsidP="00397043">
      <w:pPr>
        <w:pStyle w:val="CodeBlock"/>
      </w:pPr>
      <w:r>
        <w:t xml:space="preserve">    },</w:t>
      </w:r>
    </w:p>
    <w:p w14:paraId="613B02DE" w14:textId="77777777" w:rsidR="00397043" w:rsidRDefault="00397043" w:rsidP="00397043">
      <w:pPr>
        <w:pStyle w:val="CodeBlock"/>
      </w:pPr>
      <w:r>
        <w:t xml:space="preserve">    "Party": {</w:t>
      </w:r>
    </w:p>
    <w:p w14:paraId="48240327" w14:textId="77777777" w:rsidR="00397043" w:rsidRDefault="00397043" w:rsidP="00397043">
      <w:pPr>
        <w:pStyle w:val="CodeBlock"/>
      </w:pPr>
      <w:r>
        <w:t xml:space="preserve">      "type": "object",</w:t>
      </w:r>
    </w:p>
    <w:p w14:paraId="7F402C06" w14:textId="77777777" w:rsidR="00397043" w:rsidRDefault="00397043" w:rsidP="00397043">
      <w:pPr>
        <w:pStyle w:val="CodeBlock"/>
      </w:pPr>
      <w:r>
        <w:t xml:space="preserve">      "required": ["id", "kind"],</w:t>
      </w:r>
    </w:p>
    <w:p w14:paraId="650A3D88" w14:textId="0E4BF4B4" w:rsidR="00397043" w:rsidRDefault="00397043" w:rsidP="00397043">
      <w:pPr>
        <w:pStyle w:val="CodeBlock"/>
      </w:pPr>
      <w:r>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xml:space="preserve">"},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 "visibility": {"$ref": "urn:mdrl:1.0:core#/$</w:t>
      </w:r>
      <w:proofErr w:type="spellStart"/>
      <w:r>
        <w:t>defs</w:t>
      </w:r>
      <w:proofErr w:type="spellEnd"/>
      <w:r>
        <w:t>/Visibility"}}</w:t>
      </w:r>
    </w:p>
    <w:p w14:paraId="49D9478B" w14:textId="77777777" w:rsidR="00397043" w:rsidRDefault="00397043" w:rsidP="00397043">
      <w:pPr>
        <w:pStyle w:val="CodeBlock"/>
      </w:pPr>
      <w:r>
        <w:t xml:space="preserve">    },</w:t>
      </w:r>
    </w:p>
    <w:p w14:paraId="2B8C9D4D" w14:textId="77777777" w:rsidR="00397043" w:rsidRDefault="00397043" w:rsidP="00397043">
      <w:pPr>
        <w:pStyle w:val="CodeBlock"/>
      </w:pPr>
      <w:r>
        <w:t xml:space="preserve">    "Asset": {</w:t>
      </w:r>
    </w:p>
    <w:p w14:paraId="5D969C93" w14:textId="77777777" w:rsidR="00397043" w:rsidRDefault="00397043" w:rsidP="00397043">
      <w:pPr>
        <w:pStyle w:val="CodeBlock"/>
      </w:pPr>
      <w:r>
        <w:t xml:space="preserve">      "type": "object",</w:t>
      </w:r>
    </w:p>
    <w:p w14:paraId="42BA55A1" w14:textId="77777777" w:rsidR="00397043" w:rsidRDefault="00397043" w:rsidP="00397043">
      <w:pPr>
        <w:pStyle w:val="CodeBlock"/>
      </w:pPr>
      <w:r>
        <w:t xml:space="preserve">      "required": ["id", "kind"],</w:t>
      </w:r>
    </w:p>
    <w:p w14:paraId="0FC19187" w14:textId="377588D6" w:rsidR="00397043" w:rsidRDefault="00397043" w:rsidP="00397043">
      <w:pPr>
        <w:pStyle w:val="CodeBlock"/>
      </w:pPr>
      <w:r>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"of": {"$ref": "urn:mdrl:1.0:core#/$</w:t>
      </w:r>
      <w:proofErr w:type="spellStart"/>
      <w:r>
        <w:t>defs</w:t>
      </w:r>
      <w:proofErr w:type="spellEnd"/>
      <w:r>
        <w:t xml:space="preserve">/Id"},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w:t>
      </w:r>
    </w:p>
    <w:p w14:paraId="23FD9008" w14:textId="77777777" w:rsidR="00397043" w:rsidRDefault="00397043" w:rsidP="00397043">
      <w:pPr>
        <w:pStyle w:val="CodeBlock"/>
      </w:pPr>
      <w:r>
        <w:t xml:space="preserve">    },</w:t>
      </w:r>
    </w:p>
    <w:p w14:paraId="6D019E72" w14:textId="77777777" w:rsidR="00397043" w:rsidRDefault="00397043" w:rsidP="00397043">
      <w:pPr>
        <w:pStyle w:val="CodeBlock"/>
      </w:pPr>
      <w:r>
        <w:t xml:space="preserve">    "Claim": {</w:t>
      </w:r>
    </w:p>
    <w:p w14:paraId="59547413" w14:textId="77777777" w:rsidR="00397043" w:rsidRDefault="00397043" w:rsidP="00397043">
      <w:pPr>
        <w:pStyle w:val="CodeBlock"/>
      </w:pPr>
      <w:r>
        <w:lastRenderedPageBreak/>
        <w:t xml:space="preserve">      "type": "object",</w:t>
      </w:r>
    </w:p>
    <w:p w14:paraId="5B96533C" w14:textId="77777777" w:rsidR="00397043" w:rsidRDefault="00397043" w:rsidP="00397043">
      <w:pPr>
        <w:pStyle w:val="CodeBlock"/>
      </w:pPr>
      <w:r>
        <w:t xml:space="preserve">      "required": ["id", "source", "edge", "target", "share", "valid", "</w:t>
      </w:r>
      <w:proofErr w:type="spellStart"/>
      <w:r>
        <w:t>recorded_at</w:t>
      </w:r>
      <w:proofErr w:type="spellEnd"/>
      <w:r>
        <w:t>", "status"],</w:t>
      </w:r>
    </w:p>
    <w:p w14:paraId="0A45CE14" w14:textId="6B20AE2A" w:rsidR="00397043" w:rsidRDefault="00397043" w:rsidP="00397043">
      <w:pPr>
        <w:pStyle w:val="CodeBlock"/>
      </w:pPr>
      <w:r>
        <w:t xml:space="preserve">      "properties": {"id": {"$ref": "urn:mdrl:1.0:core#/$</w:t>
      </w:r>
      <w:proofErr w:type="spellStart"/>
      <w:r>
        <w:t>defs</w:t>
      </w:r>
      <w:proofErr w:type="spellEnd"/>
      <w:r>
        <w:t>/Id"}, "source": {"$ref": "urn:mdrl:1.0:core#/$</w:t>
      </w:r>
      <w:proofErr w:type="spellStart"/>
      <w:r>
        <w:t>defs</w:t>
      </w:r>
      <w:proofErr w:type="spellEnd"/>
      <w:r>
        <w:t>/Id"}, "edge": {"$ref": "urn:mdrl:1.0:core#/$</w:t>
      </w:r>
      <w:proofErr w:type="spellStart"/>
      <w:r>
        <w:t>defs</w:t>
      </w:r>
      <w:proofErr w:type="spellEnd"/>
      <w:r>
        <w:t>/</w:t>
      </w:r>
      <w:proofErr w:type="spellStart"/>
      <w:r>
        <w:t>EnumValue</w:t>
      </w:r>
      <w:proofErr w:type="spellEnd"/>
      <w:r>
        <w:t>"}, "target": {"$ref": "urn:mdrl:1.0:core#/$</w:t>
      </w:r>
      <w:proofErr w:type="spellStart"/>
      <w:r>
        <w:t>defs</w:t>
      </w:r>
      <w:proofErr w:type="spellEnd"/>
      <w:r>
        <w:t>/Id"},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xml:space="preserve">": ["ASSERTED", "VERIFIED", "DISPUTED", "SUPERSEDED"]}, </w:t>
      </w:r>
      <w:r w:rsidR="00863A4C">
        <w:t>"evidence": {"type": "array", "items": {"$ref": "urn:mdrl:1.0:core#/$</w:t>
      </w:r>
      <w:proofErr w:type="spellStart"/>
      <w:r w:rsidR="00863A4C">
        <w:t>defs</w:t>
      </w:r>
      <w:proofErr w:type="spellEnd"/>
      <w:r w:rsidR="00863A4C">
        <w:t>/Evidence"}}</w:t>
      </w:r>
      <w:r>
        <w:t>, "visibility": {"$ref": "urn:mdrl:1.0:core#/$</w:t>
      </w:r>
      <w:proofErr w:type="spellStart"/>
      <w:r>
        <w:t>defs</w:t>
      </w:r>
      <w:proofErr w:type="spellEnd"/>
      <w:r>
        <w:t>/Visibility"}, "role": {"$ref": "urn:mdrl:1.0:core#/$</w:t>
      </w:r>
      <w:proofErr w:type="spellStart"/>
      <w:r>
        <w:t>defs</w:t>
      </w:r>
      <w:proofErr w:type="spellEnd"/>
      <w:r>
        <w:t>/</w:t>
      </w:r>
      <w:proofErr w:type="spellStart"/>
      <w:r>
        <w:t>EnumValue</w:t>
      </w:r>
      <w:proofErr w:type="spellEnd"/>
      <w:r>
        <w:t>"}}</w:t>
      </w:r>
    </w:p>
    <w:p w14:paraId="1C8EE464" w14:textId="77777777" w:rsidR="00397043" w:rsidRDefault="00397043" w:rsidP="00397043">
      <w:pPr>
        <w:pStyle w:val="CodeBlock"/>
      </w:pPr>
      <w:r>
        <w:t xml:space="preserve">    },</w:t>
      </w:r>
    </w:p>
    <w:p w14:paraId="456BC035" w14:textId="77777777" w:rsidR="00397043" w:rsidRDefault="00397043" w:rsidP="00397043">
      <w:pPr>
        <w:pStyle w:val="CodeBlock"/>
      </w:pPr>
      <w:r>
        <w:t xml:space="preserve">    "Mandate": {</w:t>
      </w:r>
    </w:p>
    <w:p w14:paraId="0D8A48A6" w14:textId="77777777" w:rsidR="00397043" w:rsidRDefault="00397043" w:rsidP="00397043">
      <w:pPr>
        <w:pStyle w:val="CodeBlock"/>
      </w:pPr>
      <w:r>
        <w:t xml:space="preserve">      "type": "object",</w:t>
      </w:r>
    </w:p>
    <w:p w14:paraId="7D4FC577" w14:textId="77777777" w:rsidR="00397043" w:rsidRDefault="00397043" w:rsidP="00397043">
      <w:pPr>
        <w:pStyle w:val="CodeBlock"/>
      </w:pPr>
      <w:r>
        <w:t xml:space="preserve">      "required": ["id", "from", "to", "right", "share", "valid", "</w:t>
      </w:r>
      <w:proofErr w:type="spellStart"/>
      <w:r>
        <w:t>recorded_at</w:t>
      </w:r>
      <w:proofErr w:type="spellEnd"/>
      <w:r>
        <w:t>", "status"],</w:t>
      </w:r>
    </w:p>
    <w:p w14:paraId="39B4CD0C" w14:textId="77777777" w:rsidR="00397043" w:rsidRDefault="00397043" w:rsidP="00397043">
      <w:pPr>
        <w:pStyle w:val="CodeBlock"/>
      </w:pPr>
      <w:r>
        <w:t xml:space="preserve">      "properties": {"id": {"$ref": "urn:mdrl:1.0:core#/$</w:t>
      </w:r>
      <w:proofErr w:type="spellStart"/>
      <w:r>
        <w:t>defs</w:t>
      </w:r>
      <w:proofErr w:type="spellEnd"/>
      <w:r>
        <w:t>/Id"}, "from": {"$ref": "urn:mdrl:1.0:core#/$</w:t>
      </w:r>
      <w:proofErr w:type="spellStart"/>
      <w:r>
        <w:t>defs</w:t>
      </w:r>
      <w:proofErr w:type="spellEnd"/>
      <w:r>
        <w:t>/Id"}, "to": {"$ref": "urn:mdrl:1.0:core#/$</w:t>
      </w:r>
      <w:proofErr w:type="spellStart"/>
      <w:r>
        <w:t>defs</w:t>
      </w:r>
      <w:proofErr w:type="spellEnd"/>
      <w:r>
        <w:t>/Id"}, "right": {"$ref": "urn:mdrl:1.0:core#/$</w:t>
      </w:r>
      <w:proofErr w:type="spellStart"/>
      <w:r>
        <w:t>defs</w:t>
      </w:r>
      <w:proofErr w:type="spellEnd"/>
      <w:r>
        <w:t>/</w:t>
      </w:r>
      <w:proofErr w:type="spellStart"/>
      <w:r>
        <w:t>EnumValue</w:t>
      </w:r>
      <w:proofErr w:type="spellEnd"/>
      <w:r>
        <w:t>"},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["ASSERTED", "VERIFIED", "DISPUTED", "SUPERSEDED"]}, "visibility": {"$ref": "urn:mdrl:1.0:core#/$</w:t>
      </w:r>
      <w:proofErr w:type="spellStart"/>
      <w:r>
        <w:t>defs</w:t>
      </w:r>
      <w:proofErr w:type="spellEnd"/>
      <w:r>
        <w:t>/Visibility"}}</w:t>
      </w:r>
    </w:p>
    <w:p w14:paraId="6B5CE628" w14:textId="77777777" w:rsidR="00397043" w:rsidRDefault="00397043" w:rsidP="00397043">
      <w:pPr>
        <w:pStyle w:val="CodeBlock"/>
      </w:pPr>
      <w:r>
        <w:t xml:space="preserve">    }</w:t>
      </w:r>
    </w:p>
    <w:p w14:paraId="598D4BAF" w14:textId="77777777" w:rsidR="00397043" w:rsidRDefault="00397043" w:rsidP="00397043">
      <w:pPr>
        <w:pStyle w:val="CodeBlock"/>
      </w:pPr>
      <w:r>
        <w:t xml:space="preserve">  }</w:t>
      </w:r>
    </w:p>
    <w:p w14:paraId="19596F15" w14:textId="77777777" w:rsidR="00397043" w:rsidRDefault="00397043" w:rsidP="00397043">
      <w:pPr>
        <w:pStyle w:val="CodeBlock"/>
      </w:pPr>
      <w:r>
        <w:t>}</w:t>
      </w:r>
    </w:p>
    <w:p w14:paraId="0CEB4EAD" w14:textId="77777777" w:rsidR="00397043" w:rsidRDefault="00397043" w:rsidP="00397043">
      <w:pPr>
        <w:pStyle w:val="Body"/>
      </w:pPr>
    </w:p>
    <w:p w14:paraId="64A9A100" w14:textId="25720DA5" w:rsidR="00397043" w:rsidRDefault="00B746DA" w:rsidP="00527D15">
      <w:pPr>
        <w:pStyle w:val="5"/>
      </w:pPr>
      <w:r>
        <w:t>8.2.4 안분 정책 본문(urn:mdrl:1.0:allocation)</w:t>
      </w:r>
    </w:p>
    <w:p w14:paraId="25E6EE4F" w14:textId="64489BD7" w:rsidR="00397043" w:rsidRDefault="00A107E5" w:rsidP="00397043">
      <w:pPr>
        <w:pStyle w:val="Body"/>
      </w:pPr>
      <w:r>
        <w:t>4.5.1</w:t>
      </w:r>
      <w:r w:rsidR="00397043">
        <w:t xml:space="preserve">절의 키 정의와 </w:t>
      </w:r>
      <w:r>
        <w:t>4.9.3</w:t>
      </w:r>
      <w:r w:rsidR="00397043">
        <w:t xml:space="preserve">절의 예시를 옮긴 것이다. 사실 문서의 고정 참조는 머리부의 </w:t>
      </w:r>
      <w:proofErr w:type="spellStart"/>
      <w:r w:rsidR="00397043">
        <w:t>depends_on에</w:t>
      </w:r>
      <w:proofErr w:type="spellEnd"/>
      <w:r w:rsidR="00397043">
        <w:t xml:space="preserve"> 둔다. 한 층은 buckets와 split 가운데 하나만 갖는다. </w:t>
      </w:r>
      <w:proofErr w:type="spellStart"/>
      <w:r w:rsidR="00397043">
        <w:t>bind.time</w:t>
      </w:r>
      <w:proofErr w:type="spellEnd"/>
      <w:r w:rsidR="00397043">
        <w:t xml:space="preserve">은 </w:t>
      </w:r>
      <w:proofErr w:type="spellStart"/>
      <w:r w:rsidR="00397043">
        <w:t>확장점</w:t>
      </w:r>
      <w:proofErr w:type="spellEnd"/>
      <w:r w:rsidR="00397043">
        <w:t xml:space="preserve"> </w:t>
      </w:r>
      <w:proofErr w:type="spellStart"/>
      <w:r w:rsidR="00397043">
        <w:t>binding_time</w:t>
      </w:r>
      <w:proofErr w:type="spellEnd"/>
      <w:r w:rsidR="00397043">
        <w:t xml:space="preserve">, </w:t>
      </w:r>
      <w:proofErr w:type="spellStart"/>
      <w:r w:rsidR="00397043">
        <w:t>rounding.method</w:t>
      </w:r>
      <w:proofErr w:type="spellEnd"/>
      <w:r w:rsidR="00397043">
        <w:t xml:space="preserve">는 </w:t>
      </w:r>
      <w:proofErr w:type="spellStart"/>
      <w:r w:rsidR="00397043">
        <w:t>rounding_method</w:t>
      </w:r>
      <w:proofErr w:type="spellEnd"/>
      <w:r w:rsidR="00397043">
        <w:t xml:space="preserve">, split[].role은 </w:t>
      </w:r>
      <w:proofErr w:type="spellStart"/>
      <w:r w:rsidR="00397043">
        <w:t>claimant_role</w:t>
      </w:r>
      <w:proofErr w:type="spellEnd"/>
      <w:r w:rsidR="00397043">
        <w:t xml:space="preserve">, </w:t>
      </w:r>
      <w:proofErr w:type="spellStart"/>
      <w:r w:rsidR="00397043">
        <w:t>vector.fn</w:t>
      </w:r>
      <w:proofErr w:type="spellEnd"/>
      <w:r w:rsidR="00397043">
        <w:t xml:space="preserve">은 </w:t>
      </w:r>
      <w:proofErr w:type="spellStart"/>
      <w:r w:rsidR="00397043">
        <w:t>vector_fn</w:t>
      </w:r>
      <w:proofErr w:type="spellEnd"/>
      <w:r w:rsidR="00397043">
        <w:t xml:space="preserve">의 </w:t>
      </w:r>
      <w:proofErr w:type="spellStart"/>
      <w:r w:rsidR="00397043">
        <w:t>등록값이며</w:t>
      </w:r>
      <w:proofErr w:type="spellEnd"/>
      <w:r w:rsidR="00397043">
        <w:t xml:space="preserve">, tie는 </w:t>
      </w:r>
      <w:r w:rsidR="00B746DA">
        <w:rPr>
          <w:rFonts w:hint="eastAsia"/>
        </w:rPr>
        <w:t>본</w:t>
      </w:r>
      <w:r w:rsidR="00B746DA">
        <w:t xml:space="preserve"> 실시예에서</w:t>
      </w:r>
      <w:r w:rsidR="00397043">
        <w:t xml:space="preserve"> </w:t>
      </w:r>
      <w:proofErr w:type="spellStart"/>
      <w:r w:rsidR="00397043">
        <w:t>party_id_asc</w:t>
      </w:r>
      <w:proofErr w:type="spellEnd"/>
      <w:r w:rsidR="00397043">
        <w:t xml:space="preserve">만 허용한다. </w:t>
      </w:r>
      <w:r w:rsidR="00397043">
        <w:rPr>
          <w:rFonts w:hint="eastAsia"/>
        </w:rPr>
        <w:t>층별</w:t>
      </w:r>
      <w:r w:rsidR="00397043">
        <w:t xml:space="preserve"> bps 합 10000, of와 </w:t>
      </w:r>
      <w:proofErr w:type="spellStart"/>
      <w:r w:rsidR="00397043">
        <w:t>pass_to</w:t>
      </w:r>
      <w:proofErr w:type="spellEnd"/>
      <w:r w:rsidR="00397043">
        <w:t xml:space="preserve">의 연결, 벡터 함수의 </w:t>
      </w:r>
      <w:proofErr w:type="spellStart"/>
      <w:r w:rsidR="00397043">
        <w:t>시그니처와</w:t>
      </w:r>
      <w:proofErr w:type="spellEnd"/>
      <w:r w:rsidR="00397043">
        <w:t xml:space="preserve"> 중첩 깊이, mix 가중치 합은 의미 검사(</w:t>
      </w:r>
      <w:r>
        <w:t>4.5.4</w:t>
      </w:r>
      <w:r w:rsidR="00397043">
        <w:t xml:space="preserve">절)이다. vector의 인자 값은 문자열(수치는 </w:t>
      </w:r>
      <w:proofErr w:type="spellStart"/>
      <w:r w:rsidR="00397043">
        <w:t>만분율</w:t>
      </w:r>
      <w:proofErr w:type="spellEnd"/>
      <w:r w:rsidR="00397043">
        <w:t xml:space="preserve"> 문자열) 또는 중첩 벡터로 두며, 인자 키와 타입의 정확한 목록은 </w:t>
      </w:r>
      <w:proofErr w:type="spellStart"/>
      <w:r w:rsidR="00397043">
        <w:t>vector_fn</w:t>
      </w:r>
      <w:proofErr w:type="spellEnd"/>
      <w:r w:rsidR="00397043">
        <w:t xml:space="preserve"> 레지스트리(R3)가 정한다.</w:t>
      </w:r>
    </w:p>
    <w:p w14:paraId="293DBF47" w14:textId="77777777" w:rsidR="00397043" w:rsidRDefault="00397043" w:rsidP="00397043">
      <w:pPr>
        <w:pStyle w:val="CodeBlock"/>
      </w:pPr>
      <w:r>
        <w:t>{</w:t>
      </w:r>
    </w:p>
    <w:p w14:paraId="1AD97137" w14:textId="77777777" w:rsidR="00397043" w:rsidRDefault="00397043" w:rsidP="00397043">
      <w:pPr>
        <w:pStyle w:val="CodeBlock"/>
      </w:pPr>
      <w:r>
        <w:t xml:space="preserve">  "$schema": "https://json-schema.org/draft/2020-12/schema",</w:t>
      </w:r>
    </w:p>
    <w:p w14:paraId="66B05279"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w:t>
      </w:r>
    </w:p>
    <w:p w14:paraId="44C85EAF" w14:textId="77777777" w:rsidR="00397043" w:rsidRDefault="00397043" w:rsidP="00397043">
      <w:pPr>
        <w:pStyle w:val="CodeBlock"/>
      </w:pPr>
      <w:r>
        <w:t xml:space="preserve">  "$</w:t>
      </w:r>
      <w:proofErr w:type="spellStart"/>
      <w:r>
        <w:t>defs</w:t>
      </w:r>
      <w:proofErr w:type="spellEnd"/>
      <w:r>
        <w:t>": {</w:t>
      </w:r>
    </w:p>
    <w:p w14:paraId="5E42F92E" w14:textId="77777777" w:rsidR="00397043" w:rsidRDefault="00397043" w:rsidP="00397043">
      <w:pPr>
        <w:pStyle w:val="CodeBlock"/>
      </w:pPr>
      <w:r>
        <w:t xml:space="preserve">    "</w:t>
      </w:r>
      <w:proofErr w:type="spellStart"/>
      <w:r>
        <w:t>AllocationBody</w:t>
      </w:r>
      <w:proofErr w:type="spellEnd"/>
      <w:r>
        <w:t>": {</w:t>
      </w:r>
    </w:p>
    <w:p w14:paraId="7C5270F0" w14:textId="77777777" w:rsidR="00397043" w:rsidRDefault="00397043" w:rsidP="00397043">
      <w:pPr>
        <w:pStyle w:val="CodeBlock"/>
      </w:pPr>
      <w:r>
        <w:t xml:space="preserve">      "type": "object",</w:t>
      </w:r>
    </w:p>
    <w:p w14:paraId="070D280F" w14:textId="77777777" w:rsidR="00397043" w:rsidRDefault="00397043" w:rsidP="00397043">
      <w:pPr>
        <w:pStyle w:val="CodeBlock"/>
      </w:pPr>
      <w:r>
        <w:t xml:space="preserve">      "required": ["scope", "bind", "layers", "rounding"],</w:t>
      </w:r>
    </w:p>
    <w:p w14:paraId="5A092558" w14:textId="77777777" w:rsidR="00397043" w:rsidRDefault="00397043" w:rsidP="00397043">
      <w:pPr>
        <w:pStyle w:val="CodeBlock"/>
      </w:pPr>
      <w:r>
        <w:t xml:space="preserve">      "properties": {"scope": {"type": "object", "required": ["catalog", "events", "currency"], "properties": {"catalog": {"type": "string"}, "events": {"type": "array", "</w:t>
      </w:r>
      <w:proofErr w:type="spellStart"/>
      <w:r>
        <w:t>minItems</w:t>
      </w:r>
      <w:proofErr w:type="spellEnd"/>
      <w:r>
        <w:t>": 1, "items": {"$ref": "urn:mdrl:1.0:core#/$</w:t>
      </w:r>
      <w:proofErr w:type="spellStart"/>
      <w:r>
        <w:t>defs</w:t>
      </w:r>
      <w:proofErr w:type="spellEnd"/>
      <w:r>
        <w:t>/</w:t>
      </w:r>
      <w:proofErr w:type="spellStart"/>
      <w:r>
        <w:t>EnumValue</w:t>
      </w:r>
      <w:proofErr w:type="spellEnd"/>
      <w:r>
        <w:t>"}}, "currency": {"type": "string"}}}, "bind": {"type": "object", "required": ["time"], "properties": {"time": {"$ref": "urn:mdrl:1.0:core#/$</w:t>
      </w:r>
      <w:proofErr w:type="spellStart"/>
      <w:r>
        <w:t>defs</w:t>
      </w:r>
      <w:proofErr w:type="spellEnd"/>
      <w:r>
        <w:t>/</w:t>
      </w:r>
      <w:proofErr w:type="spellStart"/>
      <w:r>
        <w:t>EnumValue</w:t>
      </w:r>
      <w:proofErr w:type="spellEnd"/>
      <w:r>
        <w:t>"}}}, "layers": {"type": "array", "</w:t>
      </w:r>
      <w:proofErr w:type="spellStart"/>
      <w:r>
        <w:t>minItems</w:t>
      </w:r>
      <w:proofErr w:type="spellEnd"/>
      <w:r>
        <w:t>": 1, "items": {"$ref": "#/$</w:t>
      </w:r>
      <w:proofErr w:type="spellStart"/>
      <w:r>
        <w:t>defs</w:t>
      </w:r>
      <w:proofErr w:type="spellEnd"/>
      <w:r>
        <w:t>/Layer"}}, "rounding": {"type": "object", "required": ["method", "tie"], "properties": {"method": {"$ref": "urn:mdrl:1.0:core#/$</w:t>
      </w:r>
      <w:proofErr w:type="spellStart"/>
      <w:r>
        <w:t>defs</w:t>
      </w:r>
      <w:proofErr w:type="spellEnd"/>
      <w:r>
        <w:t>/</w:t>
      </w:r>
      <w:proofErr w:type="spellStart"/>
      <w:r>
        <w:t>EnumValue</w:t>
      </w:r>
      <w:proofErr w:type="spellEnd"/>
      <w:r>
        <w:t>"}, "tie": {"const": "</w:t>
      </w:r>
      <w:proofErr w:type="spellStart"/>
      <w:r>
        <w:t>party_id_asc</w:t>
      </w:r>
      <w:proofErr w:type="spellEnd"/>
      <w:r>
        <w:t>"}}}}</w:t>
      </w:r>
    </w:p>
    <w:p w14:paraId="733447B0" w14:textId="77777777" w:rsidR="00397043" w:rsidRDefault="00397043" w:rsidP="00397043">
      <w:pPr>
        <w:pStyle w:val="CodeBlock"/>
      </w:pPr>
      <w:r>
        <w:t xml:space="preserve">    },</w:t>
      </w:r>
    </w:p>
    <w:p w14:paraId="2998BB80" w14:textId="77777777" w:rsidR="00397043" w:rsidRDefault="00397043" w:rsidP="00397043">
      <w:pPr>
        <w:pStyle w:val="CodeBlock"/>
      </w:pPr>
      <w:r>
        <w:t xml:space="preserve">    "Layer": {</w:t>
      </w:r>
    </w:p>
    <w:p w14:paraId="291A86EB" w14:textId="77777777" w:rsidR="00397043" w:rsidRDefault="00397043" w:rsidP="00397043">
      <w:pPr>
        <w:pStyle w:val="CodeBlock"/>
      </w:pPr>
      <w:r>
        <w:t xml:space="preserve">      "type": "object",</w:t>
      </w:r>
    </w:p>
    <w:p w14:paraId="71574A0B" w14:textId="77777777" w:rsidR="00397043" w:rsidRDefault="00397043" w:rsidP="00397043">
      <w:pPr>
        <w:pStyle w:val="CodeBlock"/>
      </w:pPr>
      <w:r>
        <w:t xml:space="preserve">      "required": ["index"],</w:t>
      </w:r>
    </w:p>
    <w:p w14:paraId="6F9CD574" w14:textId="77777777" w:rsidR="00397043" w:rsidRDefault="00397043" w:rsidP="00397043">
      <w:pPr>
        <w:pStyle w:val="CodeBlock"/>
      </w:pPr>
      <w:r>
        <w:t xml:space="preserve">      "properties": {"index": {"$ref": "urn:mdrl:1.0:core#/$</w:t>
      </w:r>
      <w:proofErr w:type="spellStart"/>
      <w:r>
        <w:t>defs</w:t>
      </w:r>
      <w:proofErr w:type="spellEnd"/>
      <w:r>
        <w:t>/</w:t>
      </w:r>
      <w:proofErr w:type="spellStart"/>
      <w:r>
        <w:t>PositiveInt</w:t>
      </w:r>
      <w:proofErr w:type="spellEnd"/>
      <w:r>
        <w:t>"}, "buckets": {"type": "array", "</w:t>
      </w:r>
      <w:proofErr w:type="spellStart"/>
      <w:r>
        <w:t>minItems</w:t>
      </w:r>
      <w:proofErr w:type="spellEnd"/>
      <w:r>
        <w:t>": 1, "items": {"$ref": "#/$</w:t>
      </w:r>
      <w:proofErr w:type="spellStart"/>
      <w:r>
        <w:t>defs</w:t>
      </w:r>
      <w:proofErr w:type="spellEnd"/>
      <w:r>
        <w:t>/Bucket"}}, "split": {"type": "array", "</w:t>
      </w:r>
      <w:proofErr w:type="spellStart"/>
      <w:r>
        <w:t>minItems</w:t>
      </w:r>
      <w:proofErr w:type="spellEnd"/>
      <w:r>
        <w:t>": 1, "items": {"$ref": "#/$</w:t>
      </w:r>
      <w:proofErr w:type="spellStart"/>
      <w:r>
        <w:t>defs</w:t>
      </w:r>
      <w:proofErr w:type="spellEnd"/>
      <w:r>
        <w:t>/</w:t>
      </w:r>
      <w:proofErr w:type="spellStart"/>
      <w:r>
        <w:t>SplitItem</w:t>
      </w:r>
      <w:proofErr w:type="spellEnd"/>
      <w:r>
        <w:t>"}}, "of": {"type": "string"}, "</w:t>
      </w:r>
      <w:proofErr w:type="spellStart"/>
      <w:r>
        <w:t>pass_to</w:t>
      </w:r>
      <w:proofErr w:type="spellEnd"/>
      <w:r>
        <w:t>": {"type": "string"}},</w:t>
      </w:r>
    </w:p>
    <w:p w14:paraId="555FFB3B" w14:textId="77777777" w:rsidR="00397043" w:rsidRDefault="00397043" w:rsidP="00397043">
      <w:pPr>
        <w:pStyle w:val="CodeBlock"/>
      </w:pPr>
      <w:r>
        <w:t xml:space="preserve">      "</w:t>
      </w:r>
      <w:proofErr w:type="spellStart"/>
      <w:r>
        <w:t>oneOf</w:t>
      </w:r>
      <w:proofErr w:type="spellEnd"/>
      <w:r>
        <w:t>": [{"required": ["buckets"]</w:t>
      </w:r>
      <w:proofErr w:type="gramStart"/>
      <w:r>
        <w:t>},{</w:t>
      </w:r>
      <w:proofErr w:type="gramEnd"/>
      <w:r>
        <w:t>"required": ["split"]}]</w:t>
      </w:r>
    </w:p>
    <w:p w14:paraId="5BFA3BA5" w14:textId="77777777" w:rsidR="00397043" w:rsidRDefault="00397043" w:rsidP="00397043">
      <w:pPr>
        <w:pStyle w:val="CodeBlock"/>
      </w:pPr>
      <w:r>
        <w:lastRenderedPageBreak/>
        <w:t xml:space="preserve">    },</w:t>
      </w:r>
    </w:p>
    <w:p w14:paraId="77BC7FD7" w14:textId="77777777" w:rsidR="00397043" w:rsidRDefault="00397043" w:rsidP="00397043">
      <w:pPr>
        <w:pStyle w:val="CodeBlock"/>
      </w:pPr>
      <w:r>
        <w:t xml:space="preserve">    "Bucket": {</w:t>
      </w:r>
    </w:p>
    <w:p w14:paraId="159AFF88" w14:textId="77777777" w:rsidR="00397043" w:rsidRDefault="00397043" w:rsidP="00397043">
      <w:pPr>
        <w:pStyle w:val="CodeBlock"/>
      </w:pPr>
      <w:r>
        <w:t xml:space="preserve">      "type": "object",</w:t>
      </w:r>
    </w:p>
    <w:p w14:paraId="260BF37C" w14:textId="77777777" w:rsidR="00397043" w:rsidRDefault="00397043" w:rsidP="00397043">
      <w:pPr>
        <w:pStyle w:val="CodeBlock"/>
      </w:pPr>
      <w:r>
        <w:t xml:space="preserve">      "required": ["name", "bps"],</w:t>
      </w:r>
    </w:p>
    <w:p w14:paraId="075622D7"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w:t>
      </w:r>
    </w:p>
    <w:p w14:paraId="103BC97D" w14:textId="77777777" w:rsidR="00397043" w:rsidRDefault="00397043" w:rsidP="00397043">
      <w:pPr>
        <w:pStyle w:val="CodeBlock"/>
      </w:pPr>
      <w:r>
        <w:t xml:space="preserve">    },</w:t>
      </w:r>
    </w:p>
    <w:p w14:paraId="711BCC2D" w14:textId="77777777" w:rsidR="00397043" w:rsidRDefault="00397043" w:rsidP="00397043">
      <w:pPr>
        <w:pStyle w:val="CodeBlock"/>
      </w:pPr>
      <w:r>
        <w:t xml:space="preserve">    "</w:t>
      </w:r>
      <w:proofErr w:type="spellStart"/>
      <w:r>
        <w:t>SplitItem</w:t>
      </w:r>
      <w:proofErr w:type="spellEnd"/>
      <w:r>
        <w:t>": {</w:t>
      </w:r>
    </w:p>
    <w:p w14:paraId="2D3020CB" w14:textId="77777777" w:rsidR="00397043" w:rsidRDefault="00397043" w:rsidP="00397043">
      <w:pPr>
        <w:pStyle w:val="CodeBlock"/>
      </w:pPr>
      <w:r>
        <w:t xml:space="preserve">      "type": "object",</w:t>
      </w:r>
    </w:p>
    <w:p w14:paraId="7C558455" w14:textId="77777777" w:rsidR="00397043" w:rsidRDefault="00397043" w:rsidP="00397043">
      <w:pPr>
        <w:pStyle w:val="CodeBlock"/>
      </w:pPr>
      <w:r>
        <w:t xml:space="preserve">      "required": ["name", "bps", "role", "vector"],</w:t>
      </w:r>
    </w:p>
    <w:p w14:paraId="35F7CBD3"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 "role":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"vector": {"$ref": "#/$</w:t>
      </w:r>
      <w:proofErr w:type="spellStart"/>
      <w:r>
        <w:t>defs</w:t>
      </w:r>
      <w:proofErr w:type="spellEnd"/>
      <w:r>
        <w:t>/Vector"}}</w:t>
      </w:r>
    </w:p>
    <w:p w14:paraId="10B745D6" w14:textId="77777777" w:rsidR="00397043" w:rsidRDefault="00397043" w:rsidP="00397043">
      <w:pPr>
        <w:pStyle w:val="CodeBlock"/>
      </w:pPr>
      <w:r>
        <w:t xml:space="preserve">    },</w:t>
      </w:r>
    </w:p>
    <w:p w14:paraId="03B09A47" w14:textId="77777777" w:rsidR="00397043" w:rsidRDefault="00397043" w:rsidP="00397043">
      <w:pPr>
        <w:pStyle w:val="CodeBlock"/>
      </w:pPr>
      <w:r>
        <w:t xml:space="preserve">    "Vector": {</w:t>
      </w:r>
    </w:p>
    <w:p w14:paraId="46BAE91D" w14:textId="77777777" w:rsidR="00397043" w:rsidRDefault="00397043" w:rsidP="00397043">
      <w:pPr>
        <w:pStyle w:val="CodeBlock"/>
      </w:pPr>
      <w:r>
        <w:t xml:space="preserve">      "type": "object",</w:t>
      </w:r>
    </w:p>
    <w:p w14:paraId="75B4DE83" w14:textId="77777777" w:rsidR="00397043" w:rsidRDefault="00397043" w:rsidP="00397043">
      <w:pPr>
        <w:pStyle w:val="CodeBlock"/>
      </w:pPr>
      <w:r>
        <w:t xml:space="preserve">      "required": ["</w:t>
      </w:r>
      <w:proofErr w:type="spellStart"/>
      <w:r>
        <w:t>fn</w:t>
      </w:r>
      <w:proofErr w:type="spellEnd"/>
      <w:r>
        <w:t>"],</w:t>
      </w:r>
    </w:p>
    <w:p w14:paraId="2314E734" w14:textId="77777777" w:rsidR="00863A4C" w:rsidRDefault="00397043" w:rsidP="00397043">
      <w:pPr>
        <w:pStyle w:val="CodeBlock"/>
      </w:pPr>
      <w:r>
        <w:t xml:space="preserve">      "properties": {"</w:t>
      </w:r>
      <w:proofErr w:type="spellStart"/>
      <w:r>
        <w:t>fn</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w:t>
      </w:r>
      <w:proofErr w:type="spellStart"/>
      <w:r>
        <w:t>via_mandate</w:t>
      </w:r>
      <w:proofErr w:type="spellEnd"/>
      <w:r>
        <w:t>": {"const": true}},</w:t>
      </w:r>
    </w:p>
    <w:p w14:paraId="458A3039" w14:textId="7EBF97ED" w:rsidR="00863A4C" w:rsidRDefault="00863A4C" w:rsidP="00863A4C">
      <w:pPr>
        <w:pStyle w:val="CodeBlock"/>
      </w:pPr>
      <w:r>
        <w:t xml:space="preserve">      "</w:t>
      </w:r>
      <w:proofErr w:type="spellStart"/>
      <w:r>
        <w:t>allOf</w:t>
      </w:r>
      <w:proofErr w:type="spellEnd"/>
      <w:r>
        <w:t>": [</w:t>
      </w:r>
    </w:p>
    <w:p w14:paraId="418467A5" w14:textId="4C675F1B" w:rsidR="00863A4C" w:rsidRDefault="00863A4C" w:rsidP="00863A4C">
      <w:pPr>
        <w:pStyle w:val="CodeBlock"/>
      </w:pPr>
      <w:r>
        <w:t xml:space="preserve">        {"if": {"properties": {"</w:t>
      </w:r>
      <w:proofErr w:type="spellStart"/>
      <w:r>
        <w:t>fn</w:t>
      </w:r>
      <w:proofErr w:type="spellEnd"/>
      <w:r>
        <w:t>": {"const": "mix"}}}, "then": {"required": ["terms"], "properties": {"terms": {"type": "array", "</w:t>
      </w:r>
      <w:proofErr w:type="spellStart"/>
      <w:r>
        <w:t>minItems</w:t>
      </w:r>
      <w:proofErr w:type="spellEnd"/>
      <w:r>
        <w:t>": 1, "items": {"type": "object", "required": ["weight", "vector"], "properties": {"weight": {"$ref": "urn:mdrl:1.0:core#/$</w:t>
      </w:r>
      <w:proofErr w:type="spellStart"/>
      <w:r>
        <w:t>defs</w:t>
      </w:r>
      <w:proofErr w:type="spellEnd"/>
      <w:r>
        <w:t>/Bps"}, "vector": {"$ref": "#/$</w:t>
      </w:r>
      <w:proofErr w:type="spellStart"/>
      <w:r>
        <w:t>defs</w:t>
      </w:r>
      <w:proofErr w:type="spellEnd"/>
      <w:r>
        <w:t>/Vector"}}}}}}},</w:t>
      </w:r>
    </w:p>
    <w:p w14:paraId="56651ABD" w14:textId="214B9D36" w:rsidR="00863A4C" w:rsidRDefault="00863A4C" w:rsidP="00863A4C">
      <w:pPr>
        <w:pStyle w:val="CodeBlock"/>
      </w:pPr>
      <w:r>
        <w:t xml:space="preserve">        {"if": {"properties": {"</w:t>
      </w:r>
      <w:proofErr w:type="spellStart"/>
      <w:r>
        <w:t>fn</w:t>
      </w:r>
      <w:proofErr w:type="spellEnd"/>
      <w:r>
        <w:t>": {"const": "cap"}}}, "then": {"required": ["vector", "caps"], "properties": {"vector": {"$ref": "#/$</w:t>
      </w:r>
      <w:proofErr w:type="spellStart"/>
      <w:r>
        <w:t>defs</w:t>
      </w:r>
      <w:proofErr w:type="spellEnd"/>
      <w:r>
        <w:t>/Vector"}, "caps":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466B5563" w14:textId="25E721C6" w:rsidR="00863A4C" w:rsidRDefault="00863A4C" w:rsidP="00863A4C">
      <w:pPr>
        <w:pStyle w:val="CodeBlock"/>
      </w:pPr>
      <w:r>
        <w:t xml:space="preserve">        {"if": {"properties": {"</w:t>
      </w:r>
      <w:proofErr w:type="spellStart"/>
      <w:r>
        <w:t>fn</w:t>
      </w:r>
      <w:proofErr w:type="spellEnd"/>
      <w:r>
        <w:t>": {"const": "</w:t>
      </w:r>
      <w:proofErr w:type="spellStart"/>
      <w:r>
        <w:t>floor_guarantee</w:t>
      </w:r>
      <w:proofErr w:type="spellEnd"/>
      <w:r>
        <w:t>"}}}, "then": {"required": ["vector", "floors"], "properties": {"vector": {"$ref": "#/$</w:t>
      </w:r>
      <w:proofErr w:type="spellStart"/>
      <w:r>
        <w:t>defs</w:t>
      </w:r>
      <w:proofErr w:type="spellEnd"/>
      <w:r>
        <w:t>/Vector"}, "floors":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0F16416A" w14:textId="4DC915E5" w:rsidR="00397043" w:rsidRDefault="00863A4C" w:rsidP="00863A4C">
      <w:pPr>
        <w:pStyle w:val="CodeBlock"/>
      </w:pPr>
      <w:r>
        <w:t xml:space="preserve">      ],</w:t>
      </w:r>
    </w:p>
    <w:p w14:paraId="480B801D" w14:textId="68FBC0B1" w:rsidR="00397043" w:rsidRDefault="00397043" w:rsidP="00397043">
      <w:pPr>
        <w:pStyle w:val="CodeBlock"/>
      </w:pPr>
      <w:r>
        <w:t xml:space="preserve">      "</w:t>
      </w:r>
      <w:proofErr w:type="spellStart"/>
      <w:r>
        <w:t>additionalProperties</w:t>
      </w:r>
      <w:proofErr w:type="spellEnd"/>
      <w:r>
        <w:t>": {"</w:t>
      </w:r>
      <w:proofErr w:type="spellStart"/>
      <w:r>
        <w:t>anyOf</w:t>
      </w:r>
      <w:proofErr w:type="spellEnd"/>
      <w:r>
        <w:t>": [{"type": "string"</w:t>
      </w:r>
      <w:proofErr w:type="gramStart"/>
      <w:r>
        <w:t>},{</w:t>
      </w:r>
      <w:proofErr w:type="gramEnd"/>
      <w:r>
        <w:t>"$ref": "#/$</w:t>
      </w:r>
      <w:proofErr w:type="spellStart"/>
      <w:r>
        <w:t>defs</w:t>
      </w:r>
      <w:proofErr w:type="spellEnd"/>
      <w:r>
        <w:t>/Vector"</w:t>
      </w:r>
      <w:proofErr w:type="gramStart"/>
      <w:r>
        <w:t>},</w:t>
      </w:r>
      <w:r w:rsidR="00863A4C">
        <w:t>{</w:t>
      </w:r>
      <w:proofErr w:type="gramEnd"/>
      <w:r w:rsidR="00863A4C">
        <w:t>"type": "array"}</w:t>
      </w:r>
      <w:r>
        <w:t>]},</w:t>
      </w:r>
    </w:p>
    <w:p w14:paraId="203A5BF9" w14:textId="4B547819" w:rsidR="00397043" w:rsidRDefault="00397043" w:rsidP="00397043">
      <w:pPr>
        <w:pStyle w:val="CodeBlock"/>
      </w:pPr>
      <w:r>
        <w:t xml:space="preserve">      "$comment": "</w:t>
      </w:r>
      <w:r w:rsidR="00863A4C">
        <w:rPr>
          <w:rFonts w:hint="eastAsia"/>
        </w:rPr>
        <w:t xml:space="preserve">mix, cap, </w:t>
      </w:r>
      <w:proofErr w:type="spellStart"/>
      <w:r w:rsidR="00863A4C">
        <w:rPr>
          <w:rFonts w:hint="eastAsia"/>
        </w:rPr>
        <w:t>floor_guarantee</w:t>
      </w:r>
      <w:proofErr w:type="spellEnd"/>
      <w:r w:rsidR="00863A4C">
        <w:rPr>
          <w:rFonts w:hint="eastAsia"/>
        </w:rPr>
        <w:t xml:space="preserve"> </w:t>
      </w:r>
      <w:r w:rsidR="00863A4C">
        <w:rPr>
          <w:rFonts w:hint="eastAsia"/>
        </w:rPr>
        <w:t>외</w:t>
      </w:r>
      <w:r w:rsidR="00863A4C">
        <w:rPr>
          <w:rFonts w:hint="eastAsia"/>
        </w:rPr>
        <w:t xml:space="preserve"> </w:t>
      </w:r>
      <w:r w:rsidR="00863A4C">
        <w:rPr>
          <w:rFonts w:hint="eastAsia"/>
        </w:rPr>
        <w:t>함수의</w:t>
      </w:r>
      <w:r w:rsidR="00863A4C">
        <w:rPr>
          <w:rFonts w:hint="eastAsia"/>
        </w:rPr>
        <w:t xml:space="preserve"> </w:t>
      </w:r>
      <w:r w:rsidR="00863A4C">
        <w:rPr>
          <w:rFonts w:hint="eastAsia"/>
        </w:rPr>
        <w:t>인자</w:t>
      </w:r>
      <w:r w:rsidR="00863A4C">
        <w:rPr>
          <w:rFonts w:hint="eastAsia"/>
        </w:rPr>
        <w:t xml:space="preserve"> </w:t>
      </w:r>
      <w:r w:rsidR="00863A4C">
        <w:rPr>
          <w:rFonts w:hint="eastAsia"/>
        </w:rPr>
        <w:t>키와</w:t>
      </w:r>
      <w:r w:rsidR="00863A4C">
        <w:rPr>
          <w:rFonts w:hint="eastAsia"/>
        </w:rPr>
        <w:t xml:space="preserve"> </w:t>
      </w:r>
      <w:r w:rsidR="00863A4C">
        <w:rPr>
          <w:rFonts w:hint="eastAsia"/>
        </w:rPr>
        <w:t>타입은</w:t>
      </w:r>
      <w:r w:rsidR="00863A4C">
        <w:rPr>
          <w:rFonts w:hint="eastAsia"/>
        </w:rPr>
        <w:t xml:space="preserve"> </w:t>
      </w:r>
      <w:proofErr w:type="spellStart"/>
      <w:r w:rsidR="00863A4C">
        <w:rPr>
          <w:rFonts w:hint="eastAsia"/>
        </w:rPr>
        <w:t>vector_fn</w:t>
      </w:r>
      <w:proofErr w:type="spellEnd"/>
      <w:r w:rsidR="00863A4C">
        <w:rPr>
          <w:rFonts w:hint="eastAsia"/>
        </w:rPr>
        <w:t xml:space="preserve"> </w:t>
      </w:r>
      <w:proofErr w:type="spellStart"/>
      <w:r w:rsidR="00863A4C">
        <w:rPr>
          <w:rFonts w:hint="eastAsia"/>
        </w:rPr>
        <w:t>시그니처</w:t>
      </w:r>
      <w:proofErr w:type="spellEnd"/>
      <w:r w:rsidR="00863A4C">
        <w:rPr>
          <w:rFonts w:hint="eastAsia"/>
        </w:rPr>
        <w:t>(</w:t>
      </w:r>
      <w:r w:rsidR="00A107E5">
        <w:t>4.5.3</w:t>
      </w:r>
      <w:r w:rsidR="00863A4C">
        <w:rPr>
          <w:rFonts w:hint="eastAsia"/>
        </w:rPr>
        <w:t>절</w:t>
      </w:r>
      <w:r w:rsidR="00863A4C">
        <w:rPr>
          <w:rFonts w:hint="eastAsia"/>
        </w:rPr>
        <w:t>)</w:t>
      </w:r>
      <w:r w:rsidR="00863A4C">
        <w:rPr>
          <w:rFonts w:hint="eastAsia"/>
        </w:rPr>
        <w:t>로</w:t>
      </w:r>
      <w:r w:rsidR="00863A4C">
        <w:rPr>
          <w:rFonts w:hint="eastAsia"/>
        </w:rPr>
        <w:t xml:space="preserve"> </w:t>
      </w:r>
      <w:r w:rsidR="00863A4C">
        <w:rPr>
          <w:rFonts w:hint="eastAsia"/>
        </w:rPr>
        <w:t>검사</w:t>
      </w:r>
      <w:r w:rsidR="00863A4C">
        <w:rPr>
          <w:rFonts w:hint="eastAsia"/>
        </w:rPr>
        <w:t xml:space="preserve">. mix </w:t>
      </w:r>
      <w:r w:rsidR="00863A4C">
        <w:rPr>
          <w:rFonts w:hint="eastAsia"/>
        </w:rPr>
        <w:t>가중치</w:t>
      </w:r>
      <w:r w:rsidR="00863A4C">
        <w:rPr>
          <w:rFonts w:hint="eastAsia"/>
        </w:rPr>
        <w:t xml:space="preserve"> </w:t>
      </w:r>
      <w:r w:rsidR="00863A4C">
        <w:rPr>
          <w:rFonts w:hint="eastAsia"/>
        </w:rPr>
        <w:t>합</w:t>
      </w:r>
      <w:r w:rsidR="00863A4C">
        <w:rPr>
          <w:rFonts w:hint="eastAsia"/>
        </w:rPr>
        <w:t xml:space="preserve"> 10000</w:t>
      </w:r>
      <w:r w:rsidR="00863A4C">
        <w:rPr>
          <w:rFonts w:hint="eastAsia"/>
        </w:rPr>
        <w:t>과</w:t>
      </w:r>
      <w:r w:rsidR="00863A4C">
        <w:rPr>
          <w:rFonts w:hint="eastAsia"/>
        </w:rPr>
        <w:t xml:space="preserve"> @hold </w:t>
      </w:r>
      <w:r w:rsidR="00863A4C">
        <w:rPr>
          <w:rFonts w:hint="eastAsia"/>
        </w:rPr>
        <w:t>불변은</w:t>
      </w:r>
      <w:r w:rsidR="00863A4C">
        <w:rPr>
          <w:rFonts w:hint="eastAsia"/>
        </w:rPr>
        <w:t xml:space="preserve"> </w:t>
      </w:r>
      <w:r w:rsidR="00863A4C">
        <w:rPr>
          <w:rFonts w:hint="eastAsia"/>
        </w:rPr>
        <w:t>의미</w:t>
      </w:r>
      <w:r w:rsidR="00863A4C">
        <w:rPr>
          <w:rFonts w:hint="eastAsia"/>
        </w:rPr>
        <w:t xml:space="preserve"> </w:t>
      </w:r>
      <w:r w:rsidR="00863A4C">
        <w:rPr>
          <w:rFonts w:hint="eastAsia"/>
        </w:rPr>
        <w:t>검사</w:t>
      </w:r>
      <w:r>
        <w:t>"</w:t>
      </w:r>
    </w:p>
    <w:p w14:paraId="2132292A" w14:textId="77777777" w:rsidR="00397043" w:rsidRDefault="00397043" w:rsidP="00397043">
      <w:pPr>
        <w:pStyle w:val="CodeBlock"/>
      </w:pPr>
      <w:r>
        <w:t xml:space="preserve">    }</w:t>
      </w:r>
    </w:p>
    <w:p w14:paraId="10C2A400" w14:textId="77777777" w:rsidR="00397043" w:rsidRDefault="00397043" w:rsidP="00397043">
      <w:pPr>
        <w:pStyle w:val="CodeBlock"/>
      </w:pPr>
      <w:r>
        <w:t xml:space="preserve">  }</w:t>
      </w:r>
    </w:p>
    <w:p w14:paraId="0BD1D735" w14:textId="77777777" w:rsidR="00397043" w:rsidRDefault="00397043" w:rsidP="00397043">
      <w:pPr>
        <w:pStyle w:val="CodeBlock"/>
      </w:pPr>
      <w:r>
        <w:t>}</w:t>
      </w:r>
    </w:p>
    <w:p w14:paraId="1ED65699" w14:textId="77777777" w:rsidR="00397043" w:rsidRDefault="00397043" w:rsidP="00397043">
      <w:pPr>
        <w:pStyle w:val="Body"/>
      </w:pPr>
    </w:p>
    <w:p w14:paraId="01F827CF" w14:textId="4F708F56" w:rsidR="00397043" w:rsidRDefault="00B746DA" w:rsidP="00527D15">
      <w:pPr>
        <w:pStyle w:val="5"/>
      </w:pPr>
      <w:r>
        <w:t>8.2.5 계산 그래프 결과(urn:mdrl:1.0:projection-1)</w:t>
      </w:r>
    </w:p>
    <w:p w14:paraId="143DA45E" w14:textId="44C71C9D" w:rsidR="00397043" w:rsidRDefault="00A107E5" w:rsidP="00397043">
      <w:pPr>
        <w:pStyle w:val="Body"/>
      </w:pPr>
      <w:r>
        <w:t>4.9.4</w:t>
      </w:r>
      <w:r w:rsidR="00397043">
        <w:t xml:space="preserve">절의 projection/1 형태를 옮긴 것이다. 역할별 벡터의 원소 합 1/1, </w:t>
      </w:r>
      <w:r w:rsidR="00F306FC">
        <w:t>@hold 처리(</w:t>
      </w:r>
      <w:r w:rsidR="00E659D4">
        <w:t>3.5.6</w:t>
      </w:r>
      <w:r w:rsidR="00F306FC">
        <w:t xml:space="preserve">절), </w:t>
      </w:r>
      <w:proofErr w:type="spellStart"/>
      <w:r w:rsidR="00F306FC">
        <w:t>routed_vectors</w:t>
      </w:r>
      <w:proofErr w:type="spellEnd"/>
      <w:r w:rsidR="00F306FC">
        <w:t>의 관리 위임 적용(</w:t>
      </w:r>
      <w:r>
        <w:t>4.5.1</w:t>
      </w:r>
      <w:r w:rsidR="00F306FC">
        <w:t>절),</w:t>
      </w:r>
      <w:r w:rsidR="00397043">
        <w:t xml:space="preserve"> </w:t>
      </w:r>
      <w:proofErr w:type="spellStart"/>
      <w:r w:rsidR="00397043">
        <w:t>facts_digest</w:t>
      </w:r>
      <w:proofErr w:type="spellEnd"/>
      <w:r w:rsidR="00397043">
        <w:t xml:space="preserve">와 정책 </w:t>
      </w:r>
      <w:proofErr w:type="spellStart"/>
      <w:r w:rsidR="00397043">
        <w:t>depends_on</w:t>
      </w:r>
      <w:proofErr w:type="spellEnd"/>
      <w:r w:rsidR="00397043">
        <w:t>의 일치(CORE_DIGEST_MISMATCH)는 의미 검사이다.</w:t>
      </w:r>
    </w:p>
    <w:p w14:paraId="691564F9" w14:textId="77777777" w:rsidR="00397043" w:rsidRDefault="00397043" w:rsidP="00397043">
      <w:pPr>
        <w:pStyle w:val="CodeBlock"/>
      </w:pPr>
      <w:r>
        <w:t>{</w:t>
      </w:r>
    </w:p>
    <w:p w14:paraId="5188F8EE" w14:textId="77777777" w:rsidR="00397043" w:rsidRDefault="00397043" w:rsidP="00397043">
      <w:pPr>
        <w:pStyle w:val="CodeBlock"/>
      </w:pPr>
      <w:r>
        <w:t xml:space="preserve">  "$schema": "https://json-schema.org/draft/2020-12/schema",</w:t>
      </w:r>
    </w:p>
    <w:p w14:paraId="3228E09B" w14:textId="77777777" w:rsidR="00397043" w:rsidRDefault="00397043" w:rsidP="00397043">
      <w:pPr>
        <w:pStyle w:val="CodeBlock"/>
      </w:pPr>
      <w:r>
        <w:t xml:space="preserve">  "$id": "</w:t>
      </w:r>
      <w:proofErr w:type="gramStart"/>
      <w:r>
        <w:t>urn:mdrl</w:t>
      </w:r>
      <w:proofErr w:type="gramEnd"/>
      <w:r>
        <w:t>:1.</w:t>
      </w:r>
      <w:proofErr w:type="gramStart"/>
      <w:r>
        <w:t>0:projection</w:t>
      </w:r>
      <w:proofErr w:type="gramEnd"/>
      <w:r>
        <w:t>-1",</w:t>
      </w:r>
    </w:p>
    <w:p w14:paraId="1A53EAFD" w14:textId="77777777" w:rsidR="00397043" w:rsidRDefault="00397043" w:rsidP="00397043">
      <w:pPr>
        <w:pStyle w:val="CodeBlock"/>
      </w:pPr>
      <w:r>
        <w:t xml:space="preserve">  "type": "object",</w:t>
      </w:r>
    </w:p>
    <w:p w14:paraId="3C8D0F21" w14:textId="77777777" w:rsidR="00397043" w:rsidRDefault="00397043" w:rsidP="00397043">
      <w:pPr>
        <w:pStyle w:val="CodeBlock"/>
      </w:pPr>
      <w:r>
        <w:t xml:space="preserve">  "required": [</w:t>
      </w:r>
    </w:p>
    <w:p w14:paraId="2D5ED76A" w14:textId="77777777" w:rsidR="00397043" w:rsidRDefault="00397043" w:rsidP="00397043">
      <w:pPr>
        <w:pStyle w:val="CodeBlock"/>
      </w:pPr>
      <w:r>
        <w:t xml:space="preserve">    "format",</w:t>
      </w:r>
    </w:p>
    <w:p w14:paraId="7B296E0E" w14:textId="77777777" w:rsidR="00397043" w:rsidRDefault="00397043" w:rsidP="00397043">
      <w:pPr>
        <w:pStyle w:val="CodeBlock"/>
      </w:pPr>
      <w:r>
        <w:t xml:space="preserve">    "</w:t>
      </w:r>
      <w:proofErr w:type="spellStart"/>
      <w:proofErr w:type="gramStart"/>
      <w:r>
        <w:t>as</w:t>
      </w:r>
      <w:proofErr w:type="gramEnd"/>
      <w:r>
        <w:t>_of</w:t>
      </w:r>
      <w:proofErr w:type="spellEnd"/>
      <w:r>
        <w:t>",</w:t>
      </w:r>
    </w:p>
    <w:p w14:paraId="46CC1793" w14:textId="77777777" w:rsidR="00397043" w:rsidRDefault="00397043" w:rsidP="00397043">
      <w:pPr>
        <w:pStyle w:val="CodeBlock"/>
      </w:pPr>
      <w:r>
        <w:t xml:space="preserve">    "</w:t>
      </w:r>
      <w:proofErr w:type="spellStart"/>
      <w:proofErr w:type="gramStart"/>
      <w:r>
        <w:t>known</w:t>
      </w:r>
      <w:proofErr w:type="gramEnd"/>
      <w:r>
        <w:t>_at</w:t>
      </w:r>
      <w:proofErr w:type="spellEnd"/>
      <w:r>
        <w:t>",</w:t>
      </w:r>
    </w:p>
    <w:p w14:paraId="206EEFE8" w14:textId="77777777" w:rsidR="00397043" w:rsidRDefault="00397043" w:rsidP="00397043">
      <w:pPr>
        <w:pStyle w:val="CodeBlock"/>
      </w:pPr>
      <w:r>
        <w:t xml:space="preserve">    "vectors",</w:t>
      </w:r>
    </w:p>
    <w:p w14:paraId="778D45F3" w14:textId="77777777" w:rsidR="00397043" w:rsidRDefault="00397043" w:rsidP="00397043">
      <w:pPr>
        <w:pStyle w:val="CodeBlock"/>
      </w:pPr>
      <w:r>
        <w:t xml:space="preserve">    "paths",</w:t>
      </w:r>
    </w:p>
    <w:p w14:paraId="4A6FA224" w14:textId="77777777" w:rsidR="00397043" w:rsidRDefault="00397043" w:rsidP="00397043">
      <w:pPr>
        <w:pStyle w:val="CodeBlock"/>
      </w:pPr>
      <w:r>
        <w:t xml:space="preserve">    "</w:t>
      </w:r>
      <w:proofErr w:type="spellStart"/>
      <w:proofErr w:type="gramStart"/>
      <w:r>
        <w:t>facts</w:t>
      </w:r>
      <w:proofErr w:type="gramEnd"/>
      <w:r>
        <w:t>_digest</w:t>
      </w:r>
      <w:proofErr w:type="spellEnd"/>
      <w:r>
        <w:t>",</w:t>
      </w:r>
    </w:p>
    <w:p w14:paraId="7D7E0764" w14:textId="77777777" w:rsidR="00397043" w:rsidRDefault="00397043" w:rsidP="00397043">
      <w:pPr>
        <w:pStyle w:val="CodeBlock"/>
      </w:pPr>
      <w:r>
        <w:t xml:space="preserve">    "</w:t>
      </w:r>
      <w:proofErr w:type="spellStart"/>
      <w:r>
        <w:t>u_digest</w:t>
      </w:r>
      <w:proofErr w:type="spellEnd"/>
      <w:r>
        <w:t>",</w:t>
      </w:r>
    </w:p>
    <w:p w14:paraId="3167C89A" w14:textId="77777777" w:rsidR="00397043" w:rsidRDefault="00397043" w:rsidP="00397043">
      <w:pPr>
        <w:pStyle w:val="CodeBlock"/>
      </w:pPr>
      <w:r>
        <w:t xml:space="preserve">    "digest"</w:t>
      </w:r>
    </w:p>
    <w:p w14:paraId="0AAC1167" w14:textId="77777777" w:rsidR="00397043" w:rsidRDefault="00397043" w:rsidP="00397043">
      <w:pPr>
        <w:pStyle w:val="CodeBlock"/>
      </w:pPr>
      <w:r>
        <w:t xml:space="preserve">  ],</w:t>
      </w:r>
    </w:p>
    <w:p w14:paraId="197E9520" w14:textId="77777777" w:rsidR="00397043" w:rsidRDefault="00397043" w:rsidP="00397043">
      <w:pPr>
        <w:pStyle w:val="CodeBlock"/>
      </w:pPr>
      <w:r>
        <w:t xml:space="preserve">  "properties": {</w:t>
      </w:r>
    </w:p>
    <w:p w14:paraId="6EF5F46E" w14:textId="77777777" w:rsidR="00397043" w:rsidRDefault="00397043" w:rsidP="00397043">
      <w:pPr>
        <w:pStyle w:val="CodeBlock"/>
      </w:pPr>
      <w:r>
        <w:t xml:space="preserve">    "format": {</w:t>
      </w:r>
    </w:p>
    <w:p w14:paraId="6B5C5071" w14:textId="77777777" w:rsidR="00397043" w:rsidRDefault="00397043" w:rsidP="00397043">
      <w:pPr>
        <w:pStyle w:val="CodeBlock"/>
      </w:pPr>
      <w:r>
        <w:t xml:space="preserve">      "const": "projection/1"</w:t>
      </w:r>
    </w:p>
    <w:p w14:paraId="0EEC41FA" w14:textId="77777777" w:rsidR="00397043" w:rsidRDefault="00397043" w:rsidP="00397043">
      <w:pPr>
        <w:pStyle w:val="CodeBlock"/>
      </w:pPr>
      <w:r>
        <w:t xml:space="preserve">    },</w:t>
      </w:r>
    </w:p>
    <w:p w14:paraId="26FCACE3" w14:textId="77777777" w:rsidR="00397043" w:rsidRDefault="00397043" w:rsidP="00397043">
      <w:pPr>
        <w:pStyle w:val="CodeBlock"/>
      </w:pPr>
      <w:r>
        <w:t xml:space="preserve">    "</w:t>
      </w:r>
      <w:proofErr w:type="spellStart"/>
      <w:proofErr w:type="gramStart"/>
      <w:r>
        <w:t>as</w:t>
      </w:r>
      <w:proofErr w:type="gramEnd"/>
      <w:r>
        <w:t>_of</w:t>
      </w:r>
      <w:proofErr w:type="spellEnd"/>
      <w:r>
        <w:t>": {</w:t>
      </w:r>
    </w:p>
    <w:p w14:paraId="1BAB63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4361B7E3" w14:textId="77777777" w:rsidR="00397043" w:rsidRDefault="00397043" w:rsidP="00397043">
      <w:pPr>
        <w:pStyle w:val="CodeBlock"/>
      </w:pPr>
      <w:r>
        <w:lastRenderedPageBreak/>
        <w:t xml:space="preserve">    },</w:t>
      </w:r>
    </w:p>
    <w:p w14:paraId="1B2BAE86" w14:textId="77777777" w:rsidR="00397043" w:rsidRDefault="00397043" w:rsidP="00397043">
      <w:pPr>
        <w:pStyle w:val="CodeBlock"/>
      </w:pPr>
      <w:r>
        <w:t xml:space="preserve">    "</w:t>
      </w:r>
      <w:proofErr w:type="spellStart"/>
      <w:proofErr w:type="gramStart"/>
      <w:r>
        <w:t>known</w:t>
      </w:r>
      <w:proofErr w:type="gramEnd"/>
      <w:r>
        <w:t>_at</w:t>
      </w:r>
      <w:proofErr w:type="spellEnd"/>
      <w:r>
        <w:t>": {</w:t>
      </w:r>
    </w:p>
    <w:p w14:paraId="13E57057"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29A9DC12" w14:textId="77777777" w:rsidR="00397043" w:rsidRDefault="00397043" w:rsidP="00397043">
      <w:pPr>
        <w:pStyle w:val="CodeBlock"/>
      </w:pPr>
      <w:r>
        <w:t xml:space="preserve">    },</w:t>
      </w:r>
    </w:p>
    <w:p w14:paraId="4AAD947E" w14:textId="77777777" w:rsidR="00397043" w:rsidRDefault="00397043" w:rsidP="00397043">
      <w:pPr>
        <w:pStyle w:val="CodeBlock"/>
      </w:pPr>
      <w:r>
        <w:t xml:space="preserve">    "vectors": {</w:t>
      </w:r>
    </w:p>
    <w:p w14:paraId="3EB7CD57" w14:textId="77777777" w:rsidR="00397043" w:rsidRDefault="00397043" w:rsidP="00397043">
      <w:pPr>
        <w:pStyle w:val="CodeBlock"/>
      </w:pPr>
      <w:r>
        <w:t xml:space="preserve">      "type": "object",</w:t>
      </w:r>
    </w:p>
    <w:p w14:paraId="39F1C445" w14:textId="77777777" w:rsidR="00397043" w:rsidRDefault="00397043" w:rsidP="00397043">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0D9F116E" w14:textId="77777777" w:rsidR="00397043" w:rsidRDefault="00397043" w:rsidP="00397043">
      <w:pPr>
        <w:pStyle w:val="CodeBlock"/>
      </w:pPr>
      <w:r>
        <w:t xml:space="preserve">      "$comment": "</w:t>
      </w:r>
      <w:r>
        <w:t>키는</w:t>
      </w:r>
      <w:r>
        <w:t xml:space="preserve"> </w:t>
      </w:r>
      <w:proofErr w:type="spellStart"/>
      <w:r>
        <w:t>claimant_role</w:t>
      </w:r>
      <w:proofErr w:type="spellEnd"/>
      <w:r>
        <w:t xml:space="preserve"> </w:t>
      </w:r>
      <w:proofErr w:type="spellStart"/>
      <w:r>
        <w:t>등록값</w:t>
      </w:r>
      <w:proofErr w:type="spellEnd"/>
      <w:r>
        <w:t>"</w:t>
      </w:r>
    </w:p>
    <w:p w14:paraId="6C3E17CB" w14:textId="77777777" w:rsidR="00397043" w:rsidRDefault="00397043" w:rsidP="00397043">
      <w:pPr>
        <w:pStyle w:val="CodeBlock"/>
      </w:pPr>
      <w:r>
        <w:t xml:space="preserve">    },</w:t>
      </w:r>
    </w:p>
    <w:p w14:paraId="642A7701" w14:textId="77777777" w:rsidR="00F306FC" w:rsidRDefault="00F306FC" w:rsidP="00F306FC">
      <w:pPr>
        <w:pStyle w:val="CodeBlock"/>
      </w:pPr>
      <w:r>
        <w:t xml:space="preserve">    "</w:t>
      </w:r>
      <w:proofErr w:type="spellStart"/>
      <w:proofErr w:type="gramStart"/>
      <w:r>
        <w:t>routed</w:t>
      </w:r>
      <w:proofErr w:type="gramEnd"/>
      <w:r>
        <w:t>_vectors</w:t>
      </w:r>
      <w:proofErr w:type="spellEnd"/>
      <w:r>
        <w:t>": {</w:t>
      </w:r>
    </w:p>
    <w:p w14:paraId="3898EEF7" w14:textId="77777777" w:rsidR="00F306FC" w:rsidRDefault="00F306FC" w:rsidP="00F306FC">
      <w:pPr>
        <w:pStyle w:val="CodeBlock"/>
      </w:pPr>
      <w:r>
        <w:t xml:space="preserve">      "type": "object",</w:t>
      </w:r>
    </w:p>
    <w:p w14:paraId="54600AB2" w14:textId="77777777" w:rsidR="00F306FC" w:rsidRDefault="00F306FC" w:rsidP="00F306FC">
      <w:pPr>
        <w:pStyle w:val="CodeBlock"/>
      </w:pPr>
      <w:r>
        <w:t xml:space="preserve">      "</w:t>
      </w:r>
      <w:proofErr w:type="spellStart"/>
      <w:r>
        <w:t>propertyNames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w:t>
      </w:r>
    </w:p>
    <w:p w14:paraId="26900924" w14:textId="77777777" w:rsidR="00F306FC" w:rsidRDefault="00F306FC" w:rsidP="00F306FC">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6941CE0D" w14:textId="40223082" w:rsidR="00F306FC" w:rsidRDefault="00F306FC" w:rsidP="00F306FC">
      <w:pPr>
        <w:pStyle w:val="CodeBlock"/>
      </w:pPr>
      <w:r>
        <w:rPr>
          <w:rFonts w:hint="eastAsia"/>
        </w:rPr>
        <w:t xml:space="preserve">      "$comment": "</w:t>
      </w:r>
      <w:r>
        <w:rPr>
          <w:rFonts w:hint="eastAsia"/>
        </w:rPr>
        <w:t>관리</w:t>
      </w:r>
      <w:r>
        <w:rPr>
          <w:rFonts w:hint="eastAsia"/>
        </w:rPr>
        <w:t xml:space="preserve"> </w:t>
      </w:r>
      <w:r>
        <w:rPr>
          <w:rFonts w:hint="eastAsia"/>
        </w:rPr>
        <w:t>위임을</w:t>
      </w:r>
      <w:r>
        <w:rPr>
          <w:rFonts w:hint="eastAsia"/>
        </w:rPr>
        <w:t xml:space="preserve"> </w:t>
      </w:r>
      <w:r>
        <w:rPr>
          <w:rFonts w:hint="eastAsia"/>
        </w:rPr>
        <w:t>적용한</w:t>
      </w:r>
      <w:r>
        <w:rPr>
          <w:rFonts w:hint="eastAsia"/>
        </w:rPr>
        <w:t xml:space="preserve"> </w:t>
      </w:r>
      <w:r>
        <w:rPr>
          <w:rFonts w:hint="eastAsia"/>
        </w:rPr>
        <w:t>역할별</w:t>
      </w:r>
      <w:r>
        <w:rPr>
          <w:rFonts w:hint="eastAsia"/>
        </w:rPr>
        <w:t xml:space="preserve"> </w:t>
      </w:r>
      <w:r>
        <w:rPr>
          <w:rFonts w:hint="eastAsia"/>
        </w:rPr>
        <w:t>수령</w:t>
      </w:r>
      <w:r>
        <w:rPr>
          <w:rFonts w:hint="eastAsia"/>
        </w:rPr>
        <w:t xml:space="preserve"> </w:t>
      </w:r>
      <w:r>
        <w:rPr>
          <w:rFonts w:hint="eastAsia"/>
        </w:rPr>
        <w:t>벡터</w:t>
      </w:r>
      <w:r>
        <w:rPr>
          <w:rFonts w:hint="eastAsia"/>
        </w:rPr>
        <w:t>(</w:t>
      </w:r>
      <w:r w:rsidR="00A107E5">
        <w:t>4.5.1</w:t>
      </w:r>
      <w:r>
        <w:rPr>
          <w:rFonts w:hint="eastAsia"/>
        </w:rPr>
        <w:t>절</w:t>
      </w:r>
      <w:r>
        <w:rPr>
          <w:rFonts w:hint="eastAsia"/>
        </w:rPr>
        <w:t xml:space="preserve">). </w:t>
      </w:r>
      <w:r>
        <w:rPr>
          <w:rFonts w:hint="eastAsia"/>
        </w:rPr>
        <w:t>위임이</w:t>
      </w:r>
      <w:r>
        <w:rPr>
          <w:rFonts w:hint="eastAsia"/>
        </w:rPr>
        <w:t xml:space="preserve"> </w:t>
      </w:r>
      <w:r>
        <w:rPr>
          <w:rFonts w:hint="eastAsia"/>
        </w:rPr>
        <w:t>적용되는</w:t>
      </w:r>
      <w:r>
        <w:rPr>
          <w:rFonts w:hint="eastAsia"/>
        </w:rPr>
        <w:t xml:space="preserve"> </w:t>
      </w:r>
      <w:r>
        <w:rPr>
          <w:rFonts w:hint="eastAsia"/>
        </w:rPr>
        <w:t>역할에만</w:t>
      </w:r>
      <w:r>
        <w:rPr>
          <w:rFonts w:hint="eastAsia"/>
        </w:rPr>
        <w:t xml:space="preserve"> </w:t>
      </w:r>
      <w:r>
        <w:rPr>
          <w:rFonts w:hint="eastAsia"/>
        </w:rPr>
        <w:t>둔다</w:t>
      </w:r>
      <w:r>
        <w:rPr>
          <w:rFonts w:hint="eastAsia"/>
        </w:rPr>
        <w:t>."</w:t>
      </w:r>
    </w:p>
    <w:p w14:paraId="411B663C" w14:textId="77777777" w:rsidR="00F306FC" w:rsidRDefault="00F306FC" w:rsidP="00F306FC">
      <w:pPr>
        <w:pStyle w:val="CodeBlock"/>
      </w:pPr>
      <w:r>
        <w:t xml:space="preserve">    },</w:t>
      </w:r>
    </w:p>
    <w:p w14:paraId="701A4E67" w14:textId="123CC9EE" w:rsidR="00397043" w:rsidRDefault="00397043" w:rsidP="00397043">
      <w:pPr>
        <w:pStyle w:val="CodeBlock"/>
      </w:pPr>
      <w:r>
        <w:t xml:space="preserve">    "paths": {</w:t>
      </w:r>
    </w:p>
    <w:p w14:paraId="687F09EB" w14:textId="77777777" w:rsidR="00397043" w:rsidRDefault="00397043" w:rsidP="00397043">
      <w:pPr>
        <w:pStyle w:val="CodeBlock"/>
      </w:pPr>
      <w:r>
        <w:t xml:space="preserve">      "type": "array",</w:t>
      </w:r>
    </w:p>
    <w:p w14:paraId="49732AF3" w14:textId="77777777" w:rsidR="00397043" w:rsidRDefault="00397043" w:rsidP="00397043">
      <w:pPr>
        <w:pStyle w:val="CodeBlock"/>
      </w:pPr>
      <w:r>
        <w:t xml:space="preserve">      "items": {"type": "object", "required": ["asset", "role", "party", "weight", "claims"], "properties": {"asset": {"$ref": "urn:mdrl:1.0:core#/$</w:t>
      </w:r>
      <w:proofErr w:type="spellStart"/>
      <w:r>
        <w:t>defs</w:t>
      </w:r>
      <w:proofErr w:type="spellEnd"/>
      <w:r>
        <w:t>/Id"}, "role": {"$ref": "urn:mdrl:1.0:core#/$</w:t>
      </w:r>
      <w:proofErr w:type="spellStart"/>
      <w:r>
        <w:t>defs</w:t>
      </w:r>
      <w:proofErr w:type="spellEnd"/>
      <w:r>
        <w:t>/</w:t>
      </w:r>
      <w:proofErr w:type="spellStart"/>
      <w:r>
        <w:t>EnumValue</w:t>
      </w:r>
      <w:proofErr w:type="spellEnd"/>
      <w:r>
        <w:t>"}, "party": {"$ref": "urn:mdrl:1.0:core#/$</w:t>
      </w:r>
      <w:proofErr w:type="spellStart"/>
      <w:r>
        <w:t>defs</w:t>
      </w:r>
      <w:proofErr w:type="spellEnd"/>
      <w:r>
        <w:t>/Id"}, "weight": {"$ref": "urn:mdrl:1.0:core#/$</w:t>
      </w:r>
      <w:proofErr w:type="spellStart"/>
      <w:r>
        <w:t>defs</w:t>
      </w:r>
      <w:proofErr w:type="spellEnd"/>
      <w:r>
        <w:t>/Ratio"}, "claims": {"type": "array", "items": {"$ref": "urn:mdrl:1.0:core#/$</w:t>
      </w:r>
      <w:proofErr w:type="spellStart"/>
      <w:r>
        <w:t>defs</w:t>
      </w:r>
      <w:proofErr w:type="spellEnd"/>
      <w:r>
        <w:t>/Id"}}}}</w:t>
      </w:r>
    </w:p>
    <w:p w14:paraId="04DA90B0" w14:textId="77777777" w:rsidR="00397043" w:rsidRDefault="00397043" w:rsidP="00397043">
      <w:pPr>
        <w:pStyle w:val="CodeBlock"/>
      </w:pPr>
      <w:r>
        <w:t xml:space="preserve">    },</w:t>
      </w:r>
    </w:p>
    <w:p w14:paraId="6C46C94E" w14:textId="77777777" w:rsidR="00397043" w:rsidRDefault="00397043" w:rsidP="00397043">
      <w:pPr>
        <w:pStyle w:val="CodeBlock"/>
      </w:pPr>
      <w:r>
        <w:t xml:space="preserve">    "</w:t>
      </w:r>
      <w:proofErr w:type="spellStart"/>
      <w:proofErr w:type="gramStart"/>
      <w:r>
        <w:t>facts</w:t>
      </w:r>
      <w:proofErr w:type="gramEnd"/>
      <w:r>
        <w:t>_digest</w:t>
      </w:r>
      <w:proofErr w:type="spellEnd"/>
      <w:r>
        <w:t>": {</w:t>
      </w:r>
    </w:p>
    <w:p w14:paraId="2A5D902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793A74F1" w14:textId="77777777" w:rsidR="00397043" w:rsidRDefault="00397043" w:rsidP="00397043">
      <w:pPr>
        <w:pStyle w:val="CodeBlock"/>
      </w:pPr>
      <w:r>
        <w:t xml:space="preserve">    },</w:t>
      </w:r>
    </w:p>
    <w:p w14:paraId="30AED270" w14:textId="77777777" w:rsidR="00397043" w:rsidRDefault="00397043" w:rsidP="00397043">
      <w:pPr>
        <w:pStyle w:val="CodeBlock"/>
      </w:pPr>
      <w:r>
        <w:t xml:space="preserve">    "</w:t>
      </w:r>
      <w:proofErr w:type="spellStart"/>
      <w:r>
        <w:t>u_digest</w:t>
      </w:r>
      <w:proofErr w:type="spellEnd"/>
      <w:r>
        <w:t>": {</w:t>
      </w:r>
    </w:p>
    <w:p w14:paraId="3644799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FD2877C" w14:textId="77777777" w:rsidR="00397043" w:rsidRDefault="00397043" w:rsidP="00397043">
      <w:pPr>
        <w:pStyle w:val="CodeBlock"/>
      </w:pPr>
      <w:r>
        <w:t xml:space="preserve">    },</w:t>
      </w:r>
    </w:p>
    <w:p w14:paraId="60F0AE65" w14:textId="77777777" w:rsidR="00397043" w:rsidRDefault="00397043" w:rsidP="00397043">
      <w:pPr>
        <w:pStyle w:val="CodeBlock"/>
      </w:pPr>
      <w:r>
        <w:t xml:space="preserve">    "digest": {</w:t>
      </w:r>
    </w:p>
    <w:p w14:paraId="7279491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C65A75F" w14:textId="77777777" w:rsidR="00397043" w:rsidRDefault="00397043" w:rsidP="00397043">
      <w:pPr>
        <w:pStyle w:val="CodeBlock"/>
      </w:pPr>
      <w:r>
        <w:t xml:space="preserve">    }</w:t>
      </w:r>
    </w:p>
    <w:p w14:paraId="52F2DA31" w14:textId="77777777" w:rsidR="00397043" w:rsidRDefault="00397043" w:rsidP="00397043">
      <w:pPr>
        <w:pStyle w:val="CodeBlock"/>
      </w:pPr>
      <w:r>
        <w:t xml:space="preserve">  }</w:t>
      </w:r>
    </w:p>
    <w:p w14:paraId="37F32BC4" w14:textId="77777777" w:rsidR="00397043" w:rsidRDefault="00397043" w:rsidP="00397043">
      <w:pPr>
        <w:pStyle w:val="CodeBlock"/>
      </w:pPr>
      <w:r>
        <w:t>}</w:t>
      </w:r>
    </w:p>
    <w:p w14:paraId="463C758B" w14:textId="77777777" w:rsidR="00397043" w:rsidRDefault="00397043" w:rsidP="00397043">
      <w:pPr>
        <w:pStyle w:val="Body"/>
      </w:pPr>
    </w:p>
    <w:p w14:paraId="0D968B7F" w14:textId="48FC908D" w:rsidR="00397043" w:rsidRDefault="00B746DA" w:rsidP="00527D15">
      <w:pPr>
        <w:pStyle w:val="5"/>
      </w:pPr>
      <w:r>
        <w:t>8.2.6 안분 결과(urn:mdrl:1.0:allocation-result-1)</w:t>
      </w:r>
    </w:p>
    <w:p w14:paraId="158F0C93" w14:textId="27C5B09A" w:rsidR="00397043" w:rsidRDefault="00A107E5" w:rsidP="00397043">
      <w:pPr>
        <w:pStyle w:val="Body"/>
      </w:pPr>
      <w:r>
        <w:t>4.5.2</w:t>
      </w:r>
      <w:r w:rsidR="00863A4C">
        <w:t xml:space="preserve">절의 결과 키 표를 옮긴 것이다. 금액은 </w:t>
      </w:r>
      <w:proofErr w:type="spellStart"/>
      <w:r w:rsidR="00863A4C">
        <w:t>NonNegMoney</w:t>
      </w:r>
      <w:proofErr w:type="spellEnd"/>
      <w:r w:rsidR="00863A4C">
        <w:t xml:space="preserve">이고 통화는 정책의 </w:t>
      </w:r>
      <w:proofErr w:type="spellStart"/>
      <w:r w:rsidR="00863A4C">
        <w:t>scope.currency</w:t>
      </w:r>
      <w:proofErr w:type="spellEnd"/>
      <w:r w:rsidR="00863A4C">
        <w:t xml:space="preserve">이다. 금액이 0인 행을 만들지 않는 규칙, 키별 합산, 배열 정렬 순서(lines는 (party, role, bucket), holdings는 (role, bucket, </w:t>
      </w:r>
      <w:proofErr w:type="spellStart"/>
      <w:r w:rsidR="00863A4C">
        <w:t>holding_reason</w:t>
      </w:r>
      <w:proofErr w:type="spellEnd"/>
      <w:r w:rsidR="00863A4C">
        <w:t xml:space="preserve">), </w:t>
      </w:r>
      <w:proofErr w:type="spellStart"/>
      <w:r w:rsidR="00863A4C">
        <w:t>pool_lines</w:t>
      </w:r>
      <w:proofErr w:type="spellEnd"/>
      <w:r w:rsidR="00863A4C">
        <w:t xml:space="preserve">는 (layer, bucket))는 의미 검사이며, 정렬 위반은 CORE_TYPE_ERROR이다. </w:t>
      </w:r>
      <w:proofErr w:type="spellStart"/>
      <w:r w:rsidR="00863A4C">
        <w:t>result_digest</w:t>
      </w:r>
      <w:proofErr w:type="spellEnd"/>
      <w:r w:rsidR="00863A4C">
        <w:rPr>
          <w:rFonts w:hint="eastAsia"/>
        </w:rPr>
        <w:t>는</w:t>
      </w:r>
      <w:r w:rsidR="00863A4C">
        <w:t xml:space="preserve"> </w:t>
      </w:r>
      <w:proofErr w:type="spellStart"/>
      <w:r w:rsidR="00863A4C">
        <w:t>run_id</w:t>
      </w:r>
      <w:proofErr w:type="spellEnd"/>
      <w:r w:rsidR="00863A4C">
        <w:t>와 trace</w:t>
      </w:r>
      <w:proofErr w:type="spellStart"/>
      <w:r w:rsidR="00863A4C">
        <w:t>를</w:t>
      </w:r>
      <w:proofErr w:type="spellEnd"/>
      <w:r w:rsidR="00863A4C">
        <w:t xml:space="preserve"> 뺀 나머지로 계산한다.</w:t>
      </w:r>
    </w:p>
    <w:p w14:paraId="0ACD9299" w14:textId="77777777" w:rsidR="00397043" w:rsidRDefault="00397043" w:rsidP="00397043">
      <w:pPr>
        <w:pStyle w:val="CodeBlock"/>
      </w:pPr>
      <w:r>
        <w:t>{</w:t>
      </w:r>
    </w:p>
    <w:p w14:paraId="2FA653EA" w14:textId="77777777" w:rsidR="00397043" w:rsidRDefault="00397043" w:rsidP="00397043">
      <w:pPr>
        <w:pStyle w:val="CodeBlock"/>
      </w:pPr>
      <w:r>
        <w:t xml:space="preserve">  "$schema": "https://json-schema.org/draft/2020-12/schema",</w:t>
      </w:r>
    </w:p>
    <w:p w14:paraId="3C5F6A87"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-result-1",</w:t>
      </w:r>
    </w:p>
    <w:p w14:paraId="2C3E8BAF" w14:textId="77777777" w:rsidR="00397043" w:rsidRDefault="00397043" w:rsidP="00397043">
      <w:pPr>
        <w:pStyle w:val="CodeBlock"/>
      </w:pPr>
      <w:r>
        <w:t xml:space="preserve">  "type": "object",</w:t>
      </w:r>
    </w:p>
    <w:p w14:paraId="2EEE41D7" w14:textId="77777777" w:rsidR="00397043" w:rsidRDefault="00397043" w:rsidP="00397043">
      <w:pPr>
        <w:pStyle w:val="CodeBlock"/>
      </w:pPr>
      <w:r>
        <w:t xml:space="preserve">  "required": [</w:t>
      </w:r>
    </w:p>
    <w:p w14:paraId="3C3B4296" w14:textId="77777777" w:rsidR="00397043" w:rsidRDefault="00397043" w:rsidP="00397043">
      <w:pPr>
        <w:pStyle w:val="CodeBlock"/>
      </w:pPr>
      <w:r>
        <w:t xml:space="preserve">    "format",</w:t>
      </w:r>
    </w:p>
    <w:p w14:paraId="23372015" w14:textId="77777777" w:rsidR="00397043" w:rsidRDefault="00397043" w:rsidP="00397043">
      <w:pPr>
        <w:pStyle w:val="CodeBlock"/>
      </w:pPr>
      <w:r>
        <w:t xml:space="preserve">    "</w:t>
      </w:r>
      <w:proofErr w:type="spellStart"/>
      <w:proofErr w:type="gramStart"/>
      <w:r>
        <w:t>run</w:t>
      </w:r>
      <w:proofErr w:type="gramEnd"/>
      <w:r>
        <w:t>_id</w:t>
      </w:r>
      <w:proofErr w:type="spellEnd"/>
      <w:r>
        <w:t>",</w:t>
      </w:r>
    </w:p>
    <w:p w14:paraId="717C3E43" w14:textId="77777777" w:rsidR="00397043" w:rsidRDefault="00397043" w:rsidP="00397043">
      <w:pPr>
        <w:pStyle w:val="CodeBlock"/>
      </w:pPr>
      <w:r>
        <w:t xml:space="preserve">    "</w:t>
      </w:r>
      <w:proofErr w:type="spellStart"/>
      <w:proofErr w:type="gramStart"/>
      <w:r>
        <w:t>policy</w:t>
      </w:r>
      <w:proofErr w:type="gramEnd"/>
      <w:r>
        <w:t>_digest</w:t>
      </w:r>
      <w:proofErr w:type="spellEnd"/>
      <w:r>
        <w:t>",</w:t>
      </w:r>
    </w:p>
    <w:p w14:paraId="5F5820E5" w14:textId="77777777" w:rsidR="00397043" w:rsidRDefault="00397043" w:rsidP="00397043">
      <w:pPr>
        <w:pStyle w:val="CodeBlock"/>
      </w:pPr>
      <w:r>
        <w:t xml:space="preserve">    "</w:t>
      </w:r>
      <w:proofErr w:type="spellStart"/>
      <w:proofErr w:type="gramStart"/>
      <w:r>
        <w:t>vectors</w:t>
      </w:r>
      <w:proofErr w:type="gramEnd"/>
      <w:r>
        <w:t>_digest</w:t>
      </w:r>
      <w:proofErr w:type="spellEnd"/>
      <w:r>
        <w:t>",</w:t>
      </w:r>
    </w:p>
    <w:p w14:paraId="25AFA892" w14:textId="77777777" w:rsidR="00397043" w:rsidRDefault="00397043" w:rsidP="00397043">
      <w:pPr>
        <w:pStyle w:val="CodeBlock"/>
      </w:pPr>
      <w:r>
        <w:t xml:space="preserve">    "</w:t>
      </w:r>
      <w:proofErr w:type="spellStart"/>
      <w:proofErr w:type="gramStart"/>
      <w:r>
        <w:t>snapshot</w:t>
      </w:r>
      <w:proofErr w:type="gramEnd"/>
      <w:r>
        <w:t>_digest</w:t>
      </w:r>
      <w:proofErr w:type="spellEnd"/>
      <w:r>
        <w:t>",</w:t>
      </w:r>
    </w:p>
    <w:p w14:paraId="2A24F385" w14:textId="77777777" w:rsidR="00397043" w:rsidRDefault="00397043" w:rsidP="00397043">
      <w:pPr>
        <w:pStyle w:val="CodeBlock"/>
      </w:pPr>
      <w:r>
        <w:t xml:space="preserve">    "</w:t>
      </w:r>
      <w:proofErr w:type="spellStart"/>
      <w:proofErr w:type="gramStart"/>
      <w:r>
        <w:t>events</w:t>
      </w:r>
      <w:proofErr w:type="gramEnd"/>
      <w:r>
        <w:t>_digest</w:t>
      </w:r>
      <w:proofErr w:type="spellEnd"/>
      <w:r>
        <w:t>",</w:t>
      </w:r>
    </w:p>
    <w:p w14:paraId="46BD4126" w14:textId="77777777" w:rsidR="00397043" w:rsidRDefault="00397043" w:rsidP="00397043">
      <w:pPr>
        <w:pStyle w:val="CodeBlock"/>
      </w:pPr>
      <w:r>
        <w:t xml:space="preserve">    "</w:t>
      </w:r>
      <w:proofErr w:type="spellStart"/>
      <w:proofErr w:type="gramStart"/>
      <w:r>
        <w:t>pool</w:t>
      </w:r>
      <w:proofErr w:type="gramEnd"/>
      <w:r>
        <w:t>_lines</w:t>
      </w:r>
      <w:proofErr w:type="spellEnd"/>
      <w:r>
        <w:t>",</w:t>
      </w:r>
    </w:p>
    <w:p w14:paraId="015081A4" w14:textId="77777777" w:rsidR="00397043" w:rsidRDefault="00397043" w:rsidP="00397043">
      <w:pPr>
        <w:pStyle w:val="CodeBlock"/>
      </w:pPr>
      <w:r>
        <w:t xml:space="preserve">    "lines",</w:t>
      </w:r>
    </w:p>
    <w:p w14:paraId="77DE3D4F" w14:textId="77777777" w:rsidR="00397043" w:rsidRDefault="00397043" w:rsidP="00397043">
      <w:pPr>
        <w:pStyle w:val="CodeBlock"/>
      </w:pPr>
      <w:r>
        <w:t xml:space="preserve">    "holdings",</w:t>
      </w:r>
    </w:p>
    <w:p w14:paraId="70846973" w14:textId="77777777" w:rsidR="00397043" w:rsidRDefault="00397043" w:rsidP="00397043">
      <w:pPr>
        <w:pStyle w:val="CodeBlock"/>
      </w:pPr>
      <w:r>
        <w:t xml:space="preserve">    "trace",</w:t>
      </w:r>
    </w:p>
    <w:p w14:paraId="7731F5C8" w14:textId="77777777" w:rsidR="00397043" w:rsidRDefault="00397043" w:rsidP="00397043">
      <w:pPr>
        <w:pStyle w:val="CodeBlock"/>
      </w:pPr>
      <w:r>
        <w:t xml:space="preserve">    "</w:t>
      </w:r>
      <w:proofErr w:type="spellStart"/>
      <w:proofErr w:type="gramStart"/>
      <w:r>
        <w:t>result</w:t>
      </w:r>
      <w:proofErr w:type="gramEnd"/>
      <w:r>
        <w:t>_digest</w:t>
      </w:r>
      <w:proofErr w:type="spellEnd"/>
      <w:r>
        <w:t>"</w:t>
      </w:r>
    </w:p>
    <w:p w14:paraId="21205A4A" w14:textId="77777777" w:rsidR="00397043" w:rsidRDefault="00397043" w:rsidP="00397043">
      <w:pPr>
        <w:pStyle w:val="CodeBlock"/>
      </w:pPr>
      <w:r>
        <w:t xml:space="preserve">  ],</w:t>
      </w:r>
    </w:p>
    <w:p w14:paraId="13DB7327" w14:textId="77777777" w:rsidR="00397043" w:rsidRDefault="00397043" w:rsidP="00397043">
      <w:pPr>
        <w:pStyle w:val="CodeBlock"/>
      </w:pPr>
      <w:r>
        <w:t xml:space="preserve">  "properties": {</w:t>
      </w:r>
    </w:p>
    <w:p w14:paraId="1642428B" w14:textId="77777777" w:rsidR="00397043" w:rsidRDefault="00397043" w:rsidP="00397043">
      <w:pPr>
        <w:pStyle w:val="CodeBlock"/>
      </w:pPr>
      <w:r>
        <w:t xml:space="preserve">    "format": {</w:t>
      </w:r>
    </w:p>
    <w:p w14:paraId="5C648EE3" w14:textId="77777777" w:rsidR="00397043" w:rsidRDefault="00397043" w:rsidP="00397043">
      <w:pPr>
        <w:pStyle w:val="CodeBlock"/>
      </w:pPr>
      <w:r>
        <w:lastRenderedPageBreak/>
        <w:t xml:space="preserve">      "const": "allocation-result/1"</w:t>
      </w:r>
    </w:p>
    <w:p w14:paraId="7EA36993" w14:textId="77777777" w:rsidR="00397043" w:rsidRDefault="00397043" w:rsidP="00397043">
      <w:pPr>
        <w:pStyle w:val="CodeBlock"/>
      </w:pPr>
      <w:r>
        <w:t xml:space="preserve">    },</w:t>
      </w:r>
    </w:p>
    <w:p w14:paraId="297BFFAB" w14:textId="77777777" w:rsidR="00397043" w:rsidRDefault="00397043" w:rsidP="00397043">
      <w:pPr>
        <w:pStyle w:val="CodeBlock"/>
      </w:pPr>
      <w:r>
        <w:t xml:space="preserve">    "</w:t>
      </w:r>
      <w:proofErr w:type="spellStart"/>
      <w:proofErr w:type="gramStart"/>
      <w:r>
        <w:t>run</w:t>
      </w:r>
      <w:proofErr w:type="gramEnd"/>
      <w:r>
        <w:t>_id</w:t>
      </w:r>
      <w:proofErr w:type="spellEnd"/>
      <w:r>
        <w:t>": {</w:t>
      </w:r>
    </w:p>
    <w:p w14:paraId="15F4DA16" w14:textId="77777777" w:rsidR="00397043" w:rsidRDefault="00397043" w:rsidP="00397043">
      <w:pPr>
        <w:pStyle w:val="CodeBlock"/>
      </w:pPr>
      <w:r>
        <w:t xml:space="preserve">      "type": "string",</w:t>
      </w:r>
    </w:p>
    <w:p w14:paraId="5F4B616D" w14:textId="77777777" w:rsidR="00397043" w:rsidRDefault="00397043" w:rsidP="00397043">
      <w:pPr>
        <w:pStyle w:val="CodeBlock"/>
      </w:pPr>
      <w:r>
        <w:t xml:space="preserve">      "$comment": "</w:t>
      </w:r>
      <w:r>
        <w:t>해시</w:t>
      </w:r>
      <w:r>
        <w:t xml:space="preserve"> </w:t>
      </w:r>
      <w:proofErr w:type="spellStart"/>
      <w:r>
        <w:t>요약값</w:t>
      </w:r>
      <w:proofErr w:type="spellEnd"/>
      <w:r>
        <w:t xml:space="preserve"> </w:t>
      </w:r>
      <w:r>
        <w:t>계산에서</w:t>
      </w:r>
      <w:r>
        <w:t xml:space="preserve"> </w:t>
      </w:r>
      <w:r>
        <w:t>제외</w:t>
      </w:r>
      <w:r>
        <w:t>"</w:t>
      </w:r>
    </w:p>
    <w:p w14:paraId="6ECEAFD3" w14:textId="77777777" w:rsidR="00397043" w:rsidRDefault="00397043" w:rsidP="00397043">
      <w:pPr>
        <w:pStyle w:val="CodeBlock"/>
      </w:pPr>
      <w:r>
        <w:t xml:space="preserve">    },</w:t>
      </w:r>
    </w:p>
    <w:p w14:paraId="3978AEC7" w14:textId="77777777" w:rsidR="00397043" w:rsidRDefault="00397043" w:rsidP="00397043">
      <w:pPr>
        <w:pStyle w:val="CodeBlock"/>
      </w:pPr>
      <w:r>
        <w:t xml:space="preserve">    "</w:t>
      </w:r>
      <w:proofErr w:type="spellStart"/>
      <w:proofErr w:type="gramStart"/>
      <w:r>
        <w:t>policy</w:t>
      </w:r>
      <w:proofErr w:type="gramEnd"/>
      <w:r>
        <w:t>_digest</w:t>
      </w:r>
      <w:proofErr w:type="spellEnd"/>
      <w:r>
        <w:t>": {</w:t>
      </w:r>
    </w:p>
    <w:p w14:paraId="00549C4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07872C10" w14:textId="77777777" w:rsidR="00397043" w:rsidRDefault="00397043" w:rsidP="00397043">
      <w:pPr>
        <w:pStyle w:val="CodeBlock"/>
      </w:pPr>
      <w:r>
        <w:t xml:space="preserve">    },</w:t>
      </w:r>
    </w:p>
    <w:p w14:paraId="004BC0AD" w14:textId="77777777" w:rsidR="00397043" w:rsidRDefault="00397043" w:rsidP="00397043">
      <w:pPr>
        <w:pStyle w:val="CodeBlock"/>
      </w:pPr>
      <w:r>
        <w:t xml:space="preserve">    "</w:t>
      </w:r>
      <w:proofErr w:type="spellStart"/>
      <w:proofErr w:type="gramStart"/>
      <w:r>
        <w:t>vectors</w:t>
      </w:r>
      <w:proofErr w:type="gramEnd"/>
      <w:r>
        <w:t>_digest</w:t>
      </w:r>
      <w:proofErr w:type="spellEnd"/>
      <w:r>
        <w:t>": {</w:t>
      </w:r>
    </w:p>
    <w:p w14:paraId="32361BC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AEB0083" w14:textId="77777777" w:rsidR="00397043" w:rsidRDefault="00397043" w:rsidP="00397043">
      <w:pPr>
        <w:pStyle w:val="CodeBlock"/>
      </w:pPr>
      <w:r>
        <w:t xml:space="preserve">    },</w:t>
      </w:r>
    </w:p>
    <w:p w14:paraId="685B4393" w14:textId="77777777" w:rsidR="00397043" w:rsidRDefault="00397043" w:rsidP="00397043">
      <w:pPr>
        <w:pStyle w:val="CodeBlock"/>
      </w:pPr>
      <w:r>
        <w:t xml:space="preserve">    "</w:t>
      </w:r>
      <w:proofErr w:type="spellStart"/>
      <w:proofErr w:type="gramStart"/>
      <w:r>
        <w:t>snapshot</w:t>
      </w:r>
      <w:proofErr w:type="gramEnd"/>
      <w:r>
        <w:t>_digest</w:t>
      </w:r>
      <w:proofErr w:type="spellEnd"/>
      <w:r>
        <w:t>": {</w:t>
      </w:r>
    </w:p>
    <w:p w14:paraId="24ECAB3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2E1CB26" w14:textId="77777777" w:rsidR="00397043" w:rsidRDefault="00397043" w:rsidP="00397043">
      <w:pPr>
        <w:pStyle w:val="CodeBlock"/>
      </w:pPr>
      <w:r>
        <w:t xml:space="preserve">    },</w:t>
      </w:r>
    </w:p>
    <w:p w14:paraId="68BC74D2" w14:textId="77777777" w:rsidR="00397043" w:rsidRDefault="00397043" w:rsidP="00397043">
      <w:pPr>
        <w:pStyle w:val="CodeBlock"/>
      </w:pPr>
      <w:r>
        <w:t xml:space="preserve">    "</w:t>
      </w:r>
      <w:proofErr w:type="spellStart"/>
      <w:proofErr w:type="gramStart"/>
      <w:r>
        <w:t>events</w:t>
      </w:r>
      <w:proofErr w:type="gramEnd"/>
      <w:r>
        <w:t>_digest</w:t>
      </w:r>
      <w:proofErr w:type="spellEnd"/>
      <w:r>
        <w:t>": {</w:t>
      </w:r>
    </w:p>
    <w:p w14:paraId="29BB4D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5604D575" w14:textId="77777777" w:rsidR="00397043" w:rsidRDefault="00397043" w:rsidP="00397043">
      <w:pPr>
        <w:pStyle w:val="CodeBlock"/>
      </w:pPr>
      <w:r>
        <w:t xml:space="preserve">    },</w:t>
      </w:r>
    </w:p>
    <w:p w14:paraId="146F124E" w14:textId="77777777" w:rsidR="00397043" w:rsidRDefault="00397043" w:rsidP="00397043">
      <w:pPr>
        <w:pStyle w:val="CodeBlock"/>
      </w:pPr>
      <w:r>
        <w:t xml:space="preserve">    "</w:t>
      </w:r>
      <w:proofErr w:type="spellStart"/>
      <w:proofErr w:type="gramStart"/>
      <w:r>
        <w:t>pool</w:t>
      </w:r>
      <w:proofErr w:type="gramEnd"/>
      <w:r>
        <w:t>_lines</w:t>
      </w:r>
      <w:proofErr w:type="spellEnd"/>
      <w:r>
        <w:t>": {</w:t>
      </w:r>
    </w:p>
    <w:p w14:paraId="688DD2CA" w14:textId="77777777" w:rsidR="00397043" w:rsidRDefault="00397043" w:rsidP="00397043">
      <w:pPr>
        <w:pStyle w:val="CodeBlock"/>
      </w:pPr>
      <w:r>
        <w:t xml:space="preserve">      "type": "array",</w:t>
      </w:r>
    </w:p>
    <w:p w14:paraId="3A22868F" w14:textId="2A09F5AA" w:rsidR="00397043" w:rsidRDefault="00863A4C" w:rsidP="00397043">
      <w:pPr>
        <w:pStyle w:val="CodeBlock"/>
      </w:pPr>
      <w:r>
        <w:t xml:space="preserve">      "items": {"type": "object", "required": ["layer", "bucket", "amount"], "properties": {"layer": {"$ref": "urn:mdrl:1.0:core#/$</w:t>
      </w:r>
      <w:proofErr w:type="spellStart"/>
      <w:r>
        <w:t>defs</w:t>
      </w:r>
      <w:proofErr w:type="spellEnd"/>
      <w:r>
        <w:t>/</w:t>
      </w:r>
      <w:proofErr w:type="spellStart"/>
      <w:r>
        <w:t>PositiveInt</w:t>
      </w:r>
      <w:proofErr w:type="spellEnd"/>
      <w:r>
        <w:t>"}, "bucket": {"type": "string"}, "amount": {"$ref": "urn:mdrl:1.0:core#/$</w:t>
      </w:r>
      <w:proofErr w:type="spellStart"/>
      <w:r>
        <w:t>defs</w:t>
      </w:r>
      <w:proofErr w:type="spellEnd"/>
      <w:r>
        <w:t>/</w:t>
      </w:r>
      <w:proofErr w:type="spellStart"/>
      <w:r>
        <w:t>NonNegMoney</w:t>
      </w:r>
      <w:proofErr w:type="spellEnd"/>
      <w:r>
        <w:t>"}}},</w:t>
      </w:r>
    </w:p>
    <w:p w14:paraId="17B66009" w14:textId="4E568BCA" w:rsidR="00397043" w:rsidRDefault="00863A4C" w:rsidP="00397043">
      <w:pPr>
        <w:pStyle w:val="CodeBlock"/>
      </w:pPr>
      <w:r>
        <w:rPr>
          <w:rFonts w:hint="eastAsia"/>
        </w:rPr>
        <w:t xml:space="preserve">      "$comment": "(layer, bucket) </w:t>
      </w:r>
      <w:r>
        <w:rPr>
          <w:rFonts w:hint="eastAsia"/>
        </w:rPr>
        <w:t>오름차순</w:t>
      </w:r>
      <w:r>
        <w:rPr>
          <w:rFonts w:hint="eastAsia"/>
        </w:rPr>
        <w:t>"</w:t>
      </w:r>
    </w:p>
    <w:p w14:paraId="04D3709E" w14:textId="77777777" w:rsidR="00397043" w:rsidRDefault="00397043" w:rsidP="00397043">
      <w:pPr>
        <w:pStyle w:val="CodeBlock"/>
      </w:pPr>
      <w:r>
        <w:t xml:space="preserve">    },</w:t>
      </w:r>
    </w:p>
    <w:p w14:paraId="2DD27989" w14:textId="77777777" w:rsidR="00397043" w:rsidRDefault="00397043" w:rsidP="00397043">
      <w:pPr>
        <w:pStyle w:val="CodeBlock"/>
      </w:pPr>
      <w:r>
        <w:t xml:space="preserve">    "lines": {</w:t>
      </w:r>
    </w:p>
    <w:p w14:paraId="0B715448" w14:textId="77777777" w:rsidR="00397043" w:rsidRDefault="00397043" w:rsidP="00397043">
      <w:pPr>
        <w:pStyle w:val="CodeBlock"/>
      </w:pPr>
      <w:r>
        <w:t xml:space="preserve">      "type": "array",</w:t>
      </w:r>
    </w:p>
    <w:p w14:paraId="0085F02A" w14:textId="598D6841" w:rsidR="00397043" w:rsidRDefault="00863A4C" w:rsidP="00397043">
      <w:pPr>
        <w:pStyle w:val="CodeBlock"/>
      </w:pPr>
      <w:r>
        <w:t xml:space="preserve">      "items": {"type": "object", "required": ["party", "role", "bucket", "amount"], "properties": {"party": {"$ref": "urn:mdrl:1.0:core#/$</w:t>
      </w:r>
      <w:proofErr w:type="spellStart"/>
      <w:r>
        <w:t>defs</w:t>
      </w:r>
      <w:proofErr w:type="spellEnd"/>
      <w:r>
        <w:t>/Id"}, "role": {"$ref": "urn:mdrl:1.0:core#/$</w:t>
      </w:r>
      <w:proofErr w:type="spellStart"/>
      <w:r>
        <w:t>defs</w:t>
      </w:r>
      <w:proofErr w:type="spellEnd"/>
      <w:r>
        <w:t>/</w:t>
      </w:r>
      <w:proofErr w:type="spellStart"/>
      <w:r>
        <w:t>EnumValue</w:t>
      </w:r>
      <w:proofErr w:type="spellEnd"/>
      <w:r>
        <w:t>"}, "bucket": {"type": "string"}, "amount": {"$ref": "urn:mdrl:1.0:core#/$</w:t>
      </w:r>
      <w:proofErr w:type="spellStart"/>
      <w:r>
        <w:t>defs</w:t>
      </w:r>
      <w:proofErr w:type="spellEnd"/>
      <w:r>
        <w:t>/</w:t>
      </w:r>
      <w:proofErr w:type="spellStart"/>
      <w:r>
        <w:t>NonNegMoney</w:t>
      </w:r>
      <w:proofErr w:type="spellEnd"/>
      <w:r>
        <w:t>"}}},</w:t>
      </w:r>
    </w:p>
    <w:p w14:paraId="2F082653" w14:textId="1B0FF0DE" w:rsidR="00397043" w:rsidRDefault="00863A4C" w:rsidP="00397043">
      <w:pPr>
        <w:pStyle w:val="CodeBlock"/>
      </w:pPr>
      <w:r>
        <w:rPr>
          <w:rFonts w:hint="eastAsia"/>
        </w:rPr>
        <w:t xml:space="preserve">      "$comment": "(party, role, bucket) </w:t>
      </w:r>
      <w:r>
        <w:rPr>
          <w:rFonts w:hint="eastAsia"/>
        </w:rPr>
        <w:t>오름차순</w:t>
      </w:r>
      <w:r>
        <w:rPr>
          <w:rFonts w:hint="eastAsia"/>
        </w:rPr>
        <w:t xml:space="preserve">, </w:t>
      </w:r>
      <w:r>
        <w:rPr>
          <w:rFonts w:hint="eastAsia"/>
        </w:rPr>
        <w:t>키별</w:t>
      </w:r>
      <w:r>
        <w:rPr>
          <w:rFonts w:hint="eastAsia"/>
        </w:rPr>
        <w:t xml:space="preserve"> </w:t>
      </w:r>
      <w:r>
        <w:rPr>
          <w:rFonts w:hint="eastAsia"/>
        </w:rPr>
        <w:t>합산</w:t>
      </w:r>
      <w:r>
        <w:rPr>
          <w:rFonts w:hint="eastAsia"/>
        </w:rPr>
        <w:t>"</w:t>
      </w:r>
    </w:p>
    <w:p w14:paraId="70D5C39D" w14:textId="77777777" w:rsidR="00397043" w:rsidRDefault="00397043" w:rsidP="00397043">
      <w:pPr>
        <w:pStyle w:val="CodeBlock"/>
      </w:pPr>
      <w:r>
        <w:t xml:space="preserve">    },</w:t>
      </w:r>
    </w:p>
    <w:p w14:paraId="424911F2" w14:textId="77777777" w:rsidR="00397043" w:rsidRDefault="00397043" w:rsidP="00397043">
      <w:pPr>
        <w:pStyle w:val="CodeBlock"/>
      </w:pPr>
      <w:r>
        <w:t xml:space="preserve">    "holdings": {</w:t>
      </w:r>
    </w:p>
    <w:p w14:paraId="116785F0" w14:textId="77777777" w:rsidR="00397043" w:rsidRDefault="00397043" w:rsidP="00397043">
      <w:pPr>
        <w:pStyle w:val="CodeBlock"/>
      </w:pPr>
      <w:r>
        <w:t xml:space="preserve">      "type": "array",</w:t>
      </w:r>
    </w:p>
    <w:p w14:paraId="2DCB78D9" w14:textId="7E659B5F" w:rsidR="00397043" w:rsidRDefault="00863A4C" w:rsidP="00397043">
      <w:pPr>
        <w:pStyle w:val="CodeBlock"/>
      </w:pPr>
      <w:r>
        <w:t xml:space="preserve">      "items": {"type": "object", "required": ["role", "bucket", "</w:t>
      </w:r>
      <w:proofErr w:type="spellStart"/>
      <w:r>
        <w:t>holding_reason</w:t>
      </w:r>
      <w:proofErr w:type="spellEnd"/>
      <w:r>
        <w:t>", "amount", "claims"], "properties": {"role": {"$ref": "urn:mdrl:1.0:core#/$</w:t>
      </w:r>
      <w:proofErr w:type="spellStart"/>
      <w:r>
        <w:t>defs</w:t>
      </w:r>
      <w:proofErr w:type="spellEnd"/>
      <w:r>
        <w:t>/</w:t>
      </w:r>
      <w:proofErr w:type="spellStart"/>
      <w:r>
        <w:t>EnumValue</w:t>
      </w:r>
      <w:proofErr w:type="spellEnd"/>
      <w:r>
        <w:t>"}, "bucket": {"type": "string"}, "</w:t>
      </w:r>
      <w:proofErr w:type="spellStart"/>
      <w:r>
        <w:t>holding_reason</w:t>
      </w:r>
      <w:proofErr w:type="spellEnd"/>
      <w:r>
        <w:t>": {"</w:t>
      </w:r>
      <w:proofErr w:type="spellStart"/>
      <w:r>
        <w:t>enum</w:t>
      </w:r>
      <w:proofErr w:type="spellEnd"/>
      <w:r>
        <w:t>": ["RIGHTS_DISPUTE", "LICENSE_UNVERIFIED", "FRAUD_REVIEW"]}, "amount": {"$ref": "urn:mdrl:1.0:core#/$</w:t>
      </w:r>
      <w:proofErr w:type="spellStart"/>
      <w:r>
        <w:t>defs</w:t>
      </w:r>
      <w:proofErr w:type="spellEnd"/>
      <w:r>
        <w:t>/</w:t>
      </w:r>
      <w:proofErr w:type="spellStart"/>
      <w:r>
        <w:t>NonNegMoney</w:t>
      </w:r>
      <w:proofErr w:type="spellEnd"/>
      <w:r>
        <w:t>"}, "claims": {"type": "array", "items": {"$ref": "urn:mdrl:1.0:core#/$</w:t>
      </w:r>
      <w:proofErr w:type="spellStart"/>
      <w:r>
        <w:t>defs</w:t>
      </w:r>
      <w:proofErr w:type="spellEnd"/>
      <w:r>
        <w:t>/Id"}}}},</w:t>
      </w:r>
    </w:p>
    <w:p w14:paraId="188CF86F" w14:textId="64C621AD" w:rsidR="00397043" w:rsidRDefault="00863A4C" w:rsidP="00397043">
      <w:pPr>
        <w:pStyle w:val="CodeBlock"/>
      </w:pPr>
      <w:r>
        <w:rPr>
          <w:rFonts w:hint="eastAsia"/>
        </w:rPr>
        <w:t xml:space="preserve">      "$comment": "(role, bucket, </w:t>
      </w:r>
      <w:proofErr w:type="spellStart"/>
      <w:r>
        <w:rPr>
          <w:rFonts w:hint="eastAsia"/>
        </w:rPr>
        <w:t>holding_reason</w:t>
      </w:r>
      <w:proofErr w:type="spellEnd"/>
      <w:r>
        <w:rPr>
          <w:rFonts w:hint="eastAsia"/>
        </w:rPr>
        <w:t xml:space="preserve">) </w:t>
      </w:r>
      <w:r>
        <w:rPr>
          <w:rFonts w:hint="eastAsia"/>
        </w:rPr>
        <w:t>오름차순</w:t>
      </w:r>
      <w:r>
        <w:rPr>
          <w:rFonts w:hint="eastAsia"/>
        </w:rPr>
        <w:t>"</w:t>
      </w:r>
    </w:p>
    <w:p w14:paraId="39802AF7" w14:textId="77777777" w:rsidR="00397043" w:rsidRDefault="00397043" w:rsidP="00397043">
      <w:pPr>
        <w:pStyle w:val="CodeBlock"/>
      </w:pPr>
      <w:r>
        <w:t xml:space="preserve">    },</w:t>
      </w:r>
    </w:p>
    <w:p w14:paraId="34796E84" w14:textId="77777777" w:rsidR="00397043" w:rsidRDefault="00397043" w:rsidP="00397043">
      <w:pPr>
        <w:pStyle w:val="CodeBlock"/>
      </w:pPr>
      <w:r>
        <w:t xml:space="preserve">    "trace": {</w:t>
      </w:r>
    </w:p>
    <w:p w14:paraId="2503934B" w14:textId="77777777" w:rsidR="00397043" w:rsidRDefault="00397043" w:rsidP="00397043">
      <w:pPr>
        <w:pStyle w:val="CodeBlock"/>
      </w:pPr>
      <w:r>
        <w:t xml:space="preserve">      "type": "array",</w:t>
      </w:r>
    </w:p>
    <w:p w14:paraId="61388A3E" w14:textId="42DAF714" w:rsidR="00397043" w:rsidRDefault="00863A4C" w:rsidP="00397043">
      <w:pPr>
        <w:pStyle w:val="CodeBlock"/>
      </w:pPr>
      <w:r>
        <w:rPr>
          <w:rFonts w:hint="eastAsia"/>
        </w:rPr>
        <w:t xml:space="preserve">      "$comment": "</w:t>
      </w:r>
      <w:r>
        <w:rPr>
          <w:rFonts w:hint="eastAsia"/>
        </w:rPr>
        <w:t>진단용</w:t>
      </w:r>
      <w:r>
        <w:rPr>
          <w:rFonts w:hint="eastAsia"/>
        </w:rPr>
        <w:t xml:space="preserve">. </w:t>
      </w:r>
      <w:proofErr w:type="spellStart"/>
      <w:r>
        <w:rPr>
          <w:rFonts w:hint="eastAsia"/>
        </w:rPr>
        <w:t>result_digest</w:t>
      </w:r>
      <w:proofErr w:type="spellEnd"/>
      <w:r>
        <w:rPr>
          <w:rFonts w:hint="eastAsia"/>
        </w:rPr>
        <w:t>에서</w:t>
      </w:r>
      <w:r>
        <w:rPr>
          <w:rFonts w:hint="eastAsia"/>
        </w:rPr>
        <w:t xml:space="preserve"> </w:t>
      </w:r>
      <w:r>
        <w:rPr>
          <w:rFonts w:hint="eastAsia"/>
        </w:rPr>
        <w:t>제외</w:t>
      </w:r>
      <w:r>
        <w:rPr>
          <w:rFonts w:hint="eastAsia"/>
        </w:rPr>
        <w:t xml:space="preserve">. </w:t>
      </w:r>
      <w:r>
        <w:rPr>
          <w:rFonts w:hint="eastAsia"/>
        </w:rPr>
        <w:t>세부</w:t>
      </w:r>
      <w:r>
        <w:rPr>
          <w:rFonts w:hint="eastAsia"/>
        </w:rPr>
        <w:t xml:space="preserve"> </w:t>
      </w:r>
      <w:r>
        <w:rPr>
          <w:rFonts w:hint="eastAsia"/>
        </w:rPr>
        <w:t>스키마는</w:t>
      </w:r>
      <w:r>
        <w:rPr>
          <w:rFonts w:hint="eastAsia"/>
        </w:rPr>
        <w:t xml:space="preserve"> </w:t>
      </w:r>
      <w:r>
        <w:rPr>
          <w:rFonts w:hint="eastAsia"/>
        </w:rPr>
        <w:t>후속</w:t>
      </w:r>
      <w:r>
        <w:rPr>
          <w:rFonts w:hint="eastAsia"/>
        </w:rPr>
        <w:t xml:space="preserve"> </w:t>
      </w:r>
      <w:r>
        <w:rPr>
          <w:rFonts w:hint="eastAsia"/>
        </w:rPr>
        <w:t>버전</w:t>
      </w:r>
      <w:r>
        <w:rPr>
          <w:rFonts w:hint="eastAsia"/>
        </w:rPr>
        <w:t>"</w:t>
      </w:r>
    </w:p>
    <w:p w14:paraId="6C903864" w14:textId="77777777" w:rsidR="00397043" w:rsidRDefault="00397043" w:rsidP="00397043">
      <w:pPr>
        <w:pStyle w:val="CodeBlock"/>
      </w:pPr>
      <w:r>
        <w:t xml:space="preserve">    },</w:t>
      </w:r>
    </w:p>
    <w:p w14:paraId="1BA3082C" w14:textId="77777777" w:rsidR="00397043" w:rsidRDefault="00397043" w:rsidP="00397043">
      <w:pPr>
        <w:pStyle w:val="CodeBlock"/>
      </w:pPr>
      <w:r>
        <w:t xml:space="preserve">    "</w:t>
      </w:r>
      <w:proofErr w:type="spellStart"/>
      <w:proofErr w:type="gramStart"/>
      <w:r>
        <w:t>result</w:t>
      </w:r>
      <w:proofErr w:type="gramEnd"/>
      <w:r>
        <w:t>_digest</w:t>
      </w:r>
      <w:proofErr w:type="spellEnd"/>
      <w:r>
        <w:t>": {</w:t>
      </w:r>
    </w:p>
    <w:p w14:paraId="7D36139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67738BAA" w14:textId="77777777" w:rsidR="00397043" w:rsidRDefault="00397043" w:rsidP="00397043">
      <w:pPr>
        <w:pStyle w:val="CodeBlock"/>
      </w:pPr>
      <w:r>
        <w:t xml:space="preserve">    }</w:t>
      </w:r>
    </w:p>
    <w:p w14:paraId="09FF77EA" w14:textId="77777777" w:rsidR="00397043" w:rsidRDefault="00397043" w:rsidP="00397043">
      <w:pPr>
        <w:pStyle w:val="CodeBlock"/>
      </w:pPr>
      <w:r>
        <w:t xml:space="preserve">  }</w:t>
      </w:r>
    </w:p>
    <w:p w14:paraId="70019FB9" w14:textId="77777777" w:rsidR="00397043" w:rsidRDefault="00397043" w:rsidP="00397043">
      <w:pPr>
        <w:pStyle w:val="CodeBlock"/>
      </w:pPr>
      <w:r>
        <w:t>}</w:t>
      </w:r>
    </w:p>
    <w:p w14:paraId="47DBA757" w14:textId="77777777" w:rsidR="00397043" w:rsidRDefault="00397043" w:rsidP="00397043">
      <w:pPr>
        <w:pStyle w:val="Body"/>
      </w:pPr>
    </w:p>
    <w:p w14:paraId="6A72E011" w14:textId="71941753" w:rsidR="00CF0962" w:rsidRDefault="00B746DA" w:rsidP="00527D15">
      <w:pPr>
        <w:pStyle w:val="4"/>
      </w:pPr>
      <w:r>
        <w:t xml:space="preserve">8.3 R3. </w:t>
      </w:r>
      <w:proofErr w:type="spellStart"/>
      <w:r>
        <w:t>확장점</w:t>
      </w:r>
      <w:proofErr w:type="spellEnd"/>
      <w:r>
        <w:t xml:space="preserve"> 레지스트리(기계 </w:t>
      </w:r>
      <w:proofErr w:type="spellStart"/>
      <w:r>
        <w:t>판독본</w:t>
      </w:r>
      <w:proofErr w:type="spellEnd"/>
      <w:r>
        <w:t>)</w:t>
      </w:r>
    </w:p>
    <w:p w14:paraId="67DFC6C5" w14:textId="5B14640D" w:rsidR="00CF0962" w:rsidRDefault="00A107E5" w:rsidP="00CF0962">
      <w:pPr>
        <w:pStyle w:val="Body"/>
      </w:pPr>
      <w:r>
        <w:t>4.2.6</w:t>
      </w:r>
      <w:r w:rsidR="00CF0962">
        <w:t xml:space="preserve">절의 </w:t>
      </w:r>
      <w:proofErr w:type="spellStart"/>
      <w:r w:rsidR="00CF0962">
        <w:t>확장점</w:t>
      </w:r>
      <w:proofErr w:type="spellEnd"/>
      <w:r w:rsidR="00CF0962">
        <w:t xml:space="preserve"> 표와 </w:t>
      </w:r>
      <w:r>
        <w:t>4.1</w:t>
      </w:r>
      <w:r w:rsidR="00CF0962">
        <w:t>절의 모듈 의존 순위(MODULE_RANK)</w:t>
      </w:r>
      <w:proofErr w:type="spellStart"/>
      <w:r w:rsidR="00CF0962">
        <w:t>를</w:t>
      </w:r>
      <w:proofErr w:type="spellEnd"/>
      <w:r w:rsidR="00CF0962">
        <w:t xml:space="preserve"> 옮긴 것이다. </w:t>
      </w:r>
      <w:proofErr w:type="spellStart"/>
      <w:r w:rsidR="00CF0962">
        <w:t>master_values</w:t>
      </w:r>
      <w:proofErr w:type="spellEnd"/>
      <w:r w:rsidR="00CF0962">
        <w:t xml:space="preserve">는 </w:t>
      </w:r>
      <w:r w:rsidR="002A05FE">
        <w:rPr>
          <w:rFonts w:hint="eastAsia"/>
        </w:rPr>
        <w:t>마스터</w:t>
      </w:r>
      <w:r w:rsidR="002A05FE">
        <w:t xml:space="preserve"> 규격이</w:t>
      </w:r>
      <w:r w:rsidR="00CF0962">
        <w:t xml:space="preserve"> 등록한 값이며, </w:t>
      </w:r>
      <w:proofErr w:type="spellStart"/>
      <w:r w:rsidR="00CF0962">
        <w:t>profile_open</w:t>
      </w:r>
      <w:proofErr w:type="spellEnd"/>
      <w:r w:rsidR="00CF0962">
        <w:t>이 true인 확장점은 프로파일이 값을 추가 등록한다. 등록되지 않은 값은 CORE_ENUM_UNKNOWN이다. 프로파일 레지스트리는 같은 형식으로 values</w:t>
      </w:r>
      <w:proofErr w:type="spellStart"/>
      <w:r w:rsidR="00CF0962">
        <w:t>를</w:t>
      </w:r>
      <w:proofErr w:type="spellEnd"/>
      <w:r w:rsidR="00CF0962">
        <w:t xml:space="preserve"> 채워 </w:t>
      </w:r>
      <w:proofErr w:type="spellStart"/>
      <w:r w:rsidR="00CF0962">
        <w:t>registry_version</w:t>
      </w:r>
      <w:proofErr w:type="spellEnd"/>
      <w:r w:rsidR="00CF0962">
        <w:t>을 올린다([</w:t>
      </w:r>
      <w:r w:rsidR="008E59A8">
        <w:t>N-4.2.11</w:t>
      </w:r>
      <w:r w:rsidR="00CF0962">
        <w:t>]).</w:t>
      </w:r>
    </w:p>
    <w:p w14:paraId="75C6363D" w14:textId="77777777" w:rsidR="00CF0962" w:rsidRDefault="00CF0962" w:rsidP="00CF0962">
      <w:pPr>
        <w:pStyle w:val="CodeBlock"/>
      </w:pPr>
      <w:r>
        <w:t>{</w:t>
      </w:r>
    </w:p>
    <w:p w14:paraId="7329893A" w14:textId="77777777" w:rsidR="00CF0962" w:rsidRDefault="00CF0962" w:rsidP="00CF0962">
      <w:pPr>
        <w:pStyle w:val="CodeBlock"/>
      </w:pPr>
      <w:r>
        <w:t xml:space="preserve">  "format": "</w:t>
      </w:r>
      <w:proofErr w:type="spellStart"/>
      <w:r>
        <w:t>mdrl</w:t>
      </w:r>
      <w:proofErr w:type="spellEnd"/>
      <w:r>
        <w:t>-registry/1",</w:t>
      </w:r>
    </w:p>
    <w:p w14:paraId="6B1B1D01" w14:textId="77777777" w:rsidR="00CF0962" w:rsidRDefault="00CF0962" w:rsidP="00CF0962">
      <w:pPr>
        <w:pStyle w:val="CodeBlock"/>
      </w:pPr>
      <w:r>
        <w:t xml:space="preserve">  "lang": "1.0",</w:t>
      </w:r>
    </w:p>
    <w:p w14:paraId="09288820" w14:textId="77777777" w:rsidR="00CF0962" w:rsidRDefault="00CF0962" w:rsidP="00CF0962">
      <w:pPr>
        <w:pStyle w:val="CodeBlock"/>
      </w:pPr>
      <w:r>
        <w:lastRenderedPageBreak/>
        <w:t xml:space="preserve">  "</w:t>
      </w:r>
      <w:proofErr w:type="spellStart"/>
      <w:proofErr w:type="gramStart"/>
      <w:r>
        <w:t>registry</w:t>
      </w:r>
      <w:proofErr w:type="gramEnd"/>
      <w:r>
        <w:t>_version</w:t>
      </w:r>
      <w:proofErr w:type="spellEnd"/>
      <w:r>
        <w:t>": "1",</w:t>
      </w:r>
    </w:p>
    <w:p w14:paraId="37A828EC" w14:textId="77777777" w:rsidR="00CF0962" w:rsidRDefault="00CF0962" w:rsidP="00CF0962">
      <w:pPr>
        <w:pStyle w:val="CodeBlock"/>
      </w:pPr>
      <w:r>
        <w:t xml:space="preserve">  "</w:t>
      </w:r>
      <w:proofErr w:type="spellStart"/>
      <w:proofErr w:type="gramStart"/>
      <w:r>
        <w:t>module</w:t>
      </w:r>
      <w:proofErr w:type="gramEnd"/>
      <w:r>
        <w:t>_rank</w:t>
      </w:r>
      <w:proofErr w:type="spellEnd"/>
      <w:r>
        <w:t>": {"core": "0", "facts": "1", "constraint": "2", "grant": "2", "approval": "3", "allocation": "4"},</w:t>
      </w:r>
    </w:p>
    <w:p w14:paraId="5BB3A25E" w14:textId="77777777" w:rsidR="00CF0962" w:rsidRDefault="00CF0962" w:rsidP="00CF0962">
      <w:pPr>
        <w:pStyle w:val="CodeBlock"/>
      </w:pPr>
      <w:r>
        <w:t xml:space="preserve">  "</w:t>
      </w:r>
      <w:proofErr w:type="spellStart"/>
      <w:proofErr w:type="gramStart"/>
      <w:r>
        <w:t>extension</w:t>
      </w:r>
      <w:proofErr w:type="gramEnd"/>
      <w:r>
        <w:t>_points</w:t>
      </w:r>
      <w:proofErr w:type="spellEnd"/>
      <w:r>
        <w:t>": [</w:t>
      </w:r>
    </w:p>
    <w:p w14:paraId="030E4CE0" w14:textId="77777777" w:rsidR="00CF0962" w:rsidRDefault="00CF0962" w:rsidP="00CF0962">
      <w:pPr>
        <w:pStyle w:val="CodeBlock"/>
      </w:pPr>
      <w:r>
        <w:t xml:space="preserve">    {"name": "action", "layer": "grant", "</w:t>
      </w:r>
      <w:proofErr w:type="spellStart"/>
      <w:r>
        <w:t>master_values</w:t>
      </w:r>
      <w:proofErr w:type="spellEnd"/>
      <w:r>
        <w:t>": [], "</w:t>
      </w:r>
      <w:proofErr w:type="spellStart"/>
      <w:r>
        <w:t>profile_open</w:t>
      </w:r>
      <w:proofErr w:type="spellEnd"/>
      <w:r>
        <w:t>": true},</w:t>
      </w:r>
    </w:p>
    <w:p w14:paraId="123504C0" w14:textId="77777777" w:rsidR="009412D6" w:rsidRDefault="009412D6" w:rsidP="009412D6">
      <w:pPr>
        <w:pStyle w:val="CodeBlock"/>
      </w:pPr>
      <w:r>
        <w:t xml:space="preserve">    {"name": "</w:t>
      </w:r>
      <w:proofErr w:type="spellStart"/>
      <w:r>
        <w:t>approver_role</w:t>
      </w:r>
      <w:proofErr w:type="spellEnd"/>
      <w:r>
        <w:t>", "layer": "facts", "</w:t>
      </w:r>
      <w:proofErr w:type="spellStart"/>
      <w:r>
        <w:t>master_values</w:t>
      </w:r>
      <w:proofErr w:type="spellEnd"/>
      <w:r>
        <w:t>": [], "</w:t>
      </w:r>
      <w:proofErr w:type="spellStart"/>
      <w:r>
        <w:t>profile_open</w:t>
      </w:r>
      <w:proofErr w:type="spellEnd"/>
      <w:r>
        <w:t>": true},</w:t>
      </w:r>
    </w:p>
    <w:p w14:paraId="3199BA9C" w14:textId="1A142751" w:rsidR="00CF0962" w:rsidRDefault="00CF0962" w:rsidP="00CF0962">
      <w:pPr>
        <w:pStyle w:val="CodeBlock"/>
      </w:pPr>
      <w:r>
        <w:t xml:space="preserve">    {"name": "</w:t>
      </w:r>
      <w:proofErr w:type="spellStart"/>
      <w:r>
        <w:t>asset_kind</w:t>
      </w:r>
      <w:proofErr w:type="spellEnd"/>
      <w:r>
        <w:t>", "layer": "facts", "</w:t>
      </w:r>
      <w:proofErr w:type="spellStart"/>
      <w:r>
        <w:t>master_values</w:t>
      </w:r>
      <w:proofErr w:type="spellEnd"/>
      <w:r>
        <w:t>": [], "</w:t>
      </w:r>
      <w:proofErr w:type="spellStart"/>
      <w:r>
        <w:t>profile_open</w:t>
      </w:r>
      <w:proofErr w:type="spellEnd"/>
      <w:r>
        <w:t>": true},</w:t>
      </w:r>
    </w:p>
    <w:p w14:paraId="5AC45D18" w14:textId="77777777" w:rsidR="00CF0962" w:rsidRDefault="00CF0962" w:rsidP="00CF0962">
      <w:pPr>
        <w:pStyle w:val="CodeBlock"/>
      </w:pPr>
      <w:r>
        <w:t xml:space="preserve">    {"name": "audience", "layer": "grant", "</w:t>
      </w:r>
      <w:proofErr w:type="spellStart"/>
      <w:r>
        <w:t>master_values</w:t>
      </w:r>
      <w:proofErr w:type="spellEnd"/>
      <w:r>
        <w:t>": [], "</w:t>
      </w:r>
      <w:proofErr w:type="spellStart"/>
      <w:r>
        <w:t>profile_open</w:t>
      </w:r>
      <w:proofErr w:type="spellEnd"/>
      <w:r>
        <w:t>": true},</w:t>
      </w:r>
    </w:p>
    <w:p w14:paraId="4518A0BE" w14:textId="5C55F579" w:rsidR="00CF0962" w:rsidRDefault="00CF0962" w:rsidP="00CF0962">
      <w:pPr>
        <w:pStyle w:val="CodeBlock"/>
      </w:pPr>
      <w:r>
        <w:t xml:space="preserve">    {"name": "</w:t>
      </w:r>
      <w:proofErr w:type="spellStart"/>
      <w:r>
        <w:t>binding_time</w:t>
      </w:r>
      <w:proofErr w:type="spellEnd"/>
      <w:r>
        <w:t>", "layer": "allocation", "</w:t>
      </w:r>
      <w:proofErr w:type="spellStart"/>
      <w:r>
        <w:t>master_values</w:t>
      </w:r>
      <w:proofErr w:type="spellEnd"/>
      <w:r>
        <w:t>": [], "</w:t>
      </w:r>
      <w:proofErr w:type="spellStart"/>
      <w:r>
        <w:t>profile_open</w:t>
      </w:r>
      <w:proofErr w:type="spellEnd"/>
      <w:r>
        <w:t xml:space="preserve">": true, </w:t>
      </w:r>
      <w:r w:rsidR="009412D6">
        <w:rPr>
          <w:rFonts w:hint="eastAsia"/>
        </w:rPr>
        <w:t>"note": "</w:t>
      </w:r>
      <w:r w:rsidR="009412D6">
        <w:rPr>
          <w:rFonts w:hint="eastAsia"/>
        </w:rPr>
        <w:t>마스터</w:t>
      </w:r>
      <w:r w:rsidR="009412D6">
        <w:rPr>
          <w:rFonts w:hint="eastAsia"/>
        </w:rPr>
        <w:t xml:space="preserve"> </w:t>
      </w:r>
      <w:r w:rsidR="009412D6">
        <w:rPr>
          <w:rFonts w:hint="eastAsia"/>
        </w:rPr>
        <w:t>규격</w:t>
      </w:r>
      <w:r w:rsidR="009412D6">
        <w:rPr>
          <w:rFonts w:hint="eastAsia"/>
        </w:rPr>
        <w:t xml:space="preserve"> </w:t>
      </w:r>
      <w:proofErr w:type="spellStart"/>
      <w:r w:rsidR="009412D6">
        <w:rPr>
          <w:rFonts w:hint="eastAsia"/>
        </w:rPr>
        <w:t>등록값</w:t>
      </w:r>
      <w:proofErr w:type="spellEnd"/>
      <w:r w:rsidR="009412D6">
        <w:rPr>
          <w:rFonts w:hint="eastAsia"/>
        </w:rPr>
        <w:t xml:space="preserve"> </w:t>
      </w:r>
      <w:r w:rsidR="009412D6">
        <w:rPr>
          <w:rFonts w:hint="eastAsia"/>
        </w:rPr>
        <w:t>승격</w:t>
      </w:r>
      <w:r w:rsidR="009412D6">
        <w:rPr>
          <w:rFonts w:hint="eastAsia"/>
        </w:rPr>
        <w:t xml:space="preserve"> </w:t>
      </w:r>
      <w:r w:rsidR="009412D6">
        <w:rPr>
          <w:rFonts w:hint="eastAsia"/>
        </w:rPr>
        <w:t>후보</w:t>
      </w:r>
      <w:r w:rsidR="009412D6">
        <w:rPr>
          <w:rFonts w:hint="eastAsia"/>
        </w:rPr>
        <w:t>"</w:t>
      </w:r>
      <w:r>
        <w:t>},</w:t>
      </w:r>
    </w:p>
    <w:p w14:paraId="12AB243D" w14:textId="77777777" w:rsidR="00CF0962" w:rsidRDefault="00CF0962" w:rsidP="00CF0962">
      <w:pPr>
        <w:pStyle w:val="CodeBlock"/>
      </w:pPr>
      <w:r>
        <w:t xml:space="preserve">    {"name": "</w:t>
      </w:r>
      <w:proofErr w:type="spellStart"/>
      <w:r>
        <w:t>claimant_role</w:t>
      </w:r>
      <w:proofErr w:type="spellEnd"/>
      <w:r>
        <w:t>", "layer": "</w:t>
      </w:r>
      <w:proofErr w:type="spellStart"/>
      <w:proofErr w:type="gramStart"/>
      <w:r>
        <w:t>facts,allocation</w:t>
      </w:r>
      <w:proofErr w:type="spellEnd"/>
      <w:proofErr w:type="gramEnd"/>
      <w:r>
        <w:t>", "</w:t>
      </w:r>
      <w:proofErr w:type="spellStart"/>
      <w:r>
        <w:t>master_values</w:t>
      </w:r>
      <w:proofErr w:type="spellEnd"/>
      <w:r>
        <w:t>": [], "</w:t>
      </w:r>
      <w:proofErr w:type="spellStart"/>
      <w:r>
        <w:t>profile_open</w:t>
      </w:r>
      <w:proofErr w:type="spellEnd"/>
      <w:r>
        <w:t>": true},</w:t>
      </w:r>
    </w:p>
    <w:p w14:paraId="51B2CC09" w14:textId="77777777" w:rsidR="00CF0962" w:rsidRDefault="00CF0962" w:rsidP="00CF0962">
      <w:pPr>
        <w:pStyle w:val="CodeBlock"/>
      </w:pPr>
      <w:r>
        <w:t xml:space="preserve">    {"name": "decision", "layer": "grant", "</w:t>
      </w:r>
      <w:proofErr w:type="spellStart"/>
      <w:r>
        <w:t>master_values</w:t>
      </w:r>
      <w:proofErr w:type="spellEnd"/>
      <w:r>
        <w:t>": ["DENY", "PERMIT", "PERMIT_WITH_OBLIGATION", "REVIEW_REQUIRED"], "</w:t>
      </w:r>
      <w:proofErr w:type="spellStart"/>
      <w:r>
        <w:t>profile_open</w:t>
      </w:r>
      <w:proofErr w:type="spellEnd"/>
      <w:r>
        <w:t>": false},</w:t>
      </w:r>
    </w:p>
    <w:p w14:paraId="355E22AC" w14:textId="77777777" w:rsidR="00CF0962" w:rsidRDefault="00CF0962" w:rsidP="00CF0962">
      <w:pPr>
        <w:pStyle w:val="CodeBlock"/>
      </w:pPr>
      <w:r>
        <w:t xml:space="preserve">    {"name": "</w:t>
      </w:r>
      <w:proofErr w:type="spellStart"/>
      <w:r>
        <w:t>edge_kind</w:t>
      </w:r>
      <w:proofErr w:type="spellEnd"/>
      <w:r>
        <w:t>", "layer": "facts", "</w:t>
      </w:r>
      <w:proofErr w:type="spellStart"/>
      <w:r>
        <w:t>master_values</w:t>
      </w:r>
      <w:proofErr w:type="spellEnd"/>
      <w:r>
        <w:t>": [], "</w:t>
      </w:r>
      <w:proofErr w:type="spellStart"/>
      <w:r>
        <w:t>profile_open</w:t>
      </w:r>
      <w:proofErr w:type="spellEnd"/>
      <w:r>
        <w:t>": true, "</w:t>
      </w:r>
      <w:proofErr w:type="spellStart"/>
      <w:r>
        <w:t>value_shape</w:t>
      </w:r>
      <w:proofErr w:type="spellEnd"/>
      <w:r>
        <w:t>": {"name": "</w:t>
      </w:r>
      <w:proofErr w:type="spellStart"/>
      <w:r>
        <w:t>EnumValue</w:t>
      </w:r>
      <w:proofErr w:type="spellEnd"/>
      <w:r>
        <w:t>", "</w:t>
      </w:r>
      <w:proofErr w:type="spellStart"/>
      <w:r>
        <w:t>source_kinds</w:t>
      </w:r>
      <w:proofErr w:type="spellEnd"/>
      <w:r>
        <w:t>": "</w:t>
      </w:r>
      <w:proofErr w:type="spellStart"/>
      <w:proofErr w:type="gramStart"/>
      <w:r>
        <w:t>EnumValue</w:t>
      </w:r>
      <w:proofErr w:type="spellEnd"/>
      <w:r>
        <w:t>[</w:t>
      </w:r>
      <w:proofErr w:type="gramEnd"/>
      <w:r>
        <w:t>]", "</w:t>
      </w:r>
      <w:proofErr w:type="spellStart"/>
      <w:r>
        <w:t>target_kinds</w:t>
      </w:r>
      <w:proofErr w:type="spellEnd"/>
      <w:r>
        <w:t>": "</w:t>
      </w:r>
      <w:proofErr w:type="spellStart"/>
      <w:proofErr w:type="gramStart"/>
      <w:r>
        <w:t>EnumValue</w:t>
      </w:r>
      <w:proofErr w:type="spellEnd"/>
      <w:r>
        <w:t>[</w:t>
      </w:r>
      <w:proofErr w:type="gramEnd"/>
      <w:r>
        <w:t>]"}},</w:t>
      </w:r>
    </w:p>
    <w:p w14:paraId="7AB4421D" w14:textId="77777777" w:rsidR="00CF0962" w:rsidRDefault="00CF0962" w:rsidP="00CF0962">
      <w:pPr>
        <w:pStyle w:val="CodeBlock"/>
      </w:pPr>
      <w:r>
        <w:t xml:space="preserve">    {"name": "</w:t>
      </w:r>
      <w:proofErr w:type="spellStart"/>
      <w:r>
        <w:t>event_type</w:t>
      </w:r>
      <w:proofErr w:type="spellEnd"/>
      <w:r>
        <w:t>", "layer": "allocation", "</w:t>
      </w:r>
      <w:proofErr w:type="spellStart"/>
      <w:r>
        <w:t>master_values</w:t>
      </w:r>
      <w:proofErr w:type="spellEnd"/>
      <w:r>
        <w:t>": [], "</w:t>
      </w:r>
      <w:proofErr w:type="spellStart"/>
      <w:r>
        <w:t>profile_open</w:t>
      </w:r>
      <w:proofErr w:type="spellEnd"/>
      <w:r>
        <w:t>": true},</w:t>
      </w:r>
    </w:p>
    <w:p w14:paraId="28E03FF8" w14:textId="77777777" w:rsidR="00CF0962" w:rsidRDefault="00CF0962" w:rsidP="00CF0962">
      <w:pPr>
        <w:pStyle w:val="CodeBlock"/>
      </w:pPr>
      <w:r>
        <w:t xml:space="preserve">    {"name": "</w:t>
      </w:r>
      <w:proofErr w:type="spellStart"/>
      <w:r>
        <w:t>evidence_kind</w:t>
      </w:r>
      <w:proofErr w:type="spellEnd"/>
      <w:r>
        <w:t>", "layer": "facts", "</w:t>
      </w:r>
      <w:proofErr w:type="spellStart"/>
      <w:r>
        <w:t>master_values</w:t>
      </w:r>
      <w:proofErr w:type="spellEnd"/>
      <w:r>
        <w:t>": [], "</w:t>
      </w:r>
      <w:proofErr w:type="spellStart"/>
      <w:r>
        <w:t>profile_open</w:t>
      </w:r>
      <w:proofErr w:type="spellEnd"/>
      <w:r>
        <w:t>": true},</w:t>
      </w:r>
    </w:p>
    <w:p w14:paraId="68F0C711" w14:textId="77777777" w:rsidR="00CF0962" w:rsidRDefault="00CF0962" w:rsidP="00CF0962">
      <w:pPr>
        <w:pStyle w:val="CodeBlock"/>
      </w:pPr>
      <w:r>
        <w:t xml:space="preserve">    {"name": "</w:t>
      </w:r>
      <w:proofErr w:type="spellStart"/>
      <w:r>
        <w:t>holding_reason</w:t>
      </w:r>
      <w:proofErr w:type="spellEnd"/>
      <w:r>
        <w:t>", "layer": "ledger", "</w:t>
      </w:r>
      <w:proofErr w:type="spellStart"/>
      <w:r>
        <w:t>master_values</w:t>
      </w:r>
      <w:proofErr w:type="spellEnd"/>
      <w:r>
        <w:t>": ["FRAUD_REVIEW", "LICENSE_UNVERIFIED", "RIGHTS_DISPUTE"], "</w:t>
      </w:r>
      <w:proofErr w:type="spellStart"/>
      <w:r>
        <w:t>profile_open</w:t>
      </w:r>
      <w:proofErr w:type="spellEnd"/>
      <w:r>
        <w:t>": true},</w:t>
      </w:r>
    </w:p>
    <w:p w14:paraId="09853BBA" w14:textId="77777777" w:rsidR="00CF0962" w:rsidRDefault="00CF0962" w:rsidP="00CF0962">
      <w:pPr>
        <w:pStyle w:val="CodeBlock"/>
      </w:pPr>
      <w:r>
        <w:t xml:space="preserve">    {"name": "</w:t>
      </w:r>
      <w:proofErr w:type="spellStart"/>
      <w:r>
        <w:t>id_scheme</w:t>
      </w:r>
      <w:proofErr w:type="spellEnd"/>
      <w:r>
        <w:t>", "layer": "facts", "</w:t>
      </w:r>
      <w:proofErr w:type="spellStart"/>
      <w:r>
        <w:t>master_values</w:t>
      </w:r>
      <w:proofErr w:type="spellEnd"/>
      <w:r>
        <w:t>": [], "</w:t>
      </w:r>
      <w:proofErr w:type="spellStart"/>
      <w:r>
        <w:t>profile_open</w:t>
      </w:r>
      <w:proofErr w:type="spellEnd"/>
      <w:r>
        <w:t>": true},</w:t>
      </w:r>
    </w:p>
    <w:p w14:paraId="09C4B8B0" w14:textId="77777777" w:rsidR="00CF0962" w:rsidRDefault="00CF0962" w:rsidP="00CF0962">
      <w:pPr>
        <w:pStyle w:val="CodeBlock"/>
      </w:pPr>
      <w:r>
        <w:t xml:space="preserve">    {"name": "</w:t>
      </w:r>
      <w:proofErr w:type="spellStart"/>
      <w:r>
        <w:t>mandate_right</w:t>
      </w:r>
      <w:proofErr w:type="spellEnd"/>
      <w:r>
        <w:t>", "layer": "facts", "</w:t>
      </w:r>
      <w:proofErr w:type="spellStart"/>
      <w:r>
        <w:t>master_values</w:t>
      </w:r>
      <w:proofErr w:type="spellEnd"/>
      <w:r>
        <w:t>": [], "</w:t>
      </w:r>
      <w:proofErr w:type="spellStart"/>
      <w:r>
        <w:t>profile_open</w:t>
      </w:r>
      <w:proofErr w:type="spellEnd"/>
      <w:r>
        <w:t>": true},</w:t>
      </w:r>
    </w:p>
    <w:p w14:paraId="4310D601" w14:textId="77777777" w:rsidR="00CF0962" w:rsidRDefault="00CF0962" w:rsidP="00CF0962">
      <w:pPr>
        <w:pStyle w:val="CodeBlock"/>
      </w:pPr>
      <w:r>
        <w:t xml:space="preserve">    {"name": "media", "layer": "grant", "</w:t>
      </w:r>
      <w:proofErr w:type="spellStart"/>
      <w:r>
        <w:t>master_values</w:t>
      </w:r>
      <w:proofErr w:type="spellEnd"/>
      <w:r>
        <w:t>": [], "</w:t>
      </w:r>
      <w:proofErr w:type="spellStart"/>
      <w:r>
        <w:t>profile_open</w:t>
      </w:r>
      <w:proofErr w:type="spellEnd"/>
      <w:r>
        <w:t>": true},</w:t>
      </w:r>
    </w:p>
    <w:p w14:paraId="3FB05112" w14:textId="77777777" w:rsidR="00CF0962" w:rsidRDefault="00CF0962" w:rsidP="00CF0962">
      <w:pPr>
        <w:pStyle w:val="CodeBlock"/>
      </w:pPr>
      <w:r>
        <w:t xml:space="preserve">    {"name": "</w:t>
      </w:r>
      <w:proofErr w:type="spellStart"/>
      <w:r>
        <w:t>party_kind</w:t>
      </w:r>
      <w:proofErr w:type="spellEnd"/>
      <w:r>
        <w:t>", "layer": "facts", "</w:t>
      </w:r>
      <w:proofErr w:type="spellStart"/>
      <w:r>
        <w:t>master_values</w:t>
      </w:r>
      <w:proofErr w:type="spellEnd"/>
      <w:r>
        <w:t>": [], "</w:t>
      </w:r>
      <w:proofErr w:type="spellStart"/>
      <w:r>
        <w:t>profile_open</w:t>
      </w:r>
      <w:proofErr w:type="spellEnd"/>
      <w:r>
        <w:t>": true},</w:t>
      </w:r>
    </w:p>
    <w:p w14:paraId="17BB98DB" w14:textId="77777777" w:rsidR="00CF0962" w:rsidRDefault="00CF0962" w:rsidP="00CF0962">
      <w:pPr>
        <w:pStyle w:val="CodeBlock"/>
      </w:pPr>
      <w:r>
        <w:t xml:space="preserve">    {"name": "</w:t>
      </w:r>
      <w:proofErr w:type="spellStart"/>
      <w:r>
        <w:t>pool_mode</w:t>
      </w:r>
      <w:proofErr w:type="spellEnd"/>
      <w:r>
        <w:t>", "layer": "allocation", "</w:t>
      </w:r>
      <w:proofErr w:type="spellStart"/>
      <w:r>
        <w:t>master_values</w:t>
      </w:r>
      <w:proofErr w:type="spellEnd"/>
      <w:r>
        <w:t>": [], "</w:t>
      </w:r>
      <w:proofErr w:type="spellStart"/>
      <w:r>
        <w:t>profile_open</w:t>
      </w:r>
      <w:proofErr w:type="spellEnd"/>
      <w:r>
        <w:t>": true},</w:t>
      </w:r>
    </w:p>
    <w:p w14:paraId="23900209" w14:textId="77777777" w:rsidR="00CF0962" w:rsidRDefault="00CF0962" w:rsidP="00CF0962">
      <w:pPr>
        <w:pStyle w:val="CodeBlock"/>
      </w:pPr>
      <w:r>
        <w:t xml:space="preserve">    {"name": "</w:t>
      </w:r>
      <w:proofErr w:type="spellStart"/>
      <w:r>
        <w:t>rounding_method</w:t>
      </w:r>
      <w:proofErr w:type="spellEnd"/>
      <w:r>
        <w:t>", "layer": "allocation", "</w:t>
      </w:r>
      <w:proofErr w:type="spellStart"/>
      <w:r>
        <w:t>master_values</w:t>
      </w:r>
      <w:proofErr w:type="spellEnd"/>
      <w:r>
        <w:t>": ["HIERARCHICAL_LRM_V1"], "</w:t>
      </w:r>
      <w:proofErr w:type="spellStart"/>
      <w:r>
        <w:t>profile_open</w:t>
      </w:r>
      <w:proofErr w:type="spellEnd"/>
      <w:r>
        <w:t>": true, "note": "</w:t>
      </w:r>
      <w:r>
        <w:t>새</w:t>
      </w:r>
      <w:r>
        <w:t xml:space="preserve"> </w:t>
      </w:r>
      <w:r>
        <w:t>방법은</w:t>
      </w:r>
      <w:r>
        <w:t xml:space="preserve"> </w:t>
      </w:r>
      <w:r>
        <w:t>새</w:t>
      </w:r>
      <w:r>
        <w:t xml:space="preserve"> </w:t>
      </w:r>
      <w:r>
        <w:t>이름으로만</w:t>
      </w:r>
      <w:r>
        <w:t xml:space="preserve"> </w:t>
      </w:r>
      <w:r>
        <w:t>추가</w:t>
      </w:r>
      <w:r>
        <w:t>"},</w:t>
      </w:r>
    </w:p>
    <w:p w14:paraId="70933B42" w14:textId="77777777" w:rsidR="00CF0962" w:rsidRDefault="00CF0962" w:rsidP="00CF0962">
      <w:pPr>
        <w:pStyle w:val="CodeBlock"/>
      </w:pPr>
      <w:r>
        <w:t xml:space="preserve">    {"name": "territory", "layer": "grant", "</w:t>
      </w:r>
      <w:proofErr w:type="spellStart"/>
      <w:r>
        <w:t>master_values</w:t>
      </w:r>
      <w:proofErr w:type="spellEnd"/>
      <w:r>
        <w:t>": [], "</w:t>
      </w:r>
      <w:proofErr w:type="spellStart"/>
      <w:r>
        <w:t>profile_open</w:t>
      </w:r>
      <w:proofErr w:type="spellEnd"/>
      <w:r>
        <w:t>": false, "</w:t>
      </w:r>
      <w:proofErr w:type="spellStart"/>
      <w:r>
        <w:t>value_domain</w:t>
      </w:r>
      <w:proofErr w:type="spellEnd"/>
      <w:r>
        <w:t xml:space="preserve">": "ISO 3166-1 alpha-2, </w:t>
      </w:r>
      <w:r>
        <w:t>전체</w:t>
      </w:r>
      <w:r>
        <w:t xml:space="preserve"> </w:t>
      </w:r>
      <w:r>
        <w:t>집합</w:t>
      </w:r>
      <w:r>
        <w:t xml:space="preserve"> *"},</w:t>
      </w:r>
    </w:p>
    <w:p w14:paraId="3B0DB1EB" w14:textId="77777777" w:rsidR="00CF0962" w:rsidRDefault="00CF0962" w:rsidP="00CF0962">
      <w:pPr>
        <w:pStyle w:val="CodeBlock"/>
      </w:pPr>
      <w:r>
        <w:t xml:space="preserve">    {"name": "</w:t>
      </w:r>
      <w:proofErr w:type="spellStart"/>
      <w:r>
        <w:t>usage_metric</w:t>
      </w:r>
      <w:proofErr w:type="spellEnd"/>
      <w:r>
        <w:t>", "layer": "facts", "</w:t>
      </w:r>
      <w:proofErr w:type="spellStart"/>
      <w:r>
        <w:t>master_values</w:t>
      </w:r>
      <w:proofErr w:type="spellEnd"/>
      <w:r>
        <w:t>": [], "</w:t>
      </w:r>
      <w:proofErr w:type="spellStart"/>
      <w:r>
        <w:t>profile_open</w:t>
      </w:r>
      <w:proofErr w:type="spellEnd"/>
      <w:r>
        <w:t>": true},</w:t>
      </w:r>
    </w:p>
    <w:p w14:paraId="1A73168C" w14:textId="77777777" w:rsidR="00CF0962" w:rsidRDefault="00CF0962" w:rsidP="00CF0962">
      <w:pPr>
        <w:pStyle w:val="CodeBlock"/>
      </w:pPr>
      <w:r>
        <w:t xml:space="preserve">    {"name": "</w:t>
      </w:r>
      <w:proofErr w:type="spellStart"/>
      <w:r>
        <w:t>vector_fn</w:t>
      </w:r>
      <w:proofErr w:type="spellEnd"/>
      <w:r>
        <w:t>", "layer": "allocation", "</w:t>
      </w:r>
      <w:proofErr w:type="spellStart"/>
      <w:r>
        <w:t>master_values</w:t>
      </w:r>
      <w:proofErr w:type="spellEnd"/>
      <w:r>
        <w:t>": [</w:t>
      </w:r>
    </w:p>
    <w:p w14:paraId="351B15C1" w14:textId="77777777" w:rsidR="00CF0962" w:rsidRDefault="00CF0962" w:rsidP="00CF0962">
      <w:pPr>
        <w:pStyle w:val="CodeBlock"/>
      </w:pPr>
      <w:r>
        <w:t xml:space="preserve">      {"name": "mix", "</w:t>
      </w:r>
      <w:proofErr w:type="spellStart"/>
      <w:r>
        <w:t>args</w:t>
      </w:r>
      <w:proofErr w:type="spellEnd"/>
      <w:r>
        <w:t xml:space="preserve">": {"terms": "[{weight: Bps, vector: Vector}]"}, "invariant": "weight </w:t>
      </w:r>
      <w:r>
        <w:t>합</w:t>
      </w:r>
      <w:r>
        <w:t xml:space="preserve"> 10000"},</w:t>
      </w:r>
    </w:p>
    <w:p w14:paraId="358FDA35" w14:textId="77777777" w:rsidR="00CF0962" w:rsidRDefault="00CF0962" w:rsidP="00CF0962">
      <w:pPr>
        <w:pStyle w:val="CodeBlock"/>
      </w:pPr>
      <w:r>
        <w:t xml:space="preserve">      {"name": "cap", "</w:t>
      </w:r>
      <w:proofErr w:type="spellStart"/>
      <w:r>
        <w:t>args</w:t>
      </w:r>
      <w:proofErr w:type="spellEnd"/>
      <w:r>
        <w:t>": {"vector": "Vector", "caps": "{Id: Bps}"}},</w:t>
      </w:r>
    </w:p>
    <w:p w14:paraId="76B1BA6A" w14:textId="77777777" w:rsidR="00CF0962" w:rsidRDefault="00CF0962" w:rsidP="00CF0962">
      <w:pPr>
        <w:pStyle w:val="CodeBlock"/>
      </w:pPr>
      <w:r>
        <w:t xml:space="preserve">      {"name": "</w:t>
      </w:r>
      <w:proofErr w:type="spellStart"/>
      <w:r>
        <w:t>floor_guarantee</w:t>
      </w:r>
      <w:proofErr w:type="spellEnd"/>
      <w:r>
        <w:t>", "</w:t>
      </w:r>
      <w:proofErr w:type="spellStart"/>
      <w:r>
        <w:t>args</w:t>
      </w:r>
      <w:proofErr w:type="spellEnd"/>
      <w:r>
        <w:t>": {"vector": "Vector", "floors": "{Id: Bps}"}}</w:t>
      </w:r>
    </w:p>
    <w:p w14:paraId="7282CD1A" w14:textId="77777777" w:rsidR="00CF0962" w:rsidRDefault="00CF0962" w:rsidP="00CF0962">
      <w:pPr>
        <w:pStyle w:val="CodeBlock"/>
      </w:pPr>
      <w:r>
        <w:t xml:space="preserve">    ], "</w:t>
      </w:r>
      <w:proofErr w:type="spellStart"/>
      <w:r>
        <w:t>profile_open</w:t>
      </w:r>
      <w:proofErr w:type="spellEnd"/>
      <w:r>
        <w:t>": true, "note": "</w:t>
      </w:r>
      <w:r>
        <w:t>잎</w:t>
      </w:r>
      <w:r>
        <w:t xml:space="preserve"> </w:t>
      </w:r>
      <w:r>
        <w:t>함수는</w:t>
      </w:r>
      <w:r>
        <w:t xml:space="preserve"> </w:t>
      </w:r>
      <w:r>
        <w:t>프로파일이</w:t>
      </w:r>
      <w:r>
        <w:t xml:space="preserve"> </w:t>
      </w:r>
      <w:proofErr w:type="spellStart"/>
      <w:r>
        <w:t>시그니처와</w:t>
      </w:r>
      <w:proofErr w:type="spellEnd"/>
      <w:r>
        <w:t xml:space="preserve"> </w:t>
      </w:r>
      <w:r>
        <w:t>함께</w:t>
      </w:r>
      <w:r>
        <w:t xml:space="preserve"> </w:t>
      </w:r>
      <w:r>
        <w:t>등록</w:t>
      </w:r>
      <w:r>
        <w:t xml:space="preserve">. </w:t>
      </w:r>
      <w:r>
        <w:t>중첩</w:t>
      </w:r>
      <w:r>
        <w:t xml:space="preserve"> </w:t>
      </w:r>
      <w:r>
        <w:t>깊이</w:t>
      </w:r>
      <w:r>
        <w:t xml:space="preserve"> 64"}</w:t>
      </w:r>
    </w:p>
    <w:p w14:paraId="4B4FDB64" w14:textId="77777777" w:rsidR="00CF0962" w:rsidRDefault="00CF0962" w:rsidP="00CF0962">
      <w:pPr>
        <w:pStyle w:val="CodeBlock"/>
      </w:pPr>
      <w:r>
        <w:t xml:space="preserve">  ]</w:t>
      </w:r>
    </w:p>
    <w:p w14:paraId="1015772B" w14:textId="77777777" w:rsidR="00CF0962" w:rsidRDefault="00CF0962" w:rsidP="00CF0962">
      <w:pPr>
        <w:pStyle w:val="CodeBlock"/>
      </w:pPr>
      <w:r>
        <w:t>}</w:t>
      </w:r>
    </w:p>
    <w:p w14:paraId="0AD99506" w14:textId="77777777" w:rsidR="00CF0962" w:rsidRDefault="00CF0962" w:rsidP="00CF0962">
      <w:pPr>
        <w:pStyle w:val="Body"/>
      </w:pPr>
    </w:p>
    <w:p w14:paraId="0DEBA83D" w14:textId="5A72DAE4" w:rsidR="00CF0962" w:rsidRDefault="00CF0962" w:rsidP="00CF0962">
      <w:pPr>
        <w:pStyle w:val="Body"/>
      </w:pPr>
      <w:proofErr w:type="spellStart"/>
      <w:r>
        <w:rPr>
          <w:rFonts w:hint="eastAsia"/>
        </w:rPr>
        <w:t>확장점</w:t>
      </w:r>
      <w:proofErr w:type="spellEnd"/>
      <w:r>
        <w:t xml:space="preserve"> 배열은 name의 오름차순이다. </w:t>
      </w:r>
      <w:proofErr w:type="spellStart"/>
      <w:r>
        <w:t>holding_reason</w:t>
      </w:r>
      <w:proofErr w:type="spellEnd"/>
      <w:r>
        <w:t xml:space="preserve">은 </w:t>
      </w:r>
      <w:r w:rsidR="002A05FE">
        <w:rPr>
          <w:rFonts w:hint="eastAsia"/>
        </w:rPr>
        <w:t>마스터</w:t>
      </w:r>
      <w:r w:rsidR="002A05FE">
        <w:t xml:space="preserve"> 규격 </w:t>
      </w:r>
      <w:proofErr w:type="spellStart"/>
      <w:r w:rsidR="002A05FE">
        <w:t>등록값</w:t>
      </w:r>
      <w:r w:rsidR="00BC4405" w:rsidRPr="00BC4405">
        <w:rPr>
          <w:rFonts w:hint="eastAsia"/>
        </w:rPr>
        <w:t>과</w:t>
      </w:r>
      <w:proofErr w:type="spellEnd"/>
      <w:r w:rsidR="00BC4405" w:rsidRPr="00BC4405">
        <w:t xml:space="preserve"> 겹치지 않는 사유를 프로파일이 추가 등록할 수 있다(</w:t>
      </w:r>
      <w:r w:rsidR="00A107E5">
        <w:t>4.6.2</w:t>
      </w:r>
      <w:r w:rsidR="00BC4405" w:rsidRPr="00BC4405">
        <w:t>절</w:t>
      </w:r>
      <w:r>
        <w:t xml:space="preserve">). 분할 층 구조와 프로파일 전용 모듈은 값 목록이 아니라 구조 규칙이므로 레지스트리 항목에서 제외하고 </w:t>
      </w:r>
      <w:proofErr w:type="spellStart"/>
      <w:r>
        <w:t>module_rank</w:t>
      </w:r>
      <w:proofErr w:type="spellEnd"/>
      <w:r>
        <w:t>로만 표현한다.</w:t>
      </w:r>
    </w:p>
    <w:p w14:paraId="5B3CACD1" w14:textId="2EB289A5" w:rsidR="00CF0962" w:rsidRDefault="00B746DA" w:rsidP="00527D15">
      <w:pPr>
        <w:pStyle w:val="4"/>
      </w:pPr>
      <w:r>
        <w:t>8.4 R4. 오류 코드 레지스트리</w:t>
      </w:r>
    </w:p>
    <w:p w14:paraId="37C53C6C" w14:textId="45D1BAF8" w:rsidR="00CF0962" w:rsidRDefault="00CF0962" w:rsidP="00CF0962">
      <w:pPr>
        <w:pStyle w:val="Body"/>
      </w:pPr>
      <w:r>
        <w:rPr>
          <w:rFonts w:hint="eastAsia"/>
        </w:rPr>
        <w:t>본문에</w:t>
      </w:r>
      <w:r>
        <w:t xml:space="preserve"> 정의된 오류 코드를 한곳에 모은 것이다. </w:t>
      </w:r>
      <w:proofErr w:type="spellStart"/>
      <w:r>
        <w:t>접두는</w:t>
      </w:r>
      <w:proofErr w:type="spellEnd"/>
      <w:r>
        <w:t xml:space="preserve"> CORE_, FACTS_, GRANT_, ALLOC_, PARSE_이며 프로파일 모듈은 자기 </w:t>
      </w:r>
      <w:proofErr w:type="spellStart"/>
      <w:r>
        <w:t>접두를</w:t>
      </w:r>
      <w:proofErr w:type="spellEnd"/>
      <w:r>
        <w:t xml:space="preserve"> 등록한다(</w:t>
      </w:r>
      <w:r w:rsidR="00A107E5">
        <w:t>4.2.5</w:t>
      </w:r>
      <w:r>
        <w:t>절). stage는 오류가 보고되는 처리 단계(parse, schema, static, facts, evaluate)이다. reachable이 false인 코드는 정상 구현에서 도달할 수 없는 방어용 코드로서, 적합성 벡터의 오류 시험에서 예외로 둘 수 있다(</w:t>
      </w:r>
      <w:r w:rsidR="00B746DA">
        <w:t>9.2절</w:t>
      </w:r>
      <w:r>
        <w:t>).</w:t>
      </w:r>
    </w:p>
    <w:p w14:paraId="59C3568F" w14:textId="77777777" w:rsidR="00CF0962" w:rsidRDefault="00CF0962" w:rsidP="00CF0962">
      <w:pPr>
        <w:pStyle w:val="CodeBlock"/>
      </w:pPr>
      <w:r>
        <w:t>[</w:t>
      </w:r>
    </w:p>
    <w:p w14:paraId="2613793D" w14:textId="181E3A20" w:rsidR="00CF0962" w:rsidRDefault="00CF0962" w:rsidP="00CF0962">
      <w:pPr>
        <w:pStyle w:val="CodeBlock"/>
      </w:pPr>
      <w:r>
        <w:t xml:space="preserve">  {"code": "ALLOC_INFEASIBLE", "stage": "evaluate", "ref": "</w:t>
      </w:r>
      <w:r w:rsidR="00A107E5">
        <w:t>4.5.3</w:t>
      </w:r>
      <w:r>
        <w:t xml:space="preserve">", "meaning": "cap </w:t>
      </w:r>
      <w:r>
        <w:t>또는</w:t>
      </w:r>
      <w:r>
        <w:t xml:space="preserve"> </w:t>
      </w:r>
      <w:proofErr w:type="spellStart"/>
      <w:r>
        <w:t>floor_guarantee</w:t>
      </w:r>
      <w:proofErr w:type="spellEnd"/>
      <w:r>
        <w:t>의</w:t>
      </w:r>
      <w:r>
        <w:t xml:space="preserve"> </w:t>
      </w:r>
      <w:r>
        <w:t>조정이</w:t>
      </w:r>
      <w:r>
        <w:t xml:space="preserve"> </w:t>
      </w:r>
      <w:r>
        <w:t>수렴하지</w:t>
      </w:r>
      <w:r>
        <w:t xml:space="preserve"> </w:t>
      </w:r>
      <w:r>
        <w:t>않거나</w:t>
      </w:r>
      <w:r>
        <w:t xml:space="preserve"> </w:t>
      </w:r>
      <w:r>
        <w:t>실현</w:t>
      </w:r>
      <w:r>
        <w:t xml:space="preserve"> </w:t>
      </w:r>
      <w:r>
        <w:t>불가능</w:t>
      </w:r>
      <w:r>
        <w:t>"},</w:t>
      </w:r>
    </w:p>
    <w:p w14:paraId="4DC60676" w14:textId="4F3C3F00" w:rsidR="00CF0962" w:rsidRDefault="00CF0962" w:rsidP="00CF0962">
      <w:pPr>
        <w:pStyle w:val="CodeBlock"/>
      </w:pPr>
      <w:r>
        <w:t xml:space="preserve">  {"code": "ALLOC_ROUNDING_INVARIANT", "stage": "evaluate", "ref": "</w:t>
      </w:r>
      <w:r w:rsidR="008E59A8">
        <w:t>N-4.5.7</w:t>
      </w:r>
      <w:r>
        <w:t>", "meaning": "</w:t>
      </w:r>
      <w:r>
        <w:t>층의</w:t>
      </w:r>
      <w:r>
        <w:t xml:space="preserve"> </w:t>
      </w:r>
      <w:r>
        <w:t>하위</w:t>
      </w:r>
      <w:r>
        <w:t xml:space="preserve"> </w:t>
      </w:r>
      <w:r>
        <w:t>금액</w:t>
      </w:r>
      <w:r>
        <w:t xml:space="preserve"> </w:t>
      </w:r>
      <w:r>
        <w:t>합이</w:t>
      </w:r>
      <w:r>
        <w:t xml:space="preserve"> </w:t>
      </w:r>
      <w:r>
        <w:t>상위</w:t>
      </w:r>
      <w:r>
        <w:t xml:space="preserve"> </w:t>
      </w:r>
      <w:r>
        <w:t>금액과</w:t>
      </w:r>
      <w:r>
        <w:t xml:space="preserve"> </w:t>
      </w:r>
      <w:r>
        <w:t>다름</w:t>
      </w:r>
      <w:r>
        <w:t>", "reachable": false},</w:t>
      </w:r>
    </w:p>
    <w:p w14:paraId="0E8E7DEA" w14:textId="09F2495E" w:rsidR="00CF0962" w:rsidRDefault="00CF0962" w:rsidP="00CF0962">
      <w:pPr>
        <w:pStyle w:val="CodeBlock"/>
      </w:pPr>
      <w:r>
        <w:lastRenderedPageBreak/>
        <w:t xml:space="preserve">  {"code": "ALLOC_SCOPE_MISMATCH", "stage": "evaluate", "ref": "</w:t>
      </w:r>
      <w:r w:rsidR="008E59A8">
        <w:t>N-4.5.10</w:t>
      </w:r>
      <w:r>
        <w:t>", "meaning": "</w:t>
      </w:r>
      <w:r>
        <w:t>이벤트의</w:t>
      </w:r>
      <w:r>
        <w:t xml:space="preserve"> </w:t>
      </w:r>
      <w:r>
        <w:t>통화</w:t>
      </w:r>
      <w:r>
        <w:t xml:space="preserve"> </w:t>
      </w:r>
      <w:r>
        <w:t>또는</w:t>
      </w:r>
      <w:r>
        <w:t xml:space="preserve"> </w:t>
      </w:r>
      <w:r>
        <w:t>유형이</w:t>
      </w:r>
      <w:r>
        <w:t xml:space="preserve"> </w:t>
      </w:r>
      <w:r>
        <w:t>정책</w:t>
      </w:r>
      <w:r>
        <w:t xml:space="preserve"> scope </w:t>
      </w:r>
      <w:r>
        <w:t>밖</w:t>
      </w:r>
      <w:r>
        <w:t>"},</w:t>
      </w:r>
    </w:p>
    <w:p w14:paraId="3FD8FDCB" w14:textId="2F3F392B" w:rsidR="00CF0962" w:rsidRDefault="00CF0962" w:rsidP="00CF0962">
      <w:pPr>
        <w:pStyle w:val="CodeBlock"/>
      </w:pPr>
      <w:r>
        <w:t xml:space="preserve">  {"code": "ALLOC_UNCOVERED_CLAIMANT", "stage": "static", "ref": "</w:t>
      </w:r>
      <w:r w:rsidR="00A107E5">
        <w:t>4.5.4</w:t>
      </w:r>
      <w:r>
        <w:t>", "meaning": "</w:t>
      </w:r>
      <w:r>
        <w:t>권리자가</w:t>
      </w:r>
      <w:r>
        <w:t xml:space="preserve"> </w:t>
      </w:r>
      <w:r>
        <w:t>있는</w:t>
      </w:r>
      <w:r>
        <w:t xml:space="preserve"> </w:t>
      </w:r>
      <w:r>
        <w:t>역할을</w:t>
      </w:r>
      <w:r>
        <w:t xml:space="preserve"> </w:t>
      </w:r>
      <w:r>
        <w:t>다루는</w:t>
      </w:r>
      <w:r>
        <w:t xml:space="preserve"> </w:t>
      </w:r>
      <w:r>
        <w:t>배분</w:t>
      </w:r>
      <w:r>
        <w:t xml:space="preserve"> </w:t>
      </w:r>
      <w:r>
        <w:t>항목이</w:t>
      </w:r>
      <w:r>
        <w:t xml:space="preserve"> </w:t>
      </w:r>
      <w:r>
        <w:t>없음</w:t>
      </w:r>
      <w:r>
        <w:t>"},</w:t>
      </w:r>
    </w:p>
    <w:p w14:paraId="3DF0DC4F" w14:textId="53E90E4F" w:rsidR="00CF0962" w:rsidRDefault="00CF0962" w:rsidP="00CF0962">
      <w:pPr>
        <w:pStyle w:val="CodeBlock"/>
      </w:pPr>
      <w:r>
        <w:t xml:space="preserve">  {"code": "ALLOC_WEIGHT_MISMATCH", "stage": "</w:t>
      </w:r>
      <w:proofErr w:type="spellStart"/>
      <w:r>
        <w:t>static,evaluate</w:t>
      </w:r>
      <w:proofErr w:type="spellEnd"/>
      <w:r>
        <w:t>", "ref": "</w:t>
      </w:r>
      <w:r w:rsidR="00A107E5">
        <w:t>4.5.3</w:t>
      </w:r>
      <w:r>
        <w:t xml:space="preserve">, </w:t>
      </w:r>
      <w:r w:rsidR="00A107E5">
        <w:t>4.5.4</w:t>
      </w:r>
      <w:r>
        <w:t>", "meaning": "</w:t>
      </w:r>
      <w:r>
        <w:t>배분</w:t>
      </w:r>
      <w:r>
        <w:t xml:space="preserve"> </w:t>
      </w:r>
      <w:r>
        <w:t>벡터</w:t>
      </w:r>
      <w:r>
        <w:t xml:space="preserve">, </w:t>
      </w:r>
      <w:r>
        <w:t>층</w:t>
      </w:r>
      <w:r>
        <w:t xml:space="preserve"> </w:t>
      </w:r>
      <w:r>
        <w:t>배분</w:t>
      </w:r>
      <w:r>
        <w:t xml:space="preserve"> </w:t>
      </w:r>
      <w:r>
        <w:t>항목</w:t>
      </w:r>
      <w:r>
        <w:t xml:space="preserve">, split, mix </w:t>
      </w:r>
      <w:r>
        <w:t>가중치의</w:t>
      </w:r>
      <w:r>
        <w:t xml:space="preserve"> </w:t>
      </w:r>
      <w:r>
        <w:t>합이</w:t>
      </w:r>
      <w:r>
        <w:t xml:space="preserve"> 1(10000bps)</w:t>
      </w:r>
      <w:r>
        <w:t>이</w:t>
      </w:r>
      <w:r>
        <w:t xml:space="preserve"> </w:t>
      </w:r>
      <w:r>
        <w:t>아님</w:t>
      </w:r>
      <w:r>
        <w:t>"},</w:t>
      </w:r>
    </w:p>
    <w:p w14:paraId="4DD662E1" w14:textId="484AD986" w:rsidR="00CF0962" w:rsidRDefault="00CF0962" w:rsidP="00CF0962">
      <w:pPr>
        <w:pStyle w:val="CodeBlock"/>
      </w:pPr>
      <w:r>
        <w:t xml:space="preserve">  {"code": "ALLOC_WIDENING", "stage": "static", "ref": "</w:t>
      </w:r>
      <w:r w:rsidR="00E659D4">
        <w:t>3.5.4</w:t>
      </w:r>
      <w:r>
        <w:t>", "meaning": "</w:t>
      </w:r>
      <w:r>
        <w:t>정책</w:t>
      </w:r>
      <w:r>
        <w:t xml:space="preserve"> </w:t>
      </w:r>
      <w:r>
        <w:t>템플릿</w:t>
      </w:r>
      <w:r>
        <w:t xml:space="preserve"> </w:t>
      </w:r>
      <w:r>
        <w:t>계승</w:t>
      </w:r>
      <w:r>
        <w:t xml:space="preserve"> </w:t>
      </w:r>
      <w:r>
        <w:t>시</w:t>
      </w:r>
      <w:r>
        <w:t xml:space="preserve"> </w:t>
      </w:r>
      <w:r>
        <w:t>범위</w:t>
      </w:r>
      <w:r>
        <w:t xml:space="preserve"> </w:t>
      </w:r>
      <w:r>
        <w:t>확대</w:t>
      </w:r>
      <w:r>
        <w:t>"},</w:t>
      </w:r>
    </w:p>
    <w:p w14:paraId="5BF7ED4F" w14:textId="03209010" w:rsidR="00CF0962" w:rsidRDefault="00CF0962" w:rsidP="00CF0962">
      <w:pPr>
        <w:pStyle w:val="CodeBlock"/>
      </w:pPr>
      <w:r>
        <w:t xml:space="preserve">  {"code": "CORE_DEP_DIRECTION", "stage": "static", "ref": "</w:t>
      </w:r>
      <w:r w:rsidR="00A107E5">
        <w:t>4.2.2</w:t>
      </w:r>
      <w:r>
        <w:t>", "meaning": "</w:t>
      </w:r>
      <w:r>
        <w:t>허용되지</w:t>
      </w:r>
      <w:r>
        <w:t xml:space="preserve"> </w:t>
      </w:r>
      <w:r>
        <w:t>않는</w:t>
      </w:r>
      <w:r>
        <w:t xml:space="preserve"> </w:t>
      </w:r>
      <w:r>
        <w:t>의존</w:t>
      </w:r>
      <w:r>
        <w:t xml:space="preserve"> </w:t>
      </w:r>
      <w:r>
        <w:t>방향</w:t>
      </w:r>
      <w:r>
        <w:t xml:space="preserve"> </w:t>
      </w:r>
      <w:r>
        <w:t>또는</w:t>
      </w:r>
      <w:r>
        <w:t xml:space="preserve"> </w:t>
      </w:r>
      <w:r>
        <w:t>순환</w:t>
      </w:r>
      <w:r>
        <w:t>"},</w:t>
      </w:r>
    </w:p>
    <w:p w14:paraId="6F54D15D" w14:textId="7F1DAF8A" w:rsidR="00CF0962" w:rsidRDefault="00CF0962" w:rsidP="00CF0962">
      <w:pPr>
        <w:pStyle w:val="CodeBlock"/>
      </w:pPr>
      <w:r>
        <w:t xml:space="preserve">  {"code": "CORE_DIGEST_MISMATCH", "stage": "</w:t>
      </w:r>
      <w:proofErr w:type="spellStart"/>
      <w:r>
        <w:t>static,evaluate</w:t>
      </w:r>
      <w:proofErr w:type="spellEnd"/>
      <w:r>
        <w:t>", "ref": "</w:t>
      </w:r>
      <w:r w:rsidR="00A107E5">
        <w:t>4.2.4</w:t>
      </w:r>
      <w:r>
        <w:t xml:space="preserve">, </w:t>
      </w:r>
      <w:r w:rsidR="00A107E5">
        <w:t>4.5.2</w:t>
      </w:r>
      <w:r>
        <w:t>", "meaning": "</w:t>
      </w:r>
      <w:r>
        <w:t>해시</w:t>
      </w:r>
      <w:r>
        <w:t xml:space="preserve"> </w:t>
      </w:r>
      <w:proofErr w:type="spellStart"/>
      <w:r>
        <w:t>요약값</w:t>
      </w:r>
      <w:proofErr w:type="spellEnd"/>
      <w:r>
        <w:t xml:space="preserve"> </w:t>
      </w:r>
      <w:r>
        <w:t>불일치</w:t>
      </w:r>
      <w:r>
        <w:t>"},</w:t>
      </w:r>
    </w:p>
    <w:p w14:paraId="06055517" w14:textId="466927AE" w:rsidR="00CF0962" w:rsidRDefault="00CF0962" w:rsidP="00CF0962">
      <w:pPr>
        <w:pStyle w:val="CodeBlock"/>
      </w:pPr>
      <w:r>
        <w:t xml:space="preserve">  {"code": "CORE_ENUM_UNKNOWN", "stage": "schema", "ref": "</w:t>
      </w:r>
      <w:r w:rsidR="00A107E5">
        <w:t>4.2.1</w:t>
      </w:r>
      <w:r>
        <w:t xml:space="preserve">, </w:t>
      </w:r>
      <w:r w:rsidR="00A107E5">
        <w:t>4.2.6</w:t>
      </w:r>
      <w:r>
        <w:t>", "meaning": "</w:t>
      </w:r>
      <w:r>
        <w:t>레지스트리에</w:t>
      </w:r>
      <w:r>
        <w:t xml:space="preserve"> </w:t>
      </w:r>
      <w:r>
        <w:t>없는</w:t>
      </w:r>
      <w:r>
        <w:t xml:space="preserve"> </w:t>
      </w:r>
      <w:r>
        <w:t>값</w:t>
      </w:r>
      <w:r>
        <w:t>"},</w:t>
      </w:r>
    </w:p>
    <w:p w14:paraId="3D86D4F6" w14:textId="11F8F745" w:rsidR="00CF0962" w:rsidRDefault="00CF0962" w:rsidP="00CF0962">
      <w:pPr>
        <w:pStyle w:val="CodeBlock"/>
      </w:pPr>
      <w:r>
        <w:t xml:space="preserve">  {"code": "</w:t>
      </w:r>
      <w:r w:rsidR="00141098">
        <w:t>CORE_NUMBER_IN_SR</w:t>
      </w:r>
      <w:r>
        <w:t>", "stage": "schema", "ref": "</w:t>
      </w:r>
      <w:r w:rsidR="008E59A8">
        <w:t>N-4.5.6</w:t>
      </w:r>
      <w:r>
        <w:t>", "meaning": "</w:t>
      </w:r>
      <w:r w:rsidR="008D7792">
        <w:rPr>
          <w:rFonts w:hint="eastAsia"/>
        </w:rPr>
        <w:t>구조</w:t>
      </w:r>
      <w:r w:rsidR="008D7792">
        <w:rPr>
          <w:rFonts w:hint="eastAsia"/>
        </w:rPr>
        <w:t xml:space="preserve"> </w:t>
      </w:r>
      <w:r w:rsidR="008D7792">
        <w:rPr>
          <w:rFonts w:hint="eastAsia"/>
        </w:rPr>
        <w:t>표현</w:t>
      </w:r>
      <w:r>
        <w:t>에</w:t>
      </w:r>
      <w:r>
        <w:t xml:space="preserve"> JSON </w:t>
      </w:r>
      <w:r>
        <w:t>수치형이</w:t>
      </w:r>
      <w:r>
        <w:t xml:space="preserve"> </w:t>
      </w:r>
      <w:r>
        <w:t>있음</w:t>
      </w:r>
      <w:r>
        <w:t>"},</w:t>
      </w:r>
    </w:p>
    <w:p w14:paraId="0808808F" w14:textId="0120DCB0" w:rsidR="00CF0962" w:rsidRDefault="00CF0962" w:rsidP="00CF0962">
      <w:pPr>
        <w:pStyle w:val="CodeBlock"/>
      </w:pPr>
      <w:r>
        <w:t xml:space="preserve">  {"code": "CORE_SIGNATURE_INVALID", "stage": "static", "ref": "</w:t>
      </w:r>
      <w:r w:rsidR="00A107E5">
        <w:t>4.2.5</w:t>
      </w:r>
      <w:r>
        <w:t>", "meaning": "</w:t>
      </w:r>
      <w:r>
        <w:t>서명</w:t>
      </w:r>
      <w:r>
        <w:t xml:space="preserve"> </w:t>
      </w:r>
      <w:r>
        <w:t>검증</w:t>
      </w:r>
      <w:r>
        <w:t xml:space="preserve"> </w:t>
      </w:r>
      <w:r>
        <w:t>실패</w:t>
      </w:r>
      <w:r>
        <w:t>"},</w:t>
      </w:r>
    </w:p>
    <w:p w14:paraId="1BE10DBB" w14:textId="0E705626" w:rsidR="00CF0962" w:rsidRDefault="00CF0962" w:rsidP="00CF0962">
      <w:pPr>
        <w:pStyle w:val="CodeBlock"/>
      </w:pPr>
      <w:r>
        <w:t xml:space="preserve">  {"code": "CORE_SOD_VIOLATION", "stage": "static", "ref": "</w:t>
      </w:r>
      <w:r w:rsidR="00A107E5">
        <w:t>4.2.5</w:t>
      </w:r>
      <w:r>
        <w:t>", "meaning": "</w:t>
      </w:r>
      <w:r>
        <w:t>직무</w:t>
      </w:r>
      <w:r>
        <w:t xml:space="preserve"> </w:t>
      </w:r>
      <w:r>
        <w:t>분리</w:t>
      </w:r>
      <w:r>
        <w:t xml:space="preserve"> </w:t>
      </w:r>
      <w:r>
        <w:t>위반</w:t>
      </w:r>
      <w:r>
        <w:t>"},</w:t>
      </w:r>
    </w:p>
    <w:p w14:paraId="67896F99" w14:textId="1DEB5682" w:rsidR="00CF0962" w:rsidRDefault="00CF0962" w:rsidP="00CF0962">
      <w:pPr>
        <w:pStyle w:val="CodeBlock"/>
      </w:pPr>
      <w:r>
        <w:t xml:space="preserve">  {"code": "CORE_TYPE_ERROR", "stage": "</w:t>
      </w:r>
      <w:proofErr w:type="spellStart"/>
      <w:r>
        <w:t>schema,evaluate</w:t>
      </w:r>
      <w:proofErr w:type="spellEnd"/>
      <w:r>
        <w:t>", "ref": "</w:t>
      </w:r>
      <w:r w:rsidR="00A107E5">
        <w:t>4.2.5</w:t>
      </w:r>
      <w:r>
        <w:t>", "meaning": "</w:t>
      </w:r>
      <w:r>
        <w:t>타입</w:t>
      </w:r>
      <w:r>
        <w:t xml:space="preserve"> </w:t>
      </w:r>
      <w:r>
        <w:t>또는</w:t>
      </w:r>
      <w:r>
        <w:t xml:space="preserve"> </w:t>
      </w:r>
      <w:r>
        <w:t>형식</w:t>
      </w:r>
      <w:r>
        <w:t xml:space="preserve"> </w:t>
      </w:r>
      <w:r>
        <w:t>위반</w:t>
      </w:r>
      <w:r>
        <w:t>(</w:t>
      </w:r>
      <w:r>
        <w:t>알</w:t>
      </w:r>
      <w:r>
        <w:t xml:space="preserve"> </w:t>
      </w:r>
      <w:r>
        <w:t>수</w:t>
      </w:r>
      <w:r>
        <w:t xml:space="preserve"> </w:t>
      </w:r>
      <w:r>
        <w:t>없는</w:t>
      </w:r>
      <w:r>
        <w:t xml:space="preserve"> </w:t>
      </w:r>
      <w:r>
        <w:t>키</w:t>
      </w:r>
      <w:r>
        <w:t xml:space="preserve">, </w:t>
      </w:r>
      <w:r>
        <w:t>필수</w:t>
      </w:r>
      <w:r>
        <w:t xml:space="preserve"> </w:t>
      </w:r>
      <w:r>
        <w:t>키</w:t>
      </w:r>
      <w:r>
        <w:t xml:space="preserve"> </w:t>
      </w:r>
      <w:r>
        <w:t>누락</w:t>
      </w:r>
      <w:r>
        <w:t xml:space="preserve">, </w:t>
      </w:r>
      <w:r>
        <w:t>정렬</w:t>
      </w:r>
      <w:r>
        <w:t xml:space="preserve"> </w:t>
      </w:r>
      <w:r>
        <w:t>위반</w:t>
      </w:r>
      <w:r>
        <w:t xml:space="preserve"> </w:t>
      </w:r>
      <w:r>
        <w:t>포함</w:t>
      </w:r>
      <w:r>
        <w:t>)"},</w:t>
      </w:r>
    </w:p>
    <w:p w14:paraId="2446990B" w14:textId="5B083B2C" w:rsidR="00CF0962" w:rsidRDefault="00CF0962" w:rsidP="00CF0962">
      <w:pPr>
        <w:pStyle w:val="CodeBlock"/>
      </w:pPr>
      <w:r>
        <w:t xml:space="preserve">  {"code": "CORE_UNKNOWN_REF", "stage": "</w:t>
      </w:r>
      <w:proofErr w:type="spellStart"/>
      <w:r>
        <w:t>static,facts</w:t>
      </w:r>
      <w:proofErr w:type="spellEnd"/>
      <w:r>
        <w:t>", "ref": "</w:t>
      </w:r>
      <w:r w:rsidR="00A107E5">
        <w:t>4.2.5</w:t>
      </w:r>
      <w:r>
        <w:t xml:space="preserve">, </w:t>
      </w:r>
      <w:r w:rsidR="00A107E5">
        <w:t>N-4.3</w:t>
      </w:r>
      <w:r>
        <w:t>.3", "meaning": "</w:t>
      </w:r>
      <w:r>
        <w:t>참조</w:t>
      </w:r>
      <w:r>
        <w:t xml:space="preserve"> </w:t>
      </w:r>
      <w:r>
        <w:t>대상이</w:t>
      </w:r>
      <w:r>
        <w:t xml:space="preserve"> </w:t>
      </w:r>
      <w:r>
        <w:t>존재하지</w:t>
      </w:r>
      <w:r>
        <w:t xml:space="preserve"> </w:t>
      </w:r>
      <w:r>
        <w:t>않음</w:t>
      </w:r>
      <w:r>
        <w:t>"},</w:t>
      </w:r>
    </w:p>
    <w:p w14:paraId="6AC448A5" w14:textId="6552B878" w:rsidR="00CF0962" w:rsidRDefault="00CF0962" w:rsidP="00CF0962">
      <w:pPr>
        <w:pStyle w:val="CodeBlock"/>
      </w:pPr>
      <w:r>
        <w:t xml:space="preserve">  {"code": "FACTS_CLAIMANT_DRIFT", "stage": "facts", "ref": "</w:t>
      </w:r>
      <w:r w:rsidR="00A107E5">
        <w:t>N-4.3</w:t>
      </w:r>
      <w:r>
        <w:t>.7", "meaning": "</w:t>
      </w:r>
      <w:r>
        <w:t>도출된</w:t>
      </w:r>
      <w:r>
        <w:t xml:space="preserve"> </w:t>
      </w:r>
      <w:r>
        <w:t>청구권자가</w:t>
      </w:r>
      <w:r>
        <w:t xml:space="preserve"> </w:t>
      </w:r>
      <w:r>
        <w:t>결과물</w:t>
      </w:r>
      <w:r>
        <w:t xml:space="preserve"> </w:t>
      </w:r>
      <w:r>
        <w:t>선언에</w:t>
      </w:r>
      <w:r>
        <w:t xml:space="preserve"> </w:t>
      </w:r>
      <w:r>
        <w:t>없음</w:t>
      </w:r>
      <w:r>
        <w:t>"},</w:t>
      </w:r>
    </w:p>
    <w:p w14:paraId="26EE389F" w14:textId="10C8C312" w:rsidR="00CF0962" w:rsidRDefault="00CF0962" w:rsidP="00CF0962">
      <w:pPr>
        <w:pStyle w:val="CodeBlock"/>
      </w:pPr>
      <w:r>
        <w:t xml:space="preserve">  {"code": "FACTS_CYCLE", "stage": "facts", "ref": "</w:t>
      </w:r>
      <w:r w:rsidR="008E59A8">
        <w:t>N-4.3.15</w:t>
      </w:r>
      <w:r>
        <w:t xml:space="preserve">, </w:t>
      </w:r>
      <w:r w:rsidR="00A107E5">
        <w:t>N-4.3</w:t>
      </w:r>
      <w:r>
        <w:t>.5", "meaning": "</w:t>
      </w:r>
      <w:r>
        <w:t>계산</w:t>
      </w:r>
      <w:r>
        <w:t xml:space="preserve"> </w:t>
      </w:r>
      <w:r>
        <w:t>그래프</w:t>
      </w:r>
      <w:r>
        <w:t xml:space="preserve"> </w:t>
      </w:r>
      <w:r>
        <w:t>또는</w:t>
      </w:r>
      <w:r>
        <w:t xml:space="preserve"> </w:t>
      </w:r>
      <w:r>
        <w:t>관리</w:t>
      </w:r>
      <w:r>
        <w:t xml:space="preserve"> </w:t>
      </w:r>
      <w:r>
        <w:t>위임의</w:t>
      </w:r>
      <w:r>
        <w:t xml:space="preserve"> </w:t>
      </w:r>
      <w:r>
        <w:t>순환</w:t>
      </w:r>
      <w:r>
        <w:t>"},</w:t>
      </w:r>
    </w:p>
    <w:p w14:paraId="77EE123E" w14:textId="45DA71B0" w:rsidR="00CF0962" w:rsidRDefault="00CF0962" w:rsidP="00CF0962">
      <w:pPr>
        <w:pStyle w:val="CodeBlock"/>
      </w:pPr>
      <w:r>
        <w:t xml:space="preserve">  {"code": "FACTS_DISPUTE_OPEN", "stage": "facts", "ref": "</w:t>
      </w:r>
      <w:r w:rsidR="00E659D4">
        <w:t>3.5.6</w:t>
      </w:r>
      <w:r>
        <w:t>", "meaning": "</w:t>
      </w:r>
      <w:r>
        <w:t>분쟁</w:t>
      </w:r>
      <w:r>
        <w:t xml:space="preserve"> </w:t>
      </w:r>
      <w:r>
        <w:t>중인</w:t>
      </w:r>
      <w:r>
        <w:t xml:space="preserve"> </w:t>
      </w:r>
      <w:r>
        <w:t>주장이</w:t>
      </w:r>
      <w:r>
        <w:t xml:space="preserve"> </w:t>
      </w:r>
      <w:r>
        <w:t>권리</w:t>
      </w:r>
      <w:r>
        <w:t xml:space="preserve"> </w:t>
      </w:r>
      <w:r>
        <w:t>경로에</w:t>
      </w:r>
      <w:r>
        <w:t xml:space="preserve"> </w:t>
      </w:r>
      <w:r>
        <w:t>있어</w:t>
      </w:r>
      <w:r>
        <w:t xml:space="preserve"> </w:t>
      </w:r>
      <w:r>
        <w:t>새</w:t>
      </w:r>
      <w:r>
        <w:t xml:space="preserve"> </w:t>
      </w:r>
      <w:r>
        <w:t>결과물을</w:t>
      </w:r>
      <w:r>
        <w:t xml:space="preserve"> </w:t>
      </w:r>
      <w:r>
        <w:t>활성화할</w:t>
      </w:r>
      <w:r>
        <w:t xml:space="preserve"> </w:t>
      </w:r>
      <w:r>
        <w:t>수</w:t>
      </w:r>
      <w:r>
        <w:t xml:space="preserve"> </w:t>
      </w:r>
      <w:r>
        <w:t>없음</w:t>
      </w:r>
      <w:r>
        <w:t>"},</w:t>
      </w:r>
    </w:p>
    <w:p w14:paraId="6F014334" w14:textId="03422D90" w:rsidR="00CF0962" w:rsidRDefault="00CF0962" w:rsidP="00CF0962">
      <w:pPr>
        <w:pStyle w:val="CodeBlock"/>
      </w:pPr>
      <w:r>
        <w:t xml:space="preserve">  {"code": "FACTS_DUPLICATE_ID", "stage": "facts", "ref": "</w:t>
      </w:r>
      <w:r w:rsidR="00A107E5">
        <w:t>N-4.3</w:t>
      </w:r>
      <w:r>
        <w:t>.4", "meaning": "</w:t>
      </w:r>
      <w:r>
        <w:t>식별자</w:t>
      </w:r>
      <w:r>
        <w:t xml:space="preserve"> </w:t>
      </w:r>
      <w:r>
        <w:t>중복</w:t>
      </w:r>
      <w:r>
        <w:t>"},</w:t>
      </w:r>
    </w:p>
    <w:p w14:paraId="6E178892" w14:textId="0ACD11C2" w:rsidR="00CF0962" w:rsidRDefault="00CF0962" w:rsidP="00CF0962">
      <w:pPr>
        <w:pStyle w:val="CodeBlock"/>
      </w:pPr>
      <w:r>
        <w:t xml:space="preserve">  {"code": "FACTS_EDGE_KIND", "stage": "facts", "ref": "</w:t>
      </w:r>
      <w:r w:rsidR="00A107E5">
        <w:t>N-4.3</w:t>
      </w:r>
      <w:r>
        <w:t>.3", "meaning": "</w:t>
      </w:r>
      <w:r>
        <w:t>관계</w:t>
      </w:r>
      <w:r>
        <w:t xml:space="preserve"> </w:t>
      </w:r>
      <w:r>
        <w:t>종류</w:t>
      </w:r>
      <w:r>
        <w:t xml:space="preserve"> </w:t>
      </w:r>
      <w:r>
        <w:t>또는</w:t>
      </w:r>
      <w:r>
        <w:t xml:space="preserve"> </w:t>
      </w:r>
      <w:r>
        <w:t>출처</w:t>
      </w:r>
      <w:r w:rsidR="00853F0B">
        <w:t>/</w:t>
      </w:r>
      <w:r>
        <w:t>대상</w:t>
      </w:r>
      <w:r>
        <w:t xml:space="preserve"> </w:t>
      </w:r>
      <w:r>
        <w:t>종류가</w:t>
      </w:r>
      <w:r>
        <w:t xml:space="preserve"> </w:t>
      </w:r>
      <w:proofErr w:type="spellStart"/>
      <w:r>
        <w:t>edge_kind</w:t>
      </w:r>
      <w:proofErr w:type="spellEnd"/>
      <w:r>
        <w:t xml:space="preserve"> </w:t>
      </w:r>
      <w:r>
        <w:t>정의와</w:t>
      </w:r>
      <w:r>
        <w:t xml:space="preserve"> </w:t>
      </w:r>
      <w:r>
        <w:t>불일치</w:t>
      </w:r>
      <w:r>
        <w:t>"},</w:t>
      </w:r>
    </w:p>
    <w:p w14:paraId="1B48D9AD" w14:textId="1AA3DCAA" w:rsidR="00CF0962" w:rsidRDefault="00CF0962" w:rsidP="00CF0962">
      <w:pPr>
        <w:pStyle w:val="CodeBlock"/>
      </w:pPr>
      <w:r>
        <w:t xml:space="preserve">  {"code": "FACTS_MANDATE_DEPTH", "stage": "facts", "ref": "</w:t>
      </w:r>
      <w:r w:rsidR="008E59A8">
        <w:t>N-4.3.20</w:t>
      </w:r>
      <w:r>
        <w:t>", "meaning": "</w:t>
      </w:r>
      <w:r>
        <w:t>관리</w:t>
      </w:r>
      <w:r>
        <w:t xml:space="preserve"> </w:t>
      </w:r>
      <w:r>
        <w:t>위임</w:t>
      </w:r>
      <w:r>
        <w:t xml:space="preserve"> </w:t>
      </w:r>
      <w:r>
        <w:t>단계가</w:t>
      </w:r>
      <w:r>
        <w:t xml:space="preserve"> 2</w:t>
      </w:r>
      <w:r>
        <w:t>를</w:t>
      </w:r>
      <w:r>
        <w:t xml:space="preserve"> </w:t>
      </w:r>
      <w:r>
        <w:t>넘음</w:t>
      </w:r>
      <w:r>
        <w:t>"},</w:t>
      </w:r>
    </w:p>
    <w:p w14:paraId="6A749743" w14:textId="2B28EACC" w:rsidR="00CF0962" w:rsidRDefault="00CF0962" w:rsidP="00CF0962">
      <w:pPr>
        <w:pStyle w:val="CodeBlock"/>
      </w:pPr>
      <w:r>
        <w:t xml:space="preserve">  {"code": "FACTS_SUM_MISMATCH", "stage": "facts", "ref": "</w:t>
      </w:r>
      <w:r w:rsidR="008E59A8">
        <w:t>N-4.3.14</w:t>
      </w:r>
      <w:r>
        <w:t xml:space="preserve">, </w:t>
      </w:r>
      <w:r w:rsidR="00A107E5">
        <w:t>N-4.3</w:t>
      </w:r>
      <w:r>
        <w:t>.1", "meaning": "</w:t>
      </w:r>
      <w:r>
        <w:t>지분</w:t>
      </w:r>
      <w:r>
        <w:t xml:space="preserve"> </w:t>
      </w:r>
      <w:r>
        <w:t>그룹의</w:t>
      </w:r>
      <w:r>
        <w:t xml:space="preserve"> share </w:t>
      </w:r>
      <w:r>
        <w:t>합이</w:t>
      </w:r>
      <w:r>
        <w:t xml:space="preserve"> 10000bps</w:t>
      </w:r>
      <w:r>
        <w:t>가</w:t>
      </w:r>
      <w:r>
        <w:t xml:space="preserve"> </w:t>
      </w:r>
      <w:r>
        <w:t>아님</w:t>
      </w:r>
      <w:r>
        <w:t>"},</w:t>
      </w:r>
    </w:p>
    <w:p w14:paraId="0976BB0C" w14:textId="5084E631" w:rsidR="00CF0962" w:rsidRDefault="00CF0962" w:rsidP="00CF0962">
      <w:pPr>
        <w:pStyle w:val="CodeBlock"/>
      </w:pPr>
      <w:r>
        <w:t xml:space="preserve">  {"code": "FACTS_UNCOVERED_CLAIMANT", "stage": "facts", "ref": "</w:t>
      </w:r>
      <w:r w:rsidR="00A107E5">
        <w:t>N-4.3</w:t>
      </w:r>
      <w:r>
        <w:t>.7", "meaning": "</w:t>
      </w:r>
      <w:r>
        <w:t>선언된</w:t>
      </w:r>
      <w:r>
        <w:t xml:space="preserve"> </w:t>
      </w:r>
      <w:r>
        <w:t>청구권자가</w:t>
      </w:r>
      <w:r>
        <w:t xml:space="preserve"> </w:t>
      </w:r>
      <w:r>
        <w:t>사실</w:t>
      </w:r>
      <w:r>
        <w:t xml:space="preserve"> </w:t>
      </w:r>
      <w:r>
        <w:t>문서에서</w:t>
      </w:r>
      <w:r>
        <w:t xml:space="preserve"> </w:t>
      </w:r>
      <w:r>
        <w:t>도출되지</w:t>
      </w:r>
      <w:r>
        <w:t xml:space="preserve"> </w:t>
      </w:r>
      <w:r>
        <w:t>않음</w:t>
      </w:r>
      <w:r>
        <w:t>"},</w:t>
      </w:r>
    </w:p>
    <w:p w14:paraId="6F603D16" w14:textId="1A26A01A" w:rsidR="00CF0962" w:rsidRDefault="00CF0962" w:rsidP="00CF0962">
      <w:pPr>
        <w:pStyle w:val="CodeBlock"/>
      </w:pPr>
      <w:r>
        <w:t xml:space="preserve">  {"code": "FACTS_UNKNOWN_PARTY", "stage": "facts", "ref": "</w:t>
      </w:r>
      <w:r w:rsidR="008E59A8">
        <w:t>N-4.3.17</w:t>
      </w:r>
      <w:r>
        <w:t xml:space="preserve">, </w:t>
      </w:r>
      <w:r w:rsidR="00A107E5">
        <w:t>N-4.3</w:t>
      </w:r>
      <w:r>
        <w:t>.3", "meaning": "</w:t>
      </w:r>
      <w:r>
        <w:t>참조하는</w:t>
      </w:r>
      <w:r>
        <w:t xml:space="preserve"> </w:t>
      </w:r>
      <w:r>
        <w:t>당사자가</w:t>
      </w:r>
      <w:r>
        <w:t xml:space="preserve"> </w:t>
      </w:r>
      <w:r>
        <w:t>정의되지</w:t>
      </w:r>
      <w:r>
        <w:t xml:space="preserve"> </w:t>
      </w:r>
      <w:r>
        <w:t>않음</w:t>
      </w:r>
      <w:r>
        <w:t>"},</w:t>
      </w:r>
    </w:p>
    <w:p w14:paraId="5FC9F304" w14:textId="55E168E2" w:rsidR="00CF0962" w:rsidRDefault="00CF0962" w:rsidP="00CF0962">
      <w:pPr>
        <w:pStyle w:val="CodeBlock"/>
      </w:pPr>
      <w:r>
        <w:t xml:space="preserve">  {"code": "GRANT_SCOPE_WIDENING", "stage": "static", "ref": "</w:t>
      </w:r>
      <w:r w:rsidR="008E59A8">
        <w:t>N-4.4.2</w:t>
      </w:r>
      <w:r>
        <w:t>", "meaning": "</w:t>
      </w:r>
      <w:r>
        <w:t>하위</w:t>
      </w:r>
      <w:r>
        <w:t xml:space="preserve"> </w:t>
      </w:r>
      <w:r>
        <w:t>문서의</w:t>
      </w:r>
      <w:r>
        <w:t xml:space="preserve"> </w:t>
      </w:r>
      <w:r>
        <w:t>범위가</w:t>
      </w:r>
      <w:r>
        <w:t xml:space="preserve"> </w:t>
      </w:r>
      <w:r>
        <w:t>상위</w:t>
      </w:r>
      <w:r>
        <w:t xml:space="preserve"> </w:t>
      </w:r>
      <w:r>
        <w:t>범위를</w:t>
      </w:r>
      <w:r>
        <w:t xml:space="preserve"> </w:t>
      </w:r>
      <w:r>
        <w:t>넘음</w:t>
      </w:r>
      <w:r>
        <w:t>"},</w:t>
      </w:r>
    </w:p>
    <w:p w14:paraId="379DFB2D" w14:textId="0FA3DE2D" w:rsidR="00CF0962" w:rsidRDefault="00CF0962" w:rsidP="00CF0962">
      <w:pPr>
        <w:pStyle w:val="CodeBlock"/>
      </w:pPr>
      <w:r>
        <w:t xml:space="preserve">  {"code": "PARSE_DUPLICATE_FIELD", "stage": "parse", "ref": "</w:t>
      </w:r>
      <w:r w:rsidR="00A107E5">
        <w:t>4.7</w:t>
      </w:r>
      <w:r>
        <w:t>", "meaning": "</w:t>
      </w:r>
      <w:r>
        <w:t>같은</w:t>
      </w:r>
      <w:r>
        <w:t xml:space="preserve"> </w:t>
      </w:r>
      <w:r>
        <w:t>블록</w:t>
      </w:r>
      <w:r>
        <w:t xml:space="preserve"> </w:t>
      </w:r>
      <w:r>
        <w:t>안에서</w:t>
      </w:r>
      <w:r>
        <w:t xml:space="preserve"> </w:t>
      </w:r>
      <w:r>
        <w:t>필드나</w:t>
      </w:r>
      <w:r>
        <w:t xml:space="preserve"> </w:t>
      </w:r>
      <w:r>
        <w:t>배분</w:t>
      </w:r>
      <w:r>
        <w:t xml:space="preserve"> </w:t>
      </w:r>
      <w:r>
        <w:t>항목</w:t>
      </w:r>
      <w:r>
        <w:t xml:space="preserve"> </w:t>
      </w:r>
      <w:r>
        <w:t>이름</w:t>
      </w:r>
      <w:r>
        <w:t xml:space="preserve"> </w:t>
      </w:r>
      <w:r>
        <w:t>반복</w:t>
      </w:r>
      <w:r>
        <w:t>"},</w:t>
      </w:r>
    </w:p>
    <w:p w14:paraId="0E16A88C" w14:textId="39CDFD19" w:rsidR="00CF0962" w:rsidRDefault="00CF0962" w:rsidP="00CF0962">
      <w:pPr>
        <w:pStyle w:val="CodeBlock"/>
      </w:pPr>
      <w:r>
        <w:t xml:space="preserve">  {"code": "PARSE_LAYER_LINK", "stage": "parse", "ref": "</w:t>
      </w:r>
      <w:r w:rsidR="00A107E5">
        <w:t>4.7</w:t>
      </w:r>
      <w:r>
        <w:t>", "meaning": "</w:t>
      </w:r>
      <w:r>
        <w:t>층</w:t>
      </w:r>
      <w:r>
        <w:t xml:space="preserve"> </w:t>
      </w:r>
      <w:r>
        <w:t>이름이</w:t>
      </w:r>
      <w:r>
        <w:t xml:space="preserve"> </w:t>
      </w:r>
      <w:r>
        <w:t>앞</w:t>
      </w:r>
      <w:r>
        <w:t xml:space="preserve"> </w:t>
      </w:r>
      <w:r>
        <w:t>층의</w:t>
      </w:r>
      <w:r>
        <w:t xml:space="preserve"> </w:t>
      </w:r>
      <w:r>
        <w:t>배분</w:t>
      </w:r>
      <w:r>
        <w:t xml:space="preserve"> </w:t>
      </w:r>
      <w:r>
        <w:t>항목이</w:t>
      </w:r>
      <w:r>
        <w:t xml:space="preserve"> </w:t>
      </w:r>
      <w:r>
        <w:t>아니거나</w:t>
      </w:r>
      <w:r>
        <w:t xml:space="preserve"> </w:t>
      </w:r>
      <w:r>
        <w:t>층</w:t>
      </w:r>
      <w:r>
        <w:t xml:space="preserve"> </w:t>
      </w:r>
      <w:r>
        <w:t>번호가</w:t>
      </w:r>
      <w:r>
        <w:t xml:space="preserve"> </w:t>
      </w:r>
      <w:r>
        <w:t>끊김</w:t>
      </w:r>
      <w:r>
        <w:t>"},</w:t>
      </w:r>
    </w:p>
    <w:p w14:paraId="18A84249" w14:textId="21490107" w:rsidR="00CF0962" w:rsidRDefault="00CF0962" w:rsidP="00CF0962">
      <w:pPr>
        <w:pStyle w:val="CodeBlock"/>
      </w:pPr>
      <w:r>
        <w:t xml:space="preserve">  {"code": "PARSE_RATIO_RANGE", "stage": "parse", "ref": "</w:t>
      </w:r>
      <w:r w:rsidR="00A107E5">
        <w:t>4.7</w:t>
      </w:r>
      <w:r>
        <w:t>", "meaning": "</w:t>
      </w:r>
      <w:r>
        <w:t>백분율</w:t>
      </w:r>
      <w:r>
        <w:t xml:space="preserve"> </w:t>
      </w:r>
      <w:r>
        <w:t>또는</w:t>
      </w:r>
      <w:r>
        <w:t xml:space="preserve"> bps</w:t>
      </w:r>
      <w:r>
        <w:t>가</w:t>
      </w:r>
      <w:r>
        <w:t xml:space="preserve"> </w:t>
      </w:r>
      <w:r>
        <w:t>허용</w:t>
      </w:r>
      <w:r>
        <w:t xml:space="preserve"> </w:t>
      </w:r>
      <w:r>
        <w:t>범위</w:t>
      </w:r>
      <w:r>
        <w:t xml:space="preserve"> </w:t>
      </w:r>
      <w:r>
        <w:t>밖</w:t>
      </w:r>
      <w:r>
        <w:t>"},</w:t>
      </w:r>
    </w:p>
    <w:p w14:paraId="595D756E" w14:textId="43AEB70E" w:rsidR="00CF0962" w:rsidRDefault="00CF0962" w:rsidP="00CF0962">
      <w:pPr>
        <w:pStyle w:val="CodeBlock"/>
      </w:pPr>
      <w:r>
        <w:t xml:space="preserve">  {"code": "PARSE_RESERVED_WORD", "stage": "parse", "ref": "</w:t>
      </w:r>
      <w:r w:rsidR="00A107E5">
        <w:t>4.7</w:t>
      </w:r>
      <w:r>
        <w:t>", "meaning": "</w:t>
      </w:r>
      <w:proofErr w:type="spellStart"/>
      <w:r>
        <w:t>예약어를</w:t>
      </w:r>
      <w:proofErr w:type="spellEnd"/>
      <w:r>
        <w:t xml:space="preserve"> </w:t>
      </w:r>
      <w:r>
        <w:t>식별자로</w:t>
      </w:r>
      <w:r>
        <w:t xml:space="preserve"> </w:t>
      </w:r>
      <w:r>
        <w:t>사용</w:t>
      </w:r>
      <w:r>
        <w:t>"},</w:t>
      </w:r>
    </w:p>
    <w:p w14:paraId="2D40116F" w14:textId="4F438C41" w:rsidR="00CF0962" w:rsidRDefault="00CF0962" w:rsidP="00CF0962">
      <w:pPr>
        <w:pStyle w:val="CodeBlock"/>
      </w:pPr>
      <w:r>
        <w:lastRenderedPageBreak/>
        <w:t xml:space="preserve">  {"code": "PARSE_ROLE_UNRESOLVED", "stage": "parse", "ref": "</w:t>
      </w:r>
      <w:r w:rsidR="00A107E5">
        <w:t>4.7</w:t>
      </w:r>
      <w:r>
        <w:t xml:space="preserve">", "meaning": "split </w:t>
      </w:r>
      <w:r>
        <w:t>항목의</w:t>
      </w:r>
      <w:r>
        <w:t xml:space="preserve"> role</w:t>
      </w:r>
      <w:r>
        <w:t>을</w:t>
      </w:r>
      <w:r>
        <w:t xml:space="preserve"> </w:t>
      </w:r>
      <w:r>
        <w:t>정할</w:t>
      </w:r>
      <w:r>
        <w:t xml:space="preserve"> </w:t>
      </w:r>
      <w:r>
        <w:t>수</w:t>
      </w:r>
      <w:r>
        <w:t xml:space="preserve"> </w:t>
      </w:r>
      <w:r>
        <w:t>없음</w:t>
      </w:r>
      <w:r>
        <w:t>"},</w:t>
      </w:r>
    </w:p>
    <w:p w14:paraId="58894AC4" w14:textId="5DE51AFF" w:rsidR="00CF0962" w:rsidRDefault="00CF0962" w:rsidP="00CF0962">
      <w:pPr>
        <w:pStyle w:val="CodeBlock"/>
      </w:pPr>
      <w:r>
        <w:t xml:space="preserve">  {"code": "PARSE_SYNTAX", "stage": "parse", "ref": "</w:t>
      </w:r>
      <w:r w:rsidR="00A107E5">
        <w:t>4.7</w:t>
      </w:r>
      <w:r>
        <w:t>", "meaning": "</w:t>
      </w:r>
      <w:r>
        <w:t>문법</w:t>
      </w:r>
      <w:r>
        <w:t xml:space="preserve"> </w:t>
      </w:r>
      <w:r>
        <w:t>또는</w:t>
      </w:r>
      <w:r>
        <w:t xml:space="preserve"> </w:t>
      </w:r>
      <w:r>
        <w:t>어휘</w:t>
      </w:r>
      <w:r>
        <w:t xml:space="preserve"> </w:t>
      </w:r>
      <w:r>
        <w:t>규칙</w:t>
      </w:r>
      <w:r>
        <w:t xml:space="preserve"> </w:t>
      </w:r>
      <w:r>
        <w:t>위반</w:t>
      </w:r>
      <w:r>
        <w:t>"}</w:t>
      </w:r>
    </w:p>
    <w:p w14:paraId="27E9EC16" w14:textId="77777777" w:rsidR="00CF0962" w:rsidRDefault="00CF0962" w:rsidP="00CF0962">
      <w:pPr>
        <w:pStyle w:val="CodeBlock"/>
      </w:pPr>
      <w:r>
        <w:t>]</w:t>
      </w:r>
    </w:p>
    <w:p w14:paraId="72A2633B" w14:textId="77777777" w:rsidR="00CF0962" w:rsidRDefault="00CF0962" w:rsidP="00CF0962">
      <w:pPr>
        <w:pStyle w:val="Body"/>
      </w:pPr>
    </w:p>
    <w:p w14:paraId="231FA565" w14:textId="0E9255C2" w:rsidR="00CF0962" w:rsidRDefault="00B746DA" w:rsidP="00527D15">
      <w:pPr>
        <w:pStyle w:val="4"/>
      </w:pPr>
      <w:r>
        <w:t>8.5 R5. 알고리즘 의사코드</w:t>
      </w:r>
    </w:p>
    <w:p w14:paraId="49547957" w14:textId="2F9DF028" w:rsidR="00CF0962" w:rsidRDefault="00E659D4" w:rsidP="00CF0962">
      <w:pPr>
        <w:pStyle w:val="Body"/>
      </w:pPr>
      <w:r>
        <w:t>3.5.5</w:t>
      </w:r>
      <w:r w:rsidR="00CF0962">
        <w:t xml:space="preserve">절, </w:t>
      </w:r>
      <w:r w:rsidR="00A107E5">
        <w:t>4.2.4</w:t>
      </w:r>
      <w:r w:rsidR="00CF0962">
        <w:t xml:space="preserve">절, </w:t>
      </w:r>
      <w:r w:rsidR="00A107E5">
        <w:t>4.5.2</w:t>
      </w:r>
      <w:r w:rsidR="00CF0962">
        <w:t xml:space="preserve">절, </w:t>
      </w:r>
      <w:r w:rsidR="00A107E5">
        <w:t>4.5.3</w:t>
      </w:r>
      <w:r w:rsidR="00CF0962">
        <w:t xml:space="preserve">절의 절차를 의사코드로 옮긴 것이다. 모든 비율 연산은 기약 유리수로, 금액은 정수로 수행한다. 문자열 비교는 UTF-16 코드 단위 순서이다. 실행 가능한 형태는 </w:t>
      </w:r>
      <w:r w:rsidR="00B746DA">
        <w:t>8.7</w:t>
      </w:r>
      <w:r w:rsidR="00CF0962">
        <w:t>의 레퍼런스 평가기이다.</w:t>
      </w:r>
    </w:p>
    <w:p w14:paraId="3EF96AC4" w14:textId="231DE858" w:rsidR="00CF0962" w:rsidRDefault="00B746DA" w:rsidP="00527D15">
      <w:pPr>
        <w:pStyle w:val="5"/>
      </w:pPr>
      <w:r>
        <w:t xml:space="preserve">8.5.1 해시 </w:t>
      </w:r>
      <w:proofErr w:type="spellStart"/>
      <w:r>
        <w:t>요약값</w:t>
      </w:r>
      <w:proofErr w:type="spellEnd"/>
    </w:p>
    <w:p w14:paraId="1A7AAD95" w14:textId="77777777" w:rsidR="00CF0962" w:rsidRDefault="00CF0962" w:rsidP="00CF0962">
      <w:pPr>
        <w:pStyle w:val="CodeBlock"/>
      </w:pPr>
      <w:r>
        <w:t>digest(v):</w:t>
      </w:r>
    </w:p>
    <w:p w14:paraId="42BEB753" w14:textId="38418D91" w:rsidR="00CF0962" w:rsidRDefault="00CF0962" w:rsidP="00CF0962">
      <w:pPr>
        <w:pStyle w:val="CodeBlock"/>
      </w:pPr>
      <w:r>
        <w:t xml:space="preserve">  require depth(v) ≤ 256 and v has no JSON number      // CORE_TYPE_ERROR, </w:t>
      </w:r>
      <w:r w:rsidR="00141098">
        <w:t>CORE_NUMBER_IN_SR</w:t>
      </w:r>
    </w:p>
    <w:p w14:paraId="59E089FF" w14:textId="77777777" w:rsidR="00CF0962" w:rsidRDefault="00CF0962" w:rsidP="00CF0962">
      <w:pPr>
        <w:pStyle w:val="CodeBlock"/>
      </w:pPr>
      <w:r>
        <w:t xml:space="preserve">  s ← JCS(v)                                            // RFC 8785, </w:t>
      </w:r>
      <w:r>
        <w:t>키는</w:t>
      </w:r>
      <w:r>
        <w:t xml:space="preserve"> UTF-16 </w:t>
      </w:r>
      <w:r>
        <w:t>코드</w:t>
      </w:r>
      <w:r>
        <w:t xml:space="preserve"> </w:t>
      </w:r>
      <w:r>
        <w:t>단위</w:t>
      </w:r>
      <w:r>
        <w:t xml:space="preserve"> </w:t>
      </w:r>
      <w:r>
        <w:t>순</w:t>
      </w:r>
    </w:p>
    <w:p w14:paraId="65307123" w14:textId="77777777" w:rsidR="00CF0962" w:rsidRDefault="00CF0962" w:rsidP="00CF0962">
      <w:pPr>
        <w:pStyle w:val="CodeBlock"/>
      </w:pPr>
      <w:r>
        <w:t xml:space="preserve">  return "sha256:" </w:t>
      </w:r>
      <w:r>
        <w:rPr>
          <w:rFonts w:ascii="Arial" w:hAnsi="Arial" w:cs="Arial"/>
        </w:rPr>
        <w:t>‖</w:t>
      </w:r>
      <w:r>
        <w:t xml:space="preserve"> </w:t>
      </w:r>
      <w:proofErr w:type="gramStart"/>
      <w:r>
        <w:t>hex(</w:t>
      </w:r>
      <w:proofErr w:type="gramEnd"/>
      <w:r>
        <w:t>SHA-256(UTF-8(s)))</w:t>
      </w:r>
    </w:p>
    <w:p w14:paraId="5E2F05AD" w14:textId="472629A4" w:rsidR="00CF0962" w:rsidRDefault="00CF0962" w:rsidP="00CF0962">
      <w:pPr>
        <w:pStyle w:val="CodeBlock"/>
      </w:pPr>
      <w:proofErr w:type="spellStart"/>
      <w:r>
        <w:t>policy_digest</w:t>
      </w:r>
      <w:proofErr w:type="spellEnd"/>
      <w:r>
        <w:t xml:space="preserve">   = digest(</w:t>
      </w:r>
      <w:proofErr w:type="spellStart"/>
      <w:r w:rsidR="00141098">
        <w:t>policy_SR</w:t>
      </w:r>
      <w:proofErr w:type="spellEnd"/>
      <w:r>
        <w:t xml:space="preserve">)                    // </w:t>
      </w:r>
      <w:proofErr w:type="spellStart"/>
      <w:r>
        <w:t>머리부</w:t>
      </w:r>
      <w:proofErr w:type="spellEnd"/>
      <w:r>
        <w:t xml:space="preserve"> </w:t>
      </w:r>
      <w:r>
        <w:t>포함</w:t>
      </w:r>
      <w:r>
        <w:t xml:space="preserve"> </w:t>
      </w:r>
      <w:r>
        <w:t>문서</w:t>
      </w:r>
      <w:r>
        <w:t xml:space="preserve"> </w:t>
      </w:r>
      <w:r>
        <w:t>전체</w:t>
      </w:r>
    </w:p>
    <w:p w14:paraId="1134E082" w14:textId="40924C87" w:rsidR="00CF0962" w:rsidRDefault="00CF0962" w:rsidP="00CF0962">
      <w:pPr>
        <w:pStyle w:val="CodeBlock"/>
      </w:pPr>
      <w:proofErr w:type="spellStart"/>
      <w:r>
        <w:t>vectors_</w:t>
      </w:r>
      <w:proofErr w:type="gramStart"/>
      <w:r>
        <w:t>digest</w:t>
      </w:r>
      <w:proofErr w:type="spellEnd"/>
      <w:r>
        <w:t xml:space="preserve">  =</w:t>
      </w:r>
      <w:proofErr w:type="gramEnd"/>
      <w:r>
        <w:t xml:space="preserve"> </w:t>
      </w:r>
      <w:proofErr w:type="spellStart"/>
      <w:r w:rsidR="00141098">
        <w:t>vectors_</w:t>
      </w:r>
      <w:proofErr w:type="gramStart"/>
      <w:r w:rsidR="00141098">
        <w:t>SR</w:t>
      </w:r>
      <w:r>
        <w:t>.digest</w:t>
      </w:r>
      <w:proofErr w:type="spellEnd"/>
      <w:proofErr w:type="gramEnd"/>
      <w:r>
        <w:t xml:space="preserve"> = </w:t>
      </w:r>
      <w:proofErr w:type="gramStart"/>
      <w:r>
        <w:t>digest(</w:t>
      </w:r>
      <w:proofErr w:type="spellStart"/>
      <w:proofErr w:type="gramEnd"/>
      <w:r w:rsidR="00141098">
        <w:t>vectors_SR</w:t>
      </w:r>
      <w:proofErr w:type="spellEnd"/>
      <w:r>
        <w:t xml:space="preserve"> </w:t>
      </w:r>
      <w:r>
        <w:rPr>
          <w:rFonts w:ascii="Cambria Math" w:hAnsi="Cambria Math" w:cs="Cambria Math"/>
        </w:rPr>
        <w:t>−</w:t>
      </w:r>
      <w:r>
        <w:t xml:space="preserve"> {digest})</w:t>
      </w:r>
    </w:p>
    <w:p w14:paraId="46FB0B57" w14:textId="77777777" w:rsidR="00CF0962" w:rsidRDefault="00CF0962" w:rsidP="00CF0962">
      <w:pPr>
        <w:pStyle w:val="CodeBlock"/>
      </w:pPr>
      <w:proofErr w:type="spellStart"/>
      <w:r>
        <w:t>snapshot_digest</w:t>
      </w:r>
      <w:proofErr w:type="spellEnd"/>
      <w:r>
        <w:t xml:space="preserve"> = digest(snapshot</w:t>
      </w:r>
      <w:proofErr w:type="gramStart"/>
      <w:r>
        <w:t xml:space="preserve">);  </w:t>
      </w:r>
      <w:proofErr w:type="spellStart"/>
      <w:r>
        <w:t>events</w:t>
      </w:r>
      <w:proofErr w:type="gramEnd"/>
      <w:r>
        <w:t>_digest</w:t>
      </w:r>
      <w:proofErr w:type="spellEnd"/>
      <w:r>
        <w:t xml:space="preserve"> = digest(</w:t>
      </w:r>
      <w:proofErr w:type="spellStart"/>
      <w:r>
        <w:t>revenue_events</w:t>
      </w:r>
      <w:proofErr w:type="spellEnd"/>
      <w:r>
        <w:t>)</w:t>
      </w:r>
    </w:p>
    <w:p w14:paraId="482EF90B" w14:textId="77777777" w:rsidR="00CF0962" w:rsidRDefault="00CF0962" w:rsidP="00CF0962">
      <w:pPr>
        <w:pStyle w:val="CodeBlock"/>
      </w:pPr>
      <w:proofErr w:type="spellStart"/>
      <w:r>
        <w:t>result_digest</w:t>
      </w:r>
      <w:proofErr w:type="spellEnd"/>
      <w:r>
        <w:t xml:space="preserve">   = </w:t>
      </w:r>
      <w:proofErr w:type="gramStart"/>
      <w:r>
        <w:t>digest(</w:t>
      </w:r>
      <w:proofErr w:type="gramEnd"/>
      <w:r>
        <w:t xml:space="preserve">result </w:t>
      </w:r>
      <w:r>
        <w:rPr>
          <w:rFonts w:ascii="Cambria Math" w:hAnsi="Cambria Math" w:cs="Cambria Math"/>
        </w:rPr>
        <w:t>−</w:t>
      </w:r>
      <w:r>
        <w:t xml:space="preserve"> {</w:t>
      </w:r>
      <w:proofErr w:type="spellStart"/>
      <w:r>
        <w:t>run_id</w:t>
      </w:r>
      <w:proofErr w:type="spellEnd"/>
      <w:r>
        <w:t xml:space="preserve">, trace, </w:t>
      </w:r>
      <w:proofErr w:type="spellStart"/>
      <w:r>
        <w:t>result_digest</w:t>
      </w:r>
      <w:proofErr w:type="spellEnd"/>
      <w:r>
        <w:t>})</w:t>
      </w:r>
    </w:p>
    <w:p w14:paraId="20073322" w14:textId="350323C2" w:rsidR="00CF0962" w:rsidRDefault="00B746DA" w:rsidP="00527D15">
      <w:pPr>
        <w:pStyle w:val="5"/>
      </w:pPr>
      <w:r>
        <w:t>8.5.2 HIERARCHICAL_LRM_V1(한 층)</w:t>
      </w:r>
    </w:p>
    <w:p w14:paraId="3E3EE175" w14:textId="77777777" w:rsidR="00CF0962" w:rsidRDefault="00CF0962" w:rsidP="00CF0962">
      <w:pPr>
        <w:pStyle w:val="CodeBlock"/>
      </w:pPr>
      <w:proofErr w:type="spellStart"/>
      <w:proofErr w:type="gramStart"/>
      <w:r>
        <w:t>lrm</w:t>
      </w:r>
      <w:proofErr w:type="spellEnd"/>
      <w:r>
        <w:t>(</w:t>
      </w:r>
      <w:proofErr w:type="gramEnd"/>
      <w:r>
        <w:t>R, shares):                                        // shares: {key → Ratio}</w:t>
      </w:r>
    </w:p>
    <w:p w14:paraId="32842489" w14:textId="77777777" w:rsidR="00CF0962" w:rsidRDefault="00CF0962" w:rsidP="00CF0962">
      <w:pPr>
        <w:pStyle w:val="CodeBlock"/>
      </w:pPr>
      <w:r>
        <w:t xml:space="preserve">  require Σ shares = 1                                  // ALLOC_WEIGHT_MISMATCH</w:t>
      </w:r>
    </w:p>
    <w:p w14:paraId="35D75D32" w14:textId="77777777" w:rsidR="00CF0962" w:rsidRDefault="00CF0962" w:rsidP="00CF0962">
      <w:pPr>
        <w:pStyle w:val="CodeBlock"/>
        <w:rPr>
          <w:rFonts w:ascii="Cambria Math" w:hAnsi="Cambria Math" w:cs="Cambria Math"/>
        </w:rPr>
      </w:pPr>
      <w:r>
        <w:t xml:space="preserve">  for k: q[k] ← R × shares[k</w:t>
      </w:r>
      <w:proofErr w:type="gramStart"/>
      <w:r>
        <w:t>];  a</w:t>
      </w:r>
      <w:proofErr w:type="gramEnd"/>
      <w:r>
        <w:t xml:space="preserve">[k] ← </w:t>
      </w:r>
      <w:r>
        <w:rPr>
          <w:rFonts w:ascii="Cambria Math" w:hAnsi="Cambria Math" w:cs="Cambria Math"/>
        </w:rPr>
        <w:t>⌊</w:t>
      </w:r>
      <w:r>
        <w:t>q[k]</w:t>
      </w:r>
      <w:r>
        <w:rPr>
          <w:rFonts w:ascii="Cambria Math" w:hAnsi="Cambria Math" w:cs="Cambria Math"/>
        </w:rPr>
        <w:t>⌋</w:t>
      </w:r>
    </w:p>
    <w:p w14:paraId="53E390B9" w14:textId="77777777" w:rsidR="00CF0962" w:rsidRDefault="00CF0962" w:rsidP="00CF0962">
      <w:pPr>
        <w:pStyle w:val="CodeBlock"/>
      </w:pPr>
      <w:r>
        <w:t xml:space="preserve">  Δ ← R </w:t>
      </w:r>
      <w:r>
        <w:rPr>
          <w:rFonts w:ascii="Cambria Math" w:hAnsi="Cambria Math" w:cs="Cambria Math"/>
        </w:rPr>
        <w:t>−</w:t>
      </w:r>
      <w:r>
        <w:t xml:space="preserve"> Σ a</w:t>
      </w:r>
    </w:p>
    <w:p w14:paraId="480A6193" w14:textId="77777777" w:rsidR="00CF0962" w:rsidRDefault="00CF0962" w:rsidP="00CF0962">
      <w:pPr>
        <w:pStyle w:val="CodeBlock"/>
      </w:pPr>
      <w:r>
        <w:t xml:space="preserve">  order ← sort keys by (q[k] </w:t>
      </w:r>
      <w:r>
        <w:rPr>
          <w:rFonts w:ascii="Cambria Math" w:hAnsi="Cambria Math" w:cs="Cambria Math"/>
        </w:rPr>
        <w:t>−</w:t>
      </w:r>
      <w:r>
        <w:t xml:space="preserve"> a[k]) desc, then key </w:t>
      </w:r>
      <w:proofErr w:type="spellStart"/>
      <w:r>
        <w:t>asc</w:t>
      </w:r>
      <w:proofErr w:type="spellEnd"/>
    </w:p>
    <w:p w14:paraId="441A21D6" w14:textId="77777777" w:rsidR="00CF0962" w:rsidRDefault="00CF0962" w:rsidP="00CF0962">
      <w:pPr>
        <w:pStyle w:val="CodeBlock"/>
      </w:pPr>
      <w:r>
        <w:t xml:space="preserve">  </w:t>
      </w:r>
      <w:proofErr w:type="spellStart"/>
      <w:r>
        <w:t>for k</w:t>
      </w:r>
      <w:proofErr w:type="spellEnd"/>
      <w:r>
        <w:t xml:space="preserve"> in first Δ of order: a[k] ← a[k] + 1</w:t>
      </w:r>
    </w:p>
    <w:p w14:paraId="6A9C5F38" w14:textId="77777777" w:rsidR="00CF0962" w:rsidRDefault="00CF0962" w:rsidP="00CF0962">
      <w:pPr>
        <w:pStyle w:val="CodeBlock"/>
      </w:pPr>
      <w:r>
        <w:t xml:space="preserve">  require Σ a = R                                      // ALLOC_ROUNDING_INVARIANT</w:t>
      </w:r>
    </w:p>
    <w:p w14:paraId="3B949E8B" w14:textId="77777777" w:rsidR="00CF0962" w:rsidRDefault="00CF0962" w:rsidP="00CF0962">
      <w:pPr>
        <w:pStyle w:val="CodeBlock"/>
      </w:pPr>
      <w:r>
        <w:t xml:space="preserve">  return a</w:t>
      </w:r>
    </w:p>
    <w:p w14:paraId="3AA93919" w14:textId="301F58D1" w:rsidR="00CF0962" w:rsidRDefault="00B746DA" w:rsidP="00527D15">
      <w:pPr>
        <w:pStyle w:val="5"/>
      </w:pPr>
      <w:r>
        <w:t>8.5.3 벡터 함수</w:t>
      </w:r>
    </w:p>
    <w:p w14:paraId="0ABBB3A6" w14:textId="77777777" w:rsidR="00CF0962" w:rsidRDefault="00CF0962" w:rsidP="00CF0962">
      <w:pPr>
        <w:pStyle w:val="CodeBlock"/>
      </w:pPr>
      <w:proofErr w:type="spellStart"/>
      <w:r>
        <w:t>vec</w:t>
      </w:r>
      <w:proofErr w:type="spellEnd"/>
      <w:r>
        <w:t xml:space="preserve">(node):                                             // </w:t>
      </w:r>
      <w:r>
        <w:t>깊이</w:t>
      </w:r>
      <w:r>
        <w:t xml:space="preserve"> ≤ 64</w:t>
      </w:r>
    </w:p>
    <w:p w14:paraId="6544EF18" w14:textId="6D48C3EA" w:rsidR="00CF0962" w:rsidRDefault="00CF0962" w:rsidP="00CF0962">
      <w:pPr>
        <w:pStyle w:val="CodeBlock"/>
      </w:pPr>
      <w:r>
        <w:t xml:space="preserve">  mix:   require Σ w = 10000</w:t>
      </w:r>
      <w:proofErr w:type="gramStart"/>
      <w:r>
        <w:t>bps;  return</w:t>
      </w:r>
      <w:proofErr w:type="gramEnd"/>
      <w:r>
        <w:t xml:space="preserve"> Σ (w/10000) </w:t>
      </w:r>
      <w:r w:rsidR="00853F0B">
        <w:t>/</w:t>
      </w:r>
      <w:r>
        <w:t xml:space="preserve"> </w:t>
      </w:r>
      <w:proofErr w:type="spellStart"/>
      <w:r>
        <w:t>vec</w:t>
      </w:r>
      <w:proofErr w:type="spellEnd"/>
      <w:r>
        <w:t>(</w:t>
      </w:r>
      <w:proofErr w:type="spellStart"/>
      <w:proofErr w:type="gramStart"/>
      <w:r>
        <w:t>term.vector</w:t>
      </w:r>
      <w:proofErr w:type="spellEnd"/>
      <w:proofErr w:type="gramEnd"/>
      <w:r>
        <w:t>)</w:t>
      </w:r>
    </w:p>
    <w:p w14:paraId="4FF4A00B" w14:textId="77777777" w:rsidR="00CF0962" w:rsidRDefault="00CF0962" w:rsidP="00CF0962">
      <w:pPr>
        <w:pStyle w:val="CodeBlock"/>
      </w:pPr>
      <w:r>
        <w:t xml:space="preserve">  cap / </w:t>
      </w:r>
      <w:proofErr w:type="spellStart"/>
      <w:r>
        <w:t>floor_guarantee</w:t>
      </w:r>
      <w:proofErr w:type="spellEnd"/>
      <w:r>
        <w:t>:</w:t>
      </w:r>
    </w:p>
    <w:p w14:paraId="1ECB5B50" w14:textId="77777777" w:rsidR="00CF0962" w:rsidRDefault="00CF0962" w:rsidP="00CF0962">
      <w:pPr>
        <w:pStyle w:val="CodeBlock"/>
        <w:rPr>
          <w:rFonts w:ascii="Cambria Math" w:hAnsi="Cambria Math" w:cs="Cambria Math"/>
        </w:rPr>
      </w:pPr>
      <w:r>
        <w:t xml:space="preserve">    v ← </w:t>
      </w:r>
      <w:proofErr w:type="spellStart"/>
      <w:r>
        <w:t>vec</w:t>
      </w:r>
      <w:proofErr w:type="spellEnd"/>
      <w:r>
        <w:t>(</w:t>
      </w:r>
      <w:proofErr w:type="spellStart"/>
      <w:proofErr w:type="gramStart"/>
      <w:r>
        <w:t>node.vector</w:t>
      </w:r>
      <w:proofErr w:type="spellEnd"/>
      <w:r>
        <w:t>);  fixed</w:t>
      </w:r>
      <w:proofErr w:type="gramEnd"/>
      <w:r>
        <w:t xml:space="preserve"> ← </w:t>
      </w:r>
      <w:r>
        <w:rPr>
          <w:rFonts w:ascii="Cambria Math" w:hAnsi="Cambria Math" w:cs="Cambria Math"/>
        </w:rPr>
        <w:t>∅</w:t>
      </w:r>
    </w:p>
    <w:p w14:paraId="0DE9844C" w14:textId="77777777" w:rsidR="00CF0962" w:rsidRDefault="00CF0962" w:rsidP="00CF0962">
      <w:pPr>
        <w:pStyle w:val="CodeBlock"/>
      </w:pPr>
      <w:r>
        <w:t xml:space="preserve">    repeat: bad ← {p </w:t>
      </w:r>
      <w:r>
        <w:rPr>
          <w:rFonts w:ascii="Cambria Math" w:hAnsi="Cambria Math" w:cs="Cambria Math"/>
        </w:rPr>
        <w:t>∉</w:t>
      </w:r>
      <w:r>
        <w:t xml:space="preserve"> fixed : v[p] &gt; cap[p]  (</w:t>
      </w:r>
      <w:r>
        <w:t>또는</w:t>
      </w:r>
      <w:r>
        <w:t xml:space="preserve"> v[p] &lt; floor[p])}</w:t>
      </w:r>
    </w:p>
    <w:p w14:paraId="63DAC3D8" w14:textId="77777777" w:rsidR="00CF0962" w:rsidRDefault="00CF0962" w:rsidP="00CF0962">
      <w:pPr>
        <w:pStyle w:val="CodeBlock"/>
      </w:pPr>
      <w:r>
        <w:t xml:space="preserve">            if bad = </w:t>
      </w:r>
      <w:r>
        <w:rPr>
          <w:rFonts w:ascii="Cambria Math" w:hAnsi="Cambria Math" w:cs="Cambria Math"/>
        </w:rPr>
        <w:t>∅</w:t>
      </w:r>
      <w:r>
        <w:t>: return v</w:t>
      </w:r>
    </w:p>
    <w:p w14:paraId="3950AF5F" w14:textId="77777777" w:rsidR="00CF0962" w:rsidRDefault="00CF0962" w:rsidP="00CF0962">
      <w:pPr>
        <w:pStyle w:val="CodeBlock"/>
      </w:pPr>
      <w:r>
        <w:t xml:space="preserve">            δ ← Σ (v[p] </w:t>
      </w:r>
      <w:r>
        <w:rPr>
          <w:rFonts w:ascii="Cambria Math" w:hAnsi="Cambria Math" w:cs="Cambria Math"/>
        </w:rPr>
        <w:t>−</w:t>
      </w:r>
      <w:r>
        <w:t xml:space="preserve"> </w:t>
      </w:r>
      <w:proofErr w:type="spellStart"/>
      <w:r>
        <w:t>lim</w:t>
      </w:r>
      <w:proofErr w:type="spellEnd"/>
      <w:r>
        <w:t xml:space="preserve">[p]) for p </w:t>
      </w:r>
      <w:r>
        <w:rPr>
          <w:rFonts w:ascii="Cambria Math" w:hAnsi="Cambria Math" w:cs="Cambria Math"/>
        </w:rPr>
        <w:t>∈</w:t>
      </w:r>
      <w:r>
        <w:t xml:space="preserve"> </w:t>
      </w:r>
      <w:proofErr w:type="gramStart"/>
      <w:r>
        <w:t>bad;  v</w:t>
      </w:r>
      <w:proofErr w:type="gramEnd"/>
      <w:r>
        <w:t xml:space="preserve">[p] ← </w:t>
      </w:r>
      <w:proofErr w:type="spellStart"/>
      <w:r>
        <w:t>lim</w:t>
      </w:r>
      <w:proofErr w:type="spellEnd"/>
      <w:r>
        <w:t xml:space="preserve">[p], fixed ← fixed </w:t>
      </w:r>
      <w:r>
        <w:rPr>
          <w:rFonts w:ascii="Cambria Math" w:hAnsi="Cambria Math" w:cs="Cambria Math"/>
        </w:rPr>
        <w:t>∪</w:t>
      </w:r>
      <w:r>
        <w:t xml:space="preserve"> bad</w:t>
      </w:r>
    </w:p>
    <w:p w14:paraId="53A9CDD5" w14:textId="77777777" w:rsidR="00CF0962" w:rsidRDefault="00CF0962" w:rsidP="00CF0962">
      <w:pPr>
        <w:pStyle w:val="CodeBlock"/>
      </w:pPr>
      <w:r>
        <w:t xml:space="preserve">            free ← {p </w:t>
      </w:r>
      <w:r>
        <w:rPr>
          <w:rFonts w:ascii="Cambria Math" w:hAnsi="Cambria Math" w:cs="Cambria Math"/>
        </w:rPr>
        <w:t>∉</w:t>
      </w:r>
      <w:r>
        <w:t xml:space="preserve"> fixed, p ≠ @hold</w:t>
      </w:r>
      <w:proofErr w:type="gramStart"/>
      <w:r>
        <w:t>};  if</w:t>
      </w:r>
      <w:proofErr w:type="gramEnd"/>
      <w:r>
        <w:t xml:space="preserve"> Σ v[free] = 0: ALLOC_INFEASIBLE</w:t>
      </w:r>
    </w:p>
    <w:p w14:paraId="6D229E46" w14:textId="1D54FD64" w:rsidR="00CF0962" w:rsidRDefault="00CF0962" w:rsidP="00CF0962">
      <w:pPr>
        <w:pStyle w:val="CodeBlock"/>
      </w:pPr>
      <w:r>
        <w:t xml:space="preserve">            v[p] ← v[p] + δ </w:t>
      </w:r>
      <w:r w:rsidR="00853F0B">
        <w:t>/</w:t>
      </w:r>
      <w:r>
        <w:t xml:space="preserve"> v[p] / Σ v[</w:t>
      </w:r>
      <w:proofErr w:type="gramStart"/>
      <w:r>
        <w:t>free]  for</w:t>
      </w:r>
      <w:proofErr w:type="gramEnd"/>
      <w:r>
        <w:t xml:space="preserve"> p </w:t>
      </w:r>
      <w:r>
        <w:rPr>
          <w:rFonts w:ascii="Cambria Math" w:hAnsi="Cambria Math" w:cs="Cambria Math"/>
        </w:rPr>
        <w:t>∈</w:t>
      </w:r>
      <w:r>
        <w:t xml:space="preserve"> free</w:t>
      </w:r>
    </w:p>
    <w:p w14:paraId="12AEE937" w14:textId="77777777" w:rsidR="00CF0962" w:rsidRDefault="00CF0962" w:rsidP="00CF0962">
      <w:pPr>
        <w:pStyle w:val="CodeBlock"/>
      </w:pPr>
      <w:r>
        <w:t xml:space="preserve">    (|v|+1</w:t>
      </w:r>
      <w:r>
        <w:t>회</w:t>
      </w:r>
      <w:r>
        <w:t xml:space="preserve"> </w:t>
      </w:r>
      <w:r>
        <w:t>안에</w:t>
      </w:r>
      <w:r>
        <w:t xml:space="preserve"> </w:t>
      </w:r>
      <w:r>
        <w:t>끝나지</w:t>
      </w:r>
      <w:r>
        <w:t xml:space="preserve"> </w:t>
      </w:r>
      <w:r>
        <w:t>않거나</w:t>
      </w:r>
      <w:r>
        <w:t xml:space="preserve"> </w:t>
      </w:r>
      <w:r>
        <w:t>음수가</w:t>
      </w:r>
      <w:r>
        <w:t xml:space="preserve"> </w:t>
      </w:r>
      <w:r>
        <w:t>생기면</w:t>
      </w:r>
      <w:r>
        <w:t xml:space="preserve"> ALLOC_INFEASIBLE)</w:t>
      </w:r>
    </w:p>
    <w:p w14:paraId="66061B64" w14:textId="77777777" w:rsidR="00CF0962" w:rsidRDefault="00CF0962" w:rsidP="00CF0962">
      <w:pPr>
        <w:pStyle w:val="CodeBlock"/>
      </w:pPr>
      <w:r>
        <w:t xml:space="preserve">  leaf:  </w:t>
      </w:r>
      <w:r>
        <w:t>프로파일이</w:t>
      </w:r>
      <w:r>
        <w:t xml:space="preserve"> </w:t>
      </w:r>
      <w:proofErr w:type="spellStart"/>
      <w:r>
        <w:t>vector_fn</w:t>
      </w:r>
      <w:r>
        <w:t>에</w:t>
      </w:r>
      <w:proofErr w:type="spellEnd"/>
      <w:r>
        <w:t xml:space="preserve"> </w:t>
      </w:r>
      <w:r>
        <w:t>등록한</w:t>
      </w:r>
      <w:r>
        <w:t xml:space="preserve"> </w:t>
      </w:r>
      <w:r>
        <w:t>함수</w:t>
      </w:r>
      <w:r>
        <w:t xml:space="preserve"> (</w:t>
      </w:r>
      <w:r>
        <w:t>미등록은</w:t>
      </w:r>
      <w:r>
        <w:t xml:space="preserve"> CORE_ENUM_UNKNOWN)</w:t>
      </w:r>
    </w:p>
    <w:p w14:paraId="5505DFDF" w14:textId="78A5638E" w:rsidR="00CF0962" w:rsidRDefault="00B746DA" w:rsidP="00527D15">
      <w:pPr>
        <w:pStyle w:val="5"/>
      </w:pPr>
      <w:r>
        <w:t>8.5.4 평가</w:t>
      </w:r>
    </w:p>
    <w:p w14:paraId="51F74628" w14:textId="23FC7D1E" w:rsidR="00CF0962" w:rsidRDefault="00CF0962" w:rsidP="00CF0962">
      <w:pPr>
        <w:pStyle w:val="CodeBlock"/>
      </w:pPr>
      <w:proofErr w:type="gramStart"/>
      <w:r>
        <w:t>evaluate(</w:t>
      </w:r>
      <w:proofErr w:type="spellStart"/>
      <w:proofErr w:type="gramEnd"/>
      <w:r w:rsidR="00141098">
        <w:t>policy_SR</w:t>
      </w:r>
      <w:proofErr w:type="spellEnd"/>
      <w:r>
        <w:t xml:space="preserve">, </w:t>
      </w:r>
      <w:proofErr w:type="spellStart"/>
      <w:r w:rsidR="00141098">
        <w:t>vectors_SR</w:t>
      </w:r>
      <w:proofErr w:type="spellEnd"/>
      <w:r>
        <w:t xml:space="preserve">, snapshot, events, </w:t>
      </w:r>
      <w:proofErr w:type="spellStart"/>
      <w:r>
        <w:t>run_id</w:t>
      </w:r>
      <w:proofErr w:type="spellEnd"/>
      <w:r>
        <w:t>):</w:t>
      </w:r>
    </w:p>
    <w:p w14:paraId="25C1350E" w14:textId="6B0C4DBF" w:rsidR="00CF0962" w:rsidRDefault="00CF0962" w:rsidP="00CF0962">
      <w:pPr>
        <w:pStyle w:val="CodeBlock"/>
      </w:pPr>
      <w:r>
        <w:t xml:space="preserve">  require </w:t>
      </w:r>
      <w:proofErr w:type="spellStart"/>
      <w:proofErr w:type="gramStart"/>
      <w:r>
        <w:t>policy.depends</w:t>
      </w:r>
      <w:proofErr w:type="gramEnd"/>
      <w:r>
        <w:t>_on</w:t>
      </w:r>
      <w:proofErr w:type="spellEnd"/>
      <w:r>
        <w:t>[facts</w:t>
      </w:r>
      <w:proofErr w:type="gramStart"/>
      <w:r>
        <w:t>].digest</w:t>
      </w:r>
      <w:proofErr w:type="gramEnd"/>
      <w:r>
        <w:t xml:space="preserve"> = </w:t>
      </w:r>
      <w:proofErr w:type="spellStart"/>
      <w:r w:rsidR="00141098">
        <w:t>vectors_</w:t>
      </w:r>
      <w:proofErr w:type="gramStart"/>
      <w:r w:rsidR="00141098">
        <w:t>SR</w:t>
      </w:r>
      <w:r>
        <w:t>.facts</w:t>
      </w:r>
      <w:proofErr w:type="gramEnd"/>
      <w:r>
        <w:t>_digest</w:t>
      </w:r>
      <w:proofErr w:type="spellEnd"/>
      <w:r>
        <w:t xml:space="preserve">      // CORE_DIGEST_MISMATCH</w:t>
      </w:r>
    </w:p>
    <w:p w14:paraId="4FC02CCA" w14:textId="77777777" w:rsidR="00CF0962" w:rsidRDefault="00CF0962" w:rsidP="00CF0962">
      <w:pPr>
        <w:pStyle w:val="CodeBlock"/>
      </w:pPr>
      <w:r>
        <w:t xml:space="preserve">  require events.id strictly ascending; amount positive integer string</w:t>
      </w:r>
    </w:p>
    <w:p w14:paraId="4EEFA6E7" w14:textId="77777777" w:rsidR="00CF0962" w:rsidRDefault="00CF0962" w:rsidP="00CF0962">
      <w:pPr>
        <w:pStyle w:val="CodeBlock"/>
      </w:pPr>
      <w:r>
        <w:t xml:space="preserve">  require </w:t>
      </w:r>
      <w:proofErr w:type="spellStart"/>
      <w:proofErr w:type="gramStart"/>
      <w:r>
        <w:t>event.currency</w:t>
      </w:r>
      <w:proofErr w:type="spellEnd"/>
      <w:proofErr w:type="gramEnd"/>
      <w:r>
        <w:t xml:space="preserve"> = </w:t>
      </w:r>
      <w:proofErr w:type="spellStart"/>
      <w:proofErr w:type="gramStart"/>
      <w:r>
        <w:t>scope.currency</w:t>
      </w:r>
      <w:proofErr w:type="spellEnd"/>
      <w:proofErr w:type="gramEnd"/>
      <w:r>
        <w:t xml:space="preserve"> and </w:t>
      </w:r>
      <w:proofErr w:type="spellStart"/>
      <w:proofErr w:type="gramStart"/>
      <w:r>
        <w:t>event.type</w:t>
      </w:r>
      <w:proofErr w:type="spellEnd"/>
      <w:proofErr w:type="gramEnd"/>
      <w:r>
        <w:t xml:space="preserve"> </w:t>
      </w:r>
      <w:r>
        <w:rPr>
          <w:rFonts w:ascii="Cambria Math" w:hAnsi="Cambria Math" w:cs="Cambria Math"/>
        </w:rPr>
        <w:t>∈</w:t>
      </w:r>
      <w:r>
        <w:t xml:space="preserve"> </w:t>
      </w:r>
      <w:proofErr w:type="spellStart"/>
      <w:proofErr w:type="gramStart"/>
      <w:r>
        <w:t>scope.events</w:t>
      </w:r>
      <w:proofErr w:type="spellEnd"/>
      <w:proofErr w:type="gramEnd"/>
      <w:r>
        <w:t xml:space="preserve">  // ALLOC_SCOPE_MISMATCH</w:t>
      </w:r>
    </w:p>
    <w:p w14:paraId="7B5AB98E" w14:textId="77777777" w:rsidR="00CF0962" w:rsidRDefault="00CF0962" w:rsidP="00CF0962">
      <w:pPr>
        <w:pStyle w:val="CodeBlock"/>
      </w:pPr>
      <w:r>
        <w:t xml:space="preserve">  for e in events:</w:t>
      </w:r>
    </w:p>
    <w:p w14:paraId="0DF50717" w14:textId="77777777" w:rsidR="00CF0962" w:rsidRDefault="00CF0962" w:rsidP="00CF0962">
      <w:pPr>
        <w:pStyle w:val="CodeBlock"/>
      </w:pPr>
      <w:r>
        <w:t xml:space="preserve">    amt ← {</w:t>
      </w:r>
      <w:proofErr w:type="gramStart"/>
      <w:r>
        <w:rPr>
          <w:rFonts w:ascii="Cambria Math" w:hAnsi="Cambria Math" w:cs="Cambria Math"/>
        </w:rPr>
        <w:t>⊥</w:t>
      </w:r>
      <w:r>
        <w:t xml:space="preserve"> :</w:t>
      </w:r>
      <w:proofErr w:type="gramEnd"/>
      <w:r>
        <w:t xml:space="preserve"> </w:t>
      </w:r>
      <w:proofErr w:type="spellStart"/>
      <w:proofErr w:type="gramStart"/>
      <w:r>
        <w:t>e.amount</w:t>
      </w:r>
      <w:proofErr w:type="spellEnd"/>
      <w:proofErr w:type="gramEnd"/>
      <w:r>
        <w:t>}</w:t>
      </w:r>
    </w:p>
    <w:p w14:paraId="374294D5" w14:textId="77777777" w:rsidR="00CF0962" w:rsidRDefault="00CF0962" w:rsidP="00CF0962">
      <w:pPr>
        <w:pStyle w:val="CodeBlock"/>
      </w:pPr>
      <w:r>
        <w:t xml:space="preserve">    for L in layers by index:</w:t>
      </w:r>
    </w:p>
    <w:p w14:paraId="0AE63361" w14:textId="77777777" w:rsidR="00CF0962" w:rsidRDefault="00CF0962" w:rsidP="00CF0962">
      <w:pPr>
        <w:pStyle w:val="CodeBlock"/>
      </w:pPr>
      <w:r>
        <w:t xml:space="preserve">      got ← </w:t>
      </w:r>
      <w:proofErr w:type="spellStart"/>
      <w:r>
        <w:t>lrm</w:t>
      </w:r>
      <w:proofErr w:type="spellEnd"/>
      <w:r>
        <w:t>(amt[</w:t>
      </w:r>
      <w:proofErr w:type="spellStart"/>
      <w:proofErr w:type="gramStart"/>
      <w:r>
        <w:t>L.of</w:t>
      </w:r>
      <w:proofErr w:type="spellEnd"/>
      <w:proofErr w:type="gramEnd"/>
      <w:r>
        <w:t xml:space="preserve">], {item.name → </w:t>
      </w:r>
      <w:proofErr w:type="spellStart"/>
      <w:r>
        <w:t>item.bps</w:t>
      </w:r>
      <w:proofErr w:type="spellEnd"/>
      <w:r>
        <w:t>})</w:t>
      </w:r>
    </w:p>
    <w:p w14:paraId="22A12D42" w14:textId="77777777" w:rsidR="00CF0962" w:rsidRDefault="00CF0962" w:rsidP="00CF0962">
      <w:pPr>
        <w:pStyle w:val="CodeBlock"/>
      </w:pPr>
      <w:r>
        <w:t xml:space="preserve">      </w:t>
      </w:r>
      <w:proofErr w:type="spellStart"/>
      <w:r>
        <w:t>pool_</w:t>
      </w:r>
      <w:proofErr w:type="gramStart"/>
      <w:r>
        <w:t>lines</w:t>
      </w:r>
      <w:proofErr w:type="spellEnd"/>
      <w:r>
        <w:t>[</w:t>
      </w:r>
      <w:proofErr w:type="gramEnd"/>
      <w:r>
        <w:t>(</w:t>
      </w:r>
      <w:proofErr w:type="spellStart"/>
      <w:proofErr w:type="gramStart"/>
      <w:r>
        <w:t>L.index</w:t>
      </w:r>
      <w:proofErr w:type="spellEnd"/>
      <w:proofErr w:type="gramEnd"/>
      <w:r>
        <w:t>, name)] += got[name]</w:t>
      </w:r>
    </w:p>
    <w:p w14:paraId="1584945A" w14:textId="77777777" w:rsidR="00CF0962" w:rsidRDefault="00CF0962" w:rsidP="00CF0962">
      <w:pPr>
        <w:pStyle w:val="CodeBlock"/>
      </w:pPr>
      <w:r>
        <w:t xml:space="preserve">      for item in </w:t>
      </w:r>
      <w:proofErr w:type="spellStart"/>
      <w:proofErr w:type="gramStart"/>
      <w:r>
        <w:t>L.split</w:t>
      </w:r>
      <w:proofErr w:type="spellEnd"/>
      <w:proofErr w:type="gramEnd"/>
      <w:r>
        <w:t>:</w:t>
      </w:r>
    </w:p>
    <w:p w14:paraId="2CF4D455" w14:textId="77777777" w:rsidR="00CF0962" w:rsidRDefault="00CF0962" w:rsidP="00CF0962">
      <w:pPr>
        <w:pStyle w:val="CodeBlock"/>
      </w:pPr>
      <w:r>
        <w:t xml:space="preserve">        for (party, x) in </w:t>
      </w:r>
      <w:proofErr w:type="spellStart"/>
      <w:r>
        <w:t>lrm</w:t>
      </w:r>
      <w:proofErr w:type="spellEnd"/>
      <w:r>
        <w:t xml:space="preserve">(got[item.name], </w:t>
      </w:r>
      <w:proofErr w:type="spellStart"/>
      <w:r>
        <w:t>vec</w:t>
      </w:r>
      <w:proofErr w:type="spellEnd"/>
      <w:r>
        <w:t>(</w:t>
      </w:r>
      <w:proofErr w:type="spellStart"/>
      <w:proofErr w:type="gramStart"/>
      <w:r>
        <w:t>item.vector</w:t>
      </w:r>
      <w:proofErr w:type="spellEnd"/>
      <w:proofErr w:type="gramEnd"/>
      <w:r>
        <w:t>)):</w:t>
      </w:r>
    </w:p>
    <w:p w14:paraId="573562D4" w14:textId="77777777" w:rsidR="00CF0962" w:rsidRDefault="00CF0962" w:rsidP="00CF0962">
      <w:pPr>
        <w:pStyle w:val="CodeBlock"/>
      </w:pPr>
      <w:r>
        <w:lastRenderedPageBreak/>
        <w:t xml:space="preserve">          if party = @hold: </w:t>
      </w:r>
      <w:proofErr w:type="gramStart"/>
      <w:r>
        <w:t>holdings[</w:t>
      </w:r>
      <w:proofErr w:type="gramEnd"/>
      <w:r>
        <w:t>(</w:t>
      </w:r>
      <w:proofErr w:type="spellStart"/>
      <w:proofErr w:type="gramStart"/>
      <w:r>
        <w:t>item.role</w:t>
      </w:r>
      <w:proofErr w:type="spellEnd"/>
      <w:proofErr w:type="gramEnd"/>
      <w:r>
        <w:t>, item.name, RIGHTS_DISPUTE)] += x</w:t>
      </w:r>
    </w:p>
    <w:p w14:paraId="5D245432" w14:textId="3EE5C9D0" w:rsidR="00CF0962" w:rsidRDefault="00CF0962" w:rsidP="00CF0962">
      <w:pPr>
        <w:pStyle w:val="CodeBlock"/>
      </w:pPr>
      <w:r>
        <w:t xml:space="preserve">          else:             </w:t>
      </w:r>
      <w:proofErr w:type="gramStart"/>
      <w:r>
        <w:t>lines[</w:t>
      </w:r>
      <w:proofErr w:type="gramEnd"/>
      <w:r>
        <w:t xml:space="preserve">(party, </w:t>
      </w:r>
      <w:proofErr w:type="spellStart"/>
      <w:proofErr w:type="gramStart"/>
      <w:r>
        <w:t>item.role</w:t>
      </w:r>
      <w:proofErr w:type="spellEnd"/>
      <w:proofErr w:type="gramEnd"/>
      <w:r>
        <w:t>, item.name)] += x</w:t>
      </w:r>
    </w:p>
    <w:p w14:paraId="5C09F77E" w14:textId="77777777" w:rsidR="00CF0962" w:rsidRDefault="00CF0962" w:rsidP="00CF0962">
      <w:pPr>
        <w:pStyle w:val="CodeBlock"/>
      </w:pPr>
      <w:r>
        <w:t xml:space="preserve">      amt ← got</w:t>
      </w:r>
    </w:p>
    <w:p w14:paraId="1903663F" w14:textId="77777777" w:rsidR="00CF0962" w:rsidRDefault="00CF0962" w:rsidP="00CF0962">
      <w:pPr>
        <w:pStyle w:val="CodeBlock"/>
      </w:pPr>
      <w:r>
        <w:t xml:space="preserve">  drop zero rows; sort rows by their keys; attach digests; return result</w:t>
      </w:r>
    </w:p>
    <w:p w14:paraId="7A999569" w14:textId="77777777" w:rsidR="00CF0962" w:rsidRDefault="00CF0962" w:rsidP="00CF0962">
      <w:pPr>
        <w:pStyle w:val="Body"/>
      </w:pPr>
    </w:p>
    <w:p w14:paraId="61E33F0F" w14:textId="22126A94" w:rsidR="00E7415E" w:rsidRDefault="00B746DA" w:rsidP="00527D15">
      <w:pPr>
        <w:pStyle w:val="4"/>
      </w:pPr>
      <w:r>
        <w:t>8.6 R6. 적합성 벡터</w:t>
      </w:r>
    </w:p>
    <w:p w14:paraId="4C7AC4F3" w14:textId="5AC7A80F" w:rsidR="00E7415E" w:rsidRDefault="00E7415E" w:rsidP="00E7415E">
      <w:pPr>
        <w:pStyle w:val="Body"/>
      </w:pPr>
      <w:r>
        <w:t>[</w:t>
      </w:r>
      <w:r w:rsidR="00B746DA">
        <w:t>N-9.1</w:t>
      </w:r>
      <w:r>
        <w:t>]</w:t>
      </w:r>
      <w:proofErr w:type="spellStart"/>
      <w:r>
        <w:t>에</w:t>
      </w:r>
      <w:proofErr w:type="spellEnd"/>
      <w:r>
        <w:t xml:space="preserve"> 따른 { input, expected } 쌍이다. </w:t>
      </w:r>
      <w:r w:rsidR="00B746DA">
        <w:rPr>
          <w:rFonts w:hint="eastAsia"/>
        </w:rPr>
        <w:t>본</w:t>
      </w:r>
      <w:r w:rsidR="00B746DA">
        <w:t xml:space="preserve"> 실시예의 벡터는</w:t>
      </w:r>
      <w:r>
        <w:t xml:space="preserve"> 안분 층 평가(evaluate)</w:t>
      </w:r>
      <w:proofErr w:type="spellStart"/>
      <w:r>
        <w:t>를</w:t>
      </w:r>
      <w:proofErr w:type="spellEnd"/>
      <w:r>
        <w:t xml:space="preserve"> 대상으로 하며, 계산 그래프 결과(</w:t>
      </w:r>
      <w:proofErr w:type="spellStart"/>
      <w:r w:rsidR="00141098">
        <w:t>vectors_SR</w:t>
      </w:r>
      <w:proofErr w:type="spellEnd"/>
      <w:r>
        <w:t>)는 입력으로 준다. 사실 문서에서 계산 그래프를 생성하는 단계</w:t>
      </w:r>
      <w:r w:rsidR="00B746DA">
        <w:t>([N-4.3.18])의 벡터도 동일한 방식으로 구성할 수 있다.</w:t>
      </w:r>
      <w:r>
        <w:t xml:space="preserve"> 아래 해시 </w:t>
      </w:r>
      <w:proofErr w:type="spellStart"/>
      <w:r>
        <w:t>요약값은</w:t>
      </w:r>
      <w:proofErr w:type="spellEnd"/>
      <w:r>
        <w:t xml:space="preserve"> </w:t>
      </w:r>
      <w:r w:rsidR="00B746DA">
        <w:t>8.7</w:t>
      </w:r>
      <w:r>
        <w:t>의 레퍼런스 평가기로 계산한 실제 값이며, 생략 표기가 없다.</w:t>
      </w:r>
    </w:p>
    <w:p w14:paraId="04869D3A" w14:textId="7F5ED245" w:rsidR="00E7415E" w:rsidRDefault="00B746DA" w:rsidP="00527D15">
      <w:pPr>
        <w:pStyle w:val="5"/>
      </w:pPr>
      <w:r>
        <w:t>8.6.1 시험 프로파일 test-profile-0</w:t>
      </w:r>
    </w:p>
    <w:p w14:paraId="2A6B41DE" w14:textId="4FEACAE9" w:rsidR="00E7415E" w:rsidRDefault="00E7415E" w:rsidP="00E7415E">
      <w:pPr>
        <w:pStyle w:val="Body"/>
      </w:pPr>
      <w:r>
        <w:rPr>
          <w:rFonts w:hint="eastAsia"/>
        </w:rPr>
        <w:t>벡터가</w:t>
      </w:r>
      <w:r>
        <w:t xml:space="preserve"> 쓰는 잎 함수와 스냅샷 내용은 프로파일이 정하는 사항이므로(</w:t>
      </w:r>
      <w:r w:rsidR="00A107E5">
        <w:t>4.5.2</w:t>
      </w:r>
      <w:r>
        <w:t xml:space="preserve">절, </w:t>
      </w:r>
      <w:r w:rsidR="00A107E5">
        <w:t>4.5.3</w:t>
      </w:r>
      <w:r>
        <w:t xml:space="preserve">절), 시험 전용 프로파일을 다음과 같이 둔다. 잎 함수 graph(role)는 </w:t>
      </w:r>
      <w:proofErr w:type="spellStart"/>
      <w:r w:rsidR="00141098">
        <w:t>vectors_SR</w:t>
      </w:r>
      <w:r>
        <w:t>.vectors</w:t>
      </w:r>
      <w:proofErr w:type="spellEnd"/>
      <w:r>
        <w:t xml:space="preserve">[role]을 반환하고, </w:t>
      </w:r>
      <w:proofErr w:type="spellStart"/>
      <w:r>
        <w:t>via_mandate</w:t>
      </w:r>
      <w:proofErr w:type="spellEnd"/>
      <w:r>
        <w:t xml:space="preserve">가 true이면 </w:t>
      </w:r>
      <w:proofErr w:type="spellStart"/>
      <w:r w:rsidR="00141098">
        <w:t>vectors_SR</w:t>
      </w:r>
      <w:r>
        <w:t>.routed_vectors</w:t>
      </w:r>
      <w:proofErr w:type="spellEnd"/>
      <w:r>
        <w:t>[role]을 반환한다</w:t>
      </w:r>
      <w:r w:rsidR="00F306FC">
        <w:t>(</w:t>
      </w:r>
      <w:r w:rsidR="00A107E5">
        <w:t>4.5.1</w:t>
      </w:r>
      <w:r w:rsidR="00F306FC">
        <w:t>절).</w:t>
      </w:r>
      <w:r>
        <w:t xml:space="preserve"> 잎 함수 fixed()와 usage()는 </w:t>
      </w:r>
      <w:proofErr w:type="spellStart"/>
      <w:r>
        <w:t>snapshot.leaf_vectors</w:t>
      </w:r>
      <w:proofErr w:type="spellEnd"/>
      <w:r>
        <w:t xml:space="preserve">의 같은 이름 벡터를 반환한다. 라인의 role은 </w:t>
      </w:r>
      <w:r w:rsidR="00F306FC" w:rsidRPr="00F306FC">
        <w:rPr>
          <w:rFonts w:hint="eastAsia"/>
        </w:rPr>
        <w:t>배분</w:t>
      </w:r>
      <w:r w:rsidR="00F306FC" w:rsidRPr="00F306FC">
        <w:t xml:space="preserve"> 항목의 role이다(</w:t>
      </w:r>
      <w:r w:rsidR="00A107E5">
        <w:t>4.5.1</w:t>
      </w:r>
      <w:r w:rsidR="00F306FC" w:rsidRPr="00F306FC">
        <w:t>절). 수익 이벤트는 { id, type, currency, amount }이다(</w:t>
      </w:r>
      <w:r w:rsidR="00A107E5">
        <w:t>4.5.2</w:t>
      </w:r>
      <w:r w:rsidR="00F306FC" w:rsidRPr="00F306FC">
        <w:t>절)</w:t>
      </w:r>
      <w:r>
        <w:t>.</w:t>
      </w:r>
    </w:p>
    <w:p w14:paraId="06E35B80" w14:textId="490B0D8E" w:rsidR="00E7415E" w:rsidRDefault="00B746DA" w:rsidP="00527D15">
      <w:pPr>
        <w:pStyle w:val="5"/>
      </w:pPr>
      <w:r>
        <w:t>8.6.2 V1 — 4.9 예시 정책의 기준 사례</w:t>
      </w:r>
    </w:p>
    <w:p w14:paraId="37FC1565" w14:textId="096AD8C1" w:rsidR="00E7415E" w:rsidRDefault="00E7415E" w:rsidP="00E7415E">
      <w:pPr>
        <w:pStyle w:val="Body"/>
      </w:pPr>
      <w:r>
        <w:rPr>
          <w:rFonts w:hint="eastAsia"/>
        </w:rPr>
        <w:t>입력은</w:t>
      </w:r>
      <w:r>
        <w:t xml:space="preserve"> 다음과 같다. facts는 </w:t>
      </w:r>
      <w:r w:rsidR="00A107E5">
        <w:t>4.9.1</w:t>
      </w:r>
      <w:r>
        <w:t xml:space="preserve">절 사실 문서 그대로이며 </w:t>
      </w:r>
      <w:proofErr w:type="spellStart"/>
      <w:r>
        <w:t>facts_digest</w:t>
      </w:r>
      <w:proofErr w:type="spellEnd"/>
      <w:r>
        <w:t xml:space="preserve">는 sha256:3ce0d44e2596ba34d79e0795d8cb8ee0c75aed6424224756727b47923bde6973이다. policy는 </w:t>
      </w:r>
      <w:r w:rsidR="00A107E5">
        <w:t>4.9.3</w:t>
      </w:r>
      <w:r>
        <w:t xml:space="preserve">절 </w:t>
      </w:r>
      <w:r w:rsidR="008D7792">
        <w:rPr>
          <w:rFonts w:hint="eastAsia"/>
        </w:rPr>
        <w:t>구조</w:t>
      </w:r>
      <w:r w:rsidR="008D7792">
        <w:t xml:space="preserve"> 표현</w:t>
      </w:r>
      <w:r>
        <w:t xml:space="preserve">에서 </w:t>
      </w:r>
      <w:proofErr w:type="spellStart"/>
      <w:r>
        <w:t>depends_on</w:t>
      </w:r>
      <w:proofErr w:type="spellEnd"/>
      <w:r>
        <w:t>을 { ref: "</w:t>
      </w:r>
      <w:proofErr w:type="spellStart"/>
      <w:r>
        <w:t>rl:facts</w:t>
      </w:r>
      <w:proofErr w:type="spellEnd"/>
      <w:r>
        <w:t xml:space="preserve">/example-core-only@1", digest: 위 </w:t>
      </w:r>
      <w:proofErr w:type="spellStart"/>
      <w:r>
        <w:t>facts_digest</w:t>
      </w:r>
      <w:proofErr w:type="spellEnd"/>
      <w:r>
        <w:t xml:space="preserve"> }로, performer 벡터를 terms 형태로 둔 것</w:t>
      </w:r>
      <w:r>
        <w:rPr>
          <w:rFonts w:hint="eastAsia"/>
        </w:rPr>
        <w:t>이며</w:t>
      </w:r>
      <w:r>
        <w:t xml:space="preserve"> </w:t>
      </w:r>
      <w:proofErr w:type="spellStart"/>
      <w:r>
        <w:t>policy_digest</w:t>
      </w:r>
      <w:proofErr w:type="spellEnd"/>
      <w:r>
        <w:t xml:space="preserve">는 sha256:955cc70cc97aba3b65f5c4cffc810021b49a46ca86b04e33f1ba54e92dcc5a32이다. </w:t>
      </w:r>
      <w:proofErr w:type="spellStart"/>
      <w:r>
        <w:t>run_id</w:t>
      </w:r>
      <w:proofErr w:type="spellEnd"/>
      <w:r>
        <w:t>는 "run-0001"이다.</w:t>
      </w:r>
    </w:p>
    <w:p w14:paraId="0A07EA87" w14:textId="0430887A" w:rsidR="00E7415E" w:rsidRDefault="00E7415E" w:rsidP="00E7415E">
      <w:pPr>
        <w:pStyle w:val="CodeBlock"/>
      </w:pPr>
      <w:r>
        <w:t xml:space="preserve">// </w:t>
      </w:r>
      <w:proofErr w:type="spellStart"/>
      <w:r w:rsidR="00141098">
        <w:t>vectors_SR</w:t>
      </w:r>
      <w:proofErr w:type="spellEnd"/>
    </w:p>
    <w:p w14:paraId="51F266B2" w14:textId="77777777" w:rsidR="00E7415E" w:rsidRDefault="00E7415E" w:rsidP="00E7415E">
      <w:pPr>
        <w:pStyle w:val="CodeBlock"/>
      </w:pPr>
      <w:r>
        <w:t>{"format": "projection/1", "</w:t>
      </w:r>
      <w:proofErr w:type="spellStart"/>
      <w:r>
        <w:t>as_of</w:t>
      </w:r>
      <w:proofErr w:type="spellEnd"/>
      <w:r>
        <w:t>": "2026-09-10T00:00:00.000Z", "</w:t>
      </w:r>
      <w:proofErr w:type="spellStart"/>
      <w:r>
        <w:t>known_at</w:t>
      </w:r>
      <w:proofErr w:type="spellEnd"/>
      <w:r>
        <w:t>": "2026-09-10T00:00:00.000Z",</w:t>
      </w:r>
    </w:p>
    <w:p w14:paraId="7F465F97" w14:textId="77777777" w:rsidR="00E7415E" w:rsidRDefault="00E7415E" w:rsidP="00E7415E">
      <w:pPr>
        <w:pStyle w:val="CodeBlock"/>
      </w:pPr>
      <w:r>
        <w:t xml:space="preserve"> "vectors": {"MASTER_OWNER": {"pty_m1": "1/1"}, "PERFORMER": {"pty_p1": "2/3", "pty_p3": "1/3"}, "WORK_AUTHOR": {"</w:t>
      </w:r>
      <w:proofErr w:type="spellStart"/>
      <w:r>
        <w:t>pty_a</w:t>
      </w:r>
      <w:proofErr w:type="spellEnd"/>
      <w:r>
        <w:t>": "3/5", "</w:t>
      </w:r>
      <w:proofErr w:type="spellStart"/>
      <w:r>
        <w:t>pty_b</w:t>
      </w:r>
      <w:proofErr w:type="spellEnd"/>
      <w:r>
        <w:t>": "2/5"}},</w:t>
      </w:r>
    </w:p>
    <w:p w14:paraId="7EB87EFF" w14:textId="77777777" w:rsidR="00F306FC" w:rsidRPr="00F306FC" w:rsidRDefault="00F306FC" w:rsidP="00E7415E">
      <w:pPr>
        <w:pStyle w:val="CodeBlock"/>
      </w:pPr>
      <w:r w:rsidRPr="00F306FC">
        <w:t xml:space="preserve"> "</w:t>
      </w:r>
      <w:proofErr w:type="spellStart"/>
      <w:proofErr w:type="gramStart"/>
      <w:r w:rsidRPr="00F306FC">
        <w:t>routed</w:t>
      </w:r>
      <w:proofErr w:type="gramEnd"/>
      <w:r w:rsidRPr="00F306FC">
        <w:t>_vectors</w:t>
      </w:r>
      <w:proofErr w:type="spellEnd"/>
      <w:r w:rsidRPr="00F306FC">
        <w:t>": {"WORK_AUTHOR": {"</w:t>
      </w:r>
      <w:proofErr w:type="spellStart"/>
      <w:r w:rsidRPr="00F306FC">
        <w:t>pty_a</w:t>
      </w:r>
      <w:proofErr w:type="spellEnd"/>
      <w:r w:rsidRPr="00F306FC">
        <w:t>": "3/5", "</w:t>
      </w:r>
      <w:proofErr w:type="spellStart"/>
      <w:r w:rsidRPr="00F306FC">
        <w:t>pty_c</w:t>
      </w:r>
      <w:proofErr w:type="spellEnd"/>
      <w:r w:rsidRPr="00F306FC">
        <w:t>": "2/5"}},</w:t>
      </w:r>
    </w:p>
    <w:p w14:paraId="78994893" w14:textId="06ECFE57" w:rsidR="00E7415E" w:rsidRDefault="00F306FC" w:rsidP="00E7415E">
      <w:pPr>
        <w:pStyle w:val="CodeBlock"/>
      </w:pPr>
      <w:r w:rsidRPr="00F306FC">
        <w:t xml:space="preserve"> "paths": [], "</w:t>
      </w:r>
      <w:proofErr w:type="spellStart"/>
      <w:r w:rsidRPr="00F306FC">
        <w:t>facts_digest</w:t>
      </w:r>
      <w:proofErr w:type="spellEnd"/>
      <w:r w:rsidRPr="00F306FC">
        <w:t>": "sha256:3ce0d44e2596ba34d79e0795d8cb8ee0c75aed6424224756727b47923bde6973",</w:t>
      </w:r>
    </w:p>
    <w:p w14:paraId="50A2E527" w14:textId="77777777" w:rsidR="00E7415E" w:rsidRDefault="00E7415E" w:rsidP="00E7415E">
      <w:pPr>
        <w:pStyle w:val="CodeBlock"/>
      </w:pPr>
      <w:r>
        <w:t xml:space="preserve"> "</w:t>
      </w:r>
      <w:proofErr w:type="spellStart"/>
      <w:r>
        <w:t>u_digest</w:t>
      </w:r>
      <w:proofErr w:type="spellEnd"/>
      <w:r>
        <w:t>": "sha256:6d3e67b5c9fd798b32e4ff325c04db3a786e6a0dbdeaef7b4ca386ad735ffa40",</w:t>
      </w:r>
    </w:p>
    <w:p w14:paraId="06A9049B" w14:textId="687EBAEB" w:rsidR="00E7415E" w:rsidRDefault="00E7415E" w:rsidP="00E7415E">
      <w:pPr>
        <w:pStyle w:val="CodeBlock"/>
      </w:pPr>
      <w:r>
        <w:t xml:space="preserve"> "digest": "sha256:</w:t>
      </w:r>
      <w:r w:rsidR="00F306FC">
        <w:t>62fbad5ccd017b68d5bb16cc8f3bb9f7fa53246c892045b4e55792afc66782e5</w:t>
      </w:r>
      <w:r>
        <w:t>"}</w:t>
      </w:r>
    </w:p>
    <w:p w14:paraId="351B616D" w14:textId="77777777" w:rsidR="00E7415E" w:rsidRDefault="00E7415E" w:rsidP="00E7415E">
      <w:pPr>
        <w:pStyle w:val="CodeBlock"/>
      </w:pPr>
      <w:r>
        <w:t>// snapshot</w:t>
      </w:r>
    </w:p>
    <w:p w14:paraId="37FA6AE4" w14:textId="3908D1E1" w:rsidR="00E7415E" w:rsidRDefault="00F306FC" w:rsidP="00E7415E">
      <w:pPr>
        <w:pStyle w:val="CodeBlock"/>
      </w:pPr>
      <w:r w:rsidRPr="00F306FC">
        <w:t>{"</w:t>
      </w:r>
      <w:proofErr w:type="spellStart"/>
      <w:r w:rsidRPr="00F306FC">
        <w:t>leaf_vectors</w:t>
      </w:r>
      <w:proofErr w:type="spellEnd"/>
      <w:r w:rsidRPr="00F306FC">
        <w:t>": {"fixed": {"pty_p1": "1/2", "pty_p3": "1/2"}, "usage": {"pty_p1": "2/3", "pty_p3": "1/3"}}}</w:t>
      </w:r>
    </w:p>
    <w:p w14:paraId="1EB71F79" w14:textId="77777777" w:rsidR="00E7415E" w:rsidRDefault="00E7415E" w:rsidP="00E7415E">
      <w:pPr>
        <w:pStyle w:val="CodeBlock"/>
      </w:pPr>
      <w:r>
        <w:t xml:space="preserve">// </w:t>
      </w:r>
      <w:proofErr w:type="spellStart"/>
      <w:r>
        <w:t>revenue_events</w:t>
      </w:r>
      <w:proofErr w:type="spellEnd"/>
    </w:p>
    <w:p w14:paraId="7241DEC6" w14:textId="77777777" w:rsidR="00E7415E" w:rsidRDefault="00E7415E" w:rsidP="00E7415E">
      <w:pPr>
        <w:pStyle w:val="CodeBlock"/>
      </w:pPr>
      <w:r>
        <w:t>[{"id": "ev_0001", "type": "PRIMARY", "currency": "KRW", "amount": "10000"},</w:t>
      </w:r>
    </w:p>
    <w:p w14:paraId="4012EE79" w14:textId="77777777" w:rsidR="00E7415E" w:rsidRDefault="00E7415E" w:rsidP="00E7415E">
      <w:pPr>
        <w:pStyle w:val="CodeBlock"/>
      </w:pPr>
      <w:r>
        <w:t xml:space="preserve"> {"id": "ev_0002", "type": "RESALE", "currency": "KRW", "amount": "1001"}]</w:t>
      </w:r>
    </w:p>
    <w:p w14:paraId="6C787D36" w14:textId="77777777" w:rsidR="00E7415E" w:rsidRDefault="00E7415E" w:rsidP="00E7415E">
      <w:pPr>
        <w:pStyle w:val="Body"/>
      </w:pPr>
      <w:r>
        <w:rPr>
          <w:rFonts w:hint="eastAsia"/>
        </w:rPr>
        <w:lastRenderedPageBreak/>
        <w:t>기대</w:t>
      </w:r>
      <w:r>
        <w:t xml:space="preserve"> 결과(trace는 </w:t>
      </w:r>
      <w:proofErr w:type="spellStart"/>
      <w:r>
        <w:t>진단용이므로</w:t>
      </w:r>
      <w:proofErr w:type="spellEnd"/>
      <w:r>
        <w:t xml:space="preserve"> 생략)는 다음과 같다.</w:t>
      </w:r>
    </w:p>
    <w:p w14:paraId="23ED5443" w14:textId="77777777" w:rsidR="00E7415E" w:rsidRDefault="00E7415E" w:rsidP="00E7415E">
      <w:pPr>
        <w:pStyle w:val="CodeBlock"/>
      </w:pPr>
      <w:r>
        <w:t>{</w:t>
      </w:r>
    </w:p>
    <w:p w14:paraId="76FE8485" w14:textId="77777777" w:rsidR="00E7415E" w:rsidRDefault="00E7415E" w:rsidP="00E7415E">
      <w:pPr>
        <w:pStyle w:val="CodeBlock"/>
      </w:pPr>
      <w:r>
        <w:t xml:space="preserve">  "format": "allocation-result/1",</w:t>
      </w:r>
    </w:p>
    <w:p w14:paraId="7981D0A9" w14:textId="77777777" w:rsidR="00E7415E" w:rsidRDefault="00E7415E" w:rsidP="00E7415E">
      <w:pPr>
        <w:pStyle w:val="CodeBlock"/>
      </w:pPr>
      <w:r>
        <w:t xml:space="preserve">  "</w:t>
      </w:r>
      <w:proofErr w:type="spellStart"/>
      <w:proofErr w:type="gramStart"/>
      <w:r>
        <w:t>run</w:t>
      </w:r>
      <w:proofErr w:type="gramEnd"/>
      <w:r>
        <w:t>_id</w:t>
      </w:r>
      <w:proofErr w:type="spellEnd"/>
      <w:r>
        <w:t>": "run-0001",</w:t>
      </w:r>
    </w:p>
    <w:p w14:paraId="38AC8255" w14:textId="77777777" w:rsidR="00E7415E" w:rsidRDefault="00E7415E" w:rsidP="00E7415E">
      <w:pPr>
        <w:pStyle w:val="CodeBlock"/>
      </w:pPr>
      <w:r>
        <w:t xml:space="preserve">  "</w:t>
      </w:r>
      <w:proofErr w:type="spellStart"/>
      <w:proofErr w:type="gramStart"/>
      <w:r>
        <w:t>policy</w:t>
      </w:r>
      <w:proofErr w:type="gramEnd"/>
      <w:r>
        <w:t>_digest</w:t>
      </w:r>
      <w:proofErr w:type="spellEnd"/>
      <w:r>
        <w:t>": "sha256:955cc70cc97aba3b65f5c4cffc810021b49a46ca86b04e33f1ba54e92dcc5a32",</w:t>
      </w:r>
    </w:p>
    <w:p w14:paraId="334BE3A6" w14:textId="02CB8A4A" w:rsidR="00E7415E" w:rsidRDefault="00E7415E" w:rsidP="00E7415E">
      <w:pPr>
        <w:pStyle w:val="CodeBlock"/>
      </w:pPr>
      <w:r>
        <w:t xml:space="preserve">  "</w:t>
      </w:r>
      <w:proofErr w:type="spellStart"/>
      <w:proofErr w:type="gramStart"/>
      <w:r>
        <w:t>vectors</w:t>
      </w:r>
      <w:proofErr w:type="gramEnd"/>
      <w:r>
        <w:t>_digest</w:t>
      </w:r>
      <w:proofErr w:type="spellEnd"/>
      <w:r>
        <w:t>": "sha256:</w:t>
      </w:r>
      <w:r w:rsidR="00F306FC">
        <w:t>62fbad5ccd017b68d5bb16cc8f3bb9f7fa53246c892045b4e55792afc66782e5</w:t>
      </w:r>
      <w:r>
        <w:t>",</w:t>
      </w:r>
    </w:p>
    <w:p w14:paraId="72C6FE6F" w14:textId="698B9EA7" w:rsidR="00E7415E" w:rsidRDefault="00E7415E" w:rsidP="00E7415E">
      <w:pPr>
        <w:pStyle w:val="CodeBlock"/>
      </w:pPr>
      <w:r>
        <w:t xml:space="preserve">  "</w:t>
      </w:r>
      <w:proofErr w:type="spellStart"/>
      <w:proofErr w:type="gramStart"/>
      <w:r>
        <w:t>snapshot</w:t>
      </w:r>
      <w:proofErr w:type="gramEnd"/>
      <w:r>
        <w:t>_digest</w:t>
      </w:r>
      <w:proofErr w:type="spellEnd"/>
      <w:r>
        <w:t>": "sha</w:t>
      </w:r>
      <w:proofErr w:type="gramStart"/>
      <w:r>
        <w:t>256:</w:t>
      </w:r>
      <w:r w:rsidR="00F306FC">
        <w:t>e</w:t>
      </w:r>
      <w:proofErr w:type="gramEnd"/>
      <w:r w:rsidR="00F306FC">
        <w:t>68af55b36be37d3bab8975faf0cc03462f9149420beb1d1ce335d6e03363075</w:t>
      </w:r>
      <w:r>
        <w:t>",</w:t>
      </w:r>
    </w:p>
    <w:p w14:paraId="6BBF72A8" w14:textId="77777777" w:rsidR="00E7415E" w:rsidRDefault="00E7415E" w:rsidP="00E7415E">
      <w:pPr>
        <w:pStyle w:val="CodeBlock"/>
      </w:pPr>
      <w:r>
        <w:t xml:space="preserve">  "</w:t>
      </w:r>
      <w:proofErr w:type="spellStart"/>
      <w:proofErr w:type="gramStart"/>
      <w:r>
        <w:t>events</w:t>
      </w:r>
      <w:proofErr w:type="gramEnd"/>
      <w:r>
        <w:t>_digest</w:t>
      </w:r>
      <w:proofErr w:type="spellEnd"/>
      <w:r>
        <w:t>": "sha256:33923ebaeb543647ddc8c4a46bb1e854069c80e51334ad740094238e5c4026a6",</w:t>
      </w:r>
    </w:p>
    <w:p w14:paraId="09DC35C8" w14:textId="77777777" w:rsidR="00E7415E" w:rsidRDefault="00E7415E" w:rsidP="00E7415E">
      <w:pPr>
        <w:pStyle w:val="CodeBlock"/>
      </w:pPr>
      <w:r>
        <w:t xml:space="preserve">  "</w:t>
      </w:r>
      <w:proofErr w:type="spellStart"/>
      <w:proofErr w:type="gramStart"/>
      <w:r>
        <w:t>pool</w:t>
      </w:r>
      <w:proofErr w:type="gramEnd"/>
      <w:r>
        <w:t>_lines</w:t>
      </w:r>
      <w:proofErr w:type="spellEnd"/>
      <w:r>
        <w:t>": [</w:t>
      </w:r>
    </w:p>
    <w:p w14:paraId="2871D43B" w14:textId="77777777" w:rsidR="00E7415E" w:rsidRDefault="00E7415E" w:rsidP="00E7415E">
      <w:pPr>
        <w:pStyle w:val="CodeBlock"/>
      </w:pPr>
      <w:r>
        <w:t xml:space="preserve">    {"layer": "1", "bucket": "ops", "amount": "550"},</w:t>
      </w:r>
    </w:p>
    <w:p w14:paraId="4D1E9E0E" w14:textId="77777777" w:rsidR="00E7415E" w:rsidRDefault="00E7415E" w:rsidP="00E7415E">
      <w:pPr>
        <w:pStyle w:val="CodeBlock"/>
      </w:pPr>
      <w:r>
        <w:t xml:space="preserve">    {"layer": "1", "bucket": "platform", "amount": "2750"},</w:t>
      </w:r>
    </w:p>
    <w:p w14:paraId="16F9A716" w14:textId="77777777" w:rsidR="00E7415E" w:rsidRDefault="00E7415E" w:rsidP="00E7415E">
      <w:pPr>
        <w:pStyle w:val="CodeBlock"/>
      </w:pPr>
      <w:r>
        <w:t xml:space="preserve">    {"layer": "1", "bucket": "rights", "amount": "7701"},</w:t>
      </w:r>
    </w:p>
    <w:p w14:paraId="703E6BAB" w14:textId="77777777" w:rsidR="00E7415E" w:rsidRDefault="00E7415E" w:rsidP="00E7415E">
      <w:pPr>
        <w:pStyle w:val="CodeBlock"/>
      </w:pPr>
      <w:r>
        <w:t xml:space="preserve">    {"layer": "2", "bucket": "master", "amount": "3466"},</w:t>
      </w:r>
    </w:p>
    <w:p w14:paraId="57E9D44A" w14:textId="77777777" w:rsidR="00E7415E" w:rsidRDefault="00E7415E" w:rsidP="00E7415E">
      <w:pPr>
        <w:pStyle w:val="CodeBlock"/>
      </w:pPr>
      <w:r>
        <w:t xml:space="preserve">    {"layer": "2", "bucket": "performer", "amount": "3465"},</w:t>
      </w:r>
    </w:p>
    <w:p w14:paraId="0C553B6C" w14:textId="77777777" w:rsidR="00E7415E" w:rsidRDefault="00E7415E" w:rsidP="00E7415E">
      <w:pPr>
        <w:pStyle w:val="CodeBlock"/>
      </w:pPr>
      <w:r>
        <w:t xml:space="preserve">    {"layer": "2", "bucket": "work", "amount": "770"}</w:t>
      </w:r>
    </w:p>
    <w:p w14:paraId="57F92B24" w14:textId="77777777" w:rsidR="00E7415E" w:rsidRDefault="00E7415E" w:rsidP="00E7415E">
      <w:pPr>
        <w:pStyle w:val="CodeBlock"/>
      </w:pPr>
      <w:r>
        <w:t xml:space="preserve">  ],</w:t>
      </w:r>
    </w:p>
    <w:p w14:paraId="3ACF1625" w14:textId="77777777" w:rsidR="00E7415E" w:rsidRDefault="00E7415E" w:rsidP="00E7415E">
      <w:pPr>
        <w:pStyle w:val="CodeBlock"/>
      </w:pPr>
      <w:r>
        <w:t xml:space="preserve">  "lines": [</w:t>
      </w:r>
    </w:p>
    <w:p w14:paraId="69C1FB18" w14:textId="77777777" w:rsidR="00E7415E" w:rsidRDefault="00E7415E" w:rsidP="00E7415E">
      <w:pPr>
        <w:pStyle w:val="CodeBlock"/>
      </w:pPr>
      <w:r>
        <w:t xml:space="preserve">    {"party": "</w:t>
      </w:r>
      <w:proofErr w:type="spellStart"/>
      <w:r>
        <w:t>pty_a</w:t>
      </w:r>
      <w:proofErr w:type="spellEnd"/>
      <w:r>
        <w:t>", "role": "WORK_AUTHOR", "bucket": "work", "amount": "462"},</w:t>
      </w:r>
    </w:p>
    <w:p w14:paraId="6D5D99A2" w14:textId="3878F8BD" w:rsidR="00E7415E" w:rsidRDefault="00E7415E" w:rsidP="00E7415E">
      <w:pPr>
        <w:pStyle w:val="CodeBlock"/>
      </w:pPr>
      <w:r>
        <w:t xml:space="preserve">    {"party": "</w:t>
      </w:r>
      <w:proofErr w:type="spellStart"/>
      <w:r>
        <w:t>pty_c</w:t>
      </w:r>
      <w:proofErr w:type="spellEnd"/>
      <w:r>
        <w:t>", "role": "</w:t>
      </w:r>
      <w:r w:rsidR="00F306FC" w:rsidRPr="00F306FC">
        <w:t>WORK_AUTHOR</w:t>
      </w:r>
      <w:r>
        <w:t>", "bucket": "work", "amount": "308"},</w:t>
      </w:r>
    </w:p>
    <w:p w14:paraId="11C68F28" w14:textId="77777777" w:rsidR="00E7415E" w:rsidRDefault="00E7415E" w:rsidP="00E7415E">
      <w:pPr>
        <w:pStyle w:val="CodeBlock"/>
      </w:pPr>
      <w:r>
        <w:t xml:space="preserve">    {"party": "pty_m1", "role": "MASTER_OWNER", "bucket": "master", "amount": "3466"},</w:t>
      </w:r>
    </w:p>
    <w:p w14:paraId="32EF4AE5" w14:textId="77777777" w:rsidR="00E7415E" w:rsidRDefault="00E7415E" w:rsidP="00E7415E">
      <w:pPr>
        <w:pStyle w:val="CodeBlock"/>
      </w:pPr>
      <w:r>
        <w:t xml:space="preserve">    {"party": "pty_p1", "role": "PERFORMER", "bucket": "performer", "amount": "2079"},</w:t>
      </w:r>
    </w:p>
    <w:p w14:paraId="4FD5302E" w14:textId="77777777" w:rsidR="00E7415E" w:rsidRDefault="00E7415E" w:rsidP="00E7415E">
      <w:pPr>
        <w:pStyle w:val="CodeBlock"/>
      </w:pPr>
      <w:r>
        <w:t xml:space="preserve">    {"party": "pty_p3", "role": "PERFORMER", "bucket": "performer", "amount": "1386"}</w:t>
      </w:r>
    </w:p>
    <w:p w14:paraId="2E9E25B4" w14:textId="77777777" w:rsidR="00E7415E" w:rsidRDefault="00E7415E" w:rsidP="00E7415E">
      <w:pPr>
        <w:pStyle w:val="CodeBlock"/>
      </w:pPr>
      <w:r>
        <w:t xml:space="preserve">  ],</w:t>
      </w:r>
    </w:p>
    <w:p w14:paraId="69A7F8B1" w14:textId="77777777" w:rsidR="00E7415E" w:rsidRDefault="00E7415E" w:rsidP="00E7415E">
      <w:pPr>
        <w:pStyle w:val="CodeBlock"/>
      </w:pPr>
      <w:r>
        <w:t xml:space="preserve">  "holdings": [],</w:t>
      </w:r>
    </w:p>
    <w:p w14:paraId="6B9C5CAE" w14:textId="6D0B6804" w:rsidR="00E7415E" w:rsidRDefault="00E7415E" w:rsidP="00E7415E">
      <w:pPr>
        <w:pStyle w:val="CodeBlock"/>
      </w:pPr>
      <w:r>
        <w:t xml:space="preserve">  "</w:t>
      </w:r>
      <w:proofErr w:type="spellStart"/>
      <w:proofErr w:type="gramStart"/>
      <w:r>
        <w:t>result</w:t>
      </w:r>
      <w:proofErr w:type="gramEnd"/>
      <w:r>
        <w:t>_digest</w:t>
      </w:r>
      <w:proofErr w:type="spellEnd"/>
      <w:r>
        <w:t>": "sha256:</w:t>
      </w:r>
      <w:r w:rsidR="00F306FC">
        <w:t>de995d44f6b5029f24756576de61741cdfe3c0fc684a84fec96e4071b6b36903</w:t>
      </w:r>
      <w:r>
        <w:t>"</w:t>
      </w:r>
    </w:p>
    <w:p w14:paraId="11799925" w14:textId="77777777" w:rsidR="00E7415E" w:rsidRDefault="00E7415E" w:rsidP="00E7415E">
      <w:pPr>
        <w:pStyle w:val="CodeBlock"/>
      </w:pPr>
      <w:r>
        <w:t>}</w:t>
      </w:r>
    </w:p>
    <w:p w14:paraId="09B5AF15" w14:textId="678777E6" w:rsidR="00E7415E" w:rsidRDefault="00E7415E" w:rsidP="00E7415E">
      <w:pPr>
        <w:pStyle w:val="Body"/>
      </w:pPr>
      <w:r>
        <w:rPr>
          <w:rFonts w:hint="eastAsia"/>
        </w:rPr>
        <w:t>손</w:t>
      </w:r>
      <w:r>
        <w:t xml:space="preserve"> 계산 대조: 10,000원은 1층에서 2,500/500/7,000원, 2층에서 7,000원이 3,150/3,150/700원이 된다. 1,001원은 1층에서 250.25/50.05/700.7원이므로 내림 후 잔여 1원이 소수부가 가장 큰 rights로 가 250/50/701원이 되고, 2층에서 701원은 315.45/315.45/70.1원이므로 잔여 1원이 </w:t>
      </w:r>
      <w:proofErr w:type="spellStart"/>
      <w:r>
        <w:t>소수부</w:t>
      </w:r>
      <w:proofErr w:type="spellEnd"/>
      <w:r>
        <w:t xml:space="preserve"> 동률인 master와 performer 가운데 키가 앞서는 master로 가 316/315/70원이 된다. performer 벡터는 0.4</w:t>
      </w:r>
      <w:r w:rsidR="00853F0B">
        <w:t>/</w:t>
      </w:r>
      <w:r>
        <w:t>(1/2, 1/2) + 0.6</w:t>
      </w:r>
      <w:r w:rsidR="00853F0B">
        <w:t>/</w:t>
      </w:r>
      <w:r>
        <w:t xml:space="preserve">(2/3, 1/3) = (3/5, 2/5)이다. </w:t>
      </w:r>
      <w:proofErr w:type="spellStart"/>
      <w:r>
        <w:t>run_id</w:t>
      </w:r>
      <w:proofErr w:type="spellEnd"/>
      <w:r>
        <w:t xml:space="preserve">만 바꾸어 다시 평가해도 </w:t>
      </w:r>
      <w:proofErr w:type="spellStart"/>
      <w:r>
        <w:t>result_digest</w:t>
      </w:r>
      <w:proofErr w:type="spellEnd"/>
      <w:r>
        <w:t>는 같아야 한다.</w:t>
      </w:r>
    </w:p>
    <w:p w14:paraId="7409D4F5" w14:textId="7926F2D6" w:rsidR="00E7415E" w:rsidRDefault="00B746DA" w:rsidP="00527D15">
      <w:pPr>
        <w:pStyle w:val="5"/>
      </w:pPr>
      <w:r>
        <w:t>8.6.3 V2 — 음원 마스터 주장 분쟁(4.9.4절 상황)</w:t>
      </w:r>
    </w:p>
    <w:p w14:paraId="3BAF9D28" w14:textId="45B4AA80" w:rsidR="00E7415E" w:rsidRDefault="00E7415E" w:rsidP="00E7415E">
      <w:pPr>
        <w:pStyle w:val="Body"/>
      </w:pPr>
      <w:r>
        <w:t xml:space="preserve">V1과 같은 policy, snapshot, </w:t>
      </w:r>
      <w:proofErr w:type="spellStart"/>
      <w:r>
        <w:t>revenue_events에</w:t>
      </w:r>
      <w:proofErr w:type="spellEnd"/>
      <w:r>
        <w:t xml:space="preserve"> MASTER_OWNER 벡터가 { "@hold": "1/1" }이고 paths</w:t>
      </w:r>
      <w:proofErr w:type="spellStart"/>
      <w:r>
        <w:t>에</w:t>
      </w:r>
      <w:proofErr w:type="spellEnd"/>
      <w:r>
        <w:t xml:space="preserve"> { asset: "ast_rec_1", role: "MASTER_OWNER", party: "@hold", weight: "1/1", claims: ["c10", "c11"] }가 있는 </w:t>
      </w:r>
      <w:proofErr w:type="spellStart"/>
      <w:r w:rsidR="00141098">
        <w:t>vectors_SR</w:t>
      </w:r>
      <w:proofErr w:type="spellEnd"/>
      <w:r>
        <w:t>(digest sha256:</w:t>
      </w:r>
      <w:r w:rsidR="00F306FC">
        <w:t>2fa302aff71e1a4fe4fae26a8c38e782468ebc97ab75689315bfc3bfd41f8a79</w:t>
      </w:r>
      <w:r>
        <w:t xml:space="preserve">)을 준다. </w:t>
      </w:r>
      <w:proofErr w:type="spellStart"/>
      <w:r>
        <w:t>run_id</w:t>
      </w:r>
      <w:proofErr w:type="spellEnd"/>
      <w:r>
        <w:t xml:space="preserve">는 "run-0002"이다. 기대 결과는 V1에서 pty_m1 라인이 빠지고 다음 보류가 생기며, 나머지 라인과 </w:t>
      </w:r>
      <w:proofErr w:type="spellStart"/>
      <w:r>
        <w:t>pool_lines</w:t>
      </w:r>
      <w:proofErr w:type="spellEnd"/>
      <w:r>
        <w:t xml:space="preserve">는 V1과 같다(재정규화 금지, </w:t>
      </w:r>
      <w:r w:rsidR="00E659D4">
        <w:t>3.5.6</w:t>
      </w:r>
      <w:r>
        <w:t>절).</w:t>
      </w:r>
    </w:p>
    <w:p w14:paraId="5029F863" w14:textId="77777777" w:rsidR="00E7415E" w:rsidRDefault="00E7415E" w:rsidP="00E7415E">
      <w:pPr>
        <w:pStyle w:val="CodeBlock"/>
      </w:pPr>
      <w:r>
        <w:t>"holdings": [</w:t>
      </w:r>
    </w:p>
    <w:p w14:paraId="02240F31" w14:textId="77777777" w:rsidR="00E7415E" w:rsidRDefault="00E7415E" w:rsidP="00E7415E">
      <w:pPr>
        <w:pStyle w:val="CodeBlock"/>
      </w:pPr>
      <w:r>
        <w:t xml:space="preserve">  {"role": "MASTER_OWNER", "bucket": "master", "</w:t>
      </w:r>
      <w:proofErr w:type="spellStart"/>
      <w:r>
        <w:t>holding_reason</w:t>
      </w:r>
      <w:proofErr w:type="spellEnd"/>
      <w:r>
        <w:t>": "RIGHTS_DISPUTE", "amount": "3466", "claims": ["c10", "c11"]}</w:t>
      </w:r>
    </w:p>
    <w:p w14:paraId="64924164" w14:textId="77777777" w:rsidR="00E7415E" w:rsidRDefault="00E7415E" w:rsidP="00E7415E">
      <w:pPr>
        <w:pStyle w:val="CodeBlock"/>
      </w:pPr>
      <w:r>
        <w:t>],</w:t>
      </w:r>
    </w:p>
    <w:p w14:paraId="5203CEAA" w14:textId="78434596" w:rsidR="00E7415E" w:rsidRDefault="00E7415E" w:rsidP="00E7415E">
      <w:pPr>
        <w:pStyle w:val="CodeBlock"/>
      </w:pPr>
      <w:r>
        <w:t>"</w:t>
      </w:r>
      <w:proofErr w:type="spellStart"/>
      <w:proofErr w:type="gramStart"/>
      <w:r>
        <w:t>vectors</w:t>
      </w:r>
      <w:proofErr w:type="gramEnd"/>
      <w:r>
        <w:t>_digest</w:t>
      </w:r>
      <w:proofErr w:type="spellEnd"/>
      <w:r>
        <w:t>": "sha256:</w:t>
      </w:r>
      <w:r w:rsidR="00F306FC">
        <w:t>2fa302aff71e1a4fe4fae26a8c38e782468ebc97ab75689315bfc3bfd41f8a79</w:t>
      </w:r>
      <w:r>
        <w:t>",</w:t>
      </w:r>
    </w:p>
    <w:p w14:paraId="5B272408" w14:textId="49066A28" w:rsidR="00E7415E" w:rsidRDefault="00E7415E" w:rsidP="00E7415E">
      <w:pPr>
        <w:pStyle w:val="CodeBlock"/>
      </w:pPr>
      <w:r>
        <w:t>"</w:t>
      </w:r>
      <w:proofErr w:type="spellStart"/>
      <w:proofErr w:type="gramStart"/>
      <w:r>
        <w:t>result</w:t>
      </w:r>
      <w:proofErr w:type="gramEnd"/>
      <w:r>
        <w:t>_digest</w:t>
      </w:r>
      <w:proofErr w:type="spellEnd"/>
      <w:r>
        <w:t>": "sha256:</w:t>
      </w:r>
      <w:r w:rsidR="00F306FC">
        <w:t>340128d4c60e14832a2ebebdaa56dc452dacc8d5ccb4d80d191154ea8826224a</w:t>
      </w:r>
      <w:r>
        <w:t>"</w:t>
      </w:r>
    </w:p>
    <w:p w14:paraId="6D98CDF3" w14:textId="3AC38949" w:rsidR="00E7415E" w:rsidRDefault="00B746DA" w:rsidP="00527D15">
      <w:pPr>
        <w:pStyle w:val="5"/>
      </w:pPr>
      <w:r>
        <w:t>8.6.4 오류 벡터</w:t>
      </w:r>
    </w:p>
    <w:p w14:paraId="365C9AD2" w14:textId="77777777" w:rsidR="00E7415E" w:rsidRDefault="00E7415E" w:rsidP="00E7415E">
      <w:pPr>
        <w:pStyle w:val="Body"/>
      </w:pPr>
      <w:r>
        <w:t xml:space="preserve">V1 입력을 한 곳만 바꾼 오류 사례이며, </w:t>
      </w:r>
      <w:proofErr w:type="spellStart"/>
      <w:r>
        <w:t>기대값은</w:t>
      </w:r>
      <w:proofErr w:type="spellEnd"/>
      <w:r>
        <w:t xml:space="preserve"> 보고되는 오류 코드이다.</w:t>
      </w:r>
    </w:p>
    <w:p w14:paraId="443C5C3D" w14:textId="77777777" w:rsidR="00E7415E" w:rsidRDefault="00E7415E" w:rsidP="00E7415E">
      <w:pPr>
        <w:pStyle w:val="CodeBlock"/>
      </w:pPr>
      <w:r>
        <w:lastRenderedPageBreak/>
        <w:t>E</w:t>
      </w:r>
      <w:proofErr w:type="gramStart"/>
      <w:r>
        <w:t xml:space="preserve">1  </w:t>
      </w:r>
      <w:proofErr w:type="spellStart"/>
      <w:r>
        <w:t>policy</w:t>
      </w:r>
      <w:proofErr w:type="gramEnd"/>
      <w:r>
        <w:t>.depends_</w:t>
      </w:r>
      <w:proofErr w:type="gramStart"/>
      <w:r>
        <w:t>on</w:t>
      </w:r>
      <w:proofErr w:type="spellEnd"/>
      <w:r>
        <w:t>[</w:t>
      </w:r>
      <w:proofErr w:type="gramEnd"/>
      <w:r>
        <w:t>0</w:t>
      </w:r>
      <w:proofErr w:type="gramStart"/>
      <w:r>
        <w:t>].digest</w:t>
      </w:r>
      <w:proofErr w:type="gramEnd"/>
      <w:r>
        <w:t xml:space="preserve"> ← "sha256:" + "0"×64              → CORE_DIGEST_MISMATCH</w:t>
      </w:r>
    </w:p>
    <w:p w14:paraId="1DC6FA11" w14:textId="77777777" w:rsidR="00E7415E" w:rsidRDefault="00E7415E" w:rsidP="00E7415E">
      <w:pPr>
        <w:pStyle w:val="CodeBlock"/>
      </w:pPr>
      <w:r>
        <w:t>E</w:t>
      </w:r>
      <w:proofErr w:type="gramStart"/>
      <w:r>
        <w:t xml:space="preserve">2  </w:t>
      </w:r>
      <w:proofErr w:type="spellStart"/>
      <w:r>
        <w:t>revenue</w:t>
      </w:r>
      <w:proofErr w:type="gramEnd"/>
      <w:r>
        <w:t>_</w:t>
      </w:r>
      <w:proofErr w:type="gramStart"/>
      <w:r>
        <w:t>events</w:t>
      </w:r>
      <w:proofErr w:type="spellEnd"/>
      <w:r>
        <w:t>[</w:t>
      </w:r>
      <w:proofErr w:type="gramEnd"/>
      <w:r>
        <w:t>1</w:t>
      </w:r>
      <w:proofErr w:type="gramStart"/>
      <w:r>
        <w:t>].currency</w:t>
      </w:r>
      <w:proofErr w:type="gramEnd"/>
      <w:r>
        <w:t xml:space="preserve"> ← "USD"                             → ALLOC_SCOPE_MISMATCH</w:t>
      </w:r>
    </w:p>
    <w:p w14:paraId="1BBF00C8" w14:textId="77777777" w:rsidR="00E7415E" w:rsidRDefault="00E7415E" w:rsidP="00E7415E">
      <w:pPr>
        <w:pStyle w:val="CodeBlock"/>
      </w:pPr>
      <w:r>
        <w:t>E3  performer mix terms[1].weight ← "5000" (</w:t>
      </w:r>
      <w:r>
        <w:t>합</w:t>
      </w:r>
      <w:r>
        <w:t xml:space="preserve"> 9000)                → ALLOC_WEIGHT_MISMATCH</w:t>
      </w:r>
    </w:p>
    <w:p w14:paraId="695F6C95" w14:textId="77777777" w:rsidR="00E7415E" w:rsidRDefault="00E7415E" w:rsidP="00E7415E">
      <w:pPr>
        <w:pStyle w:val="CodeBlock"/>
      </w:pPr>
      <w:r>
        <w:t xml:space="preserve">E4  </w:t>
      </w:r>
      <w:proofErr w:type="spellStart"/>
      <w:r>
        <w:t>revenue_events</w:t>
      </w:r>
      <w:proofErr w:type="spellEnd"/>
      <w:r>
        <w:t xml:space="preserve"> </w:t>
      </w:r>
      <w:r>
        <w:t>순서</w:t>
      </w:r>
      <w:r>
        <w:t xml:space="preserve"> </w:t>
      </w:r>
      <w:r>
        <w:t>역전</w:t>
      </w:r>
      <w:r>
        <w:t>(ev_0002, ev_0001)                       → CORE_TYPE_ERROR</w:t>
      </w:r>
    </w:p>
    <w:p w14:paraId="7FD225C0" w14:textId="45813678" w:rsidR="00E7415E" w:rsidRDefault="00E7415E" w:rsidP="00E7415E">
      <w:pPr>
        <w:pStyle w:val="Body"/>
      </w:pPr>
      <w:r>
        <w:rPr>
          <w:rFonts w:hint="eastAsia"/>
        </w:rPr>
        <w:t>나머지</w:t>
      </w:r>
      <w:r>
        <w:t xml:space="preserve"> 코드의 오류 벡터는 사실 확인 단계(FACTS_), 텍스트 해석 단계(PARSE_), 정적 검증 단계의 구현과 함께 추가한다. ALLOC_ROUNDING_INVARIANT는 </w:t>
      </w:r>
      <w:r w:rsidR="00B746DA">
        <w:t>8.5.2</w:t>
      </w:r>
      <w:r>
        <w:t>의 절차상 도달할 수 없으므로 오류 시험에서 예외로 둔다(</w:t>
      </w:r>
      <w:r w:rsidR="00B746DA">
        <w:t>9.2절</w:t>
      </w:r>
      <w:r>
        <w:t>).</w:t>
      </w:r>
    </w:p>
    <w:p w14:paraId="4A30D1B3" w14:textId="77777777" w:rsidR="00E7415E" w:rsidRDefault="00E7415E" w:rsidP="00E7415E">
      <w:pPr>
        <w:pStyle w:val="Body"/>
      </w:pPr>
    </w:p>
    <w:p w14:paraId="704B6898" w14:textId="048BCC78" w:rsidR="00E7415E" w:rsidRDefault="00B746DA" w:rsidP="00527D15">
      <w:pPr>
        <w:pStyle w:val="4"/>
      </w:pPr>
      <w:r>
        <w:t xml:space="preserve">8.7 R7. 레퍼런스 </w:t>
      </w:r>
      <w:proofErr w:type="spellStart"/>
      <w:r>
        <w:t>평가기</w:t>
      </w:r>
      <w:proofErr w:type="spellEnd"/>
      <w:r>
        <w:t xml:space="preserve"> 코드</w:t>
      </w:r>
    </w:p>
    <w:p w14:paraId="1AA591FB" w14:textId="2C612B1D" w:rsidR="00E7415E" w:rsidRDefault="00E7415E" w:rsidP="00E7415E">
      <w:pPr>
        <w:pStyle w:val="Body"/>
      </w:pPr>
      <w:r>
        <w:rPr>
          <w:rFonts w:hint="eastAsia"/>
        </w:rPr>
        <w:t>안분</w:t>
      </w:r>
      <w:r>
        <w:t xml:space="preserve"> 층 평가(evaluate)의 레퍼런스 구현 초안이며 Python 3 표준 라이브러리만 쓴다. 비율은 </w:t>
      </w:r>
      <w:proofErr w:type="spellStart"/>
      <w:r>
        <w:t>fractions.Fraction</w:t>
      </w:r>
      <w:proofErr w:type="spellEnd"/>
      <w:r>
        <w:t xml:space="preserve">, 금액은 정수로 계산하고 </w:t>
      </w:r>
      <w:proofErr w:type="spellStart"/>
      <w:r>
        <w:t>부동소수를</w:t>
      </w:r>
      <w:proofErr w:type="spellEnd"/>
      <w:r>
        <w:t xml:space="preserve"> 쓰지 않는다([</w:t>
      </w:r>
      <w:r w:rsidR="008E59A8">
        <w:t>N-4.5.5</w:t>
      </w:r>
      <w:r>
        <w:t xml:space="preserve">]). </w:t>
      </w:r>
      <w:r w:rsidR="00B746DA">
        <w:t>8.6</w:t>
      </w:r>
      <w:r>
        <w:t>의 V1, V2, E1~E4를 이 코드로 재현하였다. 시험 프로파일의 잎 함수(</w:t>
      </w:r>
      <w:proofErr w:type="spellStart"/>
      <w:r>
        <w:t>graph_leaf</w:t>
      </w:r>
      <w:proofErr w:type="spellEnd"/>
      <w:r>
        <w:t xml:space="preserve">, </w:t>
      </w:r>
      <w:proofErr w:type="spellStart"/>
      <w:r>
        <w:t>snapshot_leaf</w:t>
      </w:r>
      <w:proofErr w:type="spellEnd"/>
      <w:r>
        <w:t xml:space="preserve">)는 레퍼런스의 일부가 아니라 </w:t>
      </w:r>
      <w:r w:rsidR="00B746DA">
        <w:t>8.68.6.1</w:t>
      </w:r>
      <w:r>
        <w:t xml:space="preserve">의 시험용 정의이다. 사실 문서에서 계산 그래프를 생성하는 기능, 텍스트 문법 </w:t>
      </w:r>
      <w:r>
        <w:rPr>
          <w:rFonts w:hint="eastAsia"/>
        </w:rPr>
        <w:t>파서</w:t>
      </w:r>
      <w:r>
        <w:t>, 정적 검증 전체는 포함하지 않는다.</w:t>
      </w:r>
    </w:p>
    <w:p w14:paraId="4BD2A1EE" w14:textId="77777777" w:rsidR="00E7415E" w:rsidRDefault="00E7415E" w:rsidP="00E7415E">
      <w:pPr>
        <w:pStyle w:val="CodeBlock"/>
      </w:pPr>
      <w:r>
        <w:t>"""MDRL 1.0 reference evaluator (R7 draft). Allocation layer only.</w:t>
      </w:r>
    </w:p>
    <w:p w14:paraId="20254616" w14:textId="4F3B969E" w:rsidR="00E7415E" w:rsidRDefault="00E7415E" w:rsidP="00E7415E">
      <w:pPr>
        <w:pStyle w:val="CodeBlock"/>
      </w:pPr>
      <w:r>
        <w:t>Pure function: no clock, randomness, I/O or floats ([</w:t>
      </w:r>
      <w:r w:rsidR="008E59A8">
        <w:t>N-4.5.5</w:t>
      </w:r>
      <w:r>
        <w:t>])."""</w:t>
      </w:r>
    </w:p>
    <w:p w14:paraId="665340CC" w14:textId="77777777" w:rsidR="00E7415E" w:rsidRDefault="00E7415E" w:rsidP="00E7415E">
      <w:pPr>
        <w:pStyle w:val="CodeBlock"/>
      </w:pPr>
      <w:r>
        <w:t xml:space="preserve">import </w:t>
      </w:r>
      <w:proofErr w:type="spellStart"/>
      <w:r>
        <w:t>hashlib</w:t>
      </w:r>
      <w:proofErr w:type="spellEnd"/>
      <w:r>
        <w:t xml:space="preserve">, </w:t>
      </w:r>
      <w:proofErr w:type="spellStart"/>
      <w:r>
        <w:t>json</w:t>
      </w:r>
      <w:proofErr w:type="spellEnd"/>
    </w:p>
    <w:p w14:paraId="1ACFA426" w14:textId="77777777" w:rsidR="00E7415E" w:rsidRDefault="00E7415E" w:rsidP="00E7415E">
      <w:pPr>
        <w:pStyle w:val="CodeBlock"/>
      </w:pPr>
      <w:r>
        <w:t>from fractions import Fraction</w:t>
      </w:r>
    </w:p>
    <w:p w14:paraId="62CE7A95" w14:textId="77777777" w:rsidR="00E7415E" w:rsidRDefault="00E7415E" w:rsidP="00E7415E">
      <w:pPr>
        <w:pStyle w:val="CodeBlock"/>
      </w:pPr>
    </w:p>
    <w:p w14:paraId="68D47DF2" w14:textId="77777777" w:rsidR="00E7415E" w:rsidRDefault="00E7415E" w:rsidP="00E7415E">
      <w:pPr>
        <w:pStyle w:val="CodeBlock"/>
      </w:pPr>
      <w:r>
        <w:t xml:space="preserve">class </w:t>
      </w:r>
      <w:proofErr w:type="spellStart"/>
      <w:proofErr w:type="gramStart"/>
      <w:r>
        <w:t>MdrlError</w:t>
      </w:r>
      <w:proofErr w:type="spellEnd"/>
      <w:r>
        <w:t>(</w:t>
      </w:r>
      <w:proofErr w:type="gramEnd"/>
      <w:r>
        <w:t>Exception):</w:t>
      </w:r>
    </w:p>
    <w:p w14:paraId="6D320715" w14:textId="77777777" w:rsidR="00E7415E" w:rsidRDefault="00E7415E" w:rsidP="00E7415E">
      <w:pPr>
        <w:pStyle w:val="CodeBlock"/>
      </w:pPr>
      <w:r>
        <w:t xml:space="preserve">    def __</w:t>
      </w:r>
      <w:proofErr w:type="spellStart"/>
      <w:r>
        <w:t>init</w:t>
      </w:r>
      <w:proofErr w:type="spellEnd"/>
      <w:r>
        <w:t>_</w:t>
      </w:r>
      <w:proofErr w:type="gramStart"/>
      <w:r>
        <w:t>_(</w:t>
      </w:r>
      <w:proofErr w:type="gramEnd"/>
      <w:r>
        <w:t>self, code, detail=""):</w:t>
      </w:r>
    </w:p>
    <w:p w14:paraId="35838E4C" w14:textId="77777777" w:rsidR="00E7415E" w:rsidRDefault="00E7415E" w:rsidP="00E7415E">
      <w:pPr>
        <w:pStyle w:val="CodeBlock"/>
      </w:pPr>
      <w:r>
        <w:t xml:space="preserve">        super(</w:t>
      </w:r>
      <w:proofErr w:type="gramStart"/>
      <w:r>
        <w:t>)._</w:t>
      </w:r>
      <w:proofErr w:type="gramEnd"/>
      <w:r>
        <w:t>_</w:t>
      </w:r>
      <w:proofErr w:type="spellStart"/>
      <w:r>
        <w:t>init</w:t>
      </w:r>
      <w:proofErr w:type="spellEnd"/>
      <w:r>
        <w:t xml:space="preserve">__(f"{code}: {detail}"); </w:t>
      </w:r>
      <w:proofErr w:type="spellStart"/>
      <w:proofErr w:type="gramStart"/>
      <w:r>
        <w:t>self.code</w:t>
      </w:r>
      <w:proofErr w:type="spellEnd"/>
      <w:proofErr w:type="gramEnd"/>
      <w:r>
        <w:t xml:space="preserve"> = code</w:t>
      </w:r>
    </w:p>
    <w:p w14:paraId="1F12975F" w14:textId="77777777" w:rsidR="00E7415E" w:rsidRDefault="00E7415E" w:rsidP="00E7415E">
      <w:pPr>
        <w:pStyle w:val="CodeBlock"/>
      </w:pPr>
    </w:p>
    <w:p w14:paraId="5D270EF4" w14:textId="77777777" w:rsidR="00E7415E" w:rsidRDefault="00E7415E" w:rsidP="00E7415E">
      <w:pPr>
        <w:pStyle w:val="CodeBlock"/>
      </w:pPr>
      <w:r>
        <w:t>def u16(s):                      # UTF-16 code-unit order (JCS key order)</w:t>
      </w:r>
    </w:p>
    <w:p w14:paraId="0D67A19B" w14:textId="77777777" w:rsidR="00E7415E" w:rsidRDefault="00E7415E" w:rsidP="00E7415E">
      <w:pPr>
        <w:pStyle w:val="CodeBlock"/>
      </w:pPr>
      <w:r>
        <w:t xml:space="preserve">    return </w:t>
      </w:r>
      <w:proofErr w:type="spellStart"/>
      <w:proofErr w:type="gramStart"/>
      <w:r>
        <w:t>s.encode</w:t>
      </w:r>
      <w:proofErr w:type="spellEnd"/>
      <w:proofErr w:type="gramEnd"/>
      <w:r>
        <w:t>("utf-16-be")</w:t>
      </w:r>
    </w:p>
    <w:p w14:paraId="738F3377" w14:textId="77777777" w:rsidR="00E7415E" w:rsidRDefault="00E7415E" w:rsidP="00E7415E">
      <w:pPr>
        <w:pStyle w:val="CodeBlock"/>
      </w:pPr>
    </w:p>
    <w:p w14:paraId="7C5F2F73" w14:textId="799152C8" w:rsidR="00E7415E" w:rsidRDefault="00E7415E" w:rsidP="00E7415E">
      <w:pPr>
        <w:pStyle w:val="CodeBlock"/>
      </w:pPr>
      <w:r>
        <w:t xml:space="preserve">def </w:t>
      </w:r>
      <w:proofErr w:type="spellStart"/>
      <w:proofErr w:type="gramStart"/>
      <w:r>
        <w:t>jcs</w:t>
      </w:r>
      <w:proofErr w:type="spellEnd"/>
      <w:r>
        <w:t>(</w:t>
      </w:r>
      <w:proofErr w:type="gramEnd"/>
      <w:r>
        <w:t xml:space="preserve">v, depth=0):             </w:t>
      </w:r>
      <w:r w:rsidR="00141098">
        <w:t># RFC 8785 subset: SR has no JSON numbers</w:t>
      </w:r>
    </w:p>
    <w:p w14:paraId="5B0DA098" w14:textId="77777777" w:rsidR="00E7415E" w:rsidRDefault="00E7415E" w:rsidP="00E7415E">
      <w:pPr>
        <w:pStyle w:val="CodeBlock"/>
      </w:pPr>
      <w:r>
        <w:t xml:space="preserve">    if depth &gt; 256: raise </w:t>
      </w:r>
      <w:proofErr w:type="spellStart"/>
      <w:proofErr w:type="gramStart"/>
      <w:r>
        <w:t>MdrlError</w:t>
      </w:r>
      <w:proofErr w:type="spellEnd"/>
      <w:r>
        <w:t>(</w:t>
      </w:r>
      <w:proofErr w:type="gramEnd"/>
      <w:r>
        <w:t>"CORE_TYPE_ERROR", "depth &gt; 256")</w:t>
      </w:r>
    </w:p>
    <w:p w14:paraId="76C75088" w14:textId="77777777" w:rsidR="00E7415E" w:rsidRDefault="00E7415E" w:rsidP="00E7415E">
      <w:pPr>
        <w:pStyle w:val="CodeBlock"/>
      </w:pPr>
      <w:r>
        <w:t xml:space="preserve">    if </w:t>
      </w:r>
      <w:proofErr w:type="spellStart"/>
      <w:proofErr w:type="gramStart"/>
      <w:r>
        <w:t>isinstance</w:t>
      </w:r>
      <w:proofErr w:type="spellEnd"/>
      <w:r>
        <w:t>(</w:t>
      </w:r>
      <w:proofErr w:type="gramEnd"/>
      <w:r>
        <w:t>v, bool): return "true" if v else "false"</w:t>
      </w:r>
    </w:p>
    <w:p w14:paraId="0EA5CAAE" w14:textId="77777777" w:rsidR="00E7415E" w:rsidRDefault="00E7415E" w:rsidP="00E7415E">
      <w:pPr>
        <w:pStyle w:val="CodeBlock"/>
      </w:pPr>
      <w:r>
        <w:t xml:space="preserve">    if v is None: return "null"</w:t>
      </w:r>
    </w:p>
    <w:p w14:paraId="502230DC" w14:textId="5C44921B" w:rsidR="00E7415E" w:rsidRDefault="00E7415E" w:rsidP="00E7415E">
      <w:pPr>
        <w:pStyle w:val="CodeBlock"/>
      </w:pPr>
      <w:r>
        <w:t xml:space="preserve">    if </w:t>
      </w:r>
      <w:proofErr w:type="spellStart"/>
      <w:proofErr w:type="gramStart"/>
      <w:r>
        <w:t>isinstance</w:t>
      </w:r>
      <w:proofErr w:type="spellEnd"/>
      <w:r>
        <w:t>(</w:t>
      </w:r>
      <w:proofErr w:type="gramEnd"/>
      <w:r>
        <w:t xml:space="preserve">v, (int, float)): raise </w:t>
      </w:r>
      <w:proofErr w:type="spellStart"/>
      <w:r>
        <w:t>MdrlError</w:t>
      </w:r>
      <w:proofErr w:type="spellEnd"/>
      <w:r>
        <w:t>("</w:t>
      </w:r>
      <w:r w:rsidR="00141098">
        <w:t>CORE_NUMBER_IN_SR</w:t>
      </w:r>
      <w:r>
        <w:t>")</w:t>
      </w:r>
    </w:p>
    <w:p w14:paraId="6F01455F"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str): return </w:t>
      </w:r>
      <w:proofErr w:type="spellStart"/>
      <w:proofErr w:type="gramStart"/>
      <w:r>
        <w:t>json.dumps</w:t>
      </w:r>
      <w:proofErr w:type="spellEnd"/>
      <w:proofErr w:type="gramEnd"/>
      <w:r>
        <w:t xml:space="preserve">(v, </w:t>
      </w:r>
      <w:proofErr w:type="spellStart"/>
      <w:r>
        <w:t>ensure_ascii</w:t>
      </w:r>
      <w:proofErr w:type="spellEnd"/>
      <w:r>
        <w:t>=False)</w:t>
      </w:r>
    </w:p>
    <w:p w14:paraId="3B754454" w14:textId="77777777" w:rsidR="00E7415E" w:rsidRDefault="00E7415E" w:rsidP="00E7415E">
      <w:pPr>
        <w:pStyle w:val="CodeBlock"/>
      </w:pPr>
      <w:r>
        <w:t xml:space="preserve">    if </w:t>
      </w:r>
      <w:proofErr w:type="spellStart"/>
      <w:proofErr w:type="gramStart"/>
      <w:r>
        <w:t>isinstance</w:t>
      </w:r>
      <w:proofErr w:type="spellEnd"/>
      <w:r>
        <w:t>(</w:t>
      </w:r>
      <w:proofErr w:type="gramEnd"/>
      <w:r>
        <w:t>v, list): return "[" + ",</w:t>
      </w:r>
      <w:proofErr w:type="gramStart"/>
      <w:r>
        <w:t>".join</w:t>
      </w:r>
      <w:proofErr w:type="gramEnd"/>
      <w:r>
        <w:t>(</w:t>
      </w:r>
      <w:proofErr w:type="spellStart"/>
      <w:proofErr w:type="gramStart"/>
      <w:r>
        <w:t>jcs</w:t>
      </w:r>
      <w:proofErr w:type="spellEnd"/>
      <w:r>
        <w:t>(</w:t>
      </w:r>
      <w:proofErr w:type="gramEnd"/>
      <w:r>
        <w:t>x, depth+1) for x in v) + "]"</w:t>
      </w:r>
    </w:p>
    <w:p w14:paraId="77A891D1"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w:t>
      </w:r>
      <w:proofErr w:type="spellStart"/>
      <w:r>
        <w:t>dict</w:t>
      </w:r>
      <w:proofErr w:type="spellEnd"/>
      <w:r>
        <w:t>):</w:t>
      </w:r>
    </w:p>
    <w:p w14:paraId="5EA05A3B" w14:textId="77777777" w:rsidR="00E7415E" w:rsidRDefault="00E7415E" w:rsidP="00E7415E">
      <w:pPr>
        <w:pStyle w:val="CodeBlock"/>
      </w:pPr>
      <w:r>
        <w:t xml:space="preserve">        </w:t>
      </w:r>
      <w:proofErr w:type="spellStart"/>
      <w:r>
        <w:t>ks</w:t>
      </w:r>
      <w:proofErr w:type="spellEnd"/>
      <w:r>
        <w:t xml:space="preserve"> = </w:t>
      </w:r>
      <w:proofErr w:type="gramStart"/>
      <w:r>
        <w:t>sorted(</w:t>
      </w:r>
      <w:proofErr w:type="gramEnd"/>
      <w:r>
        <w:t>v, key=u16)</w:t>
      </w:r>
    </w:p>
    <w:p w14:paraId="76463D0F" w14:textId="77777777" w:rsidR="00E7415E" w:rsidRDefault="00E7415E" w:rsidP="00E7415E">
      <w:pPr>
        <w:pStyle w:val="CodeBlock"/>
      </w:pPr>
      <w:r>
        <w:t xml:space="preserve">        return "{" + ",</w:t>
      </w:r>
      <w:proofErr w:type="gramStart"/>
      <w:r>
        <w:t>".join</w:t>
      </w:r>
      <w:proofErr w:type="gramEnd"/>
      <w:r>
        <w:t>(</w:t>
      </w:r>
      <w:proofErr w:type="spellStart"/>
      <w:proofErr w:type="gramStart"/>
      <w:r>
        <w:t>json.dumps</w:t>
      </w:r>
      <w:proofErr w:type="spellEnd"/>
      <w:proofErr w:type="gramEnd"/>
      <w:r>
        <w:t xml:space="preserve">(k, </w:t>
      </w:r>
      <w:proofErr w:type="spellStart"/>
      <w:r>
        <w:t>ensure_ascii</w:t>
      </w:r>
      <w:proofErr w:type="spellEnd"/>
      <w:r>
        <w:t xml:space="preserve">=False) + ":" + </w:t>
      </w:r>
      <w:proofErr w:type="spellStart"/>
      <w:r>
        <w:t>jcs</w:t>
      </w:r>
      <w:proofErr w:type="spellEnd"/>
      <w:r>
        <w:t xml:space="preserve">(v[k], depth+1) </w:t>
      </w:r>
      <w:proofErr w:type="spellStart"/>
      <w:r>
        <w:t>for k</w:t>
      </w:r>
      <w:proofErr w:type="spellEnd"/>
      <w:r>
        <w:t xml:space="preserve"> in </w:t>
      </w:r>
      <w:proofErr w:type="spellStart"/>
      <w:r>
        <w:t>ks</w:t>
      </w:r>
      <w:proofErr w:type="spellEnd"/>
      <w:r>
        <w:t>) + "}"</w:t>
      </w:r>
    </w:p>
    <w:p w14:paraId="422E5334"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type(v</w:t>
      </w:r>
      <w:proofErr w:type="gramStart"/>
      <w:r>
        <w:t>)._</w:t>
      </w:r>
      <w:proofErr w:type="gramEnd"/>
      <w:r>
        <w:t>_name__)</w:t>
      </w:r>
    </w:p>
    <w:p w14:paraId="19F4079B" w14:textId="77777777" w:rsidR="00E7415E" w:rsidRDefault="00E7415E" w:rsidP="00E7415E">
      <w:pPr>
        <w:pStyle w:val="CodeBlock"/>
      </w:pPr>
    </w:p>
    <w:p w14:paraId="3C0E762B" w14:textId="77777777" w:rsidR="00E7415E" w:rsidRDefault="00E7415E" w:rsidP="00E7415E">
      <w:pPr>
        <w:pStyle w:val="CodeBlock"/>
      </w:pPr>
      <w:r>
        <w:t>def digest(v):</w:t>
      </w:r>
    </w:p>
    <w:p w14:paraId="553BF3D3" w14:textId="77777777" w:rsidR="00E7415E" w:rsidRDefault="00E7415E" w:rsidP="00E7415E">
      <w:pPr>
        <w:pStyle w:val="CodeBlock"/>
      </w:pPr>
      <w:r>
        <w:t xml:space="preserve">    return "sha256:" + </w:t>
      </w:r>
      <w:proofErr w:type="gramStart"/>
      <w:r>
        <w:t>hashlib.sha</w:t>
      </w:r>
      <w:proofErr w:type="gramEnd"/>
      <w:r>
        <w:t>256(</w:t>
      </w:r>
      <w:proofErr w:type="spellStart"/>
      <w:r>
        <w:t>jcs</w:t>
      </w:r>
      <w:proofErr w:type="spellEnd"/>
      <w:r>
        <w:t>(v</w:t>
      </w:r>
      <w:proofErr w:type="gramStart"/>
      <w:r>
        <w:t>).encode</w:t>
      </w:r>
      <w:proofErr w:type="gramEnd"/>
      <w:r>
        <w:t>("utf-8")</w:t>
      </w:r>
      <w:proofErr w:type="gramStart"/>
      <w:r>
        <w:t>).</w:t>
      </w:r>
      <w:proofErr w:type="spellStart"/>
      <w:r>
        <w:t>hexdigest</w:t>
      </w:r>
      <w:proofErr w:type="spellEnd"/>
      <w:proofErr w:type="gramEnd"/>
      <w:r>
        <w:t>()</w:t>
      </w:r>
    </w:p>
    <w:p w14:paraId="11AC7E23" w14:textId="77777777" w:rsidR="00E7415E" w:rsidRDefault="00E7415E" w:rsidP="00E7415E">
      <w:pPr>
        <w:pStyle w:val="CodeBlock"/>
      </w:pPr>
    </w:p>
    <w:p w14:paraId="49EF7FF0" w14:textId="77777777" w:rsidR="00E7415E" w:rsidRDefault="00E7415E" w:rsidP="00E7415E">
      <w:pPr>
        <w:pStyle w:val="CodeBlock"/>
      </w:pPr>
      <w:r>
        <w:t xml:space="preserve">def </w:t>
      </w:r>
      <w:proofErr w:type="gramStart"/>
      <w:r>
        <w:t>without(</w:t>
      </w:r>
      <w:proofErr w:type="gramEnd"/>
      <w:r>
        <w:t>d, *keys):</w:t>
      </w:r>
    </w:p>
    <w:p w14:paraId="0503C24A" w14:textId="77777777" w:rsidR="00E7415E" w:rsidRDefault="00E7415E" w:rsidP="00E7415E">
      <w:pPr>
        <w:pStyle w:val="CodeBlock"/>
      </w:pPr>
      <w:r>
        <w:t xml:space="preserve">    return {k: x for k, x in </w:t>
      </w:r>
      <w:proofErr w:type="spellStart"/>
      <w:proofErr w:type="gramStart"/>
      <w:r>
        <w:t>d.items</w:t>
      </w:r>
      <w:proofErr w:type="spellEnd"/>
      <w:proofErr w:type="gramEnd"/>
      <w:r>
        <w:t>() if k not in keys}</w:t>
      </w:r>
    </w:p>
    <w:p w14:paraId="6EF3CE93" w14:textId="77777777" w:rsidR="00E7415E" w:rsidRDefault="00E7415E" w:rsidP="00E7415E">
      <w:pPr>
        <w:pStyle w:val="CodeBlock"/>
      </w:pPr>
    </w:p>
    <w:p w14:paraId="48245F27" w14:textId="77777777" w:rsidR="00E7415E" w:rsidRDefault="00E7415E" w:rsidP="00E7415E">
      <w:pPr>
        <w:pStyle w:val="CodeBlock"/>
      </w:pPr>
      <w:r>
        <w:t>def ratio(s):</w:t>
      </w:r>
    </w:p>
    <w:p w14:paraId="4C42B804" w14:textId="77777777" w:rsidR="00E7415E" w:rsidRDefault="00E7415E" w:rsidP="00E7415E">
      <w:pPr>
        <w:pStyle w:val="CodeBlock"/>
      </w:pPr>
      <w:r>
        <w:t xml:space="preserve">    n, d = </w:t>
      </w:r>
      <w:proofErr w:type="spellStart"/>
      <w:proofErr w:type="gramStart"/>
      <w:r>
        <w:t>s.split</w:t>
      </w:r>
      <w:proofErr w:type="spellEnd"/>
      <w:proofErr w:type="gramEnd"/>
      <w:r>
        <w:t>("/"); return Fraction(int(n), int(d))</w:t>
      </w:r>
    </w:p>
    <w:p w14:paraId="560B47A7" w14:textId="77777777" w:rsidR="00E7415E" w:rsidRDefault="00E7415E" w:rsidP="00E7415E">
      <w:pPr>
        <w:pStyle w:val="CodeBlock"/>
      </w:pPr>
    </w:p>
    <w:p w14:paraId="386F8980" w14:textId="77777777" w:rsidR="00E7415E" w:rsidRDefault="00E7415E" w:rsidP="00E7415E">
      <w:pPr>
        <w:pStyle w:val="CodeBlock"/>
      </w:pPr>
      <w:r>
        <w:t>def bps(s):</w:t>
      </w:r>
    </w:p>
    <w:p w14:paraId="412513DC" w14:textId="77777777" w:rsidR="00E7415E" w:rsidRDefault="00E7415E" w:rsidP="00E7415E">
      <w:pPr>
        <w:pStyle w:val="CodeBlock"/>
      </w:pPr>
      <w:r>
        <w:t xml:space="preserve">    return Fraction(int(s), 10000)</w:t>
      </w:r>
    </w:p>
    <w:p w14:paraId="7BC6ADB0" w14:textId="77777777" w:rsidR="00E7415E" w:rsidRDefault="00E7415E" w:rsidP="00E7415E">
      <w:pPr>
        <w:pStyle w:val="CodeBlock"/>
      </w:pPr>
    </w:p>
    <w:p w14:paraId="40700D4E" w14:textId="77777777" w:rsidR="00E7415E" w:rsidRDefault="00E7415E" w:rsidP="00E7415E">
      <w:pPr>
        <w:pStyle w:val="CodeBlock"/>
      </w:pPr>
      <w:r>
        <w:t xml:space="preserve">def </w:t>
      </w:r>
      <w:proofErr w:type="spellStart"/>
      <w:proofErr w:type="gramStart"/>
      <w:r>
        <w:t>lrm</w:t>
      </w:r>
      <w:proofErr w:type="spellEnd"/>
      <w:r>
        <w:t>(</w:t>
      </w:r>
      <w:proofErr w:type="gramEnd"/>
      <w:r>
        <w:t>total, shares):</w:t>
      </w:r>
    </w:p>
    <w:p w14:paraId="65224305" w14:textId="77777777" w:rsidR="00E7415E" w:rsidRDefault="00E7415E" w:rsidP="00E7415E">
      <w:pPr>
        <w:pStyle w:val="CodeBlock"/>
      </w:pPr>
      <w:r>
        <w:t xml:space="preserve">    """HIERARCHICAL_LRM_V1, one layer. shares: {key: Fraction}, sum 1. tie: key </w:t>
      </w:r>
      <w:proofErr w:type="spellStart"/>
      <w:r>
        <w:t>asc</w:t>
      </w:r>
      <w:proofErr w:type="spellEnd"/>
      <w:r>
        <w:t>."""</w:t>
      </w:r>
    </w:p>
    <w:p w14:paraId="283225E2" w14:textId="77777777" w:rsidR="00E7415E" w:rsidRDefault="00E7415E" w:rsidP="00E7415E">
      <w:pPr>
        <w:pStyle w:val="CodeBlock"/>
      </w:pPr>
      <w:r>
        <w:t xml:space="preserve">    if sum(</w:t>
      </w:r>
      <w:proofErr w:type="spellStart"/>
      <w:proofErr w:type="gramStart"/>
      <w:r>
        <w:t>shares.values</w:t>
      </w:r>
      <w:proofErr w:type="spellEnd"/>
      <w:proofErr w:type="gramEnd"/>
      <w:r>
        <w:t>()</w:t>
      </w:r>
      <w:proofErr w:type="gramStart"/>
      <w:r>
        <w:t>) !</w:t>
      </w:r>
      <w:proofErr w:type="gramEnd"/>
      <w:r>
        <w:t xml:space="preserve">= 1: raise </w:t>
      </w:r>
      <w:proofErr w:type="spellStart"/>
      <w:proofErr w:type="gramStart"/>
      <w:r>
        <w:t>MdrlError</w:t>
      </w:r>
      <w:proofErr w:type="spellEnd"/>
      <w:r>
        <w:t>(</w:t>
      </w:r>
      <w:proofErr w:type="gramEnd"/>
      <w:r>
        <w:t>"ALLOC_WEIGHT_MISMATCH", str(shares))</w:t>
      </w:r>
    </w:p>
    <w:p w14:paraId="78EAB2F1" w14:textId="77777777" w:rsidR="00E7415E" w:rsidRDefault="00E7415E" w:rsidP="00E7415E">
      <w:pPr>
        <w:pStyle w:val="CodeBlock"/>
      </w:pPr>
      <w:r>
        <w:t xml:space="preserve">    q = {k: total * r for k, r in </w:t>
      </w:r>
      <w:proofErr w:type="spellStart"/>
      <w:proofErr w:type="gramStart"/>
      <w:r>
        <w:t>shares.items</w:t>
      </w:r>
      <w:proofErr w:type="spellEnd"/>
      <w:proofErr w:type="gramEnd"/>
      <w:r>
        <w:t>()}</w:t>
      </w:r>
    </w:p>
    <w:p w14:paraId="3C6A5E88" w14:textId="77777777" w:rsidR="00E7415E" w:rsidRDefault="00E7415E" w:rsidP="00E7415E">
      <w:pPr>
        <w:pStyle w:val="CodeBlock"/>
      </w:pPr>
      <w:r>
        <w:lastRenderedPageBreak/>
        <w:t xml:space="preserve">    a = {k: </w:t>
      </w:r>
      <w:proofErr w:type="spellStart"/>
      <w:proofErr w:type="gramStart"/>
      <w:r>
        <w:t>x.numerator</w:t>
      </w:r>
      <w:proofErr w:type="spellEnd"/>
      <w:proofErr w:type="gramEnd"/>
      <w:r>
        <w:t xml:space="preserve"> // </w:t>
      </w:r>
      <w:proofErr w:type="spellStart"/>
      <w:proofErr w:type="gramStart"/>
      <w:r>
        <w:t>x.denominator</w:t>
      </w:r>
      <w:proofErr w:type="spellEnd"/>
      <w:proofErr w:type="gramEnd"/>
      <w:r>
        <w:t xml:space="preserve"> for k, x in </w:t>
      </w:r>
      <w:proofErr w:type="spellStart"/>
      <w:proofErr w:type="gramStart"/>
      <w:r>
        <w:t>q.items</w:t>
      </w:r>
      <w:proofErr w:type="spellEnd"/>
      <w:proofErr w:type="gramEnd"/>
      <w:r>
        <w:t>()}</w:t>
      </w:r>
    </w:p>
    <w:p w14:paraId="5C6CA48D" w14:textId="77777777" w:rsidR="00E7415E" w:rsidRDefault="00E7415E" w:rsidP="00E7415E">
      <w:pPr>
        <w:pStyle w:val="CodeBlock"/>
      </w:pPr>
      <w:r>
        <w:t xml:space="preserve">    rest = total - sum(</w:t>
      </w:r>
      <w:proofErr w:type="spellStart"/>
      <w:proofErr w:type="gramStart"/>
      <w:r>
        <w:t>a.values</w:t>
      </w:r>
      <w:proofErr w:type="spellEnd"/>
      <w:proofErr w:type="gramEnd"/>
      <w:r>
        <w:t>())</w:t>
      </w:r>
    </w:p>
    <w:p w14:paraId="798FB061" w14:textId="77777777" w:rsidR="00E7415E" w:rsidRDefault="00E7415E" w:rsidP="00E7415E">
      <w:pPr>
        <w:pStyle w:val="CodeBlock"/>
      </w:pPr>
      <w:r>
        <w:t xml:space="preserve">    order = </w:t>
      </w:r>
      <w:proofErr w:type="gramStart"/>
      <w:r>
        <w:t>sorted(</w:t>
      </w:r>
      <w:proofErr w:type="gramEnd"/>
      <w:r>
        <w:t>q, key=lambda k: (-(q[k] - a[k]), u16(k)))</w:t>
      </w:r>
    </w:p>
    <w:p w14:paraId="5CCEA63C" w14:textId="77777777" w:rsidR="00E7415E" w:rsidRDefault="00E7415E" w:rsidP="00E7415E">
      <w:pPr>
        <w:pStyle w:val="CodeBlock"/>
      </w:pPr>
      <w:r>
        <w:t xml:space="preserve">    </w:t>
      </w:r>
      <w:proofErr w:type="spellStart"/>
      <w:r>
        <w:t>for k</w:t>
      </w:r>
      <w:proofErr w:type="spellEnd"/>
      <w:r>
        <w:t xml:space="preserve"> in order</w:t>
      </w:r>
      <w:proofErr w:type="gramStart"/>
      <w:r>
        <w:t>[:rest</w:t>
      </w:r>
      <w:proofErr w:type="gramEnd"/>
      <w:r>
        <w:t>]: a[k] += 1</w:t>
      </w:r>
    </w:p>
    <w:p w14:paraId="0110B903" w14:textId="77777777" w:rsidR="00E7415E" w:rsidRDefault="00E7415E" w:rsidP="00E7415E">
      <w:pPr>
        <w:pStyle w:val="CodeBlock"/>
      </w:pPr>
      <w:r>
        <w:t xml:space="preserve">    if sum(</w:t>
      </w:r>
      <w:proofErr w:type="spellStart"/>
      <w:proofErr w:type="gramStart"/>
      <w:r>
        <w:t>a.values</w:t>
      </w:r>
      <w:proofErr w:type="spellEnd"/>
      <w:proofErr w:type="gramEnd"/>
      <w:r>
        <w:t>()</w:t>
      </w:r>
      <w:proofErr w:type="gramStart"/>
      <w:r>
        <w:t>) !</w:t>
      </w:r>
      <w:proofErr w:type="gramEnd"/>
      <w:r>
        <w:t xml:space="preserve">= total: raise </w:t>
      </w:r>
      <w:proofErr w:type="spellStart"/>
      <w:r>
        <w:t>MdrlError</w:t>
      </w:r>
      <w:proofErr w:type="spellEnd"/>
      <w:r>
        <w:t>("ALLOC_ROUNDING_INVARIANT")</w:t>
      </w:r>
    </w:p>
    <w:p w14:paraId="52E107E4" w14:textId="77777777" w:rsidR="00E7415E" w:rsidRDefault="00E7415E" w:rsidP="00E7415E">
      <w:pPr>
        <w:pStyle w:val="CodeBlock"/>
      </w:pPr>
      <w:r>
        <w:t xml:space="preserve">    return a</w:t>
      </w:r>
    </w:p>
    <w:p w14:paraId="6575703A" w14:textId="77777777" w:rsidR="00E7415E" w:rsidRDefault="00E7415E" w:rsidP="00E7415E">
      <w:pPr>
        <w:pStyle w:val="CodeBlock"/>
      </w:pPr>
    </w:p>
    <w:p w14:paraId="0AD529FA" w14:textId="43BEDD80" w:rsidR="00E7415E" w:rsidRDefault="00E7415E" w:rsidP="00E7415E">
      <w:pPr>
        <w:pStyle w:val="CodeBlock"/>
      </w:pPr>
      <w:r>
        <w:t># ---- vector functions ([</w:t>
      </w:r>
      <w:r w:rsidR="00A107E5">
        <w:t>4.5.3</w:t>
      </w:r>
      <w:r>
        <w:t>]) ----</w:t>
      </w:r>
    </w:p>
    <w:p w14:paraId="5AE62235" w14:textId="77777777" w:rsidR="00E7415E" w:rsidRDefault="00E7415E" w:rsidP="00E7415E">
      <w:pPr>
        <w:pStyle w:val="CodeBlock"/>
      </w:pPr>
      <w:r>
        <w:t xml:space="preserve">def </w:t>
      </w:r>
      <w:proofErr w:type="spellStart"/>
      <w:proofErr w:type="gramStart"/>
      <w:r>
        <w:t>vec</w:t>
      </w:r>
      <w:proofErr w:type="spellEnd"/>
      <w:r>
        <w:t>(</w:t>
      </w:r>
      <w:proofErr w:type="gramEnd"/>
      <w:r>
        <w:t xml:space="preserve">node, </w:t>
      </w:r>
      <w:proofErr w:type="spellStart"/>
      <w:r>
        <w:t>ctx</w:t>
      </w:r>
      <w:proofErr w:type="spellEnd"/>
      <w:r>
        <w:t>, depth=0):</w:t>
      </w:r>
    </w:p>
    <w:p w14:paraId="7B61D0F2" w14:textId="77777777" w:rsidR="00E7415E" w:rsidRDefault="00E7415E" w:rsidP="00E7415E">
      <w:pPr>
        <w:pStyle w:val="CodeBlock"/>
      </w:pPr>
      <w:r>
        <w:t xml:space="preserve">    if depth &gt; 64: raise </w:t>
      </w:r>
      <w:proofErr w:type="spellStart"/>
      <w:proofErr w:type="gramStart"/>
      <w:r>
        <w:t>MdrlError</w:t>
      </w:r>
      <w:proofErr w:type="spellEnd"/>
      <w:r>
        <w:t>(</w:t>
      </w:r>
      <w:proofErr w:type="gramEnd"/>
      <w:r>
        <w:t>"CORE_TYPE_ERROR", "vector depth &gt; 64")</w:t>
      </w:r>
    </w:p>
    <w:p w14:paraId="3E68E681" w14:textId="77777777" w:rsidR="00E7415E" w:rsidRDefault="00E7415E" w:rsidP="00E7415E">
      <w:pPr>
        <w:pStyle w:val="CodeBlock"/>
      </w:pPr>
      <w:r>
        <w:t xml:space="preserve">    </w:t>
      </w:r>
      <w:proofErr w:type="spellStart"/>
      <w:r>
        <w:t>fn</w:t>
      </w:r>
      <w:proofErr w:type="spellEnd"/>
      <w:r>
        <w:t xml:space="preserve"> = node["</w:t>
      </w:r>
      <w:proofErr w:type="spellStart"/>
      <w:r>
        <w:t>fn</w:t>
      </w:r>
      <w:proofErr w:type="spellEnd"/>
      <w:r>
        <w:t>"]</w:t>
      </w:r>
    </w:p>
    <w:p w14:paraId="1E9F559E" w14:textId="77777777" w:rsidR="00E7415E" w:rsidRDefault="00E7415E" w:rsidP="00E7415E">
      <w:pPr>
        <w:pStyle w:val="CodeBlock"/>
      </w:pPr>
      <w:r>
        <w:t xml:space="preserve">    if </w:t>
      </w:r>
      <w:proofErr w:type="spellStart"/>
      <w:r>
        <w:t>fn</w:t>
      </w:r>
      <w:proofErr w:type="spellEnd"/>
      <w:r>
        <w:t xml:space="preserve"> == "mix":</w:t>
      </w:r>
    </w:p>
    <w:p w14:paraId="4C7589D0" w14:textId="77777777" w:rsidR="00E7415E" w:rsidRDefault="00E7415E" w:rsidP="00E7415E">
      <w:pPr>
        <w:pStyle w:val="CodeBlock"/>
      </w:pPr>
      <w:r>
        <w:t xml:space="preserve">        </w:t>
      </w:r>
      <w:proofErr w:type="spellStart"/>
      <w:r>
        <w:t>ws</w:t>
      </w:r>
      <w:proofErr w:type="spellEnd"/>
      <w:r>
        <w:t xml:space="preserve"> = [bps(t["weight"]) for t in node["terms"]]</w:t>
      </w:r>
    </w:p>
    <w:p w14:paraId="25B543E7" w14:textId="77777777" w:rsidR="00E7415E" w:rsidRDefault="00E7415E" w:rsidP="00E7415E">
      <w:pPr>
        <w:pStyle w:val="CodeBlock"/>
      </w:pPr>
      <w:r>
        <w:t xml:space="preserve">        if sum(</w:t>
      </w:r>
      <w:proofErr w:type="spellStart"/>
      <w:r>
        <w:t>ws</w:t>
      </w:r>
      <w:proofErr w:type="spellEnd"/>
      <w:proofErr w:type="gramStart"/>
      <w:r>
        <w:t>) !</w:t>
      </w:r>
      <w:proofErr w:type="gramEnd"/>
      <w:r>
        <w:t xml:space="preserve">= 1: raise </w:t>
      </w:r>
      <w:proofErr w:type="spellStart"/>
      <w:proofErr w:type="gramStart"/>
      <w:r>
        <w:t>MdrlError</w:t>
      </w:r>
      <w:proofErr w:type="spellEnd"/>
      <w:r>
        <w:t>(</w:t>
      </w:r>
      <w:proofErr w:type="gramEnd"/>
      <w:r>
        <w:t>"ALLOC_WEIGHT_MISMATCH", "mix")</w:t>
      </w:r>
    </w:p>
    <w:p w14:paraId="2A43C5EE" w14:textId="77777777" w:rsidR="00E7415E" w:rsidRDefault="00E7415E" w:rsidP="00E7415E">
      <w:pPr>
        <w:pStyle w:val="CodeBlock"/>
      </w:pPr>
      <w:r>
        <w:t xml:space="preserve">        out = {}</w:t>
      </w:r>
    </w:p>
    <w:p w14:paraId="3E434DF2" w14:textId="77777777" w:rsidR="00E7415E" w:rsidRDefault="00E7415E" w:rsidP="00E7415E">
      <w:pPr>
        <w:pStyle w:val="CodeBlock"/>
      </w:pPr>
      <w:r>
        <w:t xml:space="preserve">        for w, t in </w:t>
      </w:r>
      <w:proofErr w:type="gramStart"/>
      <w:r>
        <w:t>zip(</w:t>
      </w:r>
      <w:proofErr w:type="spellStart"/>
      <w:proofErr w:type="gramEnd"/>
      <w:r>
        <w:t>ws</w:t>
      </w:r>
      <w:proofErr w:type="spellEnd"/>
      <w:r>
        <w:t>, node["terms"]):</w:t>
      </w:r>
    </w:p>
    <w:p w14:paraId="7D9A0B7C" w14:textId="77777777" w:rsidR="00E7415E" w:rsidRDefault="00E7415E" w:rsidP="00E7415E">
      <w:pPr>
        <w:pStyle w:val="CodeBlock"/>
      </w:pPr>
      <w:r>
        <w:t xml:space="preserve">            for p, r in </w:t>
      </w:r>
      <w:proofErr w:type="spellStart"/>
      <w:r>
        <w:t>vec</w:t>
      </w:r>
      <w:proofErr w:type="spellEnd"/>
      <w:r>
        <w:t xml:space="preserve">(t["vector"], </w:t>
      </w:r>
      <w:proofErr w:type="spellStart"/>
      <w:r>
        <w:t>ctx</w:t>
      </w:r>
      <w:proofErr w:type="spellEnd"/>
      <w:r>
        <w:t>, depth+1</w:t>
      </w:r>
      <w:proofErr w:type="gramStart"/>
      <w:r>
        <w:t>).items</w:t>
      </w:r>
      <w:proofErr w:type="gramEnd"/>
      <w:r>
        <w:t>():</w:t>
      </w:r>
    </w:p>
    <w:p w14:paraId="3A6AAA54" w14:textId="77777777" w:rsidR="00E7415E" w:rsidRDefault="00E7415E" w:rsidP="00E7415E">
      <w:pPr>
        <w:pStyle w:val="CodeBlock"/>
      </w:pPr>
      <w:r>
        <w:t xml:space="preserve">                out[p] = </w:t>
      </w:r>
      <w:proofErr w:type="spellStart"/>
      <w:proofErr w:type="gramStart"/>
      <w:r>
        <w:t>out.get</w:t>
      </w:r>
      <w:proofErr w:type="spellEnd"/>
      <w:r>
        <w:t>(</w:t>
      </w:r>
      <w:proofErr w:type="gramEnd"/>
      <w:r>
        <w:t>p, 0) + w * r</w:t>
      </w:r>
    </w:p>
    <w:p w14:paraId="5372B503" w14:textId="77777777" w:rsidR="00E7415E" w:rsidRDefault="00E7415E" w:rsidP="00E7415E">
      <w:pPr>
        <w:pStyle w:val="CodeBlock"/>
      </w:pPr>
      <w:r>
        <w:t xml:space="preserve">        return {p: r for p, r in </w:t>
      </w:r>
      <w:proofErr w:type="spellStart"/>
      <w:proofErr w:type="gramStart"/>
      <w:r>
        <w:t>out.items</w:t>
      </w:r>
      <w:proofErr w:type="spellEnd"/>
      <w:proofErr w:type="gramEnd"/>
      <w:r>
        <w:t xml:space="preserve">() if </w:t>
      </w:r>
      <w:proofErr w:type="gramStart"/>
      <w:r>
        <w:t>r !</w:t>
      </w:r>
      <w:proofErr w:type="gramEnd"/>
      <w:r>
        <w:t>= 0}</w:t>
      </w:r>
    </w:p>
    <w:p w14:paraId="4A2C4437" w14:textId="77777777" w:rsidR="00E7415E" w:rsidRDefault="00E7415E" w:rsidP="00E7415E">
      <w:pPr>
        <w:pStyle w:val="CodeBlock"/>
      </w:pPr>
      <w:r>
        <w:t xml:space="preserve">    if </w:t>
      </w:r>
      <w:proofErr w:type="spellStart"/>
      <w:r>
        <w:t>fn</w:t>
      </w:r>
      <w:proofErr w:type="spellEnd"/>
      <w:r>
        <w:t xml:space="preserve"> in ("cap", "</w:t>
      </w:r>
      <w:proofErr w:type="spellStart"/>
      <w:r>
        <w:t>floor_guarantee</w:t>
      </w:r>
      <w:proofErr w:type="spellEnd"/>
      <w:r>
        <w:t>"):</w:t>
      </w:r>
    </w:p>
    <w:p w14:paraId="6C5FC07D" w14:textId="77777777" w:rsidR="00E7415E" w:rsidRDefault="00E7415E" w:rsidP="00E7415E">
      <w:pPr>
        <w:pStyle w:val="CodeBlock"/>
      </w:pPr>
      <w:r>
        <w:t xml:space="preserve">        base = </w:t>
      </w:r>
      <w:proofErr w:type="spellStart"/>
      <w:r>
        <w:t>vec</w:t>
      </w:r>
      <w:proofErr w:type="spellEnd"/>
      <w:r>
        <w:t xml:space="preserve">(node["vector"], </w:t>
      </w:r>
      <w:proofErr w:type="spellStart"/>
      <w:r>
        <w:t>ctx</w:t>
      </w:r>
      <w:proofErr w:type="spellEnd"/>
      <w:r>
        <w:t>, depth+1)</w:t>
      </w:r>
    </w:p>
    <w:p w14:paraId="0146EFA5" w14:textId="77777777" w:rsidR="00E7415E" w:rsidRDefault="00E7415E" w:rsidP="00E7415E">
      <w:pPr>
        <w:pStyle w:val="CodeBlock"/>
      </w:pPr>
      <w:r>
        <w:t xml:space="preserve">        </w:t>
      </w:r>
      <w:proofErr w:type="spellStart"/>
      <w:r>
        <w:t>lim</w:t>
      </w:r>
      <w:proofErr w:type="spellEnd"/>
      <w:r>
        <w:t xml:space="preserve"> = {p: bps(x) for p, x in </w:t>
      </w:r>
      <w:proofErr w:type="gramStart"/>
      <w:r>
        <w:t>node[</w:t>
      </w:r>
      <w:proofErr w:type="gramEnd"/>
      <w:r>
        <w:t xml:space="preserve">"caps" if </w:t>
      </w:r>
      <w:proofErr w:type="spellStart"/>
      <w:r>
        <w:t>fn</w:t>
      </w:r>
      <w:proofErr w:type="spellEnd"/>
      <w:r>
        <w:t xml:space="preserve"> == "cap" else "floors"</w:t>
      </w:r>
      <w:proofErr w:type="gramStart"/>
      <w:r>
        <w:t>].items</w:t>
      </w:r>
      <w:proofErr w:type="gramEnd"/>
      <w:r>
        <w:t>()}</w:t>
      </w:r>
    </w:p>
    <w:p w14:paraId="212F087C" w14:textId="77777777" w:rsidR="00E7415E" w:rsidRDefault="00E7415E" w:rsidP="00E7415E">
      <w:pPr>
        <w:pStyle w:val="CodeBlock"/>
      </w:pPr>
      <w:r>
        <w:t xml:space="preserve">        return </w:t>
      </w:r>
      <w:proofErr w:type="gramStart"/>
      <w:r>
        <w:t>adjust(</w:t>
      </w:r>
      <w:proofErr w:type="gramEnd"/>
      <w:r>
        <w:t xml:space="preserve">base, </w:t>
      </w:r>
      <w:proofErr w:type="spellStart"/>
      <w:r>
        <w:t>lim</w:t>
      </w:r>
      <w:proofErr w:type="spellEnd"/>
      <w:r>
        <w:t>, upper</w:t>
      </w:r>
      <w:proofErr w:type="gramStart"/>
      <w:r>
        <w:t>=(</w:t>
      </w:r>
      <w:proofErr w:type="spellStart"/>
      <w:proofErr w:type="gramEnd"/>
      <w:r>
        <w:t>fn</w:t>
      </w:r>
      <w:proofErr w:type="spellEnd"/>
      <w:r>
        <w:t xml:space="preserve"> == "cap"))</w:t>
      </w:r>
    </w:p>
    <w:p w14:paraId="0F9ADB12" w14:textId="77777777" w:rsidR="00E7415E" w:rsidRDefault="00E7415E" w:rsidP="00E7415E">
      <w:pPr>
        <w:pStyle w:val="CodeBlock"/>
      </w:pPr>
      <w:r>
        <w:t xml:space="preserve">    leaf = </w:t>
      </w:r>
      <w:proofErr w:type="spellStart"/>
      <w:r>
        <w:t>ctx</w:t>
      </w:r>
      <w:proofErr w:type="spellEnd"/>
      <w:r>
        <w:t>["leaf"</w:t>
      </w:r>
      <w:proofErr w:type="gramStart"/>
      <w:r>
        <w:t>].get</w:t>
      </w:r>
      <w:proofErr w:type="gramEnd"/>
      <w:r>
        <w:t>(</w:t>
      </w:r>
      <w:proofErr w:type="spellStart"/>
      <w:r>
        <w:t>fn</w:t>
      </w:r>
      <w:proofErr w:type="spellEnd"/>
      <w:r>
        <w:t>)</w:t>
      </w:r>
    </w:p>
    <w:p w14:paraId="5427EEE7" w14:textId="77777777" w:rsidR="00E7415E" w:rsidRDefault="00E7415E" w:rsidP="00E7415E">
      <w:pPr>
        <w:pStyle w:val="CodeBlock"/>
      </w:pPr>
      <w:r>
        <w:t xml:space="preserve">    if leaf is None: raise </w:t>
      </w:r>
      <w:proofErr w:type="spellStart"/>
      <w:proofErr w:type="gramStart"/>
      <w:r>
        <w:t>MdrlError</w:t>
      </w:r>
      <w:proofErr w:type="spellEnd"/>
      <w:r>
        <w:t>(</w:t>
      </w:r>
      <w:proofErr w:type="gramEnd"/>
      <w:r>
        <w:t xml:space="preserve">"CORE_ENUM_UNKNOWN", </w:t>
      </w:r>
      <w:proofErr w:type="spellStart"/>
      <w:r>
        <w:t>fn</w:t>
      </w:r>
      <w:proofErr w:type="spellEnd"/>
      <w:r>
        <w:t>)</w:t>
      </w:r>
    </w:p>
    <w:p w14:paraId="6FF14484" w14:textId="77777777" w:rsidR="00E7415E" w:rsidRDefault="00E7415E" w:rsidP="00E7415E">
      <w:pPr>
        <w:pStyle w:val="CodeBlock"/>
      </w:pPr>
      <w:r>
        <w:t xml:space="preserve">    return </w:t>
      </w:r>
      <w:proofErr w:type="gramStart"/>
      <w:r>
        <w:t>leaf(</w:t>
      </w:r>
      <w:proofErr w:type="gramEnd"/>
      <w:r>
        <w:t xml:space="preserve">node, </w:t>
      </w:r>
      <w:proofErr w:type="spellStart"/>
      <w:r>
        <w:t>ctx</w:t>
      </w:r>
      <w:proofErr w:type="spellEnd"/>
      <w:r>
        <w:t>)</w:t>
      </w:r>
    </w:p>
    <w:p w14:paraId="0FF542D2" w14:textId="77777777" w:rsidR="00E7415E" w:rsidRDefault="00E7415E" w:rsidP="00E7415E">
      <w:pPr>
        <w:pStyle w:val="CodeBlock"/>
      </w:pPr>
    </w:p>
    <w:p w14:paraId="23FD5F99" w14:textId="77777777" w:rsidR="00E7415E" w:rsidRDefault="00E7415E" w:rsidP="00E7415E">
      <w:pPr>
        <w:pStyle w:val="CodeBlock"/>
      </w:pPr>
      <w:r>
        <w:t xml:space="preserve">def </w:t>
      </w:r>
      <w:proofErr w:type="gramStart"/>
      <w:r>
        <w:t>adjust(</w:t>
      </w:r>
      <w:proofErr w:type="gramEnd"/>
      <w:r>
        <w:t xml:space="preserve">v, </w:t>
      </w:r>
      <w:proofErr w:type="spellStart"/>
      <w:r>
        <w:t>lim</w:t>
      </w:r>
      <w:proofErr w:type="spellEnd"/>
      <w:r>
        <w:t>, upper):</w:t>
      </w:r>
    </w:p>
    <w:p w14:paraId="645629C1" w14:textId="77777777" w:rsidR="00E7415E" w:rsidRDefault="00E7415E" w:rsidP="00E7415E">
      <w:pPr>
        <w:pStyle w:val="CodeBlock"/>
      </w:pPr>
      <w:r>
        <w:t xml:space="preserve">    """cap / </w:t>
      </w:r>
      <w:proofErr w:type="spellStart"/>
      <w:r>
        <w:t>floor_guarantee</w:t>
      </w:r>
      <w:proofErr w:type="spellEnd"/>
      <w:r>
        <w:t xml:space="preserve">: move excess/deficit to non-adjusted </w:t>
      </w:r>
      <w:proofErr w:type="gramStart"/>
      <w:r>
        <w:t>parties</w:t>
      </w:r>
      <w:proofErr w:type="gramEnd"/>
      <w:r>
        <w:t xml:space="preserve"> pro rata, iteratively. @hold untouched."""</w:t>
      </w:r>
    </w:p>
    <w:p w14:paraId="44DAC9C7" w14:textId="77777777" w:rsidR="00E7415E" w:rsidRDefault="00E7415E" w:rsidP="00E7415E">
      <w:pPr>
        <w:pStyle w:val="CodeBlock"/>
      </w:pPr>
      <w:r>
        <w:t xml:space="preserve">    v = </w:t>
      </w:r>
      <w:proofErr w:type="spellStart"/>
      <w:r>
        <w:t>dict</w:t>
      </w:r>
      <w:proofErr w:type="spellEnd"/>
      <w:r>
        <w:t xml:space="preserve">(v); fixed = </w:t>
      </w:r>
      <w:proofErr w:type="gramStart"/>
      <w:r>
        <w:t>set(</w:t>
      </w:r>
      <w:proofErr w:type="gramEnd"/>
      <w:r>
        <w:t>)</w:t>
      </w:r>
    </w:p>
    <w:p w14:paraId="7F92A216" w14:textId="77777777" w:rsidR="00E7415E" w:rsidRDefault="00E7415E" w:rsidP="00E7415E">
      <w:pPr>
        <w:pStyle w:val="CodeBlock"/>
      </w:pPr>
      <w:r>
        <w:t xml:space="preserve">    for _ in range(</w:t>
      </w:r>
      <w:proofErr w:type="spellStart"/>
      <w:r>
        <w:t>len</w:t>
      </w:r>
      <w:proofErr w:type="spellEnd"/>
      <w:r>
        <w:t>(v) + 1):</w:t>
      </w:r>
    </w:p>
    <w:p w14:paraId="3094F48B" w14:textId="77777777" w:rsidR="00E7415E" w:rsidRDefault="00E7415E" w:rsidP="00E7415E">
      <w:pPr>
        <w:pStyle w:val="CodeBlock"/>
      </w:pPr>
      <w:r>
        <w:t xml:space="preserve">        bad = [p for p in </w:t>
      </w:r>
      <w:proofErr w:type="spellStart"/>
      <w:r>
        <w:t>lim</w:t>
      </w:r>
      <w:proofErr w:type="spellEnd"/>
      <w:r>
        <w:t xml:space="preserve"> if p in v and p not in fixed and (v[p] &gt; </w:t>
      </w:r>
      <w:proofErr w:type="spellStart"/>
      <w:r>
        <w:t>lim</w:t>
      </w:r>
      <w:proofErr w:type="spellEnd"/>
      <w:r>
        <w:t xml:space="preserve">[p] if upper else v[p] &lt; </w:t>
      </w:r>
      <w:proofErr w:type="spellStart"/>
      <w:r>
        <w:t>lim</w:t>
      </w:r>
      <w:proofErr w:type="spellEnd"/>
      <w:r>
        <w:t>[p])]</w:t>
      </w:r>
    </w:p>
    <w:p w14:paraId="00106603" w14:textId="77777777" w:rsidR="00E7415E" w:rsidRDefault="00E7415E" w:rsidP="00E7415E">
      <w:pPr>
        <w:pStyle w:val="CodeBlock"/>
      </w:pPr>
      <w:r>
        <w:t xml:space="preserve">        if not bad: return {p: r for p, r in </w:t>
      </w:r>
      <w:proofErr w:type="spellStart"/>
      <w:proofErr w:type="gramStart"/>
      <w:r>
        <w:t>v.items</w:t>
      </w:r>
      <w:proofErr w:type="spellEnd"/>
      <w:proofErr w:type="gramEnd"/>
      <w:r>
        <w:t xml:space="preserve">() if </w:t>
      </w:r>
      <w:proofErr w:type="gramStart"/>
      <w:r>
        <w:t>r !</w:t>
      </w:r>
      <w:proofErr w:type="gramEnd"/>
      <w:r>
        <w:t>= 0}</w:t>
      </w:r>
    </w:p>
    <w:p w14:paraId="4B677C76" w14:textId="77777777" w:rsidR="00E7415E" w:rsidRDefault="00E7415E" w:rsidP="00E7415E">
      <w:pPr>
        <w:pStyle w:val="CodeBlock"/>
      </w:pPr>
      <w:r>
        <w:t xml:space="preserve">        delta = sum((v[p] - </w:t>
      </w:r>
      <w:proofErr w:type="spellStart"/>
      <w:r>
        <w:t>lim</w:t>
      </w:r>
      <w:proofErr w:type="spellEnd"/>
      <w:r>
        <w:t>[p]) for p in bad)</w:t>
      </w:r>
    </w:p>
    <w:p w14:paraId="6CA5756B" w14:textId="77777777" w:rsidR="00E7415E" w:rsidRDefault="00E7415E" w:rsidP="00E7415E">
      <w:pPr>
        <w:pStyle w:val="CodeBlock"/>
      </w:pPr>
      <w:r>
        <w:t xml:space="preserve">        for p in bad: v[p] = </w:t>
      </w:r>
      <w:proofErr w:type="spellStart"/>
      <w:r>
        <w:t>lim</w:t>
      </w:r>
      <w:proofErr w:type="spellEnd"/>
      <w:r>
        <w:t xml:space="preserve">[p]; </w:t>
      </w:r>
      <w:proofErr w:type="spellStart"/>
      <w:r>
        <w:t>fixed.add</w:t>
      </w:r>
      <w:proofErr w:type="spellEnd"/>
      <w:r>
        <w:t>(p)</w:t>
      </w:r>
    </w:p>
    <w:p w14:paraId="138C3F34" w14:textId="77777777" w:rsidR="00E7415E" w:rsidRDefault="00E7415E" w:rsidP="00E7415E">
      <w:pPr>
        <w:pStyle w:val="CodeBlock"/>
      </w:pPr>
      <w:r>
        <w:t xml:space="preserve">        free = [p for p in v if p not in fixed and </w:t>
      </w:r>
      <w:proofErr w:type="gramStart"/>
      <w:r>
        <w:t>p !</w:t>
      </w:r>
      <w:proofErr w:type="gramEnd"/>
      <w:r>
        <w:t>= "@hold"]</w:t>
      </w:r>
    </w:p>
    <w:p w14:paraId="70BDF0E5" w14:textId="77777777" w:rsidR="00E7415E" w:rsidRDefault="00E7415E" w:rsidP="00E7415E">
      <w:pPr>
        <w:pStyle w:val="CodeBlock"/>
      </w:pPr>
      <w:r>
        <w:t xml:space="preserve">        base = sum(v[p] for p in free)</w:t>
      </w:r>
    </w:p>
    <w:p w14:paraId="00900FC9" w14:textId="77777777" w:rsidR="00E7415E" w:rsidRDefault="00E7415E" w:rsidP="00E7415E">
      <w:pPr>
        <w:pStyle w:val="CodeBlock"/>
      </w:pPr>
      <w:r>
        <w:t xml:space="preserve">        if base == 0: raise </w:t>
      </w:r>
      <w:proofErr w:type="spellStart"/>
      <w:r>
        <w:t>MdrlError</w:t>
      </w:r>
      <w:proofErr w:type="spellEnd"/>
      <w:r>
        <w:t>("ALLOC_INFEASIBLE")</w:t>
      </w:r>
    </w:p>
    <w:p w14:paraId="6FF45718" w14:textId="77777777" w:rsidR="00E7415E" w:rsidRDefault="00E7415E" w:rsidP="00E7415E">
      <w:pPr>
        <w:pStyle w:val="CodeBlock"/>
      </w:pPr>
      <w:r>
        <w:t xml:space="preserve">        for p in free: v[p] += delta * v[p] / base</w:t>
      </w:r>
    </w:p>
    <w:p w14:paraId="6B4109AF" w14:textId="77777777" w:rsidR="00E7415E" w:rsidRDefault="00E7415E" w:rsidP="00E7415E">
      <w:pPr>
        <w:pStyle w:val="CodeBlock"/>
      </w:pPr>
      <w:r>
        <w:t xml:space="preserve">        if any(v[p] &lt; 0 for p in free): raise </w:t>
      </w:r>
      <w:proofErr w:type="spellStart"/>
      <w:r>
        <w:t>MdrlError</w:t>
      </w:r>
      <w:proofErr w:type="spellEnd"/>
      <w:r>
        <w:t>("ALLOC_INFEASIBLE")</w:t>
      </w:r>
    </w:p>
    <w:p w14:paraId="1FCE3384" w14:textId="77777777" w:rsidR="00E7415E" w:rsidRDefault="00E7415E" w:rsidP="00E7415E">
      <w:pPr>
        <w:pStyle w:val="CodeBlock"/>
      </w:pPr>
      <w:r>
        <w:t xml:space="preserve">    raise </w:t>
      </w:r>
      <w:proofErr w:type="spellStart"/>
      <w:r>
        <w:t>MdrlError</w:t>
      </w:r>
      <w:proofErr w:type="spellEnd"/>
      <w:r>
        <w:t>("ALLOC_INFEASIBLE")</w:t>
      </w:r>
    </w:p>
    <w:p w14:paraId="09740ABE" w14:textId="77777777" w:rsidR="00E7415E" w:rsidRDefault="00E7415E" w:rsidP="00E7415E">
      <w:pPr>
        <w:pStyle w:val="CodeBlock"/>
      </w:pPr>
    </w:p>
    <w:p w14:paraId="36875BA6" w14:textId="77777777" w:rsidR="00E7415E" w:rsidRDefault="00E7415E" w:rsidP="00E7415E">
      <w:pPr>
        <w:pStyle w:val="CodeBlock"/>
      </w:pPr>
      <w:r>
        <w:t xml:space="preserve">def </w:t>
      </w:r>
      <w:proofErr w:type="spellStart"/>
      <w:r>
        <w:t>graph_</w:t>
      </w:r>
      <w:proofErr w:type="gramStart"/>
      <w:r>
        <w:t>leaf</w:t>
      </w:r>
      <w:proofErr w:type="spellEnd"/>
      <w:r>
        <w:t>(</w:t>
      </w:r>
      <w:proofErr w:type="gramEnd"/>
      <w:r>
        <w:t xml:space="preserve">node, </w:t>
      </w:r>
      <w:proofErr w:type="spellStart"/>
      <w:r>
        <w:t>ctx</w:t>
      </w:r>
      <w:proofErr w:type="spellEnd"/>
      <w:r>
        <w:t>):       # test-profile leaf: projection vector by role</w:t>
      </w:r>
    </w:p>
    <w:p w14:paraId="1BEF1C48" w14:textId="77777777" w:rsidR="00E7415E" w:rsidRDefault="00E7415E" w:rsidP="00E7415E">
      <w:pPr>
        <w:pStyle w:val="CodeBlock"/>
      </w:pPr>
      <w:r>
        <w:t xml:space="preserve">    if </w:t>
      </w:r>
      <w:proofErr w:type="spellStart"/>
      <w:r>
        <w:t>node.get</w:t>
      </w:r>
      <w:proofErr w:type="spellEnd"/>
      <w:r>
        <w:t>("</w:t>
      </w:r>
      <w:proofErr w:type="spellStart"/>
      <w:r>
        <w:t>via_mandate</w:t>
      </w:r>
      <w:proofErr w:type="spellEnd"/>
      <w:r>
        <w:t>"):</w:t>
      </w:r>
    </w:p>
    <w:p w14:paraId="4876583D" w14:textId="1B3EF4CB" w:rsidR="00E7415E" w:rsidRDefault="00E7415E" w:rsidP="00E7415E">
      <w:pPr>
        <w:pStyle w:val="CodeBlock"/>
      </w:pPr>
      <w:r>
        <w:t xml:space="preserve">        </w:t>
      </w:r>
      <w:proofErr w:type="spellStart"/>
      <w:r>
        <w:t>src</w:t>
      </w:r>
      <w:proofErr w:type="spellEnd"/>
      <w:r>
        <w:t xml:space="preserve"> = </w:t>
      </w:r>
      <w:proofErr w:type="spellStart"/>
      <w:r>
        <w:t>ctx</w:t>
      </w:r>
      <w:proofErr w:type="spellEnd"/>
      <w:r>
        <w:t>["</w:t>
      </w:r>
      <w:r w:rsidR="00F306FC" w:rsidRPr="00F306FC">
        <w:t>vectors</w:t>
      </w:r>
      <w:r>
        <w:t>"</w:t>
      </w:r>
      <w:proofErr w:type="gramStart"/>
      <w:r>
        <w:t>].get</w:t>
      </w:r>
      <w:proofErr w:type="gramEnd"/>
      <w:r>
        <w:t>("</w:t>
      </w:r>
      <w:proofErr w:type="spellStart"/>
      <w:r>
        <w:t>routed_vectors</w:t>
      </w:r>
      <w:proofErr w:type="spellEnd"/>
      <w:r>
        <w:t>", {}</w:t>
      </w:r>
      <w:proofErr w:type="gramStart"/>
      <w:r>
        <w:t>).get</w:t>
      </w:r>
      <w:proofErr w:type="gramEnd"/>
      <w:r>
        <w:t>(node["role"])</w:t>
      </w:r>
    </w:p>
    <w:p w14:paraId="11FE63B3" w14:textId="77777777" w:rsidR="00E7415E" w:rsidRDefault="00E7415E" w:rsidP="00E7415E">
      <w:pPr>
        <w:pStyle w:val="CodeBlock"/>
      </w:pPr>
      <w:r>
        <w:t xml:space="preserve">    else:</w:t>
      </w:r>
    </w:p>
    <w:p w14:paraId="22FE1B2C" w14:textId="77777777" w:rsidR="00E7415E" w:rsidRDefault="00E7415E" w:rsidP="00E7415E">
      <w:pPr>
        <w:pStyle w:val="CodeBlock"/>
      </w:pPr>
      <w:r>
        <w:t xml:space="preserve">        </w:t>
      </w:r>
      <w:proofErr w:type="spellStart"/>
      <w:r>
        <w:t>src</w:t>
      </w:r>
      <w:proofErr w:type="spellEnd"/>
      <w:r>
        <w:t xml:space="preserve"> = </w:t>
      </w:r>
      <w:proofErr w:type="spellStart"/>
      <w:r>
        <w:t>ctx</w:t>
      </w:r>
      <w:proofErr w:type="spellEnd"/>
      <w:r>
        <w:t>["vectors</w:t>
      </w:r>
      <w:proofErr w:type="gramStart"/>
      <w:r>
        <w:t>"][</w:t>
      </w:r>
      <w:proofErr w:type="gramEnd"/>
      <w:r>
        <w:t>"vectors"</w:t>
      </w:r>
      <w:proofErr w:type="gramStart"/>
      <w:r>
        <w:t>].get</w:t>
      </w:r>
      <w:proofErr w:type="gramEnd"/>
      <w:r>
        <w:t>(node["role"])</w:t>
      </w:r>
    </w:p>
    <w:p w14:paraId="6E26C790" w14:textId="77777777" w:rsidR="00E7415E" w:rsidRDefault="00E7415E" w:rsidP="00E7415E">
      <w:pPr>
        <w:pStyle w:val="CodeBlock"/>
      </w:pPr>
      <w:r>
        <w:t xml:space="preserve">    if </w:t>
      </w:r>
      <w:proofErr w:type="spellStart"/>
      <w:r>
        <w:t>src</w:t>
      </w:r>
      <w:proofErr w:type="spellEnd"/>
      <w:r>
        <w:t xml:space="preserve"> is None: raise </w:t>
      </w:r>
      <w:proofErr w:type="spellStart"/>
      <w:proofErr w:type="gramStart"/>
      <w:r>
        <w:t>MdrlError</w:t>
      </w:r>
      <w:proofErr w:type="spellEnd"/>
      <w:r>
        <w:t>(</w:t>
      </w:r>
      <w:proofErr w:type="gramEnd"/>
      <w:r>
        <w:t>"ALLOC_UNCOVERED_CLAIMANT", node["role"])</w:t>
      </w:r>
    </w:p>
    <w:p w14:paraId="3F0BB89D" w14:textId="77777777" w:rsidR="00E7415E" w:rsidRDefault="00E7415E" w:rsidP="00E7415E">
      <w:pPr>
        <w:pStyle w:val="CodeBlock"/>
      </w:pPr>
      <w:r>
        <w:t xml:space="preserve">    return {p: ratio(r) for p, r in </w:t>
      </w:r>
      <w:proofErr w:type="spellStart"/>
      <w:proofErr w:type="gramStart"/>
      <w:r>
        <w:t>src.items</w:t>
      </w:r>
      <w:proofErr w:type="spellEnd"/>
      <w:proofErr w:type="gramEnd"/>
      <w:r>
        <w:t>()}</w:t>
      </w:r>
    </w:p>
    <w:p w14:paraId="4A2CD804" w14:textId="77777777" w:rsidR="00E7415E" w:rsidRDefault="00E7415E" w:rsidP="00E7415E">
      <w:pPr>
        <w:pStyle w:val="CodeBlock"/>
      </w:pPr>
    </w:p>
    <w:p w14:paraId="343E6AEB" w14:textId="77777777" w:rsidR="00E7415E" w:rsidRDefault="00E7415E" w:rsidP="00E7415E">
      <w:pPr>
        <w:pStyle w:val="CodeBlock"/>
      </w:pPr>
      <w:r>
        <w:t xml:space="preserve">def </w:t>
      </w:r>
      <w:proofErr w:type="spellStart"/>
      <w:r>
        <w:t>snapshot_leaf</w:t>
      </w:r>
      <w:proofErr w:type="spellEnd"/>
      <w:r>
        <w:t>(name):         # test-profile leaf: frozen vector in snapshot</w:t>
      </w:r>
    </w:p>
    <w:p w14:paraId="5FFF12E5" w14:textId="77777777" w:rsidR="00E7415E" w:rsidRDefault="00E7415E" w:rsidP="00E7415E">
      <w:pPr>
        <w:pStyle w:val="CodeBlock"/>
      </w:pPr>
      <w:r>
        <w:t xml:space="preserve">    return lambda node, </w:t>
      </w:r>
      <w:proofErr w:type="spellStart"/>
      <w:r>
        <w:t>ctx</w:t>
      </w:r>
      <w:proofErr w:type="spellEnd"/>
      <w:r>
        <w:t xml:space="preserve">: {p: ratio(r) for p, r in </w:t>
      </w:r>
      <w:proofErr w:type="spellStart"/>
      <w:r>
        <w:t>ctx</w:t>
      </w:r>
      <w:proofErr w:type="spellEnd"/>
      <w:r>
        <w:t>["snapshot</w:t>
      </w:r>
      <w:proofErr w:type="gramStart"/>
      <w:r>
        <w:t>"][</w:t>
      </w:r>
      <w:proofErr w:type="gramEnd"/>
      <w:r>
        <w:t>"</w:t>
      </w:r>
      <w:proofErr w:type="spellStart"/>
      <w:r>
        <w:t>leaf_vectors</w:t>
      </w:r>
      <w:proofErr w:type="spellEnd"/>
      <w:proofErr w:type="gramStart"/>
      <w:r>
        <w:t>"][</w:t>
      </w:r>
      <w:proofErr w:type="gramEnd"/>
      <w:r>
        <w:t>name</w:t>
      </w:r>
      <w:proofErr w:type="gramStart"/>
      <w:r>
        <w:t>].items</w:t>
      </w:r>
      <w:proofErr w:type="gramEnd"/>
      <w:r>
        <w:t>()}</w:t>
      </w:r>
    </w:p>
    <w:p w14:paraId="1BCB06EE" w14:textId="77777777" w:rsidR="00E7415E" w:rsidRDefault="00E7415E" w:rsidP="00E7415E">
      <w:pPr>
        <w:pStyle w:val="CodeBlock"/>
      </w:pPr>
    </w:p>
    <w:p w14:paraId="0069B4AF" w14:textId="3105E9E7" w:rsidR="00E7415E" w:rsidRDefault="00E7415E" w:rsidP="00E7415E">
      <w:pPr>
        <w:pStyle w:val="CodeBlock"/>
      </w:pPr>
      <w:r>
        <w:t># ---- evaluate ([</w:t>
      </w:r>
      <w:r w:rsidR="00A107E5">
        <w:t>4.5.2</w:t>
      </w:r>
      <w:r>
        <w:t>]) ----</w:t>
      </w:r>
    </w:p>
    <w:p w14:paraId="4533A439" w14:textId="77777777" w:rsidR="00E7415E" w:rsidRDefault="00E7415E" w:rsidP="00E7415E">
      <w:pPr>
        <w:pStyle w:val="CodeBlock"/>
      </w:pPr>
      <w:r>
        <w:t xml:space="preserve">def </w:t>
      </w:r>
      <w:proofErr w:type="gramStart"/>
      <w:r>
        <w:t>evaluate(</w:t>
      </w:r>
      <w:proofErr w:type="gramEnd"/>
      <w:r>
        <w:t xml:space="preserve">policy, vectors, snapshot, events, </w:t>
      </w:r>
      <w:proofErr w:type="spellStart"/>
      <w:r>
        <w:t>run_id</w:t>
      </w:r>
      <w:proofErr w:type="spellEnd"/>
      <w:r>
        <w:t>, leaf=None):</w:t>
      </w:r>
    </w:p>
    <w:p w14:paraId="326DB081" w14:textId="77777777" w:rsidR="00E7415E" w:rsidRDefault="00E7415E" w:rsidP="00E7415E">
      <w:pPr>
        <w:pStyle w:val="CodeBlock"/>
      </w:pPr>
      <w:r>
        <w:t xml:space="preserve">    body = policy["body"]</w:t>
      </w:r>
    </w:p>
    <w:p w14:paraId="17F8CFAD" w14:textId="77777777" w:rsidR="00E7415E" w:rsidRDefault="00E7415E" w:rsidP="00E7415E">
      <w:pPr>
        <w:pStyle w:val="CodeBlock"/>
      </w:pPr>
      <w:r>
        <w:t xml:space="preserve">    </w:t>
      </w:r>
      <w:proofErr w:type="spellStart"/>
      <w:r>
        <w:t>facts_dep</w:t>
      </w:r>
      <w:proofErr w:type="spellEnd"/>
      <w:r>
        <w:t xml:space="preserve"> = [d </w:t>
      </w:r>
      <w:proofErr w:type="spellStart"/>
      <w:r>
        <w:t>for d</w:t>
      </w:r>
      <w:proofErr w:type="spellEnd"/>
      <w:r>
        <w:t xml:space="preserve"> in policy["</w:t>
      </w:r>
      <w:proofErr w:type="spellStart"/>
      <w:r>
        <w:t>depends_on</w:t>
      </w:r>
      <w:proofErr w:type="spellEnd"/>
      <w:r>
        <w:t>"] if d["ref"</w:t>
      </w:r>
      <w:proofErr w:type="gramStart"/>
      <w:r>
        <w:t>].</w:t>
      </w:r>
      <w:proofErr w:type="spellStart"/>
      <w:r>
        <w:t>startswith</w:t>
      </w:r>
      <w:proofErr w:type="spellEnd"/>
      <w:proofErr w:type="gramEnd"/>
      <w:r>
        <w:t>("</w:t>
      </w:r>
      <w:proofErr w:type="spellStart"/>
      <w:proofErr w:type="gramStart"/>
      <w:r>
        <w:t>rl:facts</w:t>
      </w:r>
      <w:proofErr w:type="spellEnd"/>
      <w:proofErr w:type="gramEnd"/>
      <w:r>
        <w:t>/")]</w:t>
      </w:r>
    </w:p>
    <w:p w14:paraId="19A9F45A" w14:textId="77777777" w:rsidR="00E7415E" w:rsidRDefault="00E7415E" w:rsidP="00E7415E">
      <w:pPr>
        <w:pStyle w:val="CodeBlock"/>
      </w:pPr>
      <w:r>
        <w:t xml:space="preserve">    if not </w:t>
      </w:r>
      <w:proofErr w:type="spellStart"/>
      <w:r>
        <w:t>facts_dep</w:t>
      </w:r>
      <w:proofErr w:type="spellEnd"/>
      <w:r>
        <w:t xml:space="preserve"> or </w:t>
      </w:r>
      <w:proofErr w:type="spellStart"/>
      <w:r>
        <w:t>facts_dep</w:t>
      </w:r>
      <w:proofErr w:type="spellEnd"/>
      <w:r>
        <w:t>[</w:t>
      </w:r>
      <w:proofErr w:type="gramStart"/>
      <w:r>
        <w:t>0][</w:t>
      </w:r>
      <w:proofErr w:type="gramEnd"/>
      <w:r>
        <w:t>"digest"</w:t>
      </w:r>
      <w:proofErr w:type="gramStart"/>
      <w:r>
        <w:t>] !</w:t>
      </w:r>
      <w:proofErr w:type="gramEnd"/>
      <w:r>
        <w:t>= vectors["</w:t>
      </w:r>
      <w:proofErr w:type="spellStart"/>
      <w:r>
        <w:t>facts_digest</w:t>
      </w:r>
      <w:proofErr w:type="spellEnd"/>
      <w:r>
        <w:t>"]:</w:t>
      </w:r>
    </w:p>
    <w:p w14:paraId="69A0F7DB" w14:textId="77777777"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t>facts_digest</w:t>
      </w:r>
      <w:proofErr w:type="spellEnd"/>
      <w:r>
        <w:t>")</w:t>
      </w:r>
    </w:p>
    <w:p w14:paraId="57951E69" w14:textId="77777777" w:rsidR="00E7415E" w:rsidRDefault="00E7415E" w:rsidP="00E7415E">
      <w:pPr>
        <w:pStyle w:val="CodeBlock"/>
      </w:pPr>
      <w:r>
        <w:t xml:space="preserve">    if </w:t>
      </w:r>
      <w:proofErr w:type="gramStart"/>
      <w:r>
        <w:t>digest(without(</w:t>
      </w:r>
      <w:proofErr w:type="gramEnd"/>
      <w:r>
        <w:t>vectors, "digest")</w:t>
      </w:r>
      <w:proofErr w:type="gramStart"/>
      <w:r>
        <w:t>) !</w:t>
      </w:r>
      <w:proofErr w:type="gramEnd"/>
      <w:r>
        <w:t>= vectors["digest"]:</w:t>
      </w:r>
    </w:p>
    <w:p w14:paraId="23BF0330" w14:textId="4B5B80DA"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rsidR="00141098">
        <w:t>vectors_</w:t>
      </w:r>
      <w:proofErr w:type="gramStart"/>
      <w:r w:rsidR="00141098">
        <w:t>SR</w:t>
      </w:r>
      <w:r>
        <w:t>.digest</w:t>
      </w:r>
      <w:proofErr w:type="spellEnd"/>
      <w:proofErr w:type="gramEnd"/>
      <w:r>
        <w:t>")</w:t>
      </w:r>
    </w:p>
    <w:p w14:paraId="182F1BD6" w14:textId="77777777" w:rsidR="00E7415E" w:rsidRDefault="00E7415E" w:rsidP="00E7415E">
      <w:pPr>
        <w:pStyle w:val="CodeBlock"/>
      </w:pPr>
      <w:r>
        <w:t xml:space="preserve">    ids = [e["id"] for e in events]</w:t>
      </w:r>
    </w:p>
    <w:p w14:paraId="539DDAE6" w14:textId="77777777" w:rsidR="00E7415E" w:rsidRDefault="00E7415E" w:rsidP="00E7415E">
      <w:pPr>
        <w:pStyle w:val="CodeBlock"/>
      </w:pPr>
      <w:r>
        <w:t xml:space="preserve">    if any(u16(a) &gt;= u16(b) for a, b in </w:t>
      </w:r>
      <w:proofErr w:type="gramStart"/>
      <w:r>
        <w:t>zip(</w:t>
      </w:r>
      <w:proofErr w:type="gramEnd"/>
      <w:r>
        <w:t xml:space="preserve">ids, </w:t>
      </w:r>
      <w:proofErr w:type="gramStart"/>
      <w:r>
        <w:t>ids[</w:t>
      </w:r>
      <w:proofErr w:type="gramEnd"/>
      <w:r>
        <w:t>1:])):</w:t>
      </w:r>
    </w:p>
    <w:p w14:paraId="43B8895C"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"events not strictly ascending")</w:t>
      </w:r>
    </w:p>
    <w:p w14:paraId="2B92D15E" w14:textId="77777777" w:rsidR="00E7415E" w:rsidRDefault="00E7415E" w:rsidP="00E7415E">
      <w:pPr>
        <w:pStyle w:val="CodeBlock"/>
      </w:pPr>
      <w:r>
        <w:t xml:space="preserve">    scope = body["scope"]</w:t>
      </w:r>
    </w:p>
    <w:p w14:paraId="679F37ED" w14:textId="77777777" w:rsidR="00E7415E" w:rsidRDefault="00E7415E" w:rsidP="00E7415E">
      <w:pPr>
        <w:pStyle w:val="CodeBlock"/>
      </w:pPr>
      <w:r>
        <w:t xml:space="preserve">    for e in events:</w:t>
      </w:r>
    </w:p>
    <w:p w14:paraId="07B3BB31" w14:textId="77777777" w:rsidR="00E7415E" w:rsidRDefault="00E7415E" w:rsidP="00E7415E">
      <w:pPr>
        <w:pStyle w:val="CodeBlock"/>
      </w:pPr>
      <w:r>
        <w:t xml:space="preserve">        if e["currency"</w:t>
      </w:r>
      <w:proofErr w:type="gramStart"/>
      <w:r>
        <w:t>] !</w:t>
      </w:r>
      <w:proofErr w:type="gramEnd"/>
      <w:r>
        <w:t>= scope["currency"] or e["type"] not in scope["events"]:</w:t>
      </w:r>
    </w:p>
    <w:p w14:paraId="3BDA2DF4" w14:textId="77777777" w:rsidR="00E7415E" w:rsidRDefault="00E7415E" w:rsidP="00E7415E">
      <w:pPr>
        <w:pStyle w:val="CodeBlock"/>
      </w:pPr>
      <w:r>
        <w:t xml:space="preserve">            raise </w:t>
      </w:r>
      <w:proofErr w:type="spellStart"/>
      <w:proofErr w:type="gramStart"/>
      <w:r>
        <w:t>MdrlError</w:t>
      </w:r>
      <w:proofErr w:type="spellEnd"/>
      <w:r>
        <w:t>(</w:t>
      </w:r>
      <w:proofErr w:type="gramEnd"/>
      <w:r>
        <w:t>"ALLOC_SCOPE_MISMATCH", e["id"])</w:t>
      </w:r>
    </w:p>
    <w:p w14:paraId="21E0780B" w14:textId="77777777" w:rsidR="00E7415E" w:rsidRDefault="00E7415E" w:rsidP="00E7415E">
      <w:pPr>
        <w:pStyle w:val="CodeBlock"/>
      </w:pPr>
      <w:r>
        <w:t xml:space="preserve">        if not e["amount"</w:t>
      </w:r>
      <w:proofErr w:type="gramStart"/>
      <w:r>
        <w:t>].</w:t>
      </w:r>
      <w:proofErr w:type="spellStart"/>
      <w:r>
        <w:t>isdigit</w:t>
      </w:r>
      <w:proofErr w:type="spellEnd"/>
      <w:proofErr w:type="gramEnd"/>
      <w:r>
        <w:t>() or e["amount"</w:t>
      </w:r>
      <w:proofErr w:type="gramStart"/>
      <w:r>
        <w:t>].</w:t>
      </w:r>
      <w:proofErr w:type="spellStart"/>
      <w:r>
        <w:t>startswith</w:t>
      </w:r>
      <w:proofErr w:type="spellEnd"/>
      <w:proofErr w:type="gramEnd"/>
      <w:r>
        <w:t>("0"):</w:t>
      </w:r>
    </w:p>
    <w:p w14:paraId="7A45B1B1"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"amount")</w:t>
      </w:r>
    </w:p>
    <w:p w14:paraId="4E6B55F0" w14:textId="77777777" w:rsidR="00E7415E" w:rsidRDefault="00E7415E" w:rsidP="00E7415E">
      <w:pPr>
        <w:pStyle w:val="CodeBlock"/>
      </w:pPr>
      <w:r>
        <w:t xml:space="preserve">    </w:t>
      </w:r>
      <w:proofErr w:type="spellStart"/>
      <w:r>
        <w:t>ctx</w:t>
      </w:r>
      <w:proofErr w:type="spellEnd"/>
      <w:r>
        <w:t xml:space="preserve"> = {"vectors": vectors, "snapshot": snapshot,</w:t>
      </w:r>
    </w:p>
    <w:p w14:paraId="718C2468" w14:textId="4D06B189" w:rsidR="00E7415E" w:rsidRDefault="00F306FC" w:rsidP="00E7415E">
      <w:pPr>
        <w:pStyle w:val="CodeBlock"/>
      </w:pPr>
      <w:r w:rsidRPr="00F306FC">
        <w:lastRenderedPageBreak/>
        <w:t xml:space="preserve">           "leaf": {"graph": </w:t>
      </w:r>
      <w:proofErr w:type="spellStart"/>
      <w:r w:rsidRPr="00F306FC">
        <w:t>graph_leaf</w:t>
      </w:r>
      <w:proofErr w:type="spellEnd"/>
      <w:r w:rsidRPr="00F306FC">
        <w:t>, **(leaf or {})}}</w:t>
      </w:r>
    </w:p>
    <w:p w14:paraId="695561B0" w14:textId="77777777" w:rsidR="00E7415E" w:rsidRDefault="00E7415E" w:rsidP="00E7415E">
      <w:pPr>
        <w:pStyle w:val="CodeBlock"/>
      </w:pPr>
      <w:r>
        <w:t xml:space="preserve">    layers = sorted(body["layers"], key=lambda l: int(l["index"]))</w:t>
      </w:r>
    </w:p>
    <w:p w14:paraId="701F6F91" w14:textId="77777777" w:rsidR="00E7415E" w:rsidRDefault="00E7415E" w:rsidP="00E7415E">
      <w:pPr>
        <w:pStyle w:val="CodeBlock"/>
      </w:pPr>
      <w:r>
        <w:t xml:space="preserve">    pools, lines, holds, trace = {}, {}, {}, []</w:t>
      </w:r>
    </w:p>
    <w:p w14:paraId="06BDA5AD" w14:textId="77777777" w:rsidR="00E7415E" w:rsidRDefault="00E7415E" w:rsidP="00E7415E">
      <w:pPr>
        <w:pStyle w:val="CodeBlock"/>
      </w:pPr>
      <w:r>
        <w:t xml:space="preserve">    for e in events:</w:t>
      </w:r>
    </w:p>
    <w:p w14:paraId="06D185E9" w14:textId="77777777" w:rsidR="00E7415E" w:rsidRDefault="00E7415E" w:rsidP="00E7415E">
      <w:pPr>
        <w:pStyle w:val="CodeBlock"/>
      </w:pPr>
      <w:r>
        <w:t xml:space="preserve">        amt = {None: int(e["amount"]</w:t>
      </w:r>
      <w:proofErr w:type="gramStart"/>
      <w:r>
        <w:t xml:space="preserve">)}   </w:t>
      </w:r>
      <w:proofErr w:type="gramEnd"/>
      <w:r>
        <w:t xml:space="preserve">       # bucket name -&gt; amount entering next layer</w:t>
      </w:r>
    </w:p>
    <w:p w14:paraId="4B13D182" w14:textId="77777777" w:rsidR="00E7415E" w:rsidRDefault="00E7415E" w:rsidP="00E7415E">
      <w:pPr>
        <w:pStyle w:val="CodeBlock"/>
      </w:pPr>
      <w:r>
        <w:t xml:space="preserve">        for L in layers:</w:t>
      </w:r>
    </w:p>
    <w:p w14:paraId="19057491" w14:textId="77777777" w:rsidR="00E7415E" w:rsidRDefault="00E7415E" w:rsidP="00E7415E">
      <w:pPr>
        <w:pStyle w:val="CodeBlock"/>
      </w:pPr>
      <w:r>
        <w:t xml:space="preserve">            R = </w:t>
      </w:r>
      <w:proofErr w:type="gramStart"/>
      <w:r>
        <w:t>amt[</w:t>
      </w:r>
      <w:proofErr w:type="spellStart"/>
      <w:proofErr w:type="gramEnd"/>
      <w:r>
        <w:t>L.get</w:t>
      </w:r>
      <w:proofErr w:type="spellEnd"/>
      <w:r>
        <w:t>("of")]</w:t>
      </w:r>
    </w:p>
    <w:p w14:paraId="11762C30" w14:textId="77777777" w:rsidR="00E7415E" w:rsidRDefault="00E7415E" w:rsidP="00E7415E">
      <w:pPr>
        <w:pStyle w:val="CodeBlock"/>
      </w:pPr>
      <w:r>
        <w:t xml:space="preserve">            items = </w:t>
      </w:r>
      <w:proofErr w:type="spellStart"/>
      <w:r>
        <w:t>L.get</w:t>
      </w:r>
      <w:proofErr w:type="spellEnd"/>
      <w:r>
        <w:t>("buckets") or L["split"]</w:t>
      </w:r>
    </w:p>
    <w:p w14:paraId="09175541" w14:textId="77777777" w:rsidR="00E7415E" w:rsidRDefault="00E7415E" w:rsidP="00E7415E">
      <w:pPr>
        <w:pStyle w:val="CodeBlock"/>
      </w:pPr>
      <w:r>
        <w:t xml:space="preserve">            got = </w:t>
      </w:r>
      <w:proofErr w:type="spellStart"/>
      <w:proofErr w:type="gramStart"/>
      <w:r>
        <w:t>lrm</w:t>
      </w:r>
      <w:proofErr w:type="spellEnd"/>
      <w:r>
        <w:t>(</w:t>
      </w:r>
      <w:proofErr w:type="gramEnd"/>
      <w:r>
        <w:t>R, {it["name"]: bps(it["bps"]) for it in items})</w:t>
      </w:r>
    </w:p>
    <w:p w14:paraId="1D95479A" w14:textId="77777777" w:rsidR="00E7415E" w:rsidRDefault="00E7415E" w:rsidP="00E7415E">
      <w:pPr>
        <w:pStyle w:val="CodeBlock"/>
      </w:pPr>
      <w:r>
        <w:t xml:space="preserve">            for k, x in </w:t>
      </w:r>
      <w:proofErr w:type="spellStart"/>
      <w:proofErr w:type="gramStart"/>
      <w:r>
        <w:t>got.items</w:t>
      </w:r>
      <w:proofErr w:type="spellEnd"/>
      <w:proofErr w:type="gramEnd"/>
      <w:r>
        <w:t>():</w:t>
      </w:r>
    </w:p>
    <w:p w14:paraId="483A2CFF" w14:textId="77777777" w:rsidR="00E7415E" w:rsidRDefault="00E7415E" w:rsidP="00E7415E">
      <w:pPr>
        <w:pStyle w:val="CodeBlock"/>
      </w:pPr>
      <w:r>
        <w:t xml:space="preserve">                pools[(L["index"], k)] = </w:t>
      </w:r>
      <w:proofErr w:type="spellStart"/>
      <w:r>
        <w:t>pools.get</w:t>
      </w:r>
      <w:proofErr w:type="spellEnd"/>
      <w:r>
        <w:t>((L["index"], k), 0) + x</w:t>
      </w:r>
    </w:p>
    <w:p w14:paraId="0B839499" w14:textId="77777777" w:rsidR="00E7415E" w:rsidRDefault="00E7415E" w:rsidP="00E7415E">
      <w:pPr>
        <w:pStyle w:val="CodeBlock"/>
      </w:pPr>
      <w:r>
        <w:t xml:space="preserve">            </w:t>
      </w:r>
      <w:proofErr w:type="spellStart"/>
      <w:proofErr w:type="gramStart"/>
      <w:r>
        <w:t>trace.append</w:t>
      </w:r>
      <w:proofErr w:type="spellEnd"/>
      <w:proofErr w:type="gramEnd"/>
      <w:r>
        <w:t xml:space="preserve">({"event": e["id"], "layer": L["index"], "in": str(R), "out": {k: str(x) for k, x in </w:t>
      </w:r>
      <w:proofErr w:type="spellStart"/>
      <w:proofErr w:type="gramStart"/>
      <w:r>
        <w:t>got.items</w:t>
      </w:r>
      <w:proofErr w:type="spellEnd"/>
      <w:proofErr w:type="gramEnd"/>
      <w:r>
        <w:t>()}})</w:t>
      </w:r>
    </w:p>
    <w:p w14:paraId="04933D4C" w14:textId="77777777" w:rsidR="00E7415E" w:rsidRDefault="00E7415E" w:rsidP="00E7415E">
      <w:pPr>
        <w:pStyle w:val="CodeBlock"/>
      </w:pPr>
      <w:r>
        <w:t xml:space="preserve">            amt = got</w:t>
      </w:r>
    </w:p>
    <w:p w14:paraId="367D564F" w14:textId="77777777" w:rsidR="00E7415E" w:rsidRDefault="00E7415E" w:rsidP="00E7415E">
      <w:pPr>
        <w:pStyle w:val="CodeBlock"/>
      </w:pPr>
      <w:r>
        <w:t xml:space="preserve">            for it in </w:t>
      </w:r>
      <w:proofErr w:type="spellStart"/>
      <w:proofErr w:type="gramStart"/>
      <w:r>
        <w:t>L.get</w:t>
      </w:r>
      <w:proofErr w:type="spellEnd"/>
      <w:r>
        <w:t>(</w:t>
      </w:r>
      <w:proofErr w:type="gramEnd"/>
      <w:r>
        <w:t>"split", []):</w:t>
      </w:r>
    </w:p>
    <w:p w14:paraId="2375F6F4" w14:textId="77777777" w:rsidR="00E7415E" w:rsidRDefault="00E7415E" w:rsidP="00E7415E">
      <w:pPr>
        <w:pStyle w:val="CodeBlock"/>
      </w:pPr>
      <w:r>
        <w:t xml:space="preserve">                part = </w:t>
      </w:r>
      <w:proofErr w:type="spellStart"/>
      <w:r>
        <w:t>lrm</w:t>
      </w:r>
      <w:proofErr w:type="spellEnd"/>
      <w:r>
        <w:t xml:space="preserve">(got[it["name"]], </w:t>
      </w:r>
      <w:proofErr w:type="spellStart"/>
      <w:r>
        <w:t>vec</w:t>
      </w:r>
      <w:proofErr w:type="spellEnd"/>
      <w:r>
        <w:t xml:space="preserve">(it["vector"], </w:t>
      </w:r>
      <w:proofErr w:type="spellStart"/>
      <w:r>
        <w:t>ctx</w:t>
      </w:r>
      <w:proofErr w:type="spellEnd"/>
      <w:r>
        <w:t>))</w:t>
      </w:r>
    </w:p>
    <w:p w14:paraId="334FEA52" w14:textId="77777777" w:rsidR="00E7415E" w:rsidRDefault="00E7415E" w:rsidP="00E7415E">
      <w:pPr>
        <w:pStyle w:val="CodeBlock"/>
      </w:pPr>
      <w:r>
        <w:t xml:space="preserve">                for p, x in </w:t>
      </w:r>
      <w:proofErr w:type="spellStart"/>
      <w:proofErr w:type="gramStart"/>
      <w:r>
        <w:t>part.items</w:t>
      </w:r>
      <w:proofErr w:type="spellEnd"/>
      <w:proofErr w:type="gramEnd"/>
      <w:r>
        <w:t>():</w:t>
      </w:r>
    </w:p>
    <w:p w14:paraId="1FFBB554" w14:textId="77777777" w:rsidR="00E7415E" w:rsidRDefault="00E7415E" w:rsidP="00E7415E">
      <w:pPr>
        <w:pStyle w:val="CodeBlock"/>
      </w:pPr>
      <w:r>
        <w:t xml:space="preserve">                    if p == "@hold":</w:t>
      </w:r>
    </w:p>
    <w:p w14:paraId="5B3EE77E" w14:textId="77777777" w:rsidR="00E7415E" w:rsidRDefault="00E7415E" w:rsidP="00E7415E">
      <w:pPr>
        <w:pStyle w:val="CodeBlock"/>
      </w:pPr>
      <w:r>
        <w:t xml:space="preserve">                        k = (it["role"], it["name"], "RIGHTS_DISPUTE")</w:t>
      </w:r>
    </w:p>
    <w:p w14:paraId="6BF82A09" w14:textId="77777777" w:rsidR="00E7415E" w:rsidRDefault="00E7415E" w:rsidP="00E7415E">
      <w:pPr>
        <w:pStyle w:val="CodeBlock"/>
      </w:pPr>
      <w:r>
        <w:t xml:space="preserve">                        holds[k] = </w:t>
      </w:r>
      <w:proofErr w:type="spellStart"/>
      <w:proofErr w:type="gramStart"/>
      <w:r>
        <w:t>holds.get</w:t>
      </w:r>
      <w:proofErr w:type="spellEnd"/>
      <w:r>
        <w:t>(</w:t>
      </w:r>
      <w:proofErr w:type="gramEnd"/>
      <w:r>
        <w:t>k, 0) + x</w:t>
      </w:r>
    </w:p>
    <w:p w14:paraId="13085D25" w14:textId="77777777" w:rsidR="00E7415E" w:rsidRDefault="00E7415E" w:rsidP="00E7415E">
      <w:pPr>
        <w:pStyle w:val="CodeBlock"/>
      </w:pPr>
      <w:r>
        <w:t xml:space="preserve">                    else:</w:t>
      </w:r>
    </w:p>
    <w:p w14:paraId="49F73564" w14:textId="788E2D44" w:rsidR="00E7415E" w:rsidRDefault="00E7415E" w:rsidP="00E7415E">
      <w:pPr>
        <w:pStyle w:val="CodeBlock"/>
      </w:pPr>
      <w:r>
        <w:t xml:space="preserve">                        k = (p, it["role"], it["name"])</w:t>
      </w:r>
    </w:p>
    <w:p w14:paraId="6DB15196" w14:textId="77777777" w:rsidR="00E7415E" w:rsidRDefault="00E7415E" w:rsidP="00E7415E">
      <w:pPr>
        <w:pStyle w:val="CodeBlock"/>
      </w:pPr>
      <w:r>
        <w:t xml:space="preserve">                        lines[k] = </w:t>
      </w:r>
      <w:proofErr w:type="spellStart"/>
      <w:proofErr w:type="gramStart"/>
      <w:r>
        <w:t>lines.get</w:t>
      </w:r>
      <w:proofErr w:type="spellEnd"/>
      <w:r>
        <w:t>(</w:t>
      </w:r>
      <w:proofErr w:type="gramEnd"/>
      <w:r>
        <w:t>k, 0) + x</w:t>
      </w:r>
    </w:p>
    <w:p w14:paraId="5E10CD35" w14:textId="77777777" w:rsidR="00E7415E" w:rsidRDefault="00E7415E" w:rsidP="00E7415E">
      <w:pPr>
        <w:pStyle w:val="CodeBlock"/>
      </w:pPr>
      <w:r>
        <w:t xml:space="preserve">    </w:t>
      </w:r>
      <w:proofErr w:type="spellStart"/>
      <w:r>
        <w:t>hold_claims</w:t>
      </w:r>
      <w:proofErr w:type="spellEnd"/>
      <w:r>
        <w:t xml:space="preserve"> = {}</w:t>
      </w:r>
    </w:p>
    <w:p w14:paraId="0235394D" w14:textId="77777777" w:rsidR="00E7415E" w:rsidRDefault="00E7415E" w:rsidP="00E7415E">
      <w:pPr>
        <w:pStyle w:val="CodeBlock"/>
      </w:pPr>
      <w:r>
        <w:t xml:space="preserve">    for </w:t>
      </w:r>
      <w:proofErr w:type="spellStart"/>
      <w:r>
        <w:t>pth</w:t>
      </w:r>
      <w:proofErr w:type="spellEnd"/>
      <w:r>
        <w:t xml:space="preserve"> in </w:t>
      </w:r>
      <w:proofErr w:type="spellStart"/>
      <w:proofErr w:type="gramStart"/>
      <w:r>
        <w:t>vectors.get</w:t>
      </w:r>
      <w:proofErr w:type="spellEnd"/>
      <w:r>
        <w:t>(</w:t>
      </w:r>
      <w:proofErr w:type="gramEnd"/>
      <w:r>
        <w:t>"paths", []):</w:t>
      </w:r>
    </w:p>
    <w:p w14:paraId="69431DEC" w14:textId="77777777" w:rsidR="00E7415E" w:rsidRDefault="00E7415E" w:rsidP="00E7415E">
      <w:pPr>
        <w:pStyle w:val="CodeBlock"/>
      </w:pPr>
      <w:r>
        <w:t xml:space="preserve">        if </w:t>
      </w:r>
      <w:proofErr w:type="spellStart"/>
      <w:r>
        <w:t>pth</w:t>
      </w:r>
      <w:proofErr w:type="spellEnd"/>
      <w:r>
        <w:t>["party"] == "@hold":</w:t>
      </w:r>
    </w:p>
    <w:p w14:paraId="5D0F4F53" w14:textId="77777777" w:rsidR="00E7415E" w:rsidRDefault="00E7415E" w:rsidP="00E7415E">
      <w:pPr>
        <w:pStyle w:val="CodeBlock"/>
      </w:pPr>
      <w:r>
        <w:t xml:space="preserve">            </w:t>
      </w:r>
      <w:proofErr w:type="spellStart"/>
      <w:r>
        <w:t>hold_</w:t>
      </w:r>
      <w:proofErr w:type="gramStart"/>
      <w:r>
        <w:t>claims.setdefault</w:t>
      </w:r>
      <w:proofErr w:type="spellEnd"/>
      <w:proofErr w:type="gramEnd"/>
      <w:r>
        <w:t>(</w:t>
      </w:r>
      <w:proofErr w:type="spellStart"/>
      <w:r>
        <w:t>pth</w:t>
      </w:r>
      <w:proofErr w:type="spellEnd"/>
      <w:r>
        <w:t>["role"], set()</w:t>
      </w:r>
      <w:proofErr w:type="gramStart"/>
      <w:r>
        <w:t>).update</w:t>
      </w:r>
      <w:proofErr w:type="gramEnd"/>
      <w:r>
        <w:t>(</w:t>
      </w:r>
      <w:proofErr w:type="spellStart"/>
      <w:r>
        <w:t>pth</w:t>
      </w:r>
      <w:proofErr w:type="spellEnd"/>
      <w:r>
        <w:t>["claims"])</w:t>
      </w:r>
    </w:p>
    <w:p w14:paraId="2964A157" w14:textId="77777777" w:rsidR="00E7415E" w:rsidRDefault="00E7415E" w:rsidP="00E7415E">
      <w:pPr>
        <w:pStyle w:val="CodeBlock"/>
      </w:pPr>
      <w:r>
        <w:t xml:space="preserve">    res = {</w:t>
      </w:r>
    </w:p>
    <w:p w14:paraId="1130227C" w14:textId="77777777" w:rsidR="00E7415E" w:rsidRDefault="00E7415E" w:rsidP="00E7415E">
      <w:pPr>
        <w:pStyle w:val="CodeBlock"/>
      </w:pPr>
      <w:r>
        <w:t xml:space="preserve">        "format": "allocation-result/1",</w:t>
      </w:r>
    </w:p>
    <w:p w14:paraId="44D1CB97" w14:textId="77777777" w:rsidR="00E7415E" w:rsidRDefault="00E7415E" w:rsidP="00E7415E">
      <w:pPr>
        <w:pStyle w:val="CodeBlock"/>
      </w:pPr>
      <w:r>
        <w:t xml:space="preserve">        "</w:t>
      </w:r>
      <w:proofErr w:type="spellStart"/>
      <w:proofErr w:type="gramStart"/>
      <w:r>
        <w:t>run</w:t>
      </w:r>
      <w:proofErr w:type="gramEnd"/>
      <w:r>
        <w:t>_id</w:t>
      </w:r>
      <w:proofErr w:type="spellEnd"/>
      <w:r>
        <w:t xml:space="preserve">": </w:t>
      </w:r>
      <w:proofErr w:type="spellStart"/>
      <w:r>
        <w:t>run_id</w:t>
      </w:r>
      <w:proofErr w:type="spellEnd"/>
      <w:r>
        <w:t>,</w:t>
      </w:r>
    </w:p>
    <w:p w14:paraId="5F0CB64A" w14:textId="77777777" w:rsidR="00E7415E" w:rsidRDefault="00E7415E" w:rsidP="00E7415E">
      <w:pPr>
        <w:pStyle w:val="CodeBlock"/>
      </w:pPr>
      <w:r>
        <w:t xml:space="preserve">        "</w:t>
      </w:r>
      <w:proofErr w:type="spellStart"/>
      <w:proofErr w:type="gramStart"/>
      <w:r>
        <w:t>policy</w:t>
      </w:r>
      <w:proofErr w:type="gramEnd"/>
      <w:r>
        <w:t>_digest</w:t>
      </w:r>
      <w:proofErr w:type="spellEnd"/>
      <w:r>
        <w:t>": digest(policy),</w:t>
      </w:r>
    </w:p>
    <w:p w14:paraId="5A25EEBF" w14:textId="77777777" w:rsidR="00E7415E" w:rsidRDefault="00E7415E" w:rsidP="00E7415E">
      <w:pPr>
        <w:pStyle w:val="CodeBlock"/>
      </w:pPr>
      <w:r>
        <w:t xml:space="preserve">        "</w:t>
      </w:r>
      <w:proofErr w:type="spellStart"/>
      <w:proofErr w:type="gramStart"/>
      <w:r>
        <w:t>vectors</w:t>
      </w:r>
      <w:proofErr w:type="gramEnd"/>
      <w:r>
        <w:t>_digest</w:t>
      </w:r>
      <w:proofErr w:type="spellEnd"/>
      <w:r>
        <w:t>": vectors["digest"],</w:t>
      </w:r>
    </w:p>
    <w:p w14:paraId="593DBA69" w14:textId="77777777" w:rsidR="00E7415E" w:rsidRDefault="00E7415E" w:rsidP="00E7415E">
      <w:pPr>
        <w:pStyle w:val="CodeBlock"/>
      </w:pPr>
      <w:r>
        <w:t xml:space="preserve">        "</w:t>
      </w:r>
      <w:proofErr w:type="spellStart"/>
      <w:proofErr w:type="gramStart"/>
      <w:r>
        <w:t>snapshot</w:t>
      </w:r>
      <w:proofErr w:type="gramEnd"/>
      <w:r>
        <w:t>_digest</w:t>
      </w:r>
      <w:proofErr w:type="spellEnd"/>
      <w:r>
        <w:t>": digest(snapshot),</w:t>
      </w:r>
    </w:p>
    <w:p w14:paraId="30FDB594" w14:textId="77777777" w:rsidR="00E7415E" w:rsidRDefault="00E7415E" w:rsidP="00E7415E">
      <w:pPr>
        <w:pStyle w:val="CodeBlock"/>
      </w:pPr>
      <w:r>
        <w:t xml:space="preserve">        "</w:t>
      </w:r>
      <w:proofErr w:type="spellStart"/>
      <w:proofErr w:type="gramStart"/>
      <w:r>
        <w:t>events</w:t>
      </w:r>
      <w:proofErr w:type="gramEnd"/>
      <w:r>
        <w:t>_digest</w:t>
      </w:r>
      <w:proofErr w:type="spellEnd"/>
      <w:r>
        <w:t>": digest(events),</w:t>
      </w:r>
    </w:p>
    <w:p w14:paraId="2194F7C0" w14:textId="77777777" w:rsidR="00E7415E" w:rsidRDefault="00E7415E" w:rsidP="00E7415E">
      <w:pPr>
        <w:pStyle w:val="CodeBlock"/>
      </w:pPr>
      <w:r>
        <w:t xml:space="preserve">        "</w:t>
      </w:r>
      <w:proofErr w:type="spellStart"/>
      <w:proofErr w:type="gramStart"/>
      <w:r>
        <w:t>pool</w:t>
      </w:r>
      <w:proofErr w:type="gramEnd"/>
      <w:r>
        <w:t>_lines</w:t>
      </w:r>
      <w:proofErr w:type="spellEnd"/>
      <w:r>
        <w:t>": [{"layer": l, "bucket": b, "amount": str(x)}</w:t>
      </w:r>
    </w:p>
    <w:p w14:paraId="178BA63B" w14:textId="77777777" w:rsidR="00E7415E" w:rsidRDefault="00E7415E" w:rsidP="00E7415E">
      <w:pPr>
        <w:pStyle w:val="CodeBlock"/>
      </w:pPr>
      <w:r>
        <w:t xml:space="preserve">                       for (l, b), x in sorted(</w:t>
      </w:r>
      <w:proofErr w:type="spellStart"/>
      <w:proofErr w:type="gramStart"/>
      <w:r>
        <w:t>pools.items</w:t>
      </w:r>
      <w:proofErr w:type="spellEnd"/>
      <w:proofErr w:type="gramEnd"/>
      <w:r>
        <w:t xml:space="preserve">(), key=lambda </w:t>
      </w:r>
      <w:proofErr w:type="spellStart"/>
      <w:r>
        <w:t>kv</w:t>
      </w:r>
      <w:proofErr w:type="spellEnd"/>
      <w:r>
        <w:t>: (int(</w:t>
      </w:r>
      <w:proofErr w:type="spellStart"/>
      <w:proofErr w:type="gramStart"/>
      <w:r>
        <w:t>kv</w:t>
      </w:r>
      <w:proofErr w:type="spellEnd"/>
      <w:r>
        <w:t>[</w:t>
      </w:r>
      <w:proofErr w:type="gramEnd"/>
      <w:r>
        <w:t>0][0]), u16(</w:t>
      </w:r>
      <w:proofErr w:type="spellStart"/>
      <w:proofErr w:type="gramStart"/>
      <w:r>
        <w:t>kv</w:t>
      </w:r>
      <w:proofErr w:type="spellEnd"/>
      <w:r>
        <w:t>[</w:t>
      </w:r>
      <w:proofErr w:type="gramEnd"/>
      <w:r>
        <w:t>0][1]))) if x],</w:t>
      </w:r>
    </w:p>
    <w:p w14:paraId="626D20D4" w14:textId="77777777" w:rsidR="00E7415E" w:rsidRDefault="00E7415E" w:rsidP="00E7415E">
      <w:pPr>
        <w:pStyle w:val="CodeBlock"/>
      </w:pPr>
      <w:r>
        <w:t xml:space="preserve">        "lines": [{"party": p, "role": r, "bucket": b, "amount": str(x)}</w:t>
      </w:r>
    </w:p>
    <w:p w14:paraId="493980DB" w14:textId="77777777" w:rsidR="00E7415E" w:rsidRDefault="00E7415E" w:rsidP="00E7415E">
      <w:pPr>
        <w:pStyle w:val="CodeBlock"/>
      </w:pPr>
      <w:r>
        <w:t xml:space="preserve">                  for (p, r, b), x in sorted(</w:t>
      </w:r>
      <w:proofErr w:type="spellStart"/>
      <w:proofErr w:type="gramStart"/>
      <w:r>
        <w:t>lines.items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75976813" w14:textId="77777777" w:rsidR="00E7415E" w:rsidRDefault="00E7415E" w:rsidP="00E7415E">
      <w:pPr>
        <w:pStyle w:val="CodeBlock"/>
      </w:pPr>
      <w:r>
        <w:t xml:space="preserve">        "holdings": [{"role": r, "bucket": b, "</w:t>
      </w:r>
      <w:proofErr w:type="spellStart"/>
      <w:r>
        <w:t>holding_reason</w:t>
      </w:r>
      <w:proofErr w:type="spellEnd"/>
      <w:r>
        <w:t>": h, "amount": str(x),</w:t>
      </w:r>
    </w:p>
    <w:p w14:paraId="72538F72" w14:textId="77777777" w:rsidR="00E7415E" w:rsidRDefault="00E7415E" w:rsidP="00E7415E">
      <w:pPr>
        <w:pStyle w:val="CodeBlock"/>
      </w:pPr>
      <w:r>
        <w:t xml:space="preserve">                      "claims": </w:t>
      </w:r>
      <w:proofErr w:type="gramStart"/>
      <w:r>
        <w:t>sorted(</w:t>
      </w:r>
      <w:proofErr w:type="spellStart"/>
      <w:r>
        <w:t>hold_claims.get</w:t>
      </w:r>
      <w:proofErr w:type="spellEnd"/>
      <w:r>
        <w:t>(</w:t>
      </w:r>
      <w:proofErr w:type="gramEnd"/>
      <w:r>
        <w:t>r, []), key=u16)}</w:t>
      </w:r>
    </w:p>
    <w:p w14:paraId="2F17BD43" w14:textId="77777777" w:rsidR="00E7415E" w:rsidRDefault="00E7415E" w:rsidP="00E7415E">
      <w:pPr>
        <w:pStyle w:val="CodeBlock"/>
      </w:pPr>
      <w:r>
        <w:t xml:space="preserve">                     for (r, b, h), x in sorted(</w:t>
      </w:r>
      <w:proofErr w:type="spellStart"/>
      <w:proofErr w:type="gramStart"/>
      <w:r>
        <w:t>holds.items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4EC88F4A" w14:textId="77777777" w:rsidR="00E7415E" w:rsidRDefault="00E7415E" w:rsidP="00E7415E">
      <w:pPr>
        <w:pStyle w:val="CodeBlock"/>
      </w:pPr>
      <w:r>
        <w:t xml:space="preserve">        "trace": trace,</w:t>
      </w:r>
    </w:p>
    <w:p w14:paraId="1C14F1B8" w14:textId="77777777" w:rsidR="00E7415E" w:rsidRDefault="00E7415E" w:rsidP="00E7415E">
      <w:pPr>
        <w:pStyle w:val="CodeBlock"/>
      </w:pPr>
      <w:r>
        <w:t xml:space="preserve">    }</w:t>
      </w:r>
    </w:p>
    <w:p w14:paraId="775D369D" w14:textId="77777777" w:rsidR="00E7415E" w:rsidRDefault="00E7415E" w:rsidP="00E7415E">
      <w:pPr>
        <w:pStyle w:val="CodeBlock"/>
      </w:pPr>
      <w:r>
        <w:t xml:space="preserve">    res["</w:t>
      </w:r>
      <w:proofErr w:type="spellStart"/>
      <w:r>
        <w:t>result_digest</w:t>
      </w:r>
      <w:proofErr w:type="spellEnd"/>
      <w:r>
        <w:t xml:space="preserve">"] = </w:t>
      </w:r>
      <w:proofErr w:type="gramStart"/>
      <w:r>
        <w:t>digest(without(</w:t>
      </w:r>
      <w:proofErr w:type="gramEnd"/>
      <w:r>
        <w:t>res, "</w:t>
      </w:r>
      <w:proofErr w:type="spellStart"/>
      <w:r>
        <w:t>run_id</w:t>
      </w:r>
      <w:proofErr w:type="spellEnd"/>
      <w:r>
        <w:t>", "trace"))</w:t>
      </w:r>
    </w:p>
    <w:p w14:paraId="67E19B62" w14:textId="77777777" w:rsidR="00E7415E" w:rsidRDefault="00E7415E" w:rsidP="00E7415E">
      <w:pPr>
        <w:pStyle w:val="CodeBlock"/>
      </w:pPr>
      <w:r>
        <w:t xml:space="preserve">    return res</w:t>
      </w:r>
    </w:p>
    <w:p w14:paraId="53AC432E" w14:textId="77777777" w:rsidR="00E7415E" w:rsidRDefault="00E7415E" w:rsidP="00E7415E">
      <w:pPr>
        <w:pStyle w:val="Body"/>
      </w:pPr>
    </w:p>
    <w:p w14:paraId="0684E738" w14:textId="77777777" w:rsidR="00C341EA" w:rsidRDefault="00C341EA" w:rsidP="00A062DD">
      <w:pPr>
        <w:pStyle w:val="Body"/>
      </w:pPr>
    </w:p>
    <w:p w14:paraId="2CF19359" w14:textId="7D5C3A56" w:rsidR="00C341EA" w:rsidRDefault="00B746DA" w:rsidP="00527D15">
      <w:pPr>
        <w:pStyle w:val="3"/>
      </w:pPr>
      <w:r>
        <w:t>9. 실시예: 적합성 검증</w:t>
      </w:r>
    </w:p>
    <w:p w14:paraId="4AAE8749" w14:textId="56209E5F" w:rsidR="00C341EA" w:rsidRDefault="00B746DA" w:rsidP="00527D15">
      <w:pPr>
        <w:pStyle w:val="4"/>
      </w:pPr>
      <w:r>
        <w:t>9.1 적합성 수준</w:t>
      </w:r>
    </w:p>
    <w:p w14:paraId="2488E013" w14:textId="49BEAE6A" w:rsidR="00C341EA" w:rsidRDefault="00B746DA">
      <w:pPr>
        <w:pStyle w:val="Body"/>
      </w:pPr>
      <w:r>
        <w:rPr>
          <w:rFonts w:hint="eastAsia"/>
        </w:rPr>
        <w:t>시스템의</w:t>
      </w:r>
      <w:r>
        <w:t xml:space="preserve"> 적합성은</w:t>
      </w:r>
      <w:r w:rsidR="00C341EA">
        <w:t xml:space="preserve"> 네 단계의 수준으로 표시한다. 각 수준이 포함하는 범위와 통과 조건을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34"/>
        <w:gridCol w:w="3965"/>
        <w:gridCol w:w="3671"/>
      </w:tblGrid>
      <w:tr w:rsidR="00C341EA" w14:paraId="2F3AD093" w14:textId="77777777">
        <w:trPr>
          <w:tblHeader/>
        </w:trPr>
        <w:tc>
          <w:tcPr>
            <w:tcW w:w="1434" w:type="dxa"/>
            <w:shd w:val="clear" w:color="auto" w:fill="D9E2F3"/>
            <w:tcMar>
              <w:top w:w="60" w:type="dxa"/>
              <w:left w:w="90" w:type="dxa"/>
              <w:bottom w:w="60" w:type="dxa"/>
              <w:right w:w="90" w:type="dxa"/>
            </w:tcMar>
            <w:vAlign w:val="center"/>
          </w:tcPr>
          <w:p w14:paraId="3209099A" w14:textId="77777777" w:rsidR="00C341EA" w:rsidRDefault="00C341EA" w:rsidP="00AB0908">
            <w:pPr>
              <w:spacing w:after="0" w:line="264" w:lineRule="auto"/>
              <w:jc w:val="center"/>
            </w:pPr>
            <w:r>
              <w:rPr>
                <w:b/>
                <w:bCs/>
                <w:sz w:val="18"/>
                <w:szCs w:val="18"/>
              </w:rPr>
              <w:lastRenderedPageBreak/>
              <w:t>수준</w:t>
            </w:r>
          </w:p>
        </w:tc>
        <w:tc>
          <w:tcPr>
            <w:tcW w:w="3965" w:type="dxa"/>
            <w:shd w:val="clear" w:color="auto" w:fill="D9E2F3"/>
            <w:tcMar>
              <w:top w:w="60" w:type="dxa"/>
              <w:left w:w="90" w:type="dxa"/>
              <w:bottom w:w="60" w:type="dxa"/>
              <w:right w:w="90" w:type="dxa"/>
            </w:tcMar>
            <w:vAlign w:val="center"/>
          </w:tcPr>
          <w:p w14:paraId="1FC2247A" w14:textId="77777777" w:rsidR="00C341EA" w:rsidRDefault="00C341EA" w:rsidP="00AB0908">
            <w:pPr>
              <w:spacing w:after="0" w:line="264" w:lineRule="auto"/>
              <w:jc w:val="center"/>
            </w:pPr>
            <w:r>
              <w:rPr>
                <w:b/>
                <w:bCs/>
                <w:sz w:val="18"/>
                <w:szCs w:val="18"/>
              </w:rPr>
              <w:t>포함 범위</w:t>
            </w:r>
          </w:p>
        </w:tc>
        <w:tc>
          <w:tcPr>
            <w:tcW w:w="3671" w:type="dxa"/>
            <w:shd w:val="clear" w:color="auto" w:fill="D9E2F3"/>
            <w:tcMar>
              <w:top w:w="60" w:type="dxa"/>
              <w:left w:w="90" w:type="dxa"/>
              <w:bottom w:w="60" w:type="dxa"/>
              <w:right w:w="90" w:type="dxa"/>
            </w:tcMar>
            <w:vAlign w:val="center"/>
          </w:tcPr>
          <w:p w14:paraId="75FE1364" w14:textId="77777777" w:rsidR="00C341EA" w:rsidRDefault="00C341EA" w:rsidP="00AB0908">
            <w:pPr>
              <w:spacing w:after="0" w:line="264" w:lineRule="auto"/>
              <w:jc w:val="center"/>
            </w:pPr>
            <w:r>
              <w:rPr>
                <w:b/>
                <w:bCs/>
                <w:sz w:val="18"/>
                <w:szCs w:val="18"/>
              </w:rPr>
              <w:t>통과 조건</w:t>
            </w:r>
          </w:p>
        </w:tc>
      </w:tr>
      <w:tr w:rsidR="00C341EA" w14:paraId="48FEF05F" w14:textId="77777777" w:rsidTr="00742EE7">
        <w:tc>
          <w:tcPr>
            <w:tcW w:w="1434" w:type="dxa"/>
            <w:tcMar>
              <w:top w:w="60" w:type="dxa"/>
              <w:left w:w="90" w:type="dxa"/>
              <w:bottom w:w="60" w:type="dxa"/>
              <w:right w:w="90" w:type="dxa"/>
            </w:tcMar>
          </w:tcPr>
          <w:p w14:paraId="7E606ACB" w14:textId="77777777" w:rsidR="00C341EA" w:rsidRDefault="00C341EA" w:rsidP="00742EE7">
            <w:pPr>
              <w:spacing w:after="0" w:line="264" w:lineRule="auto"/>
            </w:pPr>
            <w:r>
              <w:rPr>
                <w:sz w:val="18"/>
                <w:szCs w:val="18"/>
              </w:rPr>
              <w:t xml:space="preserve">Level 0 — </w:t>
            </w:r>
            <w:r>
              <w:rPr>
                <w:rFonts w:hint="eastAsia"/>
                <w:sz w:val="18"/>
                <w:szCs w:val="18"/>
              </w:rPr>
              <w:t>마스터</w:t>
            </w:r>
            <w:r>
              <w:rPr>
                <w:sz w:val="18"/>
                <w:szCs w:val="18"/>
              </w:rPr>
              <w:t xml:space="preserve"> 규격과 권리 사실 층</w:t>
            </w:r>
          </w:p>
        </w:tc>
        <w:tc>
          <w:tcPr>
            <w:tcW w:w="3965" w:type="dxa"/>
            <w:tcMar>
              <w:top w:w="60" w:type="dxa"/>
              <w:left w:w="90" w:type="dxa"/>
              <w:bottom w:w="60" w:type="dxa"/>
              <w:right w:w="90" w:type="dxa"/>
            </w:tcMar>
          </w:tcPr>
          <w:p w14:paraId="53EDF451" w14:textId="77777777" w:rsidR="00C341EA" w:rsidRDefault="00C341EA" w:rsidP="00742EE7">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타입, JCS 해시 </w:t>
            </w:r>
            <w:proofErr w:type="spellStart"/>
            <w:r>
              <w:rPr>
                <w:sz w:val="18"/>
                <w:szCs w:val="18"/>
              </w:rPr>
              <w:t>요약값</w:t>
            </w:r>
            <w:proofErr w:type="spellEnd"/>
            <w:r>
              <w:rPr>
                <w:sz w:val="18"/>
                <w:szCs w:val="18"/>
              </w:rPr>
              <w:t xml:space="preserve">, 레지스트리, 오류 모델. 사실 검증, 이중 </w:t>
            </w:r>
            <w:proofErr w:type="spellStart"/>
            <w:r>
              <w:rPr>
                <w:sz w:val="18"/>
                <w:szCs w:val="18"/>
              </w:rPr>
              <w:t>시간축</w:t>
            </w:r>
            <w:proofErr w:type="spellEnd"/>
            <w:r>
              <w:rPr>
                <w:sz w:val="18"/>
                <w:szCs w:val="18"/>
              </w:rPr>
              <w:t xml:space="preserve">, 계산 그래프 생성, 관리 위임, </w:t>
            </w:r>
            <w:r>
              <w:rPr>
                <w:rFonts w:ascii="Consolas" w:hAnsi="Consolas" w:cs="Consolas"/>
                <w:sz w:val="16"/>
                <w:szCs w:val="16"/>
                <w:shd w:val="clear" w:color="auto" w:fill="F2F2F2"/>
              </w:rPr>
              <w:t>@hold</w:t>
            </w:r>
            <w:r>
              <w:rPr>
                <w:sz w:val="18"/>
                <w:szCs w:val="18"/>
              </w:rPr>
              <w:t xml:space="preserve">, 활성화 판정, </w:t>
            </w:r>
            <w:proofErr w:type="spellStart"/>
            <w:r>
              <w:rPr>
                <w:sz w:val="18"/>
                <w:szCs w:val="18"/>
              </w:rPr>
              <w:t>공개본</w:t>
            </w:r>
            <w:proofErr w:type="spellEnd"/>
            <w:r>
              <w:rPr>
                <w:sz w:val="18"/>
                <w:szCs w:val="18"/>
              </w:rPr>
              <w:t xml:space="preserve"> 검증</w:t>
            </w:r>
          </w:p>
        </w:tc>
        <w:tc>
          <w:tcPr>
            <w:tcW w:w="3671" w:type="dxa"/>
            <w:tcMar>
              <w:top w:w="60" w:type="dxa"/>
              <w:left w:w="90" w:type="dxa"/>
              <w:bottom w:w="60" w:type="dxa"/>
              <w:right w:w="90" w:type="dxa"/>
            </w:tcMar>
          </w:tcPr>
          <w:p w14:paraId="6AC2A9F4" w14:textId="77777777" w:rsidR="00C341EA" w:rsidRDefault="00C341EA" w:rsidP="00742EE7">
            <w:pPr>
              <w:spacing w:after="0" w:line="264" w:lineRule="auto"/>
            </w:pPr>
            <w:r>
              <w:rPr>
                <w:sz w:val="18"/>
                <w:szCs w:val="18"/>
              </w:rPr>
              <w:t xml:space="preserve">사실 적합성 벡터 전건에서 계산 그래프 결과 </w:t>
            </w:r>
            <w:r>
              <w:rPr>
                <w:rFonts w:hint="eastAsia"/>
                <w:sz w:val="18"/>
                <w:szCs w:val="18"/>
              </w:rPr>
              <w:t>구조</w:t>
            </w:r>
            <w:r>
              <w:rPr>
                <w:sz w:val="18"/>
                <w:szCs w:val="18"/>
              </w:rPr>
              <w:t xml:space="preserve"> 표현과 </w:t>
            </w:r>
            <w:r>
              <w:rPr>
                <w:rFonts w:ascii="Consolas" w:hAnsi="Consolas" w:cs="Consolas"/>
                <w:sz w:val="16"/>
                <w:szCs w:val="16"/>
                <w:shd w:val="clear" w:color="auto" w:fill="F2F2F2"/>
              </w:rPr>
              <w:t>digest</w:t>
            </w:r>
            <w:r>
              <w:rPr>
                <w:sz w:val="18"/>
                <w:szCs w:val="18"/>
              </w:rPr>
              <w:t xml:space="preserve">가 일치한다. </w:t>
            </w:r>
            <w:r>
              <w:rPr>
                <w:rFonts w:ascii="Consolas" w:hAnsi="Consolas" w:cs="Consolas"/>
                <w:sz w:val="16"/>
                <w:szCs w:val="16"/>
                <w:shd w:val="clear" w:color="auto" w:fill="F2F2F2"/>
              </w:rPr>
              <w:t>CORE_*</w:t>
            </w:r>
            <w:r>
              <w:rPr>
                <w:sz w:val="18"/>
                <w:szCs w:val="18"/>
              </w:rPr>
              <w:t xml:space="preserve">와 </w:t>
            </w:r>
            <w:r>
              <w:rPr>
                <w:rFonts w:ascii="Consolas" w:hAnsi="Consolas" w:cs="Consolas"/>
                <w:sz w:val="16"/>
                <w:szCs w:val="16"/>
                <w:shd w:val="clear" w:color="auto" w:fill="F2F2F2"/>
              </w:rPr>
              <w:t>FACTS_*</w:t>
            </w:r>
            <w:r>
              <w:rPr>
                <w:sz w:val="18"/>
                <w:szCs w:val="18"/>
              </w:rPr>
              <w:t xml:space="preserve"> 오류 코드가 전건 재현된다.</w:t>
            </w:r>
          </w:p>
        </w:tc>
      </w:tr>
      <w:tr w:rsidR="00C341EA" w14:paraId="5087821B" w14:textId="77777777" w:rsidTr="00742EE7">
        <w:tc>
          <w:tcPr>
            <w:tcW w:w="1434" w:type="dxa"/>
            <w:tcMar>
              <w:top w:w="60" w:type="dxa"/>
              <w:left w:w="90" w:type="dxa"/>
              <w:bottom w:w="60" w:type="dxa"/>
              <w:right w:w="90" w:type="dxa"/>
            </w:tcMar>
          </w:tcPr>
          <w:p w14:paraId="77585A94" w14:textId="77777777" w:rsidR="00C341EA" w:rsidRDefault="00C341EA" w:rsidP="00742EE7">
            <w:pPr>
              <w:spacing w:after="0" w:line="264" w:lineRule="auto"/>
            </w:pPr>
            <w:r>
              <w:rPr>
                <w:sz w:val="18"/>
                <w:szCs w:val="18"/>
              </w:rPr>
              <w:t>Level 1 — Level 0에 안분 층 추가</w:t>
            </w:r>
          </w:p>
        </w:tc>
        <w:tc>
          <w:tcPr>
            <w:tcW w:w="3965" w:type="dxa"/>
            <w:tcMar>
              <w:top w:w="60" w:type="dxa"/>
              <w:left w:w="90" w:type="dxa"/>
              <w:bottom w:w="60" w:type="dxa"/>
              <w:right w:w="90" w:type="dxa"/>
            </w:tcMar>
          </w:tcPr>
          <w:p w14:paraId="1397D974" w14:textId="77777777" w:rsidR="00C341EA" w:rsidRDefault="00C341EA" w:rsidP="00742EE7">
            <w:pPr>
              <w:spacing w:after="0" w:line="264" w:lineRule="auto"/>
            </w:pPr>
            <w:r>
              <w:rPr>
                <w:sz w:val="18"/>
                <w:szCs w:val="18"/>
              </w:rPr>
              <w:t xml:space="preserve">정적 검증, 벡터 함수, </w:t>
            </w:r>
            <w:proofErr w:type="spellStart"/>
            <w:r>
              <w:rPr>
                <w:sz w:val="18"/>
                <w:szCs w:val="18"/>
              </w:rPr>
              <w:t>평가기</w:t>
            </w:r>
            <w:proofErr w:type="spellEnd"/>
            <w:r>
              <w:rPr>
                <w:sz w:val="18"/>
                <w:szCs w:val="18"/>
              </w:rPr>
              <w:t>, 계층적 최대 잔여 방식, 결과 검증</w:t>
            </w:r>
          </w:p>
        </w:tc>
        <w:tc>
          <w:tcPr>
            <w:tcW w:w="3671" w:type="dxa"/>
            <w:tcMar>
              <w:top w:w="60" w:type="dxa"/>
              <w:left w:w="90" w:type="dxa"/>
              <w:bottom w:w="60" w:type="dxa"/>
              <w:right w:w="90" w:type="dxa"/>
            </w:tcMar>
          </w:tcPr>
          <w:p w14:paraId="437DEA04" w14:textId="77777777" w:rsidR="00C341EA" w:rsidRDefault="00C341EA" w:rsidP="00742EE7">
            <w:pPr>
              <w:spacing w:after="0" w:line="264" w:lineRule="auto"/>
            </w:pPr>
            <w:r>
              <w:rPr>
                <w:sz w:val="18"/>
                <w:szCs w:val="18"/>
              </w:rPr>
              <w:t xml:space="preserve">안분 적합성 벡터 전건에서 </w:t>
            </w:r>
            <w:proofErr w:type="spellStart"/>
            <w:r>
              <w:rPr>
                <w:rFonts w:ascii="Consolas" w:hAnsi="Consolas" w:cs="Consolas"/>
                <w:sz w:val="16"/>
                <w:szCs w:val="16"/>
                <w:shd w:val="clear" w:color="auto" w:fill="F2F2F2"/>
              </w:rPr>
              <w:t>result_digest</w:t>
            </w:r>
            <w:proofErr w:type="spellEnd"/>
            <w:r>
              <w:rPr>
                <w:sz w:val="18"/>
                <w:szCs w:val="18"/>
              </w:rPr>
              <w:t xml:space="preserve">가 일치한다. 속성 시험(금액 보존, 결정성)을 통과한다. 텍스트 컴파일 결과가 </w:t>
            </w:r>
            <w:r>
              <w:rPr>
                <w:rFonts w:hint="eastAsia"/>
                <w:sz w:val="18"/>
                <w:szCs w:val="18"/>
              </w:rPr>
              <w:t>구조</w:t>
            </w:r>
            <w:r>
              <w:rPr>
                <w:sz w:val="18"/>
                <w:szCs w:val="18"/>
              </w:rPr>
              <w:t xml:space="preserve"> 표현과 동일하다.</w:t>
            </w:r>
          </w:p>
        </w:tc>
      </w:tr>
      <w:tr w:rsidR="00C341EA" w14:paraId="236C1A07" w14:textId="77777777" w:rsidTr="00742EE7">
        <w:tc>
          <w:tcPr>
            <w:tcW w:w="1434" w:type="dxa"/>
            <w:tcMar>
              <w:top w:w="60" w:type="dxa"/>
              <w:left w:w="90" w:type="dxa"/>
              <w:bottom w:w="60" w:type="dxa"/>
              <w:right w:w="90" w:type="dxa"/>
            </w:tcMar>
          </w:tcPr>
          <w:p w14:paraId="799719CD" w14:textId="77777777" w:rsidR="00C341EA" w:rsidRDefault="00C341EA" w:rsidP="00742EE7">
            <w:pPr>
              <w:spacing w:after="0" w:line="264" w:lineRule="auto"/>
            </w:pPr>
            <w:r>
              <w:rPr>
                <w:sz w:val="18"/>
                <w:szCs w:val="18"/>
              </w:rPr>
              <w:t>Level 2 — Level 1에 이용허락 판정 층 추가</w:t>
            </w:r>
          </w:p>
        </w:tc>
        <w:tc>
          <w:tcPr>
            <w:tcW w:w="3965" w:type="dxa"/>
            <w:tcMar>
              <w:top w:w="60" w:type="dxa"/>
              <w:left w:w="90" w:type="dxa"/>
              <w:bottom w:w="60" w:type="dxa"/>
              <w:right w:w="90" w:type="dxa"/>
            </w:tcMar>
          </w:tcPr>
          <w:p w14:paraId="34C5BF11" w14:textId="77777777" w:rsidR="00C341EA" w:rsidRDefault="00C341EA" w:rsidP="00742EE7">
            <w:pPr>
              <w:spacing w:after="0" w:line="264" w:lineRule="auto"/>
            </w:pPr>
            <w:r>
              <w:rPr>
                <w:sz w:val="18"/>
                <w:szCs w:val="18"/>
              </w:rPr>
              <w:t xml:space="preserve">요구사항의 논리곱/논리합, 교집합 전용 범위 합성, 불확실 시 거부 원칙, 철회 </w:t>
            </w:r>
            <w:proofErr w:type="spellStart"/>
            <w:r>
              <w:rPr>
                <w:sz w:val="18"/>
                <w:szCs w:val="18"/>
              </w:rPr>
              <w:t>에포크</w:t>
            </w:r>
            <w:proofErr w:type="spellEnd"/>
          </w:p>
        </w:tc>
        <w:tc>
          <w:tcPr>
            <w:tcW w:w="3671" w:type="dxa"/>
            <w:tcMar>
              <w:top w:w="60" w:type="dxa"/>
              <w:left w:w="90" w:type="dxa"/>
              <w:bottom w:w="60" w:type="dxa"/>
              <w:right w:w="90" w:type="dxa"/>
            </w:tcMar>
          </w:tcPr>
          <w:p w14:paraId="213FB0BE" w14:textId="77777777" w:rsidR="00C341EA" w:rsidRDefault="00C341EA" w:rsidP="00742EE7">
            <w:pPr>
              <w:spacing w:after="0" w:line="264" w:lineRule="auto"/>
            </w:pPr>
            <w:r>
              <w:rPr>
                <w:sz w:val="18"/>
                <w:szCs w:val="18"/>
              </w:rPr>
              <w:t>이용허락 적합성 벡터 전건에서 판정 결과와 사유 코드가 일치한다. 범위 확대는 오류로 처리된다.</w:t>
            </w:r>
          </w:p>
        </w:tc>
      </w:tr>
      <w:tr w:rsidR="00C341EA" w14:paraId="00535007" w14:textId="77777777" w:rsidTr="00742EE7">
        <w:tc>
          <w:tcPr>
            <w:tcW w:w="1434" w:type="dxa"/>
            <w:tcMar>
              <w:top w:w="60" w:type="dxa"/>
              <w:left w:w="90" w:type="dxa"/>
              <w:bottom w:w="60" w:type="dxa"/>
              <w:right w:w="90" w:type="dxa"/>
            </w:tcMar>
          </w:tcPr>
          <w:p w14:paraId="052F5072" w14:textId="77777777" w:rsidR="00C341EA" w:rsidRDefault="00C341EA" w:rsidP="00742EE7">
            <w:pPr>
              <w:spacing w:after="0" w:line="264" w:lineRule="auto"/>
            </w:pPr>
            <w:r>
              <w:rPr>
                <w:sz w:val="18"/>
                <w:szCs w:val="18"/>
              </w:rPr>
              <w:t xml:space="preserve">Level 3 — Level 2에 </w:t>
            </w:r>
            <w:r>
              <w:rPr>
                <w:rFonts w:hint="eastAsia"/>
                <w:sz w:val="18"/>
                <w:szCs w:val="18"/>
              </w:rPr>
              <w:t>정산</w:t>
            </w:r>
            <w:r>
              <w:rPr>
                <w:sz w:val="18"/>
                <w:szCs w:val="18"/>
              </w:rPr>
              <w:t xml:space="preserve"> 원장 </w:t>
            </w:r>
            <w:r>
              <w:rPr>
                <w:rFonts w:hint="eastAsia"/>
                <w:sz w:val="18"/>
                <w:szCs w:val="18"/>
              </w:rPr>
              <w:t>층</w:t>
            </w:r>
            <w:r>
              <w:rPr>
                <w:sz w:val="18"/>
                <w:szCs w:val="18"/>
              </w:rPr>
              <w:t xml:space="preserve"> 인계 접점과 공개 번들 추가</w:t>
            </w:r>
          </w:p>
        </w:tc>
        <w:tc>
          <w:tcPr>
            <w:tcW w:w="3965" w:type="dxa"/>
            <w:tcMar>
              <w:top w:w="60" w:type="dxa"/>
              <w:left w:w="90" w:type="dxa"/>
              <w:bottom w:w="60" w:type="dxa"/>
              <w:right w:w="90" w:type="dxa"/>
            </w:tcMar>
          </w:tcPr>
          <w:p w14:paraId="032DC6FC" w14:textId="77777777" w:rsidR="00C341EA" w:rsidRDefault="00C341EA" w:rsidP="00742EE7">
            <w:pPr>
              <w:spacing w:after="0" w:line="264" w:lineRule="auto"/>
            </w:pPr>
            <w:proofErr w:type="spellStart"/>
            <w:r>
              <w:rPr>
                <w:rFonts w:ascii="Consolas" w:hAnsi="Consolas" w:cs="Consolas"/>
                <w:sz w:val="16"/>
                <w:szCs w:val="16"/>
                <w:shd w:val="clear" w:color="auto" w:fill="F2F2F2"/>
              </w:rPr>
              <w:t>run_id</w:t>
            </w:r>
            <w:proofErr w:type="spellEnd"/>
            <w:r>
              <w:rPr>
                <w:sz w:val="18"/>
                <w:szCs w:val="18"/>
              </w:rPr>
              <w:t xml:space="preserve">와 </w:t>
            </w:r>
            <w:proofErr w:type="spellStart"/>
            <w:r>
              <w:rPr>
                <w:rFonts w:ascii="Consolas" w:hAnsi="Consolas" w:cs="Consolas"/>
                <w:sz w:val="16"/>
                <w:szCs w:val="16"/>
                <w:shd w:val="clear" w:color="auto" w:fill="F2F2F2"/>
              </w:rPr>
              <w:t>result_digest</w:t>
            </w:r>
            <w:proofErr w:type="spellEnd"/>
            <w:r>
              <w:rPr>
                <w:sz w:val="18"/>
                <w:szCs w:val="18"/>
              </w:rPr>
              <w:t xml:space="preserve"> 인계, 보류 적재, 공개본의 3단계 검증(구조, </w:t>
            </w:r>
            <w:proofErr w:type="spellStart"/>
            <w:r>
              <w:rPr>
                <w:sz w:val="18"/>
                <w:szCs w:val="18"/>
              </w:rPr>
              <w:t>불변식</w:t>
            </w:r>
            <w:proofErr w:type="spellEnd"/>
            <w:r>
              <w:rPr>
                <w:sz w:val="18"/>
                <w:szCs w:val="18"/>
              </w:rPr>
              <w:t>, 재계산)</w:t>
            </w:r>
          </w:p>
        </w:tc>
        <w:tc>
          <w:tcPr>
            <w:tcW w:w="3671" w:type="dxa"/>
            <w:tcMar>
              <w:top w:w="60" w:type="dxa"/>
              <w:left w:w="90" w:type="dxa"/>
              <w:bottom w:w="60" w:type="dxa"/>
              <w:right w:w="90" w:type="dxa"/>
            </w:tcMar>
          </w:tcPr>
          <w:p w14:paraId="0E37736A" w14:textId="77777777" w:rsidR="00C341EA" w:rsidRDefault="00C341EA" w:rsidP="00742EE7">
            <w:pPr>
              <w:spacing w:after="0" w:line="264" w:lineRule="auto"/>
            </w:pPr>
            <w:r>
              <w:rPr>
                <w:sz w:val="18"/>
                <w:szCs w:val="18"/>
              </w:rPr>
              <w:t xml:space="preserve">원장 적재 후 라인과 보류가 결과 </w:t>
            </w:r>
            <w:r>
              <w:rPr>
                <w:rFonts w:hint="eastAsia"/>
                <w:sz w:val="18"/>
                <w:szCs w:val="18"/>
              </w:rPr>
              <w:t>구조</w:t>
            </w:r>
            <w:r>
              <w:rPr>
                <w:sz w:val="18"/>
                <w:szCs w:val="18"/>
              </w:rPr>
              <w:t xml:space="preserve"> 표현과 비트 단위로 같다. 공개 번들의 재계산 해시 </w:t>
            </w:r>
            <w:proofErr w:type="spellStart"/>
            <w:r>
              <w:rPr>
                <w:sz w:val="18"/>
                <w:szCs w:val="18"/>
              </w:rPr>
              <w:t>요약값이</w:t>
            </w:r>
            <w:proofErr w:type="spellEnd"/>
            <w:r>
              <w:rPr>
                <w:sz w:val="18"/>
                <w:szCs w:val="18"/>
              </w:rPr>
              <w:t xml:space="preserve"> 일치한다.</w:t>
            </w:r>
          </w:p>
        </w:tc>
      </w:tr>
    </w:tbl>
    <w:p w14:paraId="1731CE99" w14:textId="77777777" w:rsidR="00C341EA" w:rsidRDefault="00C341EA">
      <w:pPr>
        <w:pStyle w:val="Body"/>
      </w:pPr>
    </w:p>
    <w:p w14:paraId="6CCF83F2" w14:textId="77777777" w:rsidR="00C341EA" w:rsidRDefault="00C341EA">
      <w:pPr>
        <w:pStyle w:val="Body"/>
      </w:pPr>
      <w:r>
        <w:t xml:space="preserve">프로파일 적합성은 수준과 별개로 "프로파일 X의 적합성 벡터 통과"로 표시한다. 한 구현이 Level 1을 주장하려면 </w:t>
      </w:r>
      <w:r>
        <w:rPr>
          <w:rFonts w:hint="eastAsia"/>
        </w:rPr>
        <w:t>마스터</w:t>
      </w:r>
      <w:r>
        <w:t xml:space="preserve"> 규격 벡터와 자신이 선언한 프로파일 벡터를 모두 통과해야 한다.</w:t>
      </w:r>
    </w:p>
    <w:p w14:paraId="7005C43E" w14:textId="45E89991" w:rsidR="00C341EA" w:rsidRDefault="00B746DA">
      <w:pPr>
        <w:pStyle w:val="Body"/>
      </w:pPr>
      <w:r>
        <w:rPr>
          <w:rFonts w:hint="eastAsia"/>
        </w:rPr>
        <w:t>본</w:t>
      </w:r>
      <w:r>
        <w:t xml:space="preserve"> 발명</w:t>
      </w:r>
      <w:r w:rsidR="00C341EA">
        <w:t xml:space="preserve">의 </w:t>
      </w:r>
      <w:r w:rsidR="00C341EA">
        <w:rPr>
          <w:rFonts w:hint="eastAsia"/>
        </w:rPr>
        <w:t>마스터</w:t>
      </w:r>
      <w:r w:rsidR="00C341EA">
        <w:t xml:space="preserve"> 규격과 안분 층은 보컬 조합 프로파일의 레퍼런스 구현으로 개념 검증되었다.</w:t>
      </w:r>
    </w:p>
    <w:p w14:paraId="28466EFE" w14:textId="2D3C80AB" w:rsidR="00C341EA" w:rsidRDefault="00B746DA" w:rsidP="00527D15">
      <w:pPr>
        <w:pStyle w:val="4"/>
      </w:pPr>
      <w:r>
        <w:t xml:space="preserve">9.2 적합성 벡터와 기준 해시 </w:t>
      </w:r>
      <w:proofErr w:type="spellStart"/>
      <w:r>
        <w:t>요약값</w:t>
      </w:r>
      <w:proofErr w:type="spellEnd"/>
    </w:p>
    <w:p w14:paraId="311CD27A" w14:textId="398C71F7" w:rsidR="00C341EA" w:rsidRDefault="00C341EA">
      <w:pPr>
        <w:pStyle w:val="Body"/>
        <w:ind w:left="400"/>
      </w:pPr>
      <w:r>
        <w:t>[</w:t>
      </w:r>
      <w:r w:rsidR="00B746DA">
        <w:t>N-9.1</w:t>
      </w:r>
      <w:r>
        <w:t xml:space="preserve">] 적합성 벡터는 최소 </w:t>
      </w:r>
      <w:r>
        <w:rPr>
          <w:rFonts w:ascii="Consolas" w:hAnsi="Consolas" w:cs="Consolas"/>
          <w:sz w:val="19"/>
          <w:szCs w:val="19"/>
          <w:shd w:val="clear" w:color="auto" w:fill="F2F2F2"/>
        </w:rPr>
        <w:t>{ input, expected }</w:t>
      </w:r>
      <w:r>
        <w:t xml:space="preserve">의 쌍이어야 한다. </w:t>
      </w:r>
      <w:r>
        <w:rPr>
          <w:rFonts w:ascii="Consolas" w:hAnsi="Consolas" w:cs="Consolas"/>
          <w:sz w:val="19"/>
          <w:szCs w:val="19"/>
          <w:shd w:val="clear" w:color="auto" w:fill="F2F2F2"/>
        </w:rPr>
        <w:t>input</w:t>
      </w:r>
      <w:r>
        <w:t xml:space="preserve">은 사실, 정책, 스냅샷, 이벤트, 시점, 선언된 청구권자를 포함하고, </w:t>
      </w:r>
      <w:r>
        <w:rPr>
          <w:rFonts w:ascii="Consolas" w:hAnsi="Consolas" w:cs="Consolas"/>
          <w:sz w:val="19"/>
          <w:szCs w:val="19"/>
          <w:shd w:val="clear" w:color="auto" w:fill="F2F2F2"/>
        </w:rPr>
        <w:t>expected</w:t>
      </w:r>
      <w:r>
        <w:t xml:space="preserve">는 계산 그래프 결과 </w:t>
      </w:r>
      <w:r>
        <w:rPr>
          <w:rFonts w:hint="eastAsia"/>
        </w:rPr>
        <w:t>구조</w:t>
      </w:r>
      <w:r>
        <w:t xml:space="preserve"> 표현 또는 결과 </w:t>
      </w:r>
      <w:r>
        <w:rPr>
          <w:rFonts w:hint="eastAsia"/>
        </w:rPr>
        <w:t>구조</w:t>
      </w:r>
      <w:r>
        <w:t xml:space="preserve"> 표현 전체(해시 </w:t>
      </w:r>
      <w:proofErr w:type="spellStart"/>
      <w:r>
        <w:t>요약값</w:t>
      </w:r>
      <w:proofErr w:type="spellEnd"/>
      <w:r>
        <w:t xml:space="preserve"> 포함)여야 한다.</w:t>
      </w:r>
    </w:p>
    <w:p w14:paraId="39C361BF" w14:textId="10C29496" w:rsidR="00C341EA" w:rsidRDefault="00C341EA">
      <w:pPr>
        <w:pStyle w:val="Body"/>
        <w:ind w:left="400"/>
      </w:pPr>
      <w:r>
        <w:t>[</w:t>
      </w:r>
      <w:r w:rsidR="00B746DA">
        <w:t>N-9.2</w:t>
      </w:r>
      <w:r>
        <w:t xml:space="preserve">] </w:t>
      </w:r>
      <w:proofErr w:type="spellStart"/>
      <w:r>
        <w:t>기대값은</w:t>
      </w:r>
      <w:proofErr w:type="spellEnd"/>
      <w:r>
        <w:t xml:space="preserve"> 평가기의 결과 자체여야 한다. 형식 태그 도입처럼 해시 </w:t>
      </w:r>
      <w:proofErr w:type="spellStart"/>
      <w:r>
        <w:t>요약값만</w:t>
      </w:r>
      <w:proofErr w:type="spellEnd"/>
      <w:r>
        <w:t xml:space="preserve"> 바뀌는 변경에서도 금액, 라인, 보류가 그대로임을 대조할 수 있어야 한다.</w:t>
      </w:r>
    </w:p>
    <w:p w14:paraId="1789A48C" w14:textId="6B637444" w:rsidR="00C341EA" w:rsidRDefault="00C341EA">
      <w:pPr>
        <w:pStyle w:val="Body"/>
      </w:pPr>
      <w:r>
        <w:t xml:space="preserve">권고하는 시험의 종류는 세 가지이다. 첫째, 속성 시험이다. 무작위로 변형한 입력에 대하여 금액의 합이 상위 금액과 </w:t>
      </w:r>
      <w:proofErr w:type="spellStart"/>
      <w:r>
        <w:t>같은지</w:t>
      </w:r>
      <w:proofErr w:type="spellEnd"/>
      <w:r>
        <w:t xml:space="preserve">, 벡터의 합이 1인지, 같은 입력이 같은 해시 </w:t>
      </w:r>
      <w:proofErr w:type="spellStart"/>
      <w:r>
        <w:t>요약값을</w:t>
      </w:r>
      <w:proofErr w:type="spellEnd"/>
      <w:r>
        <w:t xml:space="preserve"> 내는지, 공백과 선언 순서에 대하여 불변인지를 검사한다. 둘째, 오류 시험이다. 예약된 오류 코드마다 </w:t>
      </w:r>
      <w:r>
        <w:lastRenderedPageBreak/>
        <w:t>최소 한 건의 재현 사례를 둔다. 도달할 수 없는 방어용 코드(</w:t>
      </w:r>
      <w:r>
        <w:rPr>
          <w:rFonts w:ascii="Consolas" w:hAnsi="Consolas" w:cs="Consolas"/>
          <w:sz w:val="19"/>
          <w:szCs w:val="19"/>
          <w:shd w:val="clear" w:color="auto" w:fill="F2F2F2"/>
        </w:rPr>
        <w:t>ALLOC_ROUNDING_INVARIANT</w:t>
      </w:r>
      <w:r>
        <w:t xml:space="preserve"> 등)는 그 이유를 기록하고 예외로 둘 수 있다. 셋째, 회귀 시험이다. </w:t>
      </w:r>
      <w:r w:rsidR="00B746DA">
        <w:rPr>
          <w:rFonts w:hint="eastAsia"/>
        </w:rPr>
        <w:t>본</w:t>
      </w:r>
      <w:r w:rsidR="00B746DA">
        <w:t xml:space="preserve"> 발명</w:t>
      </w:r>
      <w:r>
        <w:t xml:space="preserve"> 2.4절과 4.9절의 계산 예시를 기준 사례로 편입하고, 예시가 틀린 것으로 확인되면 문서를 정정한다.</w:t>
      </w:r>
    </w:p>
    <w:p w14:paraId="167A3F44" w14:textId="77777777" w:rsidR="00C341EA" w:rsidRDefault="00C341EA">
      <w:pPr>
        <w:pStyle w:val="Body"/>
      </w:pPr>
      <w:r>
        <w:t xml:space="preserve">새 프로파일은 최소 모듈당 1세트의 </w:t>
      </w:r>
      <w:r>
        <w:rPr>
          <w:rFonts w:hint="eastAsia"/>
        </w:rPr>
        <w:t>적합성</w:t>
      </w:r>
      <w:r>
        <w:t xml:space="preserve"> 벡터를 제출해야 한다(4.8절 규칙 9).</w:t>
      </w:r>
    </w:p>
    <w:p w14:paraId="6AD9D437" w14:textId="71FB1FF6" w:rsidR="00C341EA" w:rsidRDefault="00B746DA" w:rsidP="00527D15">
      <w:pPr>
        <w:pStyle w:val="4"/>
      </w:pPr>
      <w:r>
        <w:t>9.3 구현 범위</w:t>
      </w:r>
    </w:p>
    <w:p w14:paraId="41AF2AE1" w14:textId="3A69C367" w:rsidR="00C341EA" w:rsidRDefault="00B746DA">
      <w:pPr>
        <w:pStyle w:val="Body"/>
      </w:pPr>
      <w:r>
        <w:rPr>
          <w:rFonts w:hint="eastAsia"/>
        </w:rPr>
        <w:t>본</w:t>
      </w:r>
      <w:r>
        <w:t xml:space="preserve"> 실시예에서</w:t>
      </w:r>
      <w:r w:rsidR="00C341EA">
        <w:t xml:space="preserve"> </w:t>
      </w:r>
      <w:r w:rsidR="00C341EA">
        <w:rPr>
          <w:rFonts w:hint="eastAsia"/>
        </w:rPr>
        <w:t>마스터</w:t>
      </w:r>
      <w:r w:rsidR="00C341EA">
        <w:t xml:space="preserve"> 규격으로 확정되어 Level 1을 </w:t>
      </w:r>
      <w:r>
        <w:rPr>
          <w:rFonts w:hint="eastAsia"/>
        </w:rPr>
        <w:t>주장하는</w:t>
      </w:r>
      <w:r>
        <w:t xml:space="preserve"> 시스템이</w:t>
      </w:r>
      <w:r w:rsidR="00C341EA">
        <w:t xml:space="preserve"> 제공해야 하는 것은 다음과 같다. 문서 </w:t>
      </w:r>
      <w:proofErr w:type="spellStart"/>
      <w:r w:rsidR="00C341EA">
        <w:t>머리부</w:t>
      </w:r>
      <w:proofErr w:type="spellEnd"/>
      <w:r w:rsidR="00C341EA">
        <w:t xml:space="preserve">, 타입, JCS 해시 </w:t>
      </w:r>
      <w:proofErr w:type="spellStart"/>
      <w:r w:rsidR="00C341EA">
        <w:t>요약값</w:t>
      </w:r>
      <w:proofErr w:type="spellEnd"/>
      <w:r w:rsidR="00C341EA">
        <w:t xml:space="preserve">, 레지스트리, 오류 모델. 권리 사실 층의 검증, 이중 </w:t>
      </w:r>
      <w:proofErr w:type="spellStart"/>
      <w:r w:rsidR="00C341EA">
        <w:t>시간축</w:t>
      </w:r>
      <w:proofErr w:type="spellEnd"/>
      <w:r w:rsidR="00C341EA">
        <w:t xml:space="preserve">, 계산 그래프 생성, 관리 위임, </w:t>
      </w:r>
      <w:r w:rsidR="00C341EA">
        <w:rPr>
          <w:rFonts w:ascii="Consolas" w:hAnsi="Consolas" w:cs="Consolas"/>
          <w:sz w:val="19"/>
          <w:szCs w:val="19"/>
          <w:shd w:val="clear" w:color="auto" w:fill="F2F2F2"/>
        </w:rPr>
        <w:t>@hold</w:t>
      </w:r>
      <w:r w:rsidR="00C341EA">
        <w:t xml:space="preserve">, 활성화 판정, </w:t>
      </w:r>
      <w:proofErr w:type="spellStart"/>
      <w:r w:rsidR="00C341EA">
        <w:t>공개본</w:t>
      </w:r>
      <w:proofErr w:type="spellEnd"/>
      <w:r w:rsidR="00C341EA">
        <w:t xml:space="preserve"> 검증. 안분 층의 정적 검증, 표준 합성 함수, </w:t>
      </w:r>
      <w:proofErr w:type="spellStart"/>
      <w:r w:rsidR="00C341EA">
        <w:t>평가기</w:t>
      </w:r>
      <w:proofErr w:type="spellEnd"/>
      <w:r w:rsidR="00C341EA">
        <w:t xml:space="preserve">, </w:t>
      </w:r>
      <w:r w:rsidR="00C341EA">
        <w:rPr>
          <w:rFonts w:ascii="Consolas" w:hAnsi="Consolas" w:cs="Consolas"/>
          <w:sz w:val="19"/>
          <w:szCs w:val="19"/>
          <w:shd w:val="clear" w:color="auto" w:fill="F2F2F2"/>
        </w:rPr>
        <w:t>HIERARCHICAL_LRM_V1</w:t>
      </w:r>
      <w:r w:rsidR="00C341EA">
        <w:t xml:space="preserve">, 결과 검증. 그리고 안분 텍스트 문법 또는 동등한 </w:t>
      </w:r>
      <w:r w:rsidR="00C341EA">
        <w:rPr>
          <w:rFonts w:hint="eastAsia"/>
        </w:rPr>
        <w:t>구조</w:t>
      </w:r>
      <w:r w:rsidR="00C341EA">
        <w:t xml:space="preserve"> 표현 입력이다.</w:t>
      </w:r>
    </w:p>
    <w:p w14:paraId="0F9A2461" w14:textId="77777777" w:rsidR="00527D15" w:rsidRDefault="00D03A4C" w:rsidP="00C341EA">
      <w:pPr>
        <w:pStyle w:val="Body"/>
      </w:pPr>
      <w:r w:rsidRPr="00D03A4C">
        <w:rPr>
          <w:rFonts w:hint="eastAsia"/>
        </w:rPr>
        <w:t>문법이</w:t>
      </w:r>
      <w:r w:rsidRPr="00D03A4C">
        <w:t xml:space="preserve"> </w:t>
      </w:r>
      <w:proofErr w:type="spellStart"/>
      <w:r w:rsidRPr="00D03A4C">
        <w:t>미고정이거나</w:t>
      </w:r>
      <w:proofErr w:type="spellEnd"/>
      <w:r w:rsidR="00C341EA">
        <w:t xml:space="preserve"> 범위 밖인 것은 다음과 같다. </w:t>
      </w:r>
      <w:r w:rsidR="00C341EA">
        <w:rPr>
          <w:rFonts w:ascii="Consolas" w:hAnsi="Consolas" w:cs="Consolas"/>
          <w:sz w:val="19"/>
          <w:szCs w:val="19"/>
          <w:shd w:val="clear" w:color="auto" w:fill="F2F2F2"/>
        </w:rPr>
        <w:t>grant</w:t>
      </w:r>
      <w:r w:rsidR="00C341EA">
        <w:t xml:space="preserve">, </w:t>
      </w:r>
      <w:r w:rsidR="00C341EA">
        <w:rPr>
          <w:rFonts w:ascii="Consolas" w:hAnsi="Consolas" w:cs="Consolas"/>
          <w:sz w:val="19"/>
          <w:szCs w:val="19"/>
          <w:shd w:val="clear" w:color="auto" w:fill="F2F2F2"/>
        </w:rPr>
        <w:t>constraint</w:t>
      </w:r>
      <w:r w:rsidR="00C341EA">
        <w:t xml:space="preserve">, </w:t>
      </w:r>
      <w:r w:rsidR="00C341EA">
        <w:rPr>
          <w:rFonts w:ascii="Consolas" w:hAnsi="Consolas" w:cs="Consolas" w:hint="eastAsia"/>
          <w:sz w:val="19"/>
          <w:szCs w:val="19"/>
          <w:shd w:val="clear" w:color="auto" w:fill="F2F2F2"/>
        </w:rPr>
        <w:t xml:space="preserve">approval </w:t>
      </w:r>
      <w:r w:rsidR="00C341EA">
        <w:rPr>
          <w:rFonts w:ascii="Consolas" w:hAnsi="Consolas" w:cs="Consolas" w:hint="eastAsia"/>
          <w:sz w:val="19"/>
          <w:szCs w:val="19"/>
          <w:shd w:val="clear" w:color="auto" w:fill="F2F2F2"/>
        </w:rPr>
        <w:t>모듈의</w:t>
      </w:r>
      <w:r w:rsidR="00C341EA">
        <w:rPr>
          <w:rFonts w:ascii="Consolas" w:hAnsi="Consolas" w:cs="Consolas" w:hint="eastAsia"/>
          <w:sz w:val="19"/>
          <w:szCs w:val="19"/>
          <w:shd w:val="clear" w:color="auto" w:fill="F2F2F2"/>
        </w:rPr>
        <w:t xml:space="preserve"> </w:t>
      </w:r>
      <w:r w:rsidR="00C341EA">
        <w:rPr>
          <w:rFonts w:ascii="Consolas" w:hAnsi="Consolas" w:cs="Consolas" w:hint="eastAsia"/>
          <w:sz w:val="19"/>
          <w:szCs w:val="19"/>
          <w:shd w:val="clear" w:color="auto" w:fill="F2F2F2"/>
        </w:rPr>
        <w:t>텍스트</w:t>
      </w:r>
      <w:r w:rsidR="00C341EA">
        <w:rPr>
          <w:rFonts w:ascii="Consolas" w:hAnsi="Consolas" w:cs="Consolas" w:hint="eastAsia"/>
          <w:sz w:val="19"/>
          <w:szCs w:val="19"/>
          <w:shd w:val="clear" w:color="auto" w:fill="F2F2F2"/>
        </w:rPr>
        <w:t xml:space="preserve"> </w:t>
      </w:r>
      <w:r w:rsidR="00C341EA">
        <w:rPr>
          <w:rFonts w:ascii="Consolas" w:hAnsi="Consolas" w:cs="Consolas" w:hint="eastAsia"/>
          <w:sz w:val="19"/>
          <w:szCs w:val="19"/>
          <w:shd w:val="clear" w:color="auto" w:fill="F2F2F2"/>
        </w:rPr>
        <w:t>문법</w:t>
      </w:r>
      <w:r w:rsidR="00C341EA">
        <w:rPr>
          <w:rFonts w:ascii="Consolas" w:hAnsi="Consolas" w:cs="Consolas" w:hint="eastAsia"/>
          <w:sz w:val="19"/>
          <w:szCs w:val="19"/>
          <w:shd w:val="clear" w:color="auto" w:fill="F2F2F2"/>
        </w:rPr>
        <w:t>,</w:t>
      </w:r>
      <w:r w:rsidR="00C341EA">
        <w:t xml:space="preserve"> 범위 교집합 연산의 </w:t>
      </w:r>
      <w:r w:rsidR="00C341EA">
        <w:rPr>
          <w:rFonts w:hint="eastAsia"/>
        </w:rPr>
        <w:t>구조</w:t>
      </w:r>
      <w:r w:rsidR="00C341EA">
        <w:t xml:space="preserve"> 표현, 사실 문서의 텍스트 입력 문법, 공개 번들 포털, DDEX와 ODRL 어댑터, 원장(</w:t>
      </w:r>
      <w:proofErr w:type="spellStart"/>
      <w:r w:rsidR="00C341EA">
        <w:t>역분개</w:t>
      </w:r>
      <w:proofErr w:type="spellEnd"/>
      <w:r w:rsidR="00C341EA">
        <w:t xml:space="preserve">, 다통화, 최소 보장, 회수), 분산원장 고정, </w:t>
      </w:r>
      <w:r w:rsidR="00C341EA">
        <w:rPr>
          <w:rFonts w:hint="eastAsia"/>
        </w:rPr>
        <w:t>마스터</w:t>
      </w:r>
      <w:r w:rsidR="00C341EA">
        <w:t xml:space="preserve"> 규격 수준 추상 인코딩의 필수 여부, </w:t>
      </w:r>
      <w:r w:rsidR="00C341EA">
        <w:rPr>
          <w:rFonts w:hint="eastAsia"/>
        </w:rPr>
        <w:t>마스터</w:t>
      </w:r>
      <w:r w:rsidR="00C341EA">
        <w:t xml:space="preserve"> 규격 레지스트리와 프로파일 레지스트리의 물리적 분리이다.</w:t>
      </w:r>
    </w:p>
    <w:p w14:paraId="715D0B81" w14:textId="77777777" w:rsidR="00527D15" w:rsidRDefault="00527D15" w:rsidP="00527D15">
      <w:pPr>
        <w:pStyle w:val="1"/>
      </w:pPr>
      <w:r>
        <w:rPr>
          <w:rFonts w:hint="eastAsia"/>
        </w:rPr>
        <w:t>【청구범위】</w:t>
      </w:r>
    </w:p>
    <w:p w14:paraId="083F1DE9" w14:textId="6CDA70D0" w:rsidR="00B746DA" w:rsidRPr="00B746DA" w:rsidRDefault="00527D15" w:rsidP="00527D15">
      <w:pPr>
        <w:pStyle w:val="Body"/>
      </w:pPr>
      <w:r w:rsidRPr="00527D15">
        <w:t>[</w:t>
      </w:r>
      <w:proofErr w:type="spellStart"/>
      <w:r w:rsidR="00B746DA" w:rsidRPr="00B746DA">
        <w:t>독립항</w:t>
      </w:r>
      <w:proofErr w:type="spellEnd"/>
      <w:r w:rsidR="00B746DA" w:rsidRPr="00B746DA">
        <w:t xml:space="preserve"> 후보는 권리 관리 시스템, 권리 관리 방법, 컴퓨터 판독 가능 </w:t>
      </w:r>
      <w:proofErr w:type="spellStart"/>
      <w:r w:rsidR="00B746DA" w:rsidRPr="00B746DA">
        <w:t>기록매체이며</w:t>
      </w:r>
      <w:proofErr w:type="spellEnd"/>
      <w:r w:rsidR="00B746DA" w:rsidRPr="00B746DA">
        <w:t>, 청구항의 기초가 되는 핵심 구성은 다음과 같다.]</w:t>
      </w:r>
    </w:p>
    <w:p w14:paraId="15D2660F" w14:textId="77777777" w:rsidR="00B746DA" w:rsidRPr="00B746DA" w:rsidRDefault="00B746DA" w:rsidP="00527D15">
      <w:pPr>
        <w:pStyle w:val="Body"/>
      </w:pPr>
      <w:r w:rsidRPr="00B746DA">
        <w:rPr>
          <w:rFonts w:hint="eastAsia"/>
        </w:rPr>
        <w:t>구성</w:t>
      </w:r>
      <w:r w:rsidRPr="00B746DA">
        <w:t xml:space="preserve"> 1. 권리 사실을 효력 시점과 기록 시점의 이중 </w:t>
      </w:r>
      <w:proofErr w:type="spellStart"/>
      <w:r w:rsidRPr="00B746DA">
        <w:t>시간축으로</w:t>
      </w:r>
      <w:proofErr w:type="spellEnd"/>
      <w:r w:rsidRPr="00B746DA">
        <w:t xml:space="preserve"> 기록하는 권리 사실 </w:t>
      </w:r>
      <w:proofErr w:type="spellStart"/>
      <w:r w:rsidRPr="00B746DA">
        <w:t>저장부</w:t>
      </w:r>
      <w:proofErr w:type="spellEnd"/>
      <w:r w:rsidRPr="00B746DA">
        <w:t>(3.5.1절)</w:t>
      </w:r>
    </w:p>
    <w:p w14:paraId="24F92523" w14:textId="77777777" w:rsidR="00B746DA" w:rsidRPr="00B746DA" w:rsidRDefault="00B746DA" w:rsidP="00527D15">
      <w:pPr>
        <w:pStyle w:val="Body"/>
      </w:pPr>
      <w:r w:rsidRPr="00B746DA">
        <w:rPr>
          <w:rFonts w:hint="eastAsia"/>
        </w:rPr>
        <w:t>구성</w:t>
      </w:r>
      <w:r w:rsidRPr="00B746DA">
        <w:t xml:space="preserve"> 2. 계산식 없는 사실 문서를 해시 </w:t>
      </w:r>
      <w:proofErr w:type="spellStart"/>
      <w:r w:rsidRPr="00B746DA">
        <w:t>요약값으로</w:t>
      </w:r>
      <w:proofErr w:type="spellEnd"/>
      <w:r w:rsidRPr="00B746DA">
        <w:t xml:space="preserve"> 고정 참조하여 계산 그래프를 생성하는 구성(3.5.2절)</w:t>
      </w:r>
    </w:p>
    <w:p w14:paraId="61ED1273" w14:textId="77777777" w:rsidR="00B746DA" w:rsidRPr="00B746DA" w:rsidRDefault="00B746DA" w:rsidP="00527D15">
      <w:pPr>
        <w:pStyle w:val="Body"/>
      </w:pPr>
      <w:r w:rsidRPr="00B746DA">
        <w:rPr>
          <w:rFonts w:hint="eastAsia"/>
        </w:rPr>
        <w:t>구성</w:t>
      </w:r>
      <w:r w:rsidRPr="00B746DA">
        <w:t xml:space="preserve"> 3. 동일 당사자의 역할별 청구를 분리하는 역할별 배분 벡터(3.5.3절)</w:t>
      </w:r>
    </w:p>
    <w:p w14:paraId="319AD051" w14:textId="77777777" w:rsidR="00B746DA" w:rsidRPr="00B746DA" w:rsidRDefault="00B746DA" w:rsidP="00527D15">
      <w:pPr>
        <w:pStyle w:val="Body"/>
      </w:pPr>
      <w:r w:rsidRPr="00B746DA">
        <w:rPr>
          <w:rFonts w:hint="eastAsia"/>
        </w:rPr>
        <w:t>구성</w:t>
      </w:r>
      <w:r w:rsidRPr="00B746DA">
        <w:t xml:space="preserve"> 4. 파생 단계별 허락 범위를 교집합으로만 합성하는 범위 대수(3.5.4절)</w:t>
      </w:r>
    </w:p>
    <w:p w14:paraId="31AAAA18" w14:textId="77777777" w:rsidR="00B746DA" w:rsidRPr="00B746DA" w:rsidRDefault="00B746DA" w:rsidP="00527D15">
      <w:pPr>
        <w:pStyle w:val="Body"/>
      </w:pPr>
      <w:r w:rsidRPr="00B746DA">
        <w:rPr>
          <w:rFonts w:hint="eastAsia"/>
        </w:rPr>
        <w:t>구성</w:t>
      </w:r>
      <w:r w:rsidRPr="00B746DA">
        <w:t xml:space="preserve"> 5. 계층적 최대 잔여 방식에 의한 결정적 안분과 금액 보존(3.5.5절)</w:t>
      </w:r>
    </w:p>
    <w:p w14:paraId="1A68413F" w14:textId="77777777" w:rsidR="00B746DA" w:rsidRPr="00B746DA" w:rsidRDefault="00B746DA" w:rsidP="00527D15">
      <w:pPr>
        <w:pStyle w:val="Body"/>
      </w:pPr>
      <w:r w:rsidRPr="00B746DA">
        <w:rPr>
          <w:rFonts w:hint="eastAsia"/>
        </w:rPr>
        <w:t>구성</w:t>
      </w:r>
      <w:r w:rsidRPr="00B746DA">
        <w:t xml:space="preserve"> 6. 분쟁 그룹의 보류와 재정규화 금지(3.5.6절)</w:t>
      </w:r>
    </w:p>
    <w:p w14:paraId="2DB50454" w14:textId="77777777" w:rsidR="00B746DA" w:rsidRPr="00B746DA" w:rsidRDefault="00B746DA" w:rsidP="00527D15">
      <w:pPr>
        <w:pStyle w:val="Body"/>
      </w:pPr>
      <w:r w:rsidRPr="00B746DA">
        <w:rPr>
          <w:rFonts w:hint="eastAsia"/>
        </w:rPr>
        <w:lastRenderedPageBreak/>
        <w:t>구성</w:t>
      </w:r>
      <w:r w:rsidRPr="00B746DA">
        <w:t xml:space="preserve"> 7. 관리 위임 단계의 상한 제한(3.5.7절)</w:t>
      </w:r>
    </w:p>
    <w:p w14:paraId="68668061" w14:textId="77777777" w:rsidR="00B746DA" w:rsidRPr="00B746DA" w:rsidRDefault="00B746DA" w:rsidP="00527D15">
      <w:pPr>
        <w:pStyle w:val="Body"/>
      </w:pPr>
      <w:r w:rsidRPr="00B746DA">
        <w:rPr>
          <w:rFonts w:hint="eastAsia"/>
        </w:rPr>
        <w:t>구성</w:t>
      </w:r>
      <w:r w:rsidRPr="00B746DA">
        <w:t xml:space="preserve"> 8. 해시 </w:t>
      </w:r>
      <w:proofErr w:type="spellStart"/>
      <w:r w:rsidRPr="00B746DA">
        <w:t>요약값</w:t>
      </w:r>
      <w:proofErr w:type="spellEnd"/>
      <w:r w:rsidRPr="00B746DA">
        <w:t>, 서명, 공개 등급에 의한 위/변조 방지와 선택적 공개(3.5.8절)</w:t>
      </w:r>
    </w:p>
    <w:p w14:paraId="1AE26BD9" w14:textId="77777777" w:rsidR="00B746DA" w:rsidRPr="00B746DA" w:rsidRDefault="00B746DA" w:rsidP="00527D15">
      <w:pPr>
        <w:pStyle w:val="Body"/>
      </w:pPr>
      <w:r w:rsidRPr="00B746DA">
        <w:rPr>
          <w:rFonts w:hint="eastAsia"/>
        </w:rPr>
        <w:t>구성</w:t>
      </w:r>
      <w:r w:rsidRPr="00B746DA">
        <w:t xml:space="preserve"> 9. 이용허락 판정과 안분의 분리 및 불확실 시 거부(3.5.9절)</w:t>
      </w:r>
    </w:p>
    <w:p w14:paraId="01AC1835" w14:textId="77777777" w:rsidR="00B746DA" w:rsidRPr="00B746DA" w:rsidRDefault="00B746DA" w:rsidP="00527D15">
      <w:pPr>
        <w:pStyle w:val="Body"/>
      </w:pPr>
      <w:r w:rsidRPr="00B746DA">
        <w:rPr>
          <w:rFonts w:hint="eastAsia"/>
        </w:rPr>
        <w:t>구성</w:t>
      </w:r>
      <w:r w:rsidRPr="00B746DA">
        <w:t xml:space="preserve"> 10. </w:t>
      </w:r>
      <w:proofErr w:type="spellStart"/>
      <w:r w:rsidRPr="00B746DA">
        <w:rPr>
          <w:rFonts w:hint="eastAsia"/>
        </w:rPr>
        <w:t>확장점</w:t>
      </w:r>
      <w:proofErr w:type="spellEnd"/>
      <w:r w:rsidRPr="00B746DA">
        <w:t xml:space="preserve"> 레지스트리를 통한 프로파일 바인딩(3.5.10절)</w:t>
      </w:r>
    </w:p>
    <w:p w14:paraId="4A2BFD6F" w14:textId="47250BA0" w:rsidR="00527D15" w:rsidRDefault="00B746DA" w:rsidP="00527D15">
      <w:pPr>
        <w:pStyle w:val="Body"/>
      </w:pPr>
      <w:r w:rsidRPr="00B746DA">
        <w:rPr>
          <w:rFonts w:hint="eastAsia"/>
        </w:rPr>
        <w:t>구성</w:t>
      </w:r>
      <w:r w:rsidRPr="00B746DA">
        <w:t xml:space="preserve"> 11. 위 구성을 구동하는 실행 엔진, 데이터 영속화 구조, 플랫폼 연동 체계(6.1절, 6.2절, 도 13, 도 14)</w:t>
      </w:r>
    </w:p>
    <w:p w14:paraId="5CCCF389" w14:textId="77777777" w:rsidR="00527D15" w:rsidRDefault="00527D15" w:rsidP="00527D15">
      <w:pPr>
        <w:pStyle w:val="1"/>
      </w:pPr>
      <w:r>
        <w:rPr>
          <w:rFonts w:hint="eastAsia"/>
        </w:rPr>
        <w:t>【요약서】</w:t>
      </w:r>
    </w:p>
    <w:p w14:paraId="7F0997C3" w14:textId="77777777" w:rsidR="00527D15" w:rsidRDefault="00527D15" w:rsidP="00527D15">
      <w:pPr>
        <w:pStyle w:val="2"/>
      </w:pPr>
      <w:r>
        <w:rPr>
          <w:rFonts w:hint="eastAsia"/>
        </w:rPr>
        <w:t>【요약】</w:t>
      </w:r>
    </w:p>
    <w:p w14:paraId="36037949" w14:textId="15F1E4F1" w:rsidR="00527D15" w:rsidRDefault="00B746DA" w:rsidP="00527D15">
      <w:pPr>
        <w:pStyle w:val="Body"/>
      </w:pPr>
      <w:r w:rsidRPr="00B746DA">
        <w:rPr>
          <w:rFonts w:hint="eastAsia"/>
        </w:rPr>
        <w:t>본</w:t>
      </w:r>
      <w:r w:rsidRPr="00B746DA">
        <w:t xml:space="preserve"> 발명은 음악 n차 저작물의 권리 관리 시스템 및 방법에 관한 것이다. 본 발명의 시스템은 권리 사실, 이용허락, 안분 정책을 도메인 특화 언어의 구조 표현으로 기술하고 해시 </w:t>
      </w:r>
      <w:proofErr w:type="spellStart"/>
      <w:r w:rsidRPr="00B746DA">
        <w:t>요약값으로</w:t>
      </w:r>
      <w:proofErr w:type="spellEnd"/>
      <w:r w:rsidRPr="00B746DA">
        <w:t xml:space="preserve"> 고정하는 문서 </w:t>
      </w:r>
      <w:proofErr w:type="spellStart"/>
      <w:r w:rsidRPr="00B746DA">
        <w:t>저장부</w:t>
      </w:r>
      <w:proofErr w:type="spellEnd"/>
      <w:r w:rsidRPr="00B746DA">
        <w:t xml:space="preserve">, 권리 사실을 효력 시점과 기록 시점의 이중 </w:t>
      </w:r>
      <w:proofErr w:type="spellStart"/>
      <w:r w:rsidRPr="00B746DA">
        <w:t>시간축으로</w:t>
      </w:r>
      <w:proofErr w:type="spellEnd"/>
      <w:r w:rsidRPr="00B746DA">
        <w:t xml:space="preserve"> 기록하는 권리 사실 </w:t>
      </w:r>
      <w:proofErr w:type="spellStart"/>
      <w:r w:rsidRPr="00B746DA">
        <w:t>저장부</w:t>
      </w:r>
      <w:proofErr w:type="spellEnd"/>
      <w:r w:rsidRPr="00B746DA">
        <w:t xml:space="preserve">, 파생 단계별 허락 범위를 교집합으로만 합성하여 판정하는 이용허락 </w:t>
      </w:r>
      <w:proofErr w:type="spellStart"/>
      <w:r w:rsidRPr="00B746DA">
        <w:t>판정부</w:t>
      </w:r>
      <w:proofErr w:type="spellEnd"/>
      <w:r w:rsidRPr="00B746DA">
        <w:t xml:space="preserve">, 역할별 배분 벡터와 계층적 최대 잔여 방식으로 금액을 보존하며 안분하고 분쟁 몫을 보류하는 안분 </w:t>
      </w:r>
      <w:proofErr w:type="spellStart"/>
      <w:r w:rsidRPr="00B746DA">
        <w:t>평가부</w:t>
      </w:r>
      <w:proofErr w:type="spellEnd"/>
      <w:r w:rsidRPr="00B746DA">
        <w:t xml:space="preserve">, 판정 결과와 안분 결과를 결합하여 적재하는 정산 원장부를 포함한다. 이에 따라 서로 다른 조직의 시스템이 같은 입력에 대하여 같은 판정, 같은 금액, 같은 해시 </w:t>
      </w:r>
      <w:proofErr w:type="spellStart"/>
      <w:r w:rsidRPr="00B746DA">
        <w:t>요약값을</w:t>
      </w:r>
      <w:proofErr w:type="spellEnd"/>
      <w:r w:rsidRPr="00B746DA">
        <w:t xml:space="preserve"> 내며, 제3자가 이를 재계산하여 검증할 수 있다.</w:t>
      </w:r>
    </w:p>
    <w:p w14:paraId="62EE9798" w14:textId="77777777" w:rsidR="00527D15" w:rsidRDefault="00527D15" w:rsidP="00527D15">
      <w:pPr>
        <w:pStyle w:val="2"/>
      </w:pPr>
      <w:r>
        <w:rPr>
          <w:rFonts w:hint="eastAsia"/>
        </w:rPr>
        <w:t>【대표도】</w:t>
      </w:r>
    </w:p>
    <w:p w14:paraId="10B0F644" w14:textId="2AED926E" w:rsidR="00432619" w:rsidRPr="00527D15" w:rsidRDefault="00B746DA" w:rsidP="00527D15">
      <w:pPr>
        <w:pStyle w:val="Body"/>
      </w:pPr>
      <w:r w:rsidRPr="00B746DA">
        <w:rPr>
          <w:rFonts w:hint="eastAsia"/>
        </w:rPr>
        <w:t>도</w:t>
      </w:r>
      <w:r w:rsidRPr="00B746DA">
        <w:t xml:space="preserve"> 13</w:t>
      </w:r>
    </w:p>
    <w:sectPr w:rsidR="00432619" w:rsidRPr="00527D15">
      <w:headerReference w:type="even" r:id="rId35"/>
      <w:headerReference w:type="default" r:id="rId36"/>
      <w:footerReference w:type="even" r:id="rId37"/>
      <w:footerReference w:type="default" r:id="rId38"/>
      <w:headerReference w:type="first" r:id="rId39"/>
      <w:footerReference w:type="first" r:id="rId40"/>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52E9" w14:textId="77777777" w:rsidR="00E303BA" w:rsidRDefault="00E303BA">
      <w:pPr>
        <w:spacing w:after="0" w:line="240" w:lineRule="auto"/>
      </w:pPr>
      <w:r>
        <w:separator/>
      </w:r>
    </w:p>
  </w:endnote>
  <w:endnote w:type="continuationSeparator" w:id="0">
    <w:p w14:paraId="5FF08591" w14:textId="77777777" w:rsidR="00E303BA" w:rsidRDefault="00E30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6308" w14:textId="77777777" w:rsidR="00527D15" w:rsidRDefault="00527D15">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D340" w14:textId="77777777" w:rsidR="00432619"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9A29FF">
      <w:rPr>
        <w:noProof/>
        <w:sz w:val="18"/>
        <w:szCs w:val="18"/>
      </w:rPr>
      <w:t>2</w:t>
    </w:r>
    <w:r>
      <w:rPr>
        <w:sz w:val="18"/>
        <w:szCs w:val="18"/>
      </w:rPr>
      <w:fldChar w:fldCharType="end"/>
    </w: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E919" w14:textId="77777777" w:rsidR="00527D15" w:rsidRDefault="00527D1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400F" w14:textId="77777777" w:rsidR="00E303BA" w:rsidRDefault="00E303BA">
      <w:pPr>
        <w:spacing w:after="0" w:line="240" w:lineRule="auto"/>
      </w:pPr>
      <w:r>
        <w:separator/>
      </w:r>
    </w:p>
  </w:footnote>
  <w:footnote w:type="continuationSeparator" w:id="0">
    <w:p w14:paraId="64FF7683" w14:textId="77777777" w:rsidR="00E303BA" w:rsidRDefault="00E30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508E" w14:textId="77777777" w:rsidR="00527D15" w:rsidRDefault="00527D15">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2D9F" w14:textId="50F36A50" w:rsidR="00432619" w:rsidRDefault="00527D15">
    <w:pPr>
      <w:pBdr>
        <w:bottom w:val="single" w:sz="4" w:space="4" w:color="808080"/>
      </w:pBdr>
      <w:jc w:val="right"/>
    </w:pPr>
    <w:r>
      <w:rPr>
        <w:rFonts w:hint="eastAsia"/>
        <w:color w:val="595959"/>
        <w:sz w:val="16"/>
        <w:szCs w:val="16"/>
      </w:rPr>
      <w:t>음악</w:t>
    </w:r>
    <w:r>
      <w:rPr>
        <w:color w:val="595959"/>
        <w:sz w:val="16"/>
        <w:szCs w:val="16"/>
      </w:rPr>
      <w:t xml:space="preserve"> n차 저작물의 권리 관리를 위한 도메인 특화 언어 기반 권리 관리 시스템 및 방법</w:t>
    </w:r>
    <w:r w:rsidR="00000000">
      <w:rPr>
        <w:color w:val="595959"/>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6F1D" w14:textId="77777777" w:rsidR="00527D15" w:rsidRDefault="00527D15">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69"/>
    <w:multiLevelType w:val="hybridMultilevel"/>
    <w:tmpl w:val="5E60FAB4"/>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 w15:restartNumberingAfterBreak="0">
    <w:nsid w:val="003E0B6A"/>
    <w:multiLevelType w:val="hybridMultilevel"/>
    <w:tmpl w:val="09BCBE3A"/>
    <w:lvl w:ilvl="0" w:tplc="88BABA98">
      <w:start w:val="7"/>
      <w:numFmt w:val="bullet"/>
      <w:lvlText w:val="-"/>
      <w:lvlJc w:val="left"/>
      <w:pPr>
        <w:ind w:left="800" w:hanging="360"/>
      </w:pPr>
      <w:rPr>
        <w:rFonts w:ascii="맑은 고딕" w:eastAsia="맑은 고딕" w:hAnsi="맑은 고딕" w:cs="맑은 고딕" w:hint="eastAsia"/>
        <w:color w:val="595959"/>
        <w:sz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6F57167"/>
    <w:multiLevelType w:val="hybridMultilevel"/>
    <w:tmpl w:val="BCB0402C"/>
    <w:lvl w:ilvl="0" w:tplc="4A6C9320" w:tentative="1">
      <w:start w:val="1"/>
      <w:numFmt w:val="bullet"/>
      <w:lvlText w:val="●"/>
      <w:lvlJc w:val="left"/>
      <w:pPr>
        <w:ind w:left="720" w:hanging="360"/>
      </w:pPr>
    </w:lvl>
    <w:lvl w:ilvl="1" w:tplc="AF62D05E" w:tentative="1">
      <w:start w:val="1"/>
      <w:numFmt w:val="bullet"/>
      <w:lvlText w:val="○"/>
      <w:lvlJc w:val="left"/>
      <w:pPr>
        <w:ind w:left="1440" w:hanging="360"/>
      </w:pPr>
    </w:lvl>
    <w:lvl w:ilvl="2" w:tplc="44E690DA" w:tentative="1">
      <w:start w:val="1"/>
      <w:numFmt w:val="bullet"/>
      <w:lvlText w:val="■"/>
      <w:lvlJc w:val="left"/>
      <w:pPr>
        <w:ind w:left="2160" w:hanging="360"/>
      </w:pPr>
    </w:lvl>
    <w:lvl w:ilvl="3" w:tplc="8ECCBFC6" w:tentative="1">
      <w:start w:val="1"/>
      <w:numFmt w:val="bullet"/>
      <w:lvlText w:val="●"/>
      <w:lvlJc w:val="left"/>
      <w:pPr>
        <w:ind w:left="2880" w:hanging="360"/>
      </w:pPr>
    </w:lvl>
    <w:lvl w:ilvl="4" w:tplc="84CACB76" w:tentative="1">
      <w:start w:val="1"/>
      <w:numFmt w:val="bullet"/>
      <w:lvlText w:val="○"/>
      <w:lvlJc w:val="left"/>
      <w:pPr>
        <w:ind w:left="3600" w:hanging="360"/>
      </w:pPr>
    </w:lvl>
    <w:lvl w:ilvl="5" w:tplc="1C7C315E" w:tentative="1">
      <w:start w:val="1"/>
      <w:numFmt w:val="bullet"/>
      <w:lvlText w:val="■"/>
      <w:lvlJc w:val="left"/>
      <w:pPr>
        <w:ind w:left="4320" w:hanging="360"/>
      </w:pPr>
    </w:lvl>
    <w:lvl w:ilvl="6" w:tplc="50D20AC6" w:tentative="1">
      <w:start w:val="1"/>
      <w:numFmt w:val="bullet"/>
      <w:lvlText w:val="●"/>
      <w:lvlJc w:val="left"/>
      <w:pPr>
        <w:ind w:left="5040" w:hanging="360"/>
      </w:pPr>
    </w:lvl>
    <w:lvl w:ilvl="7" w:tplc="985A18CA" w:tentative="1">
      <w:start w:val="1"/>
      <w:numFmt w:val="bullet"/>
      <w:lvlText w:val="●"/>
      <w:lvlJc w:val="left"/>
      <w:pPr>
        <w:ind w:left="5760" w:hanging="360"/>
      </w:pPr>
    </w:lvl>
    <w:lvl w:ilvl="8" w:tplc="515A8030" w:tentative="1">
      <w:start w:val="1"/>
      <w:numFmt w:val="bullet"/>
      <w:lvlText w:val="●"/>
      <w:lvlJc w:val="left"/>
      <w:pPr>
        <w:ind w:left="6480" w:hanging="360"/>
      </w:pPr>
    </w:lvl>
  </w:abstractNum>
  <w:abstractNum w:abstractNumId="3" w15:restartNumberingAfterBreak="0">
    <w:nsid w:val="244F2A8A"/>
    <w:multiLevelType w:val="multilevel"/>
    <w:tmpl w:val="66BA5418"/>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4" w15:restartNumberingAfterBreak="0">
    <w:nsid w:val="2F93698D"/>
    <w:multiLevelType w:val="multilevel"/>
    <w:tmpl w:val="3E301282"/>
    <w:lvl w:ilvl="0">
      <w:start w:val="1"/>
      <w:numFmt w:val="bullet"/>
      <w:lvlText w:val=""/>
      <w:lvlJc w:val="left"/>
      <w:pPr>
        <w:ind w:left="880" w:hanging="440"/>
      </w:pPr>
      <w:rPr>
        <w:rFonts w:ascii="Symbol" w:hAnsi="Symbol"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5" w15:restartNumberingAfterBreak="0">
    <w:nsid w:val="34067C49"/>
    <w:multiLevelType w:val="hybridMultilevel"/>
    <w:tmpl w:val="9B84871C"/>
    <w:lvl w:ilvl="0" w:tplc="E092ECBC">
      <w:start w:val="1"/>
      <w:numFmt w:val="decimal"/>
      <w:lvlText w:val="%1."/>
      <w:lvlJc w:val="left"/>
      <w:pPr>
        <w:ind w:left="560" w:hanging="360"/>
      </w:pPr>
    </w:lvl>
    <w:lvl w:ilvl="1" w:tplc="78001460">
      <w:numFmt w:val="decimal"/>
      <w:lvlText w:val=""/>
      <w:lvlJc w:val="left"/>
    </w:lvl>
    <w:lvl w:ilvl="2" w:tplc="E4089368">
      <w:numFmt w:val="decimal"/>
      <w:lvlText w:val=""/>
      <w:lvlJc w:val="left"/>
    </w:lvl>
    <w:lvl w:ilvl="3" w:tplc="6A26D086">
      <w:numFmt w:val="decimal"/>
      <w:lvlText w:val=""/>
      <w:lvlJc w:val="left"/>
    </w:lvl>
    <w:lvl w:ilvl="4" w:tplc="1D06F5C4">
      <w:numFmt w:val="decimal"/>
      <w:lvlText w:val=""/>
      <w:lvlJc w:val="left"/>
    </w:lvl>
    <w:lvl w:ilvl="5" w:tplc="E9C49306">
      <w:numFmt w:val="decimal"/>
      <w:lvlText w:val=""/>
      <w:lvlJc w:val="left"/>
    </w:lvl>
    <w:lvl w:ilvl="6" w:tplc="FAE60766">
      <w:numFmt w:val="decimal"/>
      <w:lvlText w:val=""/>
      <w:lvlJc w:val="left"/>
    </w:lvl>
    <w:lvl w:ilvl="7" w:tplc="37CC0002">
      <w:numFmt w:val="decimal"/>
      <w:lvlText w:val=""/>
      <w:lvlJc w:val="left"/>
    </w:lvl>
    <w:lvl w:ilvl="8" w:tplc="A7B09E18">
      <w:numFmt w:val="decimal"/>
      <w:lvlText w:val=""/>
      <w:lvlJc w:val="left"/>
    </w:lvl>
  </w:abstractNum>
  <w:abstractNum w:abstractNumId="6" w15:restartNumberingAfterBreak="0">
    <w:nsid w:val="3E4516C1"/>
    <w:multiLevelType w:val="multilevel"/>
    <w:tmpl w:val="1C9CD3AC"/>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7" w15:restartNumberingAfterBreak="0">
    <w:nsid w:val="56A968D6"/>
    <w:multiLevelType w:val="multilevel"/>
    <w:tmpl w:val="3E301282"/>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8" w15:restartNumberingAfterBreak="0">
    <w:nsid w:val="63E64293"/>
    <w:multiLevelType w:val="hybridMultilevel"/>
    <w:tmpl w:val="8A2C591C"/>
    <w:lvl w:ilvl="0" w:tplc="E926F23A">
      <w:start w:val="1"/>
      <w:numFmt w:val="bullet"/>
      <w:lvlText w:val="•"/>
      <w:lvlJc w:val="left"/>
      <w:pPr>
        <w:ind w:left="560" w:hanging="280"/>
      </w:pPr>
    </w:lvl>
    <w:lvl w:ilvl="1" w:tplc="1F567CAE">
      <w:numFmt w:val="decimal"/>
      <w:lvlText w:val=""/>
      <w:lvlJc w:val="left"/>
    </w:lvl>
    <w:lvl w:ilvl="2" w:tplc="92E037C2">
      <w:numFmt w:val="decimal"/>
      <w:lvlText w:val=""/>
      <w:lvlJc w:val="left"/>
    </w:lvl>
    <w:lvl w:ilvl="3" w:tplc="977E2BFC">
      <w:numFmt w:val="decimal"/>
      <w:lvlText w:val=""/>
      <w:lvlJc w:val="left"/>
    </w:lvl>
    <w:lvl w:ilvl="4" w:tplc="D50CE80C">
      <w:numFmt w:val="decimal"/>
      <w:lvlText w:val=""/>
      <w:lvlJc w:val="left"/>
    </w:lvl>
    <w:lvl w:ilvl="5" w:tplc="9DBA74D6">
      <w:numFmt w:val="decimal"/>
      <w:lvlText w:val=""/>
      <w:lvlJc w:val="left"/>
    </w:lvl>
    <w:lvl w:ilvl="6" w:tplc="B03A296C">
      <w:numFmt w:val="decimal"/>
      <w:lvlText w:val=""/>
      <w:lvlJc w:val="left"/>
    </w:lvl>
    <w:lvl w:ilvl="7" w:tplc="83EA1AA0">
      <w:numFmt w:val="decimal"/>
      <w:lvlText w:val=""/>
      <w:lvlJc w:val="left"/>
    </w:lvl>
    <w:lvl w:ilvl="8" w:tplc="F214A622">
      <w:numFmt w:val="decimal"/>
      <w:lvlText w:val=""/>
      <w:lvlJc w:val="left"/>
    </w:lvl>
  </w:abstractNum>
  <w:abstractNum w:abstractNumId="9" w15:restartNumberingAfterBreak="0">
    <w:nsid w:val="6F2E7D47"/>
    <w:multiLevelType w:val="hybridMultilevel"/>
    <w:tmpl w:val="CC08F4D2"/>
    <w:lvl w:ilvl="0" w:tplc="6544546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06A5889"/>
    <w:multiLevelType w:val="hybridMultilevel"/>
    <w:tmpl w:val="ABFED2B0"/>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382339722">
    <w:abstractNumId w:val="2"/>
    <w:lvlOverride w:ilvl="0">
      <w:startOverride w:val="1"/>
    </w:lvlOverride>
  </w:num>
  <w:num w:numId="2" w16cid:durableId="60031010">
    <w:abstractNumId w:val="8"/>
    <w:lvlOverride w:ilvl="0">
      <w:startOverride w:val="1"/>
    </w:lvlOverride>
  </w:num>
  <w:num w:numId="3" w16cid:durableId="318730212">
    <w:abstractNumId w:val="5"/>
    <w:lvlOverride w:ilvl="0">
      <w:startOverride w:val="1"/>
    </w:lvlOverride>
  </w:num>
  <w:num w:numId="4" w16cid:durableId="1730491886">
    <w:abstractNumId w:val="5"/>
    <w:lvlOverride w:ilvl="0">
      <w:startOverride w:val="1"/>
    </w:lvlOverride>
  </w:num>
  <w:num w:numId="5" w16cid:durableId="913974662">
    <w:abstractNumId w:val="4"/>
  </w:num>
  <w:num w:numId="6" w16cid:durableId="8724056">
    <w:abstractNumId w:val="7"/>
  </w:num>
  <w:num w:numId="7" w16cid:durableId="1365058047">
    <w:abstractNumId w:val="9"/>
  </w:num>
  <w:num w:numId="8" w16cid:durableId="1211840767">
    <w:abstractNumId w:val="8"/>
  </w:num>
  <w:num w:numId="9" w16cid:durableId="680743050">
    <w:abstractNumId w:val="0"/>
  </w:num>
  <w:num w:numId="10" w16cid:durableId="788158275">
    <w:abstractNumId w:val="10"/>
  </w:num>
  <w:num w:numId="11" w16cid:durableId="1030883279">
    <w:abstractNumId w:val="6"/>
  </w:num>
  <w:num w:numId="12" w16cid:durableId="813453151">
    <w:abstractNumId w:val="3"/>
  </w:num>
  <w:num w:numId="13" w16cid:durableId="75995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19"/>
    <w:rsid w:val="000109EC"/>
    <w:rsid w:val="000214E2"/>
    <w:rsid w:val="00036FDC"/>
    <w:rsid w:val="00060608"/>
    <w:rsid w:val="00095971"/>
    <w:rsid w:val="000B24A0"/>
    <w:rsid w:val="00141098"/>
    <w:rsid w:val="00166A0B"/>
    <w:rsid w:val="00167299"/>
    <w:rsid w:val="00187FFC"/>
    <w:rsid w:val="00193AB4"/>
    <w:rsid w:val="00195BA1"/>
    <w:rsid w:val="001A02A0"/>
    <w:rsid w:val="00210570"/>
    <w:rsid w:val="0023650B"/>
    <w:rsid w:val="002640B8"/>
    <w:rsid w:val="00264821"/>
    <w:rsid w:val="00280C48"/>
    <w:rsid w:val="002949A6"/>
    <w:rsid w:val="0029520D"/>
    <w:rsid w:val="002A05FE"/>
    <w:rsid w:val="002A4233"/>
    <w:rsid w:val="002E7C19"/>
    <w:rsid w:val="00301C39"/>
    <w:rsid w:val="00314931"/>
    <w:rsid w:val="00333612"/>
    <w:rsid w:val="00336017"/>
    <w:rsid w:val="00362174"/>
    <w:rsid w:val="0036498D"/>
    <w:rsid w:val="00364AC4"/>
    <w:rsid w:val="00397043"/>
    <w:rsid w:val="003C28AF"/>
    <w:rsid w:val="003E453F"/>
    <w:rsid w:val="003F0CA2"/>
    <w:rsid w:val="004074AC"/>
    <w:rsid w:val="00432619"/>
    <w:rsid w:val="00434D7B"/>
    <w:rsid w:val="00435F96"/>
    <w:rsid w:val="00463BF8"/>
    <w:rsid w:val="004669E4"/>
    <w:rsid w:val="004907AC"/>
    <w:rsid w:val="004C241A"/>
    <w:rsid w:val="004C3FE8"/>
    <w:rsid w:val="004C598C"/>
    <w:rsid w:val="0051787F"/>
    <w:rsid w:val="00527D15"/>
    <w:rsid w:val="00542646"/>
    <w:rsid w:val="005473C8"/>
    <w:rsid w:val="005A1544"/>
    <w:rsid w:val="005A6B82"/>
    <w:rsid w:val="005D1EBD"/>
    <w:rsid w:val="005D3C46"/>
    <w:rsid w:val="005F6165"/>
    <w:rsid w:val="00603141"/>
    <w:rsid w:val="00612675"/>
    <w:rsid w:val="00647624"/>
    <w:rsid w:val="006531B3"/>
    <w:rsid w:val="006543BE"/>
    <w:rsid w:val="00660181"/>
    <w:rsid w:val="00691828"/>
    <w:rsid w:val="006B69E5"/>
    <w:rsid w:val="006C670F"/>
    <w:rsid w:val="006D0D40"/>
    <w:rsid w:val="006E5BC5"/>
    <w:rsid w:val="006F5AFF"/>
    <w:rsid w:val="006F7BE4"/>
    <w:rsid w:val="00723F0D"/>
    <w:rsid w:val="00742EE7"/>
    <w:rsid w:val="007516B1"/>
    <w:rsid w:val="00773D3E"/>
    <w:rsid w:val="007930CF"/>
    <w:rsid w:val="00805AAA"/>
    <w:rsid w:val="00821BDB"/>
    <w:rsid w:val="00853F0B"/>
    <w:rsid w:val="00854D30"/>
    <w:rsid w:val="00863A4C"/>
    <w:rsid w:val="00877F37"/>
    <w:rsid w:val="008A67FE"/>
    <w:rsid w:val="008B151C"/>
    <w:rsid w:val="008B3450"/>
    <w:rsid w:val="008C05BA"/>
    <w:rsid w:val="008C1B14"/>
    <w:rsid w:val="008C6040"/>
    <w:rsid w:val="008D7792"/>
    <w:rsid w:val="008E59A8"/>
    <w:rsid w:val="008E6347"/>
    <w:rsid w:val="0090792C"/>
    <w:rsid w:val="009412D6"/>
    <w:rsid w:val="009415B7"/>
    <w:rsid w:val="0097163E"/>
    <w:rsid w:val="0097768A"/>
    <w:rsid w:val="009952F7"/>
    <w:rsid w:val="009A29FF"/>
    <w:rsid w:val="009A7E2C"/>
    <w:rsid w:val="009B2E59"/>
    <w:rsid w:val="009E6779"/>
    <w:rsid w:val="009F0692"/>
    <w:rsid w:val="00A00F04"/>
    <w:rsid w:val="00A0475B"/>
    <w:rsid w:val="00A062DD"/>
    <w:rsid w:val="00A107E5"/>
    <w:rsid w:val="00A20514"/>
    <w:rsid w:val="00A3147B"/>
    <w:rsid w:val="00A353B5"/>
    <w:rsid w:val="00A44321"/>
    <w:rsid w:val="00A72E6E"/>
    <w:rsid w:val="00A81D92"/>
    <w:rsid w:val="00A8442D"/>
    <w:rsid w:val="00AA15C3"/>
    <w:rsid w:val="00AB0908"/>
    <w:rsid w:val="00AB275B"/>
    <w:rsid w:val="00AD52D8"/>
    <w:rsid w:val="00B1648B"/>
    <w:rsid w:val="00B746DA"/>
    <w:rsid w:val="00B77187"/>
    <w:rsid w:val="00BA0CCA"/>
    <w:rsid w:val="00BA3CAC"/>
    <w:rsid w:val="00BC4405"/>
    <w:rsid w:val="00C1380C"/>
    <w:rsid w:val="00C17B47"/>
    <w:rsid w:val="00C302D3"/>
    <w:rsid w:val="00C341EA"/>
    <w:rsid w:val="00C47196"/>
    <w:rsid w:val="00C92D5C"/>
    <w:rsid w:val="00CC64E2"/>
    <w:rsid w:val="00CF0962"/>
    <w:rsid w:val="00CF1BA7"/>
    <w:rsid w:val="00D03A4C"/>
    <w:rsid w:val="00D24DAA"/>
    <w:rsid w:val="00D30CA3"/>
    <w:rsid w:val="00D378BE"/>
    <w:rsid w:val="00D47029"/>
    <w:rsid w:val="00D63794"/>
    <w:rsid w:val="00D97D84"/>
    <w:rsid w:val="00DA519F"/>
    <w:rsid w:val="00DC35EE"/>
    <w:rsid w:val="00DF74F4"/>
    <w:rsid w:val="00E06365"/>
    <w:rsid w:val="00E300E9"/>
    <w:rsid w:val="00E303BA"/>
    <w:rsid w:val="00E42850"/>
    <w:rsid w:val="00E46778"/>
    <w:rsid w:val="00E47AF7"/>
    <w:rsid w:val="00E5353C"/>
    <w:rsid w:val="00E659D4"/>
    <w:rsid w:val="00E66A71"/>
    <w:rsid w:val="00E7415E"/>
    <w:rsid w:val="00E75AA6"/>
    <w:rsid w:val="00E803F5"/>
    <w:rsid w:val="00EA4F1E"/>
    <w:rsid w:val="00EB02AF"/>
    <w:rsid w:val="00ED0EFD"/>
    <w:rsid w:val="00ED5CD7"/>
    <w:rsid w:val="00EF2371"/>
    <w:rsid w:val="00EF753C"/>
    <w:rsid w:val="00F2470E"/>
    <w:rsid w:val="00F306FC"/>
    <w:rsid w:val="00F66DBC"/>
    <w:rsid w:val="00F729CF"/>
    <w:rsid w:val="00F746AD"/>
    <w:rsid w:val="00FB1ED9"/>
    <w:rsid w:val="00FC0D42"/>
    <w:rsid w:val="00FD1358"/>
    <w:rsid w:val="00FE1B33"/>
    <w:rsid w:val="00FF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1A8"/>
  <w15:docId w15:val="{448D1EC0-ABFB-DE41-A1D9-ABA61EF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autoSpaceDE w:val="0"/>
        <w:autoSpaceDN w:val="0"/>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2AF"/>
  </w:style>
  <w:style w:type="paragraph" w:styleId="1">
    <w:name w:val="heading 1"/>
    <w:basedOn w:val="a"/>
    <w:next w:val="Body"/>
    <w:uiPriority w:val="9"/>
    <w:qFormat/>
    <w:rsid w:val="003C28AF"/>
    <w:pPr>
      <w:keepNext/>
      <w:spacing w:before="360" w:after="240"/>
      <w:outlineLvl w:val="0"/>
    </w:pPr>
    <w:rPr>
      <w:b/>
      <w:bCs/>
      <w:color w:val="1F3864"/>
      <w:sz w:val="34"/>
      <w:szCs w:val="34"/>
    </w:rPr>
  </w:style>
  <w:style w:type="paragraph" w:styleId="2">
    <w:name w:val="heading 2"/>
    <w:basedOn w:val="a"/>
    <w:next w:val="Body"/>
    <w:uiPriority w:val="9"/>
    <w:unhideWhenUsed/>
    <w:qFormat/>
    <w:pPr>
      <w:keepNext/>
      <w:spacing w:before="320" w:after="160"/>
      <w:outlineLvl w:val="1"/>
    </w:pPr>
    <w:rPr>
      <w:b/>
      <w:bCs/>
      <w:color w:val="1F3864"/>
      <w:sz w:val="27"/>
      <w:szCs w:val="27"/>
    </w:rPr>
  </w:style>
  <w:style w:type="paragraph" w:styleId="3">
    <w:name w:val="heading 3"/>
    <w:basedOn w:val="a"/>
    <w:next w:val="Body"/>
    <w:uiPriority w:val="9"/>
    <w:unhideWhenUsed/>
    <w:qFormat/>
    <w:pPr>
      <w:keepNext/>
      <w:spacing w:before="240" w:after="120"/>
      <w:outlineLvl w:val="2"/>
    </w:pPr>
    <w:rPr>
      <w:b/>
      <w:bCs/>
      <w:color w:val="2F5496"/>
      <w:sz w:val="23"/>
      <w:szCs w:val="23"/>
    </w:rPr>
  </w:style>
  <w:style w:type="paragraph" w:styleId="4">
    <w:name w:val="heading 4"/>
    <w:basedOn w:val="a"/>
    <w:next w:val="a"/>
    <w:uiPriority w:val="9"/>
    <w:unhideWhenUsed/>
    <w:qFormat/>
    <w:pPr>
      <w:outlineLvl w:val="3"/>
    </w:pPr>
    <w:rPr>
      <w:i/>
      <w:iCs/>
      <w:color w:val="2E74B5"/>
    </w:rPr>
  </w:style>
  <w:style w:type="paragraph" w:styleId="5">
    <w:name w:val="heading 5"/>
    <w:basedOn w:val="a"/>
    <w:next w:val="a"/>
    <w:uiPriority w:val="9"/>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customStyle="1" w:styleId="Body">
    <w:name w:val="Body"/>
    <w:basedOn w:val="a"/>
    <w:qFormat/>
  </w:style>
  <w:style w:type="paragraph" w:customStyle="1" w:styleId="CodeBlock">
    <w:name w:val="Code Block"/>
    <w:basedOn w:val="a"/>
    <w:qFormat/>
    <w:pPr>
      <w:shd w:val="clear" w:color="auto" w:fill="F2F2F2"/>
      <w:spacing w:after="0" w:line="240" w:lineRule="auto"/>
      <w:ind w:left="200" w:right="200"/>
    </w:pPr>
    <w:rPr>
      <w:rFonts w:ascii="Consolas" w:hAnsi="Consolas" w:cs="Consolas"/>
      <w:sz w:val="16"/>
      <w:szCs w:val="16"/>
    </w:rPr>
  </w:style>
  <w:style w:type="paragraph" w:styleId="11">
    <w:name w:val="toc 1"/>
    <w:basedOn w:val="a"/>
    <w:uiPriority w:val="39"/>
    <w:pPr>
      <w:tabs>
        <w:tab w:val="right" w:leader="dot" w:pos="9070"/>
      </w:tabs>
      <w:spacing w:before="100" w:after="40"/>
    </w:pPr>
    <w:rPr>
      <w:b/>
      <w:bCs/>
    </w:rPr>
  </w:style>
  <w:style w:type="paragraph" w:styleId="20">
    <w:name w:val="toc 2"/>
    <w:basedOn w:val="a"/>
    <w:uiPriority w:val="39"/>
    <w:pPr>
      <w:tabs>
        <w:tab w:val="right" w:leader="dot" w:pos="9070"/>
      </w:tabs>
      <w:spacing w:after="20"/>
      <w:ind w:left="300"/>
    </w:pPr>
    <w:rPr>
      <w:sz w:val="20"/>
      <w:szCs w:val="20"/>
    </w:rPr>
  </w:style>
  <w:style w:type="paragraph" w:styleId="30">
    <w:name w:val="toc 3"/>
    <w:basedOn w:val="a"/>
    <w:uiPriority w:val="39"/>
    <w:pPr>
      <w:tabs>
        <w:tab w:val="right" w:leader="dot" w:pos="9070"/>
      </w:tabs>
      <w:spacing w:after="20"/>
      <w:ind w:left="600"/>
    </w:pPr>
    <w:rPr>
      <w:color w:val="404040"/>
      <w:sz w:val="19"/>
      <w:szCs w:val="19"/>
    </w:rPr>
  </w:style>
  <w:style w:type="paragraph" w:styleId="40">
    <w:name w:val="toc 4"/>
    <w:basedOn w:val="a"/>
    <w:next w:val="a"/>
    <w:autoRedefine/>
    <w:uiPriority w:val="39"/>
    <w:unhideWhenUsed/>
    <w:rsid w:val="009A29FF"/>
    <w:pPr>
      <w:widowControl w:val="0"/>
      <w:wordWrap w:val="0"/>
      <w:spacing w:after="160" w:line="240" w:lineRule="auto"/>
      <w:ind w:leftChars="600" w:left="1275"/>
    </w:pPr>
    <w:rPr>
      <w:rFonts w:asciiTheme="minorHAnsi" w:eastAsiaTheme="minorEastAsia" w:hAnsiTheme="minorHAnsi" w:cstheme="minorBidi"/>
      <w:kern w:val="2"/>
      <w:sz w:val="22"/>
      <w:szCs w:val="24"/>
      <w14:ligatures w14:val="standardContextual"/>
    </w:rPr>
  </w:style>
  <w:style w:type="paragraph" w:styleId="50">
    <w:name w:val="toc 5"/>
    <w:basedOn w:val="a"/>
    <w:next w:val="a"/>
    <w:autoRedefine/>
    <w:uiPriority w:val="39"/>
    <w:unhideWhenUsed/>
    <w:rsid w:val="009A29FF"/>
    <w:pPr>
      <w:widowControl w:val="0"/>
      <w:wordWrap w:val="0"/>
      <w:spacing w:after="160" w:line="240" w:lineRule="auto"/>
      <w:ind w:leftChars="800" w:left="1700"/>
    </w:pPr>
    <w:rPr>
      <w:rFonts w:asciiTheme="minorHAnsi" w:eastAsiaTheme="minorEastAsia" w:hAnsiTheme="minorHAnsi" w:cstheme="minorBidi"/>
      <w:kern w:val="2"/>
      <w:sz w:val="22"/>
      <w:szCs w:val="24"/>
      <w14:ligatures w14:val="standardContextual"/>
    </w:rPr>
  </w:style>
  <w:style w:type="paragraph" w:styleId="60">
    <w:name w:val="toc 6"/>
    <w:basedOn w:val="a"/>
    <w:next w:val="a"/>
    <w:autoRedefine/>
    <w:uiPriority w:val="39"/>
    <w:unhideWhenUsed/>
    <w:rsid w:val="009A29FF"/>
    <w:pPr>
      <w:widowControl w:val="0"/>
      <w:wordWrap w:val="0"/>
      <w:spacing w:after="160" w:line="240" w:lineRule="auto"/>
      <w:ind w:leftChars="1000" w:left="2125"/>
    </w:pPr>
    <w:rPr>
      <w:rFonts w:asciiTheme="minorHAnsi" w:eastAsiaTheme="minorEastAsia" w:hAnsiTheme="minorHAnsi" w:cstheme="minorBidi"/>
      <w:kern w:val="2"/>
      <w:sz w:val="22"/>
      <w:szCs w:val="24"/>
      <w14:ligatures w14:val="standardContextual"/>
    </w:rPr>
  </w:style>
  <w:style w:type="paragraph" w:styleId="7">
    <w:name w:val="toc 7"/>
    <w:basedOn w:val="a"/>
    <w:next w:val="a"/>
    <w:autoRedefine/>
    <w:uiPriority w:val="39"/>
    <w:unhideWhenUsed/>
    <w:rsid w:val="009A29FF"/>
    <w:pPr>
      <w:widowControl w:val="0"/>
      <w:wordWrap w:val="0"/>
      <w:spacing w:after="160" w:line="240" w:lineRule="auto"/>
      <w:ind w:leftChars="1200" w:left="2550"/>
    </w:pPr>
    <w:rPr>
      <w:rFonts w:asciiTheme="minorHAnsi" w:eastAsiaTheme="minorEastAsia" w:hAnsiTheme="minorHAnsi" w:cstheme="minorBidi"/>
      <w:kern w:val="2"/>
      <w:sz w:val="22"/>
      <w:szCs w:val="24"/>
      <w14:ligatures w14:val="standardContextual"/>
    </w:rPr>
  </w:style>
  <w:style w:type="paragraph" w:styleId="8">
    <w:name w:val="toc 8"/>
    <w:basedOn w:val="a"/>
    <w:next w:val="a"/>
    <w:autoRedefine/>
    <w:uiPriority w:val="39"/>
    <w:unhideWhenUsed/>
    <w:rsid w:val="009A29FF"/>
    <w:pPr>
      <w:widowControl w:val="0"/>
      <w:wordWrap w:val="0"/>
      <w:spacing w:after="160" w:line="240" w:lineRule="auto"/>
      <w:ind w:leftChars="1400" w:left="2975"/>
    </w:pPr>
    <w:rPr>
      <w:rFonts w:asciiTheme="minorHAnsi" w:eastAsiaTheme="minorEastAsia" w:hAnsiTheme="minorHAnsi" w:cstheme="minorBidi"/>
      <w:kern w:val="2"/>
      <w:sz w:val="22"/>
      <w:szCs w:val="24"/>
      <w14:ligatures w14:val="standardContextual"/>
    </w:rPr>
  </w:style>
  <w:style w:type="paragraph" w:styleId="9">
    <w:name w:val="toc 9"/>
    <w:basedOn w:val="a"/>
    <w:next w:val="a"/>
    <w:autoRedefine/>
    <w:uiPriority w:val="39"/>
    <w:unhideWhenUsed/>
    <w:rsid w:val="009A29FF"/>
    <w:pPr>
      <w:widowControl w:val="0"/>
      <w:wordWrap w:val="0"/>
      <w:spacing w:after="160" w:line="240" w:lineRule="auto"/>
      <w:ind w:leftChars="1600" w:left="3400"/>
    </w:pPr>
    <w:rPr>
      <w:rFonts w:asciiTheme="minorHAnsi" w:eastAsiaTheme="minorEastAsia" w:hAnsiTheme="minorHAnsi" w:cstheme="minorBidi"/>
      <w:kern w:val="2"/>
      <w:sz w:val="22"/>
      <w:szCs w:val="24"/>
      <w14:ligatures w14:val="standardContextual"/>
    </w:rPr>
  </w:style>
  <w:style w:type="character" w:styleId="aa">
    <w:name w:val="Unresolved Mention"/>
    <w:basedOn w:val="a0"/>
    <w:uiPriority w:val="99"/>
    <w:semiHidden/>
    <w:unhideWhenUsed/>
    <w:rsid w:val="009A29FF"/>
    <w:rPr>
      <w:color w:val="605E5C"/>
      <w:shd w:val="clear" w:color="auto" w:fill="E1DFDD"/>
    </w:rPr>
  </w:style>
  <w:style w:type="paragraph" w:styleId="ab">
    <w:name w:val="header"/>
    <w:basedOn w:val="a"/>
    <w:link w:val="Char1"/>
    <w:uiPriority w:val="99"/>
    <w:unhideWhenUsed/>
    <w:rsid w:val="009A29FF"/>
    <w:pPr>
      <w:tabs>
        <w:tab w:val="center" w:pos="4513"/>
        <w:tab w:val="right" w:pos="9026"/>
      </w:tabs>
      <w:snapToGrid w:val="0"/>
    </w:pPr>
  </w:style>
  <w:style w:type="character" w:customStyle="1" w:styleId="Char1">
    <w:name w:val="머리글 Char"/>
    <w:basedOn w:val="a0"/>
    <w:link w:val="ab"/>
    <w:uiPriority w:val="99"/>
    <w:rsid w:val="009A29FF"/>
  </w:style>
  <w:style w:type="paragraph" w:styleId="ac">
    <w:name w:val="footer"/>
    <w:basedOn w:val="a"/>
    <w:link w:val="Char2"/>
    <w:uiPriority w:val="99"/>
    <w:unhideWhenUsed/>
    <w:rsid w:val="009A29FF"/>
    <w:pPr>
      <w:tabs>
        <w:tab w:val="center" w:pos="4513"/>
        <w:tab w:val="right" w:pos="9026"/>
      </w:tabs>
      <w:snapToGrid w:val="0"/>
    </w:pPr>
  </w:style>
  <w:style w:type="character" w:customStyle="1" w:styleId="Char2">
    <w:name w:val="바닥글 Char"/>
    <w:basedOn w:val="a0"/>
    <w:link w:val="ac"/>
    <w:uiPriority w:val="99"/>
    <w:rsid w:val="009A29FF"/>
  </w:style>
  <w:style w:type="paragraph" w:styleId="ad">
    <w:name w:val="Normal (Web)"/>
    <w:basedOn w:val="a"/>
    <w:uiPriority w:val="99"/>
    <w:semiHidden/>
    <w:unhideWhenUsed/>
    <w:rsid w:val="00C47196"/>
    <w:rPr>
      <w:rFonts w:ascii="Times New Roman" w:hAnsi="Times New Roman" w:cs="Times New Roman"/>
      <w:sz w:val="24"/>
      <w:szCs w:val="24"/>
    </w:rPr>
  </w:style>
  <w:style w:type="table" w:styleId="ae">
    <w:name w:val="Table Grid"/>
    <w:basedOn w:val="a1"/>
    <w:uiPriority w:val="39"/>
    <w:rsid w:val="00A84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header" Target="header2.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header" Target="header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1AAA73-9593-C848-BA7C-7DFC3F9297CB}">
  <we:reference id="WA200010725" version="1.0.0.1" store="Omex" storeType="OMEX"/>
  <we:alternateReferences>
    <we:reference id="WA200010725" version="1.0.0.1" store="WA200010725" storeType="OMEX"/>
  </we:alternateReferences>
  <we:properties>
    <we:property name="claude.fileId" value="&quot;f287bc28-91aa-41fd-b54c-e5b1441c63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TotalTime>
  <Pages>133</Pages>
  <Words>30998</Words>
  <Characters>132983</Characters>
  <Application>Microsoft Office Word</Application>
  <DocSecurity>0</DocSecurity>
  <Lines>5319</Lines>
  <Paragraphs>3346</Paragraphs>
  <ScaleCrop>false</ScaleCrop>
  <Company/>
  <LinksUpToDate>false</LinksUpToDate>
  <CharactersWithSpaces>160635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음악 n차 저작물의 권리 관리를 위한 도메인 특화 언어 기반 권리 관리 시스템 및 방법</dc:title>
  <dc:description>2차 이용 권리 관리 언어 마스터 규격</dc:description>
  <cp:lastModifiedBy>장 균은</cp:lastModifiedBy>
  <cp:revision>3</cp:revision>
  <cp:lastPrinted>2026-10-05T12:06:00Z</cp:lastPrinted>
  <dcterms:created xsi:type="dcterms:W3CDTF">2026-10-05T12:32:00Z</dcterms:created>
  <dcterms:modified xsi:type="dcterms:W3CDTF">2026-10-05T13:02:00Z</dcterms:modified>
</cp:coreProperties>
</file>