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2BE" w:rsidRPr="00163EA6" w:rsidRDefault="002532BE" w:rsidP="002532BE">
      <w:pPr>
        <w:jc w:val="center"/>
        <w:rPr>
          <w:rFonts w:ascii="Times New Roman" w:hAnsi="Times New Roman" w:cs="Times New Roman"/>
          <w:b/>
          <w:sz w:val="32"/>
          <w:szCs w:val="24"/>
        </w:rPr>
      </w:pPr>
      <w:r w:rsidRPr="00163EA6">
        <w:rPr>
          <w:rFonts w:ascii="Times New Roman" w:hAnsi="Times New Roman" w:cs="Times New Roman"/>
          <w:b/>
          <w:sz w:val="32"/>
          <w:szCs w:val="24"/>
        </w:rPr>
        <w:t>VE527 Computer-Aided Design of Integrated Circuits</w:t>
      </w:r>
    </w:p>
    <w:p w:rsidR="002532BE" w:rsidRPr="00163EA6" w:rsidRDefault="002532BE" w:rsidP="002532BE">
      <w:pPr>
        <w:jc w:val="center"/>
        <w:rPr>
          <w:rFonts w:ascii="Times New Roman" w:hAnsi="Times New Roman" w:cs="Times New Roman"/>
          <w:b/>
          <w:sz w:val="32"/>
          <w:szCs w:val="24"/>
        </w:rPr>
      </w:pPr>
      <w:r w:rsidRPr="00163EA6">
        <w:rPr>
          <w:rFonts w:ascii="Times New Roman" w:hAnsi="Times New Roman" w:cs="Times New Roman"/>
          <w:b/>
          <w:sz w:val="32"/>
          <w:szCs w:val="24"/>
        </w:rPr>
        <w:t xml:space="preserve">Written Assignment </w:t>
      </w:r>
      <w:r w:rsidR="00B10576">
        <w:rPr>
          <w:rFonts w:ascii="Times New Roman" w:hAnsi="Times New Roman" w:cs="Times New Roman"/>
          <w:b/>
          <w:sz w:val="32"/>
          <w:szCs w:val="24"/>
        </w:rPr>
        <w:t>Two</w:t>
      </w:r>
      <w:r w:rsidR="00CB7AA5">
        <w:rPr>
          <w:rFonts w:ascii="Times New Roman" w:hAnsi="Times New Roman" w:cs="Times New Roman"/>
          <w:b/>
          <w:sz w:val="32"/>
          <w:szCs w:val="24"/>
        </w:rPr>
        <w:t xml:space="preserve"> Solution</w:t>
      </w:r>
    </w:p>
    <w:p w:rsidR="00902E78" w:rsidRDefault="00902E78" w:rsidP="001C0A46">
      <w:pPr>
        <w:rPr>
          <w:rFonts w:ascii="Times New Roman" w:hAnsi="Times New Roman" w:cs="Times New Roman"/>
          <w:sz w:val="24"/>
        </w:rPr>
      </w:pPr>
      <w:bookmarkStart w:id="0" w:name="_GoBack"/>
      <w:bookmarkEnd w:id="0"/>
    </w:p>
    <w:p w:rsidR="00B10576" w:rsidRDefault="00B10576" w:rsidP="00B10576">
      <w:pPr>
        <w:rPr>
          <w:rFonts w:ascii="Times New Roman" w:hAnsi="Times New Roman" w:cs="Times New Roman"/>
          <w:sz w:val="24"/>
        </w:rPr>
      </w:pPr>
      <w:r>
        <w:rPr>
          <w:rFonts w:ascii="Times New Roman" w:hAnsi="Times New Roman" w:cs="Times New Roman"/>
          <w:sz w:val="24"/>
        </w:rPr>
        <w:t>1</w:t>
      </w:r>
      <w:r w:rsidR="00231DD9">
        <w:rPr>
          <w:rFonts w:ascii="Times New Roman" w:hAnsi="Times New Roman" w:cs="Times New Roman"/>
          <w:sz w:val="24"/>
        </w:rPr>
        <w:t>. (12</w:t>
      </w:r>
      <w:r>
        <w:rPr>
          <w:rFonts w:ascii="Times New Roman" w:hAnsi="Times New Roman" w:cs="Times New Roman"/>
          <w:sz w:val="24"/>
        </w:rPr>
        <w:t>%) Quadratic Wirelength Calculation</w:t>
      </w:r>
    </w:p>
    <w:p w:rsidR="00B10576" w:rsidRDefault="00B10576" w:rsidP="00B10576">
      <w:pPr>
        <w:rPr>
          <w:rFonts w:ascii="Times New Roman" w:hAnsi="Times New Roman" w:cs="Times New Roman"/>
          <w:sz w:val="24"/>
        </w:rPr>
      </w:pPr>
      <w:r>
        <w:rPr>
          <w:rFonts w:ascii="Times New Roman" w:hAnsi="Times New Roman" w:cs="Times New Roman"/>
          <w:sz w:val="24"/>
        </w:rPr>
        <w:t>Consider the following simple placement of 5 gates in a small 6x6 grid.</w:t>
      </w:r>
    </w:p>
    <w:p w:rsidR="00B10576" w:rsidRDefault="00B10576" w:rsidP="00B10576">
      <w:pPr>
        <w:jc w:val="center"/>
        <w:rPr>
          <w:rFonts w:ascii="Times New Roman" w:hAnsi="Times New Roman" w:cs="Times New Roman"/>
          <w:sz w:val="24"/>
        </w:rPr>
      </w:pPr>
      <w:r>
        <w:rPr>
          <w:rFonts w:ascii="Helvetica" w:hAnsi="Helvetica" w:cs="Helvetica"/>
          <w:noProof/>
          <w:color w:val="333333"/>
          <w:sz w:val="23"/>
          <w:szCs w:val="23"/>
        </w:rPr>
        <w:drawing>
          <wp:inline distT="0" distB="0" distL="0" distR="0">
            <wp:extent cx="1630045" cy="1431290"/>
            <wp:effectExtent l="0" t="0" r="8255" b="0"/>
            <wp:docPr id="3" name="Picture 3" descr="This is a 6x6 grid, with x and y from 0 to 5. There are five gates numbered 1 to 5, four nets labeled A, B, C and D.&#10;&#10;The gates are placed as follows:&#10;Gate 1: x=1, y=4&#10;Gate 2: x=3, y=3&#10;Gate 3: x=2, y=2&#10;Gate 4: x=2, y=1&#10;Gate 5: x=5, y=0&#10;&#10;The connections are as follows:&#10;Net A:  gates 1, 3, 4&#10;Net B:  gates 2, 3&#10;Net C:  gates 2, 5&#10;Net D:  gates 3, 4,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6x6 grid, with x and y from 0 to 5. There are five gates numbered 1 to 5, four nets labeled A, B, C and D.&#10;&#10;The gates are placed as follows:&#10;Gate 1: x=1, y=4&#10;Gate 2: x=3, y=3&#10;Gate 3: x=2, y=2&#10;Gate 4: x=2, y=1&#10;Gate 5: x=5, y=0&#10;&#10;The connections are as follows:&#10;Net A:  gates 1, 3, 4&#10;Net B:  gates 2, 3&#10;Net C:  gates 2, 5&#10;Net D:  gates 3, 4,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045" cy="1431290"/>
                    </a:xfrm>
                    <a:prstGeom prst="rect">
                      <a:avLst/>
                    </a:prstGeom>
                    <a:noFill/>
                    <a:ln>
                      <a:noFill/>
                    </a:ln>
                  </pic:spPr>
                </pic:pic>
              </a:graphicData>
            </a:graphic>
          </wp:inline>
        </w:drawing>
      </w:r>
    </w:p>
    <w:p w:rsidR="00B10576" w:rsidRDefault="00B10576" w:rsidP="00B10576">
      <w:pPr>
        <w:rPr>
          <w:rFonts w:ascii="Times New Roman" w:hAnsi="Times New Roman" w:cs="Times New Roman"/>
          <w:sz w:val="24"/>
        </w:rPr>
      </w:pPr>
      <w:r>
        <w:rPr>
          <w:rFonts w:ascii="Times New Roman" w:hAnsi="Times New Roman" w:cs="Times New Roman"/>
          <w:sz w:val="24"/>
        </w:rPr>
        <w:t>Each gate is drawn as a circle with number (1–5). Assume the gate is located at the center of the grid cell, and its (X, Y) coordinates are taken from the column (X) and row (Y) coordinates in the figure. There are 4 nets, labeled A, B, C and D, connected as follows:</w:t>
      </w:r>
    </w:p>
    <w:p w:rsidR="00B10576" w:rsidRDefault="00B10576" w:rsidP="00B10576">
      <w:pPr>
        <w:pStyle w:val="ListParagraph"/>
        <w:numPr>
          <w:ilvl w:val="0"/>
          <w:numId w:val="7"/>
        </w:numPr>
        <w:rPr>
          <w:rFonts w:ascii="Times New Roman" w:hAnsi="Times New Roman" w:cs="Times New Roman"/>
          <w:sz w:val="24"/>
        </w:rPr>
      </w:pPr>
      <w:r>
        <w:rPr>
          <w:rFonts w:ascii="Times New Roman" w:hAnsi="Times New Roman" w:cs="Times New Roman"/>
          <w:sz w:val="24"/>
        </w:rPr>
        <w:t>Net A: gates 1, 3, 4</w:t>
      </w:r>
    </w:p>
    <w:p w:rsidR="00B10576" w:rsidRDefault="00B10576" w:rsidP="00B10576">
      <w:pPr>
        <w:pStyle w:val="ListParagraph"/>
        <w:numPr>
          <w:ilvl w:val="0"/>
          <w:numId w:val="7"/>
        </w:numPr>
        <w:rPr>
          <w:rFonts w:ascii="Times New Roman" w:hAnsi="Times New Roman" w:cs="Times New Roman"/>
          <w:sz w:val="24"/>
        </w:rPr>
      </w:pPr>
      <w:r>
        <w:rPr>
          <w:rFonts w:ascii="Times New Roman" w:hAnsi="Times New Roman" w:cs="Times New Roman"/>
          <w:sz w:val="24"/>
        </w:rPr>
        <w:t>Net B: gates 2, 3</w:t>
      </w:r>
    </w:p>
    <w:p w:rsidR="00B10576" w:rsidRDefault="00B10576" w:rsidP="00B10576">
      <w:pPr>
        <w:pStyle w:val="ListParagraph"/>
        <w:numPr>
          <w:ilvl w:val="0"/>
          <w:numId w:val="7"/>
        </w:numPr>
        <w:rPr>
          <w:rFonts w:ascii="Times New Roman" w:hAnsi="Times New Roman" w:cs="Times New Roman"/>
          <w:sz w:val="24"/>
        </w:rPr>
      </w:pPr>
      <w:r w:rsidRPr="00B10576">
        <w:rPr>
          <w:rFonts w:ascii="Times New Roman" w:hAnsi="Times New Roman" w:cs="Times New Roman"/>
          <w:sz w:val="24"/>
        </w:rPr>
        <w:t>Net C: gates 2, 5</w:t>
      </w:r>
    </w:p>
    <w:p w:rsidR="00B10576" w:rsidRDefault="00B10576" w:rsidP="00B10576">
      <w:pPr>
        <w:pStyle w:val="ListParagraph"/>
        <w:numPr>
          <w:ilvl w:val="0"/>
          <w:numId w:val="7"/>
        </w:numPr>
        <w:rPr>
          <w:rFonts w:ascii="Times New Roman" w:hAnsi="Times New Roman" w:cs="Times New Roman"/>
          <w:sz w:val="24"/>
        </w:rPr>
      </w:pPr>
      <w:r w:rsidRPr="00B10576">
        <w:rPr>
          <w:rFonts w:ascii="Times New Roman" w:hAnsi="Times New Roman" w:cs="Times New Roman"/>
          <w:sz w:val="24"/>
        </w:rPr>
        <w:t>Net D: gates 3, 4, 5</w:t>
      </w:r>
    </w:p>
    <w:p w:rsidR="00B10576" w:rsidRPr="00B10576" w:rsidRDefault="00B10576" w:rsidP="00B10576">
      <w:pPr>
        <w:rPr>
          <w:rFonts w:ascii="Times New Roman" w:hAnsi="Times New Roman" w:cs="Times New Roman"/>
          <w:sz w:val="24"/>
        </w:rPr>
      </w:pPr>
      <w:r>
        <w:rPr>
          <w:rFonts w:ascii="Times New Roman" w:hAnsi="Times New Roman" w:cs="Times New Roman"/>
          <w:sz w:val="24"/>
        </w:rPr>
        <w:t>For this</w:t>
      </w:r>
      <w:r w:rsidRPr="00B10576">
        <w:rPr>
          <w:rFonts w:ascii="Times New Roman" w:hAnsi="Times New Roman" w:cs="Times New Roman"/>
          <w:sz w:val="24"/>
        </w:rPr>
        <w:t xml:space="preserve"> placement, what is its total quadratic wirelength?</w:t>
      </w:r>
    </w:p>
    <w:p w:rsidR="00B10576" w:rsidRPr="00B10576" w:rsidRDefault="00B10576" w:rsidP="00B10576">
      <w:pPr>
        <w:rPr>
          <w:rFonts w:ascii="Times New Roman" w:hAnsi="Times New Roman" w:cs="Times New Roman"/>
          <w:sz w:val="24"/>
        </w:rPr>
      </w:pPr>
    </w:p>
    <w:p w:rsidR="00B10576" w:rsidRDefault="00B10576" w:rsidP="00B10576">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B10576" w:rsidRDefault="00231DD9" w:rsidP="00B10576">
      <w:pPr>
        <w:rPr>
          <w:rFonts w:ascii="Times New Roman" w:hAnsi="Times New Roman" w:cs="Times New Roman"/>
          <w:sz w:val="24"/>
        </w:rPr>
      </w:pPr>
      <w:r>
        <w:rPr>
          <w:rFonts w:ascii="Times New Roman" w:hAnsi="Times New Roman" w:cs="Times New Roman"/>
          <w:sz w:val="24"/>
        </w:rPr>
        <w:t xml:space="preserve">(3%) </w:t>
      </w:r>
      <w:r w:rsidR="00B10576">
        <w:rPr>
          <w:rFonts w:ascii="Times New Roman" w:hAnsi="Times New Roman" w:cs="Times New Roman"/>
          <w:sz w:val="24"/>
        </w:rPr>
        <w:t>QWL(A) = 0.5(2</w:t>
      </w:r>
      <w:r w:rsidR="00B10576">
        <w:rPr>
          <w:rFonts w:ascii="Times New Roman" w:hAnsi="Times New Roman" w:cs="Times New Roman"/>
          <w:sz w:val="24"/>
          <w:vertAlign w:val="superscript"/>
        </w:rPr>
        <w:t>2</w:t>
      </w:r>
      <w:r w:rsidR="00B10576">
        <w:rPr>
          <w:rFonts w:ascii="Times New Roman" w:hAnsi="Times New Roman" w:cs="Times New Roman"/>
          <w:sz w:val="24"/>
        </w:rPr>
        <w:t>+1</w:t>
      </w:r>
      <w:r w:rsidR="00B10576">
        <w:rPr>
          <w:rFonts w:ascii="Times New Roman" w:hAnsi="Times New Roman" w:cs="Times New Roman"/>
          <w:sz w:val="24"/>
          <w:vertAlign w:val="superscript"/>
        </w:rPr>
        <w:t>2</w:t>
      </w:r>
      <w:r w:rsidR="00B10576">
        <w:rPr>
          <w:rFonts w:ascii="Times New Roman" w:hAnsi="Times New Roman" w:cs="Times New Roman"/>
          <w:sz w:val="24"/>
        </w:rPr>
        <w:t>) + 0.5(3</w:t>
      </w:r>
      <w:r w:rsidR="00B10576">
        <w:rPr>
          <w:rFonts w:ascii="Times New Roman" w:hAnsi="Times New Roman" w:cs="Times New Roman"/>
          <w:sz w:val="24"/>
          <w:vertAlign w:val="superscript"/>
        </w:rPr>
        <w:t>2</w:t>
      </w:r>
      <w:r w:rsidR="00B10576">
        <w:rPr>
          <w:rFonts w:ascii="Times New Roman" w:hAnsi="Times New Roman" w:cs="Times New Roman"/>
          <w:sz w:val="24"/>
        </w:rPr>
        <w:t>+1</w:t>
      </w:r>
      <w:r w:rsidR="00B10576">
        <w:rPr>
          <w:rFonts w:ascii="Times New Roman" w:hAnsi="Times New Roman" w:cs="Times New Roman"/>
          <w:sz w:val="24"/>
          <w:vertAlign w:val="superscript"/>
        </w:rPr>
        <w:t>2</w:t>
      </w:r>
      <w:r w:rsidR="00B10576">
        <w:rPr>
          <w:rFonts w:ascii="Times New Roman" w:hAnsi="Times New Roman" w:cs="Times New Roman"/>
          <w:sz w:val="24"/>
        </w:rPr>
        <w:t>) + 0.5(1</w:t>
      </w:r>
      <w:r w:rsidR="00B10576">
        <w:rPr>
          <w:rFonts w:ascii="Times New Roman" w:hAnsi="Times New Roman" w:cs="Times New Roman"/>
          <w:sz w:val="24"/>
          <w:vertAlign w:val="superscript"/>
        </w:rPr>
        <w:t>2</w:t>
      </w:r>
      <w:r w:rsidR="00B10576">
        <w:rPr>
          <w:rFonts w:ascii="Times New Roman" w:hAnsi="Times New Roman" w:cs="Times New Roman"/>
          <w:sz w:val="24"/>
        </w:rPr>
        <w:t>+0</w:t>
      </w:r>
      <w:r w:rsidR="00B10576">
        <w:rPr>
          <w:rFonts w:ascii="Times New Roman" w:hAnsi="Times New Roman" w:cs="Times New Roman"/>
          <w:sz w:val="24"/>
          <w:vertAlign w:val="superscript"/>
        </w:rPr>
        <w:t>2</w:t>
      </w:r>
      <w:r w:rsidR="00B10576">
        <w:rPr>
          <w:rFonts w:ascii="Times New Roman" w:hAnsi="Times New Roman" w:cs="Times New Roman"/>
          <w:sz w:val="24"/>
        </w:rPr>
        <w:t>) = 8</w:t>
      </w:r>
    </w:p>
    <w:p w:rsidR="00B10576" w:rsidRDefault="00231DD9" w:rsidP="00B10576">
      <w:pPr>
        <w:rPr>
          <w:rFonts w:ascii="Times New Roman" w:hAnsi="Times New Roman" w:cs="Times New Roman"/>
          <w:sz w:val="24"/>
        </w:rPr>
      </w:pPr>
      <w:r>
        <w:rPr>
          <w:rFonts w:ascii="Times New Roman" w:hAnsi="Times New Roman" w:cs="Times New Roman"/>
          <w:sz w:val="24"/>
        </w:rPr>
        <w:t xml:space="preserve">(2%) </w:t>
      </w:r>
      <w:r w:rsidR="00B10576">
        <w:rPr>
          <w:rFonts w:ascii="Times New Roman" w:hAnsi="Times New Roman" w:cs="Times New Roman"/>
          <w:sz w:val="24"/>
        </w:rPr>
        <w:t>QWL(B) = 1(1</w:t>
      </w:r>
      <w:r w:rsidR="00B10576">
        <w:rPr>
          <w:rFonts w:ascii="Times New Roman" w:hAnsi="Times New Roman" w:cs="Times New Roman"/>
          <w:sz w:val="24"/>
          <w:vertAlign w:val="superscript"/>
        </w:rPr>
        <w:t>2</w:t>
      </w:r>
      <w:r w:rsidR="00B10576">
        <w:rPr>
          <w:rFonts w:ascii="Times New Roman" w:hAnsi="Times New Roman" w:cs="Times New Roman"/>
          <w:sz w:val="24"/>
        </w:rPr>
        <w:t>+1</w:t>
      </w:r>
      <w:r w:rsidR="00B10576">
        <w:rPr>
          <w:rFonts w:ascii="Times New Roman" w:hAnsi="Times New Roman" w:cs="Times New Roman"/>
          <w:sz w:val="24"/>
          <w:vertAlign w:val="superscript"/>
        </w:rPr>
        <w:t>2</w:t>
      </w:r>
      <w:r w:rsidR="00B10576">
        <w:rPr>
          <w:rFonts w:ascii="Times New Roman" w:hAnsi="Times New Roman" w:cs="Times New Roman"/>
          <w:sz w:val="24"/>
        </w:rPr>
        <w:t>) = 2</w:t>
      </w:r>
    </w:p>
    <w:p w:rsidR="00B10576" w:rsidRDefault="00231DD9" w:rsidP="00B10576">
      <w:pPr>
        <w:rPr>
          <w:rFonts w:ascii="Times New Roman" w:hAnsi="Times New Roman" w:cs="Times New Roman"/>
          <w:sz w:val="24"/>
        </w:rPr>
      </w:pPr>
      <w:r>
        <w:rPr>
          <w:rFonts w:ascii="Times New Roman" w:hAnsi="Times New Roman" w:cs="Times New Roman"/>
          <w:sz w:val="24"/>
        </w:rPr>
        <w:t xml:space="preserve">(2%) </w:t>
      </w:r>
      <w:r w:rsidR="00B10576">
        <w:rPr>
          <w:rFonts w:ascii="Times New Roman" w:hAnsi="Times New Roman" w:cs="Times New Roman"/>
          <w:sz w:val="24"/>
        </w:rPr>
        <w:t>QWL(C) = 1(2</w:t>
      </w:r>
      <w:r w:rsidR="00B10576">
        <w:rPr>
          <w:rFonts w:ascii="Times New Roman" w:hAnsi="Times New Roman" w:cs="Times New Roman"/>
          <w:sz w:val="24"/>
          <w:vertAlign w:val="superscript"/>
        </w:rPr>
        <w:t>2</w:t>
      </w:r>
      <w:r w:rsidR="00B10576">
        <w:rPr>
          <w:rFonts w:ascii="Times New Roman" w:hAnsi="Times New Roman" w:cs="Times New Roman"/>
          <w:sz w:val="24"/>
        </w:rPr>
        <w:t>+3</w:t>
      </w:r>
      <w:r w:rsidR="00B10576">
        <w:rPr>
          <w:rFonts w:ascii="Times New Roman" w:hAnsi="Times New Roman" w:cs="Times New Roman"/>
          <w:sz w:val="24"/>
          <w:vertAlign w:val="superscript"/>
        </w:rPr>
        <w:t>2</w:t>
      </w:r>
      <w:r w:rsidR="00B10576">
        <w:rPr>
          <w:rFonts w:ascii="Times New Roman" w:hAnsi="Times New Roman" w:cs="Times New Roman"/>
          <w:sz w:val="24"/>
        </w:rPr>
        <w:t>) = 13</w:t>
      </w:r>
    </w:p>
    <w:p w:rsidR="00B10576" w:rsidRDefault="00231DD9" w:rsidP="00B10576">
      <w:pPr>
        <w:rPr>
          <w:rFonts w:ascii="Times New Roman" w:hAnsi="Times New Roman" w:cs="Times New Roman"/>
          <w:sz w:val="24"/>
        </w:rPr>
      </w:pPr>
      <w:r>
        <w:rPr>
          <w:rFonts w:ascii="Times New Roman" w:hAnsi="Times New Roman" w:cs="Times New Roman"/>
          <w:sz w:val="24"/>
        </w:rPr>
        <w:t xml:space="preserve">(3%) </w:t>
      </w:r>
      <w:r w:rsidR="00B10576">
        <w:rPr>
          <w:rFonts w:ascii="Times New Roman" w:hAnsi="Times New Roman" w:cs="Times New Roman"/>
          <w:sz w:val="24"/>
        </w:rPr>
        <w:t>QWL(D) = 0.5(1</w:t>
      </w:r>
      <w:r w:rsidR="00B10576">
        <w:rPr>
          <w:rFonts w:ascii="Times New Roman" w:hAnsi="Times New Roman" w:cs="Times New Roman"/>
          <w:sz w:val="24"/>
          <w:vertAlign w:val="superscript"/>
        </w:rPr>
        <w:t>2</w:t>
      </w:r>
      <w:r w:rsidR="00B10576">
        <w:rPr>
          <w:rFonts w:ascii="Times New Roman" w:hAnsi="Times New Roman" w:cs="Times New Roman"/>
          <w:sz w:val="24"/>
        </w:rPr>
        <w:t>+0</w:t>
      </w:r>
      <w:r w:rsidR="00B10576">
        <w:rPr>
          <w:rFonts w:ascii="Times New Roman" w:hAnsi="Times New Roman" w:cs="Times New Roman"/>
          <w:sz w:val="24"/>
          <w:vertAlign w:val="superscript"/>
        </w:rPr>
        <w:t>2</w:t>
      </w:r>
      <w:r w:rsidR="00B10576">
        <w:rPr>
          <w:rFonts w:ascii="Times New Roman" w:hAnsi="Times New Roman" w:cs="Times New Roman"/>
          <w:sz w:val="24"/>
        </w:rPr>
        <w:t>) + 0.5(2</w:t>
      </w:r>
      <w:r w:rsidR="00B10576">
        <w:rPr>
          <w:rFonts w:ascii="Times New Roman" w:hAnsi="Times New Roman" w:cs="Times New Roman"/>
          <w:sz w:val="24"/>
          <w:vertAlign w:val="superscript"/>
        </w:rPr>
        <w:t>2</w:t>
      </w:r>
      <w:r w:rsidR="00B10576">
        <w:rPr>
          <w:rFonts w:ascii="Times New Roman" w:hAnsi="Times New Roman" w:cs="Times New Roman"/>
          <w:sz w:val="24"/>
        </w:rPr>
        <w:t>+3</w:t>
      </w:r>
      <w:r w:rsidR="00B10576">
        <w:rPr>
          <w:rFonts w:ascii="Times New Roman" w:hAnsi="Times New Roman" w:cs="Times New Roman"/>
          <w:sz w:val="24"/>
          <w:vertAlign w:val="superscript"/>
        </w:rPr>
        <w:t>2</w:t>
      </w:r>
      <w:r w:rsidR="00B10576">
        <w:rPr>
          <w:rFonts w:ascii="Times New Roman" w:hAnsi="Times New Roman" w:cs="Times New Roman"/>
          <w:sz w:val="24"/>
        </w:rPr>
        <w:t>) + 0.5(3</w:t>
      </w:r>
      <w:r w:rsidR="00B10576">
        <w:rPr>
          <w:rFonts w:ascii="Times New Roman" w:hAnsi="Times New Roman" w:cs="Times New Roman"/>
          <w:sz w:val="24"/>
          <w:vertAlign w:val="superscript"/>
        </w:rPr>
        <w:t>2</w:t>
      </w:r>
      <w:r w:rsidR="00B10576">
        <w:rPr>
          <w:rFonts w:ascii="Times New Roman" w:hAnsi="Times New Roman" w:cs="Times New Roman"/>
          <w:sz w:val="24"/>
        </w:rPr>
        <w:t>+1</w:t>
      </w:r>
      <w:r w:rsidR="00B10576">
        <w:rPr>
          <w:rFonts w:ascii="Times New Roman" w:hAnsi="Times New Roman" w:cs="Times New Roman"/>
          <w:sz w:val="24"/>
          <w:vertAlign w:val="superscript"/>
        </w:rPr>
        <w:t>2</w:t>
      </w:r>
      <w:r w:rsidR="00B10576">
        <w:rPr>
          <w:rFonts w:ascii="Times New Roman" w:hAnsi="Times New Roman" w:cs="Times New Roman"/>
          <w:sz w:val="24"/>
        </w:rPr>
        <w:t>) = 12</w:t>
      </w:r>
    </w:p>
    <w:p w:rsidR="00B10576" w:rsidRDefault="00231DD9" w:rsidP="00B10576">
      <w:pPr>
        <w:rPr>
          <w:rFonts w:ascii="Times New Roman" w:hAnsi="Times New Roman" w:cs="Times New Roman"/>
          <w:sz w:val="24"/>
        </w:rPr>
      </w:pPr>
      <w:r>
        <w:rPr>
          <w:rFonts w:ascii="Times New Roman" w:hAnsi="Times New Roman" w:cs="Times New Roman"/>
          <w:sz w:val="24"/>
        </w:rPr>
        <w:t xml:space="preserve">(2%) </w:t>
      </w:r>
      <w:r w:rsidR="00B10576">
        <w:rPr>
          <w:rFonts w:ascii="Times New Roman" w:hAnsi="Times New Roman" w:cs="Times New Roman"/>
          <w:sz w:val="24"/>
        </w:rPr>
        <w:t>Total QWL = 8+2+13+12 = 35.</w:t>
      </w:r>
    </w:p>
    <w:p w:rsidR="00B10576" w:rsidRDefault="002A7B9F" w:rsidP="00B10576">
      <w:pPr>
        <w:rPr>
          <w:rFonts w:ascii="Times New Roman" w:hAnsi="Times New Roman" w:cs="Times New Roman"/>
          <w:sz w:val="24"/>
        </w:rPr>
      </w:pPr>
      <w:r>
        <w:rPr>
          <w:rFonts w:ascii="Times New Roman" w:hAnsi="Times New Roman" w:cs="Times New Roman"/>
          <w:sz w:val="24"/>
        </w:rPr>
        <w:t>2</w:t>
      </w:r>
      <w:r w:rsidR="00B10576">
        <w:rPr>
          <w:rFonts w:ascii="Times New Roman" w:hAnsi="Times New Roman" w:cs="Times New Roman"/>
          <w:sz w:val="24"/>
        </w:rPr>
        <w:t>. (24%)</w:t>
      </w:r>
      <w:r w:rsidR="00B10576">
        <w:t xml:space="preserve"> </w:t>
      </w:r>
      <w:r w:rsidR="00B10576">
        <w:rPr>
          <w:rFonts w:ascii="Times New Roman" w:hAnsi="Times New Roman" w:cs="Times New Roman"/>
          <w:sz w:val="24"/>
        </w:rPr>
        <w:t>Quadratic Placement</w:t>
      </w:r>
    </w:p>
    <w:p w:rsidR="00B10576" w:rsidRDefault="00B10576" w:rsidP="00B10576">
      <w:pPr>
        <w:rPr>
          <w:rFonts w:ascii="Times New Roman" w:hAnsi="Times New Roman" w:cs="Times New Roman"/>
          <w:sz w:val="24"/>
        </w:rPr>
      </w:pPr>
      <w:r>
        <w:rPr>
          <w:rFonts w:ascii="Times New Roman" w:hAnsi="Times New Roman" w:cs="Times New Roman"/>
          <w:sz w:val="24"/>
        </w:rPr>
        <w:lastRenderedPageBreak/>
        <w:t>Consider the following simple netlist of 4 gates and 3 pads, to be placed in a square that extends from X = 0 to 1, and Y = 0 to 1.</w:t>
      </w:r>
      <w:r>
        <w:t xml:space="preserve"> </w:t>
      </w:r>
      <w:r>
        <w:rPr>
          <w:rFonts w:ascii="Times New Roman" w:hAnsi="Times New Roman" w:cs="Times New Roman"/>
          <w:sz w:val="24"/>
        </w:rPr>
        <w:t xml:space="preserve">Assume that these are the final 2-point nets to be used in a quadratic placement. All nets have weight 1.0, except the two nets highlighted in the diagram: the net from gates 3 to 4 and the net from gate 4 to the pad at (0.25, 1). Their weights are 10 and 20, respectively. To perform a quadratic placement, we solve two systems of linear equations </w:t>
      </w:r>
      <m:oMath>
        <m:r>
          <w:rPr>
            <w:rFonts w:ascii="Cambria Math" w:hAnsi="Cambria Math" w:cs="Times New Roman"/>
            <w:sz w:val="24"/>
          </w:rPr>
          <m:t>AX=</m:t>
        </m:r>
        <m:sSub>
          <m:sSubPr>
            <m:ctrlPr>
              <w:rPr>
                <w:rFonts w:ascii="Cambria Math" w:hAnsi="Cambria Math" w:cs="Times New Roman"/>
                <w:i/>
                <w:sz w:val="24"/>
                <w:szCs w:val="24"/>
              </w:rPr>
            </m:ctrlPr>
          </m:sSubPr>
          <m:e>
            <m:r>
              <w:rPr>
                <w:rFonts w:ascii="Cambria Math" w:hAnsi="Cambria Math" w:cs="Times New Roman"/>
                <w:sz w:val="24"/>
              </w:rPr>
              <m:t>b</m:t>
            </m:r>
          </m:e>
          <m:sub>
            <m:r>
              <w:rPr>
                <w:rFonts w:ascii="Cambria Math" w:hAnsi="Cambria Math" w:cs="Times New Roman"/>
                <w:sz w:val="24"/>
              </w:rPr>
              <m:t>X</m:t>
            </m:r>
          </m:sub>
        </m:sSub>
      </m:oMath>
      <w:r>
        <w:rPr>
          <w:rFonts w:ascii="Times New Roman" w:hAnsi="Times New Roman" w:cs="Times New Roman"/>
          <w:sz w:val="24"/>
        </w:rPr>
        <w:t xml:space="preserve"> and </w:t>
      </w:r>
      <m:oMath>
        <m:r>
          <w:rPr>
            <w:rFonts w:ascii="Cambria Math" w:hAnsi="Cambria Math" w:cs="Times New Roman"/>
            <w:sz w:val="24"/>
          </w:rPr>
          <m:t>AY=</m:t>
        </m:r>
        <m:sSub>
          <m:sSubPr>
            <m:ctrlPr>
              <w:rPr>
                <w:rFonts w:ascii="Cambria Math" w:hAnsi="Cambria Math" w:cs="Times New Roman"/>
                <w:i/>
                <w:sz w:val="24"/>
                <w:szCs w:val="24"/>
              </w:rPr>
            </m:ctrlPr>
          </m:sSubPr>
          <m:e>
            <m:r>
              <w:rPr>
                <w:rFonts w:ascii="Cambria Math" w:hAnsi="Cambria Math" w:cs="Times New Roman"/>
                <w:sz w:val="24"/>
              </w:rPr>
              <m:t>b</m:t>
            </m:r>
          </m:e>
          <m:sub>
            <m:r>
              <w:rPr>
                <w:rFonts w:ascii="Cambria Math" w:hAnsi="Cambria Math" w:cs="Times New Roman"/>
                <w:sz w:val="24"/>
              </w:rPr>
              <m:t>Y</m:t>
            </m:r>
          </m:sub>
        </m:sSub>
      </m:oMath>
      <w:r>
        <w:rPr>
          <w:rFonts w:ascii="Times New Roman" w:hAnsi="Times New Roman" w:cs="Times New Roman"/>
          <w:sz w:val="24"/>
        </w:rPr>
        <w:t>.</w:t>
      </w:r>
    </w:p>
    <w:p w:rsidR="00B10576" w:rsidRDefault="00B10576" w:rsidP="00B10576">
      <w:pPr>
        <w:jc w:val="center"/>
        <w:rPr>
          <w:rFonts w:ascii="Times New Roman" w:hAnsi="Times New Roman" w:cs="Times New Roman"/>
          <w:sz w:val="24"/>
        </w:rPr>
      </w:pPr>
      <w:r>
        <w:rPr>
          <w:rFonts w:ascii="Helvetica" w:hAnsi="Helvetica" w:cs="Helvetica"/>
          <w:noProof/>
          <w:color w:val="333333"/>
          <w:sz w:val="23"/>
          <w:szCs w:val="23"/>
        </w:rPr>
        <w:drawing>
          <wp:inline distT="0" distB="0" distL="0" distR="0">
            <wp:extent cx="2498090" cy="1630045"/>
            <wp:effectExtent l="0" t="0" r="0" b="8255"/>
            <wp:docPr id="2" name="Picture 2" descr="This figure shows a square where X=0 to 1 and Y=0 to 1. There are 4 gates and 3 pads.  The coordinates of the pads are (0, 0) and (0.25, 1) and (1, 1). All the nets are 2-point nets. The connections are as follows:&#10;&#10;Gate 1 and Gate 2.&#10;Gate 1 and Gate 3.&#10;Gate 1 and Pad at (1, 1).&#10;Gate 2 and Gate 3.&#10;Gate 2 and Pad at (0, 0).&#10;Gate 3 and Gate 4. The weight of this net is 10.&#10;Gate 4 and Pad at (0.25, 1). The weight of this net 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is figure shows a square where X=0 to 1 and Y=0 to 1. There are 4 gates and 3 pads.  The coordinates of the pads are (0, 0) and (0.25, 1) and (1, 1). All the nets are 2-point nets. The connections are as follows:&#10;&#10;Gate 1 and Gate 2.&#10;Gate 1 and Gate 3.&#10;Gate 1 and Pad at (1, 1).&#10;Gate 2 and Gate 3.&#10;Gate 2 and Pad at (0, 0).&#10;Gate 3 and Gate 4. The weight of this net is 10.&#10;Gate 4 and Pad at (0.25, 1). The weight of this net is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090" cy="1630045"/>
                    </a:xfrm>
                    <a:prstGeom prst="rect">
                      <a:avLst/>
                    </a:prstGeom>
                    <a:noFill/>
                    <a:ln>
                      <a:noFill/>
                    </a:ln>
                  </pic:spPr>
                </pic:pic>
              </a:graphicData>
            </a:graphic>
          </wp:inline>
        </w:drawing>
      </w:r>
    </w:p>
    <w:p w:rsidR="00B10576" w:rsidRDefault="00B10576" w:rsidP="00B10576">
      <w:pPr>
        <w:rPr>
          <w:rFonts w:ascii="Times New Roman" w:hAnsi="Times New Roman" w:cs="Times New Roman"/>
          <w:sz w:val="24"/>
        </w:rPr>
      </w:pPr>
      <w:r>
        <w:rPr>
          <w:rFonts w:ascii="Times New Roman" w:hAnsi="Times New Roman" w:cs="Times New Roman"/>
          <w:sz w:val="24"/>
        </w:rPr>
        <w:t xml:space="preserve">(a) (8%) Build the matrix </w:t>
      </w:r>
      <m:oMath>
        <m:r>
          <w:rPr>
            <w:rFonts w:ascii="Cambria Math" w:hAnsi="Cambria Math" w:cs="Times New Roman"/>
            <w:sz w:val="24"/>
          </w:rPr>
          <m:t>A</m:t>
        </m:r>
      </m:oMath>
      <w:r>
        <w:rPr>
          <w:rFonts w:ascii="Times New Roman" w:hAnsi="Times New Roman" w:cs="Times New Roman"/>
          <w:sz w:val="24"/>
        </w:rPr>
        <w:t xml:space="preserve"> using the recipe from the lecture.</w:t>
      </w:r>
    </w:p>
    <w:p w:rsidR="00B10576" w:rsidRDefault="00B10576" w:rsidP="00B10576">
      <w:pPr>
        <w:rPr>
          <w:rFonts w:ascii="Times New Roman" w:hAnsi="Times New Roman" w:cs="Times New Roman"/>
          <w:sz w:val="24"/>
        </w:rPr>
      </w:pPr>
      <w:r>
        <w:rPr>
          <w:rFonts w:ascii="Times New Roman" w:hAnsi="Times New Roman" w:cs="Times New Roman"/>
          <w:sz w:val="24"/>
        </w:rPr>
        <w:t xml:space="preserve">(b) (8%) Build the vectors </w:t>
      </w:r>
      <m:oMath>
        <m:sSub>
          <m:sSubPr>
            <m:ctrlPr>
              <w:rPr>
                <w:rFonts w:ascii="Cambria Math" w:hAnsi="Cambria Math" w:cs="Times New Roman"/>
                <w:i/>
                <w:sz w:val="24"/>
                <w:szCs w:val="24"/>
              </w:rPr>
            </m:ctrlPr>
          </m:sSubPr>
          <m:e>
            <m:r>
              <w:rPr>
                <w:rFonts w:ascii="Cambria Math" w:hAnsi="Cambria Math" w:cs="Times New Roman"/>
                <w:sz w:val="24"/>
              </w:rPr>
              <m:t>b</m:t>
            </m:r>
          </m:e>
          <m:sub>
            <m:r>
              <w:rPr>
                <w:rFonts w:ascii="Cambria Math" w:hAnsi="Cambria Math" w:cs="Times New Roman"/>
                <w:sz w:val="24"/>
              </w:rPr>
              <m:t>X</m:t>
            </m:r>
          </m:sub>
        </m:sSub>
      </m:oMath>
      <w:r>
        <w:rPr>
          <w:rFonts w:ascii="Times New Roman" w:hAnsi="Times New Roman" w:cs="Times New Roman"/>
          <w:sz w:val="24"/>
        </w:rPr>
        <w:t xml:space="preserve"> and </w:t>
      </w:r>
      <m:oMath>
        <m:sSub>
          <m:sSubPr>
            <m:ctrlPr>
              <w:rPr>
                <w:rFonts w:ascii="Cambria Math" w:hAnsi="Cambria Math" w:cs="Times New Roman"/>
                <w:i/>
                <w:sz w:val="24"/>
                <w:szCs w:val="24"/>
              </w:rPr>
            </m:ctrlPr>
          </m:sSubPr>
          <m:e>
            <m:r>
              <w:rPr>
                <w:rFonts w:ascii="Cambria Math" w:hAnsi="Cambria Math" w:cs="Times New Roman"/>
                <w:sz w:val="24"/>
              </w:rPr>
              <m:t>b</m:t>
            </m:r>
          </m:e>
          <m:sub>
            <m:r>
              <w:rPr>
                <w:rFonts w:ascii="Cambria Math" w:hAnsi="Cambria Math" w:cs="Times New Roman"/>
                <w:sz w:val="24"/>
              </w:rPr>
              <m:t>Y</m:t>
            </m:r>
          </m:sub>
        </m:sSub>
      </m:oMath>
      <w:r>
        <w:rPr>
          <w:rFonts w:ascii="Times New Roman" w:hAnsi="Times New Roman" w:cs="Times New Roman"/>
          <w:sz w:val="24"/>
        </w:rPr>
        <w:t xml:space="preserve"> using the recipe from the lecture.</w:t>
      </w:r>
    </w:p>
    <w:p w:rsidR="00B10576" w:rsidRDefault="00B10576" w:rsidP="00B10576">
      <w:pPr>
        <w:rPr>
          <w:rFonts w:ascii="Times New Roman" w:hAnsi="Times New Roman" w:cs="Times New Roman"/>
          <w:sz w:val="24"/>
        </w:rPr>
      </w:pPr>
      <w:r>
        <w:rPr>
          <w:rFonts w:ascii="Times New Roman" w:hAnsi="Times New Roman" w:cs="Times New Roman"/>
          <w:sz w:val="24"/>
        </w:rPr>
        <w:t>(c) (4%) Solve for the (X, Y) coordinates for gates 1, 2, 3, and 4. You can solve this any way you like (i.e., you can use your favorite solver).</w:t>
      </w:r>
    </w:p>
    <w:p w:rsidR="00B10576" w:rsidRDefault="00B10576" w:rsidP="00B10576">
      <w:pPr>
        <w:rPr>
          <w:rFonts w:ascii="Times New Roman" w:hAnsi="Times New Roman" w:cs="Times New Roman"/>
          <w:sz w:val="24"/>
        </w:rPr>
      </w:pPr>
      <w:r>
        <w:rPr>
          <w:rFonts w:ascii="Times New Roman" w:hAnsi="Times New Roman" w:cs="Times New Roman"/>
          <w:sz w:val="24"/>
        </w:rPr>
        <w:t xml:space="preserve">(d) (4%) After the initial placement, now suppose we want to do recursive partitioning and we divide the chip in half </w:t>
      </w:r>
      <w:r>
        <w:rPr>
          <w:rFonts w:ascii="Times New Roman" w:hAnsi="Times New Roman" w:cs="Times New Roman"/>
          <w:b/>
          <w:sz w:val="24"/>
          <w:u w:val="single"/>
        </w:rPr>
        <w:t>vertically</w:t>
      </w:r>
      <w:r>
        <w:rPr>
          <w:rFonts w:ascii="Times New Roman" w:hAnsi="Times New Roman" w:cs="Times New Roman"/>
          <w:sz w:val="24"/>
        </w:rPr>
        <w:t>. We want to next formulate a new, smaller QP problem in the region left of the cutline. Which gates should be assigned to this left region? Which gates/pads should be propagated to the vertical cutline as pseudo-pads?</w:t>
      </w:r>
    </w:p>
    <w:p w:rsidR="00B10576" w:rsidRDefault="00B10576" w:rsidP="00B10576">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B10576" w:rsidRDefault="00B10576" w:rsidP="00B10576">
      <w:pPr>
        <w:rPr>
          <w:rFonts w:ascii="Times New Roman" w:hAnsi="Times New Roman" w:cs="Times New Roman"/>
          <w:sz w:val="24"/>
        </w:rPr>
      </w:pPr>
      <w:r>
        <w:rPr>
          <w:rFonts w:ascii="Times New Roman" w:hAnsi="Times New Roman" w:cs="Times New Roman"/>
          <w:sz w:val="24"/>
        </w:rPr>
        <w:t xml:space="preserve">(a) Connectivity matrix </w:t>
      </w:r>
      <m:oMath>
        <m:r>
          <w:rPr>
            <w:rFonts w:ascii="Cambria Math" w:hAnsi="Cambria Math" w:cs="Times New Roman"/>
            <w:sz w:val="24"/>
          </w:rPr>
          <m:t>C</m:t>
        </m:r>
      </m:oMath>
      <w:r>
        <w:rPr>
          <w:rFonts w:ascii="Times New Roman" w:hAnsi="Times New Roman" w:cs="Times New Roman"/>
          <w:sz w:val="24"/>
        </w:rPr>
        <w:t xml:space="preserve"> is</w:t>
      </w:r>
    </w:p>
    <w:p w:rsidR="00B10576" w:rsidRDefault="00B10576" w:rsidP="00B10576">
      <w:pPr>
        <w:rPr>
          <w:rFonts w:ascii="Times New Roman" w:hAnsi="Times New Roman" w:cs="Times New Roman"/>
          <w:sz w:val="24"/>
        </w:rPr>
      </w:pPr>
      <m:oMathPara>
        <m:oMath>
          <m:r>
            <w:rPr>
              <w:rFonts w:ascii="Cambria Math" w:hAnsi="Cambria Math" w:cs="Times New Roman"/>
              <w:sz w:val="24"/>
            </w:rPr>
            <m:t>C=</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0</m:t>
                          </m:r>
                        </m:e>
                        <m:e>
                          <m:r>
                            <w:rPr>
                              <w:rFonts w:ascii="Cambria Math" w:hAnsi="Cambria Math" w:cs="Times New Roman"/>
                              <w:sz w:val="24"/>
                            </w:rPr>
                            <m:t>1</m:t>
                          </m:r>
                        </m:e>
                      </m:mr>
                      <m:mr>
                        <m:e>
                          <m:r>
                            <w:rPr>
                              <w:rFonts w:ascii="Cambria Math" w:hAnsi="Cambria Math" w:cs="Times New Roman"/>
                              <w:sz w:val="24"/>
                            </w:rPr>
                            <m:t>1</m:t>
                          </m:r>
                        </m:e>
                        <m:e>
                          <m:r>
                            <w:rPr>
                              <w:rFonts w:ascii="Cambria Math" w:hAnsi="Cambria Math" w:cs="Times New Roman"/>
                              <w:sz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1</m:t>
                          </m:r>
                        </m:e>
                        <m:e>
                          <m:r>
                            <w:rPr>
                              <w:rFonts w:ascii="Cambria Math" w:hAnsi="Cambria Math" w:cs="Times New Roman"/>
                              <w:sz w:val="24"/>
                            </w:rPr>
                            <m:t>0</m:t>
                          </m:r>
                        </m:e>
                      </m:mr>
                      <m:mr>
                        <m:e>
                          <m:r>
                            <w:rPr>
                              <w:rFonts w:ascii="Cambria Math" w:hAnsi="Cambria Math" w:cs="Times New Roman"/>
                              <w:sz w:val="24"/>
                            </w:rPr>
                            <m:t>1</m:t>
                          </m:r>
                        </m:e>
                        <m:e>
                          <m:r>
                            <w:rPr>
                              <w:rFonts w:ascii="Cambria Math" w:hAnsi="Cambria Math" w:cs="Times New Roman"/>
                              <w:sz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1</m:t>
                          </m:r>
                        </m:e>
                        <m:e>
                          <m:r>
                            <w:rPr>
                              <w:rFonts w:ascii="Cambria Math" w:hAnsi="Cambria Math" w:cs="Times New Roman"/>
                              <w:sz w:val="24"/>
                            </w:rPr>
                            <m:t>1</m:t>
                          </m:r>
                        </m:e>
                      </m:mr>
                      <m:mr>
                        <m:e>
                          <m:r>
                            <w:rPr>
                              <w:rFonts w:ascii="Cambria Math" w:hAnsi="Cambria Math" w:cs="Times New Roman"/>
                              <w:sz w:val="24"/>
                            </w:rPr>
                            <m:t>0</m:t>
                          </m:r>
                        </m:e>
                        <m:e>
                          <m:r>
                            <w:rPr>
                              <w:rFonts w:ascii="Cambria Math" w:hAnsi="Cambria Math" w:cs="Times New Roman"/>
                              <w:sz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0</m:t>
                          </m:r>
                        </m:e>
                        <m:e>
                          <m:r>
                            <w:rPr>
                              <w:rFonts w:ascii="Cambria Math" w:hAnsi="Cambria Math" w:cs="Times New Roman"/>
                              <w:sz w:val="24"/>
                            </w:rPr>
                            <m:t>10</m:t>
                          </m:r>
                        </m:e>
                      </m:mr>
                      <m:mr>
                        <m:e>
                          <m:r>
                            <w:rPr>
                              <w:rFonts w:ascii="Cambria Math" w:hAnsi="Cambria Math" w:cs="Times New Roman"/>
                              <w:sz w:val="24"/>
                            </w:rPr>
                            <m:t>10</m:t>
                          </m:r>
                        </m:e>
                        <m:e>
                          <m:r>
                            <w:rPr>
                              <w:rFonts w:ascii="Cambria Math" w:hAnsi="Cambria Math" w:cs="Times New Roman"/>
                              <w:sz w:val="24"/>
                            </w:rPr>
                            <m:t>0</m:t>
                          </m:r>
                        </m:e>
                      </m:mr>
                    </m:m>
                  </m:e>
                </m:mr>
              </m:m>
            </m:e>
          </m:d>
        </m:oMath>
      </m:oMathPara>
    </w:p>
    <w:p w:rsidR="00B10576" w:rsidRDefault="00B10576" w:rsidP="00B10576">
      <w:pPr>
        <w:rPr>
          <w:rFonts w:ascii="Times New Roman" w:hAnsi="Times New Roman" w:cs="Times New Roman"/>
          <w:sz w:val="24"/>
        </w:rPr>
      </w:pPr>
      <w:r>
        <w:rPr>
          <w:rFonts w:ascii="Times New Roman" w:hAnsi="Times New Roman" w:cs="Times New Roman"/>
          <w:sz w:val="24"/>
        </w:rPr>
        <w:t xml:space="preserve">Matrix </w:t>
      </w:r>
      <m:oMath>
        <m:r>
          <w:rPr>
            <w:rFonts w:ascii="Cambria Math" w:hAnsi="Cambria Math" w:cs="Times New Roman"/>
            <w:sz w:val="24"/>
          </w:rPr>
          <m:t>A</m:t>
        </m:r>
      </m:oMath>
      <w:r>
        <w:rPr>
          <w:rFonts w:ascii="Times New Roman" w:hAnsi="Times New Roman" w:cs="Times New Roman"/>
          <w:sz w:val="24"/>
        </w:rPr>
        <w:t xml:space="preserve"> is</w:t>
      </w:r>
    </w:p>
    <w:p w:rsidR="00B10576" w:rsidRDefault="00B10576" w:rsidP="00B10576">
      <w:pPr>
        <w:rPr>
          <w:rFonts w:ascii="Times New Roman" w:hAnsi="Times New Roman" w:cs="Times New Roman"/>
          <w:sz w:val="24"/>
        </w:rPr>
      </w:pPr>
      <m:oMathPara>
        <m:oMath>
          <m:r>
            <w:rPr>
              <w:rFonts w:ascii="Cambria Math" w:hAnsi="Cambria Math" w:cs="Times New Roman"/>
              <w:sz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3</m:t>
                          </m:r>
                        </m:e>
                        <m:e>
                          <m:r>
                            <w:rPr>
                              <w:rFonts w:ascii="Cambria Math" w:hAnsi="Cambria Math" w:cs="Times New Roman"/>
                              <w:sz w:val="24"/>
                            </w:rPr>
                            <m:t>-1</m:t>
                          </m:r>
                        </m:e>
                      </m:mr>
                      <m:mr>
                        <m:e>
                          <m:r>
                            <w:rPr>
                              <w:rFonts w:ascii="Cambria Math" w:hAnsi="Cambria Math" w:cs="Times New Roman"/>
                              <w:sz w:val="24"/>
                            </w:rPr>
                            <m:t>-1</m:t>
                          </m:r>
                        </m:e>
                        <m:e>
                          <m:r>
                            <w:rPr>
                              <w:rFonts w:ascii="Cambria Math" w:hAnsi="Cambria Math" w:cs="Times New Roman"/>
                              <w:sz w:val="24"/>
                            </w:rPr>
                            <m:t>3</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-1</m:t>
                          </m:r>
                        </m:e>
                        <m:e>
                          <m:r>
                            <w:rPr>
                              <w:rFonts w:ascii="Cambria Math" w:hAnsi="Cambria Math" w:cs="Times New Roman"/>
                              <w:sz w:val="24"/>
                            </w:rPr>
                            <m:t>0</m:t>
                          </m:r>
                        </m:e>
                      </m:mr>
                      <m:mr>
                        <m:e>
                          <m:r>
                            <w:rPr>
                              <w:rFonts w:ascii="Cambria Math" w:hAnsi="Cambria Math" w:cs="Times New Roman"/>
                              <w:sz w:val="24"/>
                            </w:rPr>
                            <m:t>-1</m:t>
                          </m:r>
                        </m:e>
                        <m:e>
                          <m:r>
                            <w:rPr>
                              <w:rFonts w:ascii="Cambria Math" w:hAnsi="Cambria Math" w:cs="Times New Roman"/>
                              <w:sz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-1</m:t>
                          </m:r>
                        </m:e>
                        <m:e>
                          <m:r>
                            <w:rPr>
                              <w:rFonts w:ascii="Cambria Math" w:hAnsi="Cambria Math" w:cs="Times New Roman"/>
                              <w:sz w:val="24"/>
                            </w:rPr>
                            <m:t>-1</m:t>
                          </m:r>
                        </m:e>
                      </m:mr>
                      <m:mr>
                        <m:e>
                          <m:r>
                            <w:rPr>
                              <w:rFonts w:ascii="Cambria Math" w:hAnsi="Cambria Math" w:cs="Times New Roman"/>
                              <w:sz w:val="24"/>
                            </w:rPr>
                            <m:t>0</m:t>
                          </m:r>
                        </m:e>
                        <m:e>
                          <m:r>
                            <w:rPr>
                              <w:rFonts w:ascii="Cambria Math" w:hAnsi="Cambria Math" w:cs="Times New Roman"/>
                              <w:sz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12</m:t>
                          </m:r>
                        </m:e>
                        <m:e>
                          <m:r>
                            <w:rPr>
                              <w:rFonts w:ascii="Cambria Math" w:hAnsi="Cambria Math" w:cs="Times New Roman"/>
                              <w:sz w:val="24"/>
                            </w:rPr>
                            <m:t>-10</m:t>
                          </m:r>
                        </m:e>
                      </m:mr>
                      <m:mr>
                        <m:e>
                          <m:r>
                            <w:rPr>
                              <w:rFonts w:ascii="Cambria Math" w:hAnsi="Cambria Math" w:cs="Times New Roman"/>
                              <w:sz w:val="24"/>
                            </w:rPr>
                            <m:t>-10</m:t>
                          </m:r>
                        </m:e>
                        <m:e>
                          <m:r>
                            <w:rPr>
                              <w:rFonts w:ascii="Cambria Math" w:hAnsi="Cambria Math" w:cs="Times New Roman"/>
                              <w:sz w:val="24"/>
                            </w:rPr>
                            <m:t>30</m:t>
                          </m:r>
                        </m:e>
                      </m:mr>
                    </m:m>
                  </m:e>
                </m:mr>
              </m:m>
            </m:e>
          </m:d>
        </m:oMath>
      </m:oMathPara>
    </w:p>
    <w:p w:rsidR="00B10576" w:rsidRDefault="00B10576" w:rsidP="00B10576">
      <w:pPr>
        <w:rPr>
          <w:rFonts w:ascii="Times New Roman" w:hAnsi="Times New Roman" w:cs="Times New Roman"/>
          <w:sz w:val="24"/>
        </w:rPr>
      </w:pPr>
      <w:r>
        <w:rPr>
          <w:rFonts w:ascii="Times New Roman" w:hAnsi="Times New Roman" w:cs="Times New Roman"/>
          <w:sz w:val="24"/>
        </w:rPr>
        <w:t xml:space="preserve">(b) Vector </w:t>
      </w:r>
      <m:oMath>
        <m:sSub>
          <m:sSubPr>
            <m:ctrlPr>
              <w:rPr>
                <w:rFonts w:ascii="Cambria Math" w:hAnsi="Cambria Math" w:cs="Times New Roman"/>
                <w:i/>
                <w:sz w:val="24"/>
                <w:szCs w:val="24"/>
              </w:rPr>
            </m:ctrlPr>
          </m:sSubPr>
          <m:e>
            <m:r>
              <w:rPr>
                <w:rFonts w:ascii="Cambria Math" w:hAnsi="Cambria Math" w:cs="Times New Roman"/>
                <w:sz w:val="24"/>
              </w:rPr>
              <m:t>b</m:t>
            </m:r>
          </m:e>
          <m:sub>
            <m:r>
              <w:rPr>
                <w:rFonts w:ascii="Cambria Math" w:hAnsi="Cambria Math" w:cs="Times New Roman"/>
                <w:sz w:val="24"/>
              </w:rPr>
              <m:t>X</m:t>
            </m:r>
          </m:sub>
        </m:sSub>
      </m:oMath>
      <w:r>
        <w:rPr>
          <w:rFonts w:ascii="Times New Roman" w:hAnsi="Times New Roman" w:cs="Times New Roman"/>
          <w:sz w:val="24"/>
        </w:rPr>
        <w:t xml:space="preserve"> is</w:t>
      </w:r>
    </w:p>
    <w:p w:rsidR="00B10576" w:rsidRDefault="004D7F1C" w:rsidP="00B10576">
      <w:pPr>
        <w:rPr>
          <w:rFonts w:ascii="Times New Roman" w:hAnsi="Times New Roman" w:cs="Times New Roman"/>
          <w:sz w:val="24"/>
        </w:rPr>
      </w:pPr>
      <m:oMathPara>
        <m:oMath>
          <m:sSub>
            <m:sSubPr>
              <m:ctrlPr>
                <w:rPr>
                  <w:rFonts w:ascii="Cambria Math" w:hAnsi="Cambria Math" w:cs="Times New Roman"/>
                  <w:i/>
                  <w:sz w:val="24"/>
                  <w:szCs w:val="24"/>
                </w:rPr>
              </m:ctrlPr>
            </m:sSubPr>
            <m:e>
              <m:r>
                <w:rPr>
                  <w:rFonts w:ascii="Cambria Math" w:hAnsi="Cambria Math" w:cs="Times New Roman"/>
                  <w:sz w:val="24"/>
                </w:rPr>
                <m:t>b</m:t>
              </m:r>
            </m:e>
            <m:sub>
              <m:r>
                <w:rPr>
                  <w:rFonts w:ascii="Cambria Math" w:hAnsi="Cambria Math" w:cs="Times New Roman"/>
                  <w:sz w:val="24"/>
                </w:rPr>
                <m:t>X</m:t>
              </m:r>
            </m:sub>
          </m:sSub>
          <m:r>
            <w:rPr>
              <w:rFonts w:ascii="Cambria Math" w:hAnsi="Cambria Math" w:cs="Times New Roman"/>
              <w:sz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rPr>
                            <m:t>1</m:t>
                          </m:r>
                        </m:e>
                      </m:mr>
                      <m:mr>
                        <m:e>
                          <m:r>
                            <w:rPr>
                              <w:rFonts w:ascii="Cambria Math" w:hAnsi="Cambria Math" w:cs="Times New Roman"/>
                              <w:sz w:val="24"/>
                            </w:rPr>
                            <m:t>0</m:t>
                          </m:r>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rPr>
                            <m:t>0</m:t>
                          </m:r>
                        </m:e>
                      </m:mr>
                      <m:mr>
                        <m:e>
                          <m:r>
                            <w:rPr>
                              <w:rFonts w:ascii="Cambria Math" w:hAnsi="Cambria Math" w:cs="Times New Roman"/>
                              <w:sz w:val="24"/>
                            </w:rPr>
                            <m:t>5</m:t>
                          </m:r>
                        </m:e>
                      </m:mr>
                    </m:m>
                  </m:e>
                </m:mr>
              </m:m>
            </m:e>
          </m:d>
        </m:oMath>
      </m:oMathPara>
    </w:p>
    <w:p w:rsidR="00B10576" w:rsidRDefault="00B10576" w:rsidP="00B10576">
      <w:pPr>
        <w:rPr>
          <w:rFonts w:ascii="Times New Roman" w:hAnsi="Times New Roman" w:cs="Times New Roman"/>
          <w:sz w:val="24"/>
        </w:rPr>
      </w:pPr>
      <w:r>
        <w:rPr>
          <w:rFonts w:ascii="Times New Roman" w:hAnsi="Times New Roman" w:cs="Times New Roman"/>
          <w:sz w:val="24"/>
        </w:rPr>
        <w:t xml:space="preserve">Vector </w:t>
      </w:r>
      <m:oMath>
        <m:sSub>
          <m:sSubPr>
            <m:ctrlPr>
              <w:rPr>
                <w:rFonts w:ascii="Cambria Math" w:hAnsi="Cambria Math" w:cs="Times New Roman"/>
                <w:i/>
                <w:sz w:val="24"/>
                <w:szCs w:val="24"/>
              </w:rPr>
            </m:ctrlPr>
          </m:sSubPr>
          <m:e>
            <m:r>
              <w:rPr>
                <w:rFonts w:ascii="Cambria Math" w:hAnsi="Cambria Math" w:cs="Times New Roman"/>
                <w:sz w:val="24"/>
              </w:rPr>
              <m:t>b</m:t>
            </m:r>
          </m:e>
          <m:sub>
            <m:r>
              <w:rPr>
                <w:rFonts w:ascii="Cambria Math" w:hAnsi="Cambria Math" w:cs="Times New Roman"/>
                <w:sz w:val="24"/>
              </w:rPr>
              <m:t>Y</m:t>
            </m:r>
          </m:sub>
        </m:sSub>
      </m:oMath>
      <w:r>
        <w:rPr>
          <w:rFonts w:ascii="Times New Roman" w:hAnsi="Times New Roman" w:cs="Times New Roman"/>
          <w:sz w:val="24"/>
        </w:rPr>
        <w:t xml:space="preserve"> is</w:t>
      </w:r>
    </w:p>
    <w:p w:rsidR="00B10576" w:rsidRDefault="004D7F1C" w:rsidP="00B10576">
      <w:pPr>
        <w:rPr>
          <w:rFonts w:ascii="Times New Roman" w:hAnsi="Times New Roman" w:cs="Times New Roman"/>
          <w:sz w:val="24"/>
        </w:rPr>
      </w:pPr>
      <m:oMathPara>
        <m:oMath>
          <m:sSub>
            <m:sSubPr>
              <m:ctrlPr>
                <w:rPr>
                  <w:rFonts w:ascii="Cambria Math" w:hAnsi="Cambria Math" w:cs="Times New Roman"/>
                  <w:i/>
                  <w:sz w:val="24"/>
                  <w:szCs w:val="24"/>
                </w:rPr>
              </m:ctrlPr>
            </m:sSubPr>
            <m:e>
              <m:r>
                <w:rPr>
                  <w:rFonts w:ascii="Cambria Math" w:hAnsi="Cambria Math" w:cs="Times New Roman"/>
                  <w:sz w:val="24"/>
                </w:rPr>
                <m:t>b</m:t>
              </m:r>
            </m:e>
            <m:sub>
              <m:r>
                <w:rPr>
                  <w:rFonts w:ascii="Cambria Math" w:hAnsi="Cambria Math" w:cs="Times New Roman"/>
                  <w:sz w:val="24"/>
                </w:rPr>
                <m:t>Y</m:t>
              </m:r>
            </m:sub>
          </m:sSub>
          <m:r>
            <w:rPr>
              <w:rFonts w:ascii="Cambria Math" w:hAnsi="Cambria Math" w:cs="Times New Roman"/>
              <w:sz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rPr>
                            <m:t>1</m:t>
                          </m:r>
                        </m:e>
                      </m:mr>
                      <m:mr>
                        <m:e>
                          <m:r>
                            <w:rPr>
                              <w:rFonts w:ascii="Cambria Math" w:hAnsi="Cambria Math" w:cs="Times New Roman"/>
                              <w:sz w:val="24"/>
                            </w:rPr>
                            <m:t>0</m:t>
                          </m:r>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rPr>
                            <m:t>0</m:t>
                          </m:r>
                        </m:e>
                      </m:mr>
                      <m:mr>
                        <m:e>
                          <m:r>
                            <w:rPr>
                              <w:rFonts w:ascii="Cambria Math" w:hAnsi="Cambria Math" w:cs="Times New Roman"/>
                              <w:sz w:val="24"/>
                            </w:rPr>
                            <m:t>20</m:t>
                          </m:r>
                        </m:e>
                      </m:mr>
                    </m:m>
                  </m:e>
                </m:mr>
              </m:m>
            </m:e>
          </m:d>
        </m:oMath>
      </m:oMathPara>
    </w:p>
    <w:p w:rsidR="00B10576" w:rsidRDefault="00B10576" w:rsidP="00B10576">
      <w:pPr>
        <w:rPr>
          <w:rFonts w:ascii="Times New Roman" w:hAnsi="Times New Roman" w:cs="Times New Roman"/>
          <w:sz w:val="24"/>
        </w:rPr>
      </w:pPr>
    </w:p>
    <w:p w:rsidR="00B10576" w:rsidRDefault="00B10576" w:rsidP="00B10576">
      <w:pPr>
        <w:rPr>
          <w:rFonts w:ascii="Times New Roman" w:hAnsi="Times New Roman" w:cs="Times New Roman"/>
          <w:sz w:val="24"/>
        </w:rPr>
      </w:pPr>
      <w:r>
        <w:rPr>
          <w:rFonts w:ascii="Times New Roman" w:hAnsi="Times New Roman" w:cs="Times New Roman"/>
          <w:sz w:val="24"/>
        </w:rPr>
        <w:t xml:space="preserve">(c) </w:t>
      </w:r>
      <m:oMath>
        <m:d>
          <m:dPr>
            <m:ctrlPr>
              <w:rPr>
                <w:rFonts w:ascii="Cambria Math" w:hAnsi="Cambria Math" w:cs="Times New Roman"/>
                <w:i/>
                <w:sz w:val="24"/>
                <w:szCs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0.5163</m:t>
                        </m:r>
                      </m:e>
                      <m:e>
                        <m:r>
                          <w:rPr>
                            <w:rFonts w:ascii="Cambria Math" w:hAnsi="Cambria Math" w:cs="Times New Roman"/>
                            <w:sz w:val="24"/>
                          </w:rPr>
                          <m:t>0.8424</m:t>
                        </m:r>
                      </m:e>
                    </m:mr>
                    <m:mr>
                      <m:e>
                        <m:r>
                          <w:rPr>
                            <w:rFonts w:ascii="Cambria Math" w:hAnsi="Cambria Math" w:cs="Times New Roman"/>
                            <w:sz w:val="24"/>
                          </w:rPr>
                          <m:t>0.2663</m:t>
                        </m:r>
                      </m:e>
                      <m:e>
                        <m:r>
                          <w:rPr>
                            <w:rFonts w:ascii="Cambria Math" w:hAnsi="Cambria Math" w:cs="Times New Roman"/>
                            <w:sz w:val="24"/>
                          </w:rPr>
                          <m:t>0.5924</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rPr>
                          <m:t>0.2826</m:t>
                        </m:r>
                      </m:e>
                      <m:e>
                        <m:r>
                          <w:rPr>
                            <w:rFonts w:ascii="Cambria Math" w:hAnsi="Cambria Math" w:cs="Times New Roman"/>
                            <w:sz w:val="24"/>
                          </w:rPr>
                          <m:t>0.9348</m:t>
                        </m:r>
                      </m:e>
                    </m:mr>
                    <m:mr>
                      <m:e>
                        <m:r>
                          <w:rPr>
                            <w:rFonts w:ascii="Cambria Math" w:hAnsi="Cambria Math" w:cs="Times New Roman"/>
                            <w:sz w:val="24"/>
                          </w:rPr>
                          <m:t>0.2609</m:t>
                        </m:r>
                      </m:e>
                      <m:e>
                        <m:r>
                          <w:rPr>
                            <w:rFonts w:ascii="Cambria Math" w:hAnsi="Cambria Math" w:cs="Times New Roman"/>
                            <w:sz w:val="24"/>
                          </w:rPr>
                          <m:t>0.9783</m:t>
                        </m:r>
                      </m:e>
                    </m:mr>
                  </m:m>
                </m:e>
              </m:mr>
            </m:m>
          </m:e>
        </m:d>
      </m:oMath>
    </w:p>
    <w:p w:rsidR="00B10576" w:rsidRDefault="00B10576" w:rsidP="00B10576">
      <w:pPr>
        <w:rPr>
          <w:rFonts w:ascii="Times New Roman" w:hAnsi="Times New Roman" w:cs="Times New Roman"/>
          <w:sz w:val="24"/>
        </w:rPr>
      </w:pPr>
    </w:p>
    <w:p w:rsidR="00B10576" w:rsidRDefault="00B10576" w:rsidP="00B10576">
      <w:pPr>
        <w:rPr>
          <w:rFonts w:ascii="Times New Roman" w:hAnsi="Times New Roman" w:cs="Times New Roman"/>
          <w:sz w:val="24"/>
        </w:rPr>
      </w:pPr>
      <w:r>
        <w:rPr>
          <w:rFonts w:ascii="Times New Roman" w:hAnsi="Times New Roman" w:cs="Times New Roman"/>
          <w:sz w:val="24"/>
        </w:rPr>
        <w:t>(d) Gates 2 and 4 should be assigned to the left region. Gates 1 and 3 should be propagated to the vertical cutline as pseudo-pads.</w:t>
      </w:r>
    </w:p>
    <w:p w:rsidR="00FB4F6C" w:rsidRDefault="00FB4F6C" w:rsidP="00B10576">
      <w:pPr>
        <w:rPr>
          <w:rFonts w:ascii="Times New Roman" w:hAnsi="Times New Roman" w:cs="Times New Roman"/>
          <w:sz w:val="24"/>
        </w:rPr>
      </w:pPr>
    </w:p>
    <w:p w:rsidR="002A7B9F" w:rsidRPr="001E3FF3" w:rsidRDefault="00462C8F" w:rsidP="002A7B9F">
      <w:pPr>
        <w:rPr>
          <w:rFonts w:ascii="Times New Roman" w:hAnsi="Times New Roman" w:cs="Times New Roman"/>
          <w:sz w:val="24"/>
          <w:szCs w:val="24"/>
        </w:rPr>
      </w:pPr>
      <w:r>
        <w:rPr>
          <w:rFonts w:ascii="Times New Roman" w:hAnsi="Times New Roman" w:cs="Times New Roman"/>
          <w:sz w:val="24"/>
          <w:szCs w:val="24"/>
        </w:rPr>
        <w:t>3</w:t>
      </w:r>
      <w:r w:rsidR="002A7B9F">
        <w:rPr>
          <w:rFonts w:ascii="Times New Roman" w:hAnsi="Times New Roman" w:cs="Times New Roman"/>
          <w:sz w:val="24"/>
          <w:szCs w:val="24"/>
        </w:rPr>
        <w:t>. (</w:t>
      </w:r>
      <w:r w:rsidR="00231DD9">
        <w:rPr>
          <w:rFonts w:ascii="Times New Roman" w:hAnsi="Times New Roman" w:cs="Times New Roman"/>
          <w:sz w:val="24"/>
          <w:szCs w:val="24"/>
        </w:rPr>
        <w:t>6</w:t>
      </w:r>
      <w:r w:rsidR="002A7B9F">
        <w:rPr>
          <w:rFonts w:ascii="Times New Roman" w:hAnsi="Times New Roman" w:cs="Times New Roman"/>
          <w:sz w:val="24"/>
          <w:szCs w:val="24"/>
        </w:rPr>
        <w:t xml:space="preserve">%) </w:t>
      </w:r>
      <w:r w:rsidR="002A7B9F" w:rsidRPr="001E3FF3">
        <w:rPr>
          <w:rFonts w:ascii="Times New Roman" w:hAnsi="Times New Roman" w:cs="Times New Roman"/>
          <w:sz w:val="24"/>
          <w:szCs w:val="24"/>
        </w:rPr>
        <w:t>Maze Routing: Basics</w:t>
      </w:r>
    </w:p>
    <w:p w:rsidR="002A7B9F" w:rsidRDefault="002A7B9F" w:rsidP="002A7B9F">
      <w:pPr>
        <w:rPr>
          <w:rFonts w:ascii="Times New Roman" w:hAnsi="Times New Roman" w:cs="Times New Roman"/>
          <w:sz w:val="24"/>
          <w:szCs w:val="24"/>
        </w:rPr>
      </w:pPr>
      <w:r w:rsidRPr="001E3FF3">
        <w:rPr>
          <w:rFonts w:ascii="Times New Roman" w:hAnsi="Times New Roman" w:cs="Times New Roman"/>
          <w:sz w:val="24"/>
          <w:szCs w:val="24"/>
        </w:rPr>
        <w:t>Which of the</w:t>
      </w:r>
      <w:r>
        <w:rPr>
          <w:rFonts w:ascii="Times New Roman" w:hAnsi="Times New Roman" w:cs="Times New Roman"/>
          <w:sz w:val="24"/>
          <w:szCs w:val="24"/>
        </w:rPr>
        <w:t xml:space="preserve"> following</w:t>
      </w:r>
      <w:r w:rsidRPr="001E3FF3">
        <w:rPr>
          <w:rFonts w:ascii="Times New Roman" w:hAnsi="Times New Roman" w:cs="Times New Roman"/>
          <w:sz w:val="24"/>
          <w:szCs w:val="24"/>
        </w:rPr>
        <w:t xml:space="preserve"> statements about maze routing are correct?</w:t>
      </w:r>
    </w:p>
    <w:p w:rsidR="002A7B9F" w:rsidRPr="003F0E97" w:rsidRDefault="002A7B9F" w:rsidP="002A7B9F">
      <w:pPr>
        <w:pStyle w:val="ListParagraph"/>
        <w:numPr>
          <w:ilvl w:val="0"/>
          <w:numId w:val="8"/>
        </w:numPr>
        <w:rPr>
          <w:rFonts w:ascii="Times New Roman" w:hAnsi="Times New Roman" w:cs="Times New Roman"/>
          <w:sz w:val="24"/>
          <w:szCs w:val="24"/>
        </w:rPr>
      </w:pPr>
      <w:r w:rsidRPr="003F0E97">
        <w:rPr>
          <w:rFonts w:ascii="Times New Roman" w:hAnsi="Times New Roman" w:cs="Times New Roman"/>
          <w:sz w:val="24"/>
          <w:szCs w:val="24"/>
        </w:rPr>
        <w:t xml:space="preserve">Maze routing can only handle a maximum of two routing layers. </w:t>
      </w:r>
    </w:p>
    <w:p w:rsidR="002A7B9F" w:rsidRPr="003F0E97" w:rsidRDefault="002A7B9F" w:rsidP="002A7B9F">
      <w:pPr>
        <w:pStyle w:val="ListParagraph"/>
        <w:numPr>
          <w:ilvl w:val="0"/>
          <w:numId w:val="8"/>
        </w:numPr>
        <w:rPr>
          <w:rFonts w:ascii="Times New Roman" w:hAnsi="Times New Roman" w:cs="Times New Roman"/>
          <w:sz w:val="24"/>
          <w:szCs w:val="24"/>
        </w:rPr>
      </w:pPr>
      <w:r w:rsidRPr="003F0E97">
        <w:rPr>
          <w:rFonts w:ascii="Times New Roman" w:hAnsi="Times New Roman" w:cs="Times New Roman"/>
          <w:sz w:val="24"/>
          <w:szCs w:val="24"/>
        </w:rPr>
        <w:t xml:space="preserve">Maze routing routes a set of nets simultaneously. </w:t>
      </w:r>
    </w:p>
    <w:p w:rsidR="002A7B9F" w:rsidRPr="003F0E97" w:rsidRDefault="002A7B9F" w:rsidP="002A7B9F">
      <w:pPr>
        <w:pStyle w:val="ListParagraph"/>
        <w:numPr>
          <w:ilvl w:val="0"/>
          <w:numId w:val="8"/>
        </w:numPr>
        <w:rPr>
          <w:rFonts w:ascii="Times New Roman" w:hAnsi="Times New Roman" w:cs="Times New Roman"/>
          <w:sz w:val="24"/>
          <w:szCs w:val="24"/>
        </w:rPr>
      </w:pPr>
      <w:r w:rsidRPr="003F0E97">
        <w:rPr>
          <w:rFonts w:ascii="Times New Roman" w:hAnsi="Times New Roman" w:cs="Times New Roman"/>
          <w:sz w:val="24"/>
          <w:szCs w:val="24"/>
        </w:rPr>
        <w:t xml:space="preserve">To efficiently find a minimum-cost item from the wavefront, we can use a data structure such as a </w:t>
      </w:r>
      <w:r w:rsidR="00D40E47">
        <w:rPr>
          <w:rFonts w:ascii="Times New Roman" w:hAnsi="Times New Roman" w:cs="Times New Roman"/>
          <w:sz w:val="24"/>
          <w:szCs w:val="24"/>
        </w:rPr>
        <w:t xml:space="preserve">min </w:t>
      </w:r>
      <w:r w:rsidRPr="003F0E97">
        <w:rPr>
          <w:rFonts w:ascii="Times New Roman" w:hAnsi="Times New Roman" w:cs="Times New Roman"/>
          <w:sz w:val="24"/>
          <w:szCs w:val="24"/>
        </w:rPr>
        <w:t>heap.</w:t>
      </w:r>
    </w:p>
    <w:p w:rsidR="002A7B9F" w:rsidRPr="0005251C" w:rsidRDefault="002A7B9F" w:rsidP="002A7B9F">
      <w:pPr>
        <w:pStyle w:val="ListParagraph"/>
        <w:numPr>
          <w:ilvl w:val="0"/>
          <w:numId w:val="8"/>
        </w:numPr>
        <w:rPr>
          <w:rFonts w:ascii="Times New Roman" w:hAnsi="Times New Roman" w:cs="Times New Roman"/>
          <w:sz w:val="24"/>
          <w:szCs w:val="24"/>
        </w:rPr>
      </w:pPr>
      <w:r w:rsidRPr="003F0E97">
        <w:rPr>
          <w:rFonts w:ascii="Times New Roman" w:hAnsi="Times New Roman" w:cs="Times New Roman"/>
          <w:sz w:val="24"/>
          <w:szCs w:val="24"/>
        </w:rPr>
        <w:t>If we add to the cost function a predictor that is a lower bound on the actual extra pathcost</w:t>
      </w:r>
      <w:r>
        <w:rPr>
          <w:rFonts w:ascii="Times New Roman" w:hAnsi="Times New Roman" w:cs="Times New Roman"/>
          <w:sz w:val="24"/>
          <w:szCs w:val="24"/>
        </w:rPr>
        <w:t xml:space="preserve"> to the target</w:t>
      </w:r>
      <w:r w:rsidRPr="003F0E97">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3F0E97">
        <w:rPr>
          <w:rFonts w:ascii="Times New Roman" w:hAnsi="Times New Roman" w:cs="Times New Roman"/>
          <w:sz w:val="24"/>
          <w:szCs w:val="24"/>
        </w:rPr>
        <w:t xml:space="preserve">maze routing will still find the minimum cost path. This kind of search is called A* search. </w:t>
      </w:r>
    </w:p>
    <w:p w:rsidR="002A7B9F" w:rsidRDefault="002A7B9F" w:rsidP="002A7B9F">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2A7B9F" w:rsidRDefault="002A7B9F" w:rsidP="002A7B9F">
      <w:pPr>
        <w:rPr>
          <w:rFonts w:ascii="Times New Roman" w:hAnsi="Times New Roman" w:cs="Times New Roman"/>
          <w:sz w:val="24"/>
        </w:rPr>
      </w:pPr>
      <w:r>
        <w:rPr>
          <w:rFonts w:ascii="Times New Roman" w:hAnsi="Times New Roman" w:cs="Times New Roman"/>
          <w:sz w:val="24"/>
        </w:rPr>
        <w:t>c and d.</w:t>
      </w:r>
    </w:p>
    <w:p w:rsidR="002A7B9F" w:rsidRDefault="002A7B9F" w:rsidP="002A7B9F">
      <w:pPr>
        <w:rPr>
          <w:rFonts w:ascii="Times New Roman" w:hAnsi="Times New Roman" w:cs="Times New Roman"/>
          <w:sz w:val="24"/>
        </w:rPr>
      </w:pPr>
    </w:p>
    <w:p w:rsidR="002A7B9F" w:rsidRDefault="002A7B9F" w:rsidP="002A7B9F">
      <w:pPr>
        <w:rPr>
          <w:rFonts w:ascii="Times New Roman" w:hAnsi="Times New Roman" w:cs="Times New Roman"/>
          <w:sz w:val="24"/>
        </w:rPr>
      </w:pPr>
      <w:r>
        <w:rPr>
          <w:rFonts w:ascii="Times New Roman" w:hAnsi="Times New Roman" w:cs="Times New Roman"/>
          <w:sz w:val="24"/>
        </w:rPr>
        <w:br w:type="page"/>
      </w:r>
    </w:p>
    <w:p w:rsidR="002A7B9F" w:rsidRDefault="00462C8F" w:rsidP="002A7B9F">
      <w:pPr>
        <w:rPr>
          <w:rFonts w:ascii="Times New Roman" w:hAnsi="Times New Roman" w:cs="Times New Roman"/>
          <w:sz w:val="24"/>
        </w:rPr>
      </w:pPr>
      <w:r>
        <w:rPr>
          <w:rFonts w:ascii="Times New Roman" w:hAnsi="Times New Roman" w:cs="Times New Roman"/>
          <w:sz w:val="24"/>
        </w:rPr>
        <w:lastRenderedPageBreak/>
        <w:t>4</w:t>
      </w:r>
      <w:r w:rsidR="002A7B9F">
        <w:rPr>
          <w:rFonts w:ascii="Times New Roman" w:hAnsi="Times New Roman" w:cs="Times New Roman"/>
          <w:sz w:val="24"/>
        </w:rPr>
        <w:t>. (1</w:t>
      </w:r>
      <w:r w:rsidR="00231DD9">
        <w:rPr>
          <w:rFonts w:ascii="Times New Roman" w:hAnsi="Times New Roman" w:cs="Times New Roman"/>
          <w:sz w:val="24"/>
        </w:rPr>
        <w:t>2</w:t>
      </w:r>
      <w:r w:rsidR="002A7B9F">
        <w:rPr>
          <w:rFonts w:ascii="Times New Roman" w:hAnsi="Times New Roman" w:cs="Times New Roman"/>
          <w:sz w:val="24"/>
        </w:rPr>
        <w:t xml:space="preserve">%) </w:t>
      </w:r>
      <w:r w:rsidR="002A7B9F" w:rsidRPr="001600A9">
        <w:rPr>
          <w:rFonts w:ascii="Times New Roman" w:hAnsi="Times New Roman" w:cs="Times New Roman"/>
          <w:sz w:val="24"/>
        </w:rPr>
        <w:t>Basic 2-point net routing in 1 layer</w:t>
      </w:r>
    </w:p>
    <w:p w:rsidR="002A7B9F" w:rsidRDefault="002A7B9F" w:rsidP="002A7B9F">
      <w:pPr>
        <w:rPr>
          <w:rFonts w:ascii="Times New Roman" w:hAnsi="Times New Roman" w:cs="Times New Roman"/>
          <w:sz w:val="24"/>
        </w:rPr>
      </w:pPr>
      <w:r w:rsidRPr="00C07445">
        <w:rPr>
          <w:rFonts w:ascii="Times New Roman" w:hAnsi="Times New Roman" w:cs="Times New Roman"/>
          <w:sz w:val="24"/>
        </w:rPr>
        <w:t xml:space="preserve">Consider the simple 6x6 routing grid shown below. We label a source S </w:t>
      </w:r>
      <w:r>
        <w:rPr>
          <w:rFonts w:ascii="Times New Roman" w:hAnsi="Times New Roman" w:cs="Times New Roman"/>
          <w:sz w:val="24"/>
        </w:rPr>
        <w:t>cell,</w:t>
      </w:r>
      <w:r w:rsidRPr="00C07445">
        <w:rPr>
          <w:rFonts w:ascii="Times New Roman" w:hAnsi="Times New Roman" w:cs="Times New Roman"/>
          <w:sz w:val="24"/>
        </w:rPr>
        <w:t xml:space="preserve"> a target T cell, and several obstacle cells</w:t>
      </w:r>
      <w:r w:rsidR="00057D0D">
        <w:rPr>
          <w:rFonts w:ascii="Times New Roman" w:hAnsi="Times New Roman" w:cs="Times New Roman"/>
          <w:sz w:val="24"/>
        </w:rPr>
        <w:t xml:space="preserve"> in black</w:t>
      </w:r>
      <w:r w:rsidRPr="00C07445">
        <w:rPr>
          <w:rFonts w:ascii="Times New Roman" w:hAnsi="Times New Roman" w:cs="Times New Roman"/>
          <w:sz w:val="24"/>
        </w:rPr>
        <w:t>. All white cells have unit cost. Use the simple unit-cost maze routing expansion method, and perform wavefront expansion by hand on the grid, to find a route from S to T.</w:t>
      </w:r>
      <w:r>
        <w:rPr>
          <w:rFonts w:ascii="Times New Roman" w:hAnsi="Times New Roman" w:cs="Times New Roman"/>
          <w:sz w:val="24"/>
        </w:rPr>
        <w:t xml:space="preserve"> Mark the route you obtain. What is the pathcost of this route? </w:t>
      </w:r>
    </w:p>
    <w:p w:rsidR="002A7B9F" w:rsidRDefault="002A7B9F" w:rsidP="002A7B9F">
      <w:pPr>
        <w:rPr>
          <w:rFonts w:ascii="Times New Roman" w:hAnsi="Times New Roman" w:cs="Times New Roman"/>
          <w:sz w:val="24"/>
        </w:rPr>
      </w:pPr>
    </w:p>
    <w:p w:rsidR="002A7B9F" w:rsidRDefault="002A7B9F" w:rsidP="002A7B9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B8A334B" wp14:editId="5FDEAB92">
            <wp:extent cx="1314000" cy="1339200"/>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000" cy="1339200"/>
                    </a:xfrm>
                    <a:prstGeom prst="rect">
                      <a:avLst/>
                    </a:prstGeom>
                    <a:noFill/>
                  </pic:spPr>
                </pic:pic>
              </a:graphicData>
            </a:graphic>
          </wp:inline>
        </w:drawing>
      </w:r>
    </w:p>
    <w:p w:rsidR="002A7B9F" w:rsidRDefault="002A7B9F" w:rsidP="002A7B9F">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2A7B9F" w:rsidRDefault="002A7B9F" w:rsidP="002A7B9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6D1E69A" wp14:editId="7D8886F2">
            <wp:extent cx="1335600" cy="1407600"/>
            <wp:effectExtent l="0" t="0" r="0" b="254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5600" cy="1407600"/>
                    </a:xfrm>
                    <a:prstGeom prst="rect">
                      <a:avLst/>
                    </a:prstGeom>
                    <a:noFill/>
                  </pic:spPr>
                </pic:pic>
              </a:graphicData>
            </a:graphic>
          </wp:inline>
        </w:drawing>
      </w:r>
    </w:p>
    <w:p w:rsidR="002A7B9F" w:rsidRDefault="002A7B9F" w:rsidP="002A7B9F">
      <w:pPr>
        <w:rPr>
          <w:rFonts w:ascii="Times New Roman" w:hAnsi="Times New Roman" w:cs="Times New Roman"/>
          <w:sz w:val="24"/>
        </w:rPr>
      </w:pPr>
      <w:r>
        <w:rPr>
          <w:rFonts w:ascii="Times New Roman" w:hAnsi="Times New Roman" w:cs="Times New Roman"/>
          <w:sz w:val="24"/>
        </w:rPr>
        <w:t>The pathcost of the route is 7.</w:t>
      </w:r>
    </w:p>
    <w:p w:rsidR="002A7B9F" w:rsidRDefault="002A7B9F" w:rsidP="002A7B9F">
      <w:pPr>
        <w:rPr>
          <w:rFonts w:ascii="Times New Roman" w:hAnsi="Times New Roman" w:cs="Times New Roman"/>
          <w:sz w:val="24"/>
        </w:rPr>
      </w:pPr>
    </w:p>
    <w:p w:rsidR="002A7B9F" w:rsidRDefault="002A7B9F" w:rsidP="002A7B9F">
      <w:pPr>
        <w:rPr>
          <w:rFonts w:ascii="Times New Roman" w:hAnsi="Times New Roman" w:cs="Times New Roman"/>
          <w:sz w:val="24"/>
        </w:rPr>
      </w:pPr>
      <w:r>
        <w:rPr>
          <w:rFonts w:ascii="Times New Roman" w:hAnsi="Times New Roman" w:cs="Times New Roman"/>
          <w:sz w:val="24"/>
        </w:rPr>
        <w:br w:type="page"/>
      </w:r>
    </w:p>
    <w:p w:rsidR="002A7B9F" w:rsidRPr="00866066" w:rsidRDefault="00462C8F" w:rsidP="002A7B9F">
      <w:pPr>
        <w:rPr>
          <w:rFonts w:ascii="Times New Roman" w:hAnsi="Times New Roman" w:cs="Times New Roman"/>
          <w:sz w:val="24"/>
        </w:rPr>
      </w:pPr>
      <w:r>
        <w:rPr>
          <w:rFonts w:ascii="Times New Roman" w:hAnsi="Times New Roman" w:cs="Times New Roman"/>
          <w:sz w:val="24"/>
        </w:rPr>
        <w:lastRenderedPageBreak/>
        <w:t>5</w:t>
      </w:r>
      <w:r w:rsidR="002A7B9F">
        <w:rPr>
          <w:rFonts w:ascii="Times New Roman" w:hAnsi="Times New Roman" w:cs="Times New Roman"/>
          <w:sz w:val="24"/>
        </w:rPr>
        <w:t xml:space="preserve">. (20%) </w:t>
      </w:r>
      <w:r w:rsidR="002A7B9F" w:rsidRPr="00866066">
        <w:rPr>
          <w:rFonts w:ascii="Times New Roman" w:hAnsi="Times New Roman" w:cs="Times New Roman"/>
          <w:sz w:val="24"/>
        </w:rPr>
        <w:t>Multi-point net routing in 1 layer</w:t>
      </w:r>
    </w:p>
    <w:p w:rsidR="002A7B9F" w:rsidRDefault="002A7B9F" w:rsidP="002A7B9F">
      <w:pPr>
        <w:rPr>
          <w:rFonts w:ascii="Times New Roman" w:hAnsi="Times New Roman" w:cs="Times New Roman"/>
          <w:sz w:val="24"/>
        </w:rPr>
      </w:pPr>
      <w:r w:rsidRPr="00866066">
        <w:rPr>
          <w:rFonts w:ascii="Times New Roman" w:hAnsi="Times New Roman" w:cs="Times New Roman"/>
          <w:sz w:val="24"/>
        </w:rPr>
        <w:t>Consider the simple 6x6 routing grid shown below. We label one source</w:t>
      </w:r>
      <w:r>
        <w:rPr>
          <w:rFonts w:ascii="Times New Roman" w:hAnsi="Times New Roman" w:cs="Times New Roman"/>
          <w:sz w:val="24"/>
        </w:rPr>
        <w:t xml:space="preserve"> cell</w:t>
      </w:r>
      <w:r w:rsidRPr="00866066">
        <w:rPr>
          <w:rFonts w:ascii="Times New Roman" w:hAnsi="Times New Roman" w:cs="Times New Roman"/>
          <w:sz w:val="24"/>
        </w:rPr>
        <w:t xml:space="preserve"> S</w:t>
      </w:r>
      <w:r>
        <w:rPr>
          <w:rFonts w:ascii="Times New Roman" w:hAnsi="Times New Roman" w:cs="Times New Roman"/>
          <w:sz w:val="24"/>
        </w:rPr>
        <w:t xml:space="preserve">, </w:t>
      </w:r>
      <w:r w:rsidRPr="00866066">
        <w:rPr>
          <w:rFonts w:ascii="Times New Roman" w:hAnsi="Times New Roman" w:cs="Times New Roman"/>
          <w:sz w:val="24"/>
        </w:rPr>
        <w:t>two target</w:t>
      </w:r>
      <w:r>
        <w:rPr>
          <w:rFonts w:ascii="Times New Roman" w:hAnsi="Times New Roman" w:cs="Times New Roman"/>
          <w:sz w:val="24"/>
        </w:rPr>
        <w:t xml:space="preserve"> cell</w:t>
      </w:r>
      <w:r w:rsidRPr="00866066">
        <w:rPr>
          <w:rFonts w:ascii="Times New Roman" w:hAnsi="Times New Roman" w:cs="Times New Roman"/>
          <w:sz w:val="24"/>
        </w:rPr>
        <w:t>s T, and several obstacle cells</w:t>
      </w:r>
      <w:r w:rsidR="00057D0D">
        <w:rPr>
          <w:rFonts w:ascii="Times New Roman" w:hAnsi="Times New Roman" w:cs="Times New Roman"/>
          <w:sz w:val="24"/>
        </w:rPr>
        <w:t xml:space="preserve"> in black</w:t>
      </w:r>
      <w:r w:rsidRPr="00866066">
        <w:rPr>
          <w:rFonts w:ascii="Times New Roman" w:hAnsi="Times New Roman" w:cs="Times New Roman"/>
          <w:sz w:val="24"/>
        </w:rPr>
        <w:t>. All white cells have unit cost. Use the simple unit-cos</w:t>
      </w:r>
      <w:r>
        <w:rPr>
          <w:rFonts w:ascii="Times New Roman" w:hAnsi="Times New Roman" w:cs="Times New Roman"/>
          <w:sz w:val="24"/>
        </w:rPr>
        <w:t>t maze routing expansion method</w:t>
      </w:r>
      <w:r w:rsidRPr="00866066">
        <w:rPr>
          <w:rFonts w:ascii="Times New Roman" w:hAnsi="Times New Roman" w:cs="Times New Roman"/>
          <w:sz w:val="24"/>
        </w:rPr>
        <w:t xml:space="preserve"> and the technique for completing multi-point nets, and perform wavefront expansion by hand on the grid, to find a route for this 3-point net.</w:t>
      </w:r>
      <w:r>
        <w:rPr>
          <w:rFonts w:ascii="Times New Roman" w:hAnsi="Times New Roman" w:cs="Times New Roman"/>
          <w:sz w:val="24"/>
        </w:rPr>
        <w:t xml:space="preserve"> Mark the route you obtain.</w:t>
      </w:r>
      <w:r w:rsidRPr="00866066">
        <w:rPr>
          <w:rFonts w:ascii="Times New Roman" w:hAnsi="Times New Roman" w:cs="Times New Roman"/>
          <w:sz w:val="24"/>
        </w:rPr>
        <w:t xml:space="preserve"> </w:t>
      </w:r>
      <w:r>
        <w:rPr>
          <w:rFonts w:ascii="Times New Roman" w:hAnsi="Times New Roman" w:cs="Times New Roman"/>
          <w:sz w:val="24"/>
        </w:rPr>
        <w:t>What is the total pathcost of this route?</w:t>
      </w:r>
    </w:p>
    <w:p w:rsidR="002A7B9F" w:rsidRDefault="002A7B9F" w:rsidP="002A7B9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8FC1BB6" wp14:editId="5ABFF8D8">
            <wp:extent cx="1328400" cy="1382400"/>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8400" cy="1382400"/>
                    </a:xfrm>
                    <a:prstGeom prst="rect">
                      <a:avLst/>
                    </a:prstGeom>
                    <a:noFill/>
                  </pic:spPr>
                </pic:pic>
              </a:graphicData>
            </a:graphic>
          </wp:inline>
        </w:drawing>
      </w:r>
    </w:p>
    <w:p w:rsidR="002A7B9F" w:rsidRDefault="002A7B9F" w:rsidP="002A7B9F">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2A7B9F" w:rsidRDefault="002A7B9F" w:rsidP="002A7B9F">
      <w:pPr>
        <w:rPr>
          <w:rFonts w:ascii="Times New Roman" w:hAnsi="Times New Roman" w:cs="Times New Roman"/>
          <w:sz w:val="24"/>
        </w:rPr>
      </w:pPr>
      <w:r>
        <w:rPr>
          <w:rFonts w:ascii="Times New Roman" w:hAnsi="Times New Roman" w:cs="Times New Roman"/>
          <w:sz w:val="24"/>
        </w:rPr>
        <w:t>Expand and reach the first target:</w:t>
      </w:r>
    </w:p>
    <w:p w:rsidR="002A7B9F" w:rsidRDefault="002A7B9F" w:rsidP="002A7B9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C3A046D" wp14:editId="48C89979">
            <wp:extent cx="1357200" cy="14076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7200" cy="1407600"/>
                    </a:xfrm>
                    <a:prstGeom prst="rect">
                      <a:avLst/>
                    </a:prstGeom>
                    <a:noFill/>
                  </pic:spPr>
                </pic:pic>
              </a:graphicData>
            </a:graphic>
          </wp:inline>
        </w:drawing>
      </w:r>
    </w:p>
    <w:p w:rsidR="002A7B9F" w:rsidRDefault="002A7B9F" w:rsidP="002A7B9F">
      <w:pPr>
        <w:rPr>
          <w:rFonts w:ascii="Times New Roman" w:hAnsi="Times New Roman" w:cs="Times New Roman"/>
          <w:sz w:val="24"/>
        </w:rPr>
      </w:pPr>
      <w:r>
        <w:rPr>
          <w:rFonts w:ascii="Times New Roman" w:hAnsi="Times New Roman" w:cs="Times New Roman"/>
          <w:sz w:val="24"/>
        </w:rPr>
        <w:t>Treat all the cells on the path to the first target as source “S”. Expand and reach the second target</w:t>
      </w:r>
    </w:p>
    <w:p w:rsidR="002A7B9F" w:rsidRDefault="002A7B9F" w:rsidP="002A7B9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07241D2" wp14:editId="7A53E921">
            <wp:extent cx="1335600" cy="1404000"/>
            <wp:effectExtent l="0" t="0" r="0"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5600" cy="1404000"/>
                    </a:xfrm>
                    <a:prstGeom prst="rect">
                      <a:avLst/>
                    </a:prstGeom>
                    <a:noFill/>
                  </pic:spPr>
                </pic:pic>
              </a:graphicData>
            </a:graphic>
          </wp:inline>
        </w:drawing>
      </w:r>
    </w:p>
    <w:p w:rsidR="002A7B9F" w:rsidRDefault="002A7B9F" w:rsidP="002A7B9F">
      <w:pPr>
        <w:rPr>
          <w:rFonts w:ascii="Times New Roman" w:hAnsi="Times New Roman" w:cs="Times New Roman"/>
          <w:sz w:val="24"/>
        </w:rPr>
      </w:pPr>
      <w:r>
        <w:rPr>
          <w:rFonts w:ascii="Times New Roman" w:hAnsi="Times New Roman" w:cs="Times New Roman"/>
          <w:sz w:val="24"/>
        </w:rPr>
        <w:t>Pathcost of the route is 4+6=10.</w:t>
      </w:r>
    </w:p>
    <w:p w:rsidR="002A7B9F" w:rsidRDefault="002A7B9F" w:rsidP="002A7B9F">
      <w:pPr>
        <w:rPr>
          <w:rFonts w:ascii="Times New Roman" w:hAnsi="Times New Roman" w:cs="Times New Roman"/>
          <w:sz w:val="24"/>
        </w:rPr>
      </w:pPr>
    </w:p>
    <w:p w:rsidR="002A7B9F" w:rsidRDefault="002A7B9F" w:rsidP="002A7B9F">
      <w:pPr>
        <w:rPr>
          <w:rFonts w:ascii="Times New Roman" w:hAnsi="Times New Roman" w:cs="Times New Roman"/>
          <w:sz w:val="24"/>
        </w:rPr>
      </w:pPr>
      <w:r>
        <w:rPr>
          <w:rFonts w:ascii="Times New Roman" w:hAnsi="Times New Roman" w:cs="Times New Roman"/>
          <w:sz w:val="24"/>
        </w:rPr>
        <w:br w:type="page"/>
      </w:r>
    </w:p>
    <w:p w:rsidR="002A7B9F" w:rsidRPr="000B48CE" w:rsidRDefault="00462C8F" w:rsidP="002A7B9F">
      <w:pPr>
        <w:rPr>
          <w:rFonts w:ascii="Times New Roman" w:hAnsi="Times New Roman" w:cs="Times New Roman"/>
          <w:sz w:val="24"/>
        </w:rPr>
      </w:pPr>
      <w:r>
        <w:rPr>
          <w:rFonts w:ascii="Times New Roman" w:hAnsi="Times New Roman" w:cs="Times New Roman"/>
          <w:sz w:val="24"/>
        </w:rPr>
        <w:lastRenderedPageBreak/>
        <w:t>6</w:t>
      </w:r>
      <w:r w:rsidR="002A7B9F">
        <w:rPr>
          <w:rFonts w:ascii="Times New Roman" w:hAnsi="Times New Roman" w:cs="Times New Roman"/>
          <w:sz w:val="24"/>
        </w:rPr>
        <w:t>. (</w:t>
      </w:r>
      <w:r w:rsidR="00231DD9">
        <w:rPr>
          <w:rFonts w:ascii="Times New Roman" w:hAnsi="Times New Roman" w:cs="Times New Roman"/>
          <w:sz w:val="24"/>
        </w:rPr>
        <w:t>10</w:t>
      </w:r>
      <w:r w:rsidR="002A7B9F">
        <w:rPr>
          <w:rFonts w:ascii="Times New Roman" w:hAnsi="Times New Roman" w:cs="Times New Roman"/>
          <w:sz w:val="24"/>
        </w:rPr>
        <w:t xml:space="preserve">%) </w:t>
      </w:r>
      <w:r w:rsidR="002A7B9F" w:rsidRPr="000B48CE">
        <w:rPr>
          <w:rFonts w:ascii="Times New Roman" w:hAnsi="Times New Roman" w:cs="Times New Roman"/>
          <w:sz w:val="24"/>
        </w:rPr>
        <w:t>Routing with non-unit costs in 1 layer</w:t>
      </w:r>
    </w:p>
    <w:p w:rsidR="002A7B9F" w:rsidRPr="00E57107" w:rsidRDefault="002A7B9F" w:rsidP="002A7B9F">
      <w:pPr>
        <w:rPr>
          <w:rFonts w:ascii="Times New Roman" w:hAnsi="Times New Roman" w:cs="Times New Roman"/>
          <w:sz w:val="24"/>
        </w:rPr>
      </w:pPr>
      <w:r w:rsidRPr="000B48CE">
        <w:rPr>
          <w:rFonts w:ascii="Times New Roman" w:hAnsi="Times New Roman" w:cs="Times New Roman"/>
          <w:sz w:val="24"/>
        </w:rPr>
        <w:t>Consider the simple 6x6 routing grid sho</w:t>
      </w:r>
      <w:r>
        <w:rPr>
          <w:rFonts w:ascii="Times New Roman" w:hAnsi="Times New Roman" w:cs="Times New Roman"/>
          <w:sz w:val="24"/>
        </w:rPr>
        <w:t>wn below. We label one source S,</w:t>
      </w:r>
      <w:r w:rsidRPr="000B48CE">
        <w:rPr>
          <w:rFonts w:ascii="Times New Roman" w:hAnsi="Times New Roman" w:cs="Times New Roman"/>
          <w:sz w:val="24"/>
        </w:rPr>
        <w:t xml:space="preserve"> one target T, and several non-unit</w:t>
      </w:r>
      <w:r>
        <w:rPr>
          <w:rFonts w:ascii="Times New Roman" w:hAnsi="Times New Roman" w:cs="Times New Roman"/>
          <w:sz w:val="24"/>
        </w:rPr>
        <w:t>-cost</w:t>
      </w:r>
      <w:r w:rsidRPr="000B48CE">
        <w:rPr>
          <w:rFonts w:ascii="Times New Roman" w:hAnsi="Times New Roman" w:cs="Times New Roman"/>
          <w:sz w:val="24"/>
        </w:rPr>
        <w:t xml:space="preserve"> cells</w:t>
      </w:r>
      <w:r>
        <w:rPr>
          <w:rFonts w:ascii="Times New Roman" w:hAnsi="Times New Roman" w:cs="Times New Roman"/>
          <w:sz w:val="24"/>
        </w:rPr>
        <w:t xml:space="preserve"> </w:t>
      </w:r>
      <w:r w:rsidRPr="000B48CE">
        <w:rPr>
          <w:rFonts w:ascii="Times New Roman" w:hAnsi="Times New Roman" w:cs="Times New Roman"/>
          <w:sz w:val="24"/>
        </w:rPr>
        <w:t xml:space="preserve">in pink with </w:t>
      </w:r>
      <w:r w:rsidRPr="003F68B2">
        <w:rPr>
          <w:rFonts w:ascii="Times New Roman" w:hAnsi="Times New Roman" w:cs="Times New Roman"/>
          <w:b/>
          <w:sz w:val="24"/>
          <w:u w:val="single"/>
        </w:rPr>
        <w:t>integer</w:t>
      </w:r>
      <w:r>
        <w:rPr>
          <w:rFonts w:ascii="Times New Roman" w:hAnsi="Times New Roman" w:cs="Times New Roman"/>
          <w:sz w:val="24"/>
        </w:rPr>
        <w:t xml:space="preserve"> cost K</w:t>
      </w:r>
      <w:r w:rsidRPr="000B48CE">
        <w:rPr>
          <w:rFonts w:ascii="Times New Roman" w:hAnsi="Times New Roman" w:cs="Times New Roman"/>
          <w:sz w:val="24"/>
        </w:rPr>
        <w:t>. All white cells have unit cost. Assume your router uses the cheapest-</w:t>
      </w:r>
      <w:r>
        <w:rPr>
          <w:rFonts w:ascii="Times New Roman" w:hAnsi="Times New Roman" w:cs="Times New Roman"/>
          <w:sz w:val="24"/>
        </w:rPr>
        <w:t>cell</w:t>
      </w:r>
      <w:r w:rsidRPr="000B48CE">
        <w:rPr>
          <w:rFonts w:ascii="Times New Roman" w:hAnsi="Times New Roman" w:cs="Times New Roman"/>
          <w:sz w:val="24"/>
        </w:rPr>
        <w:t xml:space="preserve">-first maze routing expansion algorithm. </w:t>
      </w:r>
      <w:r>
        <w:rPr>
          <w:rFonts w:ascii="Times New Roman" w:hAnsi="Times New Roman" w:cs="Times New Roman"/>
          <w:sz w:val="24"/>
        </w:rPr>
        <w:t xml:space="preserve">Suppose that your router finally returns a path that </w:t>
      </w:r>
      <w:r w:rsidRPr="00F34D06">
        <w:rPr>
          <w:rFonts w:ascii="Times New Roman" w:hAnsi="Times New Roman" w:cs="Times New Roman"/>
          <w:b/>
          <w:sz w:val="24"/>
        </w:rPr>
        <w:t>avoids</w:t>
      </w:r>
      <w:r w:rsidRPr="000B48CE">
        <w:rPr>
          <w:rFonts w:ascii="Times New Roman" w:hAnsi="Times New Roman" w:cs="Times New Roman"/>
          <w:sz w:val="24"/>
        </w:rPr>
        <w:t xml:space="preserve"> all non-unit-cost cells</w:t>
      </w:r>
      <w:r>
        <w:rPr>
          <w:rFonts w:ascii="Times New Roman" w:hAnsi="Times New Roman" w:cs="Times New Roman"/>
          <w:sz w:val="24"/>
        </w:rPr>
        <w:t xml:space="preserve">. In this case, K </w:t>
      </w:r>
      <w:r w:rsidRPr="000B48CE">
        <w:rPr>
          <w:rFonts w:ascii="Times New Roman" w:hAnsi="Times New Roman" w:cs="Times New Roman"/>
          <w:sz w:val="24"/>
        </w:rPr>
        <w:t>must be large enough</w:t>
      </w:r>
      <w:r>
        <w:rPr>
          <w:rFonts w:ascii="Times New Roman" w:hAnsi="Times New Roman" w:cs="Times New Roman"/>
          <w:sz w:val="24"/>
        </w:rPr>
        <w:t xml:space="preserve"> so that the path through the unit-cost cells will be cheaper than the path through the non-unit-cost cells. Then, </w:t>
      </w:r>
      <w:r w:rsidRPr="000B48CE">
        <w:rPr>
          <w:rFonts w:ascii="Times New Roman" w:hAnsi="Times New Roman" w:cs="Times New Roman"/>
          <w:sz w:val="24"/>
        </w:rPr>
        <w:t>what is the minimum value of K</w:t>
      </w:r>
      <w:r>
        <w:rPr>
          <w:rFonts w:ascii="Times New Roman" w:hAnsi="Times New Roman" w:cs="Times New Roman"/>
          <w:sz w:val="24"/>
        </w:rPr>
        <w:t>?</w:t>
      </w:r>
    </w:p>
    <w:p w:rsidR="002A7B9F" w:rsidRDefault="002A7B9F" w:rsidP="002A7B9F">
      <w:pPr>
        <w:jc w:val="center"/>
        <w:rPr>
          <w:rFonts w:ascii="Times New Roman" w:hAnsi="Times New Roman" w:cs="Times New Roman"/>
          <w:sz w:val="24"/>
        </w:rPr>
      </w:pPr>
      <w:r>
        <w:rPr>
          <w:rFonts w:ascii="Helvetica" w:eastAsia="Times New Roman" w:hAnsi="Helvetica" w:cs="Helvetica"/>
          <w:noProof/>
          <w:color w:val="333333"/>
          <w:sz w:val="23"/>
          <w:szCs w:val="23"/>
        </w:rPr>
        <w:drawing>
          <wp:inline distT="0" distB="0" distL="0" distR="0" wp14:anchorId="27741733" wp14:editId="2BAAB733">
            <wp:extent cx="1890000" cy="1706400"/>
            <wp:effectExtent l="0" t="0" r="0" b="8255"/>
            <wp:docPr id="227" name="Picture 227" descr="The pictures shows a routing grid of size 6x6, where X, Y are from 0 to 5.&#10;The following cells have costs K:&#10;&#10;1 2, 2 2, 3 2, 4 2, 5 2,&#10;1 3, 2 3, 3 3, 4 3, 5 3.&#10;&#10;Source is at 5 5, target is at 5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ictures shows a routing grid of size 6x6, where X, Y are from 0 to 5.&#10;The following cells have costs K:&#10;&#10;1 2, 2 2, 3 2, 4 2, 5 2,&#10;1 3, 2 3, 3 3, 4 3, 5 3.&#10;&#10;Source is at 5 5, target is at 5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0000" cy="1706400"/>
                    </a:xfrm>
                    <a:prstGeom prst="rect">
                      <a:avLst/>
                    </a:prstGeom>
                    <a:noFill/>
                    <a:ln>
                      <a:noFill/>
                    </a:ln>
                  </pic:spPr>
                </pic:pic>
              </a:graphicData>
            </a:graphic>
          </wp:inline>
        </w:drawing>
      </w:r>
    </w:p>
    <w:p w:rsidR="002A7B9F" w:rsidRDefault="002A7B9F" w:rsidP="002A7B9F">
      <w:pPr>
        <w:rPr>
          <w:rFonts w:ascii="Times New Roman" w:hAnsi="Times New Roman" w:cs="Times New Roman"/>
          <w:sz w:val="24"/>
        </w:rPr>
      </w:pPr>
    </w:p>
    <w:p w:rsidR="002A7B9F" w:rsidRDefault="002A7B9F" w:rsidP="002A7B9F">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2A7B9F" w:rsidRDefault="002A7B9F" w:rsidP="002A7B9F">
      <w:pPr>
        <w:rPr>
          <w:rFonts w:ascii="Times New Roman" w:hAnsi="Times New Roman" w:cs="Times New Roman"/>
          <w:sz w:val="24"/>
        </w:rPr>
      </w:pPr>
      <w:r>
        <w:rPr>
          <w:rFonts w:ascii="Times New Roman" w:hAnsi="Times New Roman" w:cs="Times New Roman"/>
          <w:sz w:val="24"/>
        </w:rPr>
        <w:t>Since 15 &lt; 3+2K, we have K &gt; 6. The minimum value of K is 7.</w:t>
      </w:r>
    </w:p>
    <w:p w:rsidR="002A7B9F" w:rsidRDefault="002A7B9F" w:rsidP="002A7B9F">
      <w:pPr>
        <w:rPr>
          <w:rFonts w:ascii="Times New Roman" w:hAnsi="Times New Roman" w:cs="Times New Roman"/>
          <w:sz w:val="24"/>
        </w:rPr>
      </w:pPr>
    </w:p>
    <w:p w:rsidR="002A7B9F" w:rsidRDefault="002A7B9F" w:rsidP="002A7B9F">
      <w:pPr>
        <w:rPr>
          <w:rFonts w:ascii="Times New Roman" w:hAnsi="Times New Roman" w:cs="Times New Roman"/>
          <w:sz w:val="24"/>
        </w:rPr>
      </w:pPr>
      <w:r>
        <w:rPr>
          <w:rFonts w:ascii="Times New Roman" w:hAnsi="Times New Roman" w:cs="Times New Roman"/>
          <w:sz w:val="24"/>
        </w:rPr>
        <w:br w:type="page"/>
      </w:r>
    </w:p>
    <w:p w:rsidR="002A7B9F" w:rsidRDefault="00462C8F" w:rsidP="002A7B9F">
      <w:pPr>
        <w:rPr>
          <w:rFonts w:ascii="Times New Roman" w:hAnsi="Times New Roman" w:cs="Times New Roman"/>
          <w:sz w:val="24"/>
        </w:rPr>
      </w:pPr>
      <w:r>
        <w:rPr>
          <w:rFonts w:ascii="Times New Roman" w:hAnsi="Times New Roman" w:cs="Times New Roman"/>
          <w:sz w:val="24"/>
        </w:rPr>
        <w:lastRenderedPageBreak/>
        <w:t>7</w:t>
      </w:r>
      <w:r w:rsidR="002A7B9F">
        <w:rPr>
          <w:rFonts w:ascii="Times New Roman" w:hAnsi="Times New Roman" w:cs="Times New Roman"/>
          <w:sz w:val="24"/>
        </w:rPr>
        <w:t>. (1</w:t>
      </w:r>
      <w:r w:rsidR="00231DD9">
        <w:rPr>
          <w:rFonts w:ascii="Times New Roman" w:hAnsi="Times New Roman" w:cs="Times New Roman"/>
          <w:sz w:val="24"/>
        </w:rPr>
        <w:t>6</w:t>
      </w:r>
      <w:r w:rsidR="002A7B9F">
        <w:rPr>
          <w:rFonts w:ascii="Times New Roman" w:hAnsi="Times New Roman" w:cs="Times New Roman"/>
          <w:sz w:val="24"/>
        </w:rPr>
        <w:t xml:space="preserve">%) </w:t>
      </w:r>
      <w:r w:rsidR="002A7B9F" w:rsidRPr="00CF257B">
        <w:rPr>
          <w:rFonts w:ascii="Times New Roman" w:hAnsi="Times New Roman" w:cs="Times New Roman"/>
          <w:sz w:val="24"/>
        </w:rPr>
        <w:t xml:space="preserve">Cheapest-cell-first </w:t>
      </w:r>
      <w:r w:rsidR="002A7B9F">
        <w:rPr>
          <w:rFonts w:ascii="Times New Roman" w:hAnsi="Times New Roman" w:cs="Times New Roman"/>
          <w:sz w:val="24"/>
        </w:rPr>
        <w:t>expansion</w:t>
      </w:r>
    </w:p>
    <w:p w:rsidR="002A7B9F" w:rsidRDefault="002A7B9F" w:rsidP="002A7B9F">
      <w:pPr>
        <w:rPr>
          <w:rFonts w:ascii="Times New Roman" w:hAnsi="Times New Roman" w:cs="Times New Roman"/>
          <w:sz w:val="24"/>
        </w:rPr>
      </w:pPr>
      <w:r w:rsidRPr="000B48CE">
        <w:rPr>
          <w:rFonts w:ascii="Times New Roman" w:hAnsi="Times New Roman" w:cs="Times New Roman"/>
          <w:sz w:val="24"/>
        </w:rPr>
        <w:t>Consider the simple 6x6 routing grid sho</w:t>
      </w:r>
      <w:r>
        <w:rPr>
          <w:rFonts w:ascii="Times New Roman" w:hAnsi="Times New Roman" w:cs="Times New Roman"/>
          <w:sz w:val="24"/>
        </w:rPr>
        <w:t>wn below. We label one source S and one target T. The white cells have cost 1, the green cells have cost 2, and the pink cells have cost 3.</w:t>
      </w:r>
      <w:r w:rsidRPr="0005251C">
        <w:rPr>
          <w:rFonts w:ascii="Times New Roman" w:hAnsi="Times New Roman" w:cs="Times New Roman"/>
          <w:sz w:val="24"/>
        </w:rPr>
        <w:t xml:space="preserve"> </w:t>
      </w:r>
      <w:r>
        <w:rPr>
          <w:rFonts w:ascii="Times New Roman" w:hAnsi="Times New Roman" w:cs="Times New Roman"/>
          <w:sz w:val="24"/>
        </w:rPr>
        <w:t>Apply</w:t>
      </w:r>
      <w:r w:rsidRPr="000B48CE">
        <w:rPr>
          <w:rFonts w:ascii="Times New Roman" w:hAnsi="Times New Roman" w:cs="Times New Roman"/>
          <w:sz w:val="24"/>
        </w:rPr>
        <w:t xml:space="preserve"> the cheapest-</w:t>
      </w:r>
      <w:r>
        <w:rPr>
          <w:rFonts w:ascii="Times New Roman" w:hAnsi="Times New Roman" w:cs="Times New Roman"/>
          <w:sz w:val="24"/>
        </w:rPr>
        <w:t>cell</w:t>
      </w:r>
      <w:r w:rsidRPr="000B48CE">
        <w:rPr>
          <w:rFonts w:ascii="Times New Roman" w:hAnsi="Times New Roman" w:cs="Times New Roman"/>
          <w:sz w:val="24"/>
        </w:rPr>
        <w:t>-first m</w:t>
      </w:r>
      <w:r>
        <w:rPr>
          <w:rFonts w:ascii="Times New Roman" w:hAnsi="Times New Roman" w:cs="Times New Roman"/>
          <w:sz w:val="24"/>
        </w:rPr>
        <w:t>aze routing expansion algorithm to find a route from S to T. Mark the route you have found. What is its pathcost?</w:t>
      </w:r>
    </w:p>
    <w:p w:rsidR="002A7B9F" w:rsidRDefault="002A7B9F" w:rsidP="002A7B9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DA00EC9" wp14:editId="60642197">
            <wp:extent cx="1310400" cy="1310400"/>
            <wp:effectExtent l="0" t="0" r="4445" b="444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0400" cy="1310400"/>
                    </a:xfrm>
                    <a:prstGeom prst="rect">
                      <a:avLst/>
                    </a:prstGeom>
                    <a:noFill/>
                  </pic:spPr>
                </pic:pic>
              </a:graphicData>
            </a:graphic>
          </wp:inline>
        </w:drawing>
      </w:r>
    </w:p>
    <w:p w:rsidR="002A7B9F" w:rsidRDefault="002A7B9F" w:rsidP="002A7B9F">
      <w:pPr>
        <w:rPr>
          <w:rFonts w:ascii="Times New Roman" w:hAnsi="Times New Roman" w:cs="Times New Roman"/>
          <w:sz w:val="24"/>
        </w:rPr>
      </w:pPr>
    </w:p>
    <w:p w:rsidR="002A7B9F" w:rsidRDefault="002A7B9F" w:rsidP="002A7B9F">
      <w:pPr>
        <w:rPr>
          <w:rFonts w:ascii="Times New Roman" w:hAnsi="Times New Roman" w:cs="Times New Roman"/>
          <w:sz w:val="24"/>
        </w:rPr>
      </w:pPr>
      <w:r>
        <w:rPr>
          <w:rFonts w:ascii="Times New Roman" w:hAnsi="Times New Roman" w:cs="Times New Roman"/>
          <w:b/>
          <w:sz w:val="24"/>
          <w:u w:val="single"/>
        </w:rPr>
        <w:t>Solution</w:t>
      </w:r>
      <w:r>
        <w:rPr>
          <w:rFonts w:ascii="Times New Roman" w:hAnsi="Times New Roman" w:cs="Times New Roman"/>
          <w:sz w:val="24"/>
        </w:rPr>
        <w:t>:</w:t>
      </w:r>
    </w:p>
    <w:p w:rsidR="002A7B9F" w:rsidRDefault="002A7B9F" w:rsidP="002A7B9F">
      <w:pPr>
        <w:rPr>
          <w:rFonts w:ascii="Times New Roman" w:hAnsi="Times New Roman" w:cs="Times New Roman"/>
          <w:sz w:val="24"/>
        </w:rPr>
      </w:pPr>
      <w:r>
        <w:rPr>
          <w:rFonts w:ascii="Times New Roman" w:hAnsi="Times New Roman" w:cs="Times New Roman"/>
          <w:sz w:val="24"/>
        </w:rPr>
        <w:t>Do the cheapest-cell-first expansion, we get the cost as follows</w:t>
      </w:r>
    </w:p>
    <w:p w:rsidR="002A7B9F" w:rsidRDefault="002A7B9F" w:rsidP="002A7B9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C95E70D" wp14:editId="0DCD9C71">
            <wp:extent cx="1335600" cy="1407600"/>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5600" cy="1407600"/>
                    </a:xfrm>
                    <a:prstGeom prst="rect">
                      <a:avLst/>
                    </a:prstGeom>
                    <a:noFill/>
                  </pic:spPr>
                </pic:pic>
              </a:graphicData>
            </a:graphic>
          </wp:inline>
        </w:drawing>
      </w:r>
    </w:p>
    <w:p w:rsidR="002A7B9F" w:rsidRDefault="002A7B9F" w:rsidP="002A7B9F">
      <w:pPr>
        <w:rPr>
          <w:rFonts w:ascii="Times New Roman" w:hAnsi="Times New Roman" w:cs="Times New Roman"/>
          <w:sz w:val="24"/>
        </w:rPr>
      </w:pPr>
      <w:r>
        <w:rPr>
          <w:rFonts w:ascii="Times New Roman" w:hAnsi="Times New Roman" w:cs="Times New Roman"/>
          <w:sz w:val="24"/>
        </w:rPr>
        <w:t>A route is shown below, with pathcost as 7.</w:t>
      </w:r>
    </w:p>
    <w:p w:rsidR="002A7B9F" w:rsidRDefault="002A7B9F" w:rsidP="002A7B9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460E803" wp14:editId="04B18FB0">
            <wp:extent cx="1335600" cy="1407600"/>
            <wp:effectExtent l="0" t="0" r="0" b="254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5600" cy="1407600"/>
                    </a:xfrm>
                    <a:prstGeom prst="rect">
                      <a:avLst/>
                    </a:prstGeom>
                    <a:noFill/>
                  </pic:spPr>
                </pic:pic>
              </a:graphicData>
            </a:graphic>
          </wp:inline>
        </w:drawing>
      </w:r>
    </w:p>
    <w:p w:rsidR="002A7B9F" w:rsidRDefault="002A7B9F" w:rsidP="002A7B9F">
      <w:pPr>
        <w:rPr>
          <w:rFonts w:ascii="Times New Roman" w:hAnsi="Times New Roman" w:cs="Times New Roman"/>
          <w:sz w:val="24"/>
        </w:rPr>
      </w:pPr>
    </w:p>
    <w:p w:rsidR="002A7B9F" w:rsidRDefault="002A7B9F" w:rsidP="00B10576">
      <w:pPr>
        <w:rPr>
          <w:rFonts w:ascii="Times New Roman" w:hAnsi="Times New Roman" w:cs="Times New Roman"/>
          <w:sz w:val="24"/>
        </w:rPr>
      </w:pPr>
    </w:p>
    <w:sectPr w:rsidR="002A7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F1C" w:rsidRDefault="004D7F1C" w:rsidP="00D512C9">
      <w:pPr>
        <w:spacing w:after="0" w:line="240" w:lineRule="auto"/>
      </w:pPr>
      <w:r>
        <w:separator/>
      </w:r>
    </w:p>
  </w:endnote>
  <w:endnote w:type="continuationSeparator" w:id="0">
    <w:p w:rsidR="004D7F1C" w:rsidRDefault="004D7F1C" w:rsidP="00D5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F1C" w:rsidRDefault="004D7F1C" w:rsidP="00D512C9">
      <w:pPr>
        <w:spacing w:after="0" w:line="240" w:lineRule="auto"/>
      </w:pPr>
      <w:r>
        <w:separator/>
      </w:r>
    </w:p>
  </w:footnote>
  <w:footnote w:type="continuationSeparator" w:id="0">
    <w:p w:rsidR="004D7F1C" w:rsidRDefault="004D7F1C" w:rsidP="00D51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2A3F"/>
    <w:multiLevelType w:val="hybridMultilevel"/>
    <w:tmpl w:val="D85E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7146"/>
    <w:multiLevelType w:val="hybridMultilevel"/>
    <w:tmpl w:val="9D08B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58D8"/>
    <w:multiLevelType w:val="hybridMultilevel"/>
    <w:tmpl w:val="60E8F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3598D"/>
    <w:multiLevelType w:val="hybridMultilevel"/>
    <w:tmpl w:val="71347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00777"/>
    <w:multiLevelType w:val="hybridMultilevel"/>
    <w:tmpl w:val="1408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213FF"/>
    <w:multiLevelType w:val="hybridMultilevel"/>
    <w:tmpl w:val="AAFAC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310FD"/>
    <w:multiLevelType w:val="hybridMultilevel"/>
    <w:tmpl w:val="00840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E55D7"/>
    <w:multiLevelType w:val="hybridMultilevel"/>
    <w:tmpl w:val="D4F078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9DC"/>
    <w:rsid w:val="0000147A"/>
    <w:rsid w:val="000053F7"/>
    <w:rsid w:val="00010A56"/>
    <w:rsid w:val="00016602"/>
    <w:rsid w:val="0001691C"/>
    <w:rsid w:val="000173AC"/>
    <w:rsid w:val="00020786"/>
    <w:rsid w:val="000233BE"/>
    <w:rsid w:val="00025642"/>
    <w:rsid w:val="0002570D"/>
    <w:rsid w:val="00030435"/>
    <w:rsid w:val="00033711"/>
    <w:rsid w:val="00033B54"/>
    <w:rsid w:val="00034CA9"/>
    <w:rsid w:val="00037004"/>
    <w:rsid w:val="00037289"/>
    <w:rsid w:val="00045590"/>
    <w:rsid w:val="00045D23"/>
    <w:rsid w:val="00054CBC"/>
    <w:rsid w:val="00055E96"/>
    <w:rsid w:val="00057D0D"/>
    <w:rsid w:val="000659DA"/>
    <w:rsid w:val="00066DC6"/>
    <w:rsid w:val="00075C0F"/>
    <w:rsid w:val="00084547"/>
    <w:rsid w:val="00086593"/>
    <w:rsid w:val="000951B3"/>
    <w:rsid w:val="000A2811"/>
    <w:rsid w:val="000B1627"/>
    <w:rsid w:val="000C498A"/>
    <w:rsid w:val="000D7B52"/>
    <w:rsid w:val="000E4D36"/>
    <w:rsid w:val="000E70E8"/>
    <w:rsid w:val="000E7815"/>
    <w:rsid w:val="000F3626"/>
    <w:rsid w:val="000F67E2"/>
    <w:rsid w:val="00104F3D"/>
    <w:rsid w:val="0011271A"/>
    <w:rsid w:val="001167F1"/>
    <w:rsid w:val="00122131"/>
    <w:rsid w:val="001234D0"/>
    <w:rsid w:val="00131BCA"/>
    <w:rsid w:val="001361C6"/>
    <w:rsid w:val="00151AD4"/>
    <w:rsid w:val="00156865"/>
    <w:rsid w:val="00160A7F"/>
    <w:rsid w:val="00163928"/>
    <w:rsid w:val="00163EA6"/>
    <w:rsid w:val="001643C2"/>
    <w:rsid w:val="00165E3A"/>
    <w:rsid w:val="00183527"/>
    <w:rsid w:val="0018537B"/>
    <w:rsid w:val="00185B65"/>
    <w:rsid w:val="0019197D"/>
    <w:rsid w:val="00193076"/>
    <w:rsid w:val="001A0541"/>
    <w:rsid w:val="001A3DE7"/>
    <w:rsid w:val="001A6641"/>
    <w:rsid w:val="001A77DF"/>
    <w:rsid w:val="001B05D5"/>
    <w:rsid w:val="001C089E"/>
    <w:rsid w:val="001C0A46"/>
    <w:rsid w:val="001C0A71"/>
    <w:rsid w:val="001C15FF"/>
    <w:rsid w:val="001C330E"/>
    <w:rsid w:val="001C35B8"/>
    <w:rsid w:val="001C3C00"/>
    <w:rsid w:val="001C5327"/>
    <w:rsid w:val="001C57D4"/>
    <w:rsid w:val="001D4D31"/>
    <w:rsid w:val="001D7028"/>
    <w:rsid w:val="001E232A"/>
    <w:rsid w:val="001E5BF9"/>
    <w:rsid w:val="001E698B"/>
    <w:rsid w:val="00207C4F"/>
    <w:rsid w:val="00211AC9"/>
    <w:rsid w:val="00220493"/>
    <w:rsid w:val="00222C2C"/>
    <w:rsid w:val="00231DD9"/>
    <w:rsid w:val="002341E6"/>
    <w:rsid w:val="00237E17"/>
    <w:rsid w:val="002441A6"/>
    <w:rsid w:val="00247C0B"/>
    <w:rsid w:val="00251A98"/>
    <w:rsid w:val="002532BE"/>
    <w:rsid w:val="0025476F"/>
    <w:rsid w:val="00263C9A"/>
    <w:rsid w:val="00267333"/>
    <w:rsid w:val="002774D6"/>
    <w:rsid w:val="00283228"/>
    <w:rsid w:val="00294557"/>
    <w:rsid w:val="002A7B9F"/>
    <w:rsid w:val="002B003F"/>
    <w:rsid w:val="002B13BF"/>
    <w:rsid w:val="002B7221"/>
    <w:rsid w:val="002C15D2"/>
    <w:rsid w:val="002C22A8"/>
    <w:rsid w:val="002F30F1"/>
    <w:rsid w:val="002F35F1"/>
    <w:rsid w:val="00314F15"/>
    <w:rsid w:val="0032287F"/>
    <w:rsid w:val="00345C34"/>
    <w:rsid w:val="0035768B"/>
    <w:rsid w:val="00377636"/>
    <w:rsid w:val="0038091F"/>
    <w:rsid w:val="00380FB4"/>
    <w:rsid w:val="0038255E"/>
    <w:rsid w:val="00391ADE"/>
    <w:rsid w:val="003A1094"/>
    <w:rsid w:val="003A2818"/>
    <w:rsid w:val="003B0F28"/>
    <w:rsid w:val="003B2033"/>
    <w:rsid w:val="003C0BB0"/>
    <w:rsid w:val="003C1ACB"/>
    <w:rsid w:val="003C500D"/>
    <w:rsid w:val="003D2FC2"/>
    <w:rsid w:val="003D3699"/>
    <w:rsid w:val="003D3FB4"/>
    <w:rsid w:val="003D58E1"/>
    <w:rsid w:val="003E1375"/>
    <w:rsid w:val="003E764A"/>
    <w:rsid w:val="003F73CF"/>
    <w:rsid w:val="004109CD"/>
    <w:rsid w:val="004135BD"/>
    <w:rsid w:val="00431147"/>
    <w:rsid w:val="00434BF4"/>
    <w:rsid w:val="004365C5"/>
    <w:rsid w:val="00446AA2"/>
    <w:rsid w:val="00447980"/>
    <w:rsid w:val="00452703"/>
    <w:rsid w:val="00462C8F"/>
    <w:rsid w:val="0046479D"/>
    <w:rsid w:val="004701C6"/>
    <w:rsid w:val="00483515"/>
    <w:rsid w:val="00484823"/>
    <w:rsid w:val="004937C4"/>
    <w:rsid w:val="00493840"/>
    <w:rsid w:val="00494CF5"/>
    <w:rsid w:val="004A3AC8"/>
    <w:rsid w:val="004A774B"/>
    <w:rsid w:val="004B79EC"/>
    <w:rsid w:val="004B7D09"/>
    <w:rsid w:val="004C5D1A"/>
    <w:rsid w:val="004D7F1C"/>
    <w:rsid w:val="004E5EAA"/>
    <w:rsid w:val="004E6639"/>
    <w:rsid w:val="004F13D4"/>
    <w:rsid w:val="00501D45"/>
    <w:rsid w:val="0050396D"/>
    <w:rsid w:val="005214BD"/>
    <w:rsid w:val="005229BE"/>
    <w:rsid w:val="00526A2A"/>
    <w:rsid w:val="00530270"/>
    <w:rsid w:val="005335A3"/>
    <w:rsid w:val="00545348"/>
    <w:rsid w:val="00553C77"/>
    <w:rsid w:val="00555635"/>
    <w:rsid w:val="00555CBA"/>
    <w:rsid w:val="00555D86"/>
    <w:rsid w:val="00561AA1"/>
    <w:rsid w:val="00566083"/>
    <w:rsid w:val="00573CAA"/>
    <w:rsid w:val="005764D5"/>
    <w:rsid w:val="00577B70"/>
    <w:rsid w:val="0058219E"/>
    <w:rsid w:val="00583023"/>
    <w:rsid w:val="00584EC8"/>
    <w:rsid w:val="005857C7"/>
    <w:rsid w:val="005901A8"/>
    <w:rsid w:val="00597428"/>
    <w:rsid w:val="005A4CBC"/>
    <w:rsid w:val="005A5037"/>
    <w:rsid w:val="005B0BF0"/>
    <w:rsid w:val="005B6424"/>
    <w:rsid w:val="005C1491"/>
    <w:rsid w:val="005C3E0B"/>
    <w:rsid w:val="005C5303"/>
    <w:rsid w:val="005C5ED9"/>
    <w:rsid w:val="005D14A3"/>
    <w:rsid w:val="005D5452"/>
    <w:rsid w:val="005D702E"/>
    <w:rsid w:val="005E44F0"/>
    <w:rsid w:val="005F1B92"/>
    <w:rsid w:val="00604D49"/>
    <w:rsid w:val="00611572"/>
    <w:rsid w:val="0061259F"/>
    <w:rsid w:val="00615FC5"/>
    <w:rsid w:val="00617983"/>
    <w:rsid w:val="00621855"/>
    <w:rsid w:val="006236A9"/>
    <w:rsid w:val="0063068D"/>
    <w:rsid w:val="00630CCF"/>
    <w:rsid w:val="006328A7"/>
    <w:rsid w:val="00643BB0"/>
    <w:rsid w:val="00654573"/>
    <w:rsid w:val="00656388"/>
    <w:rsid w:val="00660558"/>
    <w:rsid w:val="00661967"/>
    <w:rsid w:val="00663CDE"/>
    <w:rsid w:val="00665139"/>
    <w:rsid w:val="00671C89"/>
    <w:rsid w:val="00677A5B"/>
    <w:rsid w:val="00683F29"/>
    <w:rsid w:val="006A3B9E"/>
    <w:rsid w:val="006B7535"/>
    <w:rsid w:val="006C39DC"/>
    <w:rsid w:val="006D457A"/>
    <w:rsid w:val="006D7D5A"/>
    <w:rsid w:val="006E3863"/>
    <w:rsid w:val="006F14AD"/>
    <w:rsid w:val="007007F4"/>
    <w:rsid w:val="00716CA6"/>
    <w:rsid w:val="0072220F"/>
    <w:rsid w:val="0073518C"/>
    <w:rsid w:val="00735CDD"/>
    <w:rsid w:val="00742E2A"/>
    <w:rsid w:val="00744F8A"/>
    <w:rsid w:val="00745147"/>
    <w:rsid w:val="00746740"/>
    <w:rsid w:val="00752AA9"/>
    <w:rsid w:val="007558DD"/>
    <w:rsid w:val="00765C8E"/>
    <w:rsid w:val="00770A39"/>
    <w:rsid w:val="00773B22"/>
    <w:rsid w:val="007817A4"/>
    <w:rsid w:val="00785AB2"/>
    <w:rsid w:val="0079233A"/>
    <w:rsid w:val="00794BA1"/>
    <w:rsid w:val="007960D4"/>
    <w:rsid w:val="0079658D"/>
    <w:rsid w:val="007A4C2A"/>
    <w:rsid w:val="007A7141"/>
    <w:rsid w:val="007B17ED"/>
    <w:rsid w:val="007B2802"/>
    <w:rsid w:val="007C17D6"/>
    <w:rsid w:val="007D2FD0"/>
    <w:rsid w:val="007D66E5"/>
    <w:rsid w:val="007F2879"/>
    <w:rsid w:val="007F4D3D"/>
    <w:rsid w:val="008049A8"/>
    <w:rsid w:val="008058D3"/>
    <w:rsid w:val="00806C30"/>
    <w:rsid w:val="008071B7"/>
    <w:rsid w:val="00814372"/>
    <w:rsid w:val="00827B69"/>
    <w:rsid w:val="0084269F"/>
    <w:rsid w:val="0085173C"/>
    <w:rsid w:val="0085339A"/>
    <w:rsid w:val="00864FE8"/>
    <w:rsid w:val="00865C96"/>
    <w:rsid w:val="00874C33"/>
    <w:rsid w:val="00874CDE"/>
    <w:rsid w:val="00885751"/>
    <w:rsid w:val="00893427"/>
    <w:rsid w:val="00894EAC"/>
    <w:rsid w:val="008A4283"/>
    <w:rsid w:val="008A72BB"/>
    <w:rsid w:val="008A7AB5"/>
    <w:rsid w:val="008E5C49"/>
    <w:rsid w:val="008F15D9"/>
    <w:rsid w:val="008F501A"/>
    <w:rsid w:val="008F7C85"/>
    <w:rsid w:val="00902E78"/>
    <w:rsid w:val="00904C4D"/>
    <w:rsid w:val="009109BE"/>
    <w:rsid w:val="009123F6"/>
    <w:rsid w:val="00940577"/>
    <w:rsid w:val="009457DF"/>
    <w:rsid w:val="00956246"/>
    <w:rsid w:val="00956434"/>
    <w:rsid w:val="00960EC7"/>
    <w:rsid w:val="009623FF"/>
    <w:rsid w:val="00962CE1"/>
    <w:rsid w:val="00963C7E"/>
    <w:rsid w:val="00971525"/>
    <w:rsid w:val="00993B76"/>
    <w:rsid w:val="009A1480"/>
    <w:rsid w:val="009A6F8A"/>
    <w:rsid w:val="009B2089"/>
    <w:rsid w:val="009B6B9F"/>
    <w:rsid w:val="009D47CC"/>
    <w:rsid w:val="009D59F1"/>
    <w:rsid w:val="009E3794"/>
    <w:rsid w:val="009E5252"/>
    <w:rsid w:val="009E602D"/>
    <w:rsid w:val="009E6554"/>
    <w:rsid w:val="009F045E"/>
    <w:rsid w:val="009F4D74"/>
    <w:rsid w:val="009F555F"/>
    <w:rsid w:val="00A01411"/>
    <w:rsid w:val="00A02A36"/>
    <w:rsid w:val="00A135D2"/>
    <w:rsid w:val="00A239AA"/>
    <w:rsid w:val="00A31BB4"/>
    <w:rsid w:val="00A326A5"/>
    <w:rsid w:val="00A34096"/>
    <w:rsid w:val="00A41EF6"/>
    <w:rsid w:val="00A434E3"/>
    <w:rsid w:val="00A4477A"/>
    <w:rsid w:val="00A448E6"/>
    <w:rsid w:val="00A5595D"/>
    <w:rsid w:val="00A567CF"/>
    <w:rsid w:val="00A66CD9"/>
    <w:rsid w:val="00A70BE6"/>
    <w:rsid w:val="00A83C16"/>
    <w:rsid w:val="00A965C9"/>
    <w:rsid w:val="00AA3B01"/>
    <w:rsid w:val="00AB0088"/>
    <w:rsid w:val="00AB307A"/>
    <w:rsid w:val="00AB5122"/>
    <w:rsid w:val="00AB5BFD"/>
    <w:rsid w:val="00AC132C"/>
    <w:rsid w:val="00AC53CD"/>
    <w:rsid w:val="00AD5DA7"/>
    <w:rsid w:val="00AE02A9"/>
    <w:rsid w:val="00AE3B24"/>
    <w:rsid w:val="00B00849"/>
    <w:rsid w:val="00B10576"/>
    <w:rsid w:val="00B14131"/>
    <w:rsid w:val="00B173BD"/>
    <w:rsid w:val="00B241FE"/>
    <w:rsid w:val="00B2527A"/>
    <w:rsid w:val="00B2648D"/>
    <w:rsid w:val="00B467A1"/>
    <w:rsid w:val="00B51FA0"/>
    <w:rsid w:val="00B705C8"/>
    <w:rsid w:val="00B772B0"/>
    <w:rsid w:val="00B804EF"/>
    <w:rsid w:val="00B86755"/>
    <w:rsid w:val="00B903F9"/>
    <w:rsid w:val="00BA2489"/>
    <w:rsid w:val="00BA4D48"/>
    <w:rsid w:val="00BA5693"/>
    <w:rsid w:val="00BA751E"/>
    <w:rsid w:val="00BB00BA"/>
    <w:rsid w:val="00BB5D4A"/>
    <w:rsid w:val="00BE0C3E"/>
    <w:rsid w:val="00BE18E9"/>
    <w:rsid w:val="00BF6CEC"/>
    <w:rsid w:val="00C0010E"/>
    <w:rsid w:val="00C13631"/>
    <w:rsid w:val="00C22E54"/>
    <w:rsid w:val="00C31299"/>
    <w:rsid w:val="00C35721"/>
    <w:rsid w:val="00C47D70"/>
    <w:rsid w:val="00C50446"/>
    <w:rsid w:val="00C541DF"/>
    <w:rsid w:val="00C752D8"/>
    <w:rsid w:val="00C858E3"/>
    <w:rsid w:val="00C85D5E"/>
    <w:rsid w:val="00C926C1"/>
    <w:rsid w:val="00CA1F09"/>
    <w:rsid w:val="00CA7D55"/>
    <w:rsid w:val="00CB4813"/>
    <w:rsid w:val="00CB7AA5"/>
    <w:rsid w:val="00CD54E2"/>
    <w:rsid w:val="00CE45F7"/>
    <w:rsid w:val="00CF28D5"/>
    <w:rsid w:val="00D02CBA"/>
    <w:rsid w:val="00D109DE"/>
    <w:rsid w:val="00D12065"/>
    <w:rsid w:val="00D12D5D"/>
    <w:rsid w:val="00D15F6C"/>
    <w:rsid w:val="00D16FF2"/>
    <w:rsid w:val="00D17BE4"/>
    <w:rsid w:val="00D22044"/>
    <w:rsid w:val="00D2259D"/>
    <w:rsid w:val="00D23092"/>
    <w:rsid w:val="00D27ECF"/>
    <w:rsid w:val="00D31DBA"/>
    <w:rsid w:val="00D401E7"/>
    <w:rsid w:val="00D40E47"/>
    <w:rsid w:val="00D512C9"/>
    <w:rsid w:val="00D514E0"/>
    <w:rsid w:val="00D55886"/>
    <w:rsid w:val="00D55B3A"/>
    <w:rsid w:val="00D661E6"/>
    <w:rsid w:val="00D738A8"/>
    <w:rsid w:val="00D870F0"/>
    <w:rsid w:val="00D93812"/>
    <w:rsid w:val="00DA6B7E"/>
    <w:rsid w:val="00DC3AD9"/>
    <w:rsid w:val="00DD52E7"/>
    <w:rsid w:val="00DE1615"/>
    <w:rsid w:val="00DE320E"/>
    <w:rsid w:val="00DE5361"/>
    <w:rsid w:val="00DF22EB"/>
    <w:rsid w:val="00DF428B"/>
    <w:rsid w:val="00E2126F"/>
    <w:rsid w:val="00E3721F"/>
    <w:rsid w:val="00E73241"/>
    <w:rsid w:val="00E805A2"/>
    <w:rsid w:val="00E9279A"/>
    <w:rsid w:val="00E944A9"/>
    <w:rsid w:val="00EA2662"/>
    <w:rsid w:val="00EA48C6"/>
    <w:rsid w:val="00EA71B3"/>
    <w:rsid w:val="00EB1448"/>
    <w:rsid w:val="00ED1F01"/>
    <w:rsid w:val="00ED5E48"/>
    <w:rsid w:val="00EE0F91"/>
    <w:rsid w:val="00EE4878"/>
    <w:rsid w:val="00EF53C2"/>
    <w:rsid w:val="00EF5ED9"/>
    <w:rsid w:val="00EF6960"/>
    <w:rsid w:val="00F168B7"/>
    <w:rsid w:val="00F2175E"/>
    <w:rsid w:val="00F21CAA"/>
    <w:rsid w:val="00F36664"/>
    <w:rsid w:val="00F5147B"/>
    <w:rsid w:val="00F51B44"/>
    <w:rsid w:val="00F5518B"/>
    <w:rsid w:val="00F552EF"/>
    <w:rsid w:val="00F70E20"/>
    <w:rsid w:val="00F72E21"/>
    <w:rsid w:val="00FA1315"/>
    <w:rsid w:val="00FA6671"/>
    <w:rsid w:val="00FB4302"/>
    <w:rsid w:val="00FB4F6C"/>
    <w:rsid w:val="00FB65C9"/>
    <w:rsid w:val="00FB6E9C"/>
    <w:rsid w:val="00FC6CED"/>
    <w:rsid w:val="00FD015A"/>
    <w:rsid w:val="00FE3215"/>
    <w:rsid w:val="00FE5D79"/>
    <w:rsid w:val="00FE7A07"/>
    <w:rsid w:val="00FF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AC15D-9049-4515-A0F9-B09038E2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C7E"/>
    <w:rPr>
      <w:color w:val="808080"/>
    </w:rPr>
  </w:style>
  <w:style w:type="paragraph" w:styleId="BalloonText">
    <w:name w:val="Balloon Text"/>
    <w:basedOn w:val="Normal"/>
    <w:link w:val="BalloonTextChar"/>
    <w:uiPriority w:val="99"/>
    <w:semiHidden/>
    <w:unhideWhenUsed/>
    <w:rsid w:val="00963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C7E"/>
    <w:rPr>
      <w:rFonts w:ascii="Tahoma" w:hAnsi="Tahoma" w:cs="Tahoma"/>
      <w:sz w:val="16"/>
      <w:szCs w:val="16"/>
    </w:rPr>
  </w:style>
  <w:style w:type="table" w:styleId="TableGrid">
    <w:name w:val="Table Grid"/>
    <w:basedOn w:val="TableNormal"/>
    <w:uiPriority w:val="59"/>
    <w:rsid w:val="00962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5F1"/>
    <w:pPr>
      <w:ind w:left="720"/>
      <w:contextualSpacing/>
    </w:pPr>
  </w:style>
  <w:style w:type="paragraph" w:styleId="Header">
    <w:name w:val="header"/>
    <w:basedOn w:val="Normal"/>
    <w:link w:val="HeaderChar"/>
    <w:uiPriority w:val="99"/>
    <w:unhideWhenUsed/>
    <w:rsid w:val="00D512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12C9"/>
  </w:style>
  <w:style w:type="paragraph" w:styleId="Footer">
    <w:name w:val="footer"/>
    <w:basedOn w:val="Normal"/>
    <w:link w:val="FooterChar"/>
    <w:uiPriority w:val="99"/>
    <w:unhideWhenUsed/>
    <w:rsid w:val="00D512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12C9"/>
  </w:style>
  <w:style w:type="paragraph" w:styleId="NormalWeb">
    <w:name w:val="Normal (Web)"/>
    <w:basedOn w:val="Normal"/>
    <w:uiPriority w:val="99"/>
    <w:semiHidden/>
    <w:unhideWhenUsed/>
    <w:rsid w:val="00104F3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718">
      <w:bodyDiv w:val="1"/>
      <w:marLeft w:val="0"/>
      <w:marRight w:val="0"/>
      <w:marTop w:val="0"/>
      <w:marBottom w:val="0"/>
      <w:divBdr>
        <w:top w:val="none" w:sz="0" w:space="0" w:color="auto"/>
        <w:left w:val="none" w:sz="0" w:space="0" w:color="auto"/>
        <w:bottom w:val="none" w:sz="0" w:space="0" w:color="auto"/>
        <w:right w:val="none" w:sz="0" w:space="0" w:color="auto"/>
      </w:divBdr>
    </w:div>
    <w:div w:id="78526171">
      <w:bodyDiv w:val="1"/>
      <w:marLeft w:val="0"/>
      <w:marRight w:val="0"/>
      <w:marTop w:val="0"/>
      <w:marBottom w:val="0"/>
      <w:divBdr>
        <w:top w:val="none" w:sz="0" w:space="0" w:color="auto"/>
        <w:left w:val="none" w:sz="0" w:space="0" w:color="auto"/>
        <w:bottom w:val="none" w:sz="0" w:space="0" w:color="auto"/>
        <w:right w:val="none" w:sz="0" w:space="0" w:color="auto"/>
      </w:divBdr>
    </w:div>
    <w:div w:id="82263032">
      <w:bodyDiv w:val="1"/>
      <w:marLeft w:val="0"/>
      <w:marRight w:val="0"/>
      <w:marTop w:val="0"/>
      <w:marBottom w:val="0"/>
      <w:divBdr>
        <w:top w:val="none" w:sz="0" w:space="0" w:color="auto"/>
        <w:left w:val="none" w:sz="0" w:space="0" w:color="auto"/>
        <w:bottom w:val="none" w:sz="0" w:space="0" w:color="auto"/>
        <w:right w:val="none" w:sz="0" w:space="0" w:color="auto"/>
      </w:divBdr>
    </w:div>
    <w:div w:id="136530420">
      <w:bodyDiv w:val="1"/>
      <w:marLeft w:val="0"/>
      <w:marRight w:val="0"/>
      <w:marTop w:val="0"/>
      <w:marBottom w:val="0"/>
      <w:divBdr>
        <w:top w:val="none" w:sz="0" w:space="0" w:color="auto"/>
        <w:left w:val="none" w:sz="0" w:space="0" w:color="auto"/>
        <w:bottom w:val="none" w:sz="0" w:space="0" w:color="auto"/>
        <w:right w:val="none" w:sz="0" w:space="0" w:color="auto"/>
      </w:divBdr>
    </w:div>
    <w:div w:id="255750375">
      <w:bodyDiv w:val="1"/>
      <w:marLeft w:val="0"/>
      <w:marRight w:val="0"/>
      <w:marTop w:val="0"/>
      <w:marBottom w:val="0"/>
      <w:divBdr>
        <w:top w:val="none" w:sz="0" w:space="0" w:color="auto"/>
        <w:left w:val="none" w:sz="0" w:space="0" w:color="auto"/>
        <w:bottom w:val="none" w:sz="0" w:space="0" w:color="auto"/>
        <w:right w:val="none" w:sz="0" w:space="0" w:color="auto"/>
      </w:divBdr>
      <w:divsChild>
        <w:div w:id="1666978130">
          <w:marLeft w:val="0"/>
          <w:marRight w:val="0"/>
          <w:marTop w:val="0"/>
          <w:marBottom w:val="0"/>
          <w:divBdr>
            <w:top w:val="none" w:sz="0" w:space="0" w:color="auto"/>
            <w:left w:val="none" w:sz="0" w:space="0" w:color="auto"/>
            <w:bottom w:val="none" w:sz="0" w:space="0" w:color="auto"/>
            <w:right w:val="none" w:sz="0" w:space="0" w:color="auto"/>
          </w:divBdr>
          <w:divsChild>
            <w:div w:id="1131678266">
              <w:marLeft w:val="0"/>
              <w:marRight w:val="0"/>
              <w:marTop w:val="0"/>
              <w:marBottom w:val="0"/>
              <w:divBdr>
                <w:top w:val="none" w:sz="0" w:space="0" w:color="auto"/>
                <w:left w:val="none" w:sz="0" w:space="0" w:color="auto"/>
                <w:bottom w:val="none" w:sz="0" w:space="0" w:color="auto"/>
                <w:right w:val="none" w:sz="0" w:space="0" w:color="auto"/>
              </w:divBdr>
              <w:divsChild>
                <w:div w:id="1657489445">
                  <w:marLeft w:val="3240"/>
                  <w:marRight w:val="0"/>
                  <w:marTop w:val="150"/>
                  <w:marBottom w:val="0"/>
                  <w:divBdr>
                    <w:top w:val="none" w:sz="0" w:space="0" w:color="auto"/>
                    <w:left w:val="none" w:sz="0" w:space="0" w:color="auto"/>
                    <w:bottom w:val="none" w:sz="0" w:space="0" w:color="auto"/>
                    <w:right w:val="none" w:sz="0" w:space="0" w:color="auto"/>
                  </w:divBdr>
                  <w:divsChild>
                    <w:div w:id="22492195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97785460">
                          <w:marLeft w:val="0"/>
                          <w:marRight w:val="0"/>
                          <w:marTop w:val="0"/>
                          <w:marBottom w:val="0"/>
                          <w:divBdr>
                            <w:top w:val="none" w:sz="0" w:space="0" w:color="auto"/>
                            <w:left w:val="none" w:sz="0" w:space="0" w:color="auto"/>
                            <w:bottom w:val="none" w:sz="0" w:space="0" w:color="auto"/>
                            <w:right w:val="none" w:sz="0" w:space="0" w:color="auto"/>
                          </w:divBdr>
                          <w:divsChild>
                            <w:div w:id="1649900721">
                              <w:marLeft w:val="0"/>
                              <w:marRight w:val="0"/>
                              <w:marTop w:val="0"/>
                              <w:marBottom w:val="0"/>
                              <w:divBdr>
                                <w:top w:val="none" w:sz="0" w:space="0" w:color="auto"/>
                                <w:left w:val="none" w:sz="0" w:space="0" w:color="auto"/>
                                <w:bottom w:val="none" w:sz="0" w:space="0" w:color="auto"/>
                                <w:right w:val="none" w:sz="0" w:space="0" w:color="auto"/>
                              </w:divBdr>
                            </w:div>
                            <w:div w:id="1189681004">
                              <w:marLeft w:val="0"/>
                              <w:marRight w:val="0"/>
                              <w:marTop w:val="0"/>
                              <w:marBottom w:val="0"/>
                              <w:divBdr>
                                <w:top w:val="none" w:sz="0" w:space="0" w:color="auto"/>
                                <w:left w:val="none" w:sz="0" w:space="0" w:color="auto"/>
                                <w:bottom w:val="none" w:sz="0" w:space="0" w:color="auto"/>
                                <w:right w:val="none" w:sz="0" w:space="0" w:color="auto"/>
                              </w:divBdr>
                            </w:div>
                            <w:div w:id="267198558">
                              <w:marLeft w:val="0"/>
                              <w:marRight w:val="0"/>
                              <w:marTop w:val="0"/>
                              <w:marBottom w:val="0"/>
                              <w:divBdr>
                                <w:top w:val="none" w:sz="0" w:space="0" w:color="auto"/>
                                <w:left w:val="none" w:sz="0" w:space="0" w:color="auto"/>
                                <w:bottom w:val="none" w:sz="0" w:space="0" w:color="auto"/>
                                <w:right w:val="none" w:sz="0" w:space="0" w:color="auto"/>
                              </w:divBdr>
                            </w:div>
                            <w:div w:id="1420522069">
                              <w:marLeft w:val="0"/>
                              <w:marRight w:val="0"/>
                              <w:marTop w:val="0"/>
                              <w:marBottom w:val="0"/>
                              <w:divBdr>
                                <w:top w:val="none" w:sz="0" w:space="0" w:color="auto"/>
                                <w:left w:val="none" w:sz="0" w:space="0" w:color="auto"/>
                                <w:bottom w:val="none" w:sz="0" w:space="0" w:color="auto"/>
                                <w:right w:val="none" w:sz="0" w:space="0" w:color="auto"/>
                              </w:divBdr>
                            </w:div>
                            <w:div w:id="15901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773014">
      <w:bodyDiv w:val="1"/>
      <w:marLeft w:val="0"/>
      <w:marRight w:val="0"/>
      <w:marTop w:val="0"/>
      <w:marBottom w:val="0"/>
      <w:divBdr>
        <w:top w:val="none" w:sz="0" w:space="0" w:color="auto"/>
        <w:left w:val="none" w:sz="0" w:space="0" w:color="auto"/>
        <w:bottom w:val="none" w:sz="0" w:space="0" w:color="auto"/>
        <w:right w:val="none" w:sz="0" w:space="0" w:color="auto"/>
      </w:divBdr>
      <w:divsChild>
        <w:div w:id="1972247945">
          <w:marLeft w:val="0"/>
          <w:marRight w:val="0"/>
          <w:marTop w:val="0"/>
          <w:marBottom w:val="0"/>
          <w:divBdr>
            <w:top w:val="none" w:sz="0" w:space="0" w:color="auto"/>
            <w:left w:val="none" w:sz="0" w:space="0" w:color="auto"/>
            <w:bottom w:val="none" w:sz="0" w:space="0" w:color="auto"/>
            <w:right w:val="none" w:sz="0" w:space="0" w:color="auto"/>
          </w:divBdr>
          <w:divsChild>
            <w:div w:id="1004867334">
              <w:marLeft w:val="0"/>
              <w:marRight w:val="0"/>
              <w:marTop w:val="0"/>
              <w:marBottom w:val="0"/>
              <w:divBdr>
                <w:top w:val="none" w:sz="0" w:space="0" w:color="auto"/>
                <w:left w:val="none" w:sz="0" w:space="0" w:color="auto"/>
                <w:bottom w:val="none" w:sz="0" w:space="0" w:color="auto"/>
                <w:right w:val="none" w:sz="0" w:space="0" w:color="auto"/>
              </w:divBdr>
              <w:divsChild>
                <w:div w:id="780300180">
                  <w:marLeft w:val="3240"/>
                  <w:marRight w:val="0"/>
                  <w:marTop w:val="150"/>
                  <w:marBottom w:val="0"/>
                  <w:divBdr>
                    <w:top w:val="none" w:sz="0" w:space="0" w:color="auto"/>
                    <w:left w:val="none" w:sz="0" w:space="0" w:color="auto"/>
                    <w:bottom w:val="none" w:sz="0" w:space="0" w:color="auto"/>
                    <w:right w:val="none" w:sz="0" w:space="0" w:color="auto"/>
                  </w:divBdr>
                  <w:divsChild>
                    <w:div w:id="98862900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83581739">
                          <w:marLeft w:val="0"/>
                          <w:marRight w:val="0"/>
                          <w:marTop w:val="0"/>
                          <w:marBottom w:val="0"/>
                          <w:divBdr>
                            <w:top w:val="none" w:sz="0" w:space="0" w:color="auto"/>
                            <w:left w:val="none" w:sz="0" w:space="0" w:color="auto"/>
                            <w:bottom w:val="none" w:sz="0" w:space="0" w:color="auto"/>
                            <w:right w:val="none" w:sz="0" w:space="0" w:color="auto"/>
                          </w:divBdr>
                        </w:div>
                        <w:div w:id="43918727">
                          <w:marLeft w:val="0"/>
                          <w:marRight w:val="0"/>
                          <w:marTop w:val="0"/>
                          <w:marBottom w:val="0"/>
                          <w:divBdr>
                            <w:top w:val="none" w:sz="0" w:space="0" w:color="auto"/>
                            <w:left w:val="none" w:sz="0" w:space="0" w:color="auto"/>
                            <w:bottom w:val="none" w:sz="0" w:space="0" w:color="auto"/>
                            <w:right w:val="none" w:sz="0" w:space="0" w:color="auto"/>
                          </w:divBdr>
                          <w:divsChild>
                            <w:div w:id="2037460858">
                              <w:marLeft w:val="0"/>
                              <w:marRight w:val="0"/>
                              <w:marTop w:val="0"/>
                              <w:marBottom w:val="0"/>
                              <w:divBdr>
                                <w:top w:val="none" w:sz="0" w:space="0" w:color="auto"/>
                                <w:left w:val="none" w:sz="0" w:space="0" w:color="auto"/>
                                <w:bottom w:val="none" w:sz="0" w:space="0" w:color="auto"/>
                                <w:right w:val="none" w:sz="0" w:space="0" w:color="auto"/>
                              </w:divBdr>
                            </w:div>
                            <w:div w:id="50543346">
                              <w:marLeft w:val="0"/>
                              <w:marRight w:val="0"/>
                              <w:marTop w:val="0"/>
                              <w:marBottom w:val="0"/>
                              <w:divBdr>
                                <w:top w:val="none" w:sz="0" w:space="0" w:color="auto"/>
                                <w:left w:val="none" w:sz="0" w:space="0" w:color="auto"/>
                                <w:bottom w:val="none" w:sz="0" w:space="0" w:color="auto"/>
                                <w:right w:val="none" w:sz="0" w:space="0" w:color="auto"/>
                              </w:divBdr>
                            </w:div>
                            <w:div w:id="1934434519">
                              <w:marLeft w:val="0"/>
                              <w:marRight w:val="0"/>
                              <w:marTop w:val="0"/>
                              <w:marBottom w:val="0"/>
                              <w:divBdr>
                                <w:top w:val="none" w:sz="0" w:space="0" w:color="auto"/>
                                <w:left w:val="none" w:sz="0" w:space="0" w:color="auto"/>
                                <w:bottom w:val="none" w:sz="0" w:space="0" w:color="auto"/>
                                <w:right w:val="none" w:sz="0" w:space="0" w:color="auto"/>
                              </w:divBdr>
                            </w:div>
                            <w:div w:id="1726836617">
                              <w:marLeft w:val="0"/>
                              <w:marRight w:val="0"/>
                              <w:marTop w:val="0"/>
                              <w:marBottom w:val="0"/>
                              <w:divBdr>
                                <w:top w:val="none" w:sz="0" w:space="0" w:color="auto"/>
                                <w:left w:val="none" w:sz="0" w:space="0" w:color="auto"/>
                                <w:bottom w:val="none" w:sz="0" w:space="0" w:color="auto"/>
                                <w:right w:val="none" w:sz="0" w:space="0" w:color="auto"/>
                              </w:divBdr>
                            </w:div>
                            <w:div w:id="1955670483">
                              <w:marLeft w:val="0"/>
                              <w:marRight w:val="0"/>
                              <w:marTop w:val="0"/>
                              <w:marBottom w:val="0"/>
                              <w:divBdr>
                                <w:top w:val="none" w:sz="0" w:space="0" w:color="auto"/>
                                <w:left w:val="none" w:sz="0" w:space="0" w:color="auto"/>
                                <w:bottom w:val="none" w:sz="0" w:space="0" w:color="auto"/>
                                <w:right w:val="none" w:sz="0" w:space="0" w:color="auto"/>
                              </w:divBdr>
                            </w:div>
                            <w:div w:id="189268774">
                              <w:marLeft w:val="0"/>
                              <w:marRight w:val="0"/>
                              <w:marTop w:val="0"/>
                              <w:marBottom w:val="0"/>
                              <w:divBdr>
                                <w:top w:val="none" w:sz="0" w:space="0" w:color="auto"/>
                                <w:left w:val="none" w:sz="0" w:space="0" w:color="auto"/>
                                <w:bottom w:val="none" w:sz="0" w:space="0" w:color="auto"/>
                                <w:right w:val="none" w:sz="0" w:space="0" w:color="auto"/>
                              </w:divBdr>
                            </w:div>
                            <w:div w:id="1591305894">
                              <w:marLeft w:val="0"/>
                              <w:marRight w:val="0"/>
                              <w:marTop w:val="0"/>
                              <w:marBottom w:val="0"/>
                              <w:divBdr>
                                <w:top w:val="none" w:sz="0" w:space="0" w:color="auto"/>
                                <w:left w:val="none" w:sz="0" w:space="0" w:color="auto"/>
                                <w:bottom w:val="none" w:sz="0" w:space="0" w:color="auto"/>
                                <w:right w:val="none" w:sz="0" w:space="0" w:color="auto"/>
                              </w:divBdr>
                            </w:div>
                            <w:div w:id="552540672">
                              <w:marLeft w:val="0"/>
                              <w:marRight w:val="0"/>
                              <w:marTop w:val="0"/>
                              <w:marBottom w:val="0"/>
                              <w:divBdr>
                                <w:top w:val="none" w:sz="0" w:space="0" w:color="auto"/>
                                <w:left w:val="none" w:sz="0" w:space="0" w:color="auto"/>
                                <w:bottom w:val="none" w:sz="0" w:space="0" w:color="auto"/>
                                <w:right w:val="none" w:sz="0" w:space="0" w:color="auto"/>
                              </w:divBdr>
                            </w:div>
                            <w:div w:id="215510870">
                              <w:marLeft w:val="0"/>
                              <w:marRight w:val="0"/>
                              <w:marTop w:val="0"/>
                              <w:marBottom w:val="0"/>
                              <w:divBdr>
                                <w:top w:val="none" w:sz="0" w:space="0" w:color="auto"/>
                                <w:left w:val="none" w:sz="0" w:space="0" w:color="auto"/>
                                <w:bottom w:val="none" w:sz="0" w:space="0" w:color="auto"/>
                                <w:right w:val="none" w:sz="0" w:space="0" w:color="auto"/>
                              </w:divBdr>
                            </w:div>
                            <w:div w:id="1881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128385">
      <w:bodyDiv w:val="1"/>
      <w:marLeft w:val="0"/>
      <w:marRight w:val="0"/>
      <w:marTop w:val="0"/>
      <w:marBottom w:val="0"/>
      <w:divBdr>
        <w:top w:val="none" w:sz="0" w:space="0" w:color="auto"/>
        <w:left w:val="none" w:sz="0" w:space="0" w:color="auto"/>
        <w:bottom w:val="none" w:sz="0" w:space="0" w:color="auto"/>
        <w:right w:val="none" w:sz="0" w:space="0" w:color="auto"/>
      </w:divBdr>
    </w:div>
    <w:div w:id="345835325">
      <w:bodyDiv w:val="1"/>
      <w:marLeft w:val="0"/>
      <w:marRight w:val="0"/>
      <w:marTop w:val="0"/>
      <w:marBottom w:val="0"/>
      <w:divBdr>
        <w:top w:val="none" w:sz="0" w:space="0" w:color="auto"/>
        <w:left w:val="none" w:sz="0" w:space="0" w:color="auto"/>
        <w:bottom w:val="none" w:sz="0" w:space="0" w:color="auto"/>
        <w:right w:val="none" w:sz="0" w:space="0" w:color="auto"/>
      </w:divBdr>
    </w:div>
    <w:div w:id="390925265">
      <w:bodyDiv w:val="1"/>
      <w:marLeft w:val="0"/>
      <w:marRight w:val="0"/>
      <w:marTop w:val="0"/>
      <w:marBottom w:val="0"/>
      <w:divBdr>
        <w:top w:val="none" w:sz="0" w:space="0" w:color="auto"/>
        <w:left w:val="none" w:sz="0" w:space="0" w:color="auto"/>
        <w:bottom w:val="none" w:sz="0" w:space="0" w:color="auto"/>
        <w:right w:val="none" w:sz="0" w:space="0" w:color="auto"/>
      </w:divBdr>
    </w:div>
    <w:div w:id="417292084">
      <w:bodyDiv w:val="1"/>
      <w:marLeft w:val="0"/>
      <w:marRight w:val="0"/>
      <w:marTop w:val="0"/>
      <w:marBottom w:val="0"/>
      <w:divBdr>
        <w:top w:val="none" w:sz="0" w:space="0" w:color="auto"/>
        <w:left w:val="none" w:sz="0" w:space="0" w:color="auto"/>
        <w:bottom w:val="none" w:sz="0" w:space="0" w:color="auto"/>
        <w:right w:val="none" w:sz="0" w:space="0" w:color="auto"/>
      </w:divBdr>
    </w:div>
    <w:div w:id="503977711">
      <w:bodyDiv w:val="1"/>
      <w:marLeft w:val="0"/>
      <w:marRight w:val="0"/>
      <w:marTop w:val="0"/>
      <w:marBottom w:val="0"/>
      <w:divBdr>
        <w:top w:val="none" w:sz="0" w:space="0" w:color="auto"/>
        <w:left w:val="none" w:sz="0" w:space="0" w:color="auto"/>
        <w:bottom w:val="none" w:sz="0" w:space="0" w:color="auto"/>
        <w:right w:val="none" w:sz="0" w:space="0" w:color="auto"/>
      </w:divBdr>
    </w:div>
    <w:div w:id="524561629">
      <w:bodyDiv w:val="1"/>
      <w:marLeft w:val="0"/>
      <w:marRight w:val="0"/>
      <w:marTop w:val="0"/>
      <w:marBottom w:val="0"/>
      <w:divBdr>
        <w:top w:val="none" w:sz="0" w:space="0" w:color="auto"/>
        <w:left w:val="none" w:sz="0" w:space="0" w:color="auto"/>
        <w:bottom w:val="none" w:sz="0" w:space="0" w:color="auto"/>
        <w:right w:val="none" w:sz="0" w:space="0" w:color="auto"/>
      </w:divBdr>
      <w:divsChild>
        <w:div w:id="1748452584">
          <w:marLeft w:val="0"/>
          <w:marRight w:val="0"/>
          <w:marTop w:val="0"/>
          <w:marBottom w:val="0"/>
          <w:divBdr>
            <w:top w:val="none" w:sz="0" w:space="0" w:color="auto"/>
            <w:left w:val="none" w:sz="0" w:space="0" w:color="auto"/>
            <w:bottom w:val="none" w:sz="0" w:space="0" w:color="auto"/>
            <w:right w:val="none" w:sz="0" w:space="0" w:color="auto"/>
          </w:divBdr>
          <w:divsChild>
            <w:div w:id="1636721320">
              <w:marLeft w:val="0"/>
              <w:marRight w:val="0"/>
              <w:marTop w:val="0"/>
              <w:marBottom w:val="0"/>
              <w:divBdr>
                <w:top w:val="none" w:sz="0" w:space="0" w:color="auto"/>
                <w:left w:val="none" w:sz="0" w:space="0" w:color="auto"/>
                <w:bottom w:val="none" w:sz="0" w:space="0" w:color="auto"/>
                <w:right w:val="none" w:sz="0" w:space="0" w:color="auto"/>
              </w:divBdr>
              <w:divsChild>
                <w:div w:id="129984068">
                  <w:marLeft w:val="3240"/>
                  <w:marRight w:val="0"/>
                  <w:marTop w:val="150"/>
                  <w:marBottom w:val="0"/>
                  <w:divBdr>
                    <w:top w:val="none" w:sz="0" w:space="0" w:color="auto"/>
                    <w:left w:val="none" w:sz="0" w:space="0" w:color="auto"/>
                    <w:bottom w:val="none" w:sz="0" w:space="0" w:color="auto"/>
                    <w:right w:val="none" w:sz="0" w:space="0" w:color="auto"/>
                  </w:divBdr>
                  <w:divsChild>
                    <w:div w:id="187226086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24206306">
                          <w:marLeft w:val="0"/>
                          <w:marRight w:val="0"/>
                          <w:marTop w:val="0"/>
                          <w:marBottom w:val="0"/>
                          <w:divBdr>
                            <w:top w:val="none" w:sz="0" w:space="0" w:color="auto"/>
                            <w:left w:val="none" w:sz="0" w:space="0" w:color="auto"/>
                            <w:bottom w:val="none" w:sz="0" w:space="0" w:color="auto"/>
                            <w:right w:val="none" w:sz="0" w:space="0" w:color="auto"/>
                          </w:divBdr>
                          <w:divsChild>
                            <w:div w:id="1721396718">
                              <w:marLeft w:val="0"/>
                              <w:marRight w:val="0"/>
                              <w:marTop w:val="0"/>
                              <w:marBottom w:val="0"/>
                              <w:divBdr>
                                <w:top w:val="none" w:sz="0" w:space="0" w:color="auto"/>
                                <w:left w:val="none" w:sz="0" w:space="0" w:color="auto"/>
                                <w:bottom w:val="none" w:sz="0" w:space="0" w:color="auto"/>
                                <w:right w:val="none" w:sz="0" w:space="0" w:color="auto"/>
                              </w:divBdr>
                            </w:div>
                            <w:div w:id="1887180099">
                              <w:marLeft w:val="0"/>
                              <w:marRight w:val="0"/>
                              <w:marTop w:val="0"/>
                              <w:marBottom w:val="0"/>
                              <w:divBdr>
                                <w:top w:val="none" w:sz="0" w:space="0" w:color="auto"/>
                                <w:left w:val="none" w:sz="0" w:space="0" w:color="auto"/>
                                <w:bottom w:val="none" w:sz="0" w:space="0" w:color="auto"/>
                                <w:right w:val="none" w:sz="0" w:space="0" w:color="auto"/>
                              </w:divBdr>
                            </w:div>
                            <w:div w:id="644746127">
                              <w:marLeft w:val="0"/>
                              <w:marRight w:val="0"/>
                              <w:marTop w:val="0"/>
                              <w:marBottom w:val="0"/>
                              <w:divBdr>
                                <w:top w:val="none" w:sz="0" w:space="0" w:color="auto"/>
                                <w:left w:val="none" w:sz="0" w:space="0" w:color="auto"/>
                                <w:bottom w:val="none" w:sz="0" w:space="0" w:color="auto"/>
                                <w:right w:val="none" w:sz="0" w:space="0" w:color="auto"/>
                              </w:divBdr>
                            </w:div>
                            <w:div w:id="17811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6452">
      <w:bodyDiv w:val="1"/>
      <w:marLeft w:val="0"/>
      <w:marRight w:val="0"/>
      <w:marTop w:val="0"/>
      <w:marBottom w:val="0"/>
      <w:divBdr>
        <w:top w:val="none" w:sz="0" w:space="0" w:color="auto"/>
        <w:left w:val="none" w:sz="0" w:space="0" w:color="auto"/>
        <w:bottom w:val="none" w:sz="0" w:space="0" w:color="auto"/>
        <w:right w:val="none" w:sz="0" w:space="0" w:color="auto"/>
      </w:divBdr>
      <w:divsChild>
        <w:div w:id="2093351927">
          <w:marLeft w:val="0"/>
          <w:marRight w:val="0"/>
          <w:marTop w:val="0"/>
          <w:marBottom w:val="0"/>
          <w:divBdr>
            <w:top w:val="none" w:sz="0" w:space="0" w:color="auto"/>
            <w:left w:val="none" w:sz="0" w:space="0" w:color="auto"/>
            <w:bottom w:val="none" w:sz="0" w:space="0" w:color="auto"/>
            <w:right w:val="none" w:sz="0" w:space="0" w:color="auto"/>
          </w:divBdr>
          <w:divsChild>
            <w:div w:id="708145073">
              <w:marLeft w:val="0"/>
              <w:marRight w:val="0"/>
              <w:marTop w:val="0"/>
              <w:marBottom w:val="0"/>
              <w:divBdr>
                <w:top w:val="none" w:sz="0" w:space="0" w:color="auto"/>
                <w:left w:val="none" w:sz="0" w:space="0" w:color="auto"/>
                <w:bottom w:val="none" w:sz="0" w:space="0" w:color="auto"/>
                <w:right w:val="none" w:sz="0" w:space="0" w:color="auto"/>
              </w:divBdr>
              <w:divsChild>
                <w:div w:id="1383751538">
                  <w:marLeft w:val="3240"/>
                  <w:marRight w:val="0"/>
                  <w:marTop w:val="150"/>
                  <w:marBottom w:val="0"/>
                  <w:divBdr>
                    <w:top w:val="none" w:sz="0" w:space="0" w:color="auto"/>
                    <w:left w:val="none" w:sz="0" w:space="0" w:color="auto"/>
                    <w:bottom w:val="none" w:sz="0" w:space="0" w:color="auto"/>
                    <w:right w:val="none" w:sz="0" w:space="0" w:color="auto"/>
                  </w:divBdr>
                  <w:divsChild>
                    <w:div w:id="1582798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34005424">
                          <w:marLeft w:val="0"/>
                          <w:marRight w:val="0"/>
                          <w:marTop w:val="0"/>
                          <w:marBottom w:val="0"/>
                          <w:divBdr>
                            <w:top w:val="none" w:sz="0" w:space="0" w:color="auto"/>
                            <w:left w:val="none" w:sz="0" w:space="0" w:color="auto"/>
                            <w:bottom w:val="none" w:sz="0" w:space="0" w:color="auto"/>
                            <w:right w:val="none" w:sz="0" w:space="0" w:color="auto"/>
                          </w:divBdr>
                        </w:div>
                        <w:div w:id="875312228">
                          <w:marLeft w:val="0"/>
                          <w:marRight w:val="0"/>
                          <w:marTop w:val="0"/>
                          <w:marBottom w:val="0"/>
                          <w:divBdr>
                            <w:top w:val="none" w:sz="0" w:space="0" w:color="auto"/>
                            <w:left w:val="none" w:sz="0" w:space="0" w:color="auto"/>
                            <w:bottom w:val="none" w:sz="0" w:space="0" w:color="auto"/>
                            <w:right w:val="none" w:sz="0" w:space="0" w:color="auto"/>
                          </w:divBdr>
                          <w:divsChild>
                            <w:div w:id="271978433">
                              <w:marLeft w:val="0"/>
                              <w:marRight w:val="0"/>
                              <w:marTop w:val="0"/>
                              <w:marBottom w:val="0"/>
                              <w:divBdr>
                                <w:top w:val="none" w:sz="0" w:space="0" w:color="auto"/>
                                <w:left w:val="none" w:sz="0" w:space="0" w:color="auto"/>
                                <w:bottom w:val="none" w:sz="0" w:space="0" w:color="auto"/>
                                <w:right w:val="none" w:sz="0" w:space="0" w:color="auto"/>
                              </w:divBdr>
                            </w:div>
                            <w:div w:id="1606694271">
                              <w:marLeft w:val="0"/>
                              <w:marRight w:val="0"/>
                              <w:marTop w:val="0"/>
                              <w:marBottom w:val="0"/>
                              <w:divBdr>
                                <w:top w:val="none" w:sz="0" w:space="0" w:color="auto"/>
                                <w:left w:val="none" w:sz="0" w:space="0" w:color="auto"/>
                                <w:bottom w:val="none" w:sz="0" w:space="0" w:color="auto"/>
                                <w:right w:val="none" w:sz="0" w:space="0" w:color="auto"/>
                              </w:divBdr>
                            </w:div>
                            <w:div w:id="1509491048">
                              <w:marLeft w:val="0"/>
                              <w:marRight w:val="0"/>
                              <w:marTop w:val="0"/>
                              <w:marBottom w:val="0"/>
                              <w:divBdr>
                                <w:top w:val="none" w:sz="0" w:space="0" w:color="auto"/>
                                <w:left w:val="none" w:sz="0" w:space="0" w:color="auto"/>
                                <w:bottom w:val="none" w:sz="0" w:space="0" w:color="auto"/>
                                <w:right w:val="none" w:sz="0" w:space="0" w:color="auto"/>
                              </w:divBdr>
                            </w:div>
                            <w:div w:id="1926302816">
                              <w:marLeft w:val="0"/>
                              <w:marRight w:val="0"/>
                              <w:marTop w:val="0"/>
                              <w:marBottom w:val="0"/>
                              <w:divBdr>
                                <w:top w:val="none" w:sz="0" w:space="0" w:color="auto"/>
                                <w:left w:val="none" w:sz="0" w:space="0" w:color="auto"/>
                                <w:bottom w:val="none" w:sz="0" w:space="0" w:color="auto"/>
                                <w:right w:val="none" w:sz="0" w:space="0" w:color="auto"/>
                              </w:divBdr>
                            </w:div>
                            <w:div w:id="15530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6489">
      <w:bodyDiv w:val="1"/>
      <w:marLeft w:val="0"/>
      <w:marRight w:val="0"/>
      <w:marTop w:val="0"/>
      <w:marBottom w:val="0"/>
      <w:divBdr>
        <w:top w:val="none" w:sz="0" w:space="0" w:color="auto"/>
        <w:left w:val="none" w:sz="0" w:space="0" w:color="auto"/>
        <w:bottom w:val="none" w:sz="0" w:space="0" w:color="auto"/>
        <w:right w:val="none" w:sz="0" w:space="0" w:color="auto"/>
      </w:divBdr>
    </w:div>
    <w:div w:id="801537492">
      <w:bodyDiv w:val="1"/>
      <w:marLeft w:val="0"/>
      <w:marRight w:val="0"/>
      <w:marTop w:val="0"/>
      <w:marBottom w:val="0"/>
      <w:divBdr>
        <w:top w:val="none" w:sz="0" w:space="0" w:color="auto"/>
        <w:left w:val="none" w:sz="0" w:space="0" w:color="auto"/>
        <w:bottom w:val="none" w:sz="0" w:space="0" w:color="auto"/>
        <w:right w:val="none" w:sz="0" w:space="0" w:color="auto"/>
      </w:divBdr>
    </w:div>
    <w:div w:id="846209766">
      <w:bodyDiv w:val="1"/>
      <w:marLeft w:val="0"/>
      <w:marRight w:val="0"/>
      <w:marTop w:val="0"/>
      <w:marBottom w:val="0"/>
      <w:divBdr>
        <w:top w:val="none" w:sz="0" w:space="0" w:color="auto"/>
        <w:left w:val="none" w:sz="0" w:space="0" w:color="auto"/>
        <w:bottom w:val="none" w:sz="0" w:space="0" w:color="auto"/>
        <w:right w:val="none" w:sz="0" w:space="0" w:color="auto"/>
      </w:divBdr>
    </w:div>
    <w:div w:id="902643051">
      <w:bodyDiv w:val="1"/>
      <w:marLeft w:val="0"/>
      <w:marRight w:val="0"/>
      <w:marTop w:val="0"/>
      <w:marBottom w:val="0"/>
      <w:divBdr>
        <w:top w:val="none" w:sz="0" w:space="0" w:color="auto"/>
        <w:left w:val="none" w:sz="0" w:space="0" w:color="auto"/>
        <w:bottom w:val="none" w:sz="0" w:space="0" w:color="auto"/>
        <w:right w:val="none" w:sz="0" w:space="0" w:color="auto"/>
      </w:divBdr>
    </w:div>
    <w:div w:id="975911221">
      <w:bodyDiv w:val="1"/>
      <w:marLeft w:val="0"/>
      <w:marRight w:val="0"/>
      <w:marTop w:val="0"/>
      <w:marBottom w:val="0"/>
      <w:divBdr>
        <w:top w:val="none" w:sz="0" w:space="0" w:color="auto"/>
        <w:left w:val="none" w:sz="0" w:space="0" w:color="auto"/>
        <w:bottom w:val="none" w:sz="0" w:space="0" w:color="auto"/>
        <w:right w:val="none" w:sz="0" w:space="0" w:color="auto"/>
      </w:divBdr>
    </w:div>
    <w:div w:id="1003437738">
      <w:bodyDiv w:val="1"/>
      <w:marLeft w:val="0"/>
      <w:marRight w:val="0"/>
      <w:marTop w:val="0"/>
      <w:marBottom w:val="0"/>
      <w:divBdr>
        <w:top w:val="none" w:sz="0" w:space="0" w:color="auto"/>
        <w:left w:val="none" w:sz="0" w:space="0" w:color="auto"/>
        <w:bottom w:val="none" w:sz="0" w:space="0" w:color="auto"/>
        <w:right w:val="none" w:sz="0" w:space="0" w:color="auto"/>
      </w:divBdr>
    </w:div>
    <w:div w:id="1043019202">
      <w:bodyDiv w:val="1"/>
      <w:marLeft w:val="0"/>
      <w:marRight w:val="0"/>
      <w:marTop w:val="0"/>
      <w:marBottom w:val="0"/>
      <w:divBdr>
        <w:top w:val="none" w:sz="0" w:space="0" w:color="auto"/>
        <w:left w:val="none" w:sz="0" w:space="0" w:color="auto"/>
        <w:bottom w:val="none" w:sz="0" w:space="0" w:color="auto"/>
        <w:right w:val="none" w:sz="0" w:space="0" w:color="auto"/>
      </w:divBdr>
    </w:div>
    <w:div w:id="1172793392">
      <w:bodyDiv w:val="1"/>
      <w:marLeft w:val="0"/>
      <w:marRight w:val="0"/>
      <w:marTop w:val="0"/>
      <w:marBottom w:val="0"/>
      <w:divBdr>
        <w:top w:val="none" w:sz="0" w:space="0" w:color="auto"/>
        <w:left w:val="none" w:sz="0" w:space="0" w:color="auto"/>
        <w:bottom w:val="none" w:sz="0" w:space="0" w:color="auto"/>
        <w:right w:val="none" w:sz="0" w:space="0" w:color="auto"/>
      </w:divBdr>
    </w:div>
    <w:div w:id="1205828600">
      <w:bodyDiv w:val="1"/>
      <w:marLeft w:val="0"/>
      <w:marRight w:val="0"/>
      <w:marTop w:val="0"/>
      <w:marBottom w:val="0"/>
      <w:divBdr>
        <w:top w:val="none" w:sz="0" w:space="0" w:color="auto"/>
        <w:left w:val="none" w:sz="0" w:space="0" w:color="auto"/>
        <w:bottom w:val="none" w:sz="0" w:space="0" w:color="auto"/>
        <w:right w:val="none" w:sz="0" w:space="0" w:color="auto"/>
      </w:divBdr>
    </w:div>
    <w:div w:id="1256594554">
      <w:bodyDiv w:val="1"/>
      <w:marLeft w:val="0"/>
      <w:marRight w:val="0"/>
      <w:marTop w:val="0"/>
      <w:marBottom w:val="0"/>
      <w:divBdr>
        <w:top w:val="none" w:sz="0" w:space="0" w:color="auto"/>
        <w:left w:val="none" w:sz="0" w:space="0" w:color="auto"/>
        <w:bottom w:val="none" w:sz="0" w:space="0" w:color="auto"/>
        <w:right w:val="none" w:sz="0" w:space="0" w:color="auto"/>
      </w:divBdr>
    </w:div>
    <w:div w:id="1344405846">
      <w:bodyDiv w:val="1"/>
      <w:marLeft w:val="0"/>
      <w:marRight w:val="0"/>
      <w:marTop w:val="0"/>
      <w:marBottom w:val="0"/>
      <w:divBdr>
        <w:top w:val="none" w:sz="0" w:space="0" w:color="auto"/>
        <w:left w:val="none" w:sz="0" w:space="0" w:color="auto"/>
        <w:bottom w:val="none" w:sz="0" w:space="0" w:color="auto"/>
        <w:right w:val="none" w:sz="0" w:space="0" w:color="auto"/>
      </w:divBdr>
    </w:div>
    <w:div w:id="1459643811">
      <w:bodyDiv w:val="1"/>
      <w:marLeft w:val="0"/>
      <w:marRight w:val="0"/>
      <w:marTop w:val="0"/>
      <w:marBottom w:val="0"/>
      <w:divBdr>
        <w:top w:val="none" w:sz="0" w:space="0" w:color="auto"/>
        <w:left w:val="none" w:sz="0" w:space="0" w:color="auto"/>
        <w:bottom w:val="none" w:sz="0" w:space="0" w:color="auto"/>
        <w:right w:val="none" w:sz="0" w:space="0" w:color="auto"/>
      </w:divBdr>
      <w:divsChild>
        <w:div w:id="443967367">
          <w:marLeft w:val="0"/>
          <w:marRight w:val="0"/>
          <w:marTop w:val="0"/>
          <w:marBottom w:val="0"/>
          <w:divBdr>
            <w:top w:val="none" w:sz="0" w:space="0" w:color="auto"/>
            <w:left w:val="none" w:sz="0" w:space="0" w:color="auto"/>
            <w:bottom w:val="none" w:sz="0" w:space="0" w:color="auto"/>
            <w:right w:val="none" w:sz="0" w:space="0" w:color="auto"/>
          </w:divBdr>
          <w:divsChild>
            <w:div w:id="1989088905">
              <w:marLeft w:val="0"/>
              <w:marRight w:val="0"/>
              <w:marTop w:val="0"/>
              <w:marBottom w:val="0"/>
              <w:divBdr>
                <w:top w:val="none" w:sz="0" w:space="0" w:color="auto"/>
                <w:left w:val="none" w:sz="0" w:space="0" w:color="auto"/>
                <w:bottom w:val="none" w:sz="0" w:space="0" w:color="auto"/>
                <w:right w:val="none" w:sz="0" w:space="0" w:color="auto"/>
              </w:divBdr>
              <w:divsChild>
                <w:div w:id="2028364370">
                  <w:marLeft w:val="3240"/>
                  <w:marRight w:val="0"/>
                  <w:marTop w:val="150"/>
                  <w:marBottom w:val="0"/>
                  <w:divBdr>
                    <w:top w:val="none" w:sz="0" w:space="0" w:color="auto"/>
                    <w:left w:val="none" w:sz="0" w:space="0" w:color="auto"/>
                    <w:bottom w:val="none" w:sz="0" w:space="0" w:color="auto"/>
                    <w:right w:val="none" w:sz="0" w:space="0" w:color="auto"/>
                  </w:divBdr>
                  <w:divsChild>
                    <w:div w:id="77202180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968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65495">
      <w:bodyDiv w:val="1"/>
      <w:marLeft w:val="0"/>
      <w:marRight w:val="0"/>
      <w:marTop w:val="0"/>
      <w:marBottom w:val="0"/>
      <w:divBdr>
        <w:top w:val="none" w:sz="0" w:space="0" w:color="auto"/>
        <w:left w:val="none" w:sz="0" w:space="0" w:color="auto"/>
        <w:bottom w:val="none" w:sz="0" w:space="0" w:color="auto"/>
        <w:right w:val="none" w:sz="0" w:space="0" w:color="auto"/>
      </w:divBdr>
    </w:div>
    <w:div w:id="1882783976">
      <w:bodyDiv w:val="1"/>
      <w:marLeft w:val="0"/>
      <w:marRight w:val="0"/>
      <w:marTop w:val="0"/>
      <w:marBottom w:val="0"/>
      <w:divBdr>
        <w:top w:val="none" w:sz="0" w:space="0" w:color="auto"/>
        <w:left w:val="none" w:sz="0" w:space="0" w:color="auto"/>
        <w:bottom w:val="none" w:sz="0" w:space="0" w:color="auto"/>
        <w:right w:val="none" w:sz="0" w:space="0" w:color="auto"/>
      </w:divBdr>
    </w:div>
    <w:div w:id="1918243023">
      <w:bodyDiv w:val="1"/>
      <w:marLeft w:val="0"/>
      <w:marRight w:val="0"/>
      <w:marTop w:val="0"/>
      <w:marBottom w:val="0"/>
      <w:divBdr>
        <w:top w:val="none" w:sz="0" w:space="0" w:color="auto"/>
        <w:left w:val="none" w:sz="0" w:space="0" w:color="auto"/>
        <w:bottom w:val="none" w:sz="0" w:space="0" w:color="auto"/>
        <w:right w:val="none" w:sz="0" w:space="0" w:color="auto"/>
      </w:divBdr>
    </w:div>
    <w:div w:id="2012100844">
      <w:bodyDiv w:val="1"/>
      <w:marLeft w:val="0"/>
      <w:marRight w:val="0"/>
      <w:marTop w:val="0"/>
      <w:marBottom w:val="0"/>
      <w:divBdr>
        <w:top w:val="none" w:sz="0" w:space="0" w:color="auto"/>
        <w:left w:val="none" w:sz="0" w:space="0" w:color="auto"/>
        <w:bottom w:val="none" w:sz="0" w:space="0" w:color="auto"/>
        <w:right w:val="none" w:sz="0" w:space="0" w:color="auto"/>
      </w:divBdr>
    </w:div>
    <w:div w:id="2057778831">
      <w:bodyDiv w:val="1"/>
      <w:marLeft w:val="0"/>
      <w:marRight w:val="0"/>
      <w:marTop w:val="0"/>
      <w:marBottom w:val="0"/>
      <w:divBdr>
        <w:top w:val="none" w:sz="0" w:space="0" w:color="auto"/>
        <w:left w:val="none" w:sz="0" w:space="0" w:color="auto"/>
        <w:bottom w:val="none" w:sz="0" w:space="0" w:color="auto"/>
        <w:right w:val="none" w:sz="0" w:space="0" w:color="auto"/>
      </w:divBdr>
    </w:div>
    <w:div w:id="2117747972">
      <w:bodyDiv w:val="1"/>
      <w:marLeft w:val="0"/>
      <w:marRight w:val="0"/>
      <w:marTop w:val="0"/>
      <w:marBottom w:val="0"/>
      <w:divBdr>
        <w:top w:val="none" w:sz="0" w:space="0" w:color="auto"/>
        <w:left w:val="none" w:sz="0" w:space="0" w:color="auto"/>
        <w:bottom w:val="none" w:sz="0" w:space="0" w:color="auto"/>
        <w:right w:val="none" w:sz="0" w:space="0" w:color="auto"/>
      </w:divBdr>
    </w:div>
    <w:div w:id="2139488633">
      <w:bodyDiv w:val="1"/>
      <w:marLeft w:val="0"/>
      <w:marRight w:val="0"/>
      <w:marTop w:val="0"/>
      <w:marBottom w:val="0"/>
      <w:divBdr>
        <w:top w:val="none" w:sz="0" w:space="0" w:color="auto"/>
        <w:left w:val="none" w:sz="0" w:space="0" w:color="auto"/>
        <w:bottom w:val="none" w:sz="0" w:space="0" w:color="auto"/>
        <w:right w:val="none" w:sz="0" w:space="0" w:color="auto"/>
      </w:divBdr>
      <w:divsChild>
        <w:div w:id="633562236">
          <w:marLeft w:val="0"/>
          <w:marRight w:val="0"/>
          <w:marTop w:val="0"/>
          <w:marBottom w:val="0"/>
          <w:divBdr>
            <w:top w:val="none" w:sz="0" w:space="0" w:color="auto"/>
            <w:left w:val="none" w:sz="0" w:space="0" w:color="auto"/>
            <w:bottom w:val="none" w:sz="0" w:space="0" w:color="auto"/>
            <w:right w:val="none" w:sz="0" w:space="0" w:color="auto"/>
          </w:divBdr>
          <w:divsChild>
            <w:div w:id="2032300815">
              <w:marLeft w:val="0"/>
              <w:marRight w:val="0"/>
              <w:marTop w:val="0"/>
              <w:marBottom w:val="0"/>
              <w:divBdr>
                <w:top w:val="none" w:sz="0" w:space="0" w:color="auto"/>
                <w:left w:val="none" w:sz="0" w:space="0" w:color="auto"/>
                <w:bottom w:val="none" w:sz="0" w:space="0" w:color="auto"/>
                <w:right w:val="none" w:sz="0" w:space="0" w:color="auto"/>
              </w:divBdr>
              <w:divsChild>
                <w:div w:id="1941179619">
                  <w:marLeft w:val="3240"/>
                  <w:marRight w:val="0"/>
                  <w:marTop w:val="150"/>
                  <w:marBottom w:val="0"/>
                  <w:divBdr>
                    <w:top w:val="none" w:sz="0" w:space="0" w:color="auto"/>
                    <w:left w:val="none" w:sz="0" w:space="0" w:color="auto"/>
                    <w:bottom w:val="none" w:sz="0" w:space="0" w:color="auto"/>
                    <w:right w:val="none" w:sz="0" w:space="0" w:color="auto"/>
                  </w:divBdr>
                  <w:divsChild>
                    <w:div w:id="76063739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886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E9756EF-A3CB-496A-AB0D-EEA7C97C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7</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Weikang</dc:creator>
  <cp:lastModifiedBy>Weikang Qian</cp:lastModifiedBy>
  <cp:revision>276</cp:revision>
  <cp:lastPrinted>2013-10-11T23:47:00Z</cp:lastPrinted>
  <dcterms:created xsi:type="dcterms:W3CDTF">2013-10-02T08:56:00Z</dcterms:created>
  <dcterms:modified xsi:type="dcterms:W3CDTF">2017-10-12T02:46:00Z</dcterms:modified>
</cp:coreProperties>
</file>