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A2" w:rsidRDefault="005F18DA" w:rsidP="000950A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0950A2" w:rsidRPr="00327B12">
        <w:rPr>
          <w:rFonts w:ascii="Courier New" w:hAnsi="Courier New" w:cs="Courier New"/>
        </w:rPr>
        <w:t>Oracle</w:t>
      </w:r>
      <w:r w:rsidR="000950A2" w:rsidRPr="00327B12">
        <w:rPr>
          <w:rFonts w:ascii="Courier New" w:hAnsi="Courier New" w:cs="Courier New"/>
        </w:rPr>
        <w:t>基础</w:t>
      </w:r>
    </w:p>
    <w:p w:rsidR="000950A2" w:rsidRDefault="000950A2" w:rsidP="000950A2">
      <w:pPr>
        <w:pStyle w:val="2"/>
        <w:numPr>
          <w:ilvl w:val="1"/>
          <w:numId w:val="1"/>
        </w:numPr>
      </w:pPr>
      <w:r>
        <w:rPr>
          <w:rFonts w:hint="eastAsia"/>
        </w:rPr>
        <w:t>Oracle</w:t>
      </w:r>
      <w:r>
        <w:rPr>
          <w:rFonts w:hint="eastAsia"/>
        </w:rPr>
        <w:t>简介</w:t>
      </w:r>
    </w:p>
    <w:p w:rsidR="000950A2" w:rsidRPr="00C365C7" w:rsidRDefault="000950A2" w:rsidP="000950A2">
      <w:pPr>
        <w:widowControl/>
        <w:spacing w:line="276" w:lineRule="auto"/>
        <w:ind w:firstLineChars="200" w:firstLine="420"/>
        <w:jc w:val="left"/>
      </w:pPr>
      <w:r w:rsidRPr="00C660FC">
        <w:rPr>
          <w:rFonts w:hint="eastAsia"/>
        </w:rPr>
        <w:t>Oracle</w:t>
      </w:r>
      <w:r>
        <w:rPr>
          <w:rFonts w:hint="eastAsia"/>
        </w:rPr>
        <w:t>公司</w:t>
      </w:r>
      <w:r w:rsidRPr="00C365C7">
        <w:rPr>
          <w:rFonts w:hint="eastAsia"/>
        </w:rPr>
        <w:t>成立于</w:t>
      </w:r>
      <w:r w:rsidRPr="00C365C7">
        <w:rPr>
          <w:rFonts w:hint="eastAsia"/>
        </w:rPr>
        <w:t>1977</w:t>
      </w:r>
      <w:r w:rsidRPr="00C365C7">
        <w:rPr>
          <w:rFonts w:hint="eastAsia"/>
        </w:rPr>
        <w:t>年</w:t>
      </w:r>
      <w:r>
        <w:rPr>
          <w:rFonts w:hint="eastAsia"/>
        </w:rPr>
        <w:t>，</w:t>
      </w:r>
      <w:r w:rsidRPr="00C365C7">
        <w:rPr>
          <w:rFonts w:hint="eastAsia"/>
        </w:rPr>
        <w:t>总部位于美国加州</w:t>
      </w:r>
      <w:r>
        <w:rPr>
          <w:rFonts w:hint="eastAsia"/>
        </w:rPr>
        <w:t>，</w:t>
      </w:r>
      <w:r w:rsidRPr="00C660FC">
        <w:rPr>
          <w:rFonts w:hint="eastAsia"/>
        </w:rPr>
        <w:t>是世界领先的信息管理软件开发商，因其复杂的关系数据库产品而闻名。</w:t>
      </w:r>
      <w:r w:rsidRPr="00C660FC">
        <w:rPr>
          <w:rFonts w:hint="eastAsia"/>
        </w:rPr>
        <w:t>Oracle</w:t>
      </w:r>
      <w:r w:rsidRPr="00C660FC">
        <w:rPr>
          <w:rFonts w:hint="eastAsia"/>
        </w:rPr>
        <w:t>数据库产品为财富排行榜上的前</w:t>
      </w:r>
      <w:r w:rsidRPr="00C660FC">
        <w:rPr>
          <w:rFonts w:hint="eastAsia"/>
        </w:rPr>
        <w:t>1000</w:t>
      </w:r>
      <w:r w:rsidRPr="00C660FC">
        <w:rPr>
          <w:rFonts w:hint="eastAsia"/>
        </w:rPr>
        <w:t>家公司所采用，许多大型网站也选用了</w:t>
      </w:r>
      <w:r w:rsidRPr="00C660FC">
        <w:rPr>
          <w:rFonts w:hint="eastAsia"/>
        </w:rPr>
        <w:t>Oracle</w:t>
      </w:r>
      <w:r w:rsidRPr="00C660FC">
        <w:rPr>
          <w:rFonts w:hint="eastAsia"/>
        </w:rPr>
        <w:t>系统。</w:t>
      </w:r>
    </w:p>
    <w:p w:rsidR="000950A2" w:rsidRPr="00C660FC" w:rsidRDefault="000950A2" w:rsidP="000950A2"/>
    <w:p w:rsidR="000950A2" w:rsidRDefault="000950A2" w:rsidP="000950A2">
      <w:pPr>
        <w:widowControl/>
        <w:spacing w:line="276" w:lineRule="auto"/>
        <w:ind w:firstLineChars="200" w:firstLine="420"/>
        <w:jc w:val="left"/>
      </w:pPr>
      <w:r w:rsidRPr="00050109">
        <w:rPr>
          <w:rFonts w:hint="eastAsia"/>
        </w:rPr>
        <w:t>Oracle</w:t>
      </w:r>
      <w:r w:rsidRPr="00050109">
        <w:rPr>
          <w:rFonts w:hint="eastAsia"/>
        </w:rPr>
        <w:t>数据库是</w:t>
      </w:r>
      <w:r w:rsidRPr="00050109">
        <w:rPr>
          <w:rFonts w:hint="eastAsia"/>
        </w:rPr>
        <w:t>Oracle</w:t>
      </w:r>
      <w:r w:rsidRPr="00050109">
        <w:rPr>
          <w:rFonts w:hint="eastAsia"/>
        </w:rPr>
        <w:t>（中文名称叫甲骨文）公司的核心产品，</w:t>
      </w:r>
      <w:r w:rsidRPr="00050109">
        <w:rPr>
          <w:rFonts w:hint="eastAsia"/>
        </w:rPr>
        <w:t>Oracle</w:t>
      </w:r>
      <w:r w:rsidRPr="00050109">
        <w:rPr>
          <w:rFonts w:hint="eastAsia"/>
        </w:rPr>
        <w:t>数据库是一个适合于大中型企业的数据库管理系统。在所有的数据库管理系统中（比如：微软的</w:t>
      </w:r>
      <w:r w:rsidRPr="00050109">
        <w:rPr>
          <w:rFonts w:hint="eastAsia"/>
        </w:rPr>
        <w:t>SQL Server</w:t>
      </w:r>
      <w:r w:rsidRPr="00050109">
        <w:rPr>
          <w:rFonts w:hint="eastAsia"/>
        </w:rPr>
        <w:t>，</w:t>
      </w:r>
      <w:r w:rsidRPr="00050109">
        <w:rPr>
          <w:rFonts w:hint="eastAsia"/>
        </w:rPr>
        <w:t>IBM</w:t>
      </w:r>
      <w:r w:rsidRPr="00050109">
        <w:rPr>
          <w:rFonts w:hint="eastAsia"/>
        </w:rPr>
        <w:t>的</w:t>
      </w:r>
      <w:r w:rsidRPr="00050109">
        <w:rPr>
          <w:rFonts w:hint="eastAsia"/>
        </w:rPr>
        <w:t>DB2</w:t>
      </w:r>
      <w:r w:rsidRPr="00050109">
        <w:rPr>
          <w:rFonts w:hint="eastAsia"/>
        </w:rPr>
        <w:t>等），</w:t>
      </w:r>
      <w:r w:rsidRPr="00050109">
        <w:rPr>
          <w:rFonts w:hint="eastAsia"/>
        </w:rPr>
        <w:t>Oracle</w:t>
      </w:r>
      <w:r w:rsidRPr="00050109">
        <w:rPr>
          <w:rFonts w:hint="eastAsia"/>
        </w:rPr>
        <w:t>的主要用户涉及面非常广，包括：银行、电信、移动通信、航空、保险、金融、电子商务和跨国公司等。</w:t>
      </w:r>
    </w:p>
    <w:p w:rsidR="000950A2" w:rsidRDefault="000950A2" w:rsidP="000950A2">
      <w:pPr>
        <w:ind w:firstLine="420"/>
      </w:pPr>
    </w:p>
    <w:p w:rsidR="000950A2" w:rsidRDefault="000950A2" w:rsidP="000950A2">
      <w:pPr>
        <w:widowControl/>
        <w:spacing w:line="276" w:lineRule="auto"/>
        <w:ind w:firstLineChars="200" w:firstLine="420"/>
        <w:jc w:val="left"/>
      </w:pPr>
      <w:r>
        <w:rPr>
          <w:rFonts w:hint="eastAsia"/>
        </w:rPr>
        <w:t>Oracle</w:t>
      </w:r>
      <w:r>
        <w:rPr>
          <w:rFonts w:hint="eastAsia"/>
        </w:rPr>
        <w:t>公司成立以来，从最初的数据库版本到</w:t>
      </w:r>
      <w:r>
        <w:rPr>
          <w:rFonts w:hint="eastAsia"/>
        </w:rPr>
        <w:t>Oracle7</w:t>
      </w:r>
      <w:r>
        <w:rPr>
          <w:rFonts w:hint="eastAsia"/>
        </w:rPr>
        <w:t>、</w:t>
      </w:r>
      <w:r>
        <w:rPr>
          <w:rFonts w:hint="eastAsia"/>
        </w:rPr>
        <w:t>Oracle8i</w:t>
      </w:r>
      <w:r>
        <w:rPr>
          <w:rFonts w:hint="eastAsia"/>
        </w:rPr>
        <w:t>、</w:t>
      </w:r>
      <w:r>
        <w:rPr>
          <w:rFonts w:hint="eastAsia"/>
        </w:rPr>
        <w:t>Oracle9i</w:t>
      </w:r>
      <w:r>
        <w:rPr>
          <w:rFonts w:hint="eastAsia"/>
        </w:rPr>
        <w:t>，</w:t>
      </w:r>
      <w:r>
        <w:rPr>
          <w:rFonts w:hint="eastAsia"/>
        </w:rPr>
        <w:t>Oracle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g"/>
        </w:smartTagPr>
        <w:r>
          <w:rPr>
            <w:rFonts w:hint="eastAsia"/>
          </w:rPr>
          <w:t>10g</w:t>
        </w:r>
      </w:smartTag>
      <w:r>
        <w:rPr>
          <w:rFonts w:hint="eastAsia"/>
        </w:rPr>
        <w:t>到</w:t>
      </w:r>
      <w:r>
        <w:rPr>
          <w:rFonts w:hint="eastAsia"/>
        </w:rPr>
        <w:t>Oracle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g"/>
        </w:smartTagPr>
        <w:r>
          <w:rPr>
            <w:rFonts w:hint="eastAsia"/>
          </w:rPr>
          <w:t>11g</w:t>
        </w:r>
      </w:smartTag>
      <w:r>
        <w:rPr>
          <w:rFonts w:hint="eastAsia"/>
        </w:rPr>
        <w:t>，虽然每一个版本之间的操作都存在一定的差别，但是</w:t>
      </w:r>
      <w:r>
        <w:rPr>
          <w:rFonts w:hint="eastAsia"/>
        </w:rPr>
        <w:t>Oracle</w:t>
      </w:r>
      <w:r>
        <w:rPr>
          <w:rFonts w:hint="eastAsia"/>
        </w:rPr>
        <w:t>对数据的操作基本上都遵循</w:t>
      </w:r>
      <w:r>
        <w:rPr>
          <w:rFonts w:hint="eastAsia"/>
        </w:rPr>
        <w:t>SQL</w:t>
      </w:r>
      <w:r>
        <w:rPr>
          <w:rFonts w:hint="eastAsia"/>
        </w:rPr>
        <w:t>标准。因此对</w:t>
      </w:r>
      <w:r>
        <w:rPr>
          <w:rFonts w:hint="eastAsia"/>
        </w:rPr>
        <w:t>Oracle</w:t>
      </w:r>
      <w:r>
        <w:rPr>
          <w:rFonts w:hint="eastAsia"/>
        </w:rPr>
        <w:t>开发来说各版本之间的差别不大。</w:t>
      </w:r>
      <w:r>
        <w:rPr>
          <w:rFonts w:hint="eastAsia"/>
        </w:rPr>
        <w:t xml:space="preserve"> </w:t>
      </w:r>
    </w:p>
    <w:p w:rsidR="000950A2" w:rsidRPr="00D77BA5" w:rsidRDefault="000950A2" w:rsidP="000950A2">
      <w:pPr>
        <w:widowControl/>
        <w:spacing w:line="276" w:lineRule="auto"/>
        <w:ind w:firstLineChars="200" w:firstLine="420"/>
        <w:jc w:val="left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日，全球最大的数据库软件公司甲骨文（</w:t>
      </w:r>
      <w:r>
        <w:rPr>
          <w:rFonts w:hint="eastAsia"/>
        </w:rPr>
        <w:t>Oracle</w:t>
      </w:r>
      <w:r>
        <w:rPr>
          <w:rFonts w:hint="eastAsia"/>
        </w:rPr>
        <w:t>）宣布已经同</w:t>
      </w:r>
      <w:r>
        <w:rPr>
          <w:rFonts w:hint="eastAsia"/>
        </w:rPr>
        <w:t>BEA</w:t>
      </w:r>
      <w:r>
        <w:rPr>
          <w:rFonts w:hint="eastAsia"/>
        </w:rPr>
        <w:t>达成协议，以</w:t>
      </w:r>
      <w:r>
        <w:rPr>
          <w:rFonts w:hint="eastAsia"/>
        </w:rPr>
        <w:t>85</w:t>
      </w:r>
      <w:r>
        <w:rPr>
          <w:rFonts w:hint="eastAsia"/>
        </w:rPr>
        <w:t>亿美元收购</w:t>
      </w:r>
      <w:r>
        <w:rPr>
          <w:rFonts w:hint="eastAsia"/>
        </w:rPr>
        <w:t>BEA</w:t>
      </w:r>
      <w:r>
        <w:rPr>
          <w:rFonts w:hint="eastAsia"/>
        </w:rPr>
        <w:t>。</w:t>
      </w:r>
    </w:p>
    <w:p w:rsidR="000950A2" w:rsidRDefault="000950A2" w:rsidP="000950A2">
      <w:pPr>
        <w:widowControl/>
        <w:spacing w:line="276" w:lineRule="auto"/>
        <w:ind w:firstLineChars="200" w:firstLine="420"/>
        <w:jc w:val="left"/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1"/>
          <w:attr w:name="Year" w:val="2008"/>
        </w:smartTagPr>
        <w:r>
          <w:rPr>
            <w:rFonts w:hint="eastAsia"/>
          </w:rPr>
          <w:t>2008</w:t>
        </w:r>
        <w:r>
          <w:rPr>
            <w:rFonts w:hint="eastAsia"/>
          </w:rPr>
          <w:t>年</w:t>
        </w:r>
        <w:r>
          <w:rPr>
            <w:rFonts w:hint="eastAsia"/>
          </w:rPr>
          <w:t>1</w:t>
        </w:r>
        <w:r>
          <w:rPr>
            <w:rFonts w:hint="eastAsia"/>
          </w:rPr>
          <w:t>月</w:t>
        </w:r>
        <w:r>
          <w:rPr>
            <w:rFonts w:hint="eastAsia"/>
          </w:rPr>
          <w:t>16</w:t>
        </w:r>
        <w:r>
          <w:rPr>
            <w:rFonts w:hint="eastAsia"/>
          </w:rPr>
          <w:t>日</w:t>
        </w:r>
      </w:smartTag>
      <w:r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宣布已经与</w:t>
      </w:r>
      <w:r>
        <w:rPr>
          <w:rFonts w:hint="eastAsia"/>
        </w:rPr>
        <w:t>MySQL AB</w:t>
      </w:r>
      <w:r>
        <w:rPr>
          <w:rFonts w:hint="eastAsia"/>
        </w:rPr>
        <w:t>达成协议，以大约</w:t>
      </w:r>
      <w:r>
        <w:rPr>
          <w:rFonts w:hint="eastAsia"/>
        </w:rPr>
        <w:t>10</w:t>
      </w:r>
      <w:r>
        <w:rPr>
          <w:rFonts w:hint="eastAsia"/>
        </w:rPr>
        <w:t>亿美元收购</w:t>
      </w:r>
      <w:r>
        <w:rPr>
          <w:rFonts w:hint="eastAsia"/>
        </w:rPr>
        <w:t>MySQL AB</w:t>
      </w:r>
      <w:r>
        <w:rPr>
          <w:rFonts w:hint="eastAsia"/>
        </w:rPr>
        <w:t>。</w:t>
      </w:r>
    </w:p>
    <w:p w:rsidR="000950A2" w:rsidRPr="004260E5" w:rsidRDefault="000950A2" w:rsidP="000950A2">
      <w:pPr>
        <w:widowControl/>
        <w:spacing w:line="276" w:lineRule="auto"/>
        <w:ind w:firstLineChars="200" w:firstLine="420"/>
        <w:jc w:val="left"/>
      </w:pP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04"/>
          <w:attr w:name="Year" w:val="2009"/>
        </w:smartTagPr>
        <w:r>
          <w:rPr>
            <w:rFonts w:hint="eastAsia"/>
          </w:rPr>
          <w:t>2009</w:t>
        </w:r>
        <w:r>
          <w:rPr>
            <w:rFonts w:hint="eastAsia"/>
          </w:rPr>
          <w:t>年</w:t>
        </w:r>
        <w:r>
          <w:rPr>
            <w:rFonts w:hint="eastAsia"/>
          </w:rPr>
          <w:t>04</w:t>
        </w:r>
        <w:r>
          <w:rPr>
            <w:rFonts w:hint="eastAsia"/>
          </w:rPr>
          <w:t>月</w:t>
        </w:r>
        <w:r>
          <w:rPr>
            <w:rFonts w:hint="eastAsia"/>
          </w:rPr>
          <w:t>20</w:t>
        </w:r>
        <w:r>
          <w:rPr>
            <w:rFonts w:hint="eastAsia"/>
          </w:rPr>
          <w:t>日</w:t>
        </w:r>
      </w:smartTag>
      <w:r>
        <w:rPr>
          <w:rFonts w:hint="eastAsia"/>
        </w:rPr>
        <w:t>，甲骨文宣布，该公司将以每股</w:t>
      </w:r>
      <w:r>
        <w:rPr>
          <w:rFonts w:hint="eastAsia"/>
        </w:rPr>
        <w:t>9.5</w:t>
      </w:r>
      <w:r>
        <w:rPr>
          <w:rFonts w:hint="eastAsia"/>
        </w:rPr>
        <w:t>美元的价格收购</w:t>
      </w:r>
      <w:r>
        <w:rPr>
          <w:rFonts w:hint="eastAsia"/>
        </w:rPr>
        <w:t>Sun</w:t>
      </w:r>
      <w:r>
        <w:rPr>
          <w:rFonts w:hint="eastAsia"/>
        </w:rPr>
        <w:t>。该交易价值约为</w:t>
      </w:r>
      <w:r>
        <w:rPr>
          <w:rFonts w:hint="eastAsia"/>
        </w:rPr>
        <w:t>74</w:t>
      </w:r>
      <w:r>
        <w:rPr>
          <w:rFonts w:hint="eastAsia"/>
        </w:rPr>
        <w:t>亿美元。</w:t>
      </w:r>
    </w:p>
    <w:p w:rsidR="000950A2" w:rsidRPr="00577387" w:rsidRDefault="000950A2" w:rsidP="000950A2">
      <w:pPr>
        <w:widowControl/>
        <w:spacing w:line="276" w:lineRule="auto"/>
        <w:ind w:firstLineChars="200" w:firstLine="420"/>
        <w:jc w:val="left"/>
      </w:pPr>
      <w:r>
        <w:rPr>
          <w:rFonts w:hint="eastAsia"/>
        </w:rPr>
        <w:t>Oracle</w:t>
      </w:r>
      <w:r>
        <w:rPr>
          <w:rFonts w:hint="eastAsia"/>
        </w:rPr>
        <w:t>的官方网站：</w:t>
      </w:r>
      <w:r>
        <w:fldChar w:fldCharType="begin"/>
      </w:r>
      <w:r>
        <w:instrText xml:space="preserve"> HYPERLINK "http://www.oracle.com" </w:instrText>
      </w:r>
      <w:r>
        <w:fldChar w:fldCharType="separate"/>
      </w:r>
      <w:r w:rsidRPr="00D27279">
        <w:rPr>
          <w:rStyle w:val="a7"/>
          <w:rFonts w:hint="eastAsia"/>
        </w:rPr>
        <w:t>http://www.oracle.com</w:t>
      </w:r>
      <w:r>
        <w:rPr>
          <w:rStyle w:val="a7"/>
        </w:rPr>
        <w:fldChar w:fldCharType="end"/>
      </w:r>
    </w:p>
    <w:p w:rsidR="000950A2" w:rsidRDefault="000950A2" w:rsidP="000950A2">
      <w:pPr>
        <w:pStyle w:val="2"/>
        <w:numPr>
          <w:ilvl w:val="1"/>
          <w:numId w:val="1"/>
        </w:numPr>
      </w:pPr>
      <w:r w:rsidRPr="00327B12">
        <w:t>Oracle</w:t>
      </w:r>
      <w:r w:rsidRPr="00327B12">
        <w:t>相关</w:t>
      </w:r>
      <w:r>
        <w:rPr>
          <w:rFonts w:hint="eastAsia"/>
        </w:rPr>
        <w:t>的</w:t>
      </w:r>
      <w:r w:rsidRPr="00327B12">
        <w:t>参考文档</w:t>
      </w:r>
    </w:p>
    <w:p w:rsidR="000950A2" w:rsidRPr="00327B12" w:rsidRDefault="000950A2" w:rsidP="000950A2">
      <w:p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文档：</w:t>
      </w:r>
    </w:p>
    <w:p w:rsidR="000950A2" w:rsidRPr="00327B12" w:rsidRDefault="001E314B" w:rsidP="000950A2">
      <w:pPr>
        <w:rPr>
          <w:rFonts w:ascii="Courier New" w:hAnsi="Courier New" w:cs="Courier New"/>
        </w:rPr>
      </w:pPr>
      <w:hyperlink r:id="rId9" w:history="1">
        <w:r w:rsidR="000950A2" w:rsidRPr="00327B12">
          <w:rPr>
            <w:rStyle w:val="a7"/>
            <w:rFonts w:ascii="Courier New" w:hAnsi="Courier New" w:cs="Courier New"/>
          </w:rPr>
          <w:t>http://www.oracle.com/technetwork/database/database10g/documentation/index.html</w:t>
        </w:r>
      </w:hyperlink>
      <w:r w:rsidR="000950A2" w:rsidRPr="00327B12">
        <w:rPr>
          <w:rFonts w:ascii="Courier New" w:hAnsi="Courier New" w:cs="Courier New"/>
        </w:rPr>
        <w:t xml:space="preserve"> </w:t>
      </w:r>
    </w:p>
    <w:p w:rsidR="000950A2" w:rsidRPr="00327B12" w:rsidRDefault="000950A2" w:rsidP="000950A2">
      <w:pPr>
        <w:rPr>
          <w:rFonts w:ascii="Courier New" w:hAnsi="Courier New" w:cs="Courier New"/>
        </w:rPr>
      </w:pPr>
    </w:p>
    <w:p w:rsidR="000950A2" w:rsidRPr="00327B12" w:rsidRDefault="000950A2" w:rsidP="000950A2">
      <w:p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在线：</w:t>
      </w:r>
    </w:p>
    <w:p w:rsidR="000950A2" w:rsidRPr="00327B12" w:rsidRDefault="001E314B" w:rsidP="000950A2">
      <w:pPr>
        <w:rPr>
          <w:rFonts w:ascii="Courier New" w:hAnsi="Courier New" w:cs="Courier New"/>
        </w:rPr>
      </w:pPr>
      <w:hyperlink r:id="rId10" w:history="1">
        <w:r w:rsidR="000950A2" w:rsidRPr="00327B12">
          <w:rPr>
            <w:rStyle w:val="a7"/>
            <w:rFonts w:ascii="Courier New" w:hAnsi="Courier New" w:cs="Courier New"/>
          </w:rPr>
          <w:t>http://www.oracle.com/pls/db102/homepage</w:t>
        </w:r>
      </w:hyperlink>
      <w:r w:rsidR="000950A2" w:rsidRPr="00327B12">
        <w:rPr>
          <w:rFonts w:ascii="Courier New" w:hAnsi="Courier New" w:cs="Courier New"/>
        </w:rPr>
        <w:t xml:space="preserve"> </w:t>
      </w:r>
    </w:p>
    <w:p w:rsidR="000950A2" w:rsidRPr="00327B12" w:rsidRDefault="000950A2" w:rsidP="000950A2">
      <w:pPr>
        <w:rPr>
          <w:rFonts w:ascii="Courier New" w:hAnsi="Courier New" w:cs="Courier New"/>
        </w:rPr>
      </w:pPr>
    </w:p>
    <w:p w:rsidR="000950A2" w:rsidRDefault="000950A2" w:rsidP="000950A2">
      <w:pPr>
        <w:pStyle w:val="2"/>
        <w:numPr>
          <w:ilvl w:val="1"/>
          <w:numId w:val="1"/>
        </w:numPr>
      </w:pPr>
      <w:r w:rsidRPr="00327B12">
        <w:lastRenderedPageBreak/>
        <w:t>Oracle</w:t>
      </w:r>
      <w:r>
        <w:rPr>
          <w:rFonts w:hint="eastAsia"/>
        </w:rPr>
        <w:t>中的一些</w:t>
      </w:r>
      <w:r w:rsidRPr="00327B12">
        <w:t>概念</w:t>
      </w:r>
    </w:p>
    <w:p w:rsidR="000950A2" w:rsidRDefault="000950A2" w:rsidP="000950A2">
      <w:pPr>
        <w:pStyle w:val="3"/>
        <w:numPr>
          <w:ilvl w:val="2"/>
          <w:numId w:val="1"/>
        </w:num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Oracle</w:t>
      </w:r>
      <w:r w:rsidRPr="00327B12">
        <w:rPr>
          <w:rFonts w:ascii="Courier New" w:hAnsi="Courier New" w:cs="Courier New"/>
        </w:rPr>
        <w:t>数据库</w:t>
      </w:r>
    </w:p>
    <w:p w:rsidR="00516B05" w:rsidRPr="00583C56" w:rsidRDefault="00516B05" w:rsidP="00516B05">
      <w:pPr>
        <w:ind w:firstLine="420"/>
      </w:pPr>
      <w:r w:rsidRPr="00583C56">
        <w:rPr>
          <w:rFonts w:hint="eastAsia"/>
        </w:rPr>
        <w:t>位于硬盘上实际存放数据的文件</w:t>
      </w:r>
      <w:r>
        <w:rPr>
          <w:rFonts w:hint="eastAsia"/>
        </w:rPr>
        <w:t>，</w:t>
      </w:r>
      <w:r w:rsidRPr="00583C56">
        <w:rPr>
          <w:rFonts w:hint="eastAsia"/>
        </w:rPr>
        <w:t>这些文件组织在一起</w:t>
      </w:r>
      <w:r>
        <w:rPr>
          <w:rFonts w:hint="eastAsia"/>
        </w:rPr>
        <w:t>，</w:t>
      </w:r>
      <w:r w:rsidRPr="00583C56">
        <w:rPr>
          <w:rFonts w:hint="eastAsia"/>
        </w:rPr>
        <w:t>成为一个逻辑整体</w:t>
      </w:r>
      <w:r>
        <w:rPr>
          <w:rFonts w:hint="eastAsia"/>
        </w:rPr>
        <w:t>，</w:t>
      </w:r>
      <w:r w:rsidRPr="00583C56">
        <w:rPr>
          <w:rFonts w:hint="eastAsia"/>
        </w:rPr>
        <w:t>即为</w:t>
      </w:r>
      <w:r w:rsidRPr="00583C56">
        <w:rPr>
          <w:rFonts w:hint="eastAsia"/>
        </w:rPr>
        <w:t xml:space="preserve"> Oracle </w:t>
      </w:r>
      <w:r w:rsidRPr="00583C56">
        <w:rPr>
          <w:rFonts w:hint="eastAsia"/>
        </w:rPr>
        <w:t>数据库</w:t>
      </w:r>
      <w:r>
        <w:rPr>
          <w:rFonts w:hint="eastAsia"/>
        </w:rPr>
        <w:t>。</w:t>
      </w:r>
      <w:r w:rsidRPr="00583C56">
        <w:rPr>
          <w:rFonts w:hint="eastAsia"/>
        </w:rPr>
        <w:t>因此在</w:t>
      </w:r>
      <w:r w:rsidRPr="00583C56">
        <w:rPr>
          <w:rFonts w:hint="eastAsia"/>
        </w:rPr>
        <w:t xml:space="preserve">Oracle </w:t>
      </w:r>
      <w:r w:rsidRPr="00583C56">
        <w:rPr>
          <w:rFonts w:hint="eastAsia"/>
        </w:rPr>
        <w:t>看来</w:t>
      </w:r>
      <w:r>
        <w:rPr>
          <w:rFonts w:hint="eastAsia"/>
        </w:rPr>
        <w:t>，</w:t>
      </w:r>
      <w:r w:rsidRPr="00583C56">
        <w:rPr>
          <w:rFonts w:hint="eastAsia"/>
        </w:rPr>
        <w:t>“数据库”是指硬盘上文件的逻辑集合</w:t>
      </w:r>
      <w:r>
        <w:rPr>
          <w:rFonts w:hint="eastAsia"/>
        </w:rPr>
        <w:t>，</w:t>
      </w:r>
      <w:r w:rsidRPr="00583C56">
        <w:rPr>
          <w:rFonts w:hint="eastAsia"/>
        </w:rPr>
        <w:t>必须要与内存里实例合作</w:t>
      </w:r>
      <w:r>
        <w:rPr>
          <w:rFonts w:hint="eastAsia"/>
        </w:rPr>
        <w:t>，</w:t>
      </w:r>
      <w:r w:rsidRPr="00583C56">
        <w:rPr>
          <w:rFonts w:hint="eastAsia"/>
        </w:rPr>
        <w:t>才能对外提供数据管理服务。</w:t>
      </w:r>
    </w:p>
    <w:p w:rsidR="00516B05" w:rsidRDefault="00516B05" w:rsidP="00516B05">
      <w:pPr>
        <w:pStyle w:val="3"/>
        <w:numPr>
          <w:ilvl w:val="2"/>
          <w:numId w:val="1"/>
        </w:numPr>
        <w:rPr>
          <w:rFonts w:ascii="Courier New" w:hAnsi="Courier New" w:cs="Courier New"/>
        </w:rPr>
      </w:pPr>
      <w:r w:rsidRPr="00AA3BF9">
        <w:rPr>
          <w:rFonts w:ascii="Courier New" w:hAnsi="Courier New" w:cs="Courier New" w:hint="eastAsia"/>
        </w:rPr>
        <w:t>Oracle</w:t>
      </w:r>
      <w:r w:rsidRPr="00AA3BF9">
        <w:rPr>
          <w:rFonts w:ascii="Courier New" w:hAnsi="Courier New" w:cs="Courier New" w:hint="eastAsia"/>
        </w:rPr>
        <w:t>实例</w:t>
      </w:r>
    </w:p>
    <w:p w:rsidR="00516B05" w:rsidRPr="00235C4F" w:rsidRDefault="00516B05" w:rsidP="00516B05">
      <w:pPr>
        <w:ind w:firstLine="420"/>
      </w:pPr>
      <w:r w:rsidRPr="004D3DF5">
        <w:rPr>
          <w:rFonts w:hint="eastAsia"/>
          <w:b/>
        </w:rPr>
        <w:t>位于物理内存里的数据结构。它由一个共享的内存池和多个后台进程所组成，共享的内存池可以被所有进程访问。</w:t>
      </w:r>
      <w:r w:rsidRPr="00235C4F">
        <w:rPr>
          <w:rFonts w:hint="eastAsia"/>
        </w:rPr>
        <w:t>用户如果要存取数据库</w:t>
      </w:r>
      <w:r w:rsidRPr="00235C4F">
        <w:rPr>
          <w:rFonts w:hint="eastAsia"/>
        </w:rPr>
        <w:t>(</w:t>
      </w:r>
      <w:r w:rsidRPr="00235C4F">
        <w:rPr>
          <w:rFonts w:hint="eastAsia"/>
        </w:rPr>
        <w:t>也就是硬盘上的文件</w:t>
      </w:r>
      <w:r w:rsidRPr="00235C4F">
        <w:rPr>
          <w:rFonts w:hint="eastAsia"/>
        </w:rPr>
        <w:t xml:space="preserve">) </w:t>
      </w:r>
      <w:r w:rsidRPr="00235C4F">
        <w:rPr>
          <w:rFonts w:hint="eastAsia"/>
        </w:rPr>
        <w:t>里的数据</w:t>
      </w:r>
      <w:r>
        <w:rPr>
          <w:rFonts w:hint="eastAsia"/>
        </w:rPr>
        <w:t>，</w:t>
      </w:r>
      <w:r w:rsidRPr="00235C4F">
        <w:rPr>
          <w:rFonts w:hint="eastAsia"/>
        </w:rPr>
        <w:t>必须通过实例才能实现</w:t>
      </w:r>
      <w:r>
        <w:rPr>
          <w:rFonts w:hint="eastAsia"/>
        </w:rPr>
        <w:t>，</w:t>
      </w:r>
      <w:r w:rsidRPr="00235C4F">
        <w:rPr>
          <w:rFonts w:hint="eastAsia"/>
        </w:rPr>
        <w:t>不能直接读取硬盘上的文件。</w:t>
      </w:r>
    </w:p>
    <w:p w:rsidR="00516B05" w:rsidRDefault="00516B05" w:rsidP="00516B05">
      <w:pPr>
        <w:pStyle w:val="3"/>
        <w:numPr>
          <w:ilvl w:val="2"/>
          <w:numId w:val="1"/>
        </w:numPr>
        <w:rPr>
          <w:rFonts w:ascii="Courier New" w:hAnsi="Courier New" w:cs="Courier New"/>
        </w:rPr>
      </w:pPr>
      <w:r w:rsidRPr="00AA3BF9">
        <w:rPr>
          <w:rFonts w:ascii="Courier New" w:hAnsi="Courier New" w:cs="Courier New" w:hint="eastAsia"/>
        </w:rPr>
        <w:t>Oracle</w:t>
      </w:r>
      <w:r w:rsidRPr="00AA3BF9">
        <w:rPr>
          <w:rFonts w:ascii="Courier New" w:hAnsi="Courier New" w:cs="Courier New" w:hint="eastAsia"/>
        </w:rPr>
        <w:t>服务器</w:t>
      </w:r>
    </w:p>
    <w:p w:rsidR="00516B05" w:rsidRDefault="00516B05" w:rsidP="00516B05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服务器：是一个数据管理系统（</w:t>
      </w:r>
      <w:r>
        <w:rPr>
          <w:rFonts w:hint="eastAsia"/>
        </w:rPr>
        <w:t>RDBMS</w:t>
      </w:r>
      <w:r>
        <w:rPr>
          <w:rFonts w:hint="eastAsia"/>
        </w:rPr>
        <w:t>），它提供开放的，全面的，近乎完整的信息管理。由一个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和一个</w:t>
      </w:r>
      <w:r>
        <w:rPr>
          <w:rFonts w:hint="eastAsia"/>
        </w:rPr>
        <w:t>Oracle</w:t>
      </w:r>
      <w:r>
        <w:rPr>
          <w:rFonts w:hint="eastAsia"/>
        </w:rPr>
        <w:t>数据库组成。</w:t>
      </w:r>
    </w:p>
    <w:p w:rsidR="00516B05" w:rsidRDefault="00516B05" w:rsidP="00516B05">
      <w:pPr>
        <w:ind w:firstLine="420"/>
      </w:pPr>
    </w:p>
    <w:p w:rsidR="00516B05" w:rsidRDefault="00516B05" w:rsidP="00516B05">
      <w:pPr>
        <w:ind w:firstLine="420"/>
      </w:pPr>
      <w:r>
        <w:rPr>
          <w:rFonts w:hint="eastAsia"/>
        </w:rPr>
        <w:t>实例可以操作数据库，在任何时刻一个实例只能与一个数据库关联。大多数情况下，一个数据库上只有一个实例对其进行操作（也可以有多个实例）。</w:t>
      </w:r>
    </w:p>
    <w:p w:rsidR="00516B05" w:rsidRDefault="00516B05" w:rsidP="00516B05">
      <w:pPr>
        <w:ind w:firstLine="420"/>
      </w:pPr>
    </w:p>
    <w:p w:rsidR="000950A2" w:rsidRPr="00516B05" w:rsidRDefault="000950A2" w:rsidP="000950A2">
      <w:pPr>
        <w:ind w:firstLine="420"/>
      </w:pPr>
    </w:p>
    <w:p w:rsidR="00713133" w:rsidRDefault="00713133" w:rsidP="000950A2">
      <w:pPr>
        <w:ind w:firstLine="420"/>
      </w:pPr>
    </w:p>
    <w:p w:rsidR="00713133" w:rsidRDefault="00713133" w:rsidP="000950A2">
      <w:pPr>
        <w:ind w:firstLine="420"/>
      </w:pPr>
    </w:p>
    <w:p w:rsidR="000950A2" w:rsidRDefault="000950A2" w:rsidP="000950A2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494530" cy="439928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A2" w:rsidRPr="00D0268C" w:rsidRDefault="000950A2" w:rsidP="000950A2"/>
    <w:p w:rsidR="000950A2" w:rsidRDefault="000950A2" w:rsidP="000950A2">
      <w:pPr>
        <w:pStyle w:val="3"/>
        <w:numPr>
          <w:ilvl w:val="2"/>
          <w:numId w:val="1"/>
        </w:num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数据库的逻辑和物理结构</w:t>
      </w:r>
    </w:p>
    <w:p w:rsidR="000950A2" w:rsidRDefault="000950A2" w:rsidP="000950A2">
      <w:r>
        <w:rPr>
          <w:noProof/>
        </w:rPr>
        <w:drawing>
          <wp:inline distT="0" distB="0" distL="0" distR="0">
            <wp:extent cx="494284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A2" w:rsidRPr="00BA42F7" w:rsidRDefault="000950A2" w:rsidP="000950A2">
      <w:pPr>
        <w:rPr>
          <w:b/>
        </w:rPr>
      </w:pPr>
    </w:p>
    <w:p w:rsidR="000950A2" w:rsidRDefault="000950A2" w:rsidP="000950A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搭建</w:t>
      </w:r>
      <w:r w:rsidRPr="00327B12">
        <w:rPr>
          <w:rFonts w:ascii="Courier New" w:hAnsi="Courier New" w:cs="Courier New"/>
        </w:rPr>
        <w:t>Oracle</w:t>
      </w:r>
      <w:r w:rsidRPr="00327B12">
        <w:rPr>
          <w:rFonts w:ascii="Courier New" w:hAnsi="Courier New" w:cs="Courier New"/>
        </w:rPr>
        <w:t>环境</w:t>
      </w:r>
      <w:r>
        <w:rPr>
          <w:rFonts w:ascii="Courier New" w:hAnsi="Courier New" w:cs="Courier New" w:hint="eastAsia"/>
        </w:rPr>
        <w:t>（安装与配置）</w:t>
      </w:r>
    </w:p>
    <w:p w:rsidR="000950A2" w:rsidRDefault="000950A2" w:rsidP="000950A2">
      <w:pPr>
        <w:pStyle w:val="2"/>
        <w:numPr>
          <w:ilvl w:val="1"/>
          <w:numId w:val="1"/>
        </w:num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系统需求</w:t>
      </w:r>
    </w:p>
    <w:p w:rsidR="000950A2" w:rsidRDefault="000950A2" w:rsidP="000950A2">
      <w:r w:rsidRPr="00755451">
        <w:rPr>
          <w:rFonts w:hint="eastAsia"/>
        </w:rPr>
        <w:t>内存需求：</w:t>
      </w:r>
    </w:p>
    <w:p w:rsidR="000950A2" w:rsidRPr="00755451" w:rsidRDefault="000950A2" w:rsidP="000950A2">
      <w:pPr>
        <w:ind w:firstLine="420"/>
      </w:pPr>
      <w:r w:rsidRPr="00755451">
        <w:t>1 GB</w:t>
      </w:r>
    </w:p>
    <w:p w:rsidR="000950A2" w:rsidRDefault="000950A2" w:rsidP="000950A2">
      <w:r w:rsidRPr="00755451">
        <w:rPr>
          <w:rFonts w:hint="eastAsia"/>
        </w:rPr>
        <w:t>磁盘空间需求：</w:t>
      </w:r>
    </w:p>
    <w:p w:rsidR="000950A2" w:rsidRPr="00755451" w:rsidRDefault="000950A2" w:rsidP="000950A2">
      <w:pPr>
        <w:ind w:firstLine="420"/>
      </w:pPr>
      <w:r w:rsidRPr="00755451">
        <w:rPr>
          <w:rFonts w:hint="eastAsia"/>
        </w:rPr>
        <w:t>Oracle</w:t>
      </w:r>
      <w:r w:rsidRPr="00755451">
        <w:rPr>
          <w:rFonts w:hint="eastAsia"/>
        </w:rPr>
        <w:t>软件需要</w:t>
      </w:r>
      <w:r w:rsidRPr="00755451">
        <w:rPr>
          <w:rFonts w:hint="eastAsia"/>
        </w:rPr>
        <w:t xml:space="preserve"> 1.5 GB </w:t>
      </w:r>
      <w:r w:rsidRPr="00755451">
        <w:rPr>
          <w:rFonts w:hint="eastAsia"/>
        </w:rPr>
        <w:t>到</w:t>
      </w:r>
      <w:r w:rsidRPr="00755451">
        <w:rPr>
          <w:rFonts w:hint="eastAsia"/>
        </w:rPr>
        <w:t xml:space="preserve"> 3.5 GB</w:t>
      </w:r>
    </w:p>
    <w:p w:rsidR="000950A2" w:rsidRDefault="000950A2" w:rsidP="000950A2">
      <w:r w:rsidRPr="00755451">
        <w:rPr>
          <w:rFonts w:hint="eastAsia"/>
        </w:rPr>
        <w:t>操作系统</w:t>
      </w:r>
      <w:r>
        <w:rPr>
          <w:rFonts w:hint="eastAsia"/>
        </w:rPr>
        <w:t>：</w:t>
      </w:r>
    </w:p>
    <w:p w:rsidR="000950A2" w:rsidRPr="00755451" w:rsidRDefault="000950A2" w:rsidP="000950A2">
      <w:pPr>
        <w:ind w:firstLine="420"/>
      </w:pPr>
      <w:r w:rsidRPr="00755451">
        <w:rPr>
          <w:rFonts w:hint="eastAsia"/>
        </w:rPr>
        <w:t>根据手册文档而定</w:t>
      </w:r>
    </w:p>
    <w:p w:rsidR="000950A2" w:rsidRDefault="000950A2" w:rsidP="000950A2">
      <w:pPr>
        <w:pStyle w:val="2"/>
        <w:numPr>
          <w:ilvl w:val="1"/>
          <w:numId w:val="1"/>
        </w:num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安装</w:t>
      </w:r>
      <w:r w:rsidRPr="00327B12">
        <w:rPr>
          <w:rFonts w:ascii="Courier New" w:hAnsi="Courier New" w:cs="Courier New"/>
        </w:rPr>
        <w:t>Oracle</w:t>
      </w:r>
      <w:r w:rsidRPr="00327B12">
        <w:rPr>
          <w:rFonts w:ascii="Courier New" w:hAnsi="Courier New" w:cs="Courier New"/>
        </w:rPr>
        <w:t>服务器端</w:t>
      </w:r>
    </w:p>
    <w:p w:rsidR="000950A2" w:rsidRPr="00327B12" w:rsidRDefault="000950A2" w:rsidP="000950A2">
      <w:pPr>
        <w:rPr>
          <w:rFonts w:ascii="Courier New" w:hAnsi="Courier New" w:cs="Courier New"/>
        </w:rPr>
      </w:pPr>
      <w:r w:rsidRPr="00327B12">
        <w:rPr>
          <w:rFonts w:ascii="Courier New" w:hAnsi="Courier New" w:cs="Courier New"/>
        </w:rPr>
        <w:t>请参见相关文档：</w:t>
      </w:r>
    </w:p>
    <w:p w:rsidR="000950A2" w:rsidRPr="00327B12" w:rsidRDefault="000950A2" w:rsidP="000950A2"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</w:t>
      </w:r>
      <w:r w:rsidRPr="00327B12">
        <w:rPr>
          <w:rFonts w:ascii="Courier New" w:hAnsi="Courier New" w:cs="Courier New"/>
        </w:rPr>
        <w:t>在</w:t>
      </w:r>
      <w:r w:rsidRPr="00327B12">
        <w:rPr>
          <w:rFonts w:ascii="Courier New" w:hAnsi="Courier New" w:cs="Courier New"/>
        </w:rPr>
        <w:t>Windows XP</w:t>
      </w:r>
      <w:r w:rsidRPr="00327B12">
        <w:rPr>
          <w:rFonts w:ascii="Courier New" w:hAnsi="Courier New" w:cs="Courier New"/>
        </w:rPr>
        <w:t>中安装</w:t>
      </w:r>
      <w:r w:rsidRPr="00327B12">
        <w:rPr>
          <w:rFonts w:ascii="Courier New" w:hAnsi="Courier New" w:cs="Courier New"/>
        </w:rPr>
        <w:t>Oracle10g</w:t>
      </w:r>
      <w:r>
        <w:rPr>
          <w:rFonts w:ascii="Courier New" w:hAnsi="Courier New" w:cs="Courier New" w:hint="eastAsia"/>
        </w:rPr>
        <w:t>》</w:t>
      </w:r>
    </w:p>
    <w:p w:rsidR="000950A2" w:rsidRPr="00327B12" w:rsidRDefault="000950A2" w:rsidP="000950A2"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</w:t>
      </w:r>
      <w:r w:rsidRPr="00327B12">
        <w:rPr>
          <w:rFonts w:ascii="Courier New" w:hAnsi="Courier New" w:cs="Courier New"/>
        </w:rPr>
        <w:t>在</w:t>
      </w:r>
      <w:r w:rsidRPr="00327B12">
        <w:rPr>
          <w:rFonts w:ascii="Courier New" w:hAnsi="Courier New" w:cs="Courier New"/>
        </w:rPr>
        <w:t>Win7</w:t>
      </w:r>
      <w:r w:rsidRPr="00327B12">
        <w:rPr>
          <w:rFonts w:ascii="Courier New" w:hAnsi="Courier New" w:cs="Courier New"/>
        </w:rPr>
        <w:t>或</w:t>
      </w:r>
      <w:r w:rsidRPr="00327B12">
        <w:rPr>
          <w:rFonts w:ascii="Courier New" w:hAnsi="Courier New" w:cs="Courier New"/>
        </w:rPr>
        <w:t>Vista</w:t>
      </w:r>
      <w:r w:rsidRPr="00327B12">
        <w:rPr>
          <w:rFonts w:ascii="Courier New" w:hAnsi="Courier New" w:cs="Courier New"/>
        </w:rPr>
        <w:t>中安装</w:t>
      </w:r>
      <w:r w:rsidRPr="00327B12">
        <w:rPr>
          <w:rFonts w:ascii="Courier New" w:hAnsi="Courier New" w:cs="Courier New"/>
        </w:rPr>
        <w:t>Oracle11g</w:t>
      </w:r>
      <w:r>
        <w:rPr>
          <w:rFonts w:ascii="Courier New" w:hAnsi="Courier New" w:cs="Courier New" w:hint="eastAsia"/>
        </w:rPr>
        <w:t>》</w:t>
      </w:r>
    </w:p>
    <w:p w:rsidR="000950A2" w:rsidRPr="00327B12" w:rsidRDefault="000950A2" w:rsidP="000950A2"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</w:t>
      </w:r>
      <w:r w:rsidRPr="00327B12">
        <w:rPr>
          <w:rFonts w:ascii="Courier New" w:hAnsi="Courier New" w:cs="Courier New"/>
        </w:rPr>
        <w:t>在</w:t>
      </w:r>
      <w:r w:rsidRPr="00327B12">
        <w:rPr>
          <w:rFonts w:ascii="Courier New" w:hAnsi="Courier New" w:cs="Courier New"/>
        </w:rPr>
        <w:t>Linux</w:t>
      </w:r>
      <w:r w:rsidRPr="00327B12">
        <w:rPr>
          <w:rFonts w:ascii="Courier New" w:hAnsi="Courier New" w:cs="Courier New"/>
        </w:rPr>
        <w:t>中安装</w:t>
      </w:r>
      <w:r w:rsidRPr="00327B12">
        <w:rPr>
          <w:rFonts w:ascii="Courier New" w:hAnsi="Courier New" w:cs="Courier New"/>
        </w:rPr>
        <w:t>Oracle</w:t>
      </w:r>
      <w:r>
        <w:rPr>
          <w:rFonts w:ascii="Courier New" w:hAnsi="Courier New" w:cs="Courier New" w:hint="eastAsia"/>
        </w:rPr>
        <w:t>》</w:t>
      </w:r>
    </w:p>
    <w:p w:rsidR="000950A2" w:rsidRPr="00327B12" w:rsidRDefault="000950A2" w:rsidP="000950A2">
      <w:pPr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</w:t>
      </w:r>
      <w:r w:rsidRPr="00327B12">
        <w:rPr>
          <w:rFonts w:ascii="Courier New" w:hAnsi="Courier New" w:cs="Courier New"/>
        </w:rPr>
        <w:t>虚拟机中安装</w:t>
      </w:r>
      <w:r w:rsidRPr="00327B12">
        <w:rPr>
          <w:rFonts w:ascii="Courier New" w:hAnsi="Courier New" w:cs="Courier New"/>
        </w:rPr>
        <w:t>Oracle</w:t>
      </w:r>
      <w:r>
        <w:rPr>
          <w:rFonts w:ascii="Courier New" w:hAnsi="Courier New" w:cs="Courier New" w:hint="eastAsia"/>
        </w:rPr>
        <w:t>》</w:t>
      </w:r>
    </w:p>
    <w:p w:rsidR="000950A2" w:rsidRDefault="000950A2" w:rsidP="000950A2"/>
    <w:p w:rsidR="000950A2" w:rsidRDefault="000950A2" w:rsidP="000950A2"/>
    <w:p w:rsidR="000950A2" w:rsidRDefault="000950A2" w:rsidP="000950A2">
      <w:pPr>
        <w:widowControl/>
        <w:spacing w:line="276" w:lineRule="auto"/>
        <w:ind w:firstLineChars="200" w:firstLine="420"/>
        <w:jc w:val="left"/>
      </w:pPr>
      <w:r>
        <w:rPr>
          <w:rFonts w:hint="eastAsia"/>
        </w:rPr>
        <w:t>全局数据库名是数据库在服务器网络中的唯一标识。</w:t>
      </w:r>
    </w:p>
    <w:p w:rsidR="000950A2" w:rsidRDefault="000950A2" w:rsidP="000950A2">
      <w:pPr>
        <w:widowControl/>
        <w:spacing w:line="276" w:lineRule="auto"/>
        <w:ind w:firstLineChars="200" w:firstLine="420"/>
        <w:jc w:val="left"/>
      </w:pPr>
    </w:p>
    <w:p w:rsidR="000950A2" w:rsidRDefault="000950A2" w:rsidP="000950A2">
      <w:pPr>
        <w:pStyle w:val="a8"/>
        <w:widowControl/>
        <w:spacing w:line="276" w:lineRule="auto"/>
        <w:ind w:firstLineChars="0"/>
        <w:jc w:val="left"/>
      </w:pPr>
      <w:r>
        <w:rPr>
          <w:rFonts w:hint="eastAsia"/>
        </w:rPr>
        <w:t>数据库创建完毕后，需要设置数据库的默认用户。</w:t>
      </w:r>
      <w:r>
        <w:rPr>
          <w:rFonts w:hint="eastAsia"/>
        </w:rPr>
        <w:t>Oracle</w:t>
      </w:r>
      <w:r>
        <w:rPr>
          <w:rFonts w:hint="eastAsia"/>
        </w:rPr>
        <w:t>中为管理员预置了两个用户分别是</w:t>
      </w:r>
      <w:r>
        <w:t>SYS</w:t>
      </w:r>
      <w:r>
        <w:rPr>
          <w:rFonts w:hint="eastAsia"/>
        </w:rPr>
        <w:t>和</w:t>
      </w:r>
      <w:r>
        <w:t>SYSTEM</w:t>
      </w:r>
      <w:r>
        <w:rPr>
          <w:rFonts w:hint="eastAsia"/>
        </w:rPr>
        <w:t>。同时</w:t>
      </w:r>
      <w:r>
        <w:rPr>
          <w:rFonts w:hint="eastAsia"/>
        </w:rPr>
        <w:t>Oracle</w:t>
      </w:r>
      <w:r>
        <w:rPr>
          <w:rFonts w:hint="eastAsia"/>
        </w:rPr>
        <w:t>为程序测试提供了一个普通用户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，口令管理中，可以对数据库用户设置密码，设置是否锁定。</w:t>
      </w:r>
      <w:r>
        <w:rPr>
          <w:rFonts w:hint="eastAsia"/>
        </w:rPr>
        <w:t xml:space="preserve"> Oracle</w:t>
      </w:r>
      <w:r>
        <w:rPr>
          <w:rFonts w:hint="eastAsia"/>
        </w:rPr>
        <w:t>客户端使用用户名和密码登录</w:t>
      </w:r>
      <w:r>
        <w:rPr>
          <w:rFonts w:hint="eastAsia"/>
        </w:rPr>
        <w:t>Oracle</w:t>
      </w:r>
      <w:r>
        <w:rPr>
          <w:rFonts w:hint="eastAsia"/>
        </w:rPr>
        <w:t>系统后才能对数据库操作。</w:t>
      </w:r>
    </w:p>
    <w:p w:rsidR="000950A2" w:rsidRDefault="000950A2" w:rsidP="000950A2"/>
    <w:p w:rsidR="000950A2" w:rsidRDefault="000950A2" w:rsidP="000950A2">
      <w:pPr>
        <w:widowControl/>
        <w:spacing w:line="276" w:lineRule="auto"/>
        <w:ind w:firstLine="420"/>
        <w:jc w:val="left"/>
      </w:pPr>
      <w:r>
        <w:rPr>
          <w:rFonts w:hint="eastAsia"/>
        </w:rPr>
        <w:t>默认的用户中，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用户是没有锁定的，安装成功后可以直接使用，</w:t>
      </w:r>
      <w:r>
        <w:rPr>
          <w:rFonts w:hint="eastAsia"/>
        </w:rPr>
        <w:t>SCOTT</w:t>
      </w:r>
      <w:r>
        <w:rPr>
          <w:rFonts w:hint="eastAsia"/>
        </w:rPr>
        <w:t>用户默认为锁定状态，因此不能直接使用，需要把</w:t>
      </w:r>
      <w:r>
        <w:rPr>
          <w:rFonts w:hint="eastAsia"/>
        </w:rPr>
        <w:t>SCOTT</w:t>
      </w:r>
      <w:r>
        <w:rPr>
          <w:rFonts w:hint="eastAsia"/>
        </w:rPr>
        <w:t>用户设定为非锁定状态才能正常使用。</w:t>
      </w:r>
    </w:p>
    <w:p w:rsidR="000950A2" w:rsidRDefault="000950A2" w:rsidP="000950A2"/>
    <w:p w:rsidR="000950A2" w:rsidRDefault="000950A2" w:rsidP="000950A2"/>
    <w:p w:rsidR="000950A2" w:rsidRDefault="000950A2" w:rsidP="000950A2">
      <w:pPr>
        <w:ind w:firstLine="420"/>
      </w:pPr>
      <w:r>
        <w:rPr>
          <w:rFonts w:hint="eastAsia"/>
        </w:rPr>
        <w:t xml:space="preserve">Oracle </w:t>
      </w:r>
      <w:r>
        <w:rPr>
          <w:rFonts w:hint="eastAsia"/>
        </w:rPr>
        <w:t>数据库是一个庞大的软件，启动它会占有大量的内存和</w:t>
      </w:r>
      <w:r>
        <w:rPr>
          <w:rFonts w:hint="eastAsia"/>
        </w:rPr>
        <w:t>CPU</w:t>
      </w:r>
      <w:r>
        <w:rPr>
          <w:rFonts w:hint="eastAsia"/>
        </w:rPr>
        <w:t>资源。如果不想让</w:t>
      </w:r>
      <w:r>
        <w:rPr>
          <w:rFonts w:hint="eastAsia"/>
        </w:rPr>
        <w:t>Oracle</w:t>
      </w:r>
      <w:r>
        <w:rPr>
          <w:rFonts w:hint="eastAsia"/>
        </w:rPr>
        <w:t>数据库自动启动，可做如下设置：</w:t>
      </w:r>
    </w:p>
    <w:p w:rsidR="000950A2" w:rsidRDefault="000950A2" w:rsidP="000950A2">
      <w:r>
        <w:rPr>
          <w:noProof/>
        </w:rPr>
        <w:lastRenderedPageBreak/>
        <w:drawing>
          <wp:inline distT="0" distB="0" distL="0" distR="0">
            <wp:extent cx="5270500" cy="24066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51" w:rsidRPr="004D3DF5" w:rsidRDefault="000950A2" w:rsidP="004D3DF5">
      <w:pPr>
        <w:ind w:firstLine="420"/>
      </w:pPr>
      <w:r w:rsidRPr="006303DF">
        <w:rPr>
          <w:rFonts w:hint="eastAsia"/>
        </w:rPr>
        <w:t>虽然一个</w:t>
      </w:r>
      <w:r w:rsidRPr="006303DF">
        <w:rPr>
          <w:rFonts w:hint="eastAsia"/>
        </w:rPr>
        <w:t>Oracle</w:t>
      </w:r>
      <w:r w:rsidRPr="006303DF">
        <w:rPr>
          <w:rFonts w:hint="eastAsia"/>
        </w:rPr>
        <w:t>数据库服务器中可以安装多个数据库，但是一个数据库需要占用非常大的内存空间，因此一般一个服务器只安装一个数据库。每一个数据库可以有很多用户，不同的用户拥有自己的数据库对象（比如：数据库表），一个用户如果访问其他用户的数据库对象，必须由对方用户授予一定的权限。不同的用户创建的表，只能被当前用户访问。因此在</w:t>
      </w:r>
      <w:r w:rsidRPr="006303DF">
        <w:rPr>
          <w:rFonts w:hint="eastAsia"/>
        </w:rPr>
        <w:t>Oracle</w:t>
      </w:r>
      <w:r w:rsidRPr="006303DF">
        <w:rPr>
          <w:rFonts w:hint="eastAsia"/>
        </w:rPr>
        <w:t>开发中，不同的应用程序只需使用不同的用户访问即可。</w:t>
      </w:r>
    </w:p>
    <w:p w:rsidR="000950A2" w:rsidRPr="00782D8F" w:rsidRDefault="000950A2" w:rsidP="000950A2">
      <w:pPr>
        <w:pStyle w:val="3"/>
        <w:numPr>
          <w:ilvl w:val="2"/>
          <w:numId w:val="1"/>
        </w:numPr>
        <w:rPr>
          <w:rFonts w:ascii="Courier New" w:hAnsi="Courier New" w:cs="Courier New"/>
        </w:rPr>
      </w:pPr>
      <w:r w:rsidRPr="00782D8F">
        <w:rPr>
          <w:rFonts w:ascii="Courier New" w:hAnsi="Courier New" w:cs="Courier New" w:hint="eastAsia"/>
        </w:rPr>
        <w:t>SQL</w:t>
      </w:r>
      <w:r w:rsidRPr="00782D8F">
        <w:rPr>
          <w:rFonts w:ascii="Courier New" w:hAnsi="Courier New" w:cs="Courier New" w:hint="eastAsia"/>
        </w:rPr>
        <w:t>语句说明</w:t>
      </w:r>
    </w:p>
    <w:p w:rsidR="004D3DF5" w:rsidRDefault="004D3DF5" w:rsidP="000950A2">
      <w:r>
        <w:rPr>
          <w:rFonts w:hint="eastAsia"/>
        </w:rPr>
        <w:t>SQL</w:t>
      </w:r>
      <w:r>
        <w:rPr>
          <w:rFonts w:hint="eastAsia"/>
        </w:rPr>
        <w:t>两类大小部不敏感</w:t>
      </w:r>
    </w:p>
    <w:p w:rsidR="006B7EB9" w:rsidRDefault="004D3DF5" w:rsidP="000950A2">
      <w:r>
        <w:rPr>
          <w:rFonts w:hint="eastAsia"/>
        </w:rPr>
        <w:t>SQL</w:t>
      </w:r>
      <w:r>
        <w:rPr>
          <w:rFonts w:hint="eastAsia"/>
        </w:rPr>
        <w:t>语句可以分为一行或者多行数据</w:t>
      </w:r>
      <w:r>
        <w:rPr>
          <w:rFonts w:hint="eastAsia"/>
        </w:rPr>
        <w:t xml:space="preserve"> </w:t>
      </w:r>
      <w:r>
        <w:rPr>
          <w:rFonts w:hint="eastAsia"/>
        </w:rPr>
        <w:t>使用时最后意分号结束</w:t>
      </w:r>
    </w:p>
    <w:p w:rsidR="000950A2" w:rsidRDefault="000950A2" w:rsidP="000950A2">
      <w:pPr>
        <w:pStyle w:val="3"/>
        <w:numPr>
          <w:ilvl w:val="2"/>
          <w:numId w:val="1"/>
        </w:numPr>
        <w:rPr>
          <w:rFonts w:ascii="Courier New" w:hAnsi="Courier New" w:cs="Courier New"/>
        </w:rPr>
      </w:pPr>
      <w:r w:rsidRPr="009675EF">
        <w:rPr>
          <w:rFonts w:ascii="Courier New" w:hAnsi="Courier New" w:cs="Courier New" w:hint="eastAsia"/>
        </w:rPr>
        <w:t>一些</w:t>
      </w:r>
      <w:r w:rsidRPr="009675EF">
        <w:rPr>
          <w:rFonts w:ascii="Courier New" w:hAnsi="Courier New" w:cs="Courier New" w:hint="eastAsia"/>
        </w:rPr>
        <w:t>SQL*Plus</w:t>
      </w:r>
      <w:r w:rsidRPr="009675EF">
        <w:rPr>
          <w:rFonts w:ascii="Courier New" w:hAnsi="Courier New" w:cs="Courier New" w:hint="eastAsia"/>
        </w:rPr>
        <w:t>命令</w:t>
      </w:r>
    </w:p>
    <w:p w:rsidR="000950A2" w:rsidRPr="004D3DF5" w:rsidRDefault="000950A2" w:rsidP="000950A2">
      <w:pPr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  <w:r w:rsidRPr="006656AA">
        <w:rPr>
          <w:rFonts w:hint="eastAsia"/>
          <w:b/>
          <w:color w:val="FF0000"/>
        </w:rPr>
        <w:t>命令不区分大小写</w:t>
      </w:r>
      <w:r>
        <w:rPr>
          <w:rFonts w:hint="eastAsia"/>
          <w:b/>
          <w:color w:val="FF0000"/>
        </w:rPr>
        <w:t>。</w:t>
      </w:r>
    </w:p>
    <w:p w:rsidR="000950A2" w:rsidRPr="00145C29" w:rsidRDefault="000950A2" w:rsidP="000950A2">
      <w:pPr>
        <w:pStyle w:val="4"/>
        <w:numPr>
          <w:ilvl w:val="3"/>
          <w:numId w:val="1"/>
        </w:numPr>
      </w:pPr>
      <w:r>
        <w:rPr>
          <w:rFonts w:hint="eastAsia"/>
        </w:rPr>
        <w:t>登录、注销</w:t>
      </w:r>
    </w:p>
    <w:p w:rsidR="000950A2" w:rsidRDefault="000950A2" w:rsidP="006B7EB9">
      <w:pPr>
        <w:numPr>
          <w:ilvl w:val="0"/>
          <w:numId w:val="5"/>
        </w:numPr>
      </w:pPr>
      <w:r>
        <w:rPr>
          <w:rFonts w:hint="eastAsia"/>
        </w:rPr>
        <w:t>登录普通用户：</w:t>
      </w:r>
    </w:p>
    <w:p w:rsidR="004D3DF5" w:rsidRDefault="004D3DF5" w:rsidP="004D3DF5"/>
    <w:p w:rsidR="006B7EB9" w:rsidRDefault="004D3DF5" w:rsidP="000950A2">
      <w:r w:rsidRPr="004D3DF5">
        <w:t>C:\Users\yhtx-22&gt;</w:t>
      </w:r>
      <w:proofErr w:type="gramStart"/>
      <w:r w:rsidRPr="004D3DF5">
        <w:t xml:space="preserve">sqlplus  </w:t>
      </w:r>
      <w:proofErr w:type="spellStart"/>
      <w:r w:rsidRPr="004D3DF5">
        <w:t>scott</w:t>
      </w:r>
      <w:proofErr w:type="spellEnd"/>
      <w:proofErr w:type="gramEnd"/>
      <w:r w:rsidRPr="004D3DF5">
        <w:t>/</w:t>
      </w:r>
      <w:proofErr w:type="spellStart"/>
      <w:r w:rsidRPr="004D3DF5">
        <w:t>scott</w:t>
      </w:r>
      <w:proofErr w:type="spellEnd"/>
    </w:p>
    <w:p w:rsidR="004D3DF5" w:rsidRDefault="004D3DF5" w:rsidP="000950A2">
      <w:r>
        <w:rPr>
          <w:noProof/>
        </w:rPr>
        <w:drawing>
          <wp:inline distT="0" distB="0" distL="0" distR="0" wp14:anchorId="5A950AD9" wp14:editId="0E1CEA9F">
            <wp:extent cx="5274310" cy="1236166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72" w:rsidRDefault="004D3DF5" w:rsidP="000950A2">
      <w:r>
        <w:rPr>
          <w:noProof/>
        </w:rPr>
        <w:lastRenderedPageBreak/>
        <w:drawing>
          <wp:inline distT="0" distB="0" distL="0" distR="0" wp14:anchorId="3336E26A" wp14:editId="11A60308">
            <wp:extent cx="5274310" cy="1344827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A2" w:rsidRDefault="000950A2" w:rsidP="004D3DF5">
      <w:pPr>
        <w:numPr>
          <w:ilvl w:val="0"/>
          <w:numId w:val="5"/>
        </w:numPr>
      </w:pPr>
      <w:r>
        <w:rPr>
          <w:rFonts w:hint="eastAsia"/>
        </w:rPr>
        <w:t>登录管理员：</w:t>
      </w:r>
    </w:p>
    <w:p w:rsidR="004D3DF5" w:rsidRDefault="004D3DF5" w:rsidP="000950A2">
      <w:pPr>
        <w:ind w:firstLine="420"/>
      </w:pPr>
      <w:r>
        <w:rPr>
          <w:noProof/>
        </w:rPr>
        <w:drawing>
          <wp:inline distT="0" distB="0" distL="0" distR="0" wp14:anchorId="7A4E4FBE" wp14:editId="5EE1C761">
            <wp:extent cx="5274310" cy="1310031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72" w:rsidRDefault="005C2F72" w:rsidP="000950A2">
      <w:pPr>
        <w:ind w:firstLine="420"/>
      </w:pPr>
    </w:p>
    <w:p w:rsidR="000950A2" w:rsidRDefault="000950A2" w:rsidP="000950A2">
      <w:pPr>
        <w:numPr>
          <w:ilvl w:val="0"/>
          <w:numId w:val="5"/>
        </w:numPr>
      </w:pPr>
      <w:r>
        <w:rPr>
          <w:rFonts w:hint="eastAsia"/>
        </w:rPr>
        <w:t>退出：</w:t>
      </w:r>
    </w:p>
    <w:p w:rsidR="000950A2" w:rsidRDefault="000950A2" w:rsidP="000950A2">
      <w:pPr>
        <w:ind w:left="420"/>
      </w:pPr>
      <w:proofErr w:type="gramStart"/>
      <w:r>
        <w:rPr>
          <w:rFonts w:hint="eastAsia"/>
        </w:rPr>
        <w:t>exit</w:t>
      </w:r>
      <w:proofErr w:type="gramEnd"/>
    </w:p>
    <w:p w:rsidR="000950A2" w:rsidRDefault="000950A2" w:rsidP="000950A2"/>
    <w:p w:rsidR="000950A2" w:rsidRPr="0043056B" w:rsidRDefault="000950A2" w:rsidP="000950A2">
      <w:pPr>
        <w:rPr>
          <w:b/>
        </w:rPr>
      </w:pPr>
      <w:r w:rsidRPr="0043056B">
        <w:rPr>
          <w:rFonts w:hint="eastAsia"/>
          <w:b/>
        </w:rPr>
        <w:t>说明：用户名不区分大小写，密码区分。</w:t>
      </w:r>
    </w:p>
    <w:p w:rsidR="000950A2" w:rsidRDefault="000950A2" w:rsidP="000950A2">
      <w:pPr>
        <w:pStyle w:val="4"/>
        <w:numPr>
          <w:ilvl w:val="3"/>
          <w:numId w:val="1"/>
        </w:numPr>
      </w:pPr>
      <w:r>
        <w:rPr>
          <w:rFonts w:hint="eastAsia"/>
        </w:rPr>
        <w:t>用户锁定、解锁、修改密码</w:t>
      </w:r>
    </w:p>
    <w:p w:rsidR="004D3DF5" w:rsidRPr="004D3DF5" w:rsidRDefault="004D3DF5" w:rsidP="004D3DF5">
      <w:r>
        <w:rPr>
          <w:rFonts w:hint="eastAsia"/>
        </w:rPr>
        <w:t>以管理员的方式进行登录和相关的操作</w:t>
      </w:r>
    </w:p>
    <w:p w:rsidR="000950A2" w:rsidRDefault="000950A2" w:rsidP="000950A2">
      <w:pPr>
        <w:numPr>
          <w:ilvl w:val="0"/>
          <w:numId w:val="5"/>
        </w:numPr>
      </w:pPr>
      <w:r>
        <w:rPr>
          <w:rFonts w:hint="eastAsia"/>
        </w:rPr>
        <w:t>解锁用户：</w:t>
      </w:r>
    </w:p>
    <w:p w:rsidR="004D3DF5" w:rsidRDefault="00884F13" w:rsidP="004D3DF5">
      <w:proofErr w:type="spellStart"/>
      <w:r>
        <w:t>A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user  </w:t>
      </w:r>
      <w:r>
        <w:rPr>
          <w:rFonts w:hint="eastAsia"/>
        </w:rPr>
        <w:t>用户名</w:t>
      </w:r>
      <w:r>
        <w:rPr>
          <w:rFonts w:hint="eastAsia"/>
        </w:rPr>
        <w:t xml:space="preserve">  account </w:t>
      </w:r>
      <w:r>
        <w:t>unlock</w:t>
      </w:r>
      <w:r>
        <w:rPr>
          <w:rFonts w:hint="eastAsia"/>
        </w:rPr>
        <w:t>;</w:t>
      </w:r>
    </w:p>
    <w:p w:rsidR="004D3DF5" w:rsidRDefault="004D3DF5" w:rsidP="004D3DF5"/>
    <w:p w:rsidR="004D3DF5" w:rsidRDefault="000950A2" w:rsidP="004D3DF5">
      <w:pPr>
        <w:numPr>
          <w:ilvl w:val="0"/>
          <w:numId w:val="5"/>
        </w:numPr>
      </w:pPr>
      <w:r>
        <w:rPr>
          <w:rFonts w:hint="eastAsia"/>
        </w:rPr>
        <w:t>锁定用户：</w:t>
      </w:r>
    </w:p>
    <w:p w:rsidR="004D3DF5" w:rsidRDefault="00884F13" w:rsidP="004D3DF5">
      <w:r>
        <w:t>A</w:t>
      </w:r>
      <w:r>
        <w:rPr>
          <w:rFonts w:hint="eastAsia"/>
        </w:rPr>
        <w:t xml:space="preserve">lter user </w:t>
      </w:r>
      <w:r>
        <w:rPr>
          <w:rFonts w:hint="eastAsia"/>
        </w:rPr>
        <w:t>用户名</w:t>
      </w:r>
      <w:r>
        <w:rPr>
          <w:rFonts w:hint="eastAsia"/>
        </w:rPr>
        <w:t xml:space="preserve">  account lock;</w:t>
      </w:r>
    </w:p>
    <w:p w:rsidR="004D3DF5" w:rsidRPr="00D6132B" w:rsidRDefault="004D3DF5" w:rsidP="004D3DF5"/>
    <w:p w:rsidR="000950A2" w:rsidRDefault="000950A2" w:rsidP="000950A2">
      <w:pPr>
        <w:numPr>
          <w:ilvl w:val="0"/>
          <w:numId w:val="5"/>
        </w:numPr>
      </w:pPr>
      <w:r>
        <w:rPr>
          <w:rFonts w:hint="eastAsia"/>
        </w:rPr>
        <w:t>修改密码：</w:t>
      </w:r>
    </w:p>
    <w:p w:rsidR="004D3DF5" w:rsidRDefault="00884F13" w:rsidP="004D3DF5">
      <w:r>
        <w:t>A</w:t>
      </w:r>
      <w:r>
        <w:rPr>
          <w:rFonts w:hint="eastAsia"/>
        </w:rPr>
        <w:t xml:space="preserve">lter user </w:t>
      </w:r>
      <w:r>
        <w:rPr>
          <w:rFonts w:hint="eastAsia"/>
        </w:rPr>
        <w:t>用户名</w:t>
      </w:r>
      <w:r>
        <w:rPr>
          <w:rFonts w:hint="eastAsia"/>
        </w:rPr>
        <w:t xml:space="preserve">  identified by </w:t>
      </w:r>
      <w:r>
        <w:rPr>
          <w:rFonts w:hint="eastAsia"/>
        </w:rPr>
        <w:t>新密码</w:t>
      </w:r>
    </w:p>
    <w:p w:rsidR="004D3DF5" w:rsidRDefault="004D3DF5" w:rsidP="004D3DF5"/>
    <w:p w:rsidR="00237AB3" w:rsidRDefault="00237AB3" w:rsidP="004D3DF5">
      <w:r>
        <w:rPr>
          <w:noProof/>
        </w:rPr>
        <w:drawing>
          <wp:inline distT="0" distB="0" distL="0" distR="0" wp14:anchorId="7D5C9E84" wp14:editId="04EC9BFE">
            <wp:extent cx="3133725" cy="1543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B3" w:rsidRDefault="00237AB3" w:rsidP="004D3DF5"/>
    <w:p w:rsidR="000950A2" w:rsidRDefault="000950A2" w:rsidP="000950A2">
      <w:pPr>
        <w:numPr>
          <w:ilvl w:val="0"/>
          <w:numId w:val="5"/>
        </w:numPr>
      </w:pPr>
      <w:r>
        <w:rPr>
          <w:rFonts w:hint="eastAsia"/>
        </w:rPr>
        <w:t>修改管理员密码：</w:t>
      </w:r>
    </w:p>
    <w:p w:rsidR="004D3DF5" w:rsidRDefault="004D3DF5" w:rsidP="004D3DF5"/>
    <w:p w:rsidR="000950A2" w:rsidRDefault="00237AB3" w:rsidP="00237AB3">
      <w:r>
        <w:lastRenderedPageBreak/>
        <w:t>A</w:t>
      </w:r>
      <w:r>
        <w:rPr>
          <w:rFonts w:hint="eastAsia"/>
        </w:rPr>
        <w:t xml:space="preserve">lter user sys identified by </w:t>
      </w:r>
      <w:r>
        <w:rPr>
          <w:rFonts w:hint="eastAsia"/>
        </w:rPr>
        <w:t>新密码</w:t>
      </w:r>
    </w:p>
    <w:p w:rsidR="000950A2" w:rsidRPr="007A33D2" w:rsidRDefault="000950A2" w:rsidP="000950A2">
      <w:pPr>
        <w:pStyle w:val="4"/>
        <w:numPr>
          <w:ilvl w:val="3"/>
          <w:numId w:val="1"/>
        </w:numPr>
      </w:pPr>
      <w:r w:rsidRPr="007A33D2">
        <w:rPr>
          <w:rFonts w:hint="eastAsia"/>
        </w:rPr>
        <w:t>中止正在执行的命令</w:t>
      </w:r>
    </w:p>
    <w:p w:rsidR="000950A2" w:rsidRDefault="000950A2" w:rsidP="000950A2">
      <w:pPr>
        <w:ind w:firstLine="420"/>
      </w:pPr>
      <w:r>
        <w:rPr>
          <w:rFonts w:hint="eastAsia"/>
        </w:rPr>
        <w:t>在命令行的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中，中止一个正在执行的命令是</w:t>
      </w:r>
      <w:r>
        <w:rPr>
          <w:rFonts w:hint="eastAsia"/>
        </w:rPr>
        <w:t xml:space="preserve"> Ctrl+/, Ctrl + C</w:t>
      </w:r>
      <w:r>
        <w:rPr>
          <w:rFonts w:hint="eastAsia"/>
        </w:rPr>
        <w:t>，如果直接按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会退出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程序。</w:t>
      </w:r>
    </w:p>
    <w:p w:rsidR="000950A2" w:rsidRDefault="000950A2" w:rsidP="000950A2">
      <w:pPr>
        <w:ind w:left="420"/>
      </w:pPr>
    </w:p>
    <w:p w:rsidR="000950A2" w:rsidRDefault="000950A2" w:rsidP="000950A2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sqlplus.exe</w:t>
      </w:r>
      <w:r>
        <w:rPr>
          <w:rFonts w:hint="eastAsia"/>
        </w:rPr>
        <w:t>（单独运行的程序）中，中止一个正在执行的命令是</w:t>
      </w:r>
      <w:r>
        <w:rPr>
          <w:rFonts w:hint="eastAsia"/>
        </w:rPr>
        <w:t xml:space="preserve"> Ctrl + C</w:t>
      </w:r>
      <w:r>
        <w:rPr>
          <w:rFonts w:hint="eastAsia"/>
        </w:rPr>
        <w:t>。</w:t>
      </w:r>
    </w:p>
    <w:p w:rsidR="000950A2" w:rsidRDefault="000950A2" w:rsidP="000950A2"/>
    <w:p w:rsidR="000950A2" w:rsidRDefault="000950A2" w:rsidP="000950A2">
      <w:pPr>
        <w:pStyle w:val="4"/>
        <w:numPr>
          <w:ilvl w:val="3"/>
          <w:numId w:val="1"/>
        </w:numPr>
      </w:pPr>
      <w:r>
        <w:rPr>
          <w:rFonts w:hint="eastAsia"/>
        </w:rPr>
        <w:t>Oracle</w:t>
      </w:r>
      <w:r>
        <w:rPr>
          <w:rFonts w:hint="eastAsia"/>
        </w:rPr>
        <w:t>启动和关闭</w:t>
      </w:r>
    </w:p>
    <w:p w:rsidR="000950A2" w:rsidRDefault="000950A2" w:rsidP="000950A2">
      <w:pPr>
        <w:pStyle w:val="3"/>
        <w:numPr>
          <w:ilvl w:val="2"/>
          <w:numId w:val="1"/>
        </w:numPr>
        <w:rPr>
          <w:rFonts w:ascii="Courier New" w:hAnsi="Courier New" w:cs="Courier New"/>
        </w:rPr>
      </w:pPr>
      <w:r w:rsidRPr="004006B2">
        <w:rPr>
          <w:rFonts w:ascii="Courier New" w:hAnsi="Courier New" w:cs="Courier New" w:hint="eastAsia"/>
        </w:rPr>
        <w:t>SQL</w:t>
      </w:r>
      <w:r w:rsidRPr="004006B2">
        <w:rPr>
          <w:rFonts w:ascii="Courier New" w:hAnsi="Courier New" w:cs="Courier New" w:hint="eastAsia"/>
        </w:rPr>
        <w:t>语句</w:t>
      </w:r>
      <w:r>
        <w:rPr>
          <w:rFonts w:ascii="Courier New" w:hAnsi="Courier New" w:cs="Courier New" w:hint="eastAsia"/>
        </w:rPr>
        <w:t>与</w:t>
      </w:r>
      <w:proofErr w:type="spellStart"/>
      <w:r w:rsidRPr="004006B2">
        <w:rPr>
          <w:rFonts w:ascii="Courier New" w:hAnsi="Courier New" w:cs="Courier New" w:hint="eastAsia"/>
        </w:rPr>
        <w:t>SqlPlus</w:t>
      </w:r>
      <w:proofErr w:type="spellEnd"/>
      <w:r w:rsidRPr="004006B2">
        <w:rPr>
          <w:rFonts w:ascii="Courier New" w:hAnsi="Courier New" w:cs="Courier New" w:hint="eastAsia"/>
        </w:rPr>
        <w:t>命令</w:t>
      </w:r>
    </w:p>
    <w:p w:rsidR="000950A2" w:rsidRPr="00782D8F" w:rsidRDefault="000950A2" w:rsidP="000950A2"/>
    <w:p w:rsidR="000950A2" w:rsidRDefault="000950A2" w:rsidP="000950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62245" cy="2820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A2" w:rsidRDefault="000950A2" w:rsidP="000950A2">
      <w:pPr>
        <w:rPr>
          <w:rFonts w:ascii="Courier New" w:hAnsi="Courier New" w:cs="Courier New"/>
        </w:rPr>
      </w:pPr>
    </w:p>
    <w:p w:rsidR="000950A2" w:rsidRPr="00A250D4" w:rsidRDefault="000950A2" w:rsidP="000950A2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2080260"/>
                <wp:effectExtent l="0" t="0" r="0" b="0"/>
                <wp:docPr id="9" name="画布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925" y="99164"/>
                            <a:ext cx="2286413" cy="1881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50A2" w:rsidRPr="00AF4BDE" w:rsidRDefault="000950A2" w:rsidP="000950A2">
                              <w:pPr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 xml:space="preserve">SQL </w:t>
                              </w:r>
                            </w:p>
                            <w:p w:rsidR="000950A2" w:rsidRPr="00AF4BDE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720"/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一种语言</w:t>
                              </w:r>
                            </w:p>
                            <w:p w:rsidR="000950A2" w:rsidRPr="00AF4BDE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720"/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 xml:space="preserve">ANSI </w:t>
                              </w: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标准</w:t>
                              </w:r>
                            </w:p>
                            <w:p w:rsidR="000950A2" w:rsidRPr="00AF4BDE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720"/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关键字不能缩写</w:t>
                              </w:r>
                            </w:p>
                            <w:p w:rsidR="000950A2" w:rsidRPr="00AF4BDE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  <w:tab w:val="num" w:pos="720"/>
                                </w:tabs>
                                <w:ind w:left="720"/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使用语句控制数据库中的表的定义信息和表中的数据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60257" y="99164"/>
                            <a:ext cx="2400332" cy="1881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50A2" w:rsidRPr="00AF4BDE" w:rsidRDefault="000950A2" w:rsidP="000950A2">
                              <w:pPr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SQL*Plus</w:t>
                              </w:r>
                            </w:p>
                            <w:p w:rsidR="000950A2" w:rsidRPr="00AF4BDE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720"/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一种环境</w:t>
                              </w:r>
                            </w:p>
                            <w:p w:rsidR="000950A2" w:rsidRPr="00AF4BDE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720"/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Oracle</w:t>
                              </w: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的特性之一</w:t>
                              </w:r>
                            </w:p>
                            <w:p w:rsidR="000950A2" w:rsidRPr="00AF4BDE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</w:tabs>
                                <w:ind w:left="720"/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关键字可以缩写</w:t>
                              </w:r>
                            </w:p>
                            <w:p w:rsidR="000950A2" w:rsidRPr="00214A13" w:rsidRDefault="000950A2" w:rsidP="000950A2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clear" w:pos="1440"/>
                                  <w:tab w:val="num" w:pos="720"/>
                                </w:tabs>
                                <w:ind w:left="720"/>
                                <w:rPr>
                                  <w:bCs/>
                                </w:rPr>
                              </w:pPr>
                              <w:r w:rsidRPr="00AF4BDE">
                                <w:rPr>
                                  <w:rFonts w:hint="eastAsia"/>
                                  <w:bCs/>
                                </w:rPr>
                                <w:t>命令不能改变数据库中的数据的值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26" editas="canvas" style="width:414pt;height:163.8pt;mso-position-horizontal-relative:char;mso-position-vertical-relative:line" coordsize="52578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08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99;top:991;width:22864;height:18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0950A2" w:rsidRPr="00AF4BDE" w:rsidRDefault="000950A2" w:rsidP="000950A2">
                        <w:pPr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 xml:space="preserve">SQL </w:t>
                        </w:r>
                      </w:p>
                      <w:p w:rsidR="000950A2" w:rsidRPr="00AF4BDE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720"/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一种语言</w:t>
                        </w:r>
                      </w:p>
                      <w:p w:rsidR="000950A2" w:rsidRPr="00AF4BDE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720"/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 xml:space="preserve">ANSI </w:t>
                        </w:r>
                        <w:r w:rsidRPr="00AF4BDE">
                          <w:rPr>
                            <w:rFonts w:hint="eastAsia"/>
                            <w:bCs/>
                          </w:rPr>
                          <w:t>标准</w:t>
                        </w:r>
                      </w:p>
                      <w:p w:rsidR="000950A2" w:rsidRPr="00AF4BDE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720"/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关键字不能缩写</w:t>
                        </w:r>
                      </w:p>
                      <w:p w:rsidR="000950A2" w:rsidRPr="00AF4BDE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  <w:tab w:val="num" w:pos="720"/>
                          </w:tabs>
                          <w:ind w:left="720"/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使用语句控制数据库中的表的定义信息和表中的数据</w:t>
                        </w:r>
                      </w:p>
                    </w:txbxContent>
                  </v:textbox>
                </v:shape>
                <v:shape id="Text Box 5" o:spid="_x0000_s1029" type="#_x0000_t202" style="position:absolute;left:25602;top:991;width:24003;height:18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950A2" w:rsidRPr="00AF4BDE" w:rsidRDefault="000950A2" w:rsidP="000950A2">
                        <w:pPr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SQL*Plus</w:t>
                        </w:r>
                      </w:p>
                      <w:p w:rsidR="000950A2" w:rsidRPr="00AF4BDE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720"/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一种环境</w:t>
                        </w:r>
                      </w:p>
                      <w:p w:rsidR="000950A2" w:rsidRPr="00AF4BDE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720"/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Oracle</w:t>
                        </w:r>
                        <w:r w:rsidRPr="00AF4BDE">
                          <w:rPr>
                            <w:rFonts w:hint="eastAsia"/>
                            <w:bCs/>
                          </w:rPr>
                          <w:t>的特性之一</w:t>
                        </w:r>
                      </w:p>
                      <w:p w:rsidR="000950A2" w:rsidRPr="00AF4BDE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</w:tabs>
                          <w:ind w:left="720"/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关键字可以缩写</w:t>
                        </w:r>
                      </w:p>
                      <w:p w:rsidR="000950A2" w:rsidRPr="00214A13" w:rsidRDefault="000950A2" w:rsidP="000950A2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clear" w:pos="1440"/>
                            <w:tab w:val="num" w:pos="720"/>
                          </w:tabs>
                          <w:ind w:left="720"/>
                          <w:rPr>
                            <w:bCs/>
                          </w:rPr>
                        </w:pPr>
                        <w:r w:rsidRPr="00AF4BDE">
                          <w:rPr>
                            <w:rFonts w:hint="eastAsia"/>
                            <w:bCs/>
                          </w:rPr>
                          <w:t>命令不能改变数据库中的数据的值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50A2" w:rsidRDefault="000950A2" w:rsidP="000950A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Oracle</w:t>
      </w:r>
      <w:r>
        <w:rPr>
          <w:rFonts w:hint="eastAsia"/>
        </w:rPr>
        <w:t>相关的服务</w:t>
      </w:r>
    </w:p>
    <w:p w:rsidR="000950A2" w:rsidRPr="005078EF" w:rsidRDefault="000950A2" w:rsidP="000950A2">
      <w:pPr>
        <w:pStyle w:val="a8"/>
        <w:widowControl/>
        <w:spacing w:line="276" w:lineRule="auto"/>
        <w:ind w:firstLineChars="0"/>
        <w:jc w:val="left"/>
        <w:rPr>
          <w:rFonts w:ascii="Times New Roman" w:hAnsi="Times New Roman"/>
          <w:szCs w:val="24"/>
        </w:rPr>
      </w:pPr>
      <w:proofErr w:type="spellStart"/>
      <w:r w:rsidRPr="005078EF">
        <w:rPr>
          <w:rFonts w:ascii="Times New Roman" w:hAnsi="Times New Roman" w:hint="eastAsia"/>
          <w:b/>
          <w:szCs w:val="24"/>
        </w:rPr>
        <w:t>OracleService</w:t>
      </w:r>
      <w:proofErr w:type="spellEnd"/>
      <w:r w:rsidRPr="005078EF">
        <w:rPr>
          <w:rFonts w:ascii="Times New Roman" w:hAnsi="Times New Roman" w:hint="eastAsia"/>
          <w:b/>
          <w:szCs w:val="24"/>
        </w:rPr>
        <w:t>+</w:t>
      </w:r>
      <w:r w:rsidRPr="005078EF">
        <w:rPr>
          <w:rFonts w:ascii="Times New Roman" w:hAnsi="Times New Roman" w:hint="eastAsia"/>
          <w:b/>
          <w:szCs w:val="24"/>
        </w:rPr>
        <w:t>服务名</w:t>
      </w:r>
      <w:r w:rsidRPr="005078EF">
        <w:rPr>
          <w:rFonts w:ascii="Times New Roman" w:hAnsi="Times New Roman" w:hint="eastAsia"/>
          <w:szCs w:val="24"/>
        </w:rPr>
        <w:t>，该服务是数据库启动的基础，只有该服务启动了，</w:t>
      </w:r>
      <w:r w:rsidRPr="005078EF">
        <w:rPr>
          <w:rFonts w:ascii="Times New Roman" w:hAnsi="Times New Roman" w:hint="eastAsia"/>
          <w:szCs w:val="24"/>
        </w:rPr>
        <w:t>Oracle</w:t>
      </w:r>
      <w:r w:rsidRPr="005078EF">
        <w:rPr>
          <w:rFonts w:ascii="Times New Roman" w:hAnsi="Times New Roman" w:hint="eastAsia"/>
          <w:szCs w:val="24"/>
        </w:rPr>
        <w:t>数据库才能正常启动。这是必须启动的服务。</w:t>
      </w:r>
    </w:p>
    <w:p w:rsidR="000950A2" w:rsidRDefault="000950A2" w:rsidP="000950A2">
      <w:pPr>
        <w:pStyle w:val="a8"/>
        <w:widowControl/>
        <w:spacing w:line="276" w:lineRule="auto"/>
        <w:ind w:firstLineChars="0" w:firstLine="0"/>
        <w:jc w:val="left"/>
        <w:rPr>
          <w:rFonts w:ascii="Times New Roman" w:hAnsi="Times New Roman"/>
          <w:szCs w:val="24"/>
        </w:rPr>
      </w:pPr>
    </w:p>
    <w:p w:rsidR="000950A2" w:rsidRPr="005078EF" w:rsidRDefault="00237AB3" w:rsidP="000950A2">
      <w:pPr>
        <w:pStyle w:val="a8"/>
        <w:widowControl/>
        <w:spacing w:line="276" w:lineRule="auto"/>
        <w:ind w:firstLineChars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OracleOraDb1</w:t>
      </w:r>
      <w:r>
        <w:rPr>
          <w:rFonts w:ascii="Times New Roman" w:hAnsi="Times New Roman" w:hint="eastAsia"/>
          <w:b/>
          <w:szCs w:val="24"/>
        </w:rPr>
        <w:t>1g</w:t>
      </w:r>
      <w:r w:rsidR="000950A2" w:rsidRPr="005078EF">
        <w:rPr>
          <w:rFonts w:ascii="Times New Roman" w:hAnsi="Times New Roman"/>
          <w:b/>
          <w:szCs w:val="24"/>
        </w:rPr>
        <w:t>_home1TNSListener</w:t>
      </w:r>
      <w:r w:rsidR="000950A2" w:rsidRPr="005078EF">
        <w:rPr>
          <w:rFonts w:ascii="Times New Roman" w:hAnsi="Times New Roman" w:hint="eastAsia"/>
          <w:szCs w:val="24"/>
        </w:rPr>
        <w:t>，该服务是服务器端为客户端提供的监听服务，只有该服务在服务器上正常启动，客户端才能连接到服务器。该监听服务接收客户端发出的请求，然后将请求传递给数据库服务器。一旦建立了连接，客户端和数据库服务器就能直接通信了。</w:t>
      </w:r>
    </w:p>
    <w:p w:rsidR="000950A2" w:rsidRDefault="000950A2" w:rsidP="000950A2">
      <w:pPr>
        <w:pStyle w:val="a8"/>
        <w:widowControl/>
        <w:spacing w:line="276" w:lineRule="auto"/>
        <w:ind w:firstLineChars="0"/>
        <w:jc w:val="left"/>
        <w:rPr>
          <w:rFonts w:ascii="Times New Roman" w:hAnsi="Times New Roman"/>
          <w:szCs w:val="24"/>
        </w:rPr>
      </w:pPr>
    </w:p>
    <w:p w:rsidR="000950A2" w:rsidRPr="00674805" w:rsidRDefault="000950A2" w:rsidP="000950A2">
      <w:pPr>
        <w:ind w:firstLine="420"/>
      </w:pPr>
    </w:p>
    <w:p w:rsidR="000950A2" w:rsidRDefault="000950A2" w:rsidP="000950A2">
      <w:pPr>
        <w:pStyle w:val="2"/>
        <w:numPr>
          <w:ilvl w:val="1"/>
          <w:numId w:val="1"/>
        </w:numPr>
      </w:pPr>
      <w:r w:rsidRPr="003B65A0">
        <w:rPr>
          <w:rFonts w:hint="eastAsia"/>
        </w:rPr>
        <w:t>贯穿这门课程的方案（</w:t>
      </w:r>
      <w:proofErr w:type="spellStart"/>
      <w:r w:rsidRPr="003B65A0">
        <w:t>scott</w:t>
      </w:r>
      <w:proofErr w:type="spellEnd"/>
      <w:r w:rsidRPr="003B65A0">
        <w:rPr>
          <w:rFonts w:hint="eastAsia"/>
        </w:rPr>
        <w:t>方案）</w:t>
      </w:r>
    </w:p>
    <w:p w:rsidR="000950A2" w:rsidRPr="009A57F5" w:rsidRDefault="000950A2" w:rsidP="000950A2">
      <w:pPr>
        <w:rPr>
          <w:b/>
        </w:rPr>
      </w:pPr>
      <w:r w:rsidRPr="009A57F5">
        <w:rPr>
          <w:rFonts w:hint="eastAsia"/>
          <w:b/>
        </w:rPr>
        <w:t>Scott</w:t>
      </w:r>
      <w:r w:rsidRPr="009A57F5">
        <w:rPr>
          <w:rFonts w:hint="eastAsia"/>
          <w:b/>
        </w:rPr>
        <w:t>方案：</w:t>
      </w:r>
    </w:p>
    <w:p w:rsidR="000950A2" w:rsidRDefault="000950A2" w:rsidP="000950A2">
      <w:r>
        <w:rPr>
          <w:noProof/>
        </w:rPr>
        <w:drawing>
          <wp:inline distT="0" distB="0" distL="0" distR="0" wp14:anchorId="35382956" wp14:editId="46969771">
            <wp:extent cx="4899660" cy="3329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A2" w:rsidRDefault="000950A2" w:rsidP="000950A2"/>
    <w:p w:rsidR="000950A2" w:rsidRDefault="000950A2" w:rsidP="000950A2"/>
    <w:p w:rsidR="000950A2" w:rsidRDefault="000950A2" w:rsidP="000950A2"/>
    <w:p w:rsidR="000950A2" w:rsidRDefault="000950A2" w:rsidP="000950A2">
      <w:pPr>
        <w:rPr>
          <w:b/>
        </w:rPr>
      </w:pPr>
      <w:proofErr w:type="spellStart"/>
      <w:r w:rsidRPr="009A57F5">
        <w:rPr>
          <w:b/>
        </w:rPr>
        <w:t>H</w:t>
      </w:r>
      <w:r w:rsidRPr="009A57F5">
        <w:rPr>
          <w:rFonts w:hint="eastAsia"/>
          <w:b/>
        </w:rPr>
        <w:t>r</w:t>
      </w:r>
      <w:proofErr w:type="spellEnd"/>
      <w:r w:rsidRPr="009A57F5">
        <w:rPr>
          <w:rFonts w:hint="eastAsia"/>
          <w:b/>
        </w:rPr>
        <w:t>方案：</w:t>
      </w:r>
    </w:p>
    <w:p w:rsidR="000950A2" w:rsidRPr="009A57F5" w:rsidRDefault="000950A2" w:rsidP="000950A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0500" cy="37699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6A" w:rsidRPr="00492289" w:rsidRDefault="00E1346A" w:rsidP="00E1346A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Courier New" w:hAnsi="Courier New" w:cs="Courier New"/>
          <w:b/>
          <w:bCs/>
          <w:kern w:val="44"/>
          <w:sz w:val="44"/>
          <w:szCs w:val="44"/>
        </w:rPr>
      </w:pPr>
      <w:r w:rsidRPr="00492289">
        <w:rPr>
          <w:rFonts w:ascii="Courier New" w:hAnsi="Courier New" w:cs="Courier New"/>
          <w:b/>
          <w:bCs/>
          <w:kern w:val="44"/>
          <w:sz w:val="44"/>
          <w:szCs w:val="44"/>
        </w:rPr>
        <w:t>查询数据</w:t>
      </w:r>
      <w:r w:rsidRPr="00492289">
        <w:rPr>
          <w:rFonts w:ascii="Courier New" w:hAnsi="Courier New" w:cs="Courier New" w:hint="eastAsia"/>
          <w:b/>
          <w:bCs/>
          <w:kern w:val="44"/>
          <w:sz w:val="44"/>
          <w:szCs w:val="44"/>
        </w:rPr>
        <w:t>（基本查询）</w:t>
      </w:r>
    </w:p>
    <w:p w:rsidR="00E1346A" w:rsidRPr="00492289" w:rsidRDefault="00E1346A" w:rsidP="00E1346A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492289">
        <w:rPr>
          <w:rFonts w:ascii="Arial" w:eastAsia="黑体" w:hAnsi="Arial" w:hint="eastAsia"/>
          <w:b/>
          <w:bCs/>
          <w:sz w:val="32"/>
          <w:szCs w:val="32"/>
        </w:rPr>
        <w:t>查询（</w:t>
      </w:r>
      <w:r w:rsidRPr="00492289">
        <w:rPr>
          <w:rFonts w:ascii="Arial" w:eastAsia="黑体" w:hAnsi="Arial" w:hint="eastAsia"/>
          <w:b/>
          <w:bCs/>
          <w:sz w:val="32"/>
          <w:szCs w:val="32"/>
        </w:rPr>
        <w:t>select .. form ..</w:t>
      </w:r>
      <w:r w:rsidRPr="00492289">
        <w:rPr>
          <w:rFonts w:ascii="Arial" w:eastAsia="黑体" w:hAnsi="Arial" w:hint="eastAsia"/>
          <w:b/>
          <w:bCs/>
          <w:sz w:val="32"/>
          <w:szCs w:val="32"/>
        </w:rPr>
        <w:t>）</w:t>
      </w:r>
    </w:p>
    <w:p w:rsidR="00E1346A" w:rsidRPr="00492289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语法</w:t>
      </w:r>
    </w:p>
    <w:p w:rsidR="00E1346A" w:rsidRPr="00492289" w:rsidRDefault="00E1346A" w:rsidP="00E1346A">
      <w:pPr>
        <w:rPr>
          <w:rFonts w:ascii="Courier New" w:hAnsi="Courier New" w:cs="Courier New"/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693420"/>
                <wp:effectExtent l="0" t="0" r="0" b="0"/>
                <wp:docPr id="292" name="画布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46006" y="99164"/>
                            <a:ext cx="5143151" cy="495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346A" w:rsidRPr="004921D9" w:rsidRDefault="00E1346A" w:rsidP="00E1346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</w:rPr>
                                <w:t>SELECT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ab/>
                                <w:t>*</w:t>
                              </w:r>
                              <w:proofErr w:type="gramStart"/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|{</w:t>
                              </w:r>
                              <w:proofErr w:type="gramEnd"/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[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</w:rPr>
                                <w:t>DISTINCT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 xml:space="preserve">] </w:t>
                              </w:r>
                              <w:proofErr w:type="spellStart"/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column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|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expression</w:t>
                              </w:r>
                              <w:proofErr w:type="spellEnd"/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 xml:space="preserve"> [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alias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],...}</w:t>
                              </w:r>
                            </w:p>
                            <w:p w:rsidR="00E1346A" w:rsidRPr="004921D9" w:rsidRDefault="00E1346A" w:rsidP="00E1346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</w:rPr>
                                <w:t>FROM</w:t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ab/>
                              </w:r>
                              <w:r w:rsidRPr="004921D9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table;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2" o:spid="_x0000_s1030" editas="canvas" style="width:414pt;height:54.6pt;mso-position-horizontal-relative:char;mso-position-vertical-relative:line" coordsize="52578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">
                <v:shape id="_x0000_s1031" type="#_x0000_t75" style="position:absolute;width:52578;height:6934;visibility:visible;mso-wrap-style:square">
                  <v:fill o:detectmouseclick="t"/>
                  <v:path o:connecttype="none"/>
                </v:shape>
                <v:shape id="Text Box 239" o:spid="_x0000_s1032" type="#_x0000_t202" style="position:absolute;left:460;top:991;width:51431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poc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gyz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qpocYAAADcAAAADwAAAAAAAAAAAAAAAACYAgAAZHJz&#10;L2Rvd25yZXYueG1sUEsFBgAAAAAEAAQA9QAAAIsDAAAAAA==&#10;">
                  <v:textbox>
                    <w:txbxContent>
                      <w:p w:rsidR="00E1346A" w:rsidRPr="004921D9" w:rsidRDefault="00E1346A" w:rsidP="00E1346A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</w:rPr>
                          <w:t>SELECT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ab/>
                          <w:t>*</w:t>
                        </w:r>
                        <w:proofErr w:type="gramStart"/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>|{</w:t>
                        </w:r>
                        <w:proofErr w:type="gramEnd"/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>[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</w:rPr>
                          <w:t>DISTINCT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 xml:space="preserve">] </w:t>
                        </w:r>
                        <w:proofErr w:type="spellStart"/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  <w:t>column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>|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  <w:t>expression</w:t>
                        </w:r>
                        <w:proofErr w:type="spellEnd"/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 xml:space="preserve"> [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  <w:t>alias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>],...}</w:t>
                        </w:r>
                      </w:p>
                      <w:p w:rsidR="00E1346A" w:rsidRPr="004921D9" w:rsidRDefault="00E1346A" w:rsidP="00E1346A">
                        <w:pPr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</w:pP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</w:rPr>
                          <w:t>FROM</w:t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</w:rPr>
                          <w:tab/>
                        </w:r>
                        <w:r w:rsidRPr="004921D9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  <w:t>table;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346A" w:rsidRPr="00492289" w:rsidRDefault="00E1346A" w:rsidP="00E1346A">
      <w:pPr>
        <w:numPr>
          <w:ilvl w:val="0"/>
          <w:numId w:val="7"/>
        </w:numPr>
        <w:rPr>
          <w:rFonts w:ascii="Courier New" w:hAnsi="Courier New" w:cs="Courier New"/>
          <w:b/>
          <w:bCs/>
        </w:rPr>
      </w:pPr>
      <w:r w:rsidRPr="00492289">
        <w:rPr>
          <w:rFonts w:ascii="Courier New" w:hAnsi="Courier New" w:cs="Courier New"/>
          <w:b/>
          <w:bCs/>
        </w:rPr>
        <w:t xml:space="preserve">SELECT   </w:t>
      </w:r>
      <w:r w:rsidRPr="00492289">
        <w:rPr>
          <w:rFonts w:ascii="Courier New" w:hAnsi="Courier New" w:cs="Courier New"/>
          <w:b/>
          <w:bCs/>
        </w:rPr>
        <w:t>标识</w:t>
      </w:r>
      <w:r w:rsidRPr="00492289">
        <w:rPr>
          <w:rFonts w:ascii="Courier New" w:hAnsi="Courier New" w:cs="Courier New"/>
          <w:b/>
          <w:bCs/>
        </w:rPr>
        <w:t xml:space="preserve"> </w:t>
      </w:r>
      <w:r w:rsidRPr="00492289">
        <w:rPr>
          <w:rFonts w:ascii="Courier New" w:hAnsi="Courier New" w:cs="Courier New"/>
          <w:b/>
          <w:bCs/>
        </w:rPr>
        <w:t>选择哪些列。</w:t>
      </w:r>
    </w:p>
    <w:p w:rsidR="00E1346A" w:rsidRPr="00492289" w:rsidRDefault="00E1346A" w:rsidP="00E1346A">
      <w:pPr>
        <w:numPr>
          <w:ilvl w:val="0"/>
          <w:numId w:val="7"/>
        </w:numPr>
        <w:rPr>
          <w:rFonts w:ascii="Courier New" w:hAnsi="Courier New" w:cs="Courier New"/>
          <w:b/>
          <w:bCs/>
        </w:rPr>
      </w:pPr>
      <w:r w:rsidRPr="00492289">
        <w:rPr>
          <w:rFonts w:ascii="Courier New" w:hAnsi="Courier New" w:cs="Courier New"/>
          <w:b/>
          <w:bCs/>
        </w:rPr>
        <w:t xml:space="preserve">FROM      </w:t>
      </w:r>
      <w:r w:rsidRPr="00492289">
        <w:rPr>
          <w:rFonts w:ascii="Courier New" w:hAnsi="Courier New" w:cs="Courier New"/>
          <w:b/>
          <w:bCs/>
        </w:rPr>
        <w:t>标识从哪个表中选择。</w:t>
      </w:r>
    </w:p>
    <w:p w:rsidR="00E1346A" w:rsidRPr="00492289" w:rsidRDefault="00E1346A" w:rsidP="00E1346A"/>
    <w:p w:rsidR="00E1346A" w:rsidRPr="00237AB3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简单查询（全部列与指</w:t>
      </w:r>
      <w:proofErr w:type="gramStart"/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定列</w:t>
      </w:r>
      <w:proofErr w:type="gramEnd"/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）</w:t>
      </w:r>
    </w:p>
    <w:p w:rsidR="00237AB3" w:rsidRDefault="00E1346A" w:rsidP="00237AB3">
      <w:pPr>
        <w:keepNext/>
        <w:keepLines/>
        <w:numPr>
          <w:ilvl w:val="3"/>
          <w:numId w:val="1"/>
        </w:numPr>
        <w:tabs>
          <w:tab w:val="clear" w:pos="993"/>
          <w:tab w:val="num" w:pos="851"/>
        </w:tabs>
        <w:spacing w:before="280" w:after="290" w:line="376" w:lineRule="auto"/>
        <w:ind w:left="851"/>
        <w:outlineLvl w:val="3"/>
        <w:rPr>
          <w:rFonts w:ascii="Arial" w:eastAsia="黑体" w:hAnsi="Arial"/>
          <w:b/>
          <w:bCs/>
          <w:szCs w:val="28"/>
        </w:rPr>
      </w:pPr>
      <w:r w:rsidRPr="00492289">
        <w:rPr>
          <w:rFonts w:ascii="Arial" w:eastAsia="黑体" w:hAnsi="Arial"/>
          <w:b/>
          <w:bCs/>
          <w:szCs w:val="28"/>
        </w:rPr>
        <w:t>选择全部列</w:t>
      </w:r>
    </w:p>
    <w:p w:rsidR="00237AB3" w:rsidRDefault="00237AB3" w:rsidP="00237AB3"/>
    <w:p w:rsidR="00237AB3" w:rsidRPr="00237AB3" w:rsidRDefault="00237AB3" w:rsidP="00237AB3"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*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1346A" w:rsidRPr="00E1346A" w:rsidRDefault="00E1346A" w:rsidP="00E1346A">
      <w:pPr>
        <w:keepNext/>
        <w:keepLines/>
        <w:numPr>
          <w:ilvl w:val="3"/>
          <w:numId w:val="1"/>
        </w:numPr>
        <w:tabs>
          <w:tab w:val="clear" w:pos="993"/>
          <w:tab w:val="num" w:pos="851"/>
        </w:tabs>
        <w:spacing w:before="280" w:after="290" w:line="376" w:lineRule="auto"/>
        <w:ind w:left="851"/>
        <w:outlineLvl w:val="3"/>
        <w:rPr>
          <w:rFonts w:ascii="Arial" w:eastAsia="黑体" w:hAnsi="Arial"/>
          <w:b/>
          <w:bCs/>
          <w:szCs w:val="28"/>
        </w:rPr>
      </w:pPr>
      <w:r w:rsidRPr="00492289">
        <w:rPr>
          <w:rFonts w:ascii="Arial" w:eastAsia="黑体" w:hAnsi="Arial"/>
          <w:b/>
          <w:bCs/>
          <w:szCs w:val="28"/>
        </w:rPr>
        <w:t>选择特定的列</w:t>
      </w:r>
    </w:p>
    <w:p w:rsidR="00E1346A" w:rsidRPr="00492289" w:rsidRDefault="00E93ED4" w:rsidP="00E1346A"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_name,email,salary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1346A" w:rsidRPr="00492289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hint="eastAsia"/>
          <w:b/>
          <w:bCs/>
          <w:sz w:val="28"/>
          <w:szCs w:val="32"/>
        </w:rPr>
        <w:t>使用数学运算符</w:t>
      </w:r>
    </w:p>
    <w:p w:rsidR="00E1346A" w:rsidRPr="00492289" w:rsidRDefault="00E1346A" w:rsidP="00E134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2930" cy="845185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6A" w:rsidRPr="00492289" w:rsidRDefault="00E1346A" w:rsidP="00E1346A">
      <w:pPr>
        <w:numPr>
          <w:ilvl w:val="0"/>
          <w:numId w:val="8"/>
        </w:numPr>
        <w:rPr>
          <w:rFonts w:ascii="Courier New" w:hAnsi="Courier New" w:cs="Courier New"/>
        </w:rPr>
      </w:pPr>
      <w:r w:rsidRPr="00492289">
        <w:rPr>
          <w:rFonts w:ascii="Courier New" w:hAnsi="Courier New" w:cs="Courier New"/>
        </w:rPr>
        <w:t>乘除的优先级高于加减</w:t>
      </w:r>
    </w:p>
    <w:p w:rsidR="00E1346A" w:rsidRPr="00492289" w:rsidRDefault="00E1346A" w:rsidP="00E1346A">
      <w:pPr>
        <w:numPr>
          <w:ilvl w:val="0"/>
          <w:numId w:val="8"/>
        </w:numPr>
        <w:rPr>
          <w:rFonts w:ascii="Courier New" w:hAnsi="Courier New" w:cs="Courier New"/>
        </w:rPr>
      </w:pPr>
      <w:r w:rsidRPr="00492289">
        <w:rPr>
          <w:rFonts w:ascii="Courier New" w:hAnsi="Courier New" w:cs="Courier New"/>
        </w:rPr>
        <w:t>优先级相同时，按照从左至右运算</w:t>
      </w:r>
    </w:p>
    <w:p w:rsidR="00E1346A" w:rsidRPr="00E93ED4" w:rsidRDefault="00E1346A" w:rsidP="00E1346A">
      <w:pPr>
        <w:numPr>
          <w:ilvl w:val="0"/>
          <w:numId w:val="8"/>
        </w:numPr>
        <w:rPr>
          <w:rFonts w:ascii="Courier New" w:hAnsi="Courier New" w:cs="Courier New"/>
        </w:rPr>
      </w:pPr>
      <w:r w:rsidRPr="00492289">
        <w:rPr>
          <w:rFonts w:ascii="Courier New" w:hAnsi="Courier New" w:cs="Courier New"/>
        </w:rPr>
        <w:t>可以使用括号改变优先级</w:t>
      </w:r>
    </w:p>
    <w:p w:rsidR="00E1346A" w:rsidRPr="00492289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空值（</w:t>
      </w: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null</w:t>
      </w: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）与对空值的处理</w:t>
      </w:r>
    </w:p>
    <w:p w:rsidR="005E639F" w:rsidRDefault="00E93ED4" w:rsidP="00E93ED4">
      <w:pPr>
        <w:rPr>
          <w:rFonts w:ascii="Courier New" w:hAnsi="Courier New" w:cs="Courier New"/>
        </w:rPr>
      </w:pPr>
      <w:r w:rsidRPr="00E93ED4">
        <w:rPr>
          <w:rFonts w:ascii="Courier New" w:hAnsi="Courier New" w:cs="Courier New" w:hint="eastAsia"/>
        </w:rPr>
        <w:t>空值是无效的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未指定的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未知的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不可预知的值</w:t>
      </w:r>
      <w:r>
        <w:rPr>
          <w:rFonts w:ascii="Courier New" w:hAnsi="Courier New" w:cs="Courier New" w:hint="eastAsia"/>
        </w:rPr>
        <w:t xml:space="preserve"> </w:t>
      </w:r>
    </w:p>
    <w:p w:rsidR="00E93ED4" w:rsidRDefault="00E93ED4" w:rsidP="00E93E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空值不是</w:t>
      </w:r>
      <w:r>
        <w:rPr>
          <w:rFonts w:ascii="Courier New" w:hAnsi="Courier New" w:cs="Courier New" w:hint="eastAsia"/>
        </w:rPr>
        <w:t xml:space="preserve">0  </w:t>
      </w:r>
      <w:r>
        <w:rPr>
          <w:rFonts w:ascii="Courier New" w:hAnsi="Courier New" w:cs="Courier New" w:hint="eastAsia"/>
        </w:rPr>
        <w:t>也不是空格</w:t>
      </w:r>
    </w:p>
    <w:p w:rsidR="00E93ED4" w:rsidRPr="00E93ED4" w:rsidRDefault="00E93ED4" w:rsidP="00E93ED4">
      <w:pPr>
        <w:rPr>
          <w:rFonts w:ascii="Courier New" w:hAnsi="Courier New" w:cs="Courier New"/>
          <w:color w:val="FF0000"/>
        </w:rPr>
      </w:pPr>
      <w:r w:rsidRPr="00E93ED4">
        <w:rPr>
          <w:rFonts w:ascii="Courier New" w:hAnsi="Courier New" w:cs="Courier New" w:hint="eastAsia"/>
          <w:color w:val="FF0000"/>
        </w:rPr>
        <w:t>任何包含空值的数学表达式运算</w:t>
      </w:r>
      <w:r>
        <w:rPr>
          <w:rFonts w:ascii="Courier New" w:hAnsi="Courier New" w:cs="Courier New" w:hint="eastAsia"/>
          <w:color w:val="FF0000"/>
        </w:rPr>
        <w:t>结果</w:t>
      </w:r>
      <w:r w:rsidRPr="00E93ED4">
        <w:rPr>
          <w:rFonts w:ascii="Courier New" w:hAnsi="Courier New" w:cs="Courier New" w:hint="eastAsia"/>
          <w:color w:val="FF0000"/>
        </w:rPr>
        <w:t>都是空值</w:t>
      </w:r>
    </w:p>
    <w:p w:rsidR="00E93ED4" w:rsidRDefault="00E93ED4" w:rsidP="00E93E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任何和空值的运算都是空值</w:t>
      </w:r>
    </w:p>
    <w:p w:rsidR="00E93ED4" w:rsidRDefault="00E93ED4" w:rsidP="00E93E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job_id,salary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commission_pct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+commission_pct)*salary+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20000</w:t>
      </w:r>
    </w:p>
    <w:p w:rsidR="00E93ED4" w:rsidRDefault="00E93ED4" w:rsidP="00E93E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employees</w:t>
      </w:r>
      <w:proofErr w:type="gramEnd"/>
    </w:p>
    <w:p w:rsidR="00E1346A" w:rsidRPr="00492289" w:rsidRDefault="00E1346A" w:rsidP="00E1346A"/>
    <w:p w:rsidR="00E1346A" w:rsidRPr="00020515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列的别名</w:t>
      </w:r>
    </w:p>
    <w:p w:rsidR="00E93ED4" w:rsidRDefault="00E93ED4" w:rsidP="00E1346A">
      <w:r>
        <w:t>A</w:t>
      </w:r>
      <w:r>
        <w:rPr>
          <w:rFonts w:hint="eastAsia"/>
        </w:rPr>
        <w:t xml:space="preserve">s </w:t>
      </w:r>
      <w:r>
        <w:rPr>
          <w:rFonts w:hint="eastAsia"/>
        </w:rPr>
        <w:t>之后跟别名</w:t>
      </w:r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as</w:t>
      </w:r>
      <w:r>
        <w:rPr>
          <w:rFonts w:hint="eastAsia"/>
        </w:rPr>
        <w:t>关键字也可以省略</w:t>
      </w:r>
    </w:p>
    <w:p w:rsidR="00E93ED4" w:rsidRDefault="00E93ED4" w:rsidP="00E93E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job_id,salary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commission_pct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+commission_pct)*salary+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20000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annsal</w:t>
      </w:r>
      <w:proofErr w:type="spellEnd"/>
    </w:p>
    <w:p w:rsidR="00E93ED4" w:rsidRPr="00492289" w:rsidRDefault="00E93ED4" w:rsidP="00E93ED4"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employees</w:t>
      </w:r>
      <w:proofErr w:type="gramEnd"/>
    </w:p>
    <w:p w:rsidR="00E1346A" w:rsidRPr="00492289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使用连接符（连接字符串或列）</w:t>
      </w:r>
    </w:p>
    <w:p w:rsidR="00E1346A" w:rsidRPr="00492289" w:rsidRDefault="00AC7704" w:rsidP="00E134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|| </w:t>
      </w:r>
      <w:r>
        <w:rPr>
          <w:rFonts w:ascii="Courier New" w:hAnsi="Courier New" w:cs="Courier New" w:hint="eastAsia"/>
        </w:rPr>
        <w:t>完成字符的拼接</w:t>
      </w:r>
    </w:p>
    <w:p w:rsidR="00AC7704" w:rsidRDefault="00AC7704" w:rsidP="00AC77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C7704" w:rsidRDefault="00AC7704" w:rsidP="00AC77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AC7704" w:rsidRDefault="00AC7704" w:rsidP="00AC77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C7704" w:rsidRDefault="00AC7704" w:rsidP="00AC77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||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sname,salary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1346A" w:rsidRPr="00AC7704" w:rsidRDefault="00E1346A" w:rsidP="00E1346A"/>
    <w:p w:rsidR="00E1346A" w:rsidRPr="00492289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对字符串的处理</w:t>
      </w:r>
    </w:p>
    <w:p w:rsidR="00E1346A" w:rsidRDefault="00AC7704" w:rsidP="00E134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在这里字符串只能出现在单引号内</w:t>
      </w:r>
    </w:p>
    <w:p w:rsidR="00AC7704" w:rsidRDefault="00AC7704" w:rsidP="00AC77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||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 ___ is a  __  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sname,salary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AC7704" w:rsidRDefault="00AC7704" w:rsidP="00AC77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C7704" w:rsidRDefault="00AC7704" w:rsidP="00AC770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F066BF" w:rsidRPr="00AC7704" w:rsidRDefault="00F066BF" w:rsidP="00E1346A"/>
    <w:p w:rsidR="00E1346A" w:rsidRPr="000E5CC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492289">
        <w:rPr>
          <w:rFonts w:ascii="Courier New" w:hAnsi="Courier New" w:cs="Courier New" w:hint="eastAsia"/>
          <w:b/>
          <w:bCs/>
          <w:sz w:val="28"/>
          <w:szCs w:val="32"/>
        </w:rPr>
        <w:t>删除重复的行</w:t>
      </w:r>
    </w:p>
    <w:p w:rsidR="008734E6" w:rsidRDefault="008734E6" w:rsidP="008734E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查询员工所在的部门有哪些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不需要重复的数据</w:t>
      </w:r>
    </w:p>
    <w:p w:rsidR="008734E6" w:rsidRDefault="008734E6" w:rsidP="008734E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1346A" w:rsidRPr="008734E6" w:rsidRDefault="00E1346A" w:rsidP="00E1346A"/>
    <w:p w:rsidR="00E1346A" w:rsidRPr="00DF3FE6" w:rsidRDefault="00E1346A" w:rsidP="00E1346A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DF3FE6">
        <w:rPr>
          <w:rFonts w:ascii="Arial" w:eastAsia="黑体" w:hAnsi="Arial" w:hint="eastAsia"/>
          <w:b/>
          <w:bCs/>
          <w:sz w:val="32"/>
          <w:szCs w:val="32"/>
        </w:rPr>
        <w:t>过滤（</w:t>
      </w:r>
      <w:r w:rsidRPr="00DF3FE6">
        <w:rPr>
          <w:rFonts w:ascii="Arial" w:eastAsia="黑体" w:hAnsi="Arial" w:hint="eastAsia"/>
          <w:b/>
          <w:bCs/>
          <w:sz w:val="32"/>
          <w:szCs w:val="32"/>
        </w:rPr>
        <w:t>Where</w:t>
      </w:r>
      <w:r w:rsidRPr="00DF3FE6">
        <w:rPr>
          <w:rFonts w:ascii="Arial" w:eastAsia="黑体" w:hAnsi="Arial" w:hint="eastAsia"/>
          <w:b/>
          <w:bCs/>
          <w:sz w:val="32"/>
          <w:szCs w:val="32"/>
        </w:rPr>
        <w:t>）</w:t>
      </w:r>
    </w:p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语法</w:t>
      </w:r>
    </w:p>
    <w:p w:rsidR="00E1346A" w:rsidRPr="00DF3FE6" w:rsidRDefault="00E1346A" w:rsidP="00E1346A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846320" cy="891540"/>
                <wp:effectExtent l="0" t="0" r="0" b="0"/>
                <wp:docPr id="234" name="画布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6002" y="99141"/>
                            <a:ext cx="4228573" cy="693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346A" w:rsidRPr="00327B12" w:rsidRDefault="00E1346A" w:rsidP="00E1346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SELECT</w:t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ab/>
                                <w:t>*</w:t>
                              </w:r>
                              <w:proofErr w:type="gramStart"/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|{</w:t>
                              </w:r>
                              <w:proofErr w:type="gramEnd"/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 xml:space="preserve">[DISTINCT] </w:t>
                              </w:r>
                              <w:proofErr w:type="spellStart"/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column|expression</w:t>
                              </w:r>
                              <w:proofErr w:type="spellEnd"/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 xml:space="preserve"> [</w:t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alias</w:t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],...}</w:t>
                              </w:r>
                            </w:p>
                            <w:p w:rsidR="00E1346A" w:rsidRPr="00327B12" w:rsidRDefault="00E1346A" w:rsidP="00E1346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FROM</w:t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ab/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</w:rPr>
                                <w:t>table</w:t>
                              </w:r>
                            </w:p>
                            <w:p w:rsidR="00E1346A" w:rsidRPr="00327B12" w:rsidRDefault="00E1346A" w:rsidP="00E1346A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</w:rPr>
                                <w:t>[</w:t>
                              </w:r>
                              <w:proofErr w:type="gramStart"/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</w:rPr>
                                <w:t xml:space="preserve">WHERE  </w:t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  <w:t>condition</w:t>
                              </w:r>
                              <w:proofErr w:type="gramEnd"/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  <w:t>(s)</w:t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</w:rPr>
                                <w:t>]</w:t>
                              </w:r>
                              <w:r w:rsidRPr="00327B12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4" o:spid="_x0000_s1033" editas="canvas" style="width:381.6pt;height:70.2pt;mso-position-horizontal-relative:char;mso-position-vertical-relative:line" coordsize="48463,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">
                <v:shape id="_x0000_s1034" type="#_x0000_t75" style="position:absolute;width:48463;height:8915;visibility:visible;mso-wrap-style:square">
                  <v:fill o:detectmouseclick="t"/>
                  <v:path o:connecttype="none"/>
                </v:shape>
                <v:shape id="Text Box 174" o:spid="_x0000_s1035" type="#_x0000_t202" style="position:absolute;left:460;top:991;width:42285;height:6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Sx8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X4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FLHwgAAANwAAAAPAAAAAAAAAAAAAAAAAJgCAABkcnMvZG93&#10;bnJldi54bWxQSwUGAAAAAAQABAD1AAAAhwMAAAAA&#10;">
                  <v:textbox>
                    <w:txbxContent>
                      <w:p w:rsidR="00E1346A" w:rsidRPr="00327B12" w:rsidRDefault="00E1346A" w:rsidP="00E1346A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>SELECT</w:t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ab/>
                          <w:t>*</w:t>
                        </w:r>
                        <w:proofErr w:type="gramStart"/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>|{</w:t>
                        </w:r>
                        <w:proofErr w:type="gramEnd"/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 xml:space="preserve">[DISTINCT] </w:t>
                        </w:r>
                        <w:proofErr w:type="spellStart"/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  <w:t>column|expression</w:t>
                        </w:r>
                        <w:proofErr w:type="spellEnd"/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 xml:space="preserve"> [</w:t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  <w:t>alias</w:t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>],...}</w:t>
                        </w:r>
                      </w:p>
                      <w:p w:rsidR="00E1346A" w:rsidRPr="00327B12" w:rsidRDefault="00E1346A" w:rsidP="00E1346A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>FROM</w:t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ab/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</w:rPr>
                          <w:t>table</w:t>
                        </w:r>
                      </w:p>
                      <w:p w:rsidR="00E1346A" w:rsidRPr="00327B12" w:rsidRDefault="00E1346A" w:rsidP="00E1346A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</w:rPr>
                          <w:t>[</w:t>
                        </w:r>
                        <w:proofErr w:type="gramStart"/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</w:rPr>
                          <w:t xml:space="preserve">WHERE  </w:t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color w:val="FF0000"/>
                          </w:rPr>
                          <w:t>condition</w:t>
                        </w:r>
                        <w:proofErr w:type="gramEnd"/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color w:val="FF0000"/>
                          </w:rPr>
                          <w:t>(s)</w:t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</w:rPr>
                          <w:t>]</w:t>
                        </w:r>
                        <w:r w:rsidRPr="00327B12">
                          <w:rPr>
                            <w:rFonts w:ascii="Courier New" w:hAnsi="Courier New" w:cs="Courier New"/>
                            <w:b/>
                            <w:bCs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346A" w:rsidRPr="00DF3FE6" w:rsidRDefault="00E1346A" w:rsidP="00E1346A">
      <w:pPr>
        <w:numPr>
          <w:ilvl w:val="0"/>
          <w:numId w:val="13"/>
        </w:numPr>
        <w:tabs>
          <w:tab w:val="num" w:pos="720"/>
        </w:tabs>
        <w:rPr>
          <w:rFonts w:ascii="Courier New" w:hAnsi="Courier New" w:cs="Courier New"/>
        </w:rPr>
      </w:pPr>
      <w:r w:rsidRPr="00DF3FE6">
        <w:rPr>
          <w:rFonts w:ascii="Courier New" w:hAnsi="Courier New" w:cs="Courier New" w:hint="eastAsia"/>
        </w:rPr>
        <w:t>使用</w:t>
      </w:r>
      <w:r w:rsidRPr="00DF3FE6">
        <w:rPr>
          <w:rFonts w:ascii="Courier New" w:hAnsi="Courier New" w:cs="Courier New"/>
        </w:rPr>
        <w:t>WHERE</w:t>
      </w:r>
      <w:r w:rsidRPr="00DF3FE6">
        <w:rPr>
          <w:rFonts w:ascii="Courier New" w:hAnsi="Courier New" w:cs="Courier New" w:hint="eastAsia"/>
        </w:rPr>
        <w:t xml:space="preserve"> </w:t>
      </w:r>
      <w:r w:rsidRPr="00DF3FE6">
        <w:rPr>
          <w:rFonts w:ascii="Courier New" w:hAnsi="Courier New" w:cs="Courier New" w:hint="eastAsia"/>
        </w:rPr>
        <w:t>子句，将不满足条件的行过滤掉。</w:t>
      </w:r>
    </w:p>
    <w:p w:rsidR="00E1346A" w:rsidRPr="00DF3FE6" w:rsidRDefault="00E1346A" w:rsidP="00E1346A">
      <w:pPr>
        <w:numPr>
          <w:ilvl w:val="0"/>
          <w:numId w:val="13"/>
        </w:numPr>
        <w:tabs>
          <w:tab w:val="num" w:pos="720"/>
        </w:tabs>
        <w:rPr>
          <w:rFonts w:ascii="Courier New" w:hAnsi="Courier New" w:cs="Courier New"/>
        </w:rPr>
      </w:pPr>
      <w:r w:rsidRPr="00DF3FE6">
        <w:rPr>
          <w:rFonts w:ascii="Courier New" w:hAnsi="Courier New" w:cs="Courier New"/>
          <w:bCs/>
        </w:rPr>
        <w:t>WHERE</w:t>
      </w:r>
      <w:r w:rsidRPr="00DF3FE6">
        <w:rPr>
          <w:rFonts w:ascii="Courier New" w:hAnsi="Courier New" w:cs="Courier New" w:hint="eastAsia"/>
          <w:bCs/>
        </w:rPr>
        <w:t xml:space="preserve"> </w:t>
      </w:r>
      <w:r w:rsidRPr="00DF3FE6">
        <w:rPr>
          <w:rFonts w:ascii="Courier New" w:hAnsi="Courier New" w:cs="Courier New" w:hint="eastAsia"/>
          <w:bCs/>
        </w:rPr>
        <w:t>子句紧随</w:t>
      </w:r>
      <w:r w:rsidRPr="00DF3FE6">
        <w:rPr>
          <w:rFonts w:ascii="Courier New" w:hAnsi="Courier New" w:cs="Courier New" w:hint="eastAsia"/>
          <w:bCs/>
        </w:rPr>
        <w:t xml:space="preserve"> </w:t>
      </w:r>
      <w:r w:rsidRPr="00DF3FE6">
        <w:rPr>
          <w:rFonts w:ascii="Courier New" w:hAnsi="Courier New" w:cs="Courier New"/>
          <w:bCs/>
        </w:rPr>
        <w:t>FROM</w:t>
      </w:r>
      <w:r w:rsidRPr="00DF3FE6">
        <w:rPr>
          <w:rFonts w:ascii="Courier New" w:hAnsi="Courier New" w:cs="Courier New" w:hint="eastAsia"/>
          <w:bCs/>
        </w:rPr>
        <w:t xml:space="preserve"> </w:t>
      </w:r>
      <w:r w:rsidRPr="00DF3FE6">
        <w:rPr>
          <w:rFonts w:ascii="Courier New" w:hAnsi="Courier New" w:cs="Courier New" w:hint="eastAsia"/>
          <w:bCs/>
        </w:rPr>
        <w:t>子句</w:t>
      </w:r>
      <w:r w:rsidRPr="00DF3FE6">
        <w:rPr>
          <w:rFonts w:ascii="Courier New" w:hAnsi="Courier New" w:cs="Courier New" w:hint="eastAsia"/>
        </w:rPr>
        <w:t>。</w:t>
      </w:r>
    </w:p>
    <w:p w:rsidR="00E1346A" w:rsidRPr="00DF3FE6" w:rsidRDefault="00E1346A" w:rsidP="00E1346A"/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处理字符串与日期</w:t>
      </w:r>
    </w:p>
    <w:p w:rsidR="00342948" w:rsidRPr="00342948" w:rsidRDefault="00342948" w:rsidP="00342948">
      <w:pPr>
        <w:rPr>
          <w:rFonts w:ascii="Courier New" w:hAnsi="Courier New" w:cs="Courier New"/>
          <w:b/>
          <w:bCs/>
        </w:rPr>
      </w:pPr>
      <w:r w:rsidRPr="00342948">
        <w:rPr>
          <w:rFonts w:ascii="Courier New" w:hAnsi="Courier New" w:cs="Courier New" w:hint="eastAsia"/>
          <w:b/>
          <w:bCs/>
        </w:rPr>
        <w:t>--</w:t>
      </w:r>
      <w:r w:rsidRPr="00342948">
        <w:rPr>
          <w:rFonts w:ascii="Courier New" w:hAnsi="Courier New" w:cs="Courier New" w:hint="eastAsia"/>
          <w:b/>
          <w:bCs/>
        </w:rPr>
        <w:t>字符串大小写是敏感的</w:t>
      </w:r>
      <w:r w:rsidRPr="00342948">
        <w:rPr>
          <w:rFonts w:ascii="Courier New" w:hAnsi="Courier New" w:cs="Courier New" w:hint="eastAsia"/>
          <w:b/>
          <w:bCs/>
        </w:rPr>
        <w:t xml:space="preserve">  </w:t>
      </w:r>
      <w:r w:rsidRPr="00342948">
        <w:rPr>
          <w:rFonts w:ascii="Courier New" w:hAnsi="Courier New" w:cs="Courier New" w:hint="eastAsia"/>
          <w:b/>
          <w:bCs/>
        </w:rPr>
        <w:t>日期格式也是敏感</w:t>
      </w:r>
    </w:p>
    <w:p w:rsidR="00342948" w:rsidRPr="00342948" w:rsidRDefault="00342948" w:rsidP="00342948">
      <w:pPr>
        <w:rPr>
          <w:rFonts w:ascii="Courier New" w:hAnsi="Courier New" w:cs="Courier New"/>
          <w:b/>
          <w:bCs/>
        </w:rPr>
      </w:pPr>
      <w:proofErr w:type="gramStart"/>
      <w:r w:rsidRPr="00342948">
        <w:rPr>
          <w:rFonts w:ascii="Courier New" w:hAnsi="Courier New" w:cs="Courier New"/>
          <w:b/>
          <w:bCs/>
        </w:rPr>
        <w:t xml:space="preserve">select  </w:t>
      </w:r>
      <w:proofErr w:type="spellStart"/>
      <w:r w:rsidRPr="00342948">
        <w:rPr>
          <w:rFonts w:ascii="Courier New" w:hAnsi="Courier New" w:cs="Courier New"/>
          <w:b/>
          <w:bCs/>
        </w:rPr>
        <w:t>last</w:t>
      </w:r>
      <w:proofErr w:type="gramEnd"/>
      <w:r w:rsidRPr="00342948">
        <w:rPr>
          <w:rFonts w:ascii="Courier New" w:hAnsi="Courier New" w:cs="Courier New"/>
          <w:b/>
          <w:bCs/>
        </w:rPr>
        <w:t>_name</w:t>
      </w:r>
      <w:proofErr w:type="spellEnd"/>
      <w:r w:rsidRPr="00342948">
        <w:rPr>
          <w:rFonts w:ascii="Courier New" w:hAnsi="Courier New" w:cs="Courier New"/>
          <w:b/>
          <w:bCs/>
        </w:rPr>
        <w:t xml:space="preserve">, </w:t>
      </w:r>
      <w:proofErr w:type="spellStart"/>
      <w:r w:rsidRPr="00342948">
        <w:rPr>
          <w:rFonts w:ascii="Courier New" w:hAnsi="Courier New" w:cs="Courier New"/>
          <w:b/>
          <w:bCs/>
        </w:rPr>
        <w:t>department_id</w:t>
      </w:r>
      <w:proofErr w:type="spellEnd"/>
      <w:r w:rsidRPr="00342948">
        <w:rPr>
          <w:rFonts w:ascii="Courier New" w:hAnsi="Courier New" w:cs="Courier New"/>
          <w:b/>
          <w:bCs/>
        </w:rPr>
        <w:t xml:space="preserve"> </w:t>
      </w:r>
    </w:p>
    <w:p w:rsidR="00342948" w:rsidRPr="00342948" w:rsidRDefault="00342948" w:rsidP="00342948">
      <w:pPr>
        <w:rPr>
          <w:rFonts w:ascii="Courier New" w:hAnsi="Courier New" w:cs="Courier New"/>
          <w:b/>
          <w:bCs/>
        </w:rPr>
      </w:pPr>
      <w:proofErr w:type="gramStart"/>
      <w:r w:rsidRPr="00342948">
        <w:rPr>
          <w:rFonts w:ascii="Courier New" w:hAnsi="Courier New" w:cs="Courier New"/>
          <w:b/>
          <w:bCs/>
        </w:rPr>
        <w:t>from</w:t>
      </w:r>
      <w:proofErr w:type="gramEnd"/>
      <w:r w:rsidRPr="00342948">
        <w:rPr>
          <w:rFonts w:ascii="Courier New" w:hAnsi="Courier New" w:cs="Courier New"/>
          <w:b/>
          <w:bCs/>
        </w:rPr>
        <w:t xml:space="preserve"> employees </w:t>
      </w:r>
    </w:p>
    <w:p w:rsidR="00E1346A" w:rsidRDefault="00342948" w:rsidP="00342948">
      <w:pPr>
        <w:rPr>
          <w:rFonts w:ascii="Courier New" w:hAnsi="Courier New" w:cs="Courier New"/>
          <w:b/>
          <w:bCs/>
        </w:rPr>
      </w:pPr>
      <w:proofErr w:type="gramStart"/>
      <w:r w:rsidRPr="00342948">
        <w:rPr>
          <w:rFonts w:ascii="Courier New" w:hAnsi="Courier New" w:cs="Courier New"/>
          <w:b/>
          <w:bCs/>
        </w:rPr>
        <w:t>where</w:t>
      </w:r>
      <w:proofErr w:type="gramEnd"/>
      <w:r w:rsidRPr="00342948">
        <w:rPr>
          <w:rFonts w:ascii="Courier New" w:hAnsi="Courier New" w:cs="Courier New"/>
          <w:b/>
          <w:bCs/>
        </w:rPr>
        <w:t xml:space="preserve"> </w:t>
      </w:r>
      <w:proofErr w:type="spellStart"/>
      <w:r w:rsidRPr="00342948">
        <w:rPr>
          <w:rFonts w:ascii="Courier New" w:hAnsi="Courier New" w:cs="Courier New"/>
          <w:b/>
          <w:bCs/>
        </w:rPr>
        <w:t>last_name</w:t>
      </w:r>
      <w:proofErr w:type="spellEnd"/>
      <w:r w:rsidRPr="00342948">
        <w:rPr>
          <w:rFonts w:ascii="Courier New" w:hAnsi="Courier New" w:cs="Courier New"/>
          <w:b/>
          <w:bCs/>
        </w:rPr>
        <w:t>='Ernst'</w:t>
      </w:r>
    </w:p>
    <w:p w:rsidR="00A51342" w:rsidRDefault="00A51342" w:rsidP="00E1346A"/>
    <w:p w:rsidR="00342948" w:rsidRPr="00DF3FE6" w:rsidRDefault="00342948" w:rsidP="00E1346A"/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lastRenderedPageBreak/>
        <w:t>比较运算</w:t>
      </w:r>
    </w:p>
    <w:p w:rsidR="00E1346A" w:rsidRPr="00DF3FE6" w:rsidRDefault="00E1346A" w:rsidP="00E1346A">
      <w:pPr>
        <w:keepNext/>
        <w:keepLines/>
        <w:numPr>
          <w:ilvl w:val="3"/>
          <w:numId w:val="1"/>
        </w:numPr>
        <w:tabs>
          <w:tab w:val="clear" w:pos="993"/>
          <w:tab w:val="num" w:pos="851"/>
        </w:tabs>
        <w:spacing w:before="280" w:after="290" w:line="376" w:lineRule="auto"/>
        <w:ind w:left="851"/>
        <w:outlineLvl w:val="3"/>
        <w:rPr>
          <w:rFonts w:ascii="Arial" w:eastAsia="黑体" w:hAnsi="Arial"/>
          <w:b/>
          <w:bCs/>
          <w:szCs w:val="28"/>
        </w:rPr>
      </w:pPr>
      <w:r w:rsidRPr="00DF3FE6">
        <w:rPr>
          <w:rFonts w:ascii="Arial" w:eastAsia="黑体" w:hAnsi="Arial" w:hint="eastAsia"/>
          <w:b/>
          <w:bCs/>
          <w:szCs w:val="28"/>
        </w:rPr>
        <w:t>简单运算符</w:t>
      </w:r>
    </w:p>
    <w:p w:rsidR="00E1346A" w:rsidRDefault="00E1346A" w:rsidP="00E1346A">
      <w:r>
        <w:rPr>
          <w:noProof/>
        </w:rPr>
        <w:drawing>
          <wp:inline distT="0" distB="0" distL="0" distR="0">
            <wp:extent cx="3416300" cy="26485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查询工作低于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3000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的</w:t>
      </w: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</w:t>
      </w: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salary&lt;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3000</w:t>
      </w: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查询工资大于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20000</w:t>
      </w: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</w:t>
      </w:r>
    </w:p>
    <w:p w:rsidR="00342948" w:rsidRDefault="00342948" w:rsidP="003429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342948" w:rsidRDefault="00342948" w:rsidP="00342948"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salary&gt;=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10000</w:t>
      </w:r>
    </w:p>
    <w:p w:rsidR="00342948" w:rsidRDefault="00342948" w:rsidP="00E1346A"/>
    <w:p w:rsidR="00342948" w:rsidRPr="00DF3FE6" w:rsidRDefault="00342948" w:rsidP="00E1346A"/>
    <w:p w:rsidR="00E1346A" w:rsidRPr="00342948" w:rsidRDefault="00E1346A" w:rsidP="00E1346A">
      <w:pPr>
        <w:keepNext/>
        <w:keepLines/>
        <w:numPr>
          <w:ilvl w:val="3"/>
          <w:numId w:val="1"/>
        </w:numPr>
        <w:tabs>
          <w:tab w:val="clear" w:pos="993"/>
          <w:tab w:val="num" w:pos="851"/>
        </w:tabs>
        <w:spacing w:before="280" w:after="290" w:line="376" w:lineRule="auto"/>
        <w:ind w:left="851"/>
        <w:outlineLvl w:val="3"/>
        <w:rPr>
          <w:rFonts w:ascii="Arial" w:eastAsia="黑体" w:hAnsi="Arial"/>
          <w:b/>
          <w:bCs/>
          <w:szCs w:val="28"/>
        </w:rPr>
      </w:pPr>
      <w:r w:rsidRPr="00DF3FE6">
        <w:rPr>
          <w:rFonts w:ascii="Arial" w:eastAsia="黑体" w:hAnsi="Arial" w:hint="eastAsia"/>
          <w:b/>
          <w:bCs/>
          <w:szCs w:val="28"/>
        </w:rPr>
        <w:lastRenderedPageBreak/>
        <w:t>其他运算符</w:t>
      </w:r>
    </w:p>
    <w:p w:rsidR="00E1346A" w:rsidRPr="00DF3FE6" w:rsidRDefault="00E1346A" w:rsidP="00E134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91025" cy="213931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6A" w:rsidRDefault="00E1346A" w:rsidP="00E1346A">
      <w:pPr>
        <w:rPr>
          <w:rFonts w:ascii="Courier New" w:hAnsi="Courier New" w:cs="Courier New"/>
        </w:rPr>
      </w:pPr>
    </w:p>
    <w:p w:rsidR="00342948" w:rsidRPr="00DF3FE6" w:rsidRDefault="00342948" w:rsidP="00E1346A">
      <w:pPr>
        <w:rPr>
          <w:rFonts w:ascii="Courier New" w:hAnsi="Courier New" w:cs="Courier New"/>
        </w:rPr>
      </w:pPr>
    </w:p>
    <w:p w:rsidR="00E1346A" w:rsidRPr="00DF3FE6" w:rsidRDefault="00E1346A" w:rsidP="00E1346A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r w:rsidRPr="00DF3FE6">
        <w:rPr>
          <w:b/>
          <w:bCs/>
          <w:sz w:val="28"/>
          <w:szCs w:val="28"/>
        </w:rPr>
        <w:t xml:space="preserve">BETWEEN 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查询工资在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8000-16000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之间的员工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1346A" w:rsidRDefault="00E430F5" w:rsidP="00E430F5">
      <w:pPr>
        <w:rPr>
          <w:rFonts w:ascii="Courier New" w:hAnsi="Courier New" w:cs="Courier New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salary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between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8000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16000</w:t>
      </w:r>
    </w:p>
    <w:p w:rsidR="00AA6A0B" w:rsidRPr="00DF3FE6" w:rsidRDefault="00AA6A0B" w:rsidP="00E1346A">
      <w:pPr>
        <w:rPr>
          <w:rFonts w:ascii="Courier New" w:hAnsi="Courier New" w:cs="Courier New"/>
        </w:rPr>
      </w:pPr>
    </w:p>
    <w:p w:rsidR="00E1346A" w:rsidRPr="00147C80" w:rsidRDefault="00E1346A" w:rsidP="00E1346A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r w:rsidRPr="00DF3FE6">
        <w:rPr>
          <w:rFonts w:hint="eastAsia"/>
          <w:b/>
          <w:bCs/>
          <w:sz w:val="28"/>
          <w:szCs w:val="28"/>
        </w:rPr>
        <w:t>IN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查询员工所在部门是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100 101 201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的所有员工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</w:t>
      </w:r>
    </w:p>
    <w:p w:rsidR="00AA6A0B" w:rsidRPr="00DF3FE6" w:rsidRDefault="00EA2AEF" w:rsidP="00EA2AEF">
      <w:pPr>
        <w:rPr>
          <w:rFonts w:ascii="Courier New" w:hAnsi="Courier New" w:cs="Courier New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90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1346A" w:rsidRPr="00DF3FE6" w:rsidRDefault="00E1346A" w:rsidP="00E1346A">
      <w:pPr>
        <w:keepNext/>
        <w:keepLines/>
        <w:numPr>
          <w:ilvl w:val="4"/>
          <w:numId w:val="1"/>
        </w:numPr>
        <w:spacing w:before="280" w:after="290" w:line="376" w:lineRule="auto"/>
        <w:outlineLvl w:val="4"/>
        <w:rPr>
          <w:b/>
          <w:bCs/>
          <w:sz w:val="28"/>
          <w:szCs w:val="28"/>
        </w:rPr>
      </w:pPr>
      <w:r w:rsidRPr="00DF3FE6">
        <w:rPr>
          <w:b/>
          <w:bCs/>
          <w:sz w:val="28"/>
          <w:szCs w:val="28"/>
        </w:rPr>
        <w:t xml:space="preserve">LIKE </w:t>
      </w:r>
    </w:p>
    <w:p w:rsidR="00147C80" w:rsidRDefault="00EA2AEF" w:rsidP="00147C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%  </w:t>
      </w:r>
      <w:r>
        <w:rPr>
          <w:rFonts w:ascii="Courier New" w:hAnsi="Courier New" w:cs="Courier New" w:hint="eastAsia"/>
        </w:rPr>
        <w:t>代表任意个数的任意字符</w:t>
      </w:r>
    </w:p>
    <w:p w:rsidR="00147C80" w:rsidRDefault="00EA2AEF" w:rsidP="00147C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_ </w:t>
      </w:r>
      <w:r>
        <w:rPr>
          <w:rFonts w:ascii="Courier New" w:hAnsi="Courier New" w:cs="Courier New" w:hint="eastAsia"/>
        </w:rPr>
        <w:t>代表一个任意字符</w:t>
      </w:r>
    </w:p>
    <w:p w:rsidR="00EA2AEF" w:rsidRDefault="00EA2AEF" w:rsidP="00147C80">
      <w:pPr>
        <w:rPr>
          <w:rFonts w:ascii="Courier New" w:hAnsi="Courier New" w:cs="Courier New"/>
        </w:rPr>
      </w:pP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查询员工的姓名是以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S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开头的所有员工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'S%'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查询员工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的姓名是的第二个字符是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o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的所有的员工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'_o%'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员工的姓名中包含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oo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的所有的员工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</w:t>
      </w:r>
    </w:p>
    <w:p w:rsidR="00EA2AEF" w:rsidRDefault="00EA2AEF" w:rsidP="00EA2AE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</w:t>
      </w:r>
    </w:p>
    <w:p w:rsidR="00EA2AEF" w:rsidRPr="00EA2AEF" w:rsidRDefault="00EA2AEF" w:rsidP="00EA2AEF">
      <w:pPr>
        <w:rPr>
          <w:rFonts w:ascii="Courier New" w:hAnsi="Courier New" w:cs="Courier New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'%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ee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对空值（</w:t>
      </w:r>
      <w:r w:rsidRPr="00DF3FE6">
        <w:rPr>
          <w:rFonts w:hint="eastAsia"/>
          <w:b/>
          <w:bCs/>
          <w:sz w:val="28"/>
          <w:szCs w:val="32"/>
        </w:rPr>
        <w:t>null</w:t>
      </w:r>
      <w:r w:rsidRPr="00DF3FE6">
        <w:rPr>
          <w:rFonts w:hint="eastAsia"/>
          <w:b/>
          <w:bCs/>
          <w:sz w:val="28"/>
          <w:szCs w:val="32"/>
        </w:rPr>
        <w:t>）的处理</w:t>
      </w:r>
    </w:p>
    <w:p w:rsidR="00E1346A" w:rsidRPr="00E430F5" w:rsidRDefault="00E430F5" w:rsidP="00E1346A">
      <w:pPr>
        <w:rPr>
          <w:rFonts w:ascii="Courier New" w:hAnsi="Courier New" w:cs="Courier New"/>
        </w:rPr>
      </w:pPr>
      <w:r w:rsidRPr="00E430F5">
        <w:rPr>
          <w:rFonts w:ascii="Courier New" w:hAnsi="Courier New" w:cs="Courier New" w:hint="eastAsia"/>
        </w:rPr>
        <w:t>对空值的判断使用</w:t>
      </w:r>
      <w:r w:rsidRPr="00E430F5">
        <w:rPr>
          <w:rFonts w:ascii="Courier New" w:hAnsi="Courier New" w:cs="Courier New" w:hint="eastAsia"/>
        </w:rPr>
        <w:t>is null</w:t>
      </w:r>
      <w:r w:rsidRPr="00E430F5">
        <w:rPr>
          <w:rFonts w:ascii="Courier New" w:hAnsi="Courier New" w:cs="Courier New" w:hint="eastAsia"/>
        </w:rPr>
        <w:t>进行运算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查询这个公司的老板是谁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 salary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manager_id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430F5" w:rsidRDefault="00E430F5" w:rsidP="00E430F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manager_id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E1346A" w:rsidRPr="00E430F5" w:rsidRDefault="00E1346A" w:rsidP="00E1346A"/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逻辑运算</w:t>
      </w:r>
    </w:p>
    <w:p w:rsidR="00E1346A" w:rsidRPr="00DF3FE6" w:rsidRDefault="00E1346A" w:rsidP="00E1346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589145" cy="2225675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6A" w:rsidRPr="00DF3FE6" w:rsidRDefault="00E1346A" w:rsidP="00E1346A"/>
    <w:p w:rsidR="00E1346A" w:rsidRPr="00DF3FE6" w:rsidRDefault="00E1346A" w:rsidP="00E1346A">
      <w:pPr>
        <w:keepNext/>
        <w:keepLines/>
        <w:numPr>
          <w:ilvl w:val="3"/>
          <w:numId w:val="1"/>
        </w:numPr>
        <w:tabs>
          <w:tab w:val="clear" w:pos="993"/>
          <w:tab w:val="num" w:pos="851"/>
        </w:tabs>
        <w:spacing w:before="280" w:after="290" w:line="376" w:lineRule="auto"/>
        <w:ind w:left="851"/>
        <w:outlineLvl w:val="3"/>
        <w:rPr>
          <w:rFonts w:ascii="Arial" w:eastAsia="黑体" w:hAnsi="Arial"/>
          <w:b/>
          <w:bCs/>
          <w:szCs w:val="28"/>
        </w:rPr>
      </w:pPr>
      <w:r w:rsidRPr="00DF3FE6">
        <w:rPr>
          <w:rFonts w:ascii="Arial" w:eastAsia="黑体" w:hAnsi="Arial" w:hint="eastAsia"/>
          <w:b/>
          <w:bCs/>
          <w:szCs w:val="28"/>
        </w:rPr>
        <w:t>AND</w:t>
      </w:r>
    </w:p>
    <w:p w:rsidR="00E1346A" w:rsidRPr="00DF3FE6" w:rsidRDefault="00E1346A" w:rsidP="00E1346A">
      <w:pPr>
        <w:numPr>
          <w:ilvl w:val="0"/>
          <w:numId w:val="12"/>
        </w:numPr>
      </w:pPr>
      <w:r w:rsidRPr="00DF3FE6">
        <w:rPr>
          <w:b/>
          <w:bCs/>
        </w:rPr>
        <w:t>AND</w:t>
      </w:r>
      <w:r w:rsidRPr="00DF3FE6">
        <w:rPr>
          <w:rFonts w:hint="eastAsia"/>
          <w:b/>
          <w:bCs/>
        </w:rPr>
        <w:t xml:space="preserve"> </w:t>
      </w:r>
      <w:r w:rsidRPr="00DF3FE6">
        <w:rPr>
          <w:rFonts w:hint="eastAsia"/>
          <w:b/>
          <w:bCs/>
        </w:rPr>
        <w:t>要求并的关系为真。</w:t>
      </w: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lastRenderedPageBreak/>
        <w:t xml:space="preserve">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job_id</w:t>
      </w:r>
      <w:proofErr w:type="spellEnd"/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1346A" w:rsidRPr="00DF3FE6" w:rsidRDefault="00F9157D" w:rsidP="00F9157D"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salary&gt;=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10000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'%MAN%'</w:t>
      </w:r>
    </w:p>
    <w:p w:rsidR="00E1346A" w:rsidRPr="00DF3FE6" w:rsidRDefault="00E1346A" w:rsidP="00E1346A"/>
    <w:p w:rsidR="00E1346A" w:rsidRPr="00DF3FE6" w:rsidRDefault="00E1346A" w:rsidP="00E1346A">
      <w:pPr>
        <w:keepNext/>
        <w:keepLines/>
        <w:numPr>
          <w:ilvl w:val="3"/>
          <w:numId w:val="1"/>
        </w:numPr>
        <w:tabs>
          <w:tab w:val="clear" w:pos="993"/>
          <w:tab w:val="num" w:pos="851"/>
        </w:tabs>
        <w:spacing w:before="280" w:after="290" w:line="376" w:lineRule="auto"/>
        <w:ind w:left="851"/>
        <w:outlineLvl w:val="3"/>
        <w:rPr>
          <w:rFonts w:ascii="Arial" w:eastAsia="黑体" w:hAnsi="Arial"/>
          <w:b/>
          <w:bCs/>
          <w:szCs w:val="28"/>
        </w:rPr>
      </w:pPr>
      <w:r w:rsidRPr="00DF3FE6">
        <w:rPr>
          <w:rFonts w:ascii="Arial" w:eastAsia="黑体" w:hAnsi="Arial" w:hint="eastAsia"/>
          <w:b/>
          <w:bCs/>
          <w:szCs w:val="28"/>
        </w:rPr>
        <w:t>OR</w:t>
      </w:r>
    </w:p>
    <w:p w:rsidR="00E1346A" w:rsidRPr="00DF3FE6" w:rsidRDefault="00E1346A" w:rsidP="00E1346A">
      <w:pPr>
        <w:numPr>
          <w:ilvl w:val="0"/>
          <w:numId w:val="16"/>
        </w:numPr>
      </w:pPr>
      <w:r w:rsidRPr="00DF3FE6">
        <w:rPr>
          <w:rFonts w:hint="eastAsia"/>
          <w:b/>
          <w:bCs/>
        </w:rPr>
        <w:t xml:space="preserve">OR </w:t>
      </w:r>
      <w:r w:rsidRPr="00DF3FE6">
        <w:rPr>
          <w:rFonts w:hint="eastAsia"/>
          <w:b/>
          <w:bCs/>
        </w:rPr>
        <w:t>要求或关系为真</w:t>
      </w: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job_id</w:t>
      </w:r>
      <w:proofErr w:type="spellEnd"/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salary&gt;=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10000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'%MAN%'</w:t>
      </w:r>
    </w:p>
    <w:p w:rsidR="00E1346A" w:rsidRPr="00F9157D" w:rsidRDefault="00E1346A" w:rsidP="00E1346A"/>
    <w:p w:rsidR="00E1346A" w:rsidRPr="00DF3FE6" w:rsidRDefault="00E1346A" w:rsidP="00E1346A"/>
    <w:p w:rsidR="00E1346A" w:rsidRPr="00DF3FE6" w:rsidRDefault="00E1346A" w:rsidP="00E1346A"/>
    <w:p w:rsidR="00E1346A" w:rsidRPr="00DF3FE6" w:rsidRDefault="00E1346A" w:rsidP="00E1346A">
      <w:pPr>
        <w:keepNext/>
        <w:keepLines/>
        <w:numPr>
          <w:ilvl w:val="3"/>
          <w:numId w:val="1"/>
        </w:numPr>
        <w:tabs>
          <w:tab w:val="clear" w:pos="993"/>
          <w:tab w:val="num" w:pos="851"/>
        </w:tabs>
        <w:spacing w:before="280" w:after="290" w:line="376" w:lineRule="auto"/>
        <w:ind w:left="851"/>
        <w:outlineLvl w:val="3"/>
        <w:rPr>
          <w:rFonts w:ascii="Arial" w:eastAsia="黑体" w:hAnsi="Arial"/>
          <w:b/>
          <w:bCs/>
          <w:szCs w:val="28"/>
        </w:rPr>
      </w:pPr>
      <w:r w:rsidRPr="00DF3FE6">
        <w:rPr>
          <w:rFonts w:ascii="Arial" w:eastAsia="黑体" w:hAnsi="Arial" w:hint="eastAsia"/>
          <w:b/>
          <w:bCs/>
          <w:szCs w:val="28"/>
        </w:rPr>
        <w:t>NOT</w:t>
      </w: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proofErr w:type="gram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--3.2.5.2.</w:t>
      </w:r>
      <w:proofErr w:type="gram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ab/>
        <w:t>NOT</w:t>
      </w: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job_id</w:t>
      </w:r>
      <w:proofErr w:type="spellEnd"/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job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'PU_MAN'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'AD_VP'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'ST_MAN'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F9157D" w:rsidRDefault="00F9157D" w:rsidP="00F915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1346A" w:rsidRPr="00F9157D" w:rsidRDefault="00E1346A" w:rsidP="00E1346A"/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优先级</w:t>
      </w:r>
    </w:p>
    <w:p w:rsidR="00E1346A" w:rsidRPr="00DF3FE6" w:rsidRDefault="00E1346A" w:rsidP="00E1346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279390" cy="250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6A" w:rsidRPr="00DF3FE6" w:rsidRDefault="00E1346A" w:rsidP="00E1346A">
      <w:pPr>
        <w:numPr>
          <w:ilvl w:val="0"/>
          <w:numId w:val="17"/>
        </w:numPr>
        <w:tabs>
          <w:tab w:val="num" w:pos="720"/>
        </w:tabs>
        <w:rPr>
          <w:rFonts w:ascii="Courier New" w:hAnsi="Courier New" w:cs="Courier New"/>
          <w:b/>
        </w:rPr>
      </w:pPr>
      <w:r w:rsidRPr="00DF3FE6">
        <w:rPr>
          <w:rFonts w:ascii="Courier New" w:hAnsi="Courier New" w:cs="Courier New" w:hint="eastAsia"/>
          <w:b/>
          <w:bCs/>
        </w:rPr>
        <w:t>可以使用括号改变优先级顺序</w:t>
      </w:r>
    </w:p>
    <w:p w:rsidR="00E1346A" w:rsidRPr="00DF3FE6" w:rsidRDefault="00E1346A" w:rsidP="00E1346A"/>
    <w:p w:rsidR="00E1346A" w:rsidRPr="00DF3FE6" w:rsidRDefault="00E1346A" w:rsidP="00E1346A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DF3FE6">
        <w:rPr>
          <w:rFonts w:ascii="Arial" w:eastAsia="黑体" w:hAnsi="Arial" w:hint="eastAsia"/>
          <w:b/>
          <w:bCs/>
          <w:sz w:val="32"/>
          <w:szCs w:val="32"/>
        </w:rPr>
        <w:lastRenderedPageBreak/>
        <w:t>排序</w:t>
      </w:r>
    </w:p>
    <w:p w:rsidR="00E1346A" w:rsidRPr="0014316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语法</w:t>
      </w:r>
    </w:p>
    <w:p w:rsidR="00E1346A" w:rsidRDefault="00BC6E11" w:rsidP="00E1346A">
      <w:r>
        <w:rPr>
          <w:rFonts w:hint="eastAsia"/>
        </w:rPr>
        <w:t>使用</w:t>
      </w:r>
      <w:r>
        <w:rPr>
          <w:rFonts w:hint="eastAsia"/>
        </w:rPr>
        <w:t xml:space="preserve">order by </w:t>
      </w:r>
      <w:r>
        <w:rPr>
          <w:rFonts w:hint="eastAsia"/>
        </w:rPr>
        <w:t>子句进行排序</w:t>
      </w:r>
      <w:r>
        <w:rPr>
          <w:rFonts w:hint="eastAsia"/>
        </w:rPr>
        <w:t xml:space="preserve"> </w:t>
      </w:r>
    </w:p>
    <w:p w:rsidR="00BC6E11" w:rsidRDefault="00BC6E11" w:rsidP="00E1346A"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默认方式</w:t>
      </w:r>
      <w:r>
        <w:rPr>
          <w:rFonts w:hint="eastAsia"/>
        </w:rPr>
        <w:t xml:space="preserve"> </w:t>
      </w:r>
      <w:r>
        <w:rPr>
          <w:rFonts w:hint="eastAsia"/>
        </w:rPr>
        <w:t>进行升序排序</w:t>
      </w:r>
      <w:r>
        <w:rPr>
          <w:rFonts w:hint="eastAsia"/>
        </w:rPr>
        <w:t xml:space="preserve">  </w:t>
      </w:r>
    </w:p>
    <w:p w:rsidR="007435FC" w:rsidRDefault="00BC6E11" w:rsidP="00E1346A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降序排序</w:t>
      </w:r>
    </w:p>
    <w:p w:rsidR="007435FC" w:rsidRDefault="007435FC" w:rsidP="00E1346A"/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按照员工的雇佣日期进行排序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升序排序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_name,job_id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hire_date</w:t>
      </w:r>
      <w:proofErr w:type="spellEnd"/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hire_date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asc</w:t>
      </w:r>
      <w:proofErr w:type="spellEnd"/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按照员工的雇佣日期进行排序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降序排序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_name,job_id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hire_date</w:t>
      </w:r>
      <w:proofErr w:type="spellEnd"/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hire_date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</w:p>
    <w:p w:rsidR="007435FC" w:rsidRPr="007435FC" w:rsidRDefault="007435FC" w:rsidP="00E1346A"/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按别名排序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lang w:val="sv-S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按照员工的年薪进行排序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last_name,job_id,department_id,salary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.2)*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annsal</w:t>
      </w:r>
      <w:proofErr w:type="spellEnd"/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E1346A" w:rsidRP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annsal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</w:p>
    <w:p w:rsidR="00E1346A" w:rsidRPr="00DF3FE6" w:rsidRDefault="00E1346A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28"/>
          <w:szCs w:val="32"/>
        </w:rPr>
      </w:pPr>
      <w:r w:rsidRPr="00DF3FE6">
        <w:rPr>
          <w:rFonts w:hint="eastAsia"/>
          <w:b/>
          <w:bCs/>
          <w:sz w:val="28"/>
          <w:szCs w:val="32"/>
        </w:rPr>
        <w:t>多个列排序</w:t>
      </w:r>
    </w:p>
    <w:p w:rsidR="007435FC" w:rsidRPr="007435FC" w:rsidRDefault="007435FC" w:rsidP="00E1346A">
      <w:r>
        <w:rPr>
          <w:rFonts w:hint="eastAsia"/>
        </w:rPr>
        <w:t>按照员工的部门进行排序，如果部门号相同则按照工资进行排序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按照员工的部门进行排序，如果部门号相同则按照工资进行排序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,salary </w:t>
      </w:r>
    </w:p>
    <w:p w:rsidR="007435FC" w:rsidRDefault="007435FC" w:rsidP="007435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</w:t>
      </w:r>
    </w:p>
    <w:p w:rsidR="007435FC" w:rsidRDefault="007435FC" w:rsidP="007435FC">
      <w:pPr>
        <w:rPr>
          <w:b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salary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</w:p>
    <w:p w:rsidR="007435FC" w:rsidRDefault="007435FC" w:rsidP="00E1346A">
      <w:pPr>
        <w:rPr>
          <w:b/>
        </w:rPr>
      </w:pPr>
    </w:p>
    <w:p w:rsidR="007435FC" w:rsidRPr="00DF3FE6" w:rsidRDefault="007435FC" w:rsidP="00E1346A">
      <w:pPr>
        <w:rPr>
          <w:b/>
        </w:rPr>
      </w:pPr>
    </w:p>
    <w:p w:rsidR="003231F2" w:rsidRPr="003815A8" w:rsidRDefault="003231F2" w:rsidP="003231F2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3815A8">
        <w:rPr>
          <w:rFonts w:ascii="Arial" w:eastAsia="黑体" w:hAnsi="Arial" w:hint="eastAsia"/>
          <w:b/>
          <w:bCs/>
          <w:sz w:val="32"/>
          <w:szCs w:val="32"/>
        </w:rPr>
        <w:lastRenderedPageBreak/>
        <w:t>单行函数</w:t>
      </w:r>
    </w:p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单行函数说明</w:t>
      </w:r>
    </w:p>
    <w:p w:rsidR="003231F2" w:rsidRPr="003815A8" w:rsidRDefault="003231F2" w:rsidP="003231F2">
      <w:r w:rsidRPr="003815A8">
        <w:rPr>
          <w:rFonts w:hint="eastAsia"/>
        </w:rPr>
        <w:t>单行函数：</w:t>
      </w:r>
    </w:p>
    <w:p w:rsidR="003231F2" w:rsidRPr="003815A8" w:rsidRDefault="003231F2" w:rsidP="003231F2"/>
    <w:p w:rsidR="003231F2" w:rsidRPr="003815A8" w:rsidRDefault="003231F2" w:rsidP="003231F2"/>
    <w:p w:rsidR="003231F2" w:rsidRPr="003815A8" w:rsidRDefault="003231F2" w:rsidP="003231F2">
      <w:r>
        <w:rPr>
          <w:noProof/>
        </w:rPr>
        <w:drawing>
          <wp:inline distT="0" distB="0" distL="0" distR="0">
            <wp:extent cx="5227320" cy="327787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lastRenderedPageBreak/>
        <w:t>字符函数</w:t>
      </w:r>
    </w:p>
    <w:p w:rsidR="003231F2" w:rsidRPr="003815A8" w:rsidRDefault="003231F2" w:rsidP="003231F2">
      <w:r>
        <w:rPr>
          <w:noProof/>
        </w:rPr>
        <w:drawing>
          <wp:inline distT="0" distB="0" distL="0" distR="0">
            <wp:extent cx="5262245" cy="322643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E87274" w:rsidP="00E87274">
      <w:pPr>
        <w:pStyle w:val="4"/>
      </w:pPr>
      <w:r>
        <w:rPr>
          <w:rFonts w:hint="eastAsia"/>
        </w:rPr>
        <w:t xml:space="preserve">3.4.2.1 </w:t>
      </w:r>
      <w:r w:rsidR="003231F2" w:rsidRPr="003815A8">
        <w:rPr>
          <w:rFonts w:hint="eastAsia"/>
        </w:rPr>
        <w:t>大小写控制函数</w:t>
      </w:r>
    </w:p>
    <w:p w:rsidR="003231F2" w:rsidRPr="003815A8" w:rsidRDefault="003231F2" w:rsidP="003231F2">
      <w:pPr>
        <w:numPr>
          <w:ilvl w:val="0"/>
          <w:numId w:val="22"/>
        </w:numPr>
      </w:pPr>
      <w:r w:rsidRPr="003815A8">
        <w:rPr>
          <w:rFonts w:hint="eastAsia"/>
        </w:rPr>
        <w:t>这类函数用于改变字符的大小写。</w:t>
      </w:r>
    </w:p>
    <w:p w:rsidR="003231F2" w:rsidRPr="003815A8" w:rsidRDefault="003231F2" w:rsidP="003231F2"/>
    <w:p w:rsidR="003231F2" w:rsidRPr="003815A8" w:rsidRDefault="003231F2" w:rsidP="003231F2">
      <w:r>
        <w:rPr>
          <w:noProof/>
        </w:rPr>
        <w:drawing>
          <wp:inline distT="0" distB="0" distL="0" distR="0">
            <wp:extent cx="5270500" cy="1354455"/>
            <wp:effectExtent l="0" t="0" r="635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74" w:rsidRDefault="00E87274" w:rsidP="00E872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--dual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是虚拟的万能表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</w:p>
    <w:p w:rsidR="00E87274" w:rsidRDefault="00E87274" w:rsidP="00E872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lower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CourSE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dual;</w:t>
      </w:r>
    </w:p>
    <w:p w:rsidR="00E87274" w:rsidRDefault="00E87274" w:rsidP="00E872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87274" w:rsidRDefault="00E87274" w:rsidP="00E872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upper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CourSE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dual;</w:t>
      </w:r>
    </w:p>
    <w:p w:rsidR="00E87274" w:rsidRDefault="00E87274" w:rsidP="00E872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E87274" w:rsidRDefault="00E87274" w:rsidP="00E872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initcap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CourSE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dual;</w:t>
      </w:r>
    </w:p>
    <w:p w:rsidR="003231F2" w:rsidRPr="003815A8" w:rsidRDefault="003231F2" w:rsidP="003231F2"/>
    <w:p w:rsidR="003231F2" w:rsidRPr="003815A8" w:rsidRDefault="00E87274" w:rsidP="00E87274">
      <w:pPr>
        <w:pStyle w:val="4"/>
      </w:pPr>
      <w:r>
        <w:rPr>
          <w:rFonts w:hint="eastAsia"/>
        </w:rPr>
        <w:t>3.4.2.2</w:t>
      </w:r>
      <w:r w:rsidR="003231F2" w:rsidRPr="003815A8">
        <w:rPr>
          <w:rFonts w:hint="eastAsia"/>
        </w:rPr>
        <w:t>字符控制函数</w:t>
      </w:r>
    </w:p>
    <w:p w:rsidR="003231F2" w:rsidRPr="003815A8" w:rsidRDefault="003231F2" w:rsidP="003231F2">
      <w:pPr>
        <w:rPr>
          <w:b/>
        </w:rPr>
      </w:pPr>
      <w:r w:rsidRPr="003815A8">
        <w:rPr>
          <w:rFonts w:hint="eastAsia"/>
          <w:b/>
        </w:rPr>
        <w:t>这类函数用于控制字符：</w:t>
      </w:r>
    </w:p>
    <w:p w:rsidR="003231F2" w:rsidRPr="003815A8" w:rsidRDefault="003231F2" w:rsidP="003231F2">
      <w:r>
        <w:rPr>
          <w:noProof/>
        </w:rPr>
        <w:lastRenderedPageBreak/>
        <w:drawing>
          <wp:inline distT="0" distB="0" distL="0" distR="0">
            <wp:extent cx="5270500" cy="2233930"/>
            <wp:effectExtent l="0" t="0" r="6350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5D" w:rsidRDefault="00482A5D" w:rsidP="00482A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employee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_id,concat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first_name,last_name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sname,job_id,length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 length,</w:t>
      </w:r>
    </w:p>
    <w:p w:rsidR="00482A5D" w:rsidRDefault="00482A5D" w:rsidP="00482A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instr(last_name,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'a'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),lpad(salary,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),substr(last_name,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),salary</w:t>
      </w:r>
    </w:p>
    <w:p w:rsidR="00482A5D" w:rsidRDefault="00482A5D" w:rsidP="00482A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</w:t>
      </w:r>
    </w:p>
    <w:p w:rsidR="00482A5D" w:rsidRDefault="00482A5D" w:rsidP="00482A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substr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(job_id,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)=upper(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'rep'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82A5D" w:rsidRDefault="00482A5D" w:rsidP="00482A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order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salary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desc</w:t>
      </w:r>
      <w:proofErr w:type="spellEnd"/>
    </w:p>
    <w:p w:rsidR="003231F2" w:rsidRPr="003815A8" w:rsidRDefault="003231F2" w:rsidP="003231F2"/>
    <w:p w:rsidR="003231F2" w:rsidRPr="009D4B6D" w:rsidRDefault="003231F2" w:rsidP="003231F2"/>
    <w:p w:rsidR="003231F2" w:rsidRPr="00482A5D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数字函数</w:t>
      </w:r>
    </w:p>
    <w:p w:rsidR="003231F2" w:rsidRPr="003815A8" w:rsidRDefault="003231F2" w:rsidP="003231F2">
      <w:pPr>
        <w:numPr>
          <w:ilvl w:val="0"/>
          <w:numId w:val="23"/>
        </w:numPr>
        <w:tabs>
          <w:tab w:val="num" w:pos="720"/>
        </w:tabs>
        <w:rPr>
          <w:b/>
          <w:bCs/>
        </w:rPr>
      </w:pPr>
      <w:r w:rsidRPr="003815A8">
        <w:rPr>
          <w:b/>
          <w:bCs/>
        </w:rPr>
        <w:t>ROUND</w:t>
      </w:r>
      <w:r w:rsidRPr="003815A8">
        <w:rPr>
          <w:rFonts w:hint="eastAsia"/>
          <w:b/>
          <w:bCs/>
        </w:rPr>
        <w:t xml:space="preserve">: </w:t>
      </w:r>
      <w:r w:rsidRPr="003815A8">
        <w:rPr>
          <w:rFonts w:hint="eastAsia"/>
          <w:b/>
          <w:bCs/>
        </w:rPr>
        <w:t>四舍五入</w:t>
      </w:r>
    </w:p>
    <w:p w:rsidR="003231F2" w:rsidRPr="003815A8" w:rsidRDefault="003231F2" w:rsidP="003231F2">
      <w:pPr>
        <w:ind w:firstLine="360"/>
        <w:rPr>
          <w:b/>
          <w:bCs/>
        </w:rPr>
      </w:pPr>
      <w:r w:rsidRPr="003815A8">
        <w:rPr>
          <w:rFonts w:hint="eastAsia"/>
          <w:b/>
          <w:bCs/>
        </w:rPr>
        <w:t>例：</w:t>
      </w:r>
      <w:r w:rsidRPr="003815A8">
        <w:rPr>
          <w:b/>
          <w:bCs/>
        </w:rPr>
        <w:t>ROUND(45.926, 2)</w:t>
      </w:r>
      <w:r w:rsidRPr="003815A8">
        <w:rPr>
          <w:b/>
          <w:bCs/>
        </w:rPr>
        <w:tab/>
      </w:r>
      <w:r w:rsidRPr="003815A8">
        <w:rPr>
          <w:rFonts w:hint="eastAsia"/>
          <w:b/>
          <w:bCs/>
        </w:rPr>
        <w:t>，结果</w:t>
      </w:r>
      <w:r w:rsidRPr="003815A8">
        <w:rPr>
          <w:b/>
          <w:bCs/>
        </w:rPr>
        <w:t>45.93</w:t>
      </w:r>
    </w:p>
    <w:p w:rsidR="003231F2" w:rsidRPr="003815A8" w:rsidRDefault="003231F2" w:rsidP="003231F2">
      <w:pPr>
        <w:numPr>
          <w:ilvl w:val="0"/>
          <w:numId w:val="24"/>
        </w:numPr>
        <w:rPr>
          <w:b/>
          <w:bCs/>
        </w:rPr>
      </w:pPr>
      <w:r w:rsidRPr="003815A8">
        <w:rPr>
          <w:b/>
          <w:bCs/>
        </w:rPr>
        <w:t>TRUNC</w:t>
      </w:r>
      <w:r w:rsidRPr="003815A8">
        <w:rPr>
          <w:rFonts w:hint="eastAsia"/>
          <w:b/>
          <w:bCs/>
        </w:rPr>
        <w:t>:</w:t>
      </w:r>
      <w:r w:rsidRPr="003815A8">
        <w:rPr>
          <w:rFonts w:hint="eastAsia"/>
          <w:b/>
          <w:bCs/>
        </w:rPr>
        <w:tab/>
        <w:t xml:space="preserve"> </w:t>
      </w:r>
      <w:r w:rsidRPr="003815A8">
        <w:rPr>
          <w:rFonts w:hint="eastAsia"/>
          <w:b/>
          <w:bCs/>
        </w:rPr>
        <w:t>截断</w:t>
      </w:r>
    </w:p>
    <w:p w:rsidR="003231F2" w:rsidRPr="003815A8" w:rsidRDefault="003231F2" w:rsidP="003231F2">
      <w:pPr>
        <w:ind w:firstLine="360"/>
        <w:rPr>
          <w:b/>
          <w:bCs/>
        </w:rPr>
      </w:pPr>
      <w:r w:rsidRPr="003815A8">
        <w:rPr>
          <w:rFonts w:hint="eastAsia"/>
          <w:b/>
          <w:bCs/>
        </w:rPr>
        <w:t>例：</w:t>
      </w:r>
      <w:r w:rsidRPr="003815A8">
        <w:rPr>
          <w:b/>
          <w:bCs/>
        </w:rPr>
        <w:t>TRUNC(45.926, 2)</w:t>
      </w:r>
      <w:r w:rsidRPr="003815A8">
        <w:rPr>
          <w:b/>
          <w:bCs/>
        </w:rPr>
        <w:tab/>
      </w:r>
      <w:r w:rsidRPr="003815A8">
        <w:rPr>
          <w:rFonts w:hint="eastAsia"/>
          <w:b/>
          <w:bCs/>
        </w:rPr>
        <w:t>，结果</w:t>
      </w:r>
      <w:r w:rsidRPr="003815A8">
        <w:rPr>
          <w:b/>
          <w:bCs/>
        </w:rPr>
        <w:t>45.92</w:t>
      </w:r>
    </w:p>
    <w:p w:rsidR="003231F2" w:rsidRPr="003815A8" w:rsidRDefault="003231F2" w:rsidP="003231F2">
      <w:pPr>
        <w:numPr>
          <w:ilvl w:val="0"/>
          <w:numId w:val="25"/>
        </w:numPr>
        <w:tabs>
          <w:tab w:val="num" w:pos="720"/>
        </w:tabs>
        <w:rPr>
          <w:b/>
          <w:bCs/>
        </w:rPr>
      </w:pPr>
      <w:r w:rsidRPr="003815A8">
        <w:rPr>
          <w:b/>
          <w:bCs/>
        </w:rPr>
        <w:t>MOD</w:t>
      </w:r>
      <w:r w:rsidRPr="003815A8">
        <w:rPr>
          <w:rFonts w:hint="eastAsia"/>
          <w:b/>
          <w:bCs/>
        </w:rPr>
        <w:t xml:space="preserve">: </w:t>
      </w:r>
      <w:r w:rsidRPr="003815A8">
        <w:rPr>
          <w:rFonts w:hint="eastAsia"/>
          <w:b/>
          <w:bCs/>
        </w:rPr>
        <w:t>求余</w:t>
      </w:r>
    </w:p>
    <w:p w:rsidR="003231F2" w:rsidRPr="003815A8" w:rsidRDefault="003231F2" w:rsidP="003231F2">
      <w:pPr>
        <w:ind w:firstLine="360"/>
        <w:rPr>
          <w:b/>
          <w:bCs/>
        </w:rPr>
      </w:pPr>
      <w:r w:rsidRPr="003815A8">
        <w:rPr>
          <w:rFonts w:hint="eastAsia"/>
          <w:b/>
          <w:bCs/>
        </w:rPr>
        <w:t>例：</w:t>
      </w:r>
      <w:r w:rsidRPr="003815A8">
        <w:rPr>
          <w:b/>
          <w:bCs/>
        </w:rPr>
        <w:t>MOD(1600, 300)</w:t>
      </w:r>
      <w:r w:rsidRPr="003815A8">
        <w:rPr>
          <w:rFonts w:hint="eastAsia"/>
          <w:b/>
          <w:bCs/>
        </w:rPr>
        <w:t xml:space="preserve"> </w:t>
      </w:r>
      <w:r w:rsidRPr="003815A8">
        <w:rPr>
          <w:rFonts w:hint="eastAsia"/>
          <w:b/>
          <w:bCs/>
        </w:rPr>
        <w:t>，结果</w:t>
      </w:r>
      <w:r w:rsidRPr="003815A8">
        <w:rPr>
          <w:b/>
          <w:bCs/>
        </w:rPr>
        <w:t>100</w:t>
      </w:r>
    </w:p>
    <w:p w:rsidR="00482A5D" w:rsidRDefault="00482A5D" w:rsidP="00482A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482A5D" w:rsidRDefault="00482A5D" w:rsidP="00482A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round(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.973,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),round(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.966,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),trunc(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.979,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),trunc(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36.979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),trunc(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362.979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mod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1500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3231F2" w:rsidRDefault="00482A5D" w:rsidP="00482A5D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482A5D" w:rsidRDefault="00482A5D" w:rsidP="00482A5D">
      <w:pP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</w:pPr>
    </w:p>
    <w:p w:rsidR="00482A5D" w:rsidRPr="003815A8" w:rsidRDefault="00482A5D" w:rsidP="00482A5D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日期</w:t>
      </w:r>
    </w:p>
    <w:p w:rsidR="003231F2" w:rsidRPr="003815A8" w:rsidRDefault="003231F2" w:rsidP="003231F2">
      <w:pPr>
        <w:numPr>
          <w:ilvl w:val="0"/>
          <w:numId w:val="26"/>
        </w:numPr>
      </w:pPr>
      <w:r w:rsidRPr="003815A8">
        <w:rPr>
          <w:rFonts w:hint="eastAsia"/>
        </w:rPr>
        <w:t xml:space="preserve">Oracle </w:t>
      </w:r>
      <w:r w:rsidRPr="003815A8">
        <w:rPr>
          <w:rFonts w:hint="eastAsia"/>
        </w:rPr>
        <w:t>中的日期型数据实际含有两个值</w:t>
      </w:r>
      <w:r w:rsidRPr="003815A8">
        <w:rPr>
          <w:rFonts w:hint="eastAsia"/>
        </w:rPr>
        <w:t xml:space="preserve">: </w:t>
      </w:r>
      <w:r w:rsidRPr="003815A8">
        <w:rPr>
          <w:rFonts w:hint="eastAsia"/>
        </w:rPr>
        <w:t>日期和时间。</w:t>
      </w:r>
    </w:p>
    <w:p w:rsidR="003231F2" w:rsidRPr="003815A8" w:rsidRDefault="003231F2" w:rsidP="003231F2">
      <w:pPr>
        <w:numPr>
          <w:ilvl w:val="0"/>
          <w:numId w:val="26"/>
        </w:numPr>
      </w:pPr>
      <w:r w:rsidRPr="003815A8">
        <w:rPr>
          <w:rFonts w:hint="eastAsia"/>
        </w:rPr>
        <w:t>默认的日期格式是</w:t>
      </w:r>
      <w:r w:rsidRPr="003815A8">
        <w:rPr>
          <w:rFonts w:hint="eastAsia"/>
        </w:rPr>
        <w:t xml:space="preserve"> DD-MON-RR</w:t>
      </w:r>
      <w:r w:rsidRPr="003815A8">
        <w:rPr>
          <w:rFonts w:hint="eastAsia"/>
        </w:rPr>
        <w:t>，例如下面的</w:t>
      </w:r>
      <w:proofErr w:type="spellStart"/>
      <w:r w:rsidRPr="003815A8">
        <w:rPr>
          <w:rFonts w:hint="eastAsia"/>
        </w:rPr>
        <w:t>hire_date</w:t>
      </w:r>
      <w:proofErr w:type="spellEnd"/>
      <w:r w:rsidRPr="003815A8">
        <w:rPr>
          <w:rFonts w:hint="eastAsia"/>
        </w:rPr>
        <w:t>的值：</w:t>
      </w:r>
    </w:p>
    <w:p w:rsidR="003231F2" w:rsidRPr="00226030" w:rsidRDefault="003231F2" w:rsidP="003231F2"/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获取系统时间</w:t>
      </w:r>
    </w:p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first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last_name,hire_date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</w:t>
      </w:r>
    </w:p>
    <w:p w:rsidR="003231F2" w:rsidRPr="005836C2" w:rsidRDefault="003231F2" w:rsidP="003231F2"/>
    <w:p w:rsidR="003231F2" w:rsidRPr="003815A8" w:rsidRDefault="002C6D59" w:rsidP="002C6D59">
      <w:pPr>
        <w:pStyle w:val="4"/>
      </w:pPr>
      <w:r>
        <w:rPr>
          <w:rFonts w:hint="eastAsia"/>
        </w:rPr>
        <w:t>3.4.4.1</w:t>
      </w:r>
      <w:r w:rsidR="003231F2" w:rsidRPr="003815A8">
        <w:rPr>
          <w:rFonts w:hint="eastAsia"/>
        </w:rPr>
        <w:t>日期的数学运算</w:t>
      </w:r>
    </w:p>
    <w:p w:rsidR="003231F2" w:rsidRPr="003815A8" w:rsidRDefault="003231F2" w:rsidP="003231F2">
      <w:pPr>
        <w:numPr>
          <w:ilvl w:val="0"/>
          <w:numId w:val="28"/>
        </w:numPr>
      </w:pPr>
      <w:r w:rsidRPr="003815A8">
        <w:rPr>
          <w:rFonts w:hint="eastAsia"/>
        </w:rPr>
        <w:t>在日期上加上或减去一个数字结果仍为日期。</w:t>
      </w:r>
    </w:p>
    <w:p w:rsidR="003231F2" w:rsidRPr="003815A8" w:rsidRDefault="003231F2" w:rsidP="003231F2">
      <w:pPr>
        <w:numPr>
          <w:ilvl w:val="0"/>
          <w:numId w:val="28"/>
        </w:numPr>
      </w:pPr>
      <w:r w:rsidRPr="003815A8">
        <w:rPr>
          <w:rFonts w:hint="eastAsia"/>
          <w:b/>
          <w:bCs/>
        </w:rPr>
        <w:t>两个日期相减返回日期之间相差的天数</w:t>
      </w:r>
      <w:r w:rsidRPr="003815A8">
        <w:rPr>
          <w:rFonts w:hint="eastAsia"/>
        </w:rPr>
        <w:t>。</w:t>
      </w:r>
    </w:p>
    <w:p w:rsidR="002C6D59" w:rsidRPr="002C6D59" w:rsidRDefault="003231F2" w:rsidP="002C6D59">
      <w:pPr>
        <w:numPr>
          <w:ilvl w:val="0"/>
          <w:numId w:val="28"/>
        </w:numPr>
      </w:pPr>
      <w:r w:rsidRPr="003815A8">
        <w:rPr>
          <w:rFonts w:hint="eastAsia"/>
        </w:rPr>
        <w:t>可以用数字除</w:t>
      </w:r>
      <w:r w:rsidRPr="003815A8">
        <w:rPr>
          <w:rFonts w:hint="eastAsia"/>
        </w:rPr>
        <w:t>24</w:t>
      </w:r>
      <w:r w:rsidRPr="003815A8">
        <w:rPr>
          <w:rFonts w:hint="eastAsia"/>
        </w:rPr>
        <w:t>来向日期中加上或减去小时。</w:t>
      </w:r>
    </w:p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两个日期相减得到的是相差的天数</w:t>
      </w:r>
    </w:p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e.first_name,e.last_name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trunc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((</w:t>
      </w:r>
      <w:proofErr w:type="spell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-e.hire_date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)/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weekend </w:t>
      </w:r>
    </w:p>
    <w:p w:rsidR="002C6D59" w:rsidRDefault="002C6D59" w:rsidP="002C6D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2C6D59" w:rsidRDefault="002C6D59" w:rsidP="002C6D59">
      <w:pPr>
        <w:autoSpaceDE w:val="0"/>
        <w:autoSpaceDN w:val="0"/>
        <w:adjustRightInd w:val="0"/>
        <w:jc w:val="left"/>
        <w:rPr>
          <w:sz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e.department_id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90</w:t>
      </w:r>
    </w:p>
    <w:p w:rsidR="003231F2" w:rsidRPr="003815A8" w:rsidRDefault="003231F2" w:rsidP="003231F2"/>
    <w:p w:rsidR="003231F2" w:rsidRPr="003815A8" w:rsidRDefault="002C6D59" w:rsidP="002C6D59">
      <w:pPr>
        <w:pStyle w:val="4"/>
      </w:pPr>
      <w:r>
        <w:rPr>
          <w:rFonts w:hint="eastAsia"/>
        </w:rPr>
        <w:t>3.4.4.2</w:t>
      </w:r>
      <w:r w:rsidR="003231F2" w:rsidRPr="003815A8">
        <w:rPr>
          <w:rFonts w:hint="eastAsia"/>
        </w:rPr>
        <w:t>日期函数</w:t>
      </w:r>
    </w:p>
    <w:p w:rsidR="003231F2" w:rsidRPr="003815A8" w:rsidRDefault="003231F2" w:rsidP="003231F2"/>
    <w:p w:rsidR="003231F2" w:rsidRPr="003815A8" w:rsidRDefault="003231F2" w:rsidP="003231F2">
      <w:r>
        <w:rPr>
          <w:noProof/>
        </w:rPr>
        <w:drawing>
          <wp:inline distT="0" distB="0" distL="0" distR="0">
            <wp:extent cx="5270500" cy="3554095"/>
            <wp:effectExtent l="0" t="0" r="6350" b="8255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Default="003231F2" w:rsidP="003231F2"/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系统版本的差别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有的默认是中文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有的默认是英文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--select 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months_between</w:t>
      </w:r>
      <w:proofErr w:type="spellEnd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('04-11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-2017','12-9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-2017') from dual;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months_between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'04-January-2017'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'12-March-2017'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months_between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'04-jan-2017'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'12-mar-2017'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add_months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'4-December-2017'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下一个指定的日期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next_day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'4-December-2017'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'sat'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last_day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'4-December-2017'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A84F72" w:rsidRDefault="00A84F72" w:rsidP="00A84F7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</w:p>
    <w:p w:rsidR="003231F2" w:rsidRPr="00A84F72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转换函数</w:t>
      </w:r>
    </w:p>
    <w:p w:rsidR="003231F2" w:rsidRPr="003815A8" w:rsidRDefault="003231F2" w:rsidP="003231F2">
      <w:r>
        <w:rPr>
          <w:noProof/>
        </w:rPr>
        <w:drawing>
          <wp:inline distT="0" distB="0" distL="0" distR="0">
            <wp:extent cx="4606290" cy="2475865"/>
            <wp:effectExtent l="0" t="0" r="3810" b="635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29"/>
        </w:numPr>
        <w:tabs>
          <w:tab w:val="num" w:pos="720"/>
        </w:tabs>
      </w:pPr>
      <w:r w:rsidRPr="003815A8">
        <w:rPr>
          <w:rFonts w:hint="eastAsia"/>
          <w:b/>
          <w:bCs/>
        </w:rPr>
        <w:t>隐式数据类型转换</w:t>
      </w:r>
    </w:p>
    <w:p w:rsidR="003231F2" w:rsidRPr="003815A8" w:rsidRDefault="003231F2" w:rsidP="003231F2">
      <w:pPr>
        <w:ind w:firstLine="360"/>
      </w:pPr>
      <w:r w:rsidRPr="003815A8">
        <w:rPr>
          <w:rFonts w:hint="eastAsia"/>
        </w:rPr>
        <w:t xml:space="preserve">Oracle </w:t>
      </w:r>
      <w:r w:rsidRPr="003815A8">
        <w:rPr>
          <w:rFonts w:hint="eastAsia"/>
        </w:rPr>
        <w:t>自动完成下列转换：</w:t>
      </w:r>
    </w:p>
    <w:p w:rsidR="003231F2" w:rsidRPr="003815A8" w:rsidRDefault="003231F2" w:rsidP="003231F2">
      <w:r w:rsidRPr="003815A8"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62245" cy="2432685"/>
            <wp:effectExtent l="0" t="0" r="0" b="5715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30"/>
        </w:numPr>
        <w:tabs>
          <w:tab w:val="num" w:pos="720"/>
        </w:tabs>
      </w:pPr>
      <w:r w:rsidRPr="003815A8">
        <w:rPr>
          <w:rFonts w:hint="eastAsia"/>
          <w:b/>
          <w:bCs/>
        </w:rPr>
        <w:t>显式数据类型转换</w:t>
      </w:r>
    </w:p>
    <w:p w:rsidR="003231F2" w:rsidRPr="003815A8" w:rsidRDefault="003231F2" w:rsidP="003231F2">
      <w:r>
        <w:rPr>
          <w:noProof/>
        </w:rPr>
        <w:drawing>
          <wp:inline distT="0" distB="0" distL="0" distR="0">
            <wp:extent cx="4873625" cy="2967355"/>
            <wp:effectExtent l="0" t="0" r="3175" b="444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/>
    <w:p w:rsidR="003231F2" w:rsidRPr="00AE6E7D" w:rsidRDefault="00DC4E77" w:rsidP="00AE6E7D">
      <w:pPr>
        <w:pStyle w:val="4"/>
      </w:pPr>
      <w:r>
        <w:rPr>
          <w:rFonts w:hint="eastAsia"/>
        </w:rPr>
        <w:t xml:space="preserve">3.4.5.1 </w:t>
      </w:r>
      <w:r w:rsidR="003231F2" w:rsidRPr="003815A8">
        <w:t xml:space="preserve">TO_CHAR </w:t>
      </w:r>
      <w:r w:rsidR="003231F2" w:rsidRPr="003815A8">
        <w:rPr>
          <w:rFonts w:hint="eastAsia"/>
        </w:rPr>
        <w:t>函数对日期的转换</w:t>
      </w:r>
    </w:p>
    <w:p w:rsidR="003231F2" w:rsidRPr="003815A8" w:rsidRDefault="003231F2" w:rsidP="003231F2">
      <w:pPr>
        <w:rPr>
          <w:b/>
          <w:bCs/>
        </w:rPr>
      </w:pPr>
      <w:r w:rsidRPr="003815A8">
        <w:rPr>
          <w:rFonts w:hint="eastAsia"/>
          <w:b/>
          <w:bCs/>
        </w:rPr>
        <w:t>语法：</w:t>
      </w:r>
      <w:r w:rsidRPr="003815A8">
        <w:rPr>
          <w:b/>
          <w:bCs/>
        </w:rPr>
        <w:t>TO_</w:t>
      </w:r>
      <w:proofErr w:type="gramStart"/>
      <w:r w:rsidRPr="003815A8">
        <w:rPr>
          <w:b/>
          <w:bCs/>
        </w:rPr>
        <w:t>CHAR(</w:t>
      </w:r>
      <w:proofErr w:type="gramEnd"/>
      <w:r w:rsidRPr="003815A8">
        <w:rPr>
          <w:b/>
          <w:bCs/>
          <w:i/>
          <w:iCs/>
        </w:rPr>
        <w:t xml:space="preserve">date, </w:t>
      </w:r>
      <w:r w:rsidRPr="003815A8">
        <w:rPr>
          <w:b/>
          <w:bCs/>
        </w:rPr>
        <w:t>'</w:t>
      </w:r>
      <w:proofErr w:type="spellStart"/>
      <w:r w:rsidRPr="003815A8">
        <w:rPr>
          <w:b/>
          <w:bCs/>
          <w:i/>
          <w:iCs/>
        </w:rPr>
        <w:t>format_model</w:t>
      </w:r>
      <w:proofErr w:type="spellEnd"/>
      <w:r w:rsidRPr="003815A8">
        <w:rPr>
          <w:b/>
          <w:bCs/>
        </w:rPr>
        <w:t>')</w:t>
      </w:r>
    </w:p>
    <w:p w:rsidR="003231F2" w:rsidRPr="003815A8" w:rsidRDefault="003231F2" w:rsidP="003231F2">
      <w:r w:rsidRPr="003815A8">
        <w:rPr>
          <w:rFonts w:hint="eastAsia"/>
        </w:rPr>
        <w:t>格式：</w:t>
      </w:r>
    </w:p>
    <w:p w:rsidR="003231F2" w:rsidRPr="003815A8" w:rsidRDefault="003231F2" w:rsidP="003231F2">
      <w:pPr>
        <w:numPr>
          <w:ilvl w:val="0"/>
          <w:numId w:val="31"/>
        </w:numPr>
      </w:pPr>
      <w:r w:rsidRPr="003815A8">
        <w:rPr>
          <w:rFonts w:hint="eastAsia"/>
          <w:b/>
          <w:bCs/>
        </w:rPr>
        <w:t>必须包含在单引号中而且大小写敏感</w:t>
      </w:r>
      <w:r w:rsidRPr="003815A8">
        <w:rPr>
          <w:rFonts w:hint="eastAsia"/>
        </w:rPr>
        <w:t>。</w:t>
      </w:r>
    </w:p>
    <w:p w:rsidR="003231F2" w:rsidRPr="003815A8" w:rsidRDefault="003231F2" w:rsidP="003231F2">
      <w:pPr>
        <w:numPr>
          <w:ilvl w:val="0"/>
          <w:numId w:val="31"/>
        </w:numPr>
      </w:pPr>
      <w:r w:rsidRPr="003815A8">
        <w:rPr>
          <w:rFonts w:hint="eastAsia"/>
        </w:rPr>
        <w:t>可以包含任意的</w:t>
      </w:r>
      <w:r w:rsidRPr="003815A8">
        <w:rPr>
          <w:rFonts w:hint="eastAsia"/>
          <w:b/>
          <w:bCs/>
        </w:rPr>
        <w:t>有效的日期格式</w:t>
      </w:r>
      <w:r w:rsidRPr="003815A8">
        <w:rPr>
          <w:rFonts w:hint="eastAsia"/>
        </w:rPr>
        <w:t>。</w:t>
      </w:r>
    </w:p>
    <w:p w:rsidR="003231F2" w:rsidRPr="003815A8" w:rsidRDefault="003231F2" w:rsidP="003231F2">
      <w:pPr>
        <w:numPr>
          <w:ilvl w:val="0"/>
          <w:numId w:val="31"/>
        </w:numPr>
      </w:pPr>
      <w:r w:rsidRPr="003815A8">
        <w:rPr>
          <w:rFonts w:hint="eastAsia"/>
          <w:b/>
          <w:bCs/>
        </w:rPr>
        <w:t>日期之间用逗号隔开</w:t>
      </w:r>
      <w:r w:rsidRPr="003815A8">
        <w:rPr>
          <w:rFonts w:hint="eastAsia"/>
        </w:rPr>
        <w:t>。</w:t>
      </w:r>
    </w:p>
    <w:p w:rsidR="003231F2" w:rsidRPr="003815A8" w:rsidRDefault="003231F2" w:rsidP="003231F2">
      <w:pPr>
        <w:numPr>
          <w:ilvl w:val="0"/>
          <w:numId w:val="32"/>
        </w:numPr>
        <w:tabs>
          <w:tab w:val="num" w:pos="720"/>
        </w:tabs>
      </w:pPr>
      <w:r w:rsidRPr="003815A8">
        <w:rPr>
          <w:rFonts w:hint="eastAsia"/>
          <w:b/>
          <w:bCs/>
        </w:rPr>
        <w:t>日期格式的元素</w:t>
      </w:r>
    </w:p>
    <w:tbl>
      <w:tblPr>
        <w:tblW w:w="760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"/>
        <w:gridCol w:w="3988"/>
        <w:gridCol w:w="2718"/>
      </w:tblGrid>
      <w:tr w:rsidR="003231F2" w:rsidRPr="003815A8" w:rsidTr="00C664C4">
        <w:trPr>
          <w:trHeight w:val="450"/>
          <w:tblCellSpacing w:w="0" w:type="dxa"/>
        </w:trPr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7CDCC"/>
          </w:tcPr>
          <w:p w:rsidR="003231F2" w:rsidRPr="003815A8" w:rsidRDefault="003231F2" w:rsidP="00C664C4">
            <w:r w:rsidRPr="003815A8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7CDCC"/>
          </w:tcPr>
          <w:p w:rsidR="003231F2" w:rsidRPr="003815A8" w:rsidRDefault="003231F2" w:rsidP="00C664C4">
            <w:r w:rsidRPr="003815A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7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7CDCC"/>
          </w:tcPr>
          <w:p w:rsidR="003231F2" w:rsidRPr="003815A8" w:rsidRDefault="003231F2" w:rsidP="00C664C4">
            <w:r w:rsidRPr="003815A8">
              <w:rPr>
                <w:rFonts w:hint="eastAsia"/>
                <w:b/>
                <w:bCs/>
              </w:rPr>
              <w:t>举例</w:t>
            </w:r>
          </w:p>
        </w:tc>
      </w:tr>
      <w:tr w:rsidR="003231F2" w:rsidRPr="003815A8" w:rsidTr="00C664C4">
        <w:trPr>
          <w:trHeight w:val="450"/>
          <w:tblCellSpacing w:w="0" w:type="dxa"/>
        </w:trPr>
        <w:tc>
          <w:tcPr>
            <w:tcW w:w="90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YYYY</w:t>
            </w:r>
          </w:p>
        </w:tc>
        <w:tc>
          <w:tcPr>
            <w:tcW w:w="4005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 xml:space="preserve"> Full year in numbers</w:t>
            </w:r>
          </w:p>
        </w:tc>
        <w:tc>
          <w:tcPr>
            <w:tcW w:w="273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2011</w:t>
            </w:r>
          </w:p>
        </w:tc>
      </w:tr>
      <w:tr w:rsidR="003231F2" w:rsidRPr="003815A8" w:rsidTr="00C664C4">
        <w:trPr>
          <w:trHeight w:val="450"/>
          <w:tblCellSpacing w:w="0" w:type="dxa"/>
        </w:trPr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lastRenderedPageBreak/>
              <w:t>YEAR</w:t>
            </w:r>
          </w:p>
        </w:tc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t>Year spelled out(</w:t>
            </w:r>
            <w:r w:rsidRPr="003815A8">
              <w:rPr>
                <w:rFonts w:hint="eastAsia"/>
              </w:rPr>
              <w:t>年的英文全称</w:t>
            </w:r>
            <w:r w:rsidRPr="003815A8">
              <w:t>)</w:t>
            </w:r>
          </w:p>
        </w:tc>
        <w:tc>
          <w:tcPr>
            <w:tcW w:w="27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t>twenty eleven</w:t>
            </w:r>
          </w:p>
        </w:tc>
      </w:tr>
      <w:tr w:rsidR="003231F2" w:rsidRPr="003815A8" w:rsidTr="00C664C4">
        <w:trPr>
          <w:trHeight w:val="450"/>
          <w:tblCellSpacing w:w="0" w:type="dxa"/>
        </w:trPr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MM</w:t>
            </w:r>
          </w:p>
        </w:tc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 xml:space="preserve">Two-digit value of month </w:t>
            </w:r>
            <w:r w:rsidRPr="003815A8">
              <w:rPr>
                <w:rFonts w:hint="eastAsia"/>
              </w:rPr>
              <w:t>月份（两位数字）</w:t>
            </w:r>
          </w:p>
        </w:tc>
        <w:tc>
          <w:tcPr>
            <w:tcW w:w="27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04</w:t>
            </w:r>
          </w:p>
        </w:tc>
      </w:tr>
      <w:tr w:rsidR="003231F2" w:rsidRPr="003815A8" w:rsidTr="00C664C4">
        <w:trPr>
          <w:trHeight w:val="450"/>
          <w:tblCellSpacing w:w="0" w:type="dxa"/>
        </w:trPr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t>MONTH</w:t>
            </w:r>
          </w:p>
        </w:tc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t>Full name of the month</w:t>
            </w:r>
            <w:r w:rsidRPr="003815A8">
              <w:rPr>
                <w:rFonts w:hint="eastAsia"/>
              </w:rPr>
              <w:t>（月的全称）</w:t>
            </w:r>
          </w:p>
        </w:tc>
        <w:tc>
          <w:tcPr>
            <w:tcW w:w="27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t>4</w:t>
            </w:r>
            <w:r w:rsidRPr="003815A8">
              <w:rPr>
                <w:rFonts w:hint="eastAsia"/>
              </w:rPr>
              <w:t>月</w:t>
            </w:r>
          </w:p>
        </w:tc>
      </w:tr>
      <w:tr w:rsidR="003231F2" w:rsidRPr="003815A8" w:rsidTr="00AE6E7D">
        <w:trPr>
          <w:trHeight w:val="460"/>
          <w:tblCellSpacing w:w="0" w:type="dxa"/>
        </w:trPr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DY</w:t>
            </w:r>
          </w:p>
        </w:tc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Three-letter abbreviation of the day of the week(</w:t>
            </w:r>
            <w:r w:rsidRPr="003815A8">
              <w:rPr>
                <w:rFonts w:hint="eastAsia"/>
              </w:rPr>
              <w:t>星期几</w:t>
            </w:r>
            <w:r w:rsidRPr="003815A8">
              <w:t>)</w:t>
            </w:r>
          </w:p>
        </w:tc>
        <w:tc>
          <w:tcPr>
            <w:tcW w:w="27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rPr>
                <w:rFonts w:hint="eastAsia"/>
              </w:rPr>
              <w:t>星期一</w:t>
            </w:r>
          </w:p>
        </w:tc>
      </w:tr>
      <w:tr w:rsidR="003231F2" w:rsidRPr="003815A8" w:rsidTr="00C664C4">
        <w:trPr>
          <w:trHeight w:val="450"/>
          <w:tblCellSpacing w:w="0" w:type="dxa"/>
        </w:trPr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t>DAY</w:t>
            </w:r>
          </w:p>
        </w:tc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t>Full name of the day of the week</w:t>
            </w:r>
          </w:p>
        </w:tc>
        <w:tc>
          <w:tcPr>
            <w:tcW w:w="27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6F6"/>
          </w:tcPr>
          <w:p w:rsidR="003231F2" w:rsidRPr="003815A8" w:rsidRDefault="003231F2" w:rsidP="00C664C4">
            <w:r w:rsidRPr="003815A8">
              <w:rPr>
                <w:rFonts w:hint="eastAsia"/>
              </w:rPr>
              <w:t>星期一</w:t>
            </w:r>
          </w:p>
        </w:tc>
      </w:tr>
      <w:tr w:rsidR="003231F2" w:rsidRPr="003815A8" w:rsidTr="00C664C4">
        <w:trPr>
          <w:trHeight w:val="450"/>
          <w:tblCellSpacing w:w="0" w:type="dxa"/>
        </w:trPr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DD</w:t>
            </w:r>
          </w:p>
        </w:tc>
        <w:tc>
          <w:tcPr>
            <w:tcW w:w="4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Numeric day of the month</w:t>
            </w:r>
          </w:p>
        </w:tc>
        <w:tc>
          <w:tcPr>
            <w:tcW w:w="27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DEC"/>
          </w:tcPr>
          <w:p w:rsidR="003231F2" w:rsidRPr="003815A8" w:rsidRDefault="003231F2" w:rsidP="00C664C4">
            <w:r w:rsidRPr="003815A8">
              <w:t>02</w:t>
            </w:r>
          </w:p>
        </w:tc>
      </w:tr>
    </w:tbl>
    <w:p w:rsidR="003231F2" w:rsidRPr="003815A8" w:rsidRDefault="003231F2" w:rsidP="003231F2"/>
    <w:p w:rsidR="00AE6E7D" w:rsidRDefault="00AE6E7D" w:rsidP="00AE6E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proofErr w:type="spellStart"/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to_char</w:t>
      </w:r>
      <w:proofErr w:type="spellEnd"/>
    </w:p>
    <w:p w:rsidR="00AE6E7D" w:rsidRDefault="00AE6E7D" w:rsidP="00AE6E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e.first_name,e.last_name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e.hire_date,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'YYYY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--MM--DD'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da</w:t>
      </w:r>
    </w:p>
    <w:p w:rsidR="00AE6E7D" w:rsidRDefault="00AE6E7D" w:rsidP="00AE6E7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3231F2" w:rsidRPr="003815A8" w:rsidRDefault="003231F2" w:rsidP="003231F2"/>
    <w:p w:rsidR="003231F2" w:rsidRPr="003815A8" w:rsidRDefault="001E5AC1" w:rsidP="001E5AC1">
      <w:pPr>
        <w:pStyle w:val="4"/>
      </w:pPr>
      <w:r>
        <w:rPr>
          <w:rFonts w:hint="eastAsia"/>
        </w:rPr>
        <w:t>3.4.5</w:t>
      </w:r>
      <w:r w:rsidR="00AE6E7D">
        <w:rPr>
          <w:rFonts w:hint="eastAsia"/>
        </w:rPr>
        <w:t>.2</w:t>
      </w:r>
      <w:r w:rsidR="003231F2" w:rsidRPr="003815A8">
        <w:t xml:space="preserve">TO_CHAR </w:t>
      </w:r>
      <w:r w:rsidR="003231F2" w:rsidRPr="003815A8">
        <w:rPr>
          <w:rFonts w:hint="eastAsia"/>
        </w:rPr>
        <w:t>函数对数字的转换</w:t>
      </w:r>
    </w:p>
    <w:p w:rsidR="003231F2" w:rsidRPr="003815A8" w:rsidRDefault="003231F2" w:rsidP="003231F2">
      <w:pPr>
        <w:rPr>
          <w:b/>
          <w:bCs/>
        </w:rPr>
      </w:pPr>
      <w:r w:rsidRPr="003815A8">
        <w:rPr>
          <w:rFonts w:hint="eastAsia"/>
          <w:b/>
          <w:bCs/>
        </w:rPr>
        <w:t>语法：</w:t>
      </w:r>
      <w:r w:rsidRPr="003815A8">
        <w:rPr>
          <w:b/>
          <w:bCs/>
        </w:rPr>
        <w:t>TO_</w:t>
      </w:r>
      <w:proofErr w:type="gramStart"/>
      <w:r w:rsidRPr="003815A8">
        <w:rPr>
          <w:b/>
          <w:bCs/>
        </w:rPr>
        <w:t>CHAR(</w:t>
      </w:r>
      <w:proofErr w:type="gramEnd"/>
      <w:r w:rsidRPr="003815A8">
        <w:rPr>
          <w:b/>
          <w:bCs/>
          <w:i/>
          <w:iCs/>
        </w:rPr>
        <w:t xml:space="preserve">number, </w:t>
      </w:r>
      <w:r w:rsidRPr="003815A8">
        <w:rPr>
          <w:b/>
          <w:bCs/>
        </w:rPr>
        <w:t>'</w:t>
      </w:r>
      <w:proofErr w:type="spellStart"/>
      <w:r w:rsidRPr="003815A8">
        <w:rPr>
          <w:b/>
          <w:bCs/>
          <w:i/>
          <w:iCs/>
        </w:rPr>
        <w:t>format_model</w:t>
      </w:r>
      <w:proofErr w:type="spellEnd"/>
      <w:r w:rsidRPr="003815A8">
        <w:rPr>
          <w:b/>
          <w:bCs/>
        </w:rPr>
        <w:t>')</w:t>
      </w:r>
    </w:p>
    <w:p w:rsidR="003231F2" w:rsidRPr="003815A8" w:rsidRDefault="003231F2" w:rsidP="003231F2">
      <w:r w:rsidRPr="003815A8">
        <w:rPr>
          <w:rFonts w:hint="eastAsia"/>
        </w:rPr>
        <w:t>下面是在</w:t>
      </w:r>
      <w:r w:rsidRPr="003815A8">
        <w:t>TO_CHAR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函数中经常使用的几种格式</w:t>
      </w:r>
      <w:r w:rsidRPr="003815A8">
        <w:rPr>
          <w:rFonts w:hint="eastAsia"/>
        </w:rPr>
        <w:t>:</w:t>
      </w:r>
    </w:p>
    <w:p w:rsidR="003231F2" w:rsidRDefault="003231F2" w:rsidP="003231F2">
      <w:pPr>
        <w:rPr>
          <w:rFonts w:hint="eastAsia"/>
        </w:rPr>
      </w:pPr>
      <w:r>
        <w:rPr>
          <w:noProof/>
        </w:rPr>
        <w:drawing>
          <wp:inline distT="0" distB="0" distL="0" distR="0" wp14:anchorId="4F11A211" wp14:editId="728357FD">
            <wp:extent cx="5270500" cy="2052955"/>
            <wp:effectExtent l="0" t="0" r="6350" b="4445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C1" w:rsidRDefault="001E5AC1" w:rsidP="001E5AC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_name,to_char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(e.salary,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'L99,999,999.00'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sal</w:t>
      </w:r>
      <w:proofErr w:type="spellEnd"/>
    </w:p>
    <w:p w:rsidR="001E5AC1" w:rsidRPr="003815A8" w:rsidRDefault="001E5AC1" w:rsidP="003231F2"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通用函数</w:t>
      </w:r>
    </w:p>
    <w:p w:rsidR="003231F2" w:rsidRPr="003815A8" w:rsidRDefault="003231F2" w:rsidP="003231F2">
      <w:r w:rsidRPr="003815A8">
        <w:rPr>
          <w:rFonts w:hint="eastAsia"/>
        </w:rPr>
        <w:t>这些函数</w:t>
      </w:r>
      <w:r w:rsidRPr="003815A8">
        <w:rPr>
          <w:rFonts w:hint="eastAsia"/>
          <w:b/>
          <w:bCs/>
        </w:rPr>
        <w:t>适用于任何数据类型，同时也适用于空值</w:t>
      </w:r>
      <w:r w:rsidRPr="003815A8">
        <w:rPr>
          <w:rFonts w:hint="eastAsia"/>
        </w:rPr>
        <w:t>：</w:t>
      </w:r>
    </w:p>
    <w:p w:rsidR="003231F2" w:rsidRPr="003815A8" w:rsidRDefault="003231F2" w:rsidP="003231F2">
      <w:pPr>
        <w:numPr>
          <w:ilvl w:val="0"/>
          <w:numId w:val="33"/>
        </w:numPr>
      </w:pPr>
      <w:r w:rsidRPr="003815A8">
        <w:t>NVL (expr1, expr2)</w:t>
      </w:r>
    </w:p>
    <w:p w:rsidR="003231F2" w:rsidRPr="003815A8" w:rsidRDefault="003231F2" w:rsidP="003231F2">
      <w:pPr>
        <w:numPr>
          <w:ilvl w:val="0"/>
          <w:numId w:val="33"/>
        </w:numPr>
      </w:pPr>
      <w:r w:rsidRPr="003815A8">
        <w:t>NVL2 (expr1, expr2, expr3)</w:t>
      </w:r>
    </w:p>
    <w:p w:rsidR="003231F2" w:rsidRPr="003815A8" w:rsidRDefault="003231F2" w:rsidP="003231F2">
      <w:pPr>
        <w:numPr>
          <w:ilvl w:val="0"/>
          <w:numId w:val="33"/>
        </w:numPr>
      </w:pPr>
      <w:r w:rsidRPr="003815A8">
        <w:t>NULLIF (expr1, expr2)</w:t>
      </w:r>
    </w:p>
    <w:p w:rsidR="003231F2" w:rsidRPr="003815A8" w:rsidRDefault="003231F2" w:rsidP="003231F2">
      <w:pPr>
        <w:numPr>
          <w:ilvl w:val="0"/>
          <w:numId w:val="33"/>
        </w:numPr>
      </w:pPr>
      <w:r w:rsidRPr="003815A8">
        <w:t xml:space="preserve">COALESCE (expr1, expr2, ..., </w:t>
      </w:r>
      <w:proofErr w:type="spellStart"/>
      <w:r w:rsidRPr="003815A8">
        <w:t>expr</w:t>
      </w:r>
      <w:r w:rsidRPr="003815A8">
        <w:rPr>
          <w:i/>
          <w:iCs/>
        </w:rPr>
        <w:t>n</w:t>
      </w:r>
      <w:proofErr w:type="spellEnd"/>
      <w:r w:rsidRPr="003815A8">
        <w:t>)</w:t>
      </w:r>
    </w:p>
    <w:p w:rsidR="003231F2" w:rsidRPr="003815A8" w:rsidRDefault="003231F2" w:rsidP="003231F2"/>
    <w:p w:rsidR="003231F2" w:rsidRPr="003815A8" w:rsidRDefault="003231F2" w:rsidP="003231F2">
      <w:r w:rsidRPr="003815A8">
        <w:rPr>
          <w:b/>
          <w:bCs/>
        </w:rPr>
        <w:lastRenderedPageBreak/>
        <w:t>N</w:t>
      </w:r>
      <w:r w:rsidRPr="003815A8">
        <w:rPr>
          <w:rFonts w:hint="eastAsia"/>
          <w:b/>
          <w:bCs/>
        </w:rPr>
        <w:t>VL</w:t>
      </w:r>
      <w:r w:rsidRPr="003815A8">
        <w:rPr>
          <w:rFonts w:hint="eastAsia"/>
          <w:b/>
          <w:bCs/>
        </w:rPr>
        <w:t>函数将空值转换成一个已知的值</w:t>
      </w:r>
      <w:r w:rsidRPr="003815A8">
        <w:rPr>
          <w:rFonts w:hint="eastAsia"/>
        </w:rPr>
        <w:t>：</w:t>
      </w:r>
    </w:p>
    <w:p w:rsidR="003231F2" w:rsidRPr="003815A8" w:rsidRDefault="003231F2" w:rsidP="003231F2">
      <w:pPr>
        <w:numPr>
          <w:ilvl w:val="0"/>
          <w:numId w:val="34"/>
        </w:numPr>
      </w:pPr>
      <w:r w:rsidRPr="003815A8">
        <w:rPr>
          <w:rFonts w:hint="eastAsia"/>
        </w:rPr>
        <w:t>可以使用的数据类型有日期、字符、数字。</w:t>
      </w:r>
    </w:p>
    <w:p w:rsidR="003231F2" w:rsidRPr="003815A8" w:rsidRDefault="003231F2" w:rsidP="003231F2">
      <w:pPr>
        <w:numPr>
          <w:ilvl w:val="0"/>
          <w:numId w:val="34"/>
        </w:numPr>
      </w:pPr>
      <w:r w:rsidRPr="003815A8">
        <w:rPr>
          <w:rFonts w:hint="eastAsia"/>
        </w:rPr>
        <w:t>函数的一般形式</w:t>
      </w:r>
      <w:r w:rsidRPr="003815A8">
        <w:rPr>
          <w:rFonts w:hint="eastAsia"/>
        </w:rPr>
        <w:t>:</w:t>
      </w:r>
    </w:p>
    <w:p w:rsidR="003231F2" w:rsidRPr="003815A8" w:rsidRDefault="003231F2" w:rsidP="003231F2">
      <w:pPr>
        <w:numPr>
          <w:ilvl w:val="1"/>
          <w:numId w:val="34"/>
        </w:numPr>
      </w:pPr>
      <w:r w:rsidRPr="003815A8">
        <w:t>NVL(commission_pct,0)</w:t>
      </w:r>
    </w:p>
    <w:p w:rsidR="003231F2" w:rsidRPr="003815A8" w:rsidRDefault="003231F2" w:rsidP="003231F2">
      <w:pPr>
        <w:numPr>
          <w:ilvl w:val="1"/>
          <w:numId w:val="34"/>
        </w:numPr>
      </w:pPr>
      <w:r w:rsidRPr="003815A8">
        <w:t>NVL(hire_date,'01-JAN-97')</w:t>
      </w:r>
    </w:p>
    <w:p w:rsidR="003231F2" w:rsidRPr="003231F2" w:rsidRDefault="003231F2" w:rsidP="003231F2">
      <w:pPr>
        <w:numPr>
          <w:ilvl w:val="1"/>
          <w:numId w:val="34"/>
        </w:numPr>
      </w:pPr>
      <w:r w:rsidRPr="003815A8">
        <w:t>NVL(</w:t>
      </w:r>
      <w:proofErr w:type="spellStart"/>
      <w:r w:rsidRPr="003815A8">
        <w:t>job_id,'No</w:t>
      </w:r>
      <w:proofErr w:type="spellEnd"/>
      <w:r w:rsidRPr="003815A8">
        <w:t xml:space="preserve"> Job Yet')</w:t>
      </w:r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e.first_name,e.salary,nvl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(e.commission_pct,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commi,e.salary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+nvl(e.commission_pct,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))*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20000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annsal</w:t>
      </w:r>
      <w:proofErr w:type="spellEnd"/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1107FB" w:rsidRPr="003815A8" w:rsidRDefault="001107FB" w:rsidP="003231F2"/>
    <w:p w:rsidR="003231F2" w:rsidRPr="00144DB7" w:rsidRDefault="003231F2" w:rsidP="003231F2">
      <w:pPr>
        <w:rPr>
          <w:b/>
          <w:bCs/>
        </w:rPr>
      </w:pPr>
      <w:r w:rsidRPr="003815A8">
        <w:rPr>
          <w:rFonts w:hint="eastAsia"/>
          <w:b/>
          <w:bCs/>
        </w:rPr>
        <w:t>NVL2 (expr1, expr2, expr3) : expr1</w:t>
      </w:r>
      <w:r w:rsidRPr="003815A8">
        <w:rPr>
          <w:rFonts w:hint="eastAsia"/>
          <w:b/>
          <w:bCs/>
        </w:rPr>
        <w:t>不为</w:t>
      </w:r>
      <w:r w:rsidRPr="003815A8">
        <w:rPr>
          <w:rFonts w:hint="eastAsia"/>
          <w:b/>
          <w:bCs/>
        </w:rPr>
        <w:t>NULL</w:t>
      </w:r>
      <w:r w:rsidRPr="003815A8">
        <w:rPr>
          <w:rFonts w:hint="eastAsia"/>
          <w:b/>
          <w:bCs/>
        </w:rPr>
        <w:t>，返回</w:t>
      </w:r>
      <w:r w:rsidRPr="003815A8">
        <w:rPr>
          <w:rFonts w:hint="eastAsia"/>
          <w:b/>
          <w:bCs/>
        </w:rPr>
        <w:t>expr2</w:t>
      </w:r>
      <w:r w:rsidRPr="003815A8">
        <w:rPr>
          <w:rFonts w:hint="eastAsia"/>
          <w:b/>
          <w:bCs/>
        </w:rPr>
        <w:t>；为</w:t>
      </w:r>
      <w:r w:rsidRPr="003815A8">
        <w:rPr>
          <w:rFonts w:hint="eastAsia"/>
          <w:b/>
          <w:bCs/>
        </w:rPr>
        <w:t>NULL</w:t>
      </w:r>
      <w:r w:rsidRPr="003815A8">
        <w:rPr>
          <w:rFonts w:hint="eastAsia"/>
          <w:b/>
          <w:bCs/>
        </w:rPr>
        <w:t>，返回</w:t>
      </w:r>
      <w:r w:rsidRPr="003815A8">
        <w:rPr>
          <w:rFonts w:hint="eastAsia"/>
          <w:b/>
          <w:bCs/>
        </w:rPr>
        <w:t>expr3</w:t>
      </w:r>
      <w:r w:rsidRPr="003815A8">
        <w:rPr>
          <w:rFonts w:hint="eastAsia"/>
          <w:b/>
          <w:bCs/>
        </w:rPr>
        <w:t>。</w:t>
      </w:r>
    </w:p>
    <w:p w:rsidR="003231F2" w:rsidRDefault="003231F2" w:rsidP="003231F2">
      <w:pPr>
        <w:rPr>
          <w:rFonts w:hint="eastAsia"/>
          <w:b/>
          <w:bCs/>
        </w:rPr>
      </w:pPr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--NVL2 (expr1, expr2, expr3) : expr1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不为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，返回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expr2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；为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，返回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expr3</w:t>
      </w:r>
      <w:r>
        <w:rPr>
          <w:rFonts w:ascii="Courier New" w:eastAsiaTheme="minorEastAsia" w:hAnsi="Courier New" w:cs="Courier New"/>
          <w:i/>
          <w:iCs/>
          <w:color w:val="FF0000"/>
          <w:kern w:val="0"/>
          <w:sz w:val="20"/>
          <w:szCs w:val="20"/>
          <w:highlight w:val="white"/>
        </w:rPr>
        <w:t>。</w:t>
      </w:r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_name,e.salary,e.commission_pct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 nvl2(e.commission_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pct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sal+comm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sal</w:t>
      </w:r>
      <w:proofErr w:type="spellEnd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e.department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70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80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90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144DB7" w:rsidRPr="00144DB7" w:rsidRDefault="00144DB7" w:rsidP="003231F2">
      <w:pPr>
        <w:rPr>
          <w:b/>
          <w:bCs/>
        </w:rPr>
      </w:pPr>
    </w:p>
    <w:p w:rsidR="003231F2" w:rsidRDefault="003231F2" w:rsidP="003231F2">
      <w:pPr>
        <w:rPr>
          <w:b/>
          <w:bCs/>
        </w:rPr>
      </w:pPr>
      <w:r w:rsidRPr="003815A8">
        <w:rPr>
          <w:rFonts w:hint="eastAsia"/>
          <w:b/>
          <w:bCs/>
        </w:rPr>
        <w:t xml:space="preserve">NULLIF (expr1, expr2) :  </w:t>
      </w:r>
      <w:r w:rsidRPr="003815A8">
        <w:rPr>
          <w:rFonts w:hint="eastAsia"/>
          <w:b/>
          <w:bCs/>
        </w:rPr>
        <w:t>相等返回</w:t>
      </w:r>
      <w:r w:rsidRPr="003815A8">
        <w:rPr>
          <w:rFonts w:hint="eastAsia"/>
          <w:b/>
          <w:bCs/>
        </w:rPr>
        <w:t>NULL</w:t>
      </w:r>
      <w:r w:rsidRPr="003815A8">
        <w:rPr>
          <w:rFonts w:hint="eastAsia"/>
          <w:b/>
          <w:bCs/>
        </w:rPr>
        <w:t>，不等返回</w:t>
      </w:r>
      <w:r w:rsidRPr="003815A8">
        <w:rPr>
          <w:rFonts w:hint="eastAsia"/>
          <w:b/>
          <w:bCs/>
        </w:rPr>
        <w:t xml:space="preserve">expr1 </w:t>
      </w:r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 length(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 ,e.last_name,length(e.last_name),nullif(length(e.first_name),length(e.last_name))</w:t>
      </w:r>
    </w:p>
    <w:p w:rsidR="003231F2" w:rsidRDefault="00144DB7" w:rsidP="00144DB7">
      <w:pPr>
        <w:rPr>
          <w:b/>
          <w:bCs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35"/>
        </w:numPr>
        <w:tabs>
          <w:tab w:val="num" w:pos="720"/>
        </w:tabs>
      </w:pPr>
      <w:r w:rsidRPr="003815A8">
        <w:rPr>
          <w:rFonts w:hint="eastAsia"/>
          <w:b/>
          <w:bCs/>
        </w:rPr>
        <w:t>使用</w:t>
      </w:r>
      <w:r w:rsidRPr="003815A8">
        <w:rPr>
          <w:b/>
          <w:bCs/>
        </w:rPr>
        <w:t xml:space="preserve"> COALESCE </w:t>
      </w:r>
      <w:r w:rsidRPr="003815A8">
        <w:rPr>
          <w:rFonts w:hint="eastAsia"/>
          <w:b/>
          <w:bCs/>
        </w:rPr>
        <w:t>函数</w:t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36"/>
        </w:numPr>
        <w:tabs>
          <w:tab w:val="num" w:pos="720"/>
        </w:tabs>
      </w:pPr>
      <w:r w:rsidRPr="003815A8">
        <w:t>COALESCE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与</w:t>
      </w:r>
      <w:r w:rsidRPr="003815A8">
        <w:rPr>
          <w:rFonts w:hint="eastAsia"/>
        </w:rPr>
        <w:t xml:space="preserve"> </w:t>
      </w:r>
      <w:r w:rsidRPr="003815A8">
        <w:t>NVL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相比的优点在于</w:t>
      </w:r>
      <w:r w:rsidRPr="003815A8">
        <w:rPr>
          <w:rFonts w:hint="eastAsia"/>
        </w:rPr>
        <w:t xml:space="preserve"> </w:t>
      </w:r>
      <w:r w:rsidRPr="003815A8">
        <w:t>COALESCE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可以同时处理交替的多个值。</w:t>
      </w:r>
    </w:p>
    <w:p w:rsidR="003231F2" w:rsidRPr="003815A8" w:rsidRDefault="003231F2" w:rsidP="003231F2">
      <w:pPr>
        <w:numPr>
          <w:ilvl w:val="0"/>
          <w:numId w:val="36"/>
        </w:numPr>
        <w:tabs>
          <w:tab w:val="num" w:pos="720"/>
        </w:tabs>
      </w:pPr>
      <w:r w:rsidRPr="003815A8">
        <w:rPr>
          <w:rFonts w:hint="eastAsia"/>
        </w:rPr>
        <w:t>如果第一个表达式为空</w:t>
      </w:r>
      <w:r w:rsidRPr="003815A8">
        <w:rPr>
          <w:rFonts w:hint="eastAsia"/>
        </w:rPr>
        <w:t>,</w:t>
      </w:r>
      <w:r w:rsidRPr="003815A8">
        <w:rPr>
          <w:rFonts w:hint="eastAsia"/>
        </w:rPr>
        <w:t>则返回下一个表达式，对其他的参数进行</w:t>
      </w:r>
      <w:r w:rsidRPr="003815A8">
        <w:t>COALESCE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。</w:t>
      </w:r>
    </w:p>
    <w:p w:rsidR="003231F2" w:rsidRPr="003815A8" w:rsidRDefault="003231F2" w:rsidP="003231F2">
      <w:pPr>
        <w:numPr>
          <w:ilvl w:val="0"/>
          <w:numId w:val="36"/>
        </w:numPr>
        <w:rPr>
          <w:b/>
        </w:rPr>
      </w:pPr>
      <w:r w:rsidRPr="003815A8">
        <w:rPr>
          <w:rFonts w:hint="eastAsia"/>
          <w:b/>
        </w:rPr>
        <w:t>即：找第一个不为空的值。</w:t>
      </w:r>
    </w:p>
    <w:p w:rsidR="003231F2" w:rsidRDefault="003231F2" w:rsidP="003231F2">
      <w:pPr>
        <w:rPr>
          <w:rFonts w:hint="eastAsia"/>
        </w:rPr>
      </w:pPr>
    </w:p>
    <w:p w:rsidR="00144DB7" w:rsidRDefault="00144DB7" w:rsidP="00144DB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e.first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e.commission_pct,e.department_id,e.salary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coalesce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(e.commission_pct,e.department_id,e.salary,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144DB7" w:rsidRPr="003815A8" w:rsidRDefault="00144DB7" w:rsidP="00144DB7"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条件表达式</w:t>
      </w:r>
    </w:p>
    <w:p w:rsidR="003231F2" w:rsidRPr="003815A8" w:rsidRDefault="003231F2" w:rsidP="003231F2">
      <w:pPr>
        <w:numPr>
          <w:ilvl w:val="0"/>
          <w:numId w:val="37"/>
        </w:numPr>
      </w:pPr>
      <w:r w:rsidRPr="003815A8">
        <w:rPr>
          <w:rFonts w:hint="eastAsia"/>
        </w:rPr>
        <w:t>在</w:t>
      </w:r>
      <w:r w:rsidRPr="003815A8">
        <w:rPr>
          <w:rFonts w:hint="eastAsia"/>
        </w:rPr>
        <w:t xml:space="preserve"> SQL </w:t>
      </w:r>
      <w:r w:rsidRPr="003815A8">
        <w:rPr>
          <w:rFonts w:hint="eastAsia"/>
        </w:rPr>
        <w:t>语句中使用</w:t>
      </w:r>
      <w:r w:rsidRPr="003815A8">
        <w:rPr>
          <w:rFonts w:hint="eastAsia"/>
        </w:rPr>
        <w:t xml:space="preserve">IF-THEN-ELSE </w:t>
      </w:r>
      <w:r w:rsidRPr="003815A8">
        <w:rPr>
          <w:rFonts w:hint="eastAsia"/>
        </w:rPr>
        <w:t>逻辑</w:t>
      </w:r>
    </w:p>
    <w:p w:rsidR="003231F2" w:rsidRPr="003815A8" w:rsidRDefault="003231F2" w:rsidP="003231F2">
      <w:pPr>
        <w:numPr>
          <w:ilvl w:val="0"/>
          <w:numId w:val="38"/>
        </w:numPr>
      </w:pPr>
      <w:r w:rsidRPr="003815A8">
        <w:rPr>
          <w:rFonts w:hint="eastAsia"/>
        </w:rPr>
        <w:t>使用两种方法</w:t>
      </w:r>
      <w:r w:rsidRPr="003815A8">
        <w:rPr>
          <w:rFonts w:hint="eastAsia"/>
        </w:rPr>
        <w:t>:</w:t>
      </w:r>
    </w:p>
    <w:p w:rsidR="003231F2" w:rsidRPr="003815A8" w:rsidRDefault="003231F2" w:rsidP="003231F2">
      <w:pPr>
        <w:numPr>
          <w:ilvl w:val="1"/>
          <w:numId w:val="38"/>
        </w:numPr>
      </w:pPr>
      <w:r w:rsidRPr="003815A8">
        <w:t>CASE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表达式：</w:t>
      </w:r>
      <w:r w:rsidRPr="003815A8">
        <w:rPr>
          <w:rFonts w:hint="eastAsia"/>
        </w:rPr>
        <w:t>SQL99</w:t>
      </w:r>
      <w:r w:rsidRPr="003815A8">
        <w:rPr>
          <w:rFonts w:hint="eastAsia"/>
        </w:rPr>
        <w:t>的语法，类似</w:t>
      </w:r>
      <w:r w:rsidRPr="003815A8">
        <w:rPr>
          <w:rFonts w:hint="eastAsia"/>
        </w:rPr>
        <w:t>Basic</w:t>
      </w:r>
      <w:r w:rsidRPr="003815A8">
        <w:rPr>
          <w:rFonts w:hint="eastAsia"/>
        </w:rPr>
        <w:t>，比较繁琐</w:t>
      </w:r>
    </w:p>
    <w:p w:rsidR="003231F2" w:rsidRPr="003815A8" w:rsidRDefault="003231F2" w:rsidP="003231F2">
      <w:pPr>
        <w:numPr>
          <w:ilvl w:val="1"/>
          <w:numId w:val="38"/>
        </w:numPr>
      </w:pPr>
      <w:r w:rsidRPr="003815A8">
        <w:t>DECODE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函数：</w:t>
      </w:r>
      <w:r w:rsidRPr="003815A8">
        <w:rPr>
          <w:rFonts w:hint="eastAsia"/>
        </w:rPr>
        <w:t>Oracle</w:t>
      </w:r>
      <w:r w:rsidRPr="003815A8">
        <w:rPr>
          <w:rFonts w:hint="eastAsia"/>
        </w:rPr>
        <w:t>自己的语法，类似</w:t>
      </w:r>
      <w:r w:rsidRPr="003815A8">
        <w:rPr>
          <w:rFonts w:hint="eastAsia"/>
        </w:rPr>
        <w:t>Java</w:t>
      </w:r>
      <w:r w:rsidRPr="003815A8">
        <w:rPr>
          <w:rFonts w:hint="eastAsia"/>
        </w:rPr>
        <w:t>，比较简介</w:t>
      </w:r>
    </w:p>
    <w:p w:rsidR="003231F2" w:rsidRPr="003815A8" w:rsidRDefault="003231F2" w:rsidP="003231F2">
      <w:pPr>
        <w:numPr>
          <w:ilvl w:val="0"/>
          <w:numId w:val="39"/>
        </w:numPr>
        <w:tabs>
          <w:tab w:val="num" w:pos="720"/>
        </w:tabs>
      </w:pPr>
      <w:r w:rsidRPr="003815A8">
        <w:rPr>
          <w:b/>
          <w:bCs/>
        </w:rPr>
        <w:t xml:space="preserve">CASE </w:t>
      </w:r>
      <w:r w:rsidRPr="003815A8">
        <w:rPr>
          <w:rFonts w:hint="eastAsia"/>
          <w:b/>
          <w:bCs/>
        </w:rPr>
        <w:t>表达式</w:t>
      </w:r>
    </w:p>
    <w:p w:rsidR="003231F2" w:rsidRPr="003815A8" w:rsidRDefault="003231F2" w:rsidP="003231F2">
      <w:r>
        <w:rPr>
          <w:noProof/>
        </w:rPr>
        <w:lastRenderedPageBreak/>
        <w:drawing>
          <wp:inline distT="0" distB="0" distL="0" distR="0">
            <wp:extent cx="5236210" cy="1319530"/>
            <wp:effectExtent l="0" t="0" r="254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40"/>
        </w:numPr>
        <w:tabs>
          <w:tab w:val="num" w:pos="720"/>
        </w:tabs>
      </w:pPr>
      <w:r w:rsidRPr="003815A8">
        <w:rPr>
          <w:b/>
          <w:bCs/>
        </w:rPr>
        <w:t xml:space="preserve">DECODE </w:t>
      </w:r>
      <w:r w:rsidRPr="003815A8">
        <w:rPr>
          <w:rFonts w:hint="eastAsia"/>
          <w:b/>
          <w:bCs/>
        </w:rPr>
        <w:t>函数</w:t>
      </w:r>
    </w:p>
    <w:p w:rsidR="003231F2" w:rsidRPr="003815A8" w:rsidRDefault="003231F2" w:rsidP="003231F2">
      <w:r>
        <w:rPr>
          <w:noProof/>
        </w:rPr>
        <w:drawing>
          <wp:inline distT="0" distB="0" distL="0" distR="0">
            <wp:extent cx="5279390" cy="931545"/>
            <wp:effectExtent l="0" t="0" r="0" b="1905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Default="003231F2" w:rsidP="003231F2">
      <w:pPr>
        <w:rPr>
          <w:rFonts w:hint="eastAsia"/>
        </w:rPr>
      </w:pP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_name,e.job_id,e.salary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e.job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'IT_PROG'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2.0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*salary 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when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'ST_CLERK'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1.15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*salary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when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'SA_REP'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1.01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*salary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"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rev_salary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"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591316" w:rsidRDefault="00591316" w:rsidP="003231F2">
      <w:pPr>
        <w:rPr>
          <w:rFonts w:hint="eastAsia"/>
        </w:rPr>
      </w:pPr>
    </w:p>
    <w:p w:rsidR="00591316" w:rsidRDefault="00591316" w:rsidP="003231F2">
      <w:pPr>
        <w:rPr>
          <w:rFonts w:hint="eastAsia"/>
        </w:rPr>
      </w:pP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e.last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_name,e.job_id,e.salary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decode  (</w:t>
      </w:r>
      <w:proofErr w:type="spellStart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e.job_id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'IT_PROG'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2.0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*salary ,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'ST_</w:t>
      </w:r>
      <w:proofErr w:type="gram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CLERK'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1.15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*salary,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'SA_</w:t>
      </w:r>
      <w:proofErr w:type="gram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REP'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1.01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*salary,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e.salary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)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rev_salary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>"</w:t>
      </w:r>
    </w:p>
    <w:p w:rsidR="00591316" w:rsidRDefault="00591316" w:rsidP="0059131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  <w:highlight w:val="white"/>
        </w:rPr>
        <w:t xml:space="preserve"> employees e</w:t>
      </w:r>
    </w:p>
    <w:p w:rsidR="00591316" w:rsidRPr="00591316" w:rsidRDefault="00591316" w:rsidP="003231F2">
      <w:pPr>
        <w:rPr>
          <w:rFonts w:hint="eastAsia"/>
        </w:rPr>
      </w:pPr>
      <w:bookmarkStart w:id="0" w:name="_GoBack"/>
      <w:bookmarkEnd w:id="0"/>
    </w:p>
    <w:p w:rsidR="00591316" w:rsidRDefault="00591316" w:rsidP="003231F2">
      <w:pPr>
        <w:rPr>
          <w:rFonts w:hint="eastAsia"/>
        </w:rPr>
      </w:pPr>
    </w:p>
    <w:p w:rsidR="00591316" w:rsidRDefault="00591316" w:rsidP="003231F2">
      <w:pPr>
        <w:rPr>
          <w:rFonts w:hint="eastAsia"/>
        </w:rPr>
      </w:pPr>
    </w:p>
    <w:p w:rsidR="00591316" w:rsidRPr="003815A8" w:rsidRDefault="00591316" w:rsidP="003231F2"/>
    <w:p w:rsidR="003231F2" w:rsidRPr="003815A8" w:rsidRDefault="003231F2" w:rsidP="003231F2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3815A8">
        <w:rPr>
          <w:rFonts w:ascii="Arial" w:eastAsia="黑体" w:hAnsi="Arial" w:hint="eastAsia"/>
          <w:b/>
          <w:bCs/>
          <w:sz w:val="32"/>
          <w:szCs w:val="32"/>
        </w:rPr>
        <w:t>分组函数（多行函数）</w:t>
      </w:r>
    </w:p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什么是分组函数</w:t>
      </w:r>
    </w:p>
    <w:p w:rsidR="003231F2" w:rsidRDefault="003231F2" w:rsidP="003231F2">
      <w:r w:rsidRPr="003815A8">
        <w:rPr>
          <w:rFonts w:hint="eastAsia"/>
        </w:rPr>
        <w:t>分组函数作用于一组数据，并对一组数据返回一个值。</w:t>
      </w:r>
    </w:p>
    <w:p w:rsidR="003231F2" w:rsidRPr="003815A8" w:rsidRDefault="003231F2" w:rsidP="003231F2"/>
    <w:p w:rsidR="003231F2" w:rsidRPr="003815A8" w:rsidRDefault="003231F2" w:rsidP="003231F2">
      <w:r>
        <w:rPr>
          <w:noProof/>
        </w:rPr>
        <w:lastRenderedPageBreak/>
        <w:drawing>
          <wp:inline distT="0" distB="0" distL="0" distR="0">
            <wp:extent cx="3666490" cy="2122170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组函数使用</w:t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42"/>
        </w:numPr>
        <w:tabs>
          <w:tab w:val="num" w:pos="720"/>
        </w:tabs>
        <w:rPr>
          <w:b/>
          <w:bCs/>
        </w:rPr>
      </w:pPr>
      <w:r w:rsidRPr="003815A8">
        <w:rPr>
          <w:rFonts w:hint="eastAsia"/>
          <w:b/>
          <w:bCs/>
        </w:rPr>
        <w:t>类型：</w:t>
      </w:r>
    </w:p>
    <w:p w:rsidR="003231F2" w:rsidRPr="003815A8" w:rsidRDefault="003231F2" w:rsidP="003231F2">
      <w:pPr>
        <w:numPr>
          <w:ilvl w:val="0"/>
          <w:numId w:val="41"/>
        </w:numPr>
        <w:rPr>
          <w:b/>
          <w:bCs/>
        </w:rPr>
      </w:pPr>
      <w:r w:rsidRPr="003815A8">
        <w:rPr>
          <w:b/>
          <w:bCs/>
        </w:rPr>
        <w:t xml:space="preserve">AVG </w:t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>平均值</w:t>
      </w:r>
    </w:p>
    <w:p w:rsidR="003231F2" w:rsidRPr="003815A8" w:rsidRDefault="003231F2" w:rsidP="003231F2">
      <w:pPr>
        <w:numPr>
          <w:ilvl w:val="0"/>
          <w:numId w:val="41"/>
        </w:numPr>
        <w:rPr>
          <w:b/>
          <w:bCs/>
        </w:rPr>
      </w:pPr>
      <w:r w:rsidRPr="003815A8">
        <w:rPr>
          <w:b/>
          <w:bCs/>
        </w:rPr>
        <w:t xml:space="preserve">COUNT </w:t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>数量</w:t>
      </w:r>
    </w:p>
    <w:p w:rsidR="003231F2" w:rsidRPr="003815A8" w:rsidRDefault="003231F2" w:rsidP="003231F2">
      <w:pPr>
        <w:numPr>
          <w:ilvl w:val="0"/>
          <w:numId w:val="41"/>
        </w:numPr>
        <w:rPr>
          <w:b/>
          <w:bCs/>
        </w:rPr>
      </w:pPr>
      <w:r w:rsidRPr="003815A8">
        <w:rPr>
          <w:b/>
          <w:bCs/>
        </w:rPr>
        <w:t xml:space="preserve">MAX </w:t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>最大值</w:t>
      </w:r>
    </w:p>
    <w:p w:rsidR="003231F2" w:rsidRPr="003815A8" w:rsidRDefault="003231F2" w:rsidP="003231F2">
      <w:pPr>
        <w:numPr>
          <w:ilvl w:val="0"/>
          <w:numId w:val="41"/>
        </w:numPr>
        <w:rPr>
          <w:b/>
          <w:bCs/>
        </w:rPr>
      </w:pPr>
      <w:r w:rsidRPr="003815A8">
        <w:rPr>
          <w:b/>
          <w:bCs/>
        </w:rPr>
        <w:t xml:space="preserve">MIN </w:t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>最小值</w:t>
      </w:r>
    </w:p>
    <w:p w:rsidR="003231F2" w:rsidRPr="003231F2" w:rsidRDefault="003231F2" w:rsidP="003231F2">
      <w:pPr>
        <w:numPr>
          <w:ilvl w:val="0"/>
          <w:numId w:val="41"/>
        </w:numPr>
        <w:rPr>
          <w:b/>
          <w:bCs/>
        </w:rPr>
      </w:pPr>
      <w:r w:rsidRPr="003815A8">
        <w:rPr>
          <w:b/>
          <w:bCs/>
        </w:rPr>
        <w:t>SUM</w:t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ab/>
      </w:r>
      <w:r w:rsidRPr="003815A8">
        <w:rPr>
          <w:rFonts w:hint="eastAsia"/>
          <w:b/>
          <w:bCs/>
        </w:rPr>
        <w:t>总和</w:t>
      </w:r>
    </w:p>
    <w:p w:rsidR="003231F2" w:rsidRPr="003815A8" w:rsidRDefault="003231F2" w:rsidP="003231F2"/>
    <w:p w:rsidR="003231F2" w:rsidRPr="003815A8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/>
          <w:b/>
          <w:bCs/>
          <w:sz w:val="28"/>
          <w:szCs w:val="32"/>
        </w:rPr>
        <w:t>AVG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（平均值）和</w:t>
      </w:r>
      <w:r w:rsidRPr="003815A8">
        <w:rPr>
          <w:rFonts w:ascii="Courier New" w:hAnsi="Courier New" w:cs="Courier New"/>
          <w:b/>
          <w:bCs/>
          <w:sz w:val="28"/>
          <w:szCs w:val="32"/>
        </w:rPr>
        <w:t xml:space="preserve"> SUM 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（合计）函数</w:t>
      </w:r>
    </w:p>
    <w:p w:rsidR="003231F2" w:rsidRPr="003815A8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/>
          <w:b/>
          <w:bCs/>
          <w:sz w:val="28"/>
          <w:szCs w:val="32"/>
        </w:rPr>
        <w:t>MIN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（最小值）</w:t>
      </w:r>
      <w:r w:rsidRPr="003815A8">
        <w:rPr>
          <w:rFonts w:ascii="Courier New" w:hAnsi="Courier New" w:cs="Courier New"/>
          <w:b/>
          <w:bCs/>
          <w:sz w:val="28"/>
          <w:szCs w:val="32"/>
        </w:rPr>
        <w:t xml:space="preserve"> 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和</w:t>
      </w:r>
      <w:r w:rsidRPr="003815A8">
        <w:rPr>
          <w:rFonts w:ascii="Courier New" w:hAnsi="Courier New" w:cs="Courier New"/>
          <w:b/>
          <w:bCs/>
          <w:sz w:val="28"/>
          <w:szCs w:val="32"/>
        </w:rPr>
        <w:t xml:space="preserve"> MAX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（最大值）函数</w:t>
      </w:r>
    </w:p>
    <w:p w:rsidR="003231F2" w:rsidRPr="003815A8" w:rsidRDefault="003231F2" w:rsidP="003231F2">
      <w:r w:rsidRPr="003815A8">
        <w:rPr>
          <w:rFonts w:hint="eastAsia"/>
        </w:rPr>
        <w:t>可以对任意数据类型的数据使用</w:t>
      </w:r>
      <w:r w:rsidRPr="003815A8">
        <w:rPr>
          <w:rFonts w:hint="eastAsia"/>
        </w:rPr>
        <w:t xml:space="preserve"> </w:t>
      </w:r>
      <w:r w:rsidRPr="003815A8">
        <w:t>MIN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和</w:t>
      </w:r>
      <w:r w:rsidRPr="003815A8">
        <w:rPr>
          <w:rFonts w:hint="eastAsia"/>
        </w:rPr>
        <w:t xml:space="preserve"> </w:t>
      </w:r>
      <w:r w:rsidRPr="003815A8">
        <w:t>MAX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函数。</w:t>
      </w:r>
    </w:p>
    <w:p w:rsidR="003231F2" w:rsidRPr="003815A8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/>
          <w:b/>
          <w:bCs/>
          <w:sz w:val="28"/>
          <w:szCs w:val="32"/>
        </w:rPr>
        <w:t>COUNT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（计数）函数</w:t>
      </w:r>
    </w:p>
    <w:p w:rsidR="003231F2" w:rsidRPr="003815A8" w:rsidRDefault="003231F2" w:rsidP="003231F2">
      <w:pPr>
        <w:numPr>
          <w:ilvl w:val="0"/>
          <w:numId w:val="43"/>
        </w:numPr>
        <w:tabs>
          <w:tab w:val="num" w:pos="720"/>
        </w:tabs>
      </w:pPr>
      <w:r w:rsidRPr="003815A8">
        <w:t>COUNT(*)</w:t>
      </w:r>
      <w:r w:rsidRPr="003815A8">
        <w:rPr>
          <w:rFonts w:hint="eastAsia"/>
        </w:rPr>
        <w:t xml:space="preserve"> </w:t>
      </w:r>
      <w:r w:rsidRPr="003815A8">
        <w:rPr>
          <w:rFonts w:hint="eastAsia"/>
        </w:rPr>
        <w:t>返回表中记录总数。</w:t>
      </w:r>
    </w:p>
    <w:p w:rsidR="003231F2" w:rsidRPr="003815A8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lastRenderedPageBreak/>
        <w:t>组函数忽略空值。</w:t>
      </w:r>
    </w:p>
    <w:p w:rsidR="003231F2" w:rsidRPr="003231F2" w:rsidRDefault="003231F2" w:rsidP="003231F2">
      <w:pPr>
        <w:numPr>
          <w:ilvl w:val="0"/>
          <w:numId w:val="44"/>
        </w:numPr>
        <w:tabs>
          <w:tab w:val="num" w:pos="720"/>
        </w:tabs>
        <w:rPr>
          <w:b/>
          <w:bCs/>
        </w:rPr>
      </w:pPr>
      <w:r w:rsidRPr="003815A8">
        <w:rPr>
          <w:rFonts w:hint="eastAsia"/>
          <w:b/>
          <w:bCs/>
        </w:rPr>
        <w:t>组函数忽略空值。</w:t>
      </w:r>
    </w:p>
    <w:p w:rsidR="003231F2" w:rsidRPr="002D6A10" w:rsidRDefault="003231F2" w:rsidP="003231F2">
      <w:pPr>
        <w:rPr>
          <w:b/>
          <w:bCs/>
        </w:rPr>
      </w:pP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44"/>
        </w:numPr>
        <w:tabs>
          <w:tab w:val="num" w:pos="720"/>
        </w:tabs>
        <w:rPr>
          <w:b/>
          <w:bCs/>
        </w:rPr>
      </w:pPr>
      <w:r w:rsidRPr="003815A8">
        <w:rPr>
          <w:rFonts w:hint="eastAsia"/>
          <w:b/>
          <w:bCs/>
        </w:rPr>
        <w:t>在组函数中使用</w:t>
      </w:r>
      <w:r w:rsidRPr="003815A8">
        <w:rPr>
          <w:b/>
          <w:bCs/>
        </w:rPr>
        <w:t>NVL</w:t>
      </w:r>
      <w:r w:rsidRPr="003815A8">
        <w:rPr>
          <w:rFonts w:hint="eastAsia"/>
          <w:b/>
          <w:bCs/>
        </w:rPr>
        <w:t>函数，</w:t>
      </w:r>
      <w:r w:rsidRPr="003815A8">
        <w:rPr>
          <w:b/>
          <w:bCs/>
        </w:rPr>
        <w:t>NVL</w:t>
      </w:r>
      <w:r w:rsidRPr="003815A8">
        <w:rPr>
          <w:rFonts w:hint="eastAsia"/>
          <w:b/>
          <w:bCs/>
        </w:rPr>
        <w:t>函数使分组函数无法忽略空值。</w:t>
      </w:r>
    </w:p>
    <w:p w:rsidR="003231F2" w:rsidRPr="003815A8" w:rsidRDefault="003231F2" w:rsidP="003231F2">
      <w:pPr>
        <w:rPr>
          <w:b/>
          <w:bCs/>
        </w:rPr>
      </w:pPr>
    </w:p>
    <w:p w:rsidR="003231F2" w:rsidRPr="003815A8" w:rsidRDefault="003231F2" w:rsidP="003231F2"/>
    <w:p w:rsidR="003231F2" w:rsidRPr="003231F2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hint="eastAsia"/>
          <w:b/>
          <w:bCs/>
          <w:sz w:val="28"/>
          <w:szCs w:val="32"/>
        </w:rPr>
        <w:t>分组数据</w:t>
      </w:r>
      <w:r w:rsidRPr="003815A8">
        <w:rPr>
          <w:b/>
          <w:bCs/>
          <w:sz w:val="28"/>
          <w:szCs w:val="32"/>
        </w:rPr>
        <w:t xml:space="preserve"> </w:t>
      </w:r>
    </w:p>
    <w:p w:rsidR="003231F2" w:rsidRPr="003815A8" w:rsidRDefault="003231F2" w:rsidP="003231F2">
      <w:pPr>
        <w:numPr>
          <w:ilvl w:val="0"/>
          <w:numId w:val="45"/>
        </w:numPr>
      </w:pPr>
      <w:r w:rsidRPr="003815A8">
        <w:rPr>
          <w:b/>
          <w:bCs/>
        </w:rPr>
        <w:t>EMPLOYEES</w:t>
      </w:r>
    </w:p>
    <w:p w:rsidR="003231F2" w:rsidRPr="003815A8" w:rsidRDefault="003231F2" w:rsidP="003231F2">
      <w:r>
        <w:rPr>
          <w:noProof/>
        </w:rPr>
        <w:drawing>
          <wp:inline distT="0" distB="0" distL="0" distR="0">
            <wp:extent cx="5270500" cy="3148330"/>
            <wp:effectExtent l="0" t="0" r="6350" b="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>
      <w:pPr>
        <w:tabs>
          <w:tab w:val="num" w:pos="720"/>
        </w:tabs>
      </w:pPr>
    </w:p>
    <w:p w:rsidR="003231F2" w:rsidRPr="003815A8" w:rsidRDefault="003231F2" w:rsidP="003231F2">
      <w:pPr>
        <w:numPr>
          <w:ilvl w:val="0"/>
          <w:numId w:val="46"/>
        </w:numPr>
        <w:tabs>
          <w:tab w:val="num" w:pos="720"/>
        </w:tabs>
      </w:pPr>
      <w:r w:rsidRPr="003815A8">
        <w:rPr>
          <w:b/>
          <w:bCs/>
        </w:rPr>
        <w:t xml:space="preserve">GROUP BY </w:t>
      </w:r>
      <w:r w:rsidRPr="003815A8">
        <w:rPr>
          <w:rFonts w:hint="eastAsia"/>
          <w:b/>
          <w:bCs/>
        </w:rPr>
        <w:t>子句语法</w:t>
      </w:r>
    </w:p>
    <w:p w:rsidR="003231F2" w:rsidRPr="003815A8" w:rsidRDefault="003231F2" w:rsidP="003231F2">
      <w:pPr>
        <w:rPr>
          <w:b/>
          <w:bCs/>
        </w:rPr>
      </w:pPr>
    </w:p>
    <w:p w:rsidR="003231F2" w:rsidRPr="003815A8" w:rsidRDefault="003231F2" w:rsidP="003231F2">
      <w:pPr>
        <w:rPr>
          <w:b/>
          <w:bCs/>
        </w:rPr>
      </w:pPr>
    </w:p>
    <w:p w:rsidR="003231F2" w:rsidRPr="003815A8" w:rsidRDefault="003231F2" w:rsidP="003231F2">
      <w:pPr>
        <w:rPr>
          <w:b/>
          <w:bCs/>
        </w:rPr>
      </w:pPr>
      <w:r w:rsidRPr="003815A8">
        <w:rPr>
          <w:rFonts w:hint="eastAsia"/>
          <w:b/>
          <w:bCs/>
        </w:rPr>
        <w:t>可以使用</w:t>
      </w:r>
      <w:r w:rsidRPr="003815A8">
        <w:rPr>
          <w:b/>
          <w:bCs/>
        </w:rPr>
        <w:t>GROUP</w:t>
      </w:r>
      <w:r w:rsidRPr="003815A8">
        <w:rPr>
          <w:rFonts w:hint="eastAsia"/>
          <w:b/>
          <w:bCs/>
        </w:rPr>
        <w:t xml:space="preserve"> </w:t>
      </w:r>
      <w:r w:rsidRPr="003815A8">
        <w:rPr>
          <w:b/>
          <w:bCs/>
        </w:rPr>
        <w:t>BY</w:t>
      </w:r>
      <w:r w:rsidRPr="003815A8">
        <w:rPr>
          <w:rFonts w:hint="eastAsia"/>
          <w:b/>
          <w:bCs/>
        </w:rPr>
        <w:t xml:space="preserve"> </w:t>
      </w:r>
      <w:r w:rsidRPr="003815A8">
        <w:rPr>
          <w:rFonts w:hint="eastAsia"/>
          <w:b/>
          <w:bCs/>
        </w:rPr>
        <w:t>子句将表中的数据分成若干组</w:t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46"/>
        </w:numPr>
        <w:tabs>
          <w:tab w:val="num" w:pos="720"/>
        </w:tabs>
        <w:rPr>
          <w:b/>
          <w:bCs/>
        </w:rPr>
      </w:pPr>
      <w:r w:rsidRPr="003815A8">
        <w:rPr>
          <w:rFonts w:hint="eastAsia"/>
          <w:b/>
          <w:bCs/>
        </w:rPr>
        <w:t>在</w:t>
      </w:r>
      <w:r w:rsidRPr="003815A8">
        <w:rPr>
          <w:b/>
          <w:bCs/>
        </w:rPr>
        <w:t>SELECT</w:t>
      </w:r>
      <w:r w:rsidRPr="003815A8">
        <w:rPr>
          <w:rFonts w:hint="eastAsia"/>
          <w:b/>
          <w:bCs/>
        </w:rPr>
        <w:t xml:space="preserve"> </w:t>
      </w:r>
      <w:r w:rsidRPr="003815A8">
        <w:rPr>
          <w:rFonts w:hint="eastAsia"/>
          <w:b/>
          <w:bCs/>
        </w:rPr>
        <w:t>列表中所有未包含在组函数中</w:t>
      </w:r>
      <w:proofErr w:type="gramStart"/>
      <w:r w:rsidRPr="003815A8">
        <w:rPr>
          <w:rFonts w:hint="eastAsia"/>
          <w:b/>
          <w:bCs/>
        </w:rPr>
        <w:t>的列都应该</w:t>
      </w:r>
      <w:proofErr w:type="gramEnd"/>
      <w:r w:rsidRPr="003815A8">
        <w:rPr>
          <w:rFonts w:hint="eastAsia"/>
          <w:b/>
          <w:bCs/>
        </w:rPr>
        <w:t>包含在</w:t>
      </w:r>
      <w:r w:rsidRPr="003815A8">
        <w:rPr>
          <w:rFonts w:hint="eastAsia"/>
          <w:b/>
          <w:bCs/>
        </w:rPr>
        <w:t xml:space="preserve"> </w:t>
      </w:r>
      <w:r w:rsidRPr="003815A8">
        <w:rPr>
          <w:b/>
          <w:bCs/>
        </w:rPr>
        <w:t>GROUP BY</w:t>
      </w:r>
      <w:r w:rsidRPr="003815A8">
        <w:rPr>
          <w:rFonts w:hint="eastAsia"/>
          <w:b/>
          <w:bCs/>
        </w:rPr>
        <w:t xml:space="preserve"> </w:t>
      </w:r>
      <w:r w:rsidRPr="003815A8">
        <w:rPr>
          <w:rFonts w:hint="eastAsia"/>
          <w:b/>
          <w:bCs/>
        </w:rPr>
        <w:t>子句中。</w:t>
      </w:r>
    </w:p>
    <w:p w:rsidR="003231F2" w:rsidRPr="003815A8" w:rsidRDefault="003231F2" w:rsidP="003231F2">
      <w:pPr>
        <w:rPr>
          <w:b/>
          <w:bCs/>
        </w:rPr>
      </w:pPr>
    </w:p>
    <w:p w:rsidR="003231F2" w:rsidRPr="003815A8" w:rsidRDefault="003231F2" w:rsidP="003231F2">
      <w:pPr>
        <w:rPr>
          <w:b/>
          <w:bCs/>
        </w:rPr>
      </w:pPr>
    </w:p>
    <w:p w:rsidR="003231F2" w:rsidRPr="003231F2" w:rsidRDefault="003231F2" w:rsidP="003231F2">
      <w:pPr>
        <w:numPr>
          <w:ilvl w:val="0"/>
          <w:numId w:val="46"/>
        </w:numPr>
        <w:tabs>
          <w:tab w:val="num" w:pos="720"/>
        </w:tabs>
        <w:rPr>
          <w:b/>
          <w:bCs/>
        </w:rPr>
      </w:pPr>
      <w:r w:rsidRPr="003815A8">
        <w:rPr>
          <w:rFonts w:hint="eastAsia"/>
          <w:b/>
          <w:bCs/>
        </w:rPr>
        <w:t>包含在</w:t>
      </w:r>
      <w:r w:rsidRPr="003815A8">
        <w:rPr>
          <w:rFonts w:hint="eastAsia"/>
          <w:b/>
          <w:bCs/>
        </w:rPr>
        <w:t xml:space="preserve"> </w:t>
      </w:r>
      <w:r w:rsidRPr="003815A8">
        <w:rPr>
          <w:b/>
          <w:bCs/>
        </w:rPr>
        <w:t xml:space="preserve">GROUP BY </w:t>
      </w:r>
      <w:r w:rsidRPr="003815A8">
        <w:rPr>
          <w:rFonts w:hint="eastAsia"/>
          <w:b/>
          <w:bCs/>
        </w:rPr>
        <w:t>子句中的列不必包含在</w:t>
      </w:r>
      <w:r w:rsidRPr="003815A8">
        <w:rPr>
          <w:b/>
          <w:bCs/>
        </w:rPr>
        <w:t>SELECT</w:t>
      </w:r>
      <w:r w:rsidRPr="003815A8">
        <w:rPr>
          <w:rFonts w:hint="eastAsia"/>
          <w:b/>
          <w:bCs/>
        </w:rPr>
        <w:t xml:space="preserve"> </w:t>
      </w:r>
      <w:r w:rsidRPr="003815A8">
        <w:rPr>
          <w:rFonts w:hint="eastAsia"/>
          <w:b/>
          <w:bCs/>
        </w:rPr>
        <w:t>列表中</w:t>
      </w:r>
    </w:p>
    <w:p w:rsidR="003231F2" w:rsidRPr="003815A8" w:rsidRDefault="003231F2" w:rsidP="003231F2">
      <w:pPr>
        <w:rPr>
          <w:b/>
          <w:bCs/>
        </w:rPr>
      </w:pPr>
    </w:p>
    <w:p w:rsidR="003231F2" w:rsidRPr="003815A8" w:rsidRDefault="003231F2" w:rsidP="003231F2">
      <w:pPr>
        <w:rPr>
          <w:b/>
          <w:bCs/>
        </w:rPr>
      </w:pPr>
    </w:p>
    <w:p w:rsidR="003231F2" w:rsidRPr="003815A8" w:rsidRDefault="003231F2" w:rsidP="003231F2">
      <w:pPr>
        <w:numPr>
          <w:ilvl w:val="0"/>
          <w:numId w:val="46"/>
        </w:numPr>
        <w:tabs>
          <w:tab w:val="num" w:pos="720"/>
        </w:tabs>
        <w:rPr>
          <w:b/>
          <w:bCs/>
        </w:rPr>
      </w:pPr>
      <w:r w:rsidRPr="003815A8">
        <w:rPr>
          <w:rFonts w:hint="eastAsia"/>
          <w:b/>
          <w:bCs/>
        </w:rPr>
        <w:t>使用多个列分组</w:t>
      </w:r>
    </w:p>
    <w:p w:rsidR="003231F2" w:rsidRPr="003815A8" w:rsidRDefault="003231F2" w:rsidP="003231F2">
      <w:pPr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>
            <wp:extent cx="5270500" cy="3036570"/>
            <wp:effectExtent l="0" t="0" r="635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Pr="003815A8" w:rsidRDefault="003231F2" w:rsidP="003231F2">
      <w:pPr>
        <w:rPr>
          <w:b/>
          <w:bCs/>
        </w:rPr>
      </w:pPr>
    </w:p>
    <w:p w:rsidR="003231F2" w:rsidRPr="003231F2" w:rsidRDefault="003231F2" w:rsidP="003231F2">
      <w:pPr>
        <w:numPr>
          <w:ilvl w:val="0"/>
          <w:numId w:val="47"/>
        </w:numPr>
        <w:tabs>
          <w:tab w:val="num" w:pos="720"/>
        </w:tabs>
        <w:rPr>
          <w:b/>
          <w:bCs/>
        </w:rPr>
      </w:pPr>
      <w:r w:rsidRPr="003815A8">
        <w:rPr>
          <w:rFonts w:hint="eastAsia"/>
          <w:b/>
          <w:bCs/>
        </w:rPr>
        <w:t>在</w:t>
      </w:r>
      <w:r w:rsidRPr="003815A8">
        <w:rPr>
          <w:b/>
          <w:bCs/>
        </w:rPr>
        <w:t xml:space="preserve">GROUP BY </w:t>
      </w:r>
      <w:r w:rsidRPr="003815A8">
        <w:rPr>
          <w:rFonts w:hint="eastAsia"/>
          <w:b/>
          <w:bCs/>
        </w:rPr>
        <w:t>子句中包含多个列</w:t>
      </w:r>
    </w:p>
    <w:p w:rsidR="003231F2" w:rsidRPr="003815A8" w:rsidRDefault="003231F2" w:rsidP="003231F2"/>
    <w:p w:rsidR="003231F2" w:rsidRPr="003815A8" w:rsidRDefault="003231F2" w:rsidP="003231F2">
      <w:pPr>
        <w:numPr>
          <w:ilvl w:val="0"/>
          <w:numId w:val="48"/>
        </w:numPr>
        <w:tabs>
          <w:tab w:val="num" w:pos="720"/>
        </w:tabs>
      </w:pPr>
      <w:r w:rsidRPr="003815A8">
        <w:rPr>
          <w:rFonts w:hint="eastAsia"/>
          <w:b/>
          <w:bCs/>
        </w:rPr>
        <w:t>非法</w:t>
      </w:r>
      <w:proofErr w:type="gramStart"/>
      <w:r w:rsidRPr="003815A8">
        <w:rPr>
          <w:rFonts w:hint="eastAsia"/>
          <w:b/>
          <w:bCs/>
        </w:rPr>
        <w:t>使用组</w:t>
      </w:r>
      <w:proofErr w:type="gramEnd"/>
      <w:r w:rsidRPr="003815A8">
        <w:rPr>
          <w:rFonts w:hint="eastAsia"/>
          <w:b/>
          <w:bCs/>
        </w:rPr>
        <w:t>函数</w:t>
      </w:r>
    </w:p>
    <w:p w:rsidR="003231F2" w:rsidRPr="003815A8" w:rsidRDefault="003231F2" w:rsidP="003231F2"/>
    <w:p w:rsidR="003231F2" w:rsidRPr="003815A8" w:rsidRDefault="003231F2" w:rsidP="003231F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过滤分组（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Having</w:t>
      </w:r>
      <w:r w:rsidRPr="003815A8">
        <w:rPr>
          <w:rFonts w:ascii="Courier New" w:hAnsi="Courier New" w:cs="Courier New" w:hint="eastAsia"/>
          <w:b/>
          <w:bCs/>
          <w:sz w:val="28"/>
          <w:szCs w:val="32"/>
        </w:rPr>
        <w:t>）</w:t>
      </w:r>
    </w:p>
    <w:p w:rsidR="003231F2" w:rsidRPr="003815A8" w:rsidRDefault="003231F2" w:rsidP="003231F2">
      <w:r>
        <w:rPr>
          <w:noProof/>
        </w:rPr>
        <w:drawing>
          <wp:inline distT="0" distB="0" distL="0" distR="0">
            <wp:extent cx="5270500" cy="3148330"/>
            <wp:effectExtent l="0" t="0" r="635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2" w:rsidRDefault="003231F2" w:rsidP="003231F2"/>
    <w:p w:rsidR="003231F2" w:rsidRPr="003815A8" w:rsidRDefault="003231F2" w:rsidP="003231F2"/>
    <w:p w:rsidR="006B30A8" w:rsidRPr="003231F2" w:rsidRDefault="003231F2" w:rsidP="00E1346A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ourier New" w:hAnsi="Courier New" w:cs="Courier New"/>
          <w:b/>
          <w:bCs/>
          <w:sz w:val="28"/>
          <w:szCs w:val="32"/>
        </w:rPr>
      </w:pPr>
      <w:r w:rsidRPr="003815A8">
        <w:rPr>
          <w:rFonts w:ascii="Courier New" w:hAnsi="Courier New" w:cs="Courier New" w:hint="eastAsia"/>
          <w:b/>
          <w:bCs/>
          <w:sz w:val="28"/>
          <w:szCs w:val="32"/>
        </w:rPr>
        <w:lastRenderedPageBreak/>
        <w:t>组函数嵌套</w:t>
      </w:r>
    </w:p>
    <w:sectPr w:rsidR="006B30A8" w:rsidRPr="0032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14B" w:rsidRDefault="001E314B" w:rsidP="000950A2">
      <w:r>
        <w:separator/>
      </w:r>
    </w:p>
  </w:endnote>
  <w:endnote w:type="continuationSeparator" w:id="0">
    <w:p w:rsidR="001E314B" w:rsidRDefault="001E314B" w:rsidP="0009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14B" w:rsidRDefault="001E314B" w:rsidP="000950A2">
      <w:r>
        <w:separator/>
      </w:r>
    </w:p>
  </w:footnote>
  <w:footnote w:type="continuationSeparator" w:id="0">
    <w:p w:rsidR="001E314B" w:rsidRDefault="001E314B" w:rsidP="0009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C80"/>
    <w:multiLevelType w:val="hybridMultilevel"/>
    <w:tmpl w:val="ADC87E46"/>
    <w:lvl w:ilvl="0" w:tplc="B2CCC6A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74BC5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A2F02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DED6FC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B4F23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C902C1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D40EB8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E469E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C2AA8A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62158"/>
    <w:multiLevelType w:val="hybridMultilevel"/>
    <w:tmpl w:val="AEA0B9D4"/>
    <w:lvl w:ilvl="0" w:tplc="A9BE74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A87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26F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848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0632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8A87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A3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5EFE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0C2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135B1"/>
    <w:multiLevelType w:val="hybridMultilevel"/>
    <w:tmpl w:val="0810B7C4"/>
    <w:lvl w:ilvl="0" w:tplc="61D2107A">
      <w:start w:val="1"/>
      <w:numFmt w:val="decimal"/>
      <w:lvlText w:val="%1，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8811F4"/>
    <w:multiLevelType w:val="hybridMultilevel"/>
    <w:tmpl w:val="C49AE1A6"/>
    <w:lvl w:ilvl="0" w:tplc="436ACA5E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D86950"/>
    <w:multiLevelType w:val="hybridMultilevel"/>
    <w:tmpl w:val="C90EC50C"/>
    <w:lvl w:ilvl="0" w:tplc="1284D6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E2B7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AEA4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6F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0B8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28E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5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430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6CD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118F0"/>
    <w:multiLevelType w:val="hybridMultilevel"/>
    <w:tmpl w:val="D102DC0A"/>
    <w:lvl w:ilvl="0" w:tplc="219A9B7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532891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3C2E66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84E2C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36E333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46ED8C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598AEA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33EE34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8D8D82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534763"/>
    <w:multiLevelType w:val="hybridMultilevel"/>
    <w:tmpl w:val="BA6C641C"/>
    <w:lvl w:ilvl="0" w:tplc="F850BCA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D2B36A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E5AAB24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9A199C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B0E4E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A929B8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D4C4B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BE629A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E564A6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F62326A"/>
    <w:multiLevelType w:val="hybridMultilevel"/>
    <w:tmpl w:val="FC6A2D26"/>
    <w:lvl w:ilvl="0" w:tplc="6A16435C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8">
    <w:nsid w:val="1F680A50"/>
    <w:multiLevelType w:val="hybridMultilevel"/>
    <w:tmpl w:val="81201F86"/>
    <w:lvl w:ilvl="0" w:tplc="A3CA05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CE246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5472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677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921D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67E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60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D09C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6DE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8140C7"/>
    <w:multiLevelType w:val="hybridMultilevel"/>
    <w:tmpl w:val="BFFCA1D2"/>
    <w:lvl w:ilvl="0" w:tplc="6A16435C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0">
    <w:nsid w:val="21ED38CC"/>
    <w:multiLevelType w:val="multilevel"/>
    <w:tmpl w:val="4F6EA6EC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23E24275"/>
    <w:multiLevelType w:val="hybridMultilevel"/>
    <w:tmpl w:val="9D6818F8"/>
    <w:lvl w:ilvl="0" w:tplc="36B2DB58">
      <w:start w:val="1"/>
      <w:numFmt w:val="bullet"/>
      <w:lvlText w:val="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777307F"/>
    <w:multiLevelType w:val="hybridMultilevel"/>
    <w:tmpl w:val="81CCD2E6"/>
    <w:lvl w:ilvl="0" w:tplc="5B6A49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0C0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C13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AE3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D3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9A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248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2EC7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CD8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7E0526"/>
    <w:multiLevelType w:val="hybridMultilevel"/>
    <w:tmpl w:val="698CAE10"/>
    <w:lvl w:ilvl="0" w:tplc="1276B11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EC43072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C8FEA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58E3E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F54084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0EC88D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C0D43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4B239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72EBB4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F9D4CD3"/>
    <w:multiLevelType w:val="hybridMultilevel"/>
    <w:tmpl w:val="06ECEC74"/>
    <w:lvl w:ilvl="0" w:tplc="6A16435C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5">
    <w:nsid w:val="342A66EC"/>
    <w:multiLevelType w:val="hybridMultilevel"/>
    <w:tmpl w:val="7BB8AF20"/>
    <w:lvl w:ilvl="0" w:tplc="C98C805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E6AC03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DF4354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0AEE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D4C9F4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4C279F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EAED9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48C4A2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9F6B96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4AD7F7E"/>
    <w:multiLevelType w:val="hybridMultilevel"/>
    <w:tmpl w:val="921008FC"/>
    <w:lvl w:ilvl="0" w:tplc="EA1276C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D0CCC1A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76E9D2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54507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50E311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AFED72E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60504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9A0FB5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9626EA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936262"/>
    <w:multiLevelType w:val="hybridMultilevel"/>
    <w:tmpl w:val="4E9ABBC2"/>
    <w:lvl w:ilvl="0" w:tplc="B8A2B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3CCC64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B4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1A2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7A7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D8A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108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668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50E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3D3025B2"/>
    <w:multiLevelType w:val="hybridMultilevel"/>
    <w:tmpl w:val="B354201E"/>
    <w:lvl w:ilvl="0" w:tplc="84AC2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E17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439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42A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A7E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85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AA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6CA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86D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BF7CBA"/>
    <w:multiLevelType w:val="multilevel"/>
    <w:tmpl w:val="66D6B604"/>
    <w:lvl w:ilvl="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69"/>
        </w:tabs>
        <w:ind w:left="106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11"/>
        </w:tabs>
        <w:ind w:left="12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52"/>
        </w:tabs>
        <w:ind w:left="13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94"/>
        </w:tabs>
        <w:ind w:left="14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36"/>
        </w:tabs>
        <w:ind w:left="16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78"/>
        </w:tabs>
        <w:ind w:left="17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19"/>
        </w:tabs>
        <w:ind w:left="1919" w:hanging="1559"/>
      </w:pPr>
      <w:rPr>
        <w:rFonts w:hint="eastAsia"/>
      </w:rPr>
    </w:lvl>
  </w:abstractNum>
  <w:abstractNum w:abstractNumId="20">
    <w:nsid w:val="47AD7FBC"/>
    <w:multiLevelType w:val="hybridMultilevel"/>
    <w:tmpl w:val="55D66AB4"/>
    <w:lvl w:ilvl="0" w:tplc="E594E5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C69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8402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6EB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47B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628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C5D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C4C5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033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587DEA"/>
    <w:multiLevelType w:val="hybridMultilevel"/>
    <w:tmpl w:val="9DE62328"/>
    <w:lvl w:ilvl="0" w:tplc="F8CE9B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07E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696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2E0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2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6CB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869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47E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DC7C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29415A"/>
    <w:multiLevelType w:val="hybridMultilevel"/>
    <w:tmpl w:val="945E6794"/>
    <w:lvl w:ilvl="0" w:tplc="6A16435C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3">
    <w:nsid w:val="4ED757FC"/>
    <w:multiLevelType w:val="hybridMultilevel"/>
    <w:tmpl w:val="2BE8EE2A"/>
    <w:lvl w:ilvl="0" w:tplc="5D70F32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46CBEE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3A435A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90AA7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92E99C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5BE456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A20881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FEE48F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A05B4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F070C07"/>
    <w:multiLevelType w:val="multilevel"/>
    <w:tmpl w:val="4EA0AF46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50324D7F"/>
    <w:multiLevelType w:val="hybridMultilevel"/>
    <w:tmpl w:val="765C4AC2"/>
    <w:lvl w:ilvl="0" w:tplc="6A16435C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5712C4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87D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64A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2D8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5EEE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3AF0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10AA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EDB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86714E"/>
    <w:multiLevelType w:val="multilevel"/>
    <w:tmpl w:val="F49223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542E3B0B"/>
    <w:multiLevelType w:val="hybridMultilevel"/>
    <w:tmpl w:val="A310383A"/>
    <w:lvl w:ilvl="0" w:tplc="6A16435C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8">
    <w:nsid w:val="54E81315"/>
    <w:multiLevelType w:val="hybridMultilevel"/>
    <w:tmpl w:val="8C589C24"/>
    <w:lvl w:ilvl="0" w:tplc="C152F2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EBE00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C607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A87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4EF4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424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CC1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0B7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88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2B25F8"/>
    <w:multiLevelType w:val="hybridMultilevel"/>
    <w:tmpl w:val="ACA23912"/>
    <w:lvl w:ilvl="0" w:tplc="B0AA0E6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BA69DA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18A1436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D8092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12B21A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94250C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5C1BE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288C0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6CFDC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6D90385"/>
    <w:multiLevelType w:val="multilevel"/>
    <w:tmpl w:val="55761708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790761F"/>
    <w:multiLevelType w:val="hybridMultilevel"/>
    <w:tmpl w:val="CBFE71C8"/>
    <w:lvl w:ilvl="0" w:tplc="969EA72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096D72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F1C619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DB4E4A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F7E426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E5AAEF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F8E5A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E6E486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678C95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7C320A6"/>
    <w:multiLevelType w:val="hybridMultilevel"/>
    <w:tmpl w:val="8A52EEE0"/>
    <w:lvl w:ilvl="0" w:tplc="CF8CB9C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008D114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0CE6B8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CDE6D2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B8401D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14D46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D6647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D6895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C3E17D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7F3423E"/>
    <w:multiLevelType w:val="multilevel"/>
    <w:tmpl w:val="31EEEC08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>
    <w:nsid w:val="5EC45D7A"/>
    <w:multiLevelType w:val="multilevel"/>
    <w:tmpl w:val="B8588600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>
    <w:nsid w:val="626C1AB3"/>
    <w:multiLevelType w:val="multilevel"/>
    <w:tmpl w:val="FCFAAC5C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>
    <w:nsid w:val="630D26F2"/>
    <w:multiLevelType w:val="hybridMultilevel"/>
    <w:tmpl w:val="7E46DC5A"/>
    <w:lvl w:ilvl="0" w:tplc="F9AAA79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4E6B0A4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B2816A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9AAEAB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4381CF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9AEFF1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310413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309D9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B12C69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4F85D20"/>
    <w:multiLevelType w:val="hybridMultilevel"/>
    <w:tmpl w:val="B7C0E08A"/>
    <w:lvl w:ilvl="0" w:tplc="B54218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E07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0C3F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A07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EB2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048D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CBC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C25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D024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5327E98"/>
    <w:multiLevelType w:val="hybridMultilevel"/>
    <w:tmpl w:val="A1CC7820"/>
    <w:lvl w:ilvl="0" w:tplc="D46CDA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C07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6CD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82E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C68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4026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88B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A77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4CF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535DE6"/>
    <w:multiLevelType w:val="hybridMultilevel"/>
    <w:tmpl w:val="CB261CBC"/>
    <w:lvl w:ilvl="0" w:tplc="101E944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0">
    <w:nsid w:val="686702A9"/>
    <w:multiLevelType w:val="hybridMultilevel"/>
    <w:tmpl w:val="5852C208"/>
    <w:lvl w:ilvl="0" w:tplc="1E58760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6E479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7D6A2A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5229F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33EC84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BAE3D3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5EB2A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6EC1FB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BCE249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A922375"/>
    <w:multiLevelType w:val="hybridMultilevel"/>
    <w:tmpl w:val="DF066624"/>
    <w:lvl w:ilvl="0" w:tplc="0D362A0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EF63DB2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A04D6B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D4041E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57E7B8A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DE2D05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A10F7B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37454D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BE864C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BEE4FFF"/>
    <w:multiLevelType w:val="hybridMultilevel"/>
    <w:tmpl w:val="3FBA47B8"/>
    <w:lvl w:ilvl="0" w:tplc="ADA89F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A66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28DA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080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024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419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3441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679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E11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CDA3BE7"/>
    <w:multiLevelType w:val="hybridMultilevel"/>
    <w:tmpl w:val="85522E96"/>
    <w:lvl w:ilvl="0" w:tplc="A25C28A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427EE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FFEA4C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072588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B85C1A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504489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D00F40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CA357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CE48C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1121E8B"/>
    <w:multiLevelType w:val="multilevel"/>
    <w:tmpl w:val="E9BE9A48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>
    <w:nsid w:val="78B20AA5"/>
    <w:multiLevelType w:val="hybridMultilevel"/>
    <w:tmpl w:val="17C43BD8"/>
    <w:lvl w:ilvl="0" w:tplc="4038120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F4A88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5B2659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54E75C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CF833A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E1A22E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422674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B48AA9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7C6569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9DA6501"/>
    <w:multiLevelType w:val="multilevel"/>
    <w:tmpl w:val="43465532"/>
    <w:lvl w:ilvl="0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>
    <w:nsid w:val="7F49568C"/>
    <w:multiLevelType w:val="hybridMultilevel"/>
    <w:tmpl w:val="FDD69EAC"/>
    <w:lvl w:ilvl="0" w:tplc="970ACB7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9E1E96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650BB1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4250A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BCCC8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004F19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E87A98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58EB05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DDE4CE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F8E397D"/>
    <w:multiLevelType w:val="hybridMultilevel"/>
    <w:tmpl w:val="44CA5D10"/>
    <w:lvl w:ilvl="0" w:tplc="C642822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57AD714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A083D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BC002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4AF63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E3E49C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F81FB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5BA541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A10E6D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F926A1F"/>
    <w:multiLevelType w:val="hybridMultilevel"/>
    <w:tmpl w:val="0338B8E8"/>
    <w:lvl w:ilvl="0" w:tplc="2BE67E6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6803BA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47E3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CC6FBF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A86E32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3104E7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19EF3C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E008C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DA529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"/>
  </w:num>
  <w:num w:numId="4">
    <w:abstractNumId w:val="17"/>
  </w:num>
  <w:num w:numId="5">
    <w:abstractNumId w:val="27"/>
  </w:num>
  <w:num w:numId="6">
    <w:abstractNumId w:val="39"/>
  </w:num>
  <w:num w:numId="7">
    <w:abstractNumId w:val="4"/>
  </w:num>
  <w:num w:numId="8">
    <w:abstractNumId w:val="21"/>
  </w:num>
  <w:num w:numId="9">
    <w:abstractNumId w:val="35"/>
  </w:num>
  <w:num w:numId="10">
    <w:abstractNumId w:val="42"/>
  </w:num>
  <w:num w:numId="11">
    <w:abstractNumId w:val="18"/>
  </w:num>
  <w:num w:numId="12">
    <w:abstractNumId w:val="7"/>
  </w:num>
  <w:num w:numId="13">
    <w:abstractNumId w:val="41"/>
  </w:num>
  <w:num w:numId="14">
    <w:abstractNumId w:val="46"/>
  </w:num>
  <w:num w:numId="15">
    <w:abstractNumId w:val="44"/>
  </w:num>
  <w:num w:numId="16">
    <w:abstractNumId w:val="34"/>
  </w:num>
  <w:num w:numId="17">
    <w:abstractNumId w:val="16"/>
  </w:num>
  <w:num w:numId="18">
    <w:abstractNumId w:val="30"/>
  </w:num>
  <w:num w:numId="19">
    <w:abstractNumId w:val="11"/>
  </w:num>
  <w:num w:numId="20">
    <w:abstractNumId w:val="3"/>
  </w:num>
  <w:num w:numId="21">
    <w:abstractNumId w:val="1"/>
  </w:num>
  <w:num w:numId="22">
    <w:abstractNumId w:val="24"/>
  </w:num>
  <w:num w:numId="23">
    <w:abstractNumId w:val="15"/>
  </w:num>
  <w:num w:numId="24">
    <w:abstractNumId w:val="48"/>
  </w:num>
  <w:num w:numId="25">
    <w:abstractNumId w:val="6"/>
  </w:num>
  <w:num w:numId="26">
    <w:abstractNumId w:val="14"/>
  </w:num>
  <w:num w:numId="27">
    <w:abstractNumId w:val="20"/>
  </w:num>
  <w:num w:numId="28">
    <w:abstractNumId w:val="33"/>
  </w:num>
  <w:num w:numId="29">
    <w:abstractNumId w:val="47"/>
  </w:num>
  <w:num w:numId="30">
    <w:abstractNumId w:val="29"/>
  </w:num>
  <w:num w:numId="31">
    <w:abstractNumId w:val="12"/>
  </w:num>
  <w:num w:numId="32">
    <w:abstractNumId w:val="13"/>
  </w:num>
  <w:num w:numId="33">
    <w:abstractNumId w:val="37"/>
  </w:num>
  <w:num w:numId="34">
    <w:abstractNumId w:val="8"/>
  </w:num>
  <w:num w:numId="35">
    <w:abstractNumId w:val="45"/>
  </w:num>
  <w:num w:numId="36">
    <w:abstractNumId w:val="25"/>
  </w:num>
  <w:num w:numId="37">
    <w:abstractNumId w:val="38"/>
  </w:num>
  <w:num w:numId="38">
    <w:abstractNumId w:val="28"/>
  </w:num>
  <w:num w:numId="39">
    <w:abstractNumId w:val="40"/>
  </w:num>
  <w:num w:numId="40">
    <w:abstractNumId w:val="43"/>
  </w:num>
  <w:num w:numId="41">
    <w:abstractNumId w:val="19"/>
  </w:num>
  <w:num w:numId="42">
    <w:abstractNumId w:val="0"/>
  </w:num>
  <w:num w:numId="43">
    <w:abstractNumId w:val="31"/>
  </w:num>
  <w:num w:numId="44">
    <w:abstractNumId w:val="36"/>
  </w:num>
  <w:num w:numId="45">
    <w:abstractNumId w:val="10"/>
  </w:num>
  <w:num w:numId="46">
    <w:abstractNumId w:val="49"/>
  </w:num>
  <w:num w:numId="47">
    <w:abstractNumId w:val="5"/>
  </w:num>
  <w:num w:numId="48">
    <w:abstractNumId w:val="23"/>
  </w:num>
  <w:num w:numId="49">
    <w:abstractNumId w:val="32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F8"/>
    <w:rsid w:val="00020515"/>
    <w:rsid w:val="00042980"/>
    <w:rsid w:val="000950A2"/>
    <w:rsid w:val="000E5CC6"/>
    <w:rsid w:val="001107FB"/>
    <w:rsid w:val="00143166"/>
    <w:rsid w:val="00144DB7"/>
    <w:rsid w:val="00147C80"/>
    <w:rsid w:val="001B2851"/>
    <w:rsid w:val="001D0DC5"/>
    <w:rsid w:val="001E314B"/>
    <w:rsid w:val="001E5AC1"/>
    <w:rsid w:val="002062D6"/>
    <w:rsid w:val="00237AB3"/>
    <w:rsid w:val="002C6D59"/>
    <w:rsid w:val="003231F2"/>
    <w:rsid w:val="00342948"/>
    <w:rsid w:val="003C235F"/>
    <w:rsid w:val="00482A5D"/>
    <w:rsid w:val="004D3DF5"/>
    <w:rsid w:val="00516B05"/>
    <w:rsid w:val="00554ECE"/>
    <w:rsid w:val="00591316"/>
    <w:rsid w:val="005C2F72"/>
    <w:rsid w:val="005C5897"/>
    <w:rsid w:val="005E639F"/>
    <w:rsid w:val="005F18DA"/>
    <w:rsid w:val="006B30A8"/>
    <w:rsid w:val="006B7EB9"/>
    <w:rsid w:val="00713133"/>
    <w:rsid w:val="007435FC"/>
    <w:rsid w:val="007449CE"/>
    <w:rsid w:val="008734E6"/>
    <w:rsid w:val="00884F13"/>
    <w:rsid w:val="00944778"/>
    <w:rsid w:val="009A50F8"/>
    <w:rsid w:val="00A250D4"/>
    <w:rsid w:val="00A51342"/>
    <w:rsid w:val="00A84F72"/>
    <w:rsid w:val="00AA6A0B"/>
    <w:rsid w:val="00AC7704"/>
    <w:rsid w:val="00AE6E7D"/>
    <w:rsid w:val="00BC6E11"/>
    <w:rsid w:val="00CD711D"/>
    <w:rsid w:val="00DC4E77"/>
    <w:rsid w:val="00E1346A"/>
    <w:rsid w:val="00E430F5"/>
    <w:rsid w:val="00E87274"/>
    <w:rsid w:val="00E93ED4"/>
    <w:rsid w:val="00EA2AEF"/>
    <w:rsid w:val="00F066BF"/>
    <w:rsid w:val="00F9157D"/>
    <w:rsid w:val="00FB15A2"/>
    <w:rsid w:val="00F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9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950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50A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0950A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0A2"/>
    <w:rPr>
      <w:sz w:val="18"/>
      <w:szCs w:val="18"/>
    </w:rPr>
  </w:style>
  <w:style w:type="character" w:customStyle="1" w:styleId="1Char">
    <w:name w:val="标题 1 Char"/>
    <w:basedOn w:val="a0"/>
    <w:link w:val="1"/>
    <w:rsid w:val="000950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950A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50A2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0950A2"/>
    <w:rPr>
      <w:rFonts w:ascii="Arial" w:eastAsia="黑体" w:hAnsi="Arial" w:cs="Times New Roman"/>
      <w:b/>
      <w:bCs/>
      <w:szCs w:val="28"/>
    </w:rPr>
  </w:style>
  <w:style w:type="character" w:styleId="a5">
    <w:name w:val="annotation reference"/>
    <w:semiHidden/>
    <w:rsid w:val="000950A2"/>
    <w:rPr>
      <w:sz w:val="21"/>
      <w:szCs w:val="21"/>
    </w:rPr>
  </w:style>
  <w:style w:type="paragraph" w:styleId="a6">
    <w:name w:val="annotation text"/>
    <w:basedOn w:val="a"/>
    <w:link w:val="Char1"/>
    <w:semiHidden/>
    <w:rsid w:val="000950A2"/>
    <w:pPr>
      <w:jc w:val="left"/>
    </w:pPr>
  </w:style>
  <w:style w:type="character" w:customStyle="1" w:styleId="Char1">
    <w:name w:val="批注文字 Char"/>
    <w:basedOn w:val="a0"/>
    <w:link w:val="a6"/>
    <w:semiHidden/>
    <w:rsid w:val="000950A2"/>
    <w:rPr>
      <w:rFonts w:ascii="Times New Roman" w:eastAsia="宋体" w:hAnsi="Times New Roman" w:cs="Times New Roman"/>
      <w:szCs w:val="24"/>
    </w:rPr>
  </w:style>
  <w:style w:type="character" w:styleId="a7">
    <w:name w:val="Hyperlink"/>
    <w:rsid w:val="000950A2"/>
    <w:rPr>
      <w:color w:val="0000FF"/>
      <w:u w:val="single"/>
    </w:rPr>
  </w:style>
  <w:style w:type="paragraph" w:styleId="a8">
    <w:name w:val="List Paragraph"/>
    <w:basedOn w:val="a"/>
    <w:link w:val="Char2"/>
    <w:qFormat/>
    <w:rsid w:val="000950A2"/>
    <w:pPr>
      <w:ind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link w:val="a8"/>
    <w:rsid w:val="000950A2"/>
    <w:rPr>
      <w:rFonts w:ascii="Calibri" w:eastAsia="宋体" w:hAnsi="Calibri" w:cs="Times New Roman"/>
    </w:rPr>
  </w:style>
  <w:style w:type="paragraph" w:styleId="a9">
    <w:name w:val="Balloon Text"/>
    <w:basedOn w:val="a"/>
    <w:link w:val="Char3"/>
    <w:uiPriority w:val="99"/>
    <w:semiHidden/>
    <w:unhideWhenUsed/>
    <w:rsid w:val="000950A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50A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9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950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50A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0950A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0A2"/>
    <w:rPr>
      <w:sz w:val="18"/>
      <w:szCs w:val="18"/>
    </w:rPr>
  </w:style>
  <w:style w:type="character" w:customStyle="1" w:styleId="1Char">
    <w:name w:val="标题 1 Char"/>
    <w:basedOn w:val="a0"/>
    <w:link w:val="1"/>
    <w:rsid w:val="000950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950A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50A2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0950A2"/>
    <w:rPr>
      <w:rFonts w:ascii="Arial" w:eastAsia="黑体" w:hAnsi="Arial" w:cs="Times New Roman"/>
      <w:b/>
      <w:bCs/>
      <w:szCs w:val="28"/>
    </w:rPr>
  </w:style>
  <w:style w:type="character" w:styleId="a5">
    <w:name w:val="annotation reference"/>
    <w:semiHidden/>
    <w:rsid w:val="000950A2"/>
    <w:rPr>
      <w:sz w:val="21"/>
      <w:szCs w:val="21"/>
    </w:rPr>
  </w:style>
  <w:style w:type="paragraph" w:styleId="a6">
    <w:name w:val="annotation text"/>
    <w:basedOn w:val="a"/>
    <w:link w:val="Char1"/>
    <w:semiHidden/>
    <w:rsid w:val="000950A2"/>
    <w:pPr>
      <w:jc w:val="left"/>
    </w:pPr>
  </w:style>
  <w:style w:type="character" w:customStyle="1" w:styleId="Char1">
    <w:name w:val="批注文字 Char"/>
    <w:basedOn w:val="a0"/>
    <w:link w:val="a6"/>
    <w:semiHidden/>
    <w:rsid w:val="000950A2"/>
    <w:rPr>
      <w:rFonts w:ascii="Times New Roman" w:eastAsia="宋体" w:hAnsi="Times New Roman" w:cs="Times New Roman"/>
      <w:szCs w:val="24"/>
    </w:rPr>
  </w:style>
  <w:style w:type="character" w:styleId="a7">
    <w:name w:val="Hyperlink"/>
    <w:rsid w:val="000950A2"/>
    <w:rPr>
      <w:color w:val="0000FF"/>
      <w:u w:val="single"/>
    </w:rPr>
  </w:style>
  <w:style w:type="paragraph" w:styleId="a8">
    <w:name w:val="List Paragraph"/>
    <w:basedOn w:val="a"/>
    <w:link w:val="Char2"/>
    <w:qFormat/>
    <w:rsid w:val="000950A2"/>
    <w:pPr>
      <w:ind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link w:val="a8"/>
    <w:rsid w:val="000950A2"/>
    <w:rPr>
      <w:rFonts w:ascii="Calibri" w:eastAsia="宋体" w:hAnsi="Calibri" w:cs="Times New Roman"/>
    </w:rPr>
  </w:style>
  <w:style w:type="paragraph" w:styleId="a9">
    <w:name w:val="Balloon Text"/>
    <w:basedOn w:val="a"/>
    <w:link w:val="Char3"/>
    <w:uiPriority w:val="99"/>
    <w:semiHidden/>
    <w:unhideWhenUsed/>
    <w:rsid w:val="000950A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50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oracle.com/pls/db102/homepag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database/database10g/documentation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9AD5F-0C0C-45AE-91CF-EF0EB925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29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meagn</dc:creator>
  <cp:keywords/>
  <dc:description/>
  <cp:lastModifiedBy>yhtx-22</cp:lastModifiedBy>
  <cp:revision>48</cp:revision>
  <dcterms:created xsi:type="dcterms:W3CDTF">2015-11-29T14:34:00Z</dcterms:created>
  <dcterms:modified xsi:type="dcterms:W3CDTF">2017-12-04T07:18:00Z</dcterms:modified>
</cp:coreProperties>
</file>