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16502E98" w14:textId="7D20CA1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9AECA14" w14:textId="6E4223CF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012D202D" w14:textId="164AA329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592B112" w14:textId="794C400C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31FAD6EC" w14:textId="4D85CAC9" w:rsidR="006D344D" w:rsidRPr="0052686E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342682D6" w14:textId="0FC2AB09" w:rsidR="006D344D" w:rsidRPr="0052686E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3422B90A" w14:textId="43BC9DB7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0577EA75" w14:textId="6F6306DE" w:rsidR="006D344D" w:rsidRPr="00986C8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6233B319" w14:textId="4A2EDA7F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2E5DDEAE" w14:textId="2CA5BA13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720D8674" w14:textId="0B3FB023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Move pieces around board when player clicks spin</w:t>
      </w:r>
      <w:r w:rsidR="009B1CDA" w:rsidRPr="0052686E">
        <w:rPr>
          <w:strike/>
        </w:rPr>
        <w:t xml:space="preserve"> (50%, logic in place, just need to visualize it)</w:t>
      </w:r>
    </w:p>
    <w:p w14:paraId="0E27A3C8" w14:textId="42772D36" w:rsidR="001E2C36" w:rsidRDefault="001E2C36" w:rsidP="001E2C36">
      <w:pPr>
        <w:pStyle w:val="ListParagraph"/>
        <w:numPr>
          <w:ilvl w:val="1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</w:t>
      </w:r>
      <w:r w:rsidR="0052686E">
        <w:t>?</w:t>
      </w:r>
    </w:p>
    <w:p w14:paraId="102CAC80" w14:textId="44400823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71DB1721" w14:textId="5D7DB19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CF6C7F6" w14:textId="7879F744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0AC177A9" w14:textId="377BBB9B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Purchase property upgrades</w:t>
      </w:r>
    </w:p>
    <w:p w14:paraId="7FA0681A" w14:textId="79F41793" w:rsidR="001E2C36" w:rsidRDefault="001E2C36" w:rsidP="001E2C36">
      <w:pPr>
        <w:pStyle w:val="ListParagraph"/>
        <w:numPr>
          <w:ilvl w:val="1"/>
          <w:numId w:val="1"/>
        </w:numPr>
      </w:pPr>
      <w:r>
        <w:t>Display property upgrades</w:t>
      </w:r>
      <w:r w:rsidR="002A3000">
        <w:t xml:space="preserve"> (50%</w:t>
      </w:r>
      <w:r w:rsidR="009B1CDA">
        <w:t>, logic in place, visualized partially, need to place upgrade markers on board</w:t>
      </w:r>
      <w:r w:rsidR="002A3000">
        <w:t>)</w:t>
      </w:r>
    </w:p>
    <w:p w14:paraId="4F66FA33" w14:textId="2ED886D1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3C62488B" w14:textId="09A9A936" w:rsidR="006D344D" w:rsidRDefault="006D344D" w:rsidP="006D344D">
      <w:pPr>
        <w:pStyle w:val="ListParagraph"/>
        <w:numPr>
          <w:ilvl w:val="0"/>
          <w:numId w:val="1"/>
        </w:numPr>
      </w:pPr>
      <w:r>
        <w:t>Other spaces (jury duty, auction, etc.)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51F2732D" w14:textId="2436B009" w:rsidR="001E2C36" w:rsidRDefault="002A3000" w:rsidP="001E2C36">
      <w:pPr>
        <w:pStyle w:val="ListParagraph"/>
        <w:numPr>
          <w:ilvl w:val="0"/>
          <w:numId w:val="1"/>
        </w:numPr>
      </w:pPr>
      <w:r>
        <w:t>Sell property</w:t>
      </w:r>
    </w:p>
    <w:p w14:paraId="5F0F4ABC" w14:textId="08E69C0E" w:rsidR="009B1CDA" w:rsidRDefault="009B1CDA" w:rsidP="009B1CDA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4D1A32DD" w14:textId="6E60B6AC" w:rsidR="0052686E" w:rsidRDefault="0052686E" w:rsidP="009B1CDA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didSpin</w:t>
      </w:r>
      <w:proofErr w:type="spellEnd"/>
      <w:r>
        <w:t xml:space="preserve"> resetting to false on reload</w:t>
      </w:r>
    </w:p>
    <w:p w14:paraId="248171A5" w14:textId="77777777" w:rsidR="006D344D" w:rsidRDefault="006D344D" w:rsidP="006D344D"/>
    <w:p w14:paraId="13F75A1F" w14:textId="77777777" w:rsidR="006D344D" w:rsidRDefault="006D344D" w:rsidP="006D344D"/>
    <w:p w14:paraId="7344F0CE" w14:textId="297A3103" w:rsidR="006D344D" w:rsidRDefault="006D344D" w:rsidP="006D344D">
      <w:r>
        <w:t>LAST: RISK CARDS</w:t>
      </w:r>
    </w:p>
    <w:sectPr w:rsidR="006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538E5"/>
    <w:rsid w:val="001E2C36"/>
    <w:rsid w:val="002A3000"/>
    <w:rsid w:val="00495584"/>
    <w:rsid w:val="0052686E"/>
    <w:rsid w:val="005B3F3A"/>
    <w:rsid w:val="006D344D"/>
    <w:rsid w:val="007D363E"/>
    <w:rsid w:val="00986C8A"/>
    <w:rsid w:val="009B1CDA"/>
    <w:rsid w:val="00B57CD5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5</cp:revision>
  <dcterms:created xsi:type="dcterms:W3CDTF">2024-09-07T20:58:00Z</dcterms:created>
  <dcterms:modified xsi:type="dcterms:W3CDTF">2024-10-15T21:25:00Z</dcterms:modified>
</cp:coreProperties>
</file>