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</w:rPr>
        <w:t>应用程序架构图</w:t>
      </w:r>
    </w:p>
    <w:p>
      <w:r>
        <w:drawing>
          <wp:inline distT="0" distB="0" distL="114300" distR="114300">
            <wp:extent cx="5266690" cy="428561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777105"/>
            <wp:effectExtent l="0" t="0" r="6350" b="4445"/>
            <wp:docPr id="1" name="图片 1" descr="LIP5NE68BP%_3$JB[8O6R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P5NE68BP%_3$JB[8O6RP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服务器后端开发架构图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059170"/>
            <wp:effectExtent l="0" t="0" r="4445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开发技术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移动端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文件夹：mobile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技术说明：</w:t>
      </w:r>
      <w:r>
        <w:rPr>
          <w:rFonts w:hint="eastAsia"/>
          <w:lang w:val="en-US" w:eastAsia="zh-CN"/>
        </w:rPr>
        <w:t>移动端</w:t>
      </w:r>
      <w:r>
        <w:rPr>
          <w:rFonts w:hint="eastAsia"/>
        </w:rPr>
        <w:t>技术</w:t>
      </w:r>
      <w:r>
        <w:rPr>
          <w:rFonts w:hint="eastAsia"/>
          <w:lang w:val="en-US" w:eastAsia="zh-CN"/>
        </w:rPr>
        <w:t>使用ionic+angular+cordova开发。Angular是一个由Google支持的基于TypeScript的JavaScript框架,</w:t>
      </w:r>
      <w:r>
        <w:rPr>
          <w:rFonts w:hint="eastAsia"/>
        </w:rPr>
        <w:t>主要用于，界面的数据绑定，和界面逻辑的处理。</w:t>
      </w:r>
      <w:r>
        <w:rPr>
          <w:rFonts w:hint="eastAsia"/>
          <w:lang w:val="en-US" w:eastAsia="zh-CN"/>
        </w:rPr>
        <w:t>，ionic是一个用来开发混合手机应用的，开源的，免费的代码库。可以优化html、css和js的性能，构建高效的应用程序。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项目</w:t>
      </w:r>
      <w:r>
        <w:rPr>
          <w:rFonts w:hint="eastAsia"/>
        </w:rPr>
        <w:t>目录结构：</w:t>
      </w:r>
    </w:p>
    <w:p>
      <w:r>
        <w:drawing>
          <wp:inline distT="0" distB="0" distL="114300" distR="114300">
            <wp:extent cx="2714625" cy="3609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7375" cy="1285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>e2e</w:t>
      </w:r>
      <w:r>
        <w:rPr>
          <w:rFonts w:hint="eastAsia"/>
          <w:lang w:eastAsia="zh-CN"/>
        </w:rPr>
        <w:t>：</w:t>
      </w:r>
      <w:r>
        <w:rPr>
          <w:rFonts w:hint="default"/>
        </w:rPr>
        <w:t> 端到端的测试目录 用来做自动测试的</w:t>
      </w:r>
    </w:p>
    <w:p>
      <w:r>
        <w:t>node_modules</w:t>
      </w:r>
      <w:r>
        <w:rPr>
          <w:rFonts w:hint="default"/>
        </w:rPr>
        <w:t>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存放</w:t>
      </w:r>
      <w:r>
        <w:rPr>
          <w:rFonts w:hint="default"/>
        </w:rPr>
        <w:t>第三方依赖包目录</w:t>
      </w:r>
    </w:p>
    <w:p>
      <w:pPr>
        <w:rPr>
          <w:rFonts w:hint="eastAsia"/>
        </w:rPr>
      </w:pPr>
      <w:r>
        <w:t>src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应用源代码目录</w:t>
      </w:r>
      <w:r>
        <w:rPr>
          <w:rFonts w:hint="eastAsia"/>
        </w:rPr>
        <w:t>。里面包含了几个目录及文件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App:新建项目时自动生成的代码目录。当创建一个组件时，会自动生成以下文件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</w:rPr>
        <w:t xml:space="preserve">app-routing.module.ts </w:t>
      </w:r>
      <w:r>
        <w:rPr>
          <w:rFonts w:hint="eastAsia"/>
          <w:lang w:val="en-US" w:eastAsia="zh-CN"/>
        </w:rPr>
        <w:t>:组件的</w:t>
      </w:r>
      <w:r>
        <w:rPr>
          <w:rFonts w:hint="eastAsia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app.component.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css </w:t>
      </w:r>
      <w:r>
        <w:rPr>
          <w:rFonts w:hint="eastAsia"/>
          <w:lang w:val="en-US" w:eastAsia="zh-CN"/>
        </w:rPr>
        <w:t>:组件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css</w:t>
      </w:r>
      <w:r>
        <w:rPr>
          <w:rFonts w:hint="eastAsia"/>
          <w:lang w:val="en-US" w:eastAsia="zh-CN"/>
        </w:rPr>
        <w:t>样式文件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 app.component.html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组件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ui</w:t>
      </w:r>
    </w:p>
    <w:p>
      <w:pPr>
        <w:rPr>
          <w:rFonts w:hint="eastAsia"/>
        </w:rPr>
      </w:pPr>
      <w:r>
        <w:rPr>
          <w:rFonts w:hint="eastAsia"/>
        </w:rPr>
        <w:t xml:space="preserve">             app.component.spec.ts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组件的异常处理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app.component.ts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组件</w:t>
      </w:r>
      <w:r>
        <w:rPr>
          <w:rFonts w:hint="eastAsia"/>
          <w:lang w:val="en-US" w:eastAsia="zh-CN"/>
        </w:rPr>
        <w:t>的业务逻辑</w:t>
      </w:r>
    </w:p>
    <w:p>
      <w:pPr>
        <w:rPr>
          <w:rFonts w:hint="eastAsia"/>
        </w:rPr>
      </w:pPr>
      <w:r>
        <w:rPr>
          <w:rFonts w:hint="eastAsia"/>
        </w:rPr>
        <w:t xml:space="preserve">             app.module.ts 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项目的组装配置文件，一般如果用命令产生的组件、模块等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会自动修改该文件</w:t>
      </w:r>
    </w:p>
    <w:p>
      <w:pPr>
        <w:ind w:firstLine="420"/>
        <w:rPr>
          <w:rFonts w:hint="eastAsia"/>
          <w:lang w:val="en-US" w:eastAsia="zh-CN"/>
        </w:rPr>
      </w:pPr>
      <w:r>
        <w:t xml:space="preserve">assets: </w:t>
      </w:r>
      <w:r>
        <w:rPr>
          <w:rFonts w:hint="eastAsia"/>
          <w:lang w:val="en-US" w:eastAsia="zh-CN"/>
        </w:rPr>
        <w:t>资源目录，存储静态资源的</w:t>
      </w:r>
      <w:r>
        <w:rPr>
          <w:rFonts w:hint="default"/>
          <w:lang w:val="en-US" w:eastAsia="zh-CN"/>
        </w:rPr>
        <w:t> 比如图片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Pages：用来存放所编写的页面模块</w:t>
      </w:r>
    </w:p>
    <w:p>
      <w:pPr>
        <w:ind w:firstLine="420"/>
      </w:pPr>
      <w:r>
        <w:t xml:space="preserve">components: </w:t>
      </w:r>
      <w:r>
        <w:rPr>
          <w:rFonts w:hint="eastAsia"/>
          <w:lang w:val="en-US" w:eastAsia="zh-CN"/>
        </w:rPr>
        <w:t>用来存放页面共同拥有的组件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Shared：用来存放应用所定义的类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Providers:存放提供方法或服务的代码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environments : 环境配置目录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css 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主要是放一些全局的样式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angular.json ： Angular的配置文件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</w:t>
      </w:r>
      <w:r>
        <w:rPr>
          <w:rFonts w:hint="default"/>
          <w:lang w:val="en-US" w:eastAsia="zh-CN"/>
        </w:rPr>
        <w:t>.json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 这是一个标准的npm工具的配置文件，这个文件里面列出了该应用程序所使用的第三方依赖包。实际上我们在新建项目的时候，等了半天就是在下载第三方依赖包。下载完成后会放在node_modules这个目录中，后期我们可能会修改这个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README.md 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项目说明的MakeDown文件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/>
          <w:lang w:val="en-US" w:eastAsia="zh-CN"/>
        </w:rPr>
        <w:t xml:space="preserve">tsconfig.app.json 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app项目的TypeScript的配置文件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tsconfig.json 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整个工作区的TypeScript配置文件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tsconfig.spec.json 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用于测试的TypeScript配置文件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/>
          <w:lang w:val="en-US" w:eastAsia="zh-CN"/>
        </w:rPr>
        <w:t>tslint.json // TypeScript的代码静态扫描配置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后台web前端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文件夹：backweb</w:t>
      </w:r>
    </w:p>
    <w:p>
      <w:pPr>
        <w:rPr>
          <w:rFonts w:hint="eastAsia"/>
        </w:rPr>
      </w:pPr>
      <w:r>
        <w:rPr>
          <w:rFonts w:hint="eastAsia"/>
        </w:rPr>
        <w:t>前端技术说明：</w:t>
      </w:r>
    </w:p>
    <w:p>
      <w:r>
        <w:rPr>
          <w:rFonts w:hint="eastAsia"/>
        </w:rPr>
        <w:t>本项目前端技术采用Vue开发框架，该框架具有易用、灵活的特点。</w:t>
      </w:r>
      <w:r>
        <w:t>Vue 只关注视图层， 采用自底向上增量开发的设计</w:t>
      </w:r>
      <w:r>
        <w:rPr>
          <w:rFonts w:hint="eastAsia"/>
        </w:rPr>
        <w:t>，通过尽可能简单的</w:t>
      </w:r>
      <w:r>
        <w:t xml:space="preserve"> API 实现响应的数据绑定和组合的视图组件。</w:t>
      </w:r>
    </w:p>
    <w:p/>
    <w:p>
      <w:r>
        <w:rPr>
          <w:rFonts w:hint="eastAsia"/>
        </w:rPr>
        <w:t>前端目录结构：</w:t>
      </w:r>
    </w:p>
    <w:p>
      <w:r>
        <w:drawing>
          <wp:inline distT="0" distB="0" distL="0" distR="0">
            <wp:extent cx="2857500" cy="44450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Build</w:t>
      </w:r>
      <w:r>
        <w:rPr>
          <w:rFonts w:hint="eastAsia"/>
        </w:rPr>
        <w:t>：项目构建</w:t>
      </w:r>
      <w:r>
        <w:t>(webpack)相关代码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con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fig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配置目录，包括端口号等</w:t>
      </w:r>
    </w:p>
    <w:p>
      <w:r>
        <w:t>node_modules</w:t>
      </w:r>
      <w:r>
        <w:rPr>
          <w:rFonts w:hint="eastAsia"/>
        </w:rPr>
        <w:t>：</w:t>
      </w:r>
      <w:r>
        <w:t>npm加载的项目依赖模块</w:t>
      </w:r>
    </w:p>
    <w:p>
      <w:pPr>
        <w:rPr>
          <w:rFonts w:hint="eastAsia"/>
        </w:rPr>
      </w:pPr>
      <w:r>
        <w:t>src</w:t>
      </w:r>
      <w:r>
        <w:rPr>
          <w:rFonts w:hint="eastAsia"/>
        </w:rPr>
        <w:t>：开发目录，基本上要做的事情都在这个目录里。里面包含了几个目录及文件：</w:t>
      </w:r>
    </w:p>
    <w:p>
      <w:pPr>
        <w:ind w:firstLine="420"/>
      </w:pPr>
      <w:r>
        <w:t>assets: 放置一些图片，如logo等。</w:t>
      </w:r>
    </w:p>
    <w:p>
      <w:pPr>
        <w:ind w:firstLine="420"/>
      </w:pPr>
      <w:r>
        <w:t>components: 目录里面放了一个组件文件，可以不用。</w:t>
      </w:r>
    </w:p>
    <w:p>
      <w:pPr>
        <w:ind w:firstLine="420"/>
      </w:pPr>
      <w:r>
        <w:rPr>
          <w:rFonts w:hint="eastAsia"/>
        </w:rPr>
        <w:t>router：配置vue项目的路由</w:t>
      </w:r>
    </w:p>
    <w:p>
      <w:pPr>
        <w:ind w:firstLine="420"/>
      </w:pPr>
      <w:r>
        <w:rPr>
          <w:rFonts w:hint="eastAsia"/>
        </w:rPr>
        <w:t>store：存放涉及后端结构数据读写的调用</w:t>
      </w:r>
    </w:p>
    <w:p>
      <w:pPr>
        <w:ind w:firstLine="420"/>
      </w:pPr>
      <w:r>
        <w:t>App.vue: 项目入口文件，我们也可以直接将组件写这里，而不使用 components 目录。</w:t>
      </w:r>
    </w:p>
    <w:p>
      <w:pPr>
        <w:ind w:firstLine="420"/>
      </w:pPr>
      <w:r>
        <w:t>main.js: 项目的核心文件</w:t>
      </w:r>
    </w:p>
    <w:p>
      <w:r>
        <w:t>static</w:t>
      </w:r>
      <w:r>
        <w:rPr>
          <w:rFonts w:hint="eastAsia"/>
        </w:rPr>
        <w:t>：静态资源目录，如图片、字体等</w:t>
      </w:r>
    </w:p>
    <w:p>
      <w:pPr>
        <w:rPr>
          <w:rFonts w:hint="eastAsia"/>
        </w:rPr>
      </w:pPr>
      <w:r>
        <w:t>test</w:t>
      </w:r>
      <w:r>
        <w:rPr>
          <w:rFonts w:hint="eastAsia"/>
        </w:rPr>
        <w:t>：初始测试目录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后端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文件夹：sever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技术说明：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本项目</w:t>
      </w:r>
      <w:r>
        <w:rPr>
          <w:rFonts w:hint="eastAsia"/>
          <w:lang w:val="en-US" w:eastAsia="zh-CN"/>
        </w:rPr>
        <w:t>后端</w:t>
      </w:r>
      <w:r>
        <w:rPr>
          <w:rFonts w:hint="eastAsia"/>
        </w:rPr>
        <w:t>技术采用</w:t>
      </w:r>
      <w:r>
        <w:rPr>
          <w:rFonts w:hint="eastAsia"/>
          <w:lang w:val="en-US" w:eastAsia="zh-CN"/>
        </w:rPr>
        <w:t>JAVAEE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浏览器browser 就是客户端，不需要安装升级，只需要服务端升级，开始周期快，维护方便。服务器端接口设计遵循RESTful模式， REST架构是针对Web应用而设计的，其目的是为了降低开发的复杂性，提高系统的可伸缩性，数据库采用mysql，mysql具有运行速度快，使用容易，移植性强等优点。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0" distR="0">
            <wp:extent cx="3505200" cy="3329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B</w:t>
      </w:r>
      <w:r>
        <w:rPr>
          <w:rFonts w:hint="eastAsia"/>
        </w:rPr>
        <w:t>ean：存放实体类</w:t>
      </w:r>
    </w:p>
    <w:p>
      <w:r>
        <w:t>C</w:t>
      </w:r>
      <w:r>
        <w:rPr>
          <w:rFonts w:hint="eastAsia"/>
        </w:rPr>
        <w:t>onfig：启动配置文件夹</w:t>
      </w:r>
    </w:p>
    <w:p>
      <w:r>
        <w:t>C</w:t>
      </w:r>
      <w:r>
        <w:rPr>
          <w:rFonts w:hint="eastAsia"/>
        </w:rPr>
        <w:t>ontroller：数据控制层，查询、增加、删除、更新请求</w:t>
      </w:r>
    </w:p>
    <w:p>
      <w:r>
        <w:t>D</w:t>
      </w:r>
      <w:r>
        <w:rPr>
          <w:rFonts w:hint="eastAsia"/>
        </w:rPr>
        <w:t>ao：对数据库操作的函数声明。</w:t>
      </w:r>
    </w:p>
    <w:p>
      <w:r>
        <w:t>E</w:t>
      </w:r>
      <w:r>
        <w:rPr>
          <w:rFonts w:hint="eastAsia"/>
        </w:rPr>
        <w:t>xception：异常处理层</w:t>
      </w:r>
    </w:p>
    <w:p>
      <w:r>
        <w:t>S</w:t>
      </w:r>
      <w:r>
        <w:rPr>
          <w:rFonts w:hint="eastAsia"/>
        </w:rPr>
        <w:t>ervice：服务接口说明</w:t>
      </w:r>
    </w:p>
    <w:p>
      <w:r>
        <w:tab/>
      </w:r>
      <w:r>
        <w:t>I</w:t>
      </w:r>
      <w:r>
        <w:rPr>
          <w:rFonts w:hint="eastAsia"/>
        </w:rPr>
        <w:t>mpl：接口实现层</w:t>
      </w:r>
    </w:p>
    <w:p>
      <w:r>
        <w:t>U</w:t>
      </w:r>
      <w:r>
        <w:rPr>
          <w:rFonts w:hint="eastAsia"/>
        </w:rPr>
        <w:t>tils：工具类</w:t>
      </w:r>
    </w:p>
    <w:p>
      <w:r>
        <w:t>R</w:t>
      </w:r>
      <w:r>
        <w:rPr>
          <w:rFonts w:hint="eastAsia"/>
        </w:rPr>
        <w:t>esources：包括mapper和访问数据库配置以及端口设置</w:t>
      </w:r>
    </w:p>
    <w:p>
      <w:pPr>
        <w:ind w:firstLine="420"/>
      </w:pPr>
      <w:r>
        <w:t>M</w:t>
      </w:r>
      <w:r>
        <w:rPr>
          <w:rFonts w:hint="eastAsia"/>
        </w:rPr>
        <w:t>apper：对sql进行操作的xml语言。实现对数据库的增删改查操作。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文件端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放各种文件、原型图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069BB"/>
    <w:rsid w:val="09DA4071"/>
    <w:rsid w:val="0F9F1837"/>
    <w:rsid w:val="1B87339D"/>
    <w:rsid w:val="210101A1"/>
    <w:rsid w:val="2B1069BB"/>
    <w:rsid w:val="32456FF6"/>
    <w:rsid w:val="3A6E6454"/>
    <w:rsid w:val="3E563E16"/>
    <w:rsid w:val="6FB82DF4"/>
    <w:rsid w:val="78B72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2020-03-13T15:37:00Z</dcterms:created>
  <dc:creator>changreal</dc:creator>
  <cp:lastModifiedBy>changreal</cp:lastModifiedBy>
  <dcterms:modified xsi:type="dcterms:W3CDTF">2020-03-27T06:38:03Z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