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3A0CB" w14:textId="77777777" w:rsidR="000A5A9F" w:rsidRPr="000A5A9F" w:rsidRDefault="000A5A9F" w:rsidP="000A5A9F">
      <w:pPr>
        <w:pStyle w:val="Title"/>
        <w:spacing w:after="240"/>
        <w:rPr>
          <w:b w:val="0"/>
          <w:bCs w:val="0"/>
        </w:rPr>
      </w:pPr>
      <w:r w:rsidRPr="000A5A9F">
        <w:rPr>
          <w:b w:val="0"/>
          <w:bCs w:val="0"/>
        </w:rPr>
        <w:t>Sprint 1: Build Core Functions</w:t>
      </w:r>
    </w:p>
    <w:p w14:paraId="357C7792" w14:textId="77777777" w:rsidR="000A5A9F" w:rsidRPr="000A5A9F" w:rsidRDefault="000A5A9F" w:rsidP="000A5A9F">
      <w:pPr>
        <w:pStyle w:val="Subtitle"/>
      </w:pPr>
      <w:r w:rsidRPr="000A5A9F">
        <w:t>Implementation of user stories</w:t>
      </w:r>
    </w:p>
    <w:p w14:paraId="0303DE21" w14:textId="77777777" w:rsidR="000A5A9F" w:rsidRPr="000A5A9F" w:rsidRDefault="000A5A9F" w:rsidP="000A5A9F">
      <w:pPr>
        <w:pStyle w:val="NormalWeb"/>
        <w:shd w:val="clear" w:color="auto" w:fill="FFFFFF"/>
        <w:spacing w:before="0" w:beforeAutospacing="0" w:after="0" w:afterAutospacing="0"/>
        <w:jc w:val="center"/>
        <w:rPr>
          <w:color w:val="000000" w:themeColor="text1"/>
        </w:rPr>
      </w:pPr>
      <w:r w:rsidRPr="000A5A9F">
        <w:rPr>
          <w:i/>
          <w:iCs/>
          <w:color w:val="000000" w:themeColor="text1"/>
        </w:rPr>
        <w:t xml:space="preserve">Project Group 8: Yao-Fu Yang, </w:t>
      </w:r>
      <w:proofErr w:type="spellStart"/>
      <w:r w:rsidRPr="000A5A9F">
        <w:rPr>
          <w:i/>
          <w:iCs/>
          <w:color w:val="000000" w:themeColor="text1"/>
        </w:rPr>
        <w:t>Qiushi</w:t>
      </w:r>
      <w:proofErr w:type="spellEnd"/>
      <w:r w:rsidRPr="000A5A9F">
        <w:rPr>
          <w:i/>
          <w:iCs/>
          <w:color w:val="000000" w:themeColor="text1"/>
        </w:rPr>
        <w:t xml:space="preserve"> Li, and Rong Chang </w:t>
      </w:r>
    </w:p>
    <w:p w14:paraId="466D5368" w14:textId="08E84CBF" w:rsidR="000A5A9F" w:rsidRPr="000A5A9F" w:rsidRDefault="000A5A9F" w:rsidP="000A5A9F">
      <w:pPr>
        <w:pStyle w:val="NormalWeb"/>
        <w:shd w:val="clear" w:color="auto" w:fill="FFFFFF"/>
        <w:spacing w:before="0" w:beforeAutospacing="0" w:after="0" w:afterAutospacing="0"/>
        <w:jc w:val="center"/>
        <w:rPr>
          <w:color w:val="000000" w:themeColor="text1"/>
        </w:rPr>
      </w:pPr>
      <w:r w:rsidRPr="000A5A9F">
        <w:rPr>
          <w:i/>
          <w:iCs/>
          <w:color w:val="000000" w:themeColor="text1"/>
        </w:rPr>
        <w:t xml:space="preserve">Trello board: </w:t>
      </w:r>
      <w:r w:rsidRPr="000A5A9F">
        <w:rPr>
          <w:color w:val="000000" w:themeColor="text1"/>
        </w:rPr>
        <w:t>https://trello.com/b/61ULBOVX/grocery-store-data-support</w:t>
      </w:r>
    </w:p>
    <w:p w14:paraId="6B259832" w14:textId="07DC5F19" w:rsidR="000A5A9F" w:rsidRDefault="000A5A9F" w:rsidP="000A5A9F">
      <w:pPr>
        <w:pStyle w:val="NormalWeb"/>
        <w:shd w:val="clear" w:color="auto" w:fill="FFFFFF"/>
        <w:spacing w:before="0" w:beforeAutospacing="0" w:after="0" w:afterAutospacing="0"/>
        <w:jc w:val="center"/>
        <w:rPr>
          <w:color w:val="000000" w:themeColor="text1"/>
        </w:rPr>
      </w:pPr>
      <w:r w:rsidRPr="000A5A9F">
        <w:rPr>
          <w:i/>
          <w:iCs/>
          <w:color w:val="000000" w:themeColor="text1"/>
        </w:rPr>
        <w:t xml:space="preserve">Git: </w:t>
      </w:r>
      <w:r w:rsidRPr="000A5A9F">
        <w:rPr>
          <w:color w:val="000000" w:themeColor="text1"/>
        </w:rPr>
        <w:t>https://github.ccs.neu.edu/yangyaof/cs5500_sum2020_group8</w:t>
      </w:r>
    </w:p>
    <w:p w14:paraId="2C38F7CF" w14:textId="77777777" w:rsidR="000A5A9F" w:rsidRPr="000A5A9F" w:rsidRDefault="000A5A9F" w:rsidP="000A5A9F">
      <w:pPr>
        <w:pStyle w:val="NormalWeb"/>
        <w:shd w:val="clear" w:color="auto" w:fill="FFFFFF"/>
        <w:spacing w:before="0" w:beforeAutospacing="0" w:after="0" w:afterAutospacing="0"/>
        <w:jc w:val="center"/>
        <w:rPr>
          <w:color w:val="000000" w:themeColor="text1"/>
        </w:rPr>
      </w:pPr>
    </w:p>
    <w:p w14:paraId="1C4C97B9" w14:textId="77777777" w:rsidR="000A5A9F" w:rsidRPr="000A5A9F" w:rsidRDefault="000A5A9F" w:rsidP="000A5A9F">
      <w:pPr>
        <w:pStyle w:val="Heading1"/>
      </w:pPr>
      <w:r w:rsidRPr="000A5A9F">
        <w:t>User stories </w:t>
      </w:r>
    </w:p>
    <w:p w14:paraId="41655ADD" w14:textId="77777777" w:rsidR="000A5A9F" w:rsidRDefault="000A5A9F" w:rsidP="000A5A9F">
      <w:pPr>
        <w:pStyle w:val="NormalWeb"/>
        <w:shd w:val="clear" w:color="auto" w:fill="FFFFFF"/>
        <w:spacing w:before="0" w:beforeAutospacing="0" w:after="0" w:afterAutospacing="0" w:line="276" w:lineRule="auto"/>
      </w:pPr>
      <w:r>
        <w:rPr>
          <w:color w:val="000000"/>
        </w:rPr>
        <w:t>As a store manager, I need to know the patterns of customers shopping, so that I can plan operations to reduce customer waiting time, specifically:</w:t>
      </w:r>
    </w:p>
    <w:p w14:paraId="685BB523" w14:textId="77777777" w:rsidR="000A5A9F" w:rsidRDefault="000A5A9F" w:rsidP="000A5A9F">
      <w:pPr>
        <w:pStyle w:val="NormalWeb"/>
        <w:numPr>
          <w:ilvl w:val="0"/>
          <w:numId w:val="4"/>
        </w:numPr>
        <w:shd w:val="clear" w:color="auto" w:fill="FFFFFF"/>
        <w:spacing w:before="0" w:beforeAutospacing="0" w:after="0" w:afterAutospacing="0" w:line="276" w:lineRule="auto"/>
        <w:textAlignment w:val="baseline"/>
        <w:rPr>
          <w:color w:val="000000"/>
        </w:rPr>
      </w:pPr>
      <w:r>
        <w:rPr>
          <w:color w:val="000000"/>
        </w:rPr>
        <w:t xml:space="preserve">I need to know the pattern of </w:t>
      </w:r>
      <w:r>
        <w:rPr>
          <w:b/>
          <w:bCs/>
          <w:color w:val="000000"/>
        </w:rPr>
        <w:t xml:space="preserve">customer entry time </w:t>
      </w:r>
      <w:r>
        <w:rPr>
          <w:color w:val="000000"/>
        </w:rPr>
        <w:t>and</w:t>
      </w:r>
      <w:r>
        <w:rPr>
          <w:b/>
          <w:bCs/>
          <w:color w:val="000000"/>
        </w:rPr>
        <w:t xml:space="preserve"> shopping duration</w:t>
      </w:r>
      <w:r>
        <w:rPr>
          <w:color w:val="000000"/>
        </w:rPr>
        <w:t xml:space="preserve"> on each day to analyze the store occupancy at hourly intervals per day.</w:t>
      </w:r>
    </w:p>
    <w:p w14:paraId="2140EC4A" w14:textId="77777777" w:rsidR="000A5A9F" w:rsidRDefault="000A5A9F" w:rsidP="000A5A9F">
      <w:pPr>
        <w:pStyle w:val="NormalWeb"/>
        <w:numPr>
          <w:ilvl w:val="0"/>
          <w:numId w:val="4"/>
        </w:numPr>
        <w:shd w:val="clear" w:color="auto" w:fill="FFFFFF"/>
        <w:spacing w:before="0" w:beforeAutospacing="0" w:after="0" w:afterAutospacing="0" w:line="276" w:lineRule="auto"/>
        <w:textAlignment w:val="baseline"/>
        <w:rPr>
          <w:color w:val="000000"/>
        </w:rPr>
      </w:pPr>
      <w:r>
        <w:rPr>
          <w:color w:val="000000"/>
        </w:rPr>
        <w:t xml:space="preserve">I need to differentiate the </w:t>
      </w:r>
      <w:r>
        <w:rPr>
          <w:b/>
          <w:bCs/>
          <w:color w:val="000000"/>
        </w:rPr>
        <w:t>patterns of customer volumes</w:t>
      </w:r>
      <w:r>
        <w:rPr>
          <w:color w:val="000000"/>
        </w:rPr>
        <w:t xml:space="preserve"> over the week including </w:t>
      </w:r>
      <w:r>
        <w:rPr>
          <w:b/>
          <w:bCs/>
          <w:color w:val="000000"/>
        </w:rPr>
        <w:t>weekdays</w:t>
      </w:r>
      <w:r>
        <w:rPr>
          <w:color w:val="000000"/>
        </w:rPr>
        <w:t xml:space="preserve"> and </w:t>
      </w:r>
      <w:r>
        <w:rPr>
          <w:b/>
          <w:bCs/>
          <w:color w:val="000000"/>
        </w:rPr>
        <w:t>weekends</w:t>
      </w:r>
      <w:r>
        <w:rPr>
          <w:color w:val="000000"/>
        </w:rPr>
        <w:t xml:space="preserve"> to analyze the staffing requirements over the week.</w:t>
      </w:r>
    </w:p>
    <w:p w14:paraId="52B58DED" w14:textId="77777777" w:rsidR="000A5A9F" w:rsidRDefault="000A5A9F" w:rsidP="000A5A9F">
      <w:pPr>
        <w:pStyle w:val="NormalWeb"/>
        <w:numPr>
          <w:ilvl w:val="0"/>
          <w:numId w:val="4"/>
        </w:numPr>
        <w:shd w:val="clear" w:color="auto" w:fill="FFFFFF"/>
        <w:spacing w:before="0" w:beforeAutospacing="0" w:after="0" w:afterAutospacing="0" w:line="276" w:lineRule="auto"/>
        <w:textAlignment w:val="baseline"/>
        <w:rPr>
          <w:color w:val="000000"/>
        </w:rPr>
      </w:pPr>
      <w:r>
        <w:rPr>
          <w:color w:val="000000"/>
        </w:rPr>
        <w:t xml:space="preserve">I need to analyze the </w:t>
      </w:r>
      <w:r>
        <w:rPr>
          <w:b/>
          <w:bCs/>
          <w:color w:val="000000"/>
        </w:rPr>
        <w:t>changes</w:t>
      </w:r>
      <w:r>
        <w:rPr>
          <w:color w:val="000000"/>
        </w:rPr>
        <w:t xml:space="preserve"> in customer volume and shopping duration for all the days that are affected by a </w:t>
      </w:r>
      <w:r>
        <w:rPr>
          <w:b/>
          <w:bCs/>
          <w:color w:val="000000"/>
        </w:rPr>
        <w:t>federal holiday</w:t>
      </w:r>
      <w:r>
        <w:rPr>
          <w:color w:val="000000"/>
        </w:rPr>
        <w:t>.</w:t>
      </w:r>
    </w:p>
    <w:p w14:paraId="1A129C09" w14:textId="77777777" w:rsidR="000A5A9F" w:rsidRDefault="000A5A9F" w:rsidP="000A5A9F">
      <w:pPr>
        <w:pStyle w:val="NormalWeb"/>
        <w:numPr>
          <w:ilvl w:val="0"/>
          <w:numId w:val="4"/>
        </w:numPr>
        <w:shd w:val="clear" w:color="auto" w:fill="FFFFFF"/>
        <w:spacing w:before="0" w:beforeAutospacing="0" w:after="0" w:afterAutospacing="0" w:line="276" w:lineRule="auto"/>
        <w:textAlignment w:val="baseline"/>
        <w:rPr>
          <w:color w:val="000000"/>
        </w:rPr>
      </w:pPr>
      <w:r>
        <w:rPr>
          <w:color w:val="000000"/>
        </w:rPr>
        <w:t xml:space="preserve">I need to analyze the </w:t>
      </w:r>
      <w:r>
        <w:rPr>
          <w:b/>
          <w:bCs/>
          <w:color w:val="000000"/>
        </w:rPr>
        <w:t xml:space="preserve">changes </w:t>
      </w:r>
      <w:r>
        <w:rPr>
          <w:color w:val="000000"/>
        </w:rPr>
        <w:t xml:space="preserve">in customer volume and shopping duration on weekends due to environmental factors such as </w:t>
      </w:r>
      <w:r>
        <w:rPr>
          <w:b/>
          <w:bCs/>
          <w:color w:val="000000"/>
        </w:rPr>
        <w:t>weather</w:t>
      </w:r>
      <w:r>
        <w:rPr>
          <w:color w:val="000000"/>
        </w:rPr>
        <w:t>.</w:t>
      </w:r>
    </w:p>
    <w:p w14:paraId="56F8BE10" w14:textId="2224D276" w:rsidR="000A5A9F" w:rsidRDefault="000A5A9F" w:rsidP="000A5A9F">
      <w:pPr>
        <w:pStyle w:val="NormalWeb"/>
        <w:numPr>
          <w:ilvl w:val="0"/>
          <w:numId w:val="4"/>
        </w:numPr>
        <w:shd w:val="clear" w:color="auto" w:fill="FFFFFF"/>
        <w:spacing w:before="0" w:beforeAutospacing="0" w:after="0" w:afterAutospacing="0" w:line="276" w:lineRule="auto"/>
        <w:textAlignment w:val="baseline"/>
        <w:rPr>
          <w:color w:val="000000"/>
        </w:rPr>
      </w:pPr>
      <w:r>
        <w:rPr>
          <w:color w:val="000000"/>
        </w:rPr>
        <w:t xml:space="preserve">I need to analyze changes in customer volume and shopping duration for all the days affected by special discounts, such as </w:t>
      </w:r>
      <w:r>
        <w:rPr>
          <w:b/>
          <w:bCs/>
          <w:color w:val="000000"/>
        </w:rPr>
        <w:t>senior discount times</w:t>
      </w:r>
      <w:r>
        <w:rPr>
          <w:color w:val="000000"/>
        </w:rPr>
        <w:t xml:space="preserve"> on Tuesdays.</w:t>
      </w:r>
    </w:p>
    <w:p w14:paraId="79AAC451" w14:textId="77777777" w:rsidR="000A5A9F" w:rsidRDefault="000A5A9F" w:rsidP="000A5A9F">
      <w:pPr>
        <w:pStyle w:val="NormalWeb"/>
        <w:shd w:val="clear" w:color="auto" w:fill="FFFFFF"/>
        <w:spacing w:before="0" w:beforeAutospacing="0" w:after="0" w:afterAutospacing="0" w:line="276" w:lineRule="auto"/>
        <w:ind w:left="720"/>
        <w:textAlignment w:val="baseline"/>
        <w:rPr>
          <w:color w:val="000000"/>
        </w:rPr>
      </w:pPr>
    </w:p>
    <w:p w14:paraId="1FA05FE1" w14:textId="77777777" w:rsidR="000A5A9F" w:rsidRDefault="000A5A9F" w:rsidP="000A5A9F">
      <w:pPr>
        <w:pStyle w:val="Heading1"/>
        <w:rPr>
          <w:color w:val="auto"/>
        </w:rPr>
      </w:pPr>
      <w:r>
        <w:t>Input </w:t>
      </w:r>
    </w:p>
    <w:p w14:paraId="668AFC13" w14:textId="77777777" w:rsidR="000A5A9F" w:rsidRDefault="000A5A9F" w:rsidP="000A5A9F">
      <w:pPr>
        <w:pStyle w:val="NormalWeb"/>
        <w:shd w:val="clear" w:color="auto" w:fill="FFFFFF"/>
        <w:spacing w:before="0" w:beforeAutospacing="0" w:after="0" w:afterAutospacing="0" w:line="276" w:lineRule="auto"/>
      </w:pPr>
      <w:r>
        <w:rPr>
          <w:color w:val="000000"/>
        </w:rPr>
        <w:t>The user needs the data to plan store operations under a COVID-19 scenario so that the store can provide services more efficiently to optimize staffing, minimize customer waiting time, in order to give customers better shopping experience. </w:t>
      </w:r>
    </w:p>
    <w:p w14:paraId="7CF54DB9" w14:textId="77777777" w:rsidR="000A5A9F" w:rsidRDefault="000A5A9F" w:rsidP="000A5A9F">
      <w:pPr>
        <w:pStyle w:val="NormalWeb"/>
        <w:shd w:val="clear" w:color="auto" w:fill="FFFFFF"/>
        <w:spacing w:before="0" w:beforeAutospacing="0" w:after="0" w:afterAutospacing="0" w:line="276" w:lineRule="auto"/>
      </w:pPr>
      <w:r>
        <w:t> </w:t>
      </w:r>
    </w:p>
    <w:p w14:paraId="69B3B6D4" w14:textId="77777777" w:rsidR="000A5A9F" w:rsidRDefault="000A5A9F" w:rsidP="000A5A9F">
      <w:pPr>
        <w:pStyle w:val="NormalWeb"/>
        <w:shd w:val="clear" w:color="auto" w:fill="FFFFFF"/>
        <w:spacing w:before="0" w:beforeAutospacing="0" w:after="0" w:afterAutospacing="0" w:line="276" w:lineRule="auto"/>
      </w:pPr>
      <w:r>
        <w:rPr>
          <w:color w:val="000000"/>
        </w:rPr>
        <w:t xml:space="preserve">Therefore, the data aims to (1) observe the customer visiting </w:t>
      </w:r>
      <w:r>
        <w:rPr>
          <w:b/>
          <w:bCs/>
          <w:color w:val="000000"/>
        </w:rPr>
        <w:t>distribution</w:t>
      </w:r>
      <w:r>
        <w:rPr>
          <w:color w:val="000000"/>
        </w:rPr>
        <w:t xml:space="preserve"> over a day and over a week, and (2) records the length of </w:t>
      </w:r>
      <w:r>
        <w:rPr>
          <w:b/>
          <w:bCs/>
          <w:color w:val="000000"/>
        </w:rPr>
        <w:t>shopping time</w:t>
      </w:r>
      <w:r>
        <w:rPr>
          <w:color w:val="000000"/>
        </w:rPr>
        <w:t xml:space="preserve"> at different times on different days. </w:t>
      </w:r>
    </w:p>
    <w:p w14:paraId="2E79D056" w14:textId="77777777" w:rsidR="000A5A9F" w:rsidRDefault="000A5A9F" w:rsidP="000A5A9F">
      <w:pPr>
        <w:pStyle w:val="NormalWeb"/>
        <w:shd w:val="clear" w:color="auto" w:fill="FFFFFF"/>
        <w:spacing w:before="0" w:beforeAutospacing="0" w:after="0" w:afterAutospacing="0" w:line="276" w:lineRule="auto"/>
      </w:pPr>
      <w:r>
        <w:t> </w:t>
      </w:r>
    </w:p>
    <w:p w14:paraId="123A4D9C" w14:textId="77777777" w:rsidR="000A5A9F" w:rsidRDefault="000A5A9F" w:rsidP="000A5A9F">
      <w:pPr>
        <w:pStyle w:val="NormalWeb"/>
        <w:shd w:val="clear" w:color="auto" w:fill="FFFFFF"/>
        <w:spacing w:before="0" w:beforeAutospacing="0" w:after="0" w:afterAutospacing="0" w:line="276" w:lineRule="auto"/>
      </w:pPr>
      <w:r>
        <w:rPr>
          <w:color w:val="000000"/>
        </w:rPr>
        <w:t xml:space="preserve">We created a series of Java classes as depicted in the UML class diagram. Both the entry time and shopping duration were randomly generated by following the visiting pattern provided by the user. The day of the week and holiday identity were retrieved from the </w:t>
      </w:r>
      <w:proofErr w:type="gramStart"/>
      <w:r>
        <w:rPr>
          <w:color w:val="000000"/>
        </w:rPr>
        <w:t>2020 year</w:t>
      </w:r>
      <w:proofErr w:type="gramEnd"/>
      <w:r>
        <w:rPr>
          <w:color w:val="000000"/>
        </w:rPr>
        <w:t xml:space="preserve"> calendar.</w:t>
      </w:r>
    </w:p>
    <w:p w14:paraId="61C00F65" w14:textId="77777777" w:rsidR="000A5A9F" w:rsidRDefault="000A5A9F" w:rsidP="000A5A9F">
      <w:pPr>
        <w:pStyle w:val="NormalWeb"/>
        <w:shd w:val="clear" w:color="auto" w:fill="FFFFFF"/>
        <w:spacing w:before="0" w:beforeAutospacing="0" w:after="0" w:afterAutospacing="0" w:line="276" w:lineRule="auto"/>
      </w:pPr>
      <w:r>
        <w:t> </w:t>
      </w:r>
    </w:p>
    <w:p w14:paraId="201B7899" w14:textId="77777777" w:rsidR="000A5A9F" w:rsidRDefault="000A5A9F" w:rsidP="000A5A9F">
      <w:pPr>
        <w:pStyle w:val="NormalWeb"/>
        <w:shd w:val="clear" w:color="auto" w:fill="FFFFFF"/>
        <w:spacing w:before="0" w:beforeAutospacing="0" w:after="0" w:afterAutospacing="0" w:line="276" w:lineRule="auto"/>
      </w:pPr>
      <w:r>
        <w:rPr>
          <w:color w:val="000000"/>
        </w:rPr>
        <w:t xml:space="preserve">In our controller class, </w:t>
      </w:r>
      <w:proofErr w:type="spellStart"/>
      <w:r>
        <w:rPr>
          <w:color w:val="000000"/>
        </w:rPr>
        <w:t>PilotSim</w:t>
      </w:r>
      <w:proofErr w:type="spellEnd"/>
      <w:r>
        <w:rPr>
          <w:color w:val="000000"/>
        </w:rPr>
        <w:t>, we have specified two constants reflecting the month and the number of days in a month (MONTH, DAY_IN_MONTH). This supports modifications to simulate data for different full months in the year 2020. We have made preparations to accommodate data requests for as early as 2016, but currently only support simulations in 2020.</w:t>
      </w:r>
    </w:p>
    <w:p w14:paraId="58EE566E" w14:textId="77777777" w:rsidR="000A5A9F" w:rsidRDefault="000A5A9F" w:rsidP="000A5A9F">
      <w:pPr>
        <w:pStyle w:val="Heading1"/>
      </w:pPr>
      <w:r>
        <w:lastRenderedPageBreak/>
        <w:t>Output</w:t>
      </w:r>
    </w:p>
    <w:p w14:paraId="4A76936D" w14:textId="77777777" w:rsidR="000A5A9F" w:rsidRDefault="000A5A9F" w:rsidP="000A5A9F">
      <w:pPr>
        <w:pStyle w:val="NormalWeb"/>
        <w:shd w:val="clear" w:color="auto" w:fill="FFFFFF"/>
        <w:spacing w:before="0" w:beforeAutospacing="0" w:after="0" w:afterAutospacing="0" w:line="276" w:lineRule="auto"/>
      </w:pPr>
      <w:r>
        <w:rPr>
          <w:color w:val="000000"/>
        </w:rPr>
        <w:t>Our first attempt of data provided the shopping pattern within a range of one month, from May 01, 2020 to May 31, 2020. </w:t>
      </w:r>
    </w:p>
    <w:p w14:paraId="420291CB" w14:textId="77777777" w:rsidR="000A5A9F" w:rsidRPr="000A5A9F" w:rsidRDefault="000A5A9F" w:rsidP="000A5A9F">
      <w:pPr>
        <w:pStyle w:val="Heading2"/>
      </w:pPr>
      <w:r w:rsidRPr="000A5A9F">
        <w:t>Parameters (Column titles in csv file)</w:t>
      </w:r>
    </w:p>
    <w:p w14:paraId="779FE060" w14:textId="77777777" w:rsidR="000A5A9F" w:rsidRDefault="000A5A9F" w:rsidP="000A5A9F">
      <w:pPr>
        <w:pStyle w:val="NormalWeb"/>
        <w:numPr>
          <w:ilvl w:val="0"/>
          <w:numId w:val="5"/>
        </w:numPr>
        <w:spacing w:before="0" w:beforeAutospacing="0" w:after="0" w:afterAutospacing="0" w:line="276" w:lineRule="auto"/>
        <w:ind w:left="540"/>
        <w:textAlignment w:val="baseline"/>
        <w:rPr>
          <w:color w:val="000000"/>
        </w:rPr>
      </w:pPr>
      <w:r>
        <w:rPr>
          <w:color w:val="000000"/>
        </w:rPr>
        <w:t>Visit ID.</w:t>
      </w:r>
    </w:p>
    <w:p w14:paraId="4B6FB597" w14:textId="77777777" w:rsidR="000A5A9F" w:rsidRDefault="000A5A9F" w:rsidP="000A5A9F">
      <w:pPr>
        <w:pStyle w:val="NormalWeb"/>
        <w:numPr>
          <w:ilvl w:val="0"/>
          <w:numId w:val="5"/>
        </w:numPr>
        <w:spacing w:before="0" w:beforeAutospacing="0" w:after="0" w:afterAutospacing="0" w:line="276" w:lineRule="auto"/>
        <w:ind w:left="540"/>
        <w:textAlignment w:val="baseline"/>
        <w:rPr>
          <w:color w:val="000000"/>
        </w:rPr>
      </w:pPr>
      <w:r>
        <w:rPr>
          <w:color w:val="000000"/>
        </w:rPr>
        <w:t>Entry time: the date and time that a customer enters the store.</w:t>
      </w:r>
    </w:p>
    <w:p w14:paraId="17963F4B" w14:textId="77777777" w:rsidR="000A5A9F" w:rsidRDefault="000A5A9F" w:rsidP="000A5A9F">
      <w:pPr>
        <w:pStyle w:val="NormalWeb"/>
        <w:numPr>
          <w:ilvl w:val="0"/>
          <w:numId w:val="5"/>
        </w:numPr>
        <w:spacing w:before="0" w:beforeAutospacing="0" w:after="0" w:afterAutospacing="0" w:line="276" w:lineRule="auto"/>
        <w:ind w:left="540"/>
        <w:textAlignment w:val="baseline"/>
        <w:rPr>
          <w:color w:val="000000"/>
        </w:rPr>
      </w:pPr>
      <w:r>
        <w:rPr>
          <w:color w:val="000000"/>
        </w:rPr>
        <w:t>Leave time: the date and time that a customer leaves the store.</w:t>
      </w:r>
    </w:p>
    <w:p w14:paraId="7A06E720" w14:textId="77777777" w:rsidR="000A5A9F" w:rsidRDefault="000A5A9F" w:rsidP="000A5A9F">
      <w:pPr>
        <w:pStyle w:val="NormalWeb"/>
        <w:numPr>
          <w:ilvl w:val="0"/>
          <w:numId w:val="5"/>
        </w:numPr>
        <w:spacing w:before="0" w:beforeAutospacing="0" w:after="0" w:afterAutospacing="0" w:line="276" w:lineRule="auto"/>
        <w:ind w:left="540"/>
        <w:textAlignment w:val="baseline"/>
        <w:rPr>
          <w:color w:val="000000"/>
        </w:rPr>
      </w:pPr>
      <w:r>
        <w:rPr>
          <w:color w:val="000000"/>
        </w:rPr>
        <w:t>Shopping duration: shopping time (in minutes).</w:t>
      </w:r>
    </w:p>
    <w:p w14:paraId="75DDB061" w14:textId="77777777" w:rsidR="000A5A9F" w:rsidRDefault="000A5A9F" w:rsidP="000A5A9F">
      <w:pPr>
        <w:pStyle w:val="NormalWeb"/>
        <w:numPr>
          <w:ilvl w:val="0"/>
          <w:numId w:val="5"/>
        </w:numPr>
        <w:spacing w:before="0" w:beforeAutospacing="0" w:after="0" w:afterAutospacing="0" w:line="276" w:lineRule="auto"/>
        <w:ind w:left="540"/>
        <w:textAlignment w:val="baseline"/>
        <w:rPr>
          <w:color w:val="000000"/>
        </w:rPr>
      </w:pPr>
      <w:r>
        <w:rPr>
          <w:color w:val="000000"/>
        </w:rPr>
        <w:t>Day of the Week: Monday, Tuesday, Wednesday, Thursday, Friday, Saturday, and Sunday.</w:t>
      </w:r>
    </w:p>
    <w:p w14:paraId="54C47FE2" w14:textId="77777777" w:rsidR="000A5A9F" w:rsidRDefault="000A5A9F" w:rsidP="000A5A9F">
      <w:pPr>
        <w:pStyle w:val="NormalWeb"/>
        <w:numPr>
          <w:ilvl w:val="0"/>
          <w:numId w:val="5"/>
        </w:numPr>
        <w:spacing w:before="0" w:beforeAutospacing="0" w:after="0" w:afterAutospacing="0" w:line="276" w:lineRule="auto"/>
        <w:ind w:left="540"/>
        <w:textAlignment w:val="baseline"/>
        <w:rPr>
          <w:color w:val="000000"/>
        </w:rPr>
      </w:pPr>
      <w:r>
        <w:rPr>
          <w:color w:val="000000"/>
        </w:rPr>
        <w:t>Holiday type: Indicates any holiday modifiers that may change the daily customer volume. Values are set to be none, holiday, day before holiday, week before holiday.</w:t>
      </w:r>
    </w:p>
    <w:p w14:paraId="4DB9C610" w14:textId="58F84F4C" w:rsidR="000A5A9F" w:rsidRPr="000A5A9F" w:rsidRDefault="000A5A9F" w:rsidP="000A5A9F">
      <w:pPr>
        <w:pStyle w:val="NormalWeb"/>
        <w:numPr>
          <w:ilvl w:val="0"/>
          <w:numId w:val="5"/>
        </w:numPr>
        <w:spacing w:before="0" w:beforeAutospacing="0" w:after="0" w:afterAutospacing="0" w:line="276" w:lineRule="auto"/>
        <w:ind w:left="540"/>
        <w:textAlignment w:val="baseline"/>
        <w:rPr>
          <w:color w:val="000000"/>
        </w:rPr>
      </w:pPr>
      <w:r>
        <w:rPr>
          <w:color w:val="000000"/>
        </w:rPr>
        <w:t>Day description: Additional descriptions of the day of this visit. Values are set to be regular weekday, regular weekend, senior discount weekday, nice weather weekend.</w:t>
      </w:r>
    </w:p>
    <w:p w14:paraId="6AF03E22" w14:textId="77777777" w:rsidR="000A5A9F" w:rsidRDefault="000A5A9F" w:rsidP="000A5A9F">
      <w:pPr>
        <w:pStyle w:val="Heading2"/>
      </w:pPr>
      <w:r>
        <w:t>Features</w:t>
      </w:r>
    </w:p>
    <w:p w14:paraId="1D8C94E4" w14:textId="77777777" w:rsidR="000A5A9F" w:rsidRDefault="000A5A9F" w:rsidP="000A5A9F">
      <w:pPr>
        <w:pStyle w:val="NormalWeb"/>
        <w:numPr>
          <w:ilvl w:val="0"/>
          <w:numId w:val="6"/>
        </w:numPr>
        <w:spacing w:before="0" w:beforeAutospacing="0" w:after="0" w:afterAutospacing="0" w:line="276" w:lineRule="auto"/>
        <w:ind w:left="540"/>
        <w:textAlignment w:val="baseline"/>
        <w:rPr>
          <w:color w:val="000000"/>
        </w:rPr>
      </w:pPr>
      <w:r>
        <w:rPr>
          <w:color w:val="000000"/>
        </w:rPr>
        <w:t>The data allows the user to analyze the traffic of visits per day on weekdays and weekends.</w:t>
      </w:r>
    </w:p>
    <w:p w14:paraId="3538B017" w14:textId="77777777" w:rsidR="000A5A9F" w:rsidRDefault="000A5A9F" w:rsidP="000A5A9F">
      <w:pPr>
        <w:pStyle w:val="NormalWeb"/>
        <w:numPr>
          <w:ilvl w:val="0"/>
          <w:numId w:val="6"/>
        </w:numPr>
        <w:spacing w:before="0" w:beforeAutospacing="0" w:after="0" w:afterAutospacing="0" w:line="276" w:lineRule="auto"/>
        <w:ind w:left="540"/>
        <w:textAlignment w:val="baseline"/>
        <w:rPr>
          <w:color w:val="000000"/>
        </w:rPr>
      </w:pPr>
      <w:r>
        <w:rPr>
          <w:color w:val="000000"/>
        </w:rPr>
        <w:t>The parameters entry time and shopping duration for each visit may be used by the user to analyze the peak hours during a day.</w:t>
      </w:r>
    </w:p>
    <w:p w14:paraId="5AC84436" w14:textId="77777777" w:rsidR="000A5A9F" w:rsidRDefault="000A5A9F" w:rsidP="000A5A9F">
      <w:pPr>
        <w:pStyle w:val="NormalWeb"/>
        <w:numPr>
          <w:ilvl w:val="0"/>
          <w:numId w:val="6"/>
        </w:numPr>
        <w:spacing w:before="0" w:beforeAutospacing="0" w:after="0" w:afterAutospacing="0" w:line="276" w:lineRule="auto"/>
        <w:ind w:left="540"/>
        <w:textAlignment w:val="baseline"/>
        <w:rPr>
          <w:color w:val="000000"/>
        </w:rPr>
      </w:pPr>
      <w:r>
        <w:rPr>
          <w:color w:val="000000"/>
        </w:rPr>
        <w:t>The holiday information and additional day descriptions provide additional parameters for the user to consider. This stages us for implementing a more sophisticated filtering and sorting mechanism to allow the user to quickly analyze the data based on these parameters.</w:t>
      </w:r>
    </w:p>
    <w:p w14:paraId="546B8FFA" w14:textId="77777777" w:rsidR="00373456" w:rsidRPr="000A5A9F" w:rsidRDefault="00373456" w:rsidP="000A5A9F">
      <w:pPr>
        <w:spacing w:line="276" w:lineRule="auto"/>
      </w:pPr>
    </w:p>
    <w:sectPr w:rsidR="00373456" w:rsidRPr="000A5A9F" w:rsidSect="002C0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54EF"/>
    <w:multiLevelType w:val="multilevel"/>
    <w:tmpl w:val="2AB4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85D88"/>
    <w:multiLevelType w:val="multilevel"/>
    <w:tmpl w:val="FAEC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B1016"/>
    <w:multiLevelType w:val="multilevel"/>
    <w:tmpl w:val="9F66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C30A71"/>
    <w:multiLevelType w:val="multilevel"/>
    <w:tmpl w:val="9B9C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60A67"/>
    <w:multiLevelType w:val="multilevel"/>
    <w:tmpl w:val="8BB0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FC0962"/>
    <w:multiLevelType w:val="multilevel"/>
    <w:tmpl w:val="333C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9F"/>
    <w:rsid w:val="000A5A9F"/>
    <w:rsid w:val="00183C9B"/>
    <w:rsid w:val="002C02B8"/>
    <w:rsid w:val="00373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78DA62"/>
  <w15:chartTrackingRefBased/>
  <w15:docId w15:val="{6334B5D0-8866-ED43-8EB2-B533151E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9F"/>
    <w:rPr>
      <w:rFonts w:ascii="Times New Roman" w:hAnsi="Times New Roman" w:cs="Times New Roman"/>
    </w:rPr>
  </w:style>
  <w:style w:type="paragraph" w:styleId="Heading1">
    <w:name w:val="heading 1"/>
    <w:basedOn w:val="Normal"/>
    <w:link w:val="Heading1Char"/>
    <w:uiPriority w:val="9"/>
    <w:qFormat/>
    <w:rsid w:val="000A5A9F"/>
    <w:pPr>
      <w:spacing w:before="120" w:after="120" w:line="276" w:lineRule="auto"/>
      <w:outlineLvl w:val="0"/>
    </w:pPr>
    <w:rPr>
      <w:rFonts w:eastAsia="Times New Roman"/>
      <w:b/>
      <w:bCs/>
      <w:color w:val="000000"/>
      <w:kern w:val="36"/>
      <w:sz w:val="32"/>
      <w:szCs w:val="32"/>
    </w:rPr>
  </w:style>
  <w:style w:type="paragraph" w:styleId="Heading2">
    <w:name w:val="heading 2"/>
    <w:basedOn w:val="Normal"/>
    <w:link w:val="Heading2Char"/>
    <w:uiPriority w:val="9"/>
    <w:qFormat/>
    <w:rsid w:val="000A5A9F"/>
    <w:pPr>
      <w:spacing w:before="120" w:after="120" w:line="276" w:lineRule="auto"/>
      <w:outlineLvl w:val="1"/>
    </w:pPr>
    <w:rPr>
      <w:rFonts w:eastAsia="Times New Roman"/>
      <w:b/>
      <w:bCs/>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A9F"/>
    <w:rPr>
      <w:rFonts w:ascii="Times New Roman" w:eastAsia="Times New Roman" w:hAnsi="Times New Roman" w:cs="Times New Roman"/>
      <w:b/>
      <w:bCs/>
      <w:color w:val="000000"/>
      <w:kern w:val="36"/>
      <w:sz w:val="32"/>
      <w:szCs w:val="32"/>
    </w:rPr>
  </w:style>
  <w:style w:type="character" w:customStyle="1" w:styleId="Heading2Char">
    <w:name w:val="Heading 2 Char"/>
    <w:basedOn w:val="DefaultParagraphFont"/>
    <w:link w:val="Heading2"/>
    <w:uiPriority w:val="9"/>
    <w:rsid w:val="000A5A9F"/>
    <w:rPr>
      <w:rFonts w:ascii="Times New Roman" w:eastAsia="Times New Roman" w:hAnsi="Times New Roman" w:cs="Times New Roman"/>
      <w:b/>
      <w:bCs/>
      <w:i/>
      <w:iCs/>
      <w:color w:val="000000"/>
    </w:rPr>
  </w:style>
  <w:style w:type="paragraph" w:styleId="NormalWeb">
    <w:name w:val="Normal (Web)"/>
    <w:basedOn w:val="Normal"/>
    <w:uiPriority w:val="99"/>
    <w:semiHidden/>
    <w:unhideWhenUsed/>
    <w:rsid w:val="000A5A9F"/>
    <w:pPr>
      <w:spacing w:before="100" w:beforeAutospacing="1" w:after="100" w:afterAutospacing="1"/>
    </w:pPr>
    <w:rPr>
      <w:rFonts w:eastAsia="Times New Roman"/>
    </w:rPr>
  </w:style>
  <w:style w:type="character" w:styleId="Hyperlink">
    <w:name w:val="Hyperlink"/>
    <w:basedOn w:val="DefaultParagraphFont"/>
    <w:uiPriority w:val="99"/>
    <w:unhideWhenUsed/>
    <w:rsid w:val="000A5A9F"/>
    <w:rPr>
      <w:color w:val="0000FF"/>
      <w:u w:val="single"/>
    </w:rPr>
  </w:style>
  <w:style w:type="paragraph" w:styleId="Title">
    <w:name w:val="Title"/>
    <w:basedOn w:val="NormalWeb"/>
    <w:next w:val="Normal"/>
    <w:link w:val="TitleChar"/>
    <w:uiPriority w:val="10"/>
    <w:qFormat/>
    <w:rsid w:val="000A5A9F"/>
    <w:pPr>
      <w:shd w:val="clear" w:color="auto" w:fill="FFFFFF"/>
      <w:spacing w:before="120" w:beforeAutospacing="0" w:after="0" w:afterAutospacing="0"/>
      <w:jc w:val="center"/>
    </w:pPr>
    <w:rPr>
      <w:b/>
      <w:bCs/>
      <w:color w:val="000000"/>
      <w:sz w:val="48"/>
      <w:szCs w:val="48"/>
    </w:rPr>
  </w:style>
  <w:style w:type="character" w:customStyle="1" w:styleId="TitleChar">
    <w:name w:val="Title Char"/>
    <w:basedOn w:val="DefaultParagraphFont"/>
    <w:link w:val="Title"/>
    <w:uiPriority w:val="10"/>
    <w:rsid w:val="000A5A9F"/>
    <w:rPr>
      <w:rFonts w:ascii="Times New Roman" w:eastAsia="Times New Roman" w:hAnsi="Times New Roman" w:cs="Times New Roman"/>
      <w:b/>
      <w:bCs/>
      <w:color w:val="000000"/>
      <w:sz w:val="48"/>
      <w:szCs w:val="48"/>
      <w:shd w:val="clear" w:color="auto" w:fill="FFFFFF"/>
    </w:rPr>
  </w:style>
  <w:style w:type="paragraph" w:styleId="Subtitle">
    <w:name w:val="Subtitle"/>
    <w:basedOn w:val="Normal"/>
    <w:next w:val="Normal"/>
    <w:link w:val="SubtitleChar"/>
    <w:uiPriority w:val="11"/>
    <w:qFormat/>
    <w:rsid w:val="000A5A9F"/>
    <w:pPr>
      <w:numPr>
        <w:ilvl w:val="1"/>
      </w:numPr>
      <w:spacing w:after="160"/>
      <w:jc w:val="center"/>
    </w:pPr>
    <w:rPr>
      <w:color w:val="5A5A5A" w:themeColor="text1" w:themeTint="A5"/>
      <w:spacing w:val="15"/>
      <w:sz w:val="28"/>
      <w:szCs w:val="28"/>
    </w:rPr>
  </w:style>
  <w:style w:type="character" w:customStyle="1" w:styleId="SubtitleChar">
    <w:name w:val="Subtitle Char"/>
    <w:basedOn w:val="DefaultParagraphFont"/>
    <w:link w:val="Subtitle"/>
    <w:uiPriority w:val="11"/>
    <w:rsid w:val="000A5A9F"/>
    <w:rPr>
      <w:rFonts w:ascii="Times New Roman" w:hAnsi="Times New Roman" w:cs="Times New Roman"/>
      <w:color w:val="5A5A5A" w:themeColor="text1" w:themeTint="A5"/>
      <w:spacing w:val="15"/>
      <w:sz w:val="28"/>
      <w:szCs w:val="28"/>
    </w:rPr>
  </w:style>
  <w:style w:type="paragraph" w:styleId="ListParagraph">
    <w:name w:val="List Paragraph"/>
    <w:basedOn w:val="Normal"/>
    <w:uiPriority w:val="34"/>
    <w:qFormat/>
    <w:rsid w:val="000A5A9F"/>
    <w:pPr>
      <w:ind w:left="720"/>
      <w:contextualSpacing/>
    </w:pPr>
  </w:style>
  <w:style w:type="character" w:styleId="UnresolvedMention">
    <w:name w:val="Unresolved Mention"/>
    <w:basedOn w:val="DefaultParagraphFont"/>
    <w:uiPriority w:val="99"/>
    <w:semiHidden/>
    <w:unhideWhenUsed/>
    <w:rsid w:val="000A5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803952">
      <w:bodyDiv w:val="1"/>
      <w:marLeft w:val="0"/>
      <w:marRight w:val="0"/>
      <w:marTop w:val="0"/>
      <w:marBottom w:val="0"/>
      <w:divBdr>
        <w:top w:val="none" w:sz="0" w:space="0" w:color="auto"/>
        <w:left w:val="none" w:sz="0" w:space="0" w:color="auto"/>
        <w:bottom w:val="none" w:sz="0" w:space="0" w:color="auto"/>
        <w:right w:val="none" w:sz="0" w:space="0" w:color="auto"/>
      </w:divBdr>
    </w:div>
    <w:div w:id="175311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Chang</dc:creator>
  <cp:keywords/>
  <dc:description/>
  <cp:lastModifiedBy>Rong Chang</cp:lastModifiedBy>
  <cp:revision>1</cp:revision>
  <dcterms:created xsi:type="dcterms:W3CDTF">2020-06-09T04:35:00Z</dcterms:created>
  <dcterms:modified xsi:type="dcterms:W3CDTF">2020-06-09T04:45:00Z</dcterms:modified>
</cp:coreProperties>
</file>