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E68E" w14:textId="77777777" w:rsidR="0040229E" w:rsidRPr="0040229E" w:rsidRDefault="0040229E" w:rsidP="0040229E">
      <w:pPr>
        <w:rPr>
          <w:b/>
          <w:bCs/>
        </w:rPr>
      </w:pPr>
      <w:r w:rsidRPr="0040229E">
        <w:rPr>
          <w:rFonts w:hint="eastAsia"/>
          <w:b/>
          <w:bCs/>
        </w:rPr>
        <w:t>模块</w:t>
      </w:r>
      <w:r w:rsidRPr="0040229E">
        <w:rPr>
          <w:b/>
          <w:bCs/>
        </w:rPr>
        <w:t>1</w:t>
      </w:r>
      <w:r w:rsidRPr="0040229E">
        <w:rPr>
          <w:rFonts w:hint="eastAsia"/>
          <w:b/>
          <w:bCs/>
        </w:rPr>
        <w:t>：封号趋势分析</w:t>
      </w:r>
      <w:r w:rsidRPr="0040229E">
        <w:rPr>
          <w:b/>
          <w:bCs/>
        </w:rPr>
        <w:t xml:space="preserve"> [Account Suspension Trends]</w:t>
      </w:r>
    </w:p>
    <w:p w14:paraId="08CEB99E" w14:textId="77777777" w:rsidR="0040229E" w:rsidRPr="0040229E" w:rsidRDefault="0040229E" w:rsidP="0040229E">
      <w:pPr>
        <w:rPr>
          <w:bCs/>
          <w:i/>
        </w:rPr>
      </w:pPr>
      <w:bookmarkStart w:id="0" w:name="数据表格"/>
      <w:r w:rsidRPr="0040229E">
        <w:rPr>
          <w:rFonts w:hint="eastAsia"/>
          <w:b/>
          <w:bCs/>
          <w:i/>
        </w:rPr>
        <w:t>数据表格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546"/>
        <w:gridCol w:w="2831"/>
        <w:gridCol w:w="2400"/>
        <w:gridCol w:w="726"/>
        <w:gridCol w:w="2857"/>
      </w:tblGrid>
      <w:tr w:rsidR="0040229E" w:rsidRPr="0040229E" w14:paraId="4AC768DC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DB3A8AE" w14:textId="77777777" w:rsidR="0040229E" w:rsidRPr="0040229E" w:rsidRDefault="0040229E" w:rsidP="0040229E">
            <w:r w:rsidRPr="0040229E">
              <w:t>排名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05B0395" w14:textId="77777777" w:rsidR="0040229E" w:rsidRPr="0040229E" w:rsidRDefault="0040229E" w:rsidP="0040229E">
            <w:r w:rsidRPr="0040229E">
              <w:t>原因</w:t>
            </w:r>
            <w:r w:rsidRPr="0040229E">
              <w:t xml:space="preserve"> (</w:t>
            </w:r>
            <w:r w:rsidRPr="0040229E">
              <w:t>中</w:t>
            </w:r>
            <w:r w:rsidRPr="0040229E">
              <w:t>/</w:t>
            </w:r>
            <w:r w:rsidRPr="0040229E">
              <w:t>英</w:t>
            </w:r>
            <w:r w:rsidRPr="0040229E">
              <w:t>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EA56C61" w14:textId="77777777" w:rsidR="0040229E" w:rsidRPr="0040229E" w:rsidRDefault="0040229E" w:rsidP="0040229E">
            <w:r w:rsidRPr="0040229E">
              <w:t>高频关键词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B3BABD0" w14:textId="77777777" w:rsidR="0040229E" w:rsidRPr="0040229E" w:rsidRDefault="0040229E" w:rsidP="0040229E">
            <w:r w:rsidRPr="0040229E">
              <w:t>声量值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B3B3E08" w14:textId="77777777" w:rsidR="0040229E" w:rsidRPr="0040229E" w:rsidRDefault="0040229E" w:rsidP="0040229E">
            <w:r w:rsidRPr="0040229E">
              <w:t>典型误区</w:t>
            </w:r>
          </w:p>
        </w:tc>
      </w:tr>
      <w:tr w:rsidR="0040229E" w:rsidRPr="0040229E" w14:paraId="4F76F68E" w14:textId="77777777">
        <w:tc>
          <w:tcPr>
            <w:tcW w:w="0" w:type="auto"/>
            <w:hideMark/>
          </w:tcPr>
          <w:p w14:paraId="5F0EA35A" w14:textId="77777777" w:rsidR="0040229E" w:rsidRPr="0040229E" w:rsidRDefault="0040229E" w:rsidP="0040229E">
            <w:r w:rsidRPr="0040229E">
              <w:t>1</w:t>
            </w:r>
          </w:p>
        </w:tc>
        <w:tc>
          <w:tcPr>
            <w:tcW w:w="0" w:type="auto"/>
            <w:hideMark/>
          </w:tcPr>
          <w:p w14:paraId="4F9D8EF5" w14:textId="77777777" w:rsidR="0040229E" w:rsidRPr="0040229E" w:rsidRDefault="0040229E" w:rsidP="0040229E">
            <w:r w:rsidRPr="0040229E">
              <w:t>KYC</w:t>
            </w:r>
            <w:r w:rsidRPr="0040229E">
              <w:t>审核失败</w:t>
            </w:r>
            <w:r w:rsidRPr="0040229E">
              <w:t xml:space="preserve"> (KYC Verification Failure)</w:t>
            </w:r>
          </w:p>
        </w:tc>
        <w:tc>
          <w:tcPr>
            <w:tcW w:w="0" w:type="auto"/>
            <w:hideMark/>
          </w:tcPr>
          <w:p w14:paraId="6A822FFB" w14:textId="77777777" w:rsidR="0040229E" w:rsidRPr="0040229E" w:rsidRDefault="0040229E" w:rsidP="0040229E">
            <w:r w:rsidRPr="0040229E">
              <w:t>受益所有人、地址核验、供应链合同、视频验证</w:t>
            </w:r>
          </w:p>
        </w:tc>
        <w:tc>
          <w:tcPr>
            <w:tcW w:w="0" w:type="auto"/>
            <w:hideMark/>
          </w:tcPr>
          <w:p w14:paraId="1F77AE5D" w14:textId="77777777" w:rsidR="0040229E" w:rsidRPr="0040229E" w:rsidRDefault="0040229E" w:rsidP="0040229E">
            <w:r w:rsidRPr="0040229E">
              <w:rPr>
                <w:b/>
                <w:bCs/>
              </w:rPr>
              <w:t>197</w:t>
            </w:r>
          </w:p>
        </w:tc>
        <w:tc>
          <w:tcPr>
            <w:tcW w:w="0" w:type="auto"/>
            <w:hideMark/>
          </w:tcPr>
          <w:p w14:paraId="4D68FB21" w14:textId="77777777" w:rsidR="0040229E" w:rsidRPr="0040229E" w:rsidRDefault="0040229E" w:rsidP="0040229E">
            <w:r w:rsidRPr="0040229E">
              <w:t>认为</w:t>
            </w:r>
            <w:r w:rsidRPr="0040229E">
              <w:t>“</w:t>
            </w:r>
            <w:r w:rsidRPr="0040229E">
              <w:t>资料可后补</w:t>
            </w:r>
            <w:r w:rsidRPr="0040229E">
              <w:t>”</w:t>
            </w:r>
            <w:r w:rsidRPr="0040229E">
              <w:t>或</w:t>
            </w:r>
            <w:r w:rsidRPr="0040229E">
              <w:t>“</w:t>
            </w:r>
            <w:r w:rsidRPr="0040229E">
              <w:t>信息模糊不影响审核</w:t>
            </w:r>
            <w:r w:rsidRPr="0040229E">
              <w:t>”</w:t>
            </w:r>
          </w:p>
        </w:tc>
      </w:tr>
      <w:tr w:rsidR="0040229E" w:rsidRPr="0040229E" w14:paraId="72C2FE24" w14:textId="77777777">
        <w:tc>
          <w:tcPr>
            <w:tcW w:w="0" w:type="auto"/>
            <w:hideMark/>
          </w:tcPr>
          <w:p w14:paraId="21DD9010" w14:textId="77777777" w:rsidR="0040229E" w:rsidRPr="0040229E" w:rsidRDefault="0040229E" w:rsidP="0040229E">
            <w:r w:rsidRPr="0040229E">
              <w:t>2</w:t>
            </w:r>
          </w:p>
        </w:tc>
        <w:tc>
          <w:tcPr>
            <w:tcW w:w="0" w:type="auto"/>
            <w:hideMark/>
          </w:tcPr>
          <w:p w14:paraId="4BEC6D8F" w14:textId="77777777" w:rsidR="0040229E" w:rsidRPr="0040229E" w:rsidRDefault="0040229E" w:rsidP="0040229E">
            <w:r w:rsidRPr="0040229E">
              <w:t>账号关联</w:t>
            </w:r>
            <w:r w:rsidRPr="0040229E">
              <w:t xml:space="preserve"> (Account Association)</w:t>
            </w:r>
          </w:p>
        </w:tc>
        <w:tc>
          <w:tcPr>
            <w:tcW w:w="0" w:type="auto"/>
            <w:hideMark/>
          </w:tcPr>
          <w:p w14:paraId="4833E62F" w14:textId="77777777" w:rsidR="0040229E" w:rsidRPr="0040229E" w:rsidRDefault="0040229E" w:rsidP="0040229E">
            <w:r w:rsidRPr="0040229E">
              <w:t>弱关联、强关联、</w:t>
            </w:r>
            <w:r w:rsidRPr="0040229E">
              <w:t>IP</w:t>
            </w:r>
            <w:r w:rsidRPr="0040229E">
              <w:t>重复、收款账号</w:t>
            </w:r>
          </w:p>
        </w:tc>
        <w:tc>
          <w:tcPr>
            <w:tcW w:w="0" w:type="auto"/>
            <w:hideMark/>
          </w:tcPr>
          <w:p w14:paraId="0A126DBF" w14:textId="77777777" w:rsidR="0040229E" w:rsidRPr="0040229E" w:rsidRDefault="0040229E" w:rsidP="0040229E">
            <w:r w:rsidRPr="0040229E">
              <w:rPr>
                <w:b/>
                <w:bCs/>
              </w:rPr>
              <w:t>150</w:t>
            </w:r>
          </w:p>
        </w:tc>
        <w:tc>
          <w:tcPr>
            <w:tcW w:w="0" w:type="auto"/>
            <w:hideMark/>
          </w:tcPr>
          <w:p w14:paraId="0008F59B" w14:textId="77777777" w:rsidR="0040229E" w:rsidRPr="0040229E" w:rsidRDefault="0040229E" w:rsidP="0040229E">
            <w:r w:rsidRPr="0040229E">
              <w:t>误判</w:t>
            </w:r>
            <w:r w:rsidRPr="0040229E">
              <w:t>“</w:t>
            </w:r>
            <w:r w:rsidRPr="0040229E">
              <w:t>同一法人多店铺合规</w:t>
            </w:r>
            <w:r w:rsidRPr="0040229E">
              <w:t>”</w:t>
            </w:r>
            <w:r w:rsidRPr="0040229E">
              <w:t>，忽视设备</w:t>
            </w:r>
            <w:r w:rsidRPr="0040229E">
              <w:t>/IP/</w:t>
            </w:r>
            <w:r w:rsidRPr="0040229E">
              <w:t>供应链交叉风险</w:t>
            </w:r>
          </w:p>
        </w:tc>
      </w:tr>
      <w:tr w:rsidR="0040229E" w:rsidRPr="0040229E" w14:paraId="49E47E37" w14:textId="77777777">
        <w:tc>
          <w:tcPr>
            <w:tcW w:w="0" w:type="auto"/>
            <w:hideMark/>
          </w:tcPr>
          <w:p w14:paraId="3D9CAC2E" w14:textId="77777777" w:rsidR="0040229E" w:rsidRPr="0040229E" w:rsidRDefault="0040229E" w:rsidP="0040229E">
            <w:r w:rsidRPr="0040229E">
              <w:t>3</w:t>
            </w:r>
          </w:p>
        </w:tc>
        <w:tc>
          <w:tcPr>
            <w:tcW w:w="0" w:type="auto"/>
            <w:hideMark/>
          </w:tcPr>
          <w:p w14:paraId="3E8646FD" w14:textId="77777777" w:rsidR="0040229E" w:rsidRPr="0040229E" w:rsidRDefault="0040229E" w:rsidP="0040229E">
            <w:r w:rsidRPr="0040229E">
              <w:t>产品详情页违规</w:t>
            </w:r>
            <w:r w:rsidRPr="0040229E">
              <w:t xml:space="preserve"> (Listing Policy Violation)</w:t>
            </w:r>
          </w:p>
        </w:tc>
        <w:tc>
          <w:tcPr>
            <w:tcW w:w="0" w:type="auto"/>
            <w:hideMark/>
          </w:tcPr>
          <w:p w14:paraId="405E2F6D" w14:textId="77777777" w:rsidR="0040229E" w:rsidRPr="0040229E" w:rsidRDefault="0040229E" w:rsidP="0040229E">
            <w:r w:rsidRPr="0040229E">
              <w:t>无关关键词、绝对化用语、促销信息、类目错放</w:t>
            </w:r>
          </w:p>
        </w:tc>
        <w:tc>
          <w:tcPr>
            <w:tcW w:w="0" w:type="auto"/>
            <w:hideMark/>
          </w:tcPr>
          <w:p w14:paraId="784E486E" w14:textId="77777777" w:rsidR="0040229E" w:rsidRPr="0040229E" w:rsidRDefault="0040229E" w:rsidP="0040229E">
            <w:r w:rsidRPr="0040229E">
              <w:rPr>
                <w:b/>
                <w:bCs/>
              </w:rPr>
              <w:t>117</w:t>
            </w:r>
          </w:p>
        </w:tc>
        <w:tc>
          <w:tcPr>
            <w:tcW w:w="0" w:type="auto"/>
            <w:hideMark/>
          </w:tcPr>
          <w:p w14:paraId="6E3D8A03" w14:textId="77777777" w:rsidR="0040229E" w:rsidRPr="0040229E" w:rsidRDefault="0040229E" w:rsidP="0040229E">
            <w:r w:rsidRPr="0040229E">
              <w:t>混淆</w:t>
            </w:r>
            <w:r w:rsidRPr="0040229E">
              <w:t>“</w:t>
            </w:r>
            <w:r w:rsidRPr="0040229E">
              <w:t>营销话术</w:t>
            </w:r>
            <w:r w:rsidRPr="0040229E">
              <w:t>”</w:t>
            </w:r>
            <w:r w:rsidRPr="0040229E">
              <w:t>与</w:t>
            </w:r>
            <w:r w:rsidRPr="0040229E">
              <w:t>“</w:t>
            </w:r>
            <w:r w:rsidRPr="0040229E">
              <w:t>产品描述</w:t>
            </w:r>
            <w:r w:rsidRPr="0040229E">
              <w:t>”</w:t>
            </w:r>
            <w:r w:rsidRPr="0040229E">
              <w:t>，滥用竞品词或医疗宣称</w:t>
            </w:r>
          </w:p>
        </w:tc>
      </w:tr>
      <w:tr w:rsidR="0040229E" w:rsidRPr="0040229E" w14:paraId="23D89FE8" w14:textId="77777777">
        <w:tc>
          <w:tcPr>
            <w:tcW w:w="0" w:type="auto"/>
            <w:hideMark/>
          </w:tcPr>
          <w:p w14:paraId="5DCAD7D3" w14:textId="77777777" w:rsidR="0040229E" w:rsidRPr="0040229E" w:rsidRDefault="0040229E" w:rsidP="0040229E">
            <w:r w:rsidRPr="0040229E">
              <w:t>4</w:t>
            </w:r>
          </w:p>
        </w:tc>
        <w:tc>
          <w:tcPr>
            <w:tcW w:w="0" w:type="auto"/>
            <w:hideMark/>
          </w:tcPr>
          <w:p w14:paraId="49C69D4F" w14:textId="77777777" w:rsidR="0040229E" w:rsidRPr="0040229E" w:rsidRDefault="0040229E" w:rsidP="0040229E">
            <w:r w:rsidRPr="0040229E">
              <w:t>税务主体规避</w:t>
            </w:r>
            <w:r w:rsidRPr="0040229E">
              <w:t xml:space="preserve"> (Tax Evasion via Entity Switching)</w:t>
            </w:r>
          </w:p>
        </w:tc>
        <w:tc>
          <w:tcPr>
            <w:tcW w:w="0" w:type="auto"/>
            <w:hideMark/>
          </w:tcPr>
          <w:p w14:paraId="638DA980" w14:textId="77777777" w:rsidR="0040229E" w:rsidRPr="0040229E" w:rsidRDefault="0040229E" w:rsidP="0040229E">
            <w:r w:rsidRPr="0040229E">
              <w:t>空壳公司、香港主体、零申报、数据报送</w:t>
            </w:r>
          </w:p>
        </w:tc>
        <w:tc>
          <w:tcPr>
            <w:tcW w:w="0" w:type="auto"/>
            <w:hideMark/>
          </w:tcPr>
          <w:p w14:paraId="4CAC907B" w14:textId="77777777" w:rsidR="0040229E" w:rsidRPr="0040229E" w:rsidRDefault="0040229E" w:rsidP="0040229E">
            <w:r w:rsidRPr="0040229E">
              <w:rPr>
                <w:b/>
                <w:bCs/>
              </w:rPr>
              <w:t>101</w:t>
            </w:r>
          </w:p>
        </w:tc>
        <w:tc>
          <w:tcPr>
            <w:tcW w:w="0" w:type="auto"/>
            <w:hideMark/>
          </w:tcPr>
          <w:p w14:paraId="132F97A0" w14:textId="77777777" w:rsidR="0040229E" w:rsidRPr="0040229E" w:rsidRDefault="0040229E" w:rsidP="0040229E">
            <w:r w:rsidRPr="0040229E">
              <w:t>误信</w:t>
            </w:r>
            <w:r w:rsidRPr="0040229E">
              <w:t>“</w:t>
            </w:r>
            <w:r w:rsidRPr="0040229E">
              <w:t>更换主体可避税</w:t>
            </w:r>
            <w:r w:rsidRPr="0040229E">
              <w:t>”</w:t>
            </w:r>
            <w:r w:rsidRPr="0040229E">
              <w:t>，忽视平台与税务机关数据联动</w:t>
            </w:r>
          </w:p>
        </w:tc>
      </w:tr>
      <w:tr w:rsidR="0040229E" w:rsidRPr="0040229E" w14:paraId="512CEF52" w14:textId="77777777">
        <w:tc>
          <w:tcPr>
            <w:tcW w:w="0" w:type="auto"/>
            <w:hideMark/>
          </w:tcPr>
          <w:p w14:paraId="487B4566" w14:textId="77777777" w:rsidR="0040229E" w:rsidRPr="0040229E" w:rsidRDefault="0040229E" w:rsidP="0040229E">
            <w:r w:rsidRPr="0040229E">
              <w:t>5</w:t>
            </w:r>
          </w:p>
        </w:tc>
        <w:tc>
          <w:tcPr>
            <w:tcW w:w="0" w:type="auto"/>
            <w:hideMark/>
          </w:tcPr>
          <w:p w14:paraId="3C2223C9" w14:textId="77777777" w:rsidR="0040229E" w:rsidRPr="0040229E" w:rsidRDefault="0040229E" w:rsidP="0040229E">
            <w:r w:rsidRPr="0040229E">
              <w:t>运营数据异常</w:t>
            </w:r>
            <w:r w:rsidRPr="0040229E">
              <w:t xml:space="preserve"> (Abnormal Operation Data)</w:t>
            </w:r>
          </w:p>
        </w:tc>
        <w:tc>
          <w:tcPr>
            <w:tcW w:w="0" w:type="auto"/>
            <w:hideMark/>
          </w:tcPr>
          <w:p w14:paraId="04C3A5AC" w14:textId="77777777" w:rsidR="0040229E" w:rsidRPr="0040229E" w:rsidRDefault="0040229E" w:rsidP="0040229E">
            <w:r w:rsidRPr="0040229E">
              <w:t>销量激增、退货率畸高、机刷评价</w:t>
            </w:r>
          </w:p>
        </w:tc>
        <w:tc>
          <w:tcPr>
            <w:tcW w:w="0" w:type="auto"/>
            <w:hideMark/>
          </w:tcPr>
          <w:p w14:paraId="60B76E2E" w14:textId="77777777" w:rsidR="0040229E" w:rsidRPr="0040229E" w:rsidRDefault="0040229E" w:rsidP="0040229E">
            <w:r w:rsidRPr="0040229E">
              <w:rPr>
                <w:b/>
                <w:bCs/>
              </w:rPr>
              <w:t>78</w:t>
            </w:r>
          </w:p>
        </w:tc>
        <w:tc>
          <w:tcPr>
            <w:tcW w:w="0" w:type="auto"/>
            <w:hideMark/>
          </w:tcPr>
          <w:p w14:paraId="780ACB7A" w14:textId="77777777" w:rsidR="0040229E" w:rsidRPr="0040229E" w:rsidRDefault="0040229E" w:rsidP="0040229E">
            <w:r w:rsidRPr="0040229E">
              <w:t>将</w:t>
            </w:r>
            <w:r w:rsidRPr="0040229E">
              <w:t>“</w:t>
            </w:r>
            <w:r w:rsidRPr="0040229E">
              <w:t>数据异常</w:t>
            </w:r>
            <w:r w:rsidRPr="0040229E">
              <w:t>”</w:t>
            </w:r>
            <w:r w:rsidRPr="0040229E">
              <w:t>归因于</w:t>
            </w:r>
            <w:r w:rsidRPr="0040229E">
              <w:t>“</w:t>
            </w:r>
            <w:r w:rsidRPr="0040229E">
              <w:t>旺季波动</w:t>
            </w:r>
            <w:r w:rsidRPr="0040229E">
              <w:t>”</w:t>
            </w:r>
            <w:r w:rsidRPr="0040229E">
              <w:t>，未及时申诉或整改</w:t>
            </w:r>
          </w:p>
        </w:tc>
      </w:tr>
    </w:tbl>
    <w:p w14:paraId="43E5FB20" w14:textId="77777777" w:rsidR="0040229E" w:rsidRPr="0040229E" w:rsidRDefault="0040229E" w:rsidP="0040229E">
      <w:r w:rsidRPr="0040229E">
        <w:pict w14:anchorId="7D312A55">
          <v:rect id="_x0000_i1076" style="width:468pt;height:1pt" o:hralign="center" o:hrstd="t" o:hr="t" fillcolor="#a0a0a0" stroked="f"/>
        </w:pict>
      </w:r>
    </w:p>
    <w:p w14:paraId="68DFC866" w14:textId="77777777" w:rsidR="0040229E" w:rsidRPr="0040229E" w:rsidRDefault="0040229E" w:rsidP="0040229E">
      <w:pPr>
        <w:rPr>
          <w:bCs/>
          <w:i/>
        </w:rPr>
      </w:pPr>
      <w:bookmarkStart w:id="1" w:name="深度分析框架"/>
      <w:bookmarkEnd w:id="0"/>
      <w:r w:rsidRPr="0040229E">
        <w:rPr>
          <w:rFonts w:hint="eastAsia"/>
          <w:b/>
          <w:bCs/>
          <w:i/>
        </w:rPr>
        <w:t>深度分析框架</w:t>
      </w:r>
    </w:p>
    <w:p w14:paraId="6C17DFB9" w14:textId="77777777" w:rsidR="0040229E" w:rsidRPr="0040229E" w:rsidRDefault="0040229E" w:rsidP="0040229E">
      <w:r w:rsidRPr="0040229E">
        <w:rPr>
          <w:rFonts w:ascii="Segoe UI Symbol" w:hAnsi="Segoe UI Symbol" w:cs="Segoe UI Symbol"/>
          <w:b/>
          <w:bCs/>
        </w:rPr>
        <w:t>▍</w:t>
      </w:r>
      <w:r w:rsidRPr="0040229E">
        <w:rPr>
          <w:b/>
          <w:bCs/>
        </w:rPr>
        <w:t xml:space="preserve"> KYC</w:t>
      </w:r>
      <w:r w:rsidRPr="0040229E">
        <w:rPr>
          <w:b/>
          <w:bCs/>
        </w:rPr>
        <w:t>审核失败</w:t>
      </w:r>
      <w:r w:rsidRPr="0040229E">
        <w:rPr>
          <w:b/>
          <w:bCs/>
        </w:rPr>
        <w:t xml:space="preserve"> (KYC Verification Failure)</w:t>
      </w:r>
    </w:p>
    <w:p w14:paraId="6AEEA0E9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卖家真实案例</w:t>
      </w:r>
      <w:r w:rsidRPr="0040229E">
        <w:t>：</w:t>
      </w:r>
    </w:p>
    <w:p w14:paraId="5F9FE947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1</w:t>
      </w:r>
      <w:r w:rsidRPr="0040229E">
        <w:t>：深圳</w:t>
      </w:r>
      <w:r w:rsidRPr="0040229E">
        <w:t>3C</w:t>
      </w:r>
      <w:r w:rsidRPr="0040229E">
        <w:t>卖家</w:t>
      </w:r>
      <w:r w:rsidRPr="0040229E">
        <w:t>@ElectroGadget</w:t>
      </w:r>
      <w:r w:rsidRPr="0040229E">
        <w:t>（创蓝论坛）</w:t>
      </w:r>
      <w:r w:rsidRPr="0040229E">
        <w:br/>
        <w:t xml:space="preserve">• </w:t>
      </w:r>
      <w:r w:rsidRPr="0040229E">
        <w:t>事件：用香港公司注册账号，视频验证时无法说明内地仓库地址与公司关系</w:t>
      </w:r>
      <w:r w:rsidRPr="0040229E">
        <w:br/>
        <w:t xml:space="preserve">• </w:t>
      </w:r>
      <w:r w:rsidRPr="0040229E">
        <w:t>结果：因</w:t>
      </w:r>
      <w:r w:rsidRPr="0040229E">
        <w:t>"</w:t>
      </w:r>
      <w:r w:rsidRPr="0040229E">
        <w:t>商业实体真实性存疑</w:t>
      </w:r>
      <w:r w:rsidRPr="0040229E">
        <w:t>"</w:t>
      </w:r>
      <w:r w:rsidRPr="0040229E">
        <w:t>被封号，损失</w:t>
      </w:r>
      <w:r w:rsidRPr="0040229E">
        <w:t>Q4</w:t>
      </w:r>
      <w:r w:rsidRPr="0040229E">
        <w:t>旺季</w:t>
      </w:r>
      <w:r w:rsidRPr="0040229E">
        <w:t>50</w:t>
      </w:r>
      <w:r w:rsidRPr="0040229E">
        <w:t>万备货</w:t>
      </w:r>
      <w:r w:rsidRPr="0040229E">
        <w:br/>
        <w:t xml:space="preserve">• </w:t>
      </w:r>
      <w:r w:rsidRPr="0040229E">
        <w:t>语录：</w:t>
      </w:r>
      <w:r w:rsidRPr="0040229E">
        <w:rPr>
          <w:i/>
          <w:iCs/>
        </w:rPr>
        <w:t>"</w:t>
      </w:r>
      <w:r w:rsidRPr="0040229E">
        <w:rPr>
          <w:i/>
          <w:iCs/>
        </w:rPr>
        <w:t>香港公司注册简便，但亚马逊要我证明东莞仓库的租赁合同！</w:t>
      </w:r>
      <w:r w:rsidRPr="0040229E">
        <w:rPr>
          <w:i/>
          <w:iCs/>
        </w:rPr>
        <w:t>"</w:t>
      </w:r>
    </w:p>
    <w:p w14:paraId="14C53285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2</w:t>
      </w:r>
      <w:r w:rsidRPr="0040229E">
        <w:t>：杭州服装卖家</w:t>
      </w:r>
      <w:r w:rsidRPr="0040229E">
        <w:t>@FashionLink</w:t>
      </w:r>
      <w:r w:rsidRPr="0040229E">
        <w:t>（抖音视频）</w:t>
      </w:r>
      <w:r w:rsidRPr="0040229E">
        <w:br/>
        <w:t xml:space="preserve">• </w:t>
      </w:r>
      <w:r w:rsidRPr="0040229E">
        <w:t>事件：股东变更后未更新受益人信息，触发二次</w:t>
      </w:r>
      <w:r w:rsidRPr="0040229E">
        <w:t>KYC</w:t>
      </w:r>
      <w:r w:rsidRPr="0040229E">
        <w:t>审核</w:t>
      </w:r>
      <w:r w:rsidRPr="0040229E">
        <w:br/>
      </w:r>
      <w:r w:rsidRPr="0040229E">
        <w:lastRenderedPageBreak/>
        <w:t xml:space="preserve">• </w:t>
      </w:r>
      <w:r w:rsidRPr="0040229E">
        <w:t>结果：账户冻结</w:t>
      </w:r>
      <w:r w:rsidRPr="0040229E">
        <w:t>21</w:t>
      </w:r>
      <w:r w:rsidRPr="0040229E">
        <w:t>天，导致</w:t>
      </w:r>
      <w:r w:rsidRPr="0040229E">
        <w:t>200+</w:t>
      </w:r>
      <w:r w:rsidRPr="0040229E">
        <w:t>订单无法发货</w:t>
      </w:r>
      <w:r w:rsidRPr="0040229E">
        <w:br/>
        <w:t xml:space="preserve">• </w:t>
      </w:r>
      <w:r w:rsidRPr="0040229E">
        <w:t>语录：</w:t>
      </w:r>
      <w:r w:rsidRPr="0040229E">
        <w:rPr>
          <w:i/>
          <w:iCs/>
        </w:rPr>
        <w:t>"</w:t>
      </w:r>
      <w:r w:rsidRPr="0040229E">
        <w:rPr>
          <w:i/>
          <w:iCs/>
        </w:rPr>
        <w:t>以为股东退出是内部事务，竟要公证处证明股权转移！</w:t>
      </w:r>
      <w:r w:rsidRPr="0040229E">
        <w:rPr>
          <w:i/>
          <w:iCs/>
        </w:rPr>
        <w:t>"</w:t>
      </w:r>
    </w:p>
    <w:p w14:paraId="6C2FD71B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3</w:t>
      </w:r>
      <w:r w:rsidRPr="0040229E">
        <w:t>：宁波汽配商</w:t>
      </w:r>
      <w:r w:rsidRPr="0040229E">
        <w:t>@AutoPartsMaster</w:t>
      </w:r>
      <w:r w:rsidRPr="0040229E">
        <w:t>（</w:t>
      </w:r>
      <w:proofErr w:type="spellStart"/>
      <w:r w:rsidRPr="0040229E">
        <w:t>FunTax</w:t>
      </w:r>
      <w:proofErr w:type="spellEnd"/>
      <w:r w:rsidRPr="0040229E">
        <w:t>服务商白皮书）</w:t>
      </w:r>
      <w:r w:rsidRPr="0040229E">
        <w:br/>
        <w:t xml:space="preserve">• </w:t>
      </w:r>
      <w:r w:rsidRPr="0040229E">
        <w:t>事件：用个人银行卡接收公司店铺款项，被判定</w:t>
      </w:r>
      <w:r w:rsidRPr="0040229E">
        <w:t>"</w:t>
      </w:r>
      <w:r w:rsidRPr="0040229E">
        <w:t>财务信息不一致</w:t>
      </w:r>
      <w:r w:rsidRPr="0040229E">
        <w:t>"</w:t>
      </w:r>
      <w:r w:rsidRPr="0040229E">
        <w:br/>
        <w:t xml:space="preserve">• </w:t>
      </w:r>
      <w:r w:rsidRPr="0040229E">
        <w:t>结果：永久封号，</w:t>
      </w:r>
      <w:r w:rsidRPr="0040229E">
        <w:t>PayPal</w:t>
      </w:r>
      <w:r w:rsidRPr="0040229E">
        <w:t>余额</w:t>
      </w:r>
      <w:r w:rsidRPr="0040229E">
        <w:t>$82,000</w:t>
      </w:r>
      <w:r w:rsidRPr="0040229E">
        <w:t>被冻结</w:t>
      </w:r>
      <w:r w:rsidRPr="0040229E">
        <w:br/>
        <w:t xml:space="preserve">• </w:t>
      </w:r>
      <w:r w:rsidRPr="0040229E">
        <w:t>数据：此类错误占</w:t>
      </w:r>
      <w:r w:rsidRPr="0040229E">
        <w:t>KYC</w:t>
      </w:r>
      <w:r w:rsidRPr="0040229E">
        <w:t>失败的</w:t>
      </w:r>
      <w:r w:rsidRPr="0040229E">
        <w:t>35%</w:t>
      </w:r>
      <w:r w:rsidRPr="0040229E">
        <w:t>（跨境知道</w:t>
      </w:r>
      <w:r w:rsidRPr="0040229E">
        <w:t>12</w:t>
      </w:r>
      <w:r w:rsidRPr="0040229E">
        <w:t>月报告）</w:t>
      </w:r>
    </w:p>
    <w:p w14:paraId="025C08E5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核心误区拆解</w:t>
      </w:r>
      <w:r w:rsidRPr="0040229E">
        <w:t>：</w:t>
      </w:r>
    </w:p>
    <w:p w14:paraId="1FCDE3D4" w14:textId="77777777" w:rsidR="0040229E" w:rsidRPr="0040229E" w:rsidRDefault="0040229E" w:rsidP="0040229E">
      <w:pPr>
        <w:numPr>
          <w:ilvl w:val="1"/>
          <w:numId w:val="1"/>
        </w:numPr>
      </w:pPr>
      <w:r w:rsidRPr="0040229E">
        <w:rPr>
          <w:b/>
          <w:bCs/>
        </w:rPr>
        <w:t>政策盲区</w:t>
      </w:r>
      <w:r w:rsidRPr="0040229E">
        <w:t>：</w:t>
      </w:r>
      <w:r w:rsidRPr="0040229E">
        <w:t>2025</w:t>
      </w:r>
      <w:r w:rsidRPr="0040229E">
        <w:t>年欧盟</w:t>
      </w:r>
      <w:r w:rsidRPr="0040229E">
        <w:t>DAC7</w:t>
      </w:r>
      <w:r w:rsidRPr="0040229E">
        <w:t>法案要求平台直接向税务机关传输卖家财务数据。</w:t>
      </w:r>
    </w:p>
    <w:p w14:paraId="38A9FD0E" w14:textId="77777777" w:rsidR="0040229E" w:rsidRPr="0040229E" w:rsidRDefault="0040229E" w:rsidP="0040229E">
      <w:pPr>
        <w:numPr>
          <w:ilvl w:val="1"/>
          <w:numId w:val="1"/>
        </w:numPr>
      </w:pPr>
      <w:r w:rsidRPr="0040229E">
        <w:rPr>
          <w:b/>
          <w:bCs/>
        </w:rPr>
        <w:t>错误认知根源</w:t>
      </w:r>
      <w:r w:rsidRPr="0040229E">
        <w:t>：</w:t>
      </w:r>
      <w:r w:rsidRPr="0040229E">
        <w:t>70%</w:t>
      </w:r>
      <w:r w:rsidRPr="0040229E">
        <w:t>卖家误认</w:t>
      </w:r>
      <w:r w:rsidRPr="0040229E">
        <w:t>"</w:t>
      </w:r>
      <w:r w:rsidRPr="0040229E">
        <w:t>公司注册完成</w:t>
      </w:r>
      <w:r w:rsidRPr="0040229E">
        <w:t>=KYC</w:t>
      </w:r>
      <w:r w:rsidRPr="0040229E">
        <w:t>通关</w:t>
      </w:r>
      <w:r w:rsidRPr="0040229E">
        <w:t>"</w:t>
      </w:r>
      <w:r w:rsidRPr="0040229E">
        <w:t>，忽略持续合规要求。</w:t>
      </w:r>
    </w:p>
    <w:p w14:paraId="6C5DE60A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br/>
      </w:r>
    </w:p>
    <w:p w14:paraId="694EF34F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风险量化</w:t>
      </w:r>
      <w:r w:rsidRPr="0040229E">
        <w:t>：</w:t>
      </w:r>
    </w:p>
    <w:p w14:paraId="14D90A46" w14:textId="77777777" w:rsidR="0040229E" w:rsidRPr="0040229E" w:rsidRDefault="0040229E" w:rsidP="0040229E">
      <w:pPr>
        <w:numPr>
          <w:ilvl w:val="1"/>
          <w:numId w:val="1"/>
        </w:numPr>
      </w:pPr>
      <w:r w:rsidRPr="0040229E">
        <w:t>二次申诉成本：公证费</w:t>
      </w:r>
      <w:r w:rsidRPr="0040229E">
        <w:t xml:space="preserve">¥2000-5000 + </w:t>
      </w:r>
      <w:r w:rsidRPr="0040229E">
        <w:t>服务商代申诉费</w:t>
      </w:r>
      <w:r w:rsidRPr="0040229E">
        <w:t>¥8000</w:t>
      </w:r>
      <w:r w:rsidRPr="0040229E">
        <w:t>起</w:t>
      </w:r>
    </w:p>
    <w:p w14:paraId="656BDA79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br/>
      </w:r>
    </w:p>
    <w:p w14:paraId="75A932E3" w14:textId="77777777" w:rsidR="0040229E" w:rsidRPr="0040229E" w:rsidRDefault="0040229E" w:rsidP="0040229E">
      <w:r w:rsidRPr="0040229E">
        <w:br/>
      </w:r>
    </w:p>
    <w:p w14:paraId="771233FC" w14:textId="77777777" w:rsidR="0040229E" w:rsidRPr="0040229E" w:rsidRDefault="0040229E" w:rsidP="0040229E">
      <w:r w:rsidRPr="0040229E">
        <w:rPr>
          <w:rFonts w:ascii="Segoe UI Symbol" w:hAnsi="Segoe UI Symbol" w:cs="Segoe UI Symbol"/>
          <w:b/>
          <w:bCs/>
        </w:rPr>
        <w:t>▍</w:t>
      </w:r>
      <w:r w:rsidRPr="0040229E">
        <w:rPr>
          <w:b/>
          <w:bCs/>
        </w:rPr>
        <w:t xml:space="preserve"> </w:t>
      </w:r>
      <w:r w:rsidRPr="0040229E">
        <w:rPr>
          <w:b/>
          <w:bCs/>
        </w:rPr>
        <w:t>账号关联</w:t>
      </w:r>
      <w:r w:rsidRPr="0040229E">
        <w:rPr>
          <w:b/>
          <w:bCs/>
        </w:rPr>
        <w:t xml:space="preserve"> (Account Association)</w:t>
      </w:r>
    </w:p>
    <w:p w14:paraId="10613EC4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卖家真实案例</w:t>
      </w:r>
      <w:r w:rsidRPr="0040229E">
        <w:t>：</w:t>
      </w:r>
    </w:p>
    <w:p w14:paraId="7DB18E2F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1</w:t>
      </w:r>
      <w:r w:rsidRPr="0040229E">
        <w:t>：广州家居卖家</w:t>
      </w:r>
      <w:r w:rsidRPr="0040229E">
        <w:t>@HomeLife</w:t>
      </w:r>
      <w:r w:rsidRPr="0040229E">
        <w:t>（知无不言热帖）</w:t>
      </w:r>
      <w:r w:rsidRPr="0040229E">
        <w:br/>
        <w:t xml:space="preserve">• </w:t>
      </w:r>
      <w:r w:rsidRPr="0040229E">
        <w:t>事件：用同一台电脑登录美国站和加拿大站，</w:t>
      </w:r>
      <w:r w:rsidRPr="0040229E">
        <w:t>IP</w:t>
      </w:r>
      <w:r w:rsidRPr="0040229E">
        <w:t>地址相同</w:t>
      </w:r>
      <w:r w:rsidRPr="0040229E">
        <w:br/>
        <w:t xml:space="preserve">• </w:t>
      </w:r>
      <w:r w:rsidRPr="0040229E">
        <w:t>结果：双账户</w:t>
      </w:r>
      <w:r w:rsidRPr="0040229E">
        <w:t>48</w:t>
      </w:r>
      <w:r w:rsidRPr="0040229E">
        <w:t>小时内相继被封，库存滞留费日均</w:t>
      </w:r>
      <w:r w:rsidRPr="0040229E">
        <w:t>$120</w:t>
      </w:r>
      <w:r w:rsidRPr="0040229E">
        <w:br/>
        <w:t xml:space="preserve">• </w:t>
      </w:r>
      <w:r w:rsidRPr="0040229E">
        <w:t>语录：</w:t>
      </w:r>
      <w:r w:rsidRPr="0040229E">
        <w:rPr>
          <w:i/>
          <w:iCs/>
        </w:rPr>
        <w:t>"</w:t>
      </w:r>
      <w:r w:rsidRPr="0040229E">
        <w:rPr>
          <w:i/>
          <w:iCs/>
        </w:rPr>
        <w:t>北美联合站点不是允许共用账号？原来</w:t>
      </w:r>
      <w:r w:rsidRPr="0040229E">
        <w:rPr>
          <w:i/>
          <w:iCs/>
        </w:rPr>
        <w:t>IP</w:t>
      </w:r>
      <w:r w:rsidRPr="0040229E">
        <w:rPr>
          <w:i/>
          <w:iCs/>
        </w:rPr>
        <w:t>不能一样！</w:t>
      </w:r>
      <w:r w:rsidRPr="0040229E">
        <w:rPr>
          <w:i/>
          <w:iCs/>
        </w:rPr>
        <w:t>"</w:t>
      </w:r>
    </w:p>
    <w:p w14:paraId="1FA8AEFE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2</w:t>
      </w:r>
      <w:r w:rsidRPr="0040229E">
        <w:t>：义乌小商品卖家</w:t>
      </w:r>
      <w:r w:rsidRPr="0040229E">
        <w:t>@DealHunter</w:t>
      </w:r>
      <w:r w:rsidRPr="0040229E">
        <w:t>（小红书视频）</w:t>
      </w:r>
      <w:r w:rsidRPr="0040229E">
        <w:br/>
        <w:t xml:space="preserve">• </w:t>
      </w:r>
      <w:r w:rsidRPr="0040229E">
        <w:t>事件：不同店铺使用相同第三方收款服务商（</w:t>
      </w:r>
      <w:proofErr w:type="spellStart"/>
      <w:r w:rsidRPr="0040229E">
        <w:t>PingPong</w:t>
      </w:r>
      <w:proofErr w:type="spellEnd"/>
      <w:r w:rsidRPr="0040229E">
        <w:t>）子账号</w:t>
      </w:r>
      <w:r w:rsidRPr="0040229E">
        <w:br/>
        <w:t xml:space="preserve">• </w:t>
      </w:r>
      <w:r w:rsidRPr="0040229E">
        <w:t>结果：被判定</w:t>
      </w:r>
      <w:r w:rsidRPr="0040229E">
        <w:t>"</w:t>
      </w:r>
      <w:r w:rsidRPr="0040229E">
        <w:t>强关联</w:t>
      </w:r>
      <w:r w:rsidRPr="0040229E">
        <w:t>"</w:t>
      </w:r>
      <w:r w:rsidRPr="0040229E">
        <w:t>，</w:t>
      </w:r>
      <w:r w:rsidRPr="0040229E">
        <w:t>6</w:t>
      </w:r>
      <w:r w:rsidRPr="0040229E">
        <w:t>个店铺一次性封禁</w:t>
      </w:r>
      <w:r w:rsidRPr="0040229E">
        <w:br/>
        <w:t xml:space="preserve">• </w:t>
      </w:r>
      <w:r w:rsidRPr="0040229E">
        <w:t>数据：收款账号关联案例同比激增</w:t>
      </w:r>
      <w:r w:rsidRPr="0040229E">
        <w:t>200%</w:t>
      </w:r>
      <w:r w:rsidRPr="0040229E">
        <w:t>（雨果网</w:t>
      </w:r>
      <w:r w:rsidRPr="0040229E">
        <w:t>12</w:t>
      </w:r>
      <w:r w:rsidRPr="0040229E">
        <w:t>月数据）</w:t>
      </w:r>
    </w:p>
    <w:p w14:paraId="254DFAF3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lastRenderedPageBreak/>
        <w:t>案例</w:t>
      </w:r>
      <w:r w:rsidRPr="0040229E">
        <w:rPr>
          <w:b/>
          <w:bCs/>
        </w:rPr>
        <w:t>3</w:t>
      </w:r>
      <w:r w:rsidRPr="0040229E">
        <w:t>：深圳大卖子公司</w:t>
      </w:r>
      <w:r w:rsidRPr="0040229E">
        <w:t>@TechGlobal</w:t>
      </w:r>
      <w:r w:rsidRPr="0040229E">
        <w:t>（</w:t>
      </w:r>
      <w:r w:rsidRPr="0040229E">
        <w:t>36Kr</w:t>
      </w:r>
      <w:r w:rsidRPr="0040229E">
        <w:t>专访）</w:t>
      </w:r>
      <w:r w:rsidRPr="0040229E">
        <w:br/>
        <w:t xml:space="preserve">• </w:t>
      </w:r>
      <w:r w:rsidRPr="0040229E">
        <w:t>事件：母公司被封后，新公司使用原供应链联系人邮箱注册</w:t>
      </w:r>
      <w:r w:rsidRPr="0040229E">
        <w:br/>
        <w:t xml:space="preserve">• </w:t>
      </w:r>
      <w:r w:rsidRPr="0040229E">
        <w:t>结果：新账号</w:t>
      </w:r>
      <w:r w:rsidRPr="0040229E">
        <w:t>72</w:t>
      </w:r>
      <w:r w:rsidRPr="0040229E">
        <w:t>小时内关联封停</w:t>
      </w:r>
      <w:r w:rsidRPr="0040229E">
        <w:br/>
        <w:t xml:space="preserve">• </w:t>
      </w:r>
      <w:r w:rsidRPr="0040229E">
        <w:t>教训：关联检测已从硬件扩展到供应链数据（邮箱</w:t>
      </w:r>
      <w:r w:rsidRPr="0040229E">
        <w:t>/</w:t>
      </w:r>
      <w:r w:rsidRPr="0040229E">
        <w:t>联系人</w:t>
      </w:r>
      <w:r w:rsidRPr="0040229E">
        <w:t>/</w:t>
      </w:r>
      <w:r w:rsidRPr="0040229E">
        <w:t>物流单）</w:t>
      </w:r>
    </w:p>
    <w:p w14:paraId="3BA10A5A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核心误区拆解</w:t>
      </w:r>
      <w:r w:rsidRPr="0040229E">
        <w:t>：</w:t>
      </w:r>
    </w:p>
    <w:p w14:paraId="2C1702E0" w14:textId="77777777" w:rsidR="0040229E" w:rsidRPr="0040229E" w:rsidRDefault="0040229E" w:rsidP="0040229E">
      <w:pPr>
        <w:numPr>
          <w:ilvl w:val="1"/>
          <w:numId w:val="1"/>
        </w:numPr>
      </w:pPr>
      <w:r w:rsidRPr="0040229E">
        <w:rPr>
          <w:b/>
          <w:bCs/>
        </w:rPr>
        <w:t>政策盲区</w:t>
      </w:r>
      <w:r w:rsidRPr="0040229E">
        <w:t>：亚马逊</w:t>
      </w:r>
      <w:r w:rsidRPr="0040229E">
        <w:t>2025</w:t>
      </w:r>
      <w:r w:rsidRPr="0040229E">
        <w:t>年升级</w:t>
      </w:r>
      <w:r w:rsidRPr="0040229E">
        <w:t>AI</w:t>
      </w:r>
      <w:r w:rsidRPr="0040229E">
        <w:t>关联检测，可识别供应链数据相似度。</w:t>
      </w:r>
    </w:p>
    <w:p w14:paraId="09D61F99" w14:textId="77777777" w:rsidR="0040229E" w:rsidRPr="0040229E" w:rsidRDefault="0040229E" w:rsidP="0040229E">
      <w:pPr>
        <w:numPr>
          <w:ilvl w:val="1"/>
          <w:numId w:val="1"/>
        </w:numPr>
      </w:pPr>
      <w:r w:rsidRPr="0040229E">
        <w:rPr>
          <w:b/>
          <w:bCs/>
        </w:rPr>
        <w:t>错误认知根源</w:t>
      </w:r>
      <w:r w:rsidRPr="0040229E">
        <w:t>：误信</w:t>
      </w:r>
      <w:r w:rsidRPr="0040229E">
        <w:t>"</w:t>
      </w:r>
      <w:r w:rsidRPr="0040229E">
        <w:t>多店铺运营技巧</w:t>
      </w:r>
      <w:r w:rsidRPr="0040229E">
        <w:t>"</w:t>
      </w:r>
      <w:r w:rsidRPr="0040229E">
        <w:t>攻略，低估平台数据抓取能力。</w:t>
      </w:r>
    </w:p>
    <w:p w14:paraId="52763269" w14:textId="77777777" w:rsidR="0040229E" w:rsidRPr="0040229E" w:rsidRDefault="0040229E" w:rsidP="0040229E">
      <w:r w:rsidRPr="0040229E">
        <w:rPr>
          <w:rFonts w:ascii="Segoe UI Symbol" w:hAnsi="Segoe UI Symbol" w:cs="Segoe UI Symbol"/>
          <w:b/>
          <w:bCs/>
        </w:rPr>
        <w:t>▍</w:t>
      </w:r>
      <w:r w:rsidRPr="0040229E">
        <w:rPr>
          <w:b/>
          <w:bCs/>
        </w:rPr>
        <w:t xml:space="preserve"> </w:t>
      </w:r>
      <w:r w:rsidRPr="0040229E">
        <w:rPr>
          <w:b/>
          <w:bCs/>
        </w:rPr>
        <w:t>税务主体规避</w:t>
      </w:r>
      <w:r w:rsidRPr="0040229E">
        <w:rPr>
          <w:b/>
          <w:bCs/>
        </w:rPr>
        <w:t xml:space="preserve"> (Tax Evasion via Entity Switching)</w:t>
      </w:r>
    </w:p>
    <w:p w14:paraId="1B78D3B1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卖家真实案例</w:t>
      </w:r>
      <w:r w:rsidRPr="0040229E">
        <w:t>：</w:t>
      </w:r>
    </w:p>
    <w:p w14:paraId="055DF636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1</w:t>
      </w:r>
      <w:r w:rsidRPr="0040229E">
        <w:rPr>
          <w:b/>
          <w:bCs/>
        </w:rPr>
        <w:t>：深圳</w:t>
      </w:r>
      <w:r w:rsidRPr="0040229E">
        <w:rPr>
          <w:b/>
          <w:bCs/>
        </w:rPr>
        <w:t>3C</w:t>
      </w:r>
      <w:r w:rsidRPr="0040229E">
        <w:rPr>
          <w:b/>
          <w:bCs/>
        </w:rPr>
        <w:t>空壳公司暴雷</w:t>
      </w:r>
      <w:r w:rsidRPr="0040229E">
        <w:t>（来源：</w:t>
      </w:r>
      <w:r w:rsidRPr="0040229E">
        <w:t>36Kr</w:t>
      </w:r>
      <w:r w:rsidRPr="0040229E">
        <w:t>《</w:t>
      </w:r>
      <w:r w:rsidRPr="0040229E">
        <w:t>2025</w:t>
      </w:r>
      <w:r w:rsidRPr="0040229E">
        <w:t>跨境电商税务稽查白皮书》）</w:t>
      </w:r>
      <w:r w:rsidRPr="0040229E">
        <w:br/>
        <w:t xml:space="preserve">• </w:t>
      </w:r>
      <w:r w:rsidRPr="0040229E">
        <w:rPr>
          <w:b/>
          <w:bCs/>
        </w:rPr>
        <w:t>操作</w:t>
      </w:r>
      <w:r w:rsidRPr="0040229E">
        <w:t>：用香港公司注册店铺，大陆公司实际运营，个人银行卡收款</w:t>
      </w:r>
      <w:r w:rsidRPr="0040229E">
        <w:br/>
        <w:t xml:space="preserve">• </w:t>
      </w:r>
      <w:r w:rsidRPr="0040229E">
        <w:rPr>
          <w:b/>
          <w:bCs/>
        </w:rPr>
        <w:t>触发</w:t>
      </w:r>
      <w:r w:rsidRPr="0040229E">
        <w:t>：亚马逊向深圳税局传输数据，银行流水与主体断裂</w:t>
      </w:r>
      <w:r w:rsidRPr="0040229E">
        <w:br/>
        <w:t xml:space="preserve">• </w:t>
      </w:r>
      <w:r w:rsidRPr="0040229E">
        <w:rPr>
          <w:b/>
          <w:bCs/>
        </w:rPr>
        <w:t>结果</w:t>
      </w:r>
      <w:r w:rsidRPr="0040229E">
        <w:t>：追缴增值税</w:t>
      </w:r>
      <w:r w:rsidRPr="0040229E">
        <w:t>465</w:t>
      </w:r>
      <w:r w:rsidRPr="0040229E">
        <w:t>万</w:t>
      </w:r>
      <w:r w:rsidRPr="0040229E">
        <w:t>+</w:t>
      </w:r>
      <w:r w:rsidRPr="0040229E">
        <w:t>账户永久封禁，库存价值</w:t>
      </w:r>
      <w:r w:rsidRPr="0040229E">
        <w:t>320</w:t>
      </w:r>
      <w:r w:rsidRPr="0040229E">
        <w:t>万滞销</w:t>
      </w:r>
      <w:r w:rsidRPr="0040229E">
        <w:br/>
        <w:t xml:space="preserve">• </w:t>
      </w:r>
      <w:r w:rsidRPr="0040229E">
        <w:rPr>
          <w:b/>
          <w:bCs/>
        </w:rPr>
        <w:t>语录</w:t>
      </w:r>
      <w:r w:rsidRPr="0040229E">
        <w:t>：</w:t>
      </w:r>
      <w:r w:rsidRPr="0040229E">
        <w:rPr>
          <w:i/>
          <w:iCs/>
        </w:rPr>
        <w:t>"</w:t>
      </w:r>
      <w:r w:rsidRPr="0040229E">
        <w:rPr>
          <w:i/>
          <w:iCs/>
        </w:rPr>
        <w:t>香港公司零申报了，亚马逊竟把数据同步给税局！</w:t>
      </w:r>
      <w:r w:rsidRPr="0040229E">
        <w:rPr>
          <w:i/>
          <w:iCs/>
        </w:rPr>
        <w:t>"</w:t>
      </w:r>
    </w:p>
    <w:p w14:paraId="00BB1EFB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2</w:t>
      </w:r>
      <w:r w:rsidRPr="0040229E">
        <w:rPr>
          <w:b/>
          <w:bCs/>
        </w:rPr>
        <w:t>：义乌小商品流水断裂</w:t>
      </w:r>
      <w:r w:rsidRPr="0040229E">
        <w:t>（来源：</w:t>
      </w:r>
      <w:proofErr w:type="spellStart"/>
      <w:r w:rsidRPr="0040229E">
        <w:t>FunTax</w:t>
      </w:r>
      <w:proofErr w:type="spellEnd"/>
      <w:r w:rsidRPr="0040229E">
        <w:t>服务商风险预警）</w:t>
      </w:r>
      <w:r w:rsidRPr="0040229E">
        <w:br/>
        <w:t xml:space="preserve">• </w:t>
      </w:r>
      <w:r w:rsidRPr="0040229E">
        <w:rPr>
          <w:b/>
          <w:bCs/>
        </w:rPr>
        <w:t>操作</w:t>
      </w:r>
      <w:r w:rsidRPr="0040229E">
        <w:t>：借香港公司中转资金，内地公司收</w:t>
      </w:r>
      <w:r w:rsidRPr="0040229E">
        <w:t>“</w:t>
      </w:r>
      <w:r w:rsidRPr="0040229E">
        <w:t>代运营服务费</w:t>
      </w:r>
      <w:r w:rsidRPr="0040229E">
        <w:t>”</w:t>
      </w:r>
      <w:r w:rsidRPr="0040229E">
        <w:t>（占营收</w:t>
      </w:r>
      <w:r w:rsidRPr="0040229E">
        <w:t>60%</w:t>
      </w:r>
      <w:r w:rsidRPr="0040229E">
        <w:t>）</w:t>
      </w:r>
      <w:r w:rsidRPr="0040229E">
        <w:br/>
        <w:t xml:space="preserve">• </w:t>
      </w:r>
      <w:r w:rsidRPr="0040229E">
        <w:rPr>
          <w:b/>
          <w:bCs/>
        </w:rPr>
        <w:t>触发</w:t>
      </w:r>
      <w:r w:rsidRPr="0040229E">
        <w:t>：香港公司银行流水</w:t>
      </w:r>
      <w:r w:rsidRPr="0040229E">
        <w:t>90%</w:t>
      </w:r>
      <w:r w:rsidRPr="0040229E">
        <w:t>资金当日转入个人账户</w:t>
      </w:r>
      <w:r w:rsidRPr="0040229E">
        <w:br/>
        <w:t xml:space="preserve">• </w:t>
      </w:r>
      <w:r w:rsidRPr="0040229E">
        <w:rPr>
          <w:b/>
          <w:bCs/>
        </w:rPr>
        <w:t>结果</w:t>
      </w:r>
      <w:r w:rsidRPr="0040229E">
        <w:t>：反避税调查启动，补税</w:t>
      </w:r>
      <w:r w:rsidRPr="0040229E">
        <w:t>+</w:t>
      </w:r>
      <w:r w:rsidRPr="0040229E">
        <w:t>滞纳金</w:t>
      </w:r>
      <w:r w:rsidRPr="0040229E">
        <w:t>210</w:t>
      </w:r>
      <w:r w:rsidRPr="0040229E">
        <w:t>万</w:t>
      </w:r>
      <w:r w:rsidRPr="0040229E">
        <w:br/>
        <w:t xml:space="preserve">• </w:t>
      </w:r>
      <w:r w:rsidRPr="0040229E">
        <w:rPr>
          <w:b/>
          <w:bCs/>
        </w:rPr>
        <w:t>关键点</w:t>
      </w:r>
      <w:r w:rsidRPr="0040229E">
        <w:t>：无真实服务凭证，被判定</w:t>
      </w:r>
      <w:r w:rsidRPr="0040229E">
        <w:t>“</w:t>
      </w:r>
      <w:r w:rsidRPr="0040229E">
        <w:t>虚构交易</w:t>
      </w:r>
      <w:r w:rsidRPr="0040229E">
        <w:t>”</w:t>
      </w:r>
    </w:p>
    <w:p w14:paraId="25A040DA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3</w:t>
      </w:r>
      <w:r w:rsidRPr="0040229E">
        <w:rPr>
          <w:b/>
          <w:bCs/>
        </w:rPr>
        <w:t>：杭州服装税务报告冲突</w:t>
      </w:r>
      <w:r w:rsidRPr="0040229E">
        <w:t>（来源：创蓝论坛热帖</w:t>
      </w:r>
      <w:r w:rsidRPr="0040229E">
        <w:t>#</w:t>
      </w:r>
      <w:r w:rsidRPr="0040229E">
        <w:t>税局上门了）</w:t>
      </w:r>
      <w:r w:rsidRPr="0040229E">
        <w:br/>
        <w:t xml:space="preserve">• </w:t>
      </w:r>
      <w:r w:rsidRPr="0040229E">
        <w:rPr>
          <w:b/>
          <w:bCs/>
        </w:rPr>
        <w:t>操作</w:t>
      </w:r>
      <w:r w:rsidRPr="0040229E">
        <w:t>：店铺用香港主体，但</w:t>
      </w:r>
      <w:r w:rsidRPr="0040229E">
        <w:t>VAT</w:t>
      </w:r>
      <w:r w:rsidRPr="0040229E">
        <w:t>以大陆公司申报</w:t>
      </w:r>
      <w:r w:rsidRPr="0040229E">
        <w:br/>
        <w:t xml:space="preserve">• </w:t>
      </w:r>
      <w:r w:rsidRPr="0040229E">
        <w:rPr>
          <w:b/>
          <w:bCs/>
        </w:rPr>
        <w:t>触发</w:t>
      </w:r>
      <w:r w:rsidRPr="0040229E">
        <w:t>：欧洲站</w:t>
      </w:r>
      <w:r w:rsidRPr="0040229E">
        <w:t>VAT</w:t>
      </w:r>
      <w:r w:rsidRPr="0040229E">
        <w:t>抵扣缺失，平台报送收入与申报差</w:t>
      </w:r>
      <w:r w:rsidRPr="0040229E">
        <w:t>€380,000</w:t>
      </w:r>
      <w:r w:rsidRPr="0040229E">
        <w:br/>
        <w:t xml:space="preserve">• </w:t>
      </w:r>
      <w:r w:rsidRPr="0040229E">
        <w:rPr>
          <w:b/>
          <w:bCs/>
        </w:rPr>
        <w:t>结果</w:t>
      </w:r>
      <w:r w:rsidRPr="0040229E">
        <w:t>：账户冻结，需提交跨境税务备案</w:t>
      </w:r>
    </w:p>
    <w:p w14:paraId="0FE4B17C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核心误区拆解</w:t>
      </w:r>
      <w:r w:rsidRPr="0040229E">
        <w:t>：</w:t>
      </w:r>
    </w:p>
    <w:p w14:paraId="53798932" w14:textId="77777777" w:rsidR="0040229E" w:rsidRPr="0040229E" w:rsidRDefault="0040229E" w:rsidP="0040229E">
      <w:pPr>
        <w:numPr>
          <w:ilvl w:val="1"/>
          <w:numId w:val="1"/>
        </w:numPr>
      </w:pPr>
      <w:r w:rsidRPr="0040229E">
        <w:rPr>
          <w:b/>
          <w:bCs/>
        </w:rPr>
        <w:t>政策盲区</w:t>
      </w:r>
      <w:r w:rsidRPr="0040229E">
        <w:t>：</w:t>
      </w:r>
    </w:p>
    <w:p w14:paraId="78912C9F" w14:textId="77777777" w:rsidR="0040229E" w:rsidRPr="0040229E" w:rsidRDefault="0040229E" w:rsidP="0040229E">
      <w:pPr>
        <w:numPr>
          <w:ilvl w:val="2"/>
          <w:numId w:val="1"/>
        </w:numPr>
      </w:pPr>
      <w:r w:rsidRPr="0040229E">
        <w:t>亚马逊按季向税务机关传输卖家数据（收入</w:t>
      </w:r>
      <w:r w:rsidRPr="0040229E">
        <w:t>/</w:t>
      </w:r>
      <w:r w:rsidRPr="0040229E">
        <w:t>佣金</w:t>
      </w:r>
      <w:r w:rsidRPr="0040229E">
        <w:t>/</w:t>
      </w:r>
      <w:r w:rsidRPr="0040229E">
        <w:t>净额），</w:t>
      </w:r>
      <w:r w:rsidRPr="0040229E">
        <w:t>2025</w:t>
      </w:r>
      <w:r w:rsidRPr="0040229E">
        <w:t>年新增</w:t>
      </w:r>
      <w:r w:rsidRPr="0040229E">
        <w:rPr>
          <w:b/>
          <w:bCs/>
        </w:rPr>
        <w:t>银行账户绑定比对</w:t>
      </w:r>
      <w:r w:rsidRPr="0040229E">
        <w:t>（</w:t>
      </w:r>
      <w:r w:rsidRPr="0040229E">
        <w:t>DAC8</w:t>
      </w:r>
      <w:r w:rsidRPr="0040229E">
        <w:t>法案）</w:t>
      </w:r>
    </w:p>
    <w:p w14:paraId="7469D608" w14:textId="77777777" w:rsidR="0040229E" w:rsidRPr="0040229E" w:rsidRDefault="0040229E" w:rsidP="0040229E">
      <w:pPr>
        <w:numPr>
          <w:ilvl w:val="2"/>
          <w:numId w:val="1"/>
        </w:numPr>
      </w:pPr>
      <w:r w:rsidRPr="0040229E">
        <w:t>香港离岸免税需证明</w:t>
      </w:r>
      <w:r w:rsidRPr="0040229E">
        <w:t>“</w:t>
      </w:r>
      <w:r w:rsidRPr="0040229E">
        <w:t>业务决策不在港发生</w:t>
      </w:r>
      <w:r w:rsidRPr="0040229E">
        <w:t>”</w:t>
      </w:r>
      <w:r w:rsidRPr="0040229E">
        <w:t>（内地运营卖家</w:t>
      </w:r>
      <w:r w:rsidRPr="0040229E">
        <w:t>100%</w:t>
      </w:r>
      <w:r w:rsidRPr="0040229E">
        <w:t>不符合）</w:t>
      </w:r>
    </w:p>
    <w:p w14:paraId="1B44DDEE" w14:textId="77777777" w:rsidR="0040229E" w:rsidRPr="0040229E" w:rsidRDefault="0040229E" w:rsidP="0040229E">
      <w:pPr>
        <w:numPr>
          <w:ilvl w:val="1"/>
          <w:numId w:val="2"/>
        </w:numPr>
      </w:pPr>
      <w:r w:rsidRPr="0040229E">
        <w:lastRenderedPageBreak/>
        <w:br/>
      </w:r>
    </w:p>
    <w:p w14:paraId="3C02B207" w14:textId="77777777" w:rsidR="0040229E" w:rsidRPr="0040229E" w:rsidRDefault="0040229E" w:rsidP="0040229E">
      <w:pPr>
        <w:numPr>
          <w:ilvl w:val="1"/>
          <w:numId w:val="1"/>
        </w:numPr>
      </w:pPr>
      <w:r w:rsidRPr="0040229E">
        <w:rPr>
          <w:b/>
          <w:bCs/>
        </w:rPr>
        <w:t>错误认知根源</w:t>
      </w:r>
      <w:r w:rsidRPr="0040229E">
        <w:t>：</w:t>
      </w:r>
    </w:p>
    <w:p w14:paraId="4E7483B8" w14:textId="77777777" w:rsidR="0040229E" w:rsidRPr="0040229E" w:rsidRDefault="0040229E" w:rsidP="0040229E">
      <w:pPr>
        <w:numPr>
          <w:ilvl w:val="1"/>
          <w:numId w:val="2"/>
        </w:numPr>
      </w:pPr>
      <w:r w:rsidRPr="0040229E">
        <w:t>“</w:t>
      </w:r>
      <w:r w:rsidRPr="0040229E">
        <w:t>香港利得税税率</w:t>
      </w:r>
      <w:r w:rsidRPr="0040229E">
        <w:t>8.25%</w:t>
      </w:r>
      <w:r w:rsidRPr="0040229E">
        <w:t>＜大陆</w:t>
      </w:r>
      <w:r w:rsidRPr="0040229E">
        <w:t>13%</w:t>
      </w:r>
      <w:r w:rsidRPr="0040229E">
        <w:t>增值税</w:t>
      </w:r>
      <w:r w:rsidRPr="0040229E">
        <w:t>”</w:t>
      </w:r>
      <w:r w:rsidRPr="0040229E">
        <w:br/>
        <w:t xml:space="preserve">→ </w:t>
      </w:r>
      <w:r w:rsidRPr="0040229E">
        <w:t>实际：大陆出口退税最高</w:t>
      </w:r>
      <w:r w:rsidRPr="0040229E">
        <w:t>13%</w:t>
      </w:r>
      <w:r w:rsidRPr="0040229E">
        <w:t>，香港无退税且大陆税局可追缴企业所得税（最高</w:t>
      </w:r>
      <w:r w:rsidRPr="0040229E">
        <w:t>25%</w:t>
      </w:r>
      <w:r w:rsidRPr="0040229E">
        <w:t>）</w:t>
      </w:r>
    </w:p>
    <w:p w14:paraId="7686EA59" w14:textId="77777777" w:rsidR="0040229E" w:rsidRPr="0040229E" w:rsidRDefault="0040229E" w:rsidP="0040229E">
      <w:r w:rsidRPr="0040229E">
        <w:br/>
      </w:r>
    </w:p>
    <w:p w14:paraId="30D95A42" w14:textId="77777777" w:rsidR="0040229E" w:rsidRPr="0040229E" w:rsidRDefault="0040229E" w:rsidP="0040229E">
      <w:r w:rsidRPr="0040229E">
        <w:br/>
      </w:r>
    </w:p>
    <w:p w14:paraId="1D686E9F" w14:textId="77777777" w:rsidR="0040229E" w:rsidRPr="0040229E" w:rsidRDefault="0040229E" w:rsidP="0040229E">
      <w:r w:rsidRPr="0040229E">
        <w:pict w14:anchorId="6231F052">
          <v:rect id="_x0000_i1077" style="width:468pt;height:1pt" o:hralign="center" o:hrstd="t" o:hr="t" fillcolor="#a0a0a0" stroked="f"/>
        </w:pict>
      </w:r>
    </w:p>
    <w:p w14:paraId="4A6878AB" w14:textId="77777777" w:rsidR="0040229E" w:rsidRPr="0040229E" w:rsidRDefault="0040229E" w:rsidP="0040229E">
      <w:pPr>
        <w:rPr>
          <w:b/>
          <w:bCs/>
        </w:rPr>
      </w:pPr>
      <w:bookmarkStart w:id="2" w:name="模块1封号趋势分析-account-suspension-trends"/>
      <w:bookmarkEnd w:id="1"/>
      <w:bookmarkEnd w:id="2"/>
      <w:r w:rsidRPr="0040229E">
        <w:rPr>
          <w:rFonts w:hint="eastAsia"/>
          <w:b/>
          <w:bCs/>
        </w:rPr>
        <w:t>模块</w:t>
      </w:r>
      <w:r w:rsidRPr="0040229E">
        <w:rPr>
          <w:b/>
          <w:bCs/>
        </w:rPr>
        <w:t>2</w:t>
      </w:r>
      <w:r w:rsidRPr="0040229E">
        <w:rPr>
          <w:rFonts w:hint="eastAsia"/>
          <w:b/>
          <w:bCs/>
        </w:rPr>
        <w:t>：下架商品分析</w:t>
      </w:r>
      <w:r w:rsidRPr="0040229E">
        <w:rPr>
          <w:b/>
          <w:bCs/>
        </w:rPr>
        <w:t xml:space="preserve"> [Listing Takedown Patterns]</w:t>
      </w:r>
    </w:p>
    <w:p w14:paraId="24EA06B9" w14:textId="77777777" w:rsidR="0040229E" w:rsidRPr="0040229E" w:rsidRDefault="0040229E" w:rsidP="0040229E">
      <w:pPr>
        <w:rPr>
          <w:bCs/>
          <w:i/>
        </w:rPr>
      </w:pPr>
      <w:r w:rsidRPr="0040229E">
        <w:rPr>
          <w:rFonts w:hint="eastAsia"/>
          <w:b/>
          <w:bCs/>
          <w:i/>
        </w:rPr>
        <w:t>数据表格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321"/>
        <w:gridCol w:w="1722"/>
        <w:gridCol w:w="821"/>
        <w:gridCol w:w="3496"/>
      </w:tblGrid>
      <w:tr w:rsidR="0040229E" w:rsidRPr="0040229E" w14:paraId="2E8809C8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110AF70" w14:textId="77777777" w:rsidR="0040229E" w:rsidRPr="0040229E" w:rsidRDefault="0040229E" w:rsidP="0040229E">
            <w:r w:rsidRPr="0040229E">
              <w:t>原因类型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827396C" w14:textId="77777777" w:rsidR="0040229E" w:rsidRPr="0040229E" w:rsidRDefault="0040229E" w:rsidP="0040229E">
            <w:r w:rsidRPr="0040229E">
              <w:t>高频触发品类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3D2C6FD" w14:textId="77777777" w:rsidR="0040229E" w:rsidRPr="0040229E" w:rsidRDefault="0040229E" w:rsidP="0040229E">
            <w:r w:rsidRPr="0040229E">
              <w:t>声量值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828C12F" w14:textId="77777777" w:rsidR="0040229E" w:rsidRPr="0040229E" w:rsidRDefault="0040229E" w:rsidP="0040229E">
            <w:r w:rsidRPr="0040229E">
              <w:t>卖家致命错误</w:t>
            </w:r>
          </w:p>
        </w:tc>
      </w:tr>
      <w:tr w:rsidR="0040229E" w:rsidRPr="0040229E" w14:paraId="3BAB1AD1" w14:textId="77777777">
        <w:tc>
          <w:tcPr>
            <w:tcW w:w="0" w:type="auto"/>
            <w:hideMark/>
          </w:tcPr>
          <w:p w14:paraId="33EC121A" w14:textId="77777777" w:rsidR="0040229E" w:rsidRPr="0040229E" w:rsidRDefault="0040229E" w:rsidP="0040229E">
            <w:r w:rsidRPr="0040229E">
              <w:t>侵权类下架</w:t>
            </w:r>
            <w:r w:rsidRPr="0040229E">
              <w:t xml:space="preserve"> (IP Infringement)</w:t>
            </w:r>
          </w:p>
        </w:tc>
        <w:tc>
          <w:tcPr>
            <w:tcW w:w="0" w:type="auto"/>
            <w:hideMark/>
          </w:tcPr>
          <w:p w14:paraId="027F3E20" w14:textId="77777777" w:rsidR="0040229E" w:rsidRPr="0040229E" w:rsidRDefault="0040229E" w:rsidP="0040229E">
            <w:r w:rsidRPr="0040229E">
              <w:t>3C</w:t>
            </w:r>
            <w:r w:rsidRPr="0040229E">
              <w:t>电子、美妆工具</w:t>
            </w:r>
          </w:p>
        </w:tc>
        <w:tc>
          <w:tcPr>
            <w:tcW w:w="0" w:type="auto"/>
            <w:hideMark/>
          </w:tcPr>
          <w:p w14:paraId="667EFA75" w14:textId="77777777" w:rsidR="0040229E" w:rsidRPr="0040229E" w:rsidRDefault="0040229E" w:rsidP="0040229E">
            <w:r w:rsidRPr="0040229E">
              <w:rPr>
                <w:b/>
                <w:bCs/>
              </w:rPr>
              <w:t>153</w:t>
            </w:r>
          </w:p>
        </w:tc>
        <w:tc>
          <w:tcPr>
            <w:tcW w:w="0" w:type="auto"/>
            <w:hideMark/>
          </w:tcPr>
          <w:p w14:paraId="305B5A7C" w14:textId="77777777" w:rsidR="0040229E" w:rsidRPr="0040229E" w:rsidRDefault="0040229E" w:rsidP="0040229E">
            <w:r w:rsidRPr="0040229E">
              <w:t>盗用竞品图</w:t>
            </w:r>
            <w:r w:rsidRPr="0040229E">
              <w:t>/</w:t>
            </w:r>
            <w:r w:rsidRPr="0040229E">
              <w:t>专利号，未查证外观设计相似度</w:t>
            </w:r>
          </w:p>
        </w:tc>
      </w:tr>
      <w:tr w:rsidR="0040229E" w:rsidRPr="0040229E" w14:paraId="5BDEEFBC" w14:textId="77777777">
        <w:tc>
          <w:tcPr>
            <w:tcW w:w="0" w:type="auto"/>
            <w:hideMark/>
          </w:tcPr>
          <w:p w14:paraId="2E30A09D" w14:textId="77777777" w:rsidR="0040229E" w:rsidRPr="0040229E" w:rsidRDefault="0040229E" w:rsidP="0040229E">
            <w:r w:rsidRPr="0040229E">
              <w:t>描述违规下架</w:t>
            </w:r>
            <w:r w:rsidRPr="0040229E">
              <w:t xml:space="preserve"> (Misleading Description)</w:t>
            </w:r>
          </w:p>
        </w:tc>
        <w:tc>
          <w:tcPr>
            <w:tcW w:w="0" w:type="auto"/>
            <w:hideMark/>
          </w:tcPr>
          <w:p w14:paraId="1A8E74F7" w14:textId="77777777" w:rsidR="0040229E" w:rsidRPr="0040229E" w:rsidRDefault="0040229E" w:rsidP="0040229E">
            <w:r w:rsidRPr="0040229E">
              <w:t>保健品、家居用品</w:t>
            </w:r>
          </w:p>
        </w:tc>
        <w:tc>
          <w:tcPr>
            <w:tcW w:w="0" w:type="auto"/>
            <w:hideMark/>
          </w:tcPr>
          <w:p w14:paraId="6629D79C" w14:textId="77777777" w:rsidR="0040229E" w:rsidRPr="0040229E" w:rsidRDefault="0040229E" w:rsidP="0040229E">
            <w:r w:rsidRPr="0040229E">
              <w:rPr>
                <w:b/>
                <w:bCs/>
              </w:rPr>
              <w:t>135</w:t>
            </w:r>
          </w:p>
        </w:tc>
        <w:tc>
          <w:tcPr>
            <w:tcW w:w="0" w:type="auto"/>
            <w:hideMark/>
          </w:tcPr>
          <w:p w14:paraId="6E415822" w14:textId="77777777" w:rsidR="0040229E" w:rsidRPr="0040229E" w:rsidRDefault="0040229E" w:rsidP="0040229E">
            <w:r w:rsidRPr="0040229E">
              <w:t>使用</w:t>
            </w:r>
            <w:r w:rsidRPr="0040229E">
              <w:t>"100%</w:t>
            </w:r>
            <w:r w:rsidRPr="0040229E">
              <w:t>有效</w:t>
            </w:r>
            <w:r w:rsidRPr="0040229E">
              <w:t>""</w:t>
            </w:r>
            <w:r w:rsidRPr="0040229E">
              <w:t>永久保修</w:t>
            </w:r>
            <w:r w:rsidRPr="0040229E">
              <w:t>"</w:t>
            </w:r>
            <w:r w:rsidRPr="0040229E">
              <w:t>等绝对化用语</w:t>
            </w:r>
          </w:p>
        </w:tc>
      </w:tr>
      <w:tr w:rsidR="0040229E" w:rsidRPr="0040229E" w14:paraId="3134EEF7" w14:textId="77777777">
        <w:tc>
          <w:tcPr>
            <w:tcW w:w="0" w:type="auto"/>
            <w:hideMark/>
          </w:tcPr>
          <w:p w14:paraId="129FE1FB" w14:textId="77777777" w:rsidR="0040229E" w:rsidRPr="0040229E" w:rsidRDefault="0040229E" w:rsidP="0040229E">
            <w:r w:rsidRPr="0040229E">
              <w:t>类目错放下架</w:t>
            </w:r>
            <w:r w:rsidRPr="0040229E">
              <w:t xml:space="preserve"> (Category Mismatch)</w:t>
            </w:r>
          </w:p>
        </w:tc>
        <w:tc>
          <w:tcPr>
            <w:tcW w:w="0" w:type="auto"/>
            <w:hideMark/>
          </w:tcPr>
          <w:p w14:paraId="1AAD1621" w14:textId="77777777" w:rsidR="0040229E" w:rsidRPr="0040229E" w:rsidRDefault="0040229E" w:rsidP="0040229E">
            <w:r w:rsidRPr="0040229E">
              <w:t>汽配、工业品</w:t>
            </w:r>
          </w:p>
        </w:tc>
        <w:tc>
          <w:tcPr>
            <w:tcW w:w="0" w:type="auto"/>
            <w:hideMark/>
          </w:tcPr>
          <w:p w14:paraId="7D36AF73" w14:textId="77777777" w:rsidR="0040229E" w:rsidRPr="0040229E" w:rsidRDefault="0040229E" w:rsidP="0040229E">
            <w:r w:rsidRPr="0040229E">
              <w:rPr>
                <w:b/>
                <w:bCs/>
              </w:rPr>
              <w:t>107</w:t>
            </w:r>
          </w:p>
        </w:tc>
        <w:tc>
          <w:tcPr>
            <w:tcW w:w="0" w:type="auto"/>
            <w:hideMark/>
          </w:tcPr>
          <w:p w14:paraId="35F5C936" w14:textId="77777777" w:rsidR="0040229E" w:rsidRPr="0040229E" w:rsidRDefault="0040229E" w:rsidP="0040229E">
            <w:r w:rsidRPr="0040229E">
              <w:t>为蹭流量将手机壳放入</w:t>
            </w:r>
            <w:r w:rsidRPr="0040229E">
              <w:t>"</w:t>
            </w:r>
            <w:r w:rsidRPr="0040229E">
              <w:t>电子设备</w:t>
            </w:r>
            <w:r w:rsidRPr="0040229E">
              <w:t>"</w:t>
            </w:r>
            <w:r w:rsidRPr="0040229E">
              <w:t>类目</w:t>
            </w:r>
          </w:p>
        </w:tc>
      </w:tr>
    </w:tbl>
    <w:p w14:paraId="56C0451B" w14:textId="77777777" w:rsidR="0040229E" w:rsidRPr="0040229E" w:rsidRDefault="0040229E" w:rsidP="0040229E">
      <w:r w:rsidRPr="0040229E">
        <w:pict w14:anchorId="30DD53EE">
          <v:rect id="_x0000_i1078" style="width:468pt;height:1pt" o:hralign="center" o:hrstd="t" o:hr="t" fillcolor="#a0a0a0" stroked="f"/>
        </w:pict>
      </w:r>
    </w:p>
    <w:p w14:paraId="292812AC" w14:textId="77777777" w:rsidR="0040229E" w:rsidRPr="0040229E" w:rsidRDefault="0040229E" w:rsidP="0040229E">
      <w:pPr>
        <w:rPr>
          <w:bCs/>
          <w:i/>
        </w:rPr>
      </w:pPr>
      <w:bookmarkStart w:id="3" w:name="数据表格-1"/>
      <w:bookmarkEnd w:id="3"/>
      <w:r w:rsidRPr="0040229E">
        <w:rPr>
          <w:rFonts w:hint="eastAsia"/>
          <w:b/>
          <w:bCs/>
          <w:i/>
        </w:rPr>
        <w:t>深度分析框架</w:t>
      </w:r>
    </w:p>
    <w:p w14:paraId="01611F9D" w14:textId="77777777" w:rsidR="0040229E" w:rsidRPr="0040229E" w:rsidRDefault="0040229E" w:rsidP="0040229E">
      <w:r w:rsidRPr="0040229E">
        <w:rPr>
          <w:rFonts w:ascii="Segoe UI Symbol" w:hAnsi="Segoe UI Symbol" w:cs="Segoe UI Symbol"/>
          <w:b/>
          <w:bCs/>
        </w:rPr>
        <w:t>▍</w:t>
      </w:r>
      <w:r w:rsidRPr="0040229E">
        <w:rPr>
          <w:b/>
          <w:bCs/>
        </w:rPr>
        <w:t xml:space="preserve"> </w:t>
      </w:r>
      <w:r w:rsidRPr="0040229E">
        <w:rPr>
          <w:b/>
          <w:bCs/>
        </w:rPr>
        <w:t>侵权类下架</w:t>
      </w:r>
      <w:r w:rsidRPr="0040229E">
        <w:rPr>
          <w:b/>
          <w:bCs/>
        </w:rPr>
        <w:t xml:space="preserve"> (IP Infringement)</w:t>
      </w:r>
    </w:p>
    <w:p w14:paraId="06067652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典型案例</w:t>
      </w:r>
      <w:r w:rsidRPr="0040229E">
        <w:t>：</w:t>
      </w:r>
    </w:p>
    <w:p w14:paraId="40F5E8AE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1</w:t>
      </w:r>
      <w:r w:rsidRPr="0040229E">
        <w:t>：东莞耳机卖家</w:t>
      </w:r>
      <w:r w:rsidRPr="0040229E">
        <w:t>@SoundTech</w:t>
      </w:r>
      <w:r w:rsidRPr="0040229E">
        <w:t>（卖家精灵案例库）</w:t>
      </w:r>
      <w:r w:rsidRPr="0040229E">
        <w:br/>
        <w:t xml:space="preserve">• </w:t>
      </w:r>
      <w:r w:rsidRPr="0040229E">
        <w:t>事件：仿制</w:t>
      </w:r>
      <w:r w:rsidRPr="0040229E">
        <w:t>AirPods</w:t>
      </w:r>
      <w:r w:rsidRPr="0040229E">
        <w:t>外观，描述中写</w:t>
      </w:r>
      <w:r w:rsidRPr="0040229E">
        <w:t>"</w:t>
      </w:r>
      <w:r w:rsidRPr="0040229E">
        <w:t>适用于</w:t>
      </w:r>
      <w:r w:rsidRPr="0040229E">
        <w:t>Apple</w:t>
      </w:r>
      <w:r w:rsidRPr="0040229E">
        <w:t>设备</w:t>
      </w:r>
      <w:r w:rsidRPr="0040229E">
        <w:t>"</w:t>
      </w:r>
      <w:r w:rsidRPr="0040229E">
        <w:br/>
      </w:r>
      <w:r w:rsidRPr="0040229E">
        <w:lastRenderedPageBreak/>
        <w:t xml:space="preserve">• </w:t>
      </w:r>
      <w:r w:rsidRPr="0040229E">
        <w:t>结果：被苹果法律团队投诉，链接下架</w:t>
      </w:r>
      <w:r w:rsidRPr="0040229E">
        <w:t>+</w:t>
      </w:r>
      <w:r w:rsidRPr="0040229E">
        <w:t>账户警告</w:t>
      </w:r>
      <w:r w:rsidRPr="0040229E">
        <w:br/>
        <w:t xml:space="preserve">• </w:t>
      </w:r>
      <w:r w:rsidRPr="0040229E">
        <w:t>损失：</w:t>
      </w:r>
      <w:r w:rsidRPr="0040229E">
        <w:t>10,000</w:t>
      </w:r>
      <w:r w:rsidRPr="0040229E">
        <w:t>件库存积压，侵权赔偿金</w:t>
      </w:r>
      <w:r w:rsidRPr="0040229E">
        <w:t>$5,000</w:t>
      </w:r>
    </w:p>
    <w:p w14:paraId="34EC25B9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2</w:t>
      </w:r>
      <w:r w:rsidRPr="0040229E">
        <w:t>：厦门美容仪卖家</w:t>
      </w:r>
      <w:r w:rsidRPr="0040229E">
        <w:t>@BeautyLabs</w:t>
      </w:r>
      <w:r w:rsidRPr="0040229E">
        <w:t>（</w:t>
      </w:r>
      <w:r w:rsidRPr="0040229E">
        <w:t>TikTok</w:t>
      </w:r>
      <w:r w:rsidRPr="0040229E">
        <w:t>直播录屏）</w:t>
      </w:r>
      <w:r w:rsidRPr="0040229E">
        <w:br/>
        <w:t xml:space="preserve">• </w:t>
      </w:r>
      <w:r w:rsidRPr="0040229E">
        <w:t>事件：抄袭日本品牌</w:t>
      </w:r>
      <w:r w:rsidRPr="0040229E">
        <w:t>Refa</w:t>
      </w:r>
      <w:r w:rsidRPr="0040229E">
        <w:t>滚轮设计，未修改产品结构</w:t>
      </w:r>
      <w:r w:rsidRPr="0040229E">
        <w:br/>
        <w:t xml:space="preserve">• </w:t>
      </w:r>
      <w:r w:rsidRPr="0040229E">
        <w:t>结果：被海关扣货，账户资金冻结</w:t>
      </w:r>
      <w:r w:rsidRPr="0040229E">
        <w:br/>
        <w:t xml:space="preserve">• </w:t>
      </w:r>
      <w:r w:rsidRPr="0040229E">
        <w:t>语录：</w:t>
      </w:r>
      <w:r w:rsidRPr="0040229E">
        <w:rPr>
          <w:i/>
          <w:iCs/>
        </w:rPr>
        <w:t>"</w:t>
      </w:r>
      <w:r w:rsidRPr="0040229E">
        <w:rPr>
          <w:i/>
          <w:iCs/>
        </w:rPr>
        <w:t>微调了角度就不算侵权？专利扫描工具根本没报警！</w:t>
      </w:r>
      <w:r w:rsidRPr="0040229E">
        <w:rPr>
          <w:i/>
          <w:iCs/>
        </w:rPr>
        <w:t>"</w:t>
      </w:r>
    </w:p>
    <w:p w14:paraId="627001DF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3</w:t>
      </w:r>
      <w:r w:rsidRPr="0040229E">
        <w:t>：常州工具卖家</w:t>
      </w:r>
      <w:r w:rsidRPr="0040229E">
        <w:t>@ToolPro</w:t>
      </w:r>
      <w:r w:rsidRPr="0040229E">
        <w:t>（亿恩网报道）</w:t>
      </w:r>
      <w:r w:rsidRPr="0040229E">
        <w:br/>
        <w:t xml:space="preserve">• </w:t>
      </w:r>
      <w:r w:rsidRPr="0040229E">
        <w:t>事件：盗用德国博世产品场景图，被图像识别系统检测</w:t>
      </w:r>
      <w:r w:rsidRPr="0040229E">
        <w:br/>
        <w:t xml:space="preserve">• </w:t>
      </w:r>
      <w:r w:rsidRPr="0040229E">
        <w:t>结果：品牌备案移除，所有链接降权</w:t>
      </w:r>
      <w:r w:rsidRPr="0040229E">
        <w:br/>
        <w:t xml:space="preserve">• </w:t>
      </w:r>
      <w:r w:rsidRPr="0040229E">
        <w:t>数据：图片侵权占侵权下架的</w:t>
      </w:r>
      <w:r w:rsidRPr="0040229E">
        <w:t>68%</w:t>
      </w:r>
      <w:r w:rsidRPr="0040229E">
        <w:t>（</w:t>
      </w:r>
      <w:r w:rsidRPr="0040229E">
        <w:t>AMZ123 12</w:t>
      </w:r>
      <w:r w:rsidRPr="0040229E">
        <w:t>月统计）</w:t>
      </w:r>
    </w:p>
    <w:p w14:paraId="7E04B5C7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认知盲区地图</w:t>
      </w:r>
      <w:r w:rsidRPr="0040229E">
        <w:t>：</w:t>
      </w:r>
    </w:p>
    <w:tbl>
      <w:tblPr>
        <w:tblW w:w="0" w:type="auto"/>
        <w:tblInd w:w="720" w:type="dxa"/>
        <w:tblLook w:val="0020" w:firstRow="1" w:lastRow="0" w:firstColumn="0" w:lastColumn="0" w:noHBand="0" w:noVBand="0"/>
      </w:tblPr>
      <w:tblGrid>
        <w:gridCol w:w="2314"/>
        <w:gridCol w:w="3311"/>
      </w:tblGrid>
      <w:tr w:rsidR="0040229E" w:rsidRPr="0040229E" w14:paraId="76B00ACA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5BE9778" w14:textId="77777777" w:rsidR="0040229E" w:rsidRPr="0040229E" w:rsidRDefault="0040229E" w:rsidP="0040229E">
            <w:r w:rsidRPr="0040229E">
              <w:t>卖家错误认知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BC599F4" w14:textId="77777777" w:rsidR="0040229E" w:rsidRPr="0040229E" w:rsidRDefault="0040229E" w:rsidP="0040229E">
            <w:r w:rsidRPr="0040229E">
              <w:t>政策现实</w:t>
            </w:r>
          </w:p>
        </w:tc>
      </w:tr>
      <w:tr w:rsidR="0040229E" w:rsidRPr="0040229E" w14:paraId="6F9C7F7D" w14:textId="77777777">
        <w:tc>
          <w:tcPr>
            <w:tcW w:w="0" w:type="auto"/>
            <w:hideMark/>
          </w:tcPr>
          <w:p w14:paraId="5A9AEFD3" w14:textId="77777777" w:rsidR="0040229E" w:rsidRPr="0040229E" w:rsidRDefault="0040229E" w:rsidP="0040229E">
            <w:r w:rsidRPr="0040229E">
              <w:t>"</w:t>
            </w:r>
            <w:r w:rsidRPr="0040229E">
              <w:t>小修改可规避专利</w:t>
            </w:r>
            <w:r w:rsidRPr="0040229E">
              <w:t>"</w:t>
            </w:r>
          </w:p>
        </w:tc>
        <w:tc>
          <w:tcPr>
            <w:tcW w:w="0" w:type="auto"/>
            <w:hideMark/>
          </w:tcPr>
          <w:p w14:paraId="04EF6904" w14:textId="77777777" w:rsidR="0040229E" w:rsidRPr="0040229E" w:rsidRDefault="0040229E" w:rsidP="0040229E">
            <w:r w:rsidRPr="0040229E">
              <w:t>外观相似度＞</w:t>
            </w:r>
            <w:r w:rsidRPr="0040229E">
              <w:t>60%</w:t>
            </w:r>
            <w:r w:rsidRPr="0040229E">
              <w:t>即构成侵权</w:t>
            </w:r>
          </w:p>
        </w:tc>
      </w:tr>
    </w:tbl>
    <w:p w14:paraId="61D3D1B9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行为数据洞察</w:t>
      </w:r>
      <w:r w:rsidRPr="0040229E">
        <w:t>：</w:t>
      </w:r>
    </w:p>
    <w:p w14:paraId="16219507" w14:textId="77777777" w:rsidR="0040229E" w:rsidRPr="0040229E" w:rsidRDefault="0040229E" w:rsidP="0040229E">
      <w:pPr>
        <w:numPr>
          <w:ilvl w:val="1"/>
          <w:numId w:val="1"/>
        </w:numPr>
      </w:pPr>
      <w:r w:rsidRPr="0040229E">
        <w:t>下架后错误操作：</w:t>
      </w:r>
      <w:r w:rsidRPr="0040229E">
        <w:t>55%</w:t>
      </w:r>
      <w:r w:rsidRPr="0040229E">
        <w:t>卖家仅更换主图，未删除侵权描述关键词</w:t>
      </w:r>
    </w:p>
    <w:p w14:paraId="215EF9D2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br/>
      </w:r>
    </w:p>
    <w:p w14:paraId="53A2C3AE" w14:textId="77777777" w:rsidR="0040229E" w:rsidRPr="0040229E" w:rsidRDefault="0040229E" w:rsidP="0040229E">
      <w:r w:rsidRPr="0040229E">
        <w:br/>
      </w:r>
    </w:p>
    <w:p w14:paraId="2639D49C" w14:textId="77777777" w:rsidR="0040229E" w:rsidRPr="0040229E" w:rsidRDefault="0040229E" w:rsidP="0040229E">
      <w:r w:rsidRPr="0040229E">
        <w:rPr>
          <w:rFonts w:ascii="Segoe UI Symbol" w:hAnsi="Segoe UI Symbol" w:cs="Segoe UI Symbol"/>
          <w:b/>
          <w:bCs/>
        </w:rPr>
        <w:t>▍</w:t>
      </w:r>
      <w:r w:rsidRPr="0040229E">
        <w:rPr>
          <w:b/>
          <w:bCs/>
        </w:rPr>
        <w:t xml:space="preserve"> </w:t>
      </w:r>
      <w:r w:rsidRPr="0040229E">
        <w:rPr>
          <w:b/>
          <w:bCs/>
        </w:rPr>
        <w:t>类目错放下架</w:t>
      </w:r>
      <w:r w:rsidRPr="0040229E">
        <w:rPr>
          <w:b/>
          <w:bCs/>
        </w:rPr>
        <w:t xml:space="preserve"> (Category Mismatch)</w:t>
      </w:r>
    </w:p>
    <w:p w14:paraId="139E3BD1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典型案例</w:t>
      </w:r>
      <w:r w:rsidRPr="0040229E">
        <w:t>：</w:t>
      </w:r>
    </w:p>
    <w:p w14:paraId="38697DEB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1</w:t>
      </w:r>
      <w:r w:rsidRPr="0040229E">
        <w:t>：汕头玩具卖家</w:t>
      </w:r>
      <w:r w:rsidRPr="0040229E">
        <w:t>@ToyKingdom</w:t>
      </w:r>
      <w:r w:rsidRPr="0040229E">
        <w:t>（卖家之家论坛）</w:t>
      </w:r>
      <w:r w:rsidRPr="0040229E">
        <w:br/>
        <w:t xml:space="preserve">• </w:t>
      </w:r>
      <w:r w:rsidRPr="0040229E">
        <w:t>事件：将儿童塑料刀剑放入</w:t>
      </w:r>
      <w:r w:rsidRPr="0040229E">
        <w:t>"</w:t>
      </w:r>
      <w:r w:rsidRPr="0040229E">
        <w:t>厨房刀具</w:t>
      </w:r>
      <w:r w:rsidRPr="0040229E">
        <w:t>"</w:t>
      </w:r>
      <w:r w:rsidRPr="0040229E">
        <w:t>类目</w:t>
      </w:r>
      <w:r w:rsidRPr="0040229E">
        <w:br/>
        <w:t xml:space="preserve">• </w:t>
      </w:r>
      <w:r w:rsidRPr="0040229E">
        <w:t>结果：被判定</w:t>
      </w:r>
      <w:r w:rsidRPr="0040229E">
        <w:t>"</w:t>
      </w:r>
      <w:r w:rsidRPr="0040229E">
        <w:t>危害儿童安全</w:t>
      </w:r>
      <w:r w:rsidRPr="0040229E">
        <w:t>"</w:t>
      </w:r>
      <w:r w:rsidRPr="0040229E">
        <w:t>，账户扣分</w:t>
      </w:r>
      <w:r w:rsidRPr="0040229E">
        <w:br/>
        <w:t xml:space="preserve">• </w:t>
      </w:r>
      <w:r w:rsidRPr="0040229E">
        <w:t>语录：</w:t>
      </w:r>
      <w:r w:rsidRPr="0040229E">
        <w:rPr>
          <w:i/>
          <w:iCs/>
        </w:rPr>
        <w:t>"</w:t>
      </w:r>
      <w:r w:rsidRPr="0040229E">
        <w:rPr>
          <w:i/>
          <w:iCs/>
        </w:rPr>
        <w:t>看竞品都这么做，没想到类目树有独立玩具分支！</w:t>
      </w:r>
      <w:r w:rsidRPr="0040229E">
        <w:rPr>
          <w:i/>
          <w:iCs/>
        </w:rPr>
        <w:t>"</w:t>
      </w:r>
    </w:p>
    <w:p w14:paraId="421074AA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t>案例</w:t>
      </w:r>
      <w:r w:rsidRPr="0040229E">
        <w:rPr>
          <w:b/>
          <w:bCs/>
        </w:rPr>
        <w:t>2</w:t>
      </w:r>
      <w:r w:rsidRPr="0040229E">
        <w:t>：佛山灯具卖家</w:t>
      </w:r>
      <w:r w:rsidRPr="0040229E">
        <w:t>@LightMaster</w:t>
      </w:r>
      <w:r w:rsidRPr="0040229E">
        <w:t>（白鲸出海报道）</w:t>
      </w:r>
      <w:r w:rsidRPr="0040229E">
        <w:br/>
        <w:t xml:space="preserve">• </w:t>
      </w:r>
      <w:r w:rsidRPr="0040229E">
        <w:t>事件：植物生长灯错放</w:t>
      </w:r>
      <w:r w:rsidRPr="0040229E">
        <w:t>"</w:t>
      </w:r>
      <w:r w:rsidRPr="0040229E">
        <w:t>家用照明</w:t>
      </w:r>
      <w:r w:rsidRPr="0040229E">
        <w:t>"</w:t>
      </w:r>
      <w:r w:rsidRPr="0040229E">
        <w:t>类目</w:t>
      </w:r>
      <w:r w:rsidRPr="0040229E">
        <w:br/>
        <w:t xml:space="preserve">• </w:t>
      </w:r>
      <w:r w:rsidRPr="0040229E">
        <w:t>结果：因</w:t>
      </w:r>
      <w:r w:rsidRPr="0040229E">
        <w:t>"</w:t>
      </w:r>
      <w:r w:rsidRPr="0040229E">
        <w:t>类目属性不符</w:t>
      </w:r>
      <w:r w:rsidRPr="0040229E">
        <w:t>"</w:t>
      </w:r>
      <w:r w:rsidRPr="0040229E">
        <w:t>下架，恢复后流量下降</w:t>
      </w:r>
      <w:r w:rsidRPr="0040229E">
        <w:t>90%</w:t>
      </w:r>
      <w:r w:rsidRPr="0040229E">
        <w:br/>
        <w:t xml:space="preserve">• </w:t>
      </w:r>
      <w:r w:rsidRPr="0040229E">
        <w:t>关键点：农业设备需提供</w:t>
      </w:r>
      <w:r w:rsidRPr="0040229E">
        <w:t>UL</w:t>
      </w:r>
      <w:r w:rsidRPr="0040229E">
        <w:t>认证，家用照明无需认证</w:t>
      </w:r>
    </w:p>
    <w:p w14:paraId="0C5884DD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rPr>
          <w:b/>
          <w:bCs/>
        </w:rPr>
        <w:lastRenderedPageBreak/>
        <w:t>案例</w:t>
      </w:r>
      <w:r w:rsidRPr="0040229E">
        <w:rPr>
          <w:b/>
          <w:bCs/>
        </w:rPr>
        <w:t>3</w:t>
      </w:r>
      <w:r w:rsidRPr="0040229E">
        <w:t>：温州工业卖家</w:t>
      </w:r>
      <w:r w:rsidRPr="0040229E">
        <w:t>@FactoryDirect</w:t>
      </w:r>
      <w:r w:rsidRPr="0040229E">
        <w:t>（抖音</w:t>
      </w:r>
      <w:r w:rsidRPr="0040229E">
        <w:t>KOL@</w:t>
      </w:r>
      <w:r w:rsidRPr="0040229E">
        <w:t>跨境法佬分析）</w:t>
      </w:r>
      <w:r w:rsidRPr="0040229E">
        <w:br/>
        <w:t xml:space="preserve">• </w:t>
      </w:r>
      <w:r w:rsidRPr="0040229E">
        <w:t>事件：工业级空压机放入</w:t>
      </w:r>
      <w:r w:rsidRPr="0040229E">
        <w:t>"</w:t>
      </w:r>
      <w:r w:rsidRPr="0040229E">
        <w:t>家用电器</w:t>
      </w:r>
      <w:r w:rsidRPr="0040229E">
        <w:t>"</w:t>
      </w:r>
      <w:r w:rsidRPr="0040229E">
        <w:t>类目</w:t>
      </w:r>
      <w:r w:rsidRPr="0040229E">
        <w:br/>
        <w:t xml:space="preserve">• </w:t>
      </w:r>
      <w:r w:rsidRPr="0040229E">
        <w:t>结果：被投诉</w:t>
      </w:r>
      <w:r w:rsidRPr="0040229E">
        <w:t>"</w:t>
      </w:r>
      <w:r w:rsidRPr="0040229E">
        <w:t>产品功率欺诈</w:t>
      </w:r>
      <w:r w:rsidRPr="0040229E">
        <w:t>"</w:t>
      </w:r>
      <w:r w:rsidRPr="0040229E">
        <w:t>，下架后申诉失败</w:t>
      </w:r>
      <w:r w:rsidRPr="0040229E">
        <w:br/>
        <w:t xml:space="preserve">• </w:t>
      </w:r>
      <w:r w:rsidRPr="0040229E">
        <w:t>教训：类目错放触发产品安全审查</w:t>
      </w:r>
    </w:p>
    <w:p w14:paraId="3AEDC35D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认知盲区地图</w:t>
      </w:r>
      <w:r w:rsidRPr="0040229E">
        <w:t>：</w:t>
      </w:r>
    </w:p>
    <w:tbl>
      <w:tblPr>
        <w:tblW w:w="0" w:type="auto"/>
        <w:tblInd w:w="720" w:type="dxa"/>
        <w:tblLook w:val="0020" w:firstRow="1" w:lastRow="0" w:firstColumn="0" w:lastColumn="0" w:noHBand="0" w:noVBand="0"/>
      </w:tblPr>
      <w:tblGrid>
        <w:gridCol w:w="2694"/>
        <w:gridCol w:w="2856"/>
      </w:tblGrid>
      <w:tr w:rsidR="0040229E" w:rsidRPr="0040229E" w14:paraId="798169EB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E6C9FA6" w14:textId="77777777" w:rsidR="0040229E" w:rsidRPr="0040229E" w:rsidRDefault="0040229E" w:rsidP="0040229E">
            <w:r w:rsidRPr="0040229E">
              <w:t>卖家错误认知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8358D7B" w14:textId="77777777" w:rsidR="0040229E" w:rsidRPr="0040229E" w:rsidRDefault="0040229E" w:rsidP="0040229E">
            <w:r w:rsidRPr="0040229E">
              <w:t>政策现实</w:t>
            </w:r>
          </w:p>
        </w:tc>
      </w:tr>
      <w:tr w:rsidR="0040229E" w:rsidRPr="0040229E" w14:paraId="5D73A34A" w14:textId="77777777">
        <w:tc>
          <w:tcPr>
            <w:tcW w:w="0" w:type="auto"/>
            <w:hideMark/>
          </w:tcPr>
          <w:p w14:paraId="74C94C16" w14:textId="77777777" w:rsidR="0040229E" w:rsidRPr="0040229E" w:rsidRDefault="0040229E" w:rsidP="0040229E">
            <w:r w:rsidRPr="0040229E">
              <w:t>"BSR</w:t>
            </w:r>
            <w:r w:rsidRPr="0040229E">
              <w:t>排名高</w:t>
            </w:r>
            <w:r w:rsidRPr="0040229E">
              <w:t>=</w:t>
            </w:r>
            <w:r w:rsidRPr="0040229E">
              <w:t>类目正确</w:t>
            </w:r>
            <w:r w:rsidRPr="0040229E">
              <w:t>"</w:t>
            </w:r>
          </w:p>
        </w:tc>
        <w:tc>
          <w:tcPr>
            <w:tcW w:w="0" w:type="auto"/>
            <w:hideMark/>
          </w:tcPr>
          <w:p w14:paraId="6978E199" w14:textId="77777777" w:rsidR="0040229E" w:rsidRPr="0040229E" w:rsidRDefault="0040229E" w:rsidP="0040229E">
            <w:r w:rsidRPr="0040229E">
              <w:t>算法会自动检测功能错配</w:t>
            </w:r>
          </w:p>
        </w:tc>
      </w:tr>
    </w:tbl>
    <w:p w14:paraId="384C3FA0" w14:textId="77777777" w:rsidR="0040229E" w:rsidRPr="0040229E" w:rsidRDefault="0040229E" w:rsidP="0040229E">
      <w:r w:rsidRPr="0040229E">
        <w:br/>
      </w:r>
    </w:p>
    <w:p w14:paraId="6031AC9F" w14:textId="77777777" w:rsidR="0040229E" w:rsidRPr="0040229E" w:rsidRDefault="0040229E" w:rsidP="0040229E">
      <w:r w:rsidRPr="0040229E">
        <w:pict w14:anchorId="35E998A5">
          <v:rect id="_x0000_i1079" style="width:468pt;height:1pt" o:hralign="center" o:hrstd="t" o:hr="t" fillcolor="#a0a0a0" stroked="f"/>
        </w:pict>
      </w:r>
    </w:p>
    <w:p w14:paraId="6CB8453F" w14:textId="77777777" w:rsidR="0040229E" w:rsidRPr="0040229E" w:rsidRDefault="0040229E" w:rsidP="0040229E">
      <w:pPr>
        <w:rPr>
          <w:b/>
          <w:bCs/>
        </w:rPr>
      </w:pPr>
      <w:bookmarkStart w:id="4" w:name="深度分析框架-1"/>
      <w:bookmarkStart w:id="5" w:name="模块2下架商品分析-listing-takedown-patterns"/>
      <w:bookmarkEnd w:id="4"/>
      <w:bookmarkEnd w:id="5"/>
      <w:r w:rsidRPr="0040229E">
        <w:rPr>
          <w:rFonts w:hint="eastAsia"/>
          <w:b/>
          <w:bCs/>
        </w:rPr>
        <w:t>模块</w:t>
      </w:r>
      <w:r w:rsidRPr="0040229E">
        <w:rPr>
          <w:b/>
          <w:bCs/>
        </w:rPr>
        <w:t>3</w:t>
      </w:r>
      <w:r w:rsidRPr="0040229E">
        <w:rPr>
          <w:rFonts w:hint="eastAsia"/>
          <w:b/>
          <w:bCs/>
        </w:rPr>
        <w:t>：教育方案矩阵</w:t>
      </w:r>
      <w:r w:rsidRPr="0040229E">
        <w:rPr>
          <w:b/>
          <w:bCs/>
        </w:rPr>
        <w:t xml:space="preserve"> [Education Solutions]</w:t>
      </w:r>
    </w:p>
    <w:p w14:paraId="74457AE5" w14:textId="77777777" w:rsidR="0040229E" w:rsidRPr="0040229E" w:rsidRDefault="0040229E" w:rsidP="0040229E">
      <w:pPr>
        <w:rPr>
          <w:bCs/>
          <w:i/>
        </w:rPr>
      </w:pPr>
      <w:bookmarkStart w:id="6" w:name="优先级表格"/>
      <w:r w:rsidRPr="0040229E">
        <w:rPr>
          <w:rFonts w:hint="eastAsia"/>
          <w:b/>
          <w:bCs/>
          <w:i/>
        </w:rPr>
        <w:t>优先级表格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747"/>
        <w:gridCol w:w="2292"/>
        <w:gridCol w:w="2280"/>
        <w:gridCol w:w="2010"/>
        <w:gridCol w:w="2031"/>
      </w:tblGrid>
      <w:tr w:rsidR="0040229E" w:rsidRPr="0040229E" w14:paraId="118177F1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8888A85" w14:textId="77777777" w:rsidR="0040229E" w:rsidRPr="0040229E" w:rsidRDefault="0040229E" w:rsidP="0040229E">
            <w:r w:rsidRPr="0040229E">
              <w:t>优先级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936D661" w14:textId="77777777" w:rsidR="0040229E" w:rsidRPr="0040229E" w:rsidRDefault="0040229E" w:rsidP="0040229E">
            <w:r w:rsidRPr="0040229E">
              <w:t>目标人群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7CAF458" w14:textId="77777777" w:rsidR="0040229E" w:rsidRPr="0040229E" w:rsidRDefault="0040229E" w:rsidP="0040229E">
            <w:r w:rsidRPr="0040229E">
              <w:t>培训主题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00CBB24" w14:textId="77777777" w:rsidR="0040229E" w:rsidRPr="0040229E" w:rsidRDefault="0040229E" w:rsidP="0040229E">
            <w:r w:rsidRPr="0040229E">
              <w:t>匹配误区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37458DA" w14:textId="77777777" w:rsidR="0040229E" w:rsidRPr="0040229E" w:rsidRDefault="0040229E" w:rsidP="0040229E">
            <w:r w:rsidRPr="0040229E">
              <w:t>形式</w:t>
            </w:r>
          </w:p>
        </w:tc>
      </w:tr>
      <w:tr w:rsidR="0040229E" w:rsidRPr="0040229E" w14:paraId="073C637F" w14:textId="77777777">
        <w:tc>
          <w:tcPr>
            <w:tcW w:w="0" w:type="auto"/>
            <w:hideMark/>
          </w:tcPr>
          <w:p w14:paraId="2EE31CBD" w14:textId="77777777" w:rsidR="0040229E" w:rsidRPr="0040229E" w:rsidRDefault="0040229E" w:rsidP="0040229E">
            <w:r w:rsidRPr="0040229E">
              <w:t>1</w:t>
            </w:r>
          </w:p>
        </w:tc>
        <w:tc>
          <w:tcPr>
            <w:tcW w:w="0" w:type="auto"/>
            <w:hideMark/>
          </w:tcPr>
          <w:p w14:paraId="59D23D60" w14:textId="77777777" w:rsidR="0040229E" w:rsidRPr="0040229E" w:rsidRDefault="0040229E" w:rsidP="0040229E">
            <w:r w:rsidRPr="0040229E">
              <w:t>多店铺</w:t>
            </w:r>
            <w:r w:rsidRPr="0040229E">
              <w:t>/</w:t>
            </w:r>
            <w:r w:rsidRPr="0040229E">
              <w:t>多股东卖家</w:t>
            </w:r>
          </w:p>
        </w:tc>
        <w:tc>
          <w:tcPr>
            <w:tcW w:w="0" w:type="auto"/>
            <w:hideMark/>
          </w:tcPr>
          <w:p w14:paraId="718966FC" w14:textId="77777777" w:rsidR="0040229E" w:rsidRPr="0040229E" w:rsidRDefault="0040229E" w:rsidP="0040229E">
            <w:r w:rsidRPr="0040229E">
              <w:t>KYC</w:t>
            </w:r>
            <w:r w:rsidRPr="0040229E">
              <w:t>资料规范化路径</w:t>
            </w:r>
          </w:p>
        </w:tc>
        <w:tc>
          <w:tcPr>
            <w:tcW w:w="0" w:type="auto"/>
            <w:hideMark/>
          </w:tcPr>
          <w:p w14:paraId="3F40CCF4" w14:textId="77777777" w:rsidR="0040229E" w:rsidRPr="0040229E" w:rsidRDefault="0040229E" w:rsidP="0040229E">
            <w:r w:rsidRPr="0040229E">
              <w:t>受益所有人信息不全</w:t>
            </w:r>
          </w:p>
        </w:tc>
        <w:tc>
          <w:tcPr>
            <w:tcW w:w="0" w:type="auto"/>
            <w:hideMark/>
          </w:tcPr>
          <w:p w14:paraId="34038CC6" w14:textId="77777777" w:rsidR="0040229E" w:rsidRPr="0040229E" w:rsidRDefault="0040229E" w:rsidP="0040229E">
            <w:r w:rsidRPr="0040229E">
              <w:t>视频模板</w:t>
            </w:r>
            <w:r w:rsidRPr="0040229E">
              <w:t>+</w:t>
            </w:r>
            <w:r w:rsidRPr="0040229E">
              <w:t>公证机构清单</w:t>
            </w:r>
          </w:p>
        </w:tc>
      </w:tr>
      <w:tr w:rsidR="0040229E" w:rsidRPr="0040229E" w14:paraId="465EE81C" w14:textId="77777777">
        <w:tc>
          <w:tcPr>
            <w:tcW w:w="0" w:type="auto"/>
            <w:hideMark/>
          </w:tcPr>
          <w:p w14:paraId="32C1B144" w14:textId="77777777" w:rsidR="0040229E" w:rsidRPr="0040229E" w:rsidRDefault="0040229E" w:rsidP="0040229E">
            <w:r w:rsidRPr="0040229E">
              <w:t>2</w:t>
            </w:r>
          </w:p>
        </w:tc>
        <w:tc>
          <w:tcPr>
            <w:tcW w:w="0" w:type="auto"/>
            <w:hideMark/>
          </w:tcPr>
          <w:p w14:paraId="4BBA4509" w14:textId="77777777" w:rsidR="0040229E" w:rsidRPr="0040229E" w:rsidRDefault="0040229E" w:rsidP="0040229E">
            <w:r w:rsidRPr="0040229E">
              <w:t>敏感类目运营（保健品</w:t>
            </w:r>
            <w:r w:rsidRPr="0040229E">
              <w:t>/3C</w:t>
            </w:r>
            <w:r w:rsidRPr="0040229E">
              <w:t>）</w:t>
            </w:r>
          </w:p>
        </w:tc>
        <w:tc>
          <w:tcPr>
            <w:tcW w:w="0" w:type="auto"/>
            <w:hideMark/>
          </w:tcPr>
          <w:p w14:paraId="43F7411D" w14:textId="77777777" w:rsidR="0040229E" w:rsidRPr="0040229E" w:rsidRDefault="0040229E" w:rsidP="0040229E">
            <w:r w:rsidRPr="0040229E">
              <w:t>产品页合规性标准</w:t>
            </w:r>
          </w:p>
        </w:tc>
        <w:tc>
          <w:tcPr>
            <w:tcW w:w="0" w:type="auto"/>
            <w:hideMark/>
          </w:tcPr>
          <w:p w14:paraId="7F89BD03" w14:textId="77777777" w:rsidR="0040229E" w:rsidRPr="0040229E" w:rsidRDefault="0040229E" w:rsidP="0040229E">
            <w:r w:rsidRPr="0040229E">
              <w:t>滥用关键词、绝对化用语</w:t>
            </w:r>
          </w:p>
        </w:tc>
        <w:tc>
          <w:tcPr>
            <w:tcW w:w="0" w:type="auto"/>
            <w:hideMark/>
          </w:tcPr>
          <w:p w14:paraId="6225273B" w14:textId="77777777" w:rsidR="0040229E" w:rsidRPr="0040229E" w:rsidRDefault="0040229E" w:rsidP="0040229E">
            <w:r w:rsidRPr="0040229E">
              <w:t>案例库</w:t>
            </w:r>
            <w:r w:rsidRPr="0040229E">
              <w:t>+AI</w:t>
            </w:r>
            <w:r w:rsidRPr="0040229E">
              <w:t>合规工具</w:t>
            </w:r>
          </w:p>
        </w:tc>
      </w:tr>
      <w:tr w:rsidR="0040229E" w:rsidRPr="0040229E" w14:paraId="4D3C037C" w14:textId="77777777">
        <w:tc>
          <w:tcPr>
            <w:tcW w:w="0" w:type="auto"/>
            <w:hideMark/>
          </w:tcPr>
          <w:p w14:paraId="41FB66AB" w14:textId="77777777" w:rsidR="0040229E" w:rsidRPr="0040229E" w:rsidRDefault="0040229E" w:rsidP="0040229E">
            <w:r w:rsidRPr="0040229E">
              <w:t>3</w:t>
            </w:r>
          </w:p>
        </w:tc>
        <w:tc>
          <w:tcPr>
            <w:tcW w:w="0" w:type="auto"/>
            <w:hideMark/>
          </w:tcPr>
          <w:p w14:paraId="649E888F" w14:textId="77777777" w:rsidR="0040229E" w:rsidRPr="0040229E" w:rsidRDefault="0040229E" w:rsidP="0040229E">
            <w:r w:rsidRPr="0040229E">
              <w:t>财税负责人</w:t>
            </w:r>
          </w:p>
        </w:tc>
        <w:tc>
          <w:tcPr>
            <w:tcW w:w="0" w:type="auto"/>
            <w:hideMark/>
          </w:tcPr>
          <w:p w14:paraId="30E9B901" w14:textId="77777777" w:rsidR="0040229E" w:rsidRPr="0040229E" w:rsidRDefault="0040229E" w:rsidP="0040229E">
            <w:r w:rsidRPr="0040229E">
              <w:t>税务主体合规与数据报送指南</w:t>
            </w:r>
          </w:p>
        </w:tc>
        <w:tc>
          <w:tcPr>
            <w:tcW w:w="0" w:type="auto"/>
            <w:hideMark/>
          </w:tcPr>
          <w:p w14:paraId="116B3A27" w14:textId="77777777" w:rsidR="0040229E" w:rsidRPr="0040229E" w:rsidRDefault="0040229E" w:rsidP="0040229E">
            <w:r w:rsidRPr="0040229E">
              <w:t>空壳公司避税</w:t>
            </w:r>
          </w:p>
        </w:tc>
        <w:tc>
          <w:tcPr>
            <w:tcW w:w="0" w:type="auto"/>
            <w:hideMark/>
          </w:tcPr>
          <w:p w14:paraId="59A29507" w14:textId="77777777" w:rsidR="0040229E" w:rsidRPr="0040229E" w:rsidRDefault="0040229E" w:rsidP="0040229E">
            <w:r w:rsidRPr="0040229E">
              <w:t>线下工作坊</w:t>
            </w:r>
            <w:r w:rsidRPr="0040229E">
              <w:t>+</w:t>
            </w:r>
            <w:r w:rsidRPr="0040229E">
              <w:t>税局直连通道</w:t>
            </w:r>
          </w:p>
        </w:tc>
      </w:tr>
    </w:tbl>
    <w:p w14:paraId="125E9300" w14:textId="77777777" w:rsidR="0040229E" w:rsidRPr="0040229E" w:rsidRDefault="0040229E" w:rsidP="0040229E">
      <w:pPr>
        <w:rPr>
          <w:bCs/>
          <w:i/>
        </w:rPr>
      </w:pPr>
      <w:bookmarkStart w:id="7" w:name="教育内容框架"/>
      <w:bookmarkEnd w:id="6"/>
      <w:r w:rsidRPr="0040229E">
        <w:rPr>
          <w:rFonts w:hint="eastAsia"/>
          <w:b/>
          <w:bCs/>
          <w:i/>
        </w:rPr>
        <w:t>教育内容框架</w:t>
      </w:r>
    </w:p>
    <w:p w14:paraId="513A3081" w14:textId="77777777" w:rsidR="0040229E" w:rsidRPr="0040229E" w:rsidRDefault="0040229E" w:rsidP="0040229E">
      <w:r w:rsidRPr="0040229E">
        <w:rPr>
          <w:rFonts w:ascii="Segoe UI Symbol" w:hAnsi="Segoe UI Symbol" w:cs="Segoe UI Symbol"/>
          <w:b/>
          <w:bCs/>
        </w:rPr>
        <w:t>▍</w:t>
      </w:r>
      <w:r w:rsidRPr="0040229E">
        <w:rPr>
          <w:b/>
          <w:bCs/>
        </w:rPr>
        <w:t xml:space="preserve"> KYC</w:t>
      </w:r>
      <w:r w:rsidRPr="0040229E">
        <w:rPr>
          <w:b/>
          <w:bCs/>
        </w:rPr>
        <w:t>资料规范化路径</w:t>
      </w:r>
    </w:p>
    <w:p w14:paraId="4063A5F8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教学锚点</w:t>
      </w:r>
      <w:r w:rsidRPr="0040229E">
        <w:t>：</w:t>
      </w:r>
    </w:p>
    <w:tbl>
      <w:tblPr>
        <w:tblW w:w="0" w:type="auto"/>
        <w:tblInd w:w="720" w:type="dxa"/>
        <w:tblLook w:val="0020" w:firstRow="1" w:lastRow="0" w:firstColumn="0" w:lastColumn="0" w:noHBand="0" w:noVBand="0"/>
      </w:tblPr>
      <w:tblGrid>
        <w:gridCol w:w="3978"/>
        <w:gridCol w:w="3816"/>
      </w:tblGrid>
      <w:tr w:rsidR="0040229E" w:rsidRPr="0040229E" w14:paraId="6A6258C8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9E30484" w14:textId="77777777" w:rsidR="0040229E" w:rsidRPr="0040229E" w:rsidRDefault="0040229E" w:rsidP="0040229E">
            <w:r w:rsidRPr="0040229E">
              <w:t>错误案例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5312B99" w14:textId="77777777" w:rsidR="0040229E" w:rsidRPr="0040229E" w:rsidRDefault="0040229E" w:rsidP="0040229E">
            <w:r w:rsidRPr="0040229E">
              <w:t>正确方案</w:t>
            </w:r>
          </w:p>
        </w:tc>
      </w:tr>
      <w:tr w:rsidR="0040229E" w:rsidRPr="0040229E" w14:paraId="6CE096CE" w14:textId="77777777">
        <w:tc>
          <w:tcPr>
            <w:tcW w:w="0" w:type="auto"/>
            <w:hideMark/>
          </w:tcPr>
          <w:p w14:paraId="59F4E671" w14:textId="77777777" w:rsidR="0040229E" w:rsidRPr="0040229E" w:rsidRDefault="0040229E" w:rsidP="0040229E">
            <w:r w:rsidRPr="0040229E">
              <w:t xml:space="preserve">• </w:t>
            </w:r>
            <w:r w:rsidRPr="0040229E">
              <w:t>用个人账户收公司货款</w:t>
            </w:r>
          </w:p>
        </w:tc>
        <w:tc>
          <w:tcPr>
            <w:tcW w:w="0" w:type="auto"/>
            <w:hideMark/>
          </w:tcPr>
          <w:p w14:paraId="23396B92" w14:textId="77777777" w:rsidR="0040229E" w:rsidRPr="0040229E" w:rsidRDefault="0040229E" w:rsidP="0040229E">
            <w:r w:rsidRPr="0040229E">
              <w:t>开设企业收款账户，匹配注册主体</w:t>
            </w:r>
          </w:p>
        </w:tc>
      </w:tr>
      <w:tr w:rsidR="0040229E" w:rsidRPr="0040229E" w14:paraId="48050CA0" w14:textId="77777777">
        <w:tc>
          <w:tcPr>
            <w:tcW w:w="0" w:type="auto"/>
            <w:hideMark/>
          </w:tcPr>
          <w:p w14:paraId="7F0643B5" w14:textId="77777777" w:rsidR="0040229E" w:rsidRPr="0040229E" w:rsidRDefault="0040229E" w:rsidP="0040229E">
            <w:r w:rsidRPr="0040229E">
              <w:t xml:space="preserve">• </w:t>
            </w:r>
            <w:r w:rsidRPr="0040229E">
              <w:t>视频验证时无法说明仓库地址来源</w:t>
            </w:r>
          </w:p>
        </w:tc>
        <w:tc>
          <w:tcPr>
            <w:tcW w:w="0" w:type="auto"/>
            <w:hideMark/>
          </w:tcPr>
          <w:p w14:paraId="2E608618" w14:textId="77777777" w:rsidR="0040229E" w:rsidRPr="0040229E" w:rsidRDefault="0040229E" w:rsidP="0040229E">
            <w:r w:rsidRPr="0040229E">
              <w:t>提前准备租赁合同</w:t>
            </w:r>
            <w:r w:rsidRPr="0040229E">
              <w:t>+</w:t>
            </w:r>
            <w:r w:rsidRPr="0040229E">
              <w:t>水电费账单</w:t>
            </w:r>
          </w:p>
        </w:tc>
      </w:tr>
    </w:tbl>
    <w:p w14:paraId="04C24207" w14:textId="77777777" w:rsidR="0040229E" w:rsidRPr="0040229E" w:rsidRDefault="0040229E" w:rsidP="0040229E">
      <w:r w:rsidRPr="0040229E">
        <w:lastRenderedPageBreak/>
        <w:br/>
      </w:r>
    </w:p>
    <w:p w14:paraId="2B6BA93D" w14:textId="77777777" w:rsidR="0040229E" w:rsidRPr="0040229E" w:rsidRDefault="0040229E" w:rsidP="0040229E">
      <w:r w:rsidRPr="0040229E">
        <w:rPr>
          <w:rFonts w:ascii="Segoe UI Symbol" w:hAnsi="Segoe UI Symbol" w:cs="Segoe UI Symbol"/>
          <w:b/>
          <w:bCs/>
        </w:rPr>
        <w:t>▍</w:t>
      </w:r>
      <w:r w:rsidRPr="0040229E">
        <w:rPr>
          <w:b/>
          <w:bCs/>
        </w:rPr>
        <w:t xml:space="preserve"> </w:t>
      </w:r>
      <w:r w:rsidRPr="0040229E">
        <w:rPr>
          <w:b/>
          <w:bCs/>
        </w:rPr>
        <w:t>产品页合规性标准</w:t>
      </w:r>
    </w:p>
    <w:p w14:paraId="5C484075" w14:textId="77777777" w:rsidR="0040229E" w:rsidRPr="0040229E" w:rsidRDefault="0040229E" w:rsidP="0040229E">
      <w:pPr>
        <w:numPr>
          <w:ilvl w:val="0"/>
          <w:numId w:val="1"/>
        </w:numPr>
      </w:pPr>
      <w:r w:rsidRPr="0040229E">
        <w:rPr>
          <w:b/>
          <w:bCs/>
        </w:rPr>
        <w:t>实操组件</w:t>
      </w:r>
      <w:r w:rsidRPr="0040229E">
        <w:t>：</w:t>
      </w:r>
    </w:p>
    <w:p w14:paraId="5ADDA44A" w14:textId="77777777" w:rsidR="0040229E" w:rsidRPr="0040229E" w:rsidRDefault="0040229E" w:rsidP="0040229E">
      <w:pPr>
        <w:numPr>
          <w:ilvl w:val="1"/>
          <w:numId w:val="1"/>
        </w:numPr>
      </w:pPr>
      <w:r w:rsidRPr="0040229E">
        <w:rPr>
          <w:b/>
          <w:bCs/>
        </w:rPr>
        <w:t>禁忌词检测工具</w:t>
      </w:r>
      <w:r w:rsidRPr="0040229E">
        <w:t>：输入文案自动标红违规词（如</w:t>
      </w:r>
      <w:r w:rsidRPr="0040229E">
        <w:t>"</w:t>
      </w:r>
      <w:r w:rsidRPr="0040229E">
        <w:t>治愈</w:t>
      </w:r>
      <w:r w:rsidRPr="0040229E">
        <w:t>""</w:t>
      </w:r>
      <w:r w:rsidRPr="0040229E">
        <w:t>永久</w:t>
      </w:r>
      <w:r w:rsidRPr="0040229E">
        <w:t>"</w:t>
      </w:r>
      <w:r w:rsidRPr="0040229E">
        <w:t>）</w:t>
      </w:r>
    </w:p>
    <w:p w14:paraId="03F49848" w14:textId="77777777" w:rsidR="0040229E" w:rsidRPr="0040229E" w:rsidRDefault="0040229E" w:rsidP="0040229E">
      <w:pPr>
        <w:numPr>
          <w:ilvl w:val="1"/>
          <w:numId w:val="1"/>
        </w:numPr>
      </w:pPr>
      <w:r w:rsidRPr="0040229E">
        <w:rPr>
          <w:b/>
          <w:bCs/>
        </w:rPr>
        <w:t>类目树导航图</w:t>
      </w:r>
      <w:r w:rsidRPr="0040229E">
        <w:t>：可视化展示汽配类目细分规则（亚马逊官方</w:t>
      </w:r>
      <w:r w:rsidRPr="0040229E">
        <w:t>2025</w:t>
      </w:r>
      <w:r w:rsidRPr="0040229E">
        <w:t>版）</w:t>
      </w:r>
    </w:p>
    <w:p w14:paraId="5982BD20" w14:textId="77777777" w:rsidR="0040229E" w:rsidRPr="0040229E" w:rsidRDefault="0040229E" w:rsidP="0040229E">
      <w:pPr>
        <w:numPr>
          <w:ilvl w:val="0"/>
          <w:numId w:val="2"/>
        </w:numPr>
      </w:pPr>
      <w:r w:rsidRPr="0040229E">
        <w:br/>
      </w:r>
    </w:p>
    <w:p w14:paraId="079E4C98" w14:textId="77777777" w:rsidR="0040229E" w:rsidRPr="0040229E" w:rsidRDefault="0040229E" w:rsidP="0040229E">
      <w:r w:rsidRPr="0040229E">
        <w:br/>
      </w:r>
    </w:p>
    <w:p w14:paraId="5EED2022" w14:textId="77777777" w:rsidR="0040229E" w:rsidRPr="0040229E" w:rsidRDefault="0040229E" w:rsidP="0040229E">
      <w:r w:rsidRPr="0040229E">
        <w:pict w14:anchorId="5D91BAD8">
          <v:rect id="_x0000_i1080" style="width:468pt;height:1pt" o:hralign="center" o:hrstd="t" o:hr="t" fillcolor="#a0a0a0" stroked="f"/>
        </w:pict>
      </w:r>
    </w:p>
    <w:p w14:paraId="49F6AC0A" w14:textId="77777777" w:rsidR="0040229E" w:rsidRPr="0040229E" w:rsidRDefault="0040229E" w:rsidP="0040229E">
      <w:pPr>
        <w:rPr>
          <w:b/>
          <w:bCs/>
        </w:rPr>
      </w:pPr>
      <w:bookmarkStart w:id="8" w:name="模块3教育方案矩阵-education-solutions"/>
      <w:bookmarkEnd w:id="7"/>
      <w:bookmarkEnd w:id="8"/>
      <w:r w:rsidRPr="0040229E">
        <w:rPr>
          <w:b/>
          <w:bCs/>
        </w:rPr>
        <w:t>Amazon</w:t>
      </w:r>
      <w:r w:rsidRPr="0040229E">
        <w:rPr>
          <w:rFonts w:hint="eastAsia"/>
          <w:b/>
          <w:bCs/>
        </w:rPr>
        <w:t>账户安全工具反馈分析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910"/>
        <w:gridCol w:w="4339"/>
        <w:gridCol w:w="3111"/>
      </w:tblGrid>
      <w:tr w:rsidR="0040229E" w:rsidRPr="0040229E" w14:paraId="1CD59E02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732E6DC" w14:textId="77777777" w:rsidR="0040229E" w:rsidRPr="0040229E" w:rsidRDefault="0040229E" w:rsidP="0040229E">
            <w:r w:rsidRPr="0040229E">
              <w:t>工具名称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6CF36A1" w14:textId="77777777" w:rsidR="0040229E" w:rsidRPr="0040229E" w:rsidRDefault="0040229E" w:rsidP="0040229E">
            <w:r w:rsidRPr="0040229E">
              <w:t>用户痛点案例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66F7483" w14:textId="77777777" w:rsidR="0040229E" w:rsidRPr="0040229E" w:rsidRDefault="0040229E" w:rsidP="0040229E">
            <w:r w:rsidRPr="0040229E">
              <w:t>改进建议</w:t>
            </w:r>
          </w:p>
        </w:tc>
      </w:tr>
      <w:tr w:rsidR="0040229E" w:rsidRPr="0040229E" w14:paraId="14B0BD7F" w14:textId="77777777">
        <w:tc>
          <w:tcPr>
            <w:tcW w:w="0" w:type="auto"/>
            <w:hideMark/>
          </w:tcPr>
          <w:p w14:paraId="4A1B7317" w14:textId="77777777" w:rsidR="0040229E" w:rsidRPr="0040229E" w:rsidRDefault="0040229E" w:rsidP="0040229E">
            <w:r w:rsidRPr="0040229E">
              <w:rPr>
                <w:b/>
                <w:bCs/>
              </w:rPr>
              <w:t>AHA</w:t>
            </w:r>
          </w:p>
        </w:tc>
        <w:tc>
          <w:tcPr>
            <w:tcW w:w="0" w:type="auto"/>
            <w:hideMark/>
          </w:tcPr>
          <w:p w14:paraId="1A1B1452" w14:textId="77777777" w:rsidR="0040229E" w:rsidRPr="0040229E" w:rsidRDefault="0040229E" w:rsidP="0040229E">
            <w:r w:rsidRPr="0040229E">
              <w:t>卖家</w:t>
            </w:r>
            <w:r w:rsidRPr="0040229E">
              <w:t>@</w:t>
            </w:r>
            <w:r w:rsidRPr="0040229E">
              <w:t>美链优品：工具未预警</w:t>
            </w:r>
            <w:r w:rsidRPr="0040229E">
              <w:t>"</w:t>
            </w:r>
            <w:r w:rsidRPr="0040229E">
              <w:t>类目错放</w:t>
            </w:r>
            <w:r w:rsidRPr="0040229E">
              <w:t>"</w:t>
            </w:r>
            <w:r w:rsidRPr="0040229E">
              <w:t>风险</w:t>
            </w:r>
          </w:p>
        </w:tc>
        <w:tc>
          <w:tcPr>
            <w:tcW w:w="0" w:type="auto"/>
            <w:hideMark/>
          </w:tcPr>
          <w:p w14:paraId="1BE754E6" w14:textId="77777777" w:rsidR="0040229E" w:rsidRPr="0040229E" w:rsidRDefault="0040229E" w:rsidP="0040229E">
            <w:r w:rsidRPr="0040229E">
              <w:t>增加类目合规实时扫描功能</w:t>
            </w:r>
          </w:p>
        </w:tc>
      </w:tr>
      <w:tr w:rsidR="0040229E" w:rsidRPr="0040229E" w14:paraId="3F41CA72" w14:textId="77777777">
        <w:tc>
          <w:tcPr>
            <w:tcW w:w="0" w:type="auto"/>
            <w:hideMark/>
          </w:tcPr>
          <w:p w14:paraId="5B625E9E" w14:textId="77777777" w:rsidR="0040229E" w:rsidRPr="0040229E" w:rsidRDefault="0040229E" w:rsidP="0040229E">
            <w:r w:rsidRPr="0040229E">
              <w:rPr>
                <w:b/>
                <w:bCs/>
              </w:rPr>
              <w:t>Call Me Now</w:t>
            </w:r>
          </w:p>
        </w:tc>
        <w:tc>
          <w:tcPr>
            <w:tcW w:w="0" w:type="auto"/>
            <w:hideMark/>
          </w:tcPr>
          <w:p w14:paraId="67D4B70D" w14:textId="77777777" w:rsidR="0040229E" w:rsidRPr="0040229E" w:rsidRDefault="0040229E" w:rsidP="0040229E">
            <w:r w:rsidRPr="0040229E">
              <w:t>卖家</w:t>
            </w:r>
            <w:r w:rsidRPr="0040229E">
              <w:t>@</w:t>
            </w:r>
            <w:r w:rsidRPr="0040229E">
              <w:t>电子先锋：英文客服误解税务问题</w:t>
            </w:r>
          </w:p>
        </w:tc>
        <w:tc>
          <w:tcPr>
            <w:tcW w:w="0" w:type="auto"/>
            <w:hideMark/>
          </w:tcPr>
          <w:p w14:paraId="667F5DE3" w14:textId="77777777" w:rsidR="0040229E" w:rsidRPr="0040229E" w:rsidRDefault="0040229E" w:rsidP="0040229E">
            <w:r w:rsidRPr="0040229E">
              <w:t>提供专业财税顾问专线</w:t>
            </w:r>
          </w:p>
        </w:tc>
      </w:tr>
      <w:tr w:rsidR="0040229E" w:rsidRPr="0040229E" w14:paraId="34A8D770" w14:textId="77777777">
        <w:tc>
          <w:tcPr>
            <w:tcW w:w="0" w:type="auto"/>
            <w:hideMark/>
          </w:tcPr>
          <w:p w14:paraId="5A00505A" w14:textId="77777777" w:rsidR="0040229E" w:rsidRPr="0040229E" w:rsidRDefault="0040229E" w:rsidP="0040229E">
            <w:r w:rsidRPr="0040229E">
              <w:rPr>
                <w:b/>
                <w:bCs/>
              </w:rPr>
              <w:t>Seller University</w:t>
            </w:r>
          </w:p>
        </w:tc>
        <w:tc>
          <w:tcPr>
            <w:tcW w:w="0" w:type="auto"/>
            <w:hideMark/>
          </w:tcPr>
          <w:p w14:paraId="59177DD6" w14:textId="77777777" w:rsidR="0040229E" w:rsidRPr="0040229E" w:rsidRDefault="0040229E" w:rsidP="0040229E">
            <w:r w:rsidRPr="0040229E">
              <w:t>新卖家误读</w:t>
            </w:r>
            <w:r w:rsidRPr="0040229E">
              <w:t>"IP</w:t>
            </w:r>
            <w:r w:rsidRPr="0040229E">
              <w:t>规避</w:t>
            </w:r>
            <w:r w:rsidRPr="0040229E">
              <w:t>"</w:t>
            </w:r>
            <w:r w:rsidRPr="0040229E">
              <w:t>政策视频</w:t>
            </w:r>
          </w:p>
        </w:tc>
        <w:tc>
          <w:tcPr>
            <w:tcW w:w="0" w:type="auto"/>
            <w:hideMark/>
          </w:tcPr>
          <w:p w14:paraId="75435F38" w14:textId="77777777" w:rsidR="0040229E" w:rsidRPr="0040229E" w:rsidRDefault="0040229E" w:rsidP="0040229E">
            <w:r w:rsidRPr="0040229E">
              <w:t>更新</w:t>
            </w:r>
            <w:r w:rsidRPr="0040229E">
              <w:t>2025</w:t>
            </w:r>
            <w:r w:rsidRPr="0040229E">
              <w:t>版账号隔离操作指南</w:t>
            </w:r>
          </w:p>
        </w:tc>
      </w:tr>
    </w:tbl>
    <w:p w14:paraId="79B15E66" w14:textId="77777777" w:rsidR="0072575E" w:rsidRDefault="0072575E"/>
    <w:sectPr w:rsidR="0072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CA18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13C78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266460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933926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12"/>
    <w:rsid w:val="0040229E"/>
    <w:rsid w:val="004D5A55"/>
    <w:rsid w:val="0072575E"/>
    <w:rsid w:val="007F4512"/>
    <w:rsid w:val="009B7C88"/>
    <w:rsid w:val="00AA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9558"/>
  <w15:chartTrackingRefBased/>
  <w15:docId w15:val="{801D8157-CBE8-4458-88CE-DA70E755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579</Words>
  <Characters>3306</Characters>
  <Application>Microsoft Office Word</Application>
  <DocSecurity>0</DocSecurity>
  <Lines>27</Lines>
  <Paragraphs>7</Paragraphs>
  <ScaleCrop>false</ScaleCrop>
  <Company>Amazon</Company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Peter (AGS)</dc:creator>
  <cp:keywords/>
  <dc:description/>
  <cp:lastModifiedBy>Liu, Peter (AGS)</cp:lastModifiedBy>
  <cp:revision>2</cp:revision>
  <dcterms:created xsi:type="dcterms:W3CDTF">2025-12-29T06:44:00Z</dcterms:created>
  <dcterms:modified xsi:type="dcterms:W3CDTF">2025-12-29T06:54:00Z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2025-12-29T06:54:24Z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707f28eb-44fe-456a-b635-95ef7c885fb5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