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777A" w14:textId="7F568A97" w:rsidR="006651DC" w:rsidRPr="002915E5" w:rsidRDefault="006651DC" w:rsidP="00E12D0A">
      <w:pPr>
        <w:pStyle w:val="a3"/>
        <w:widowControl/>
        <w:numPr>
          <w:ilvl w:val="0"/>
          <w:numId w:val="3"/>
        </w:numPr>
        <w:shd w:val="clear" w:color="auto" w:fill="FFFFFF"/>
        <w:spacing w:line="12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宋体" w:eastAsia="宋体" w:hAnsi="宋体" w:cs="宋体"/>
          <w:color w:val="000000"/>
          <w:kern w:val="0"/>
          <w:sz w:val="24"/>
        </w:rPr>
        <w:t>设置问题</w:t>
      </w:r>
    </w:p>
    <w:p w14:paraId="0E614A17" w14:textId="3B11B592" w:rsidR="002641CA" w:rsidRPr="002915E5" w:rsidRDefault="006651DC" w:rsidP="00E12D0A">
      <w:pPr>
        <w:widowControl/>
        <w:shd w:val="clear" w:color="auto" w:fill="FFFFFF"/>
        <w:spacing w:line="12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651DC">
        <w:rPr>
          <w:rFonts w:ascii="宋体" w:eastAsia="宋体" w:hAnsi="宋体" w:cs="宋体"/>
          <w:color w:val="000000"/>
          <w:kern w:val="0"/>
          <w:sz w:val="24"/>
        </w:rPr>
        <w:t>以 Web 广告和点击量的关系为例来学习回归，投入的广告费越多，广告的点击量就越高</w:t>
      </w:r>
      <w:r w:rsidR="00A067F7" w:rsidRPr="002915E5"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="00A067F7" w:rsidRPr="002915E5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A067F7" w:rsidRPr="002915E5">
        <w:rPr>
          <w:rFonts w:ascii="宋体" w:eastAsia="宋体" w:hAnsi="宋体" w:cs="宋体"/>
          <w:color w:val="000000"/>
          <w:kern w:val="0"/>
          <w:sz w:val="24"/>
        </w:rPr>
        <w:t>根据广告费和实际点击量的对应关系数据，可以将两个变量用下面的图展示出来。图中的值是随便选的。</w:t>
      </w:r>
    </w:p>
    <w:p w14:paraId="62E6DA45" w14:textId="762D72C8" w:rsidR="002641CA" w:rsidRPr="002915E5" w:rsidRDefault="00B3282C" w:rsidP="00E12D0A">
      <w:pPr>
        <w:widowControl/>
        <w:shd w:val="clear" w:color="auto" w:fill="FFFFFF"/>
        <w:spacing w:line="12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 wp14:anchorId="48996362" wp14:editId="795065D2">
            <wp:extent cx="3460377" cy="2276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37" cy="2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1405" w14:textId="0729C611" w:rsidR="002641CA" w:rsidRPr="002915E5" w:rsidRDefault="00A067F7" w:rsidP="00E12D0A">
      <w:pPr>
        <w:pStyle w:val="a3"/>
        <w:widowControl/>
        <w:numPr>
          <w:ilvl w:val="0"/>
          <w:numId w:val="3"/>
        </w:numPr>
        <w:shd w:val="clear" w:color="auto" w:fill="FFFFFF"/>
        <w:spacing w:line="12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宋体" w:eastAsia="宋体" w:hAnsi="宋体" w:cs="宋体" w:hint="eastAsia"/>
          <w:color w:val="000000"/>
          <w:kern w:val="0"/>
          <w:sz w:val="24"/>
        </w:rPr>
        <w:t>定义模型</w:t>
      </w:r>
    </w:p>
    <w:p w14:paraId="68A03B70" w14:textId="48B6C594" w:rsidR="00A067F7" w:rsidRPr="002915E5" w:rsidRDefault="00A067F7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2915E5">
        <w:rPr>
          <w:rFonts w:ascii="宋体" w:eastAsia="宋体" w:hAnsi="宋体" w:cs="宋体"/>
          <w:color w:val="000000"/>
          <w:kern w:val="0"/>
          <w:sz w:val="24"/>
        </w:rPr>
        <w:t>把图想象为函数。只要知道通过图中各点的函数的形式，就能根据广告费得知点击量了。</w:t>
      </w:r>
      <w:r w:rsidRPr="002915E5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2915E5">
        <w:rPr>
          <w:rFonts w:ascii="宋体" w:eastAsia="宋体" w:hAnsi="宋体" w:cs="宋体"/>
          <w:color w:val="000000"/>
          <w:kern w:val="0"/>
          <w:sz w:val="24"/>
        </w:rPr>
        <w:t>点击量经常变化，这叫作“点击量中含有噪声”，所以函数并不能完美地通过所有的点。</w:t>
      </w:r>
    </w:p>
    <w:p w14:paraId="26C6923D" w14:textId="555F0F19" w:rsidR="00B3282C" w:rsidRPr="002915E5" w:rsidRDefault="00B3282C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宋体" w:eastAsia="宋体" w:hAnsi="宋体" w:cs="宋体" w:hint="eastAsia"/>
          <w:noProof/>
          <w:color w:val="000000"/>
          <w:kern w:val="0"/>
          <w:sz w:val="24"/>
        </w:rPr>
        <w:drawing>
          <wp:inline distT="0" distB="0" distL="0" distR="0" wp14:anchorId="6555BFE0" wp14:editId="66EC68EF">
            <wp:extent cx="3603812" cy="236508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48" cy="23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0C4C" w14:textId="5B6C1EFD" w:rsidR="00B3282C" w:rsidRDefault="00B3282C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915E5">
        <w:rPr>
          <w:rFonts w:ascii="宋体" w:eastAsia="宋体" w:hAnsi="宋体" w:cs="宋体" w:hint="eastAsia"/>
          <w:color w:val="000000"/>
          <w:kern w:val="0"/>
          <w:sz w:val="24"/>
        </w:rPr>
        <w:t>没错，这</w:t>
      </w:r>
      <w:r w:rsidR="00C81D60">
        <w:rPr>
          <w:rFonts w:ascii="宋体" w:eastAsia="宋体" w:hAnsi="宋体" w:cs="宋体" w:hint="eastAsia"/>
          <w:color w:val="000000"/>
          <w:kern w:val="0"/>
          <w:sz w:val="24"/>
        </w:rPr>
        <w:t>个模型</w:t>
      </w:r>
      <w:r w:rsidRPr="002915E5">
        <w:rPr>
          <w:rFonts w:ascii="宋体" w:eastAsia="宋体" w:hAnsi="宋体" w:cs="宋体" w:hint="eastAsia"/>
          <w:color w:val="000000"/>
          <w:kern w:val="0"/>
          <w:sz w:val="24"/>
        </w:rPr>
        <w:t>就是个一次函数，</w:t>
      </w:r>
      <w:r w:rsidRPr="002915E5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2915E5">
        <w:rPr>
          <w:rFonts w:ascii="宋体" w:eastAsia="宋体" w:hAnsi="宋体" w:cs="宋体"/>
          <w:color w:val="000000"/>
          <w:kern w:val="0"/>
          <w:sz w:val="24"/>
        </w:rPr>
        <w:t>我们得像下面这样定义一次函数的表达式</w:t>
      </w:r>
      <w:r w:rsidR="00221064"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644F9BCF" w14:textId="351B3E23" w:rsidR="00C33276" w:rsidRPr="002915E5" w:rsidRDefault="00000000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e>
          </m: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 xml:space="preserve">+ 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x</m:t>
          </m:r>
        </m:oMath>
      </m:oMathPara>
    </w:p>
    <w:p w14:paraId="7A092B9B" w14:textId="5D89C199" w:rsidR="00C72DB9" w:rsidRDefault="00221064" w:rsidP="00E12D0A">
      <w:pPr>
        <w:pStyle w:val="a3"/>
        <w:widowControl/>
        <w:shd w:val="clear" w:color="auto" w:fill="FFFFFF"/>
        <w:spacing w:line="120" w:lineRule="atLeast"/>
        <w:ind w:left="420" w:firstLine="480"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221064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221064">
        <w:rPr>
          <w:rFonts w:ascii="宋体" w:eastAsia="宋体" w:hAnsi="宋体" w:cs="宋体"/>
          <w:color w:val="000000"/>
          <w:kern w:val="0"/>
          <w:sz w:val="24"/>
        </w:rPr>
        <w:t>我们就要使用机器学习来求出正确的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Pr="00221064">
        <w:rPr>
          <w:rFonts w:ascii="宋体" w:eastAsia="宋体" w:hAnsi="宋体" w:cs="宋体"/>
          <w:color w:val="000000"/>
          <w:kern w:val="0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Pr="00221064">
        <w:rPr>
          <w:rFonts w:ascii="宋体" w:eastAsia="宋体" w:hAnsi="宋体" w:cs="宋体"/>
          <w:color w:val="000000"/>
          <w:kern w:val="0"/>
          <w:sz w:val="24"/>
        </w:rPr>
        <w:t>的值。</w:t>
      </w:r>
    </w:p>
    <w:p w14:paraId="08D5029F" w14:textId="77777777" w:rsidR="008208CF" w:rsidRPr="008208CF" w:rsidRDefault="008208CF" w:rsidP="00E12D0A">
      <w:pPr>
        <w:pStyle w:val="a3"/>
        <w:widowControl/>
        <w:shd w:val="clear" w:color="auto" w:fill="FFFFFF"/>
        <w:spacing w:line="120" w:lineRule="atLeast"/>
        <w:ind w:left="420" w:firstLine="480"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36B9169C" w14:textId="7125EC8D" w:rsidR="00C72DB9" w:rsidRDefault="00C72DB9" w:rsidP="00E12D0A">
      <w:pPr>
        <w:pStyle w:val="a3"/>
        <w:widowControl/>
        <w:numPr>
          <w:ilvl w:val="0"/>
          <w:numId w:val="3"/>
        </w:numPr>
        <w:shd w:val="clear" w:color="auto" w:fill="FFFFFF"/>
        <w:spacing w:line="120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72DB9">
        <w:rPr>
          <w:rFonts w:ascii="宋体" w:eastAsia="宋体" w:hAnsi="宋体" w:cs="宋体" w:hint="eastAsia"/>
          <w:color w:val="000000"/>
          <w:kern w:val="0"/>
          <w:sz w:val="24"/>
        </w:rPr>
        <w:t>最小二乘法</w:t>
      </w:r>
    </w:p>
    <w:p w14:paraId="56F0C9A5" w14:textId="252A115C" w:rsidR="00F30898" w:rsidRDefault="00F30898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0898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图上画的那些点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F30898">
        <w:rPr>
          <w:rFonts w:ascii="Calibri" w:eastAsia="宋体" w:hAnsi="Calibri" w:cs="Calibri"/>
          <w:color w:val="000000"/>
          <w:kern w:val="0"/>
          <w:sz w:val="24"/>
        </w:rPr>
        <w:t>﻿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是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我们手头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上已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有的广告费及其相应点击量的数据。</w:t>
      </w:r>
      <w:r w:rsidRPr="00F30898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这些数据称为训练数据。</w:t>
      </w:r>
      <w:r w:rsidR="00A432AD">
        <w:rPr>
          <w:rFonts w:ascii="宋体" w:eastAsia="宋体" w:hAnsi="宋体" w:cs="宋体" w:hint="eastAsia"/>
          <w:color w:val="000000"/>
          <w:kern w:val="0"/>
          <w:sz w:val="24"/>
        </w:rPr>
        <w:t>虚线就是我们的模型。</w:t>
      </w:r>
      <w:r w:rsidRPr="00F30898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我们将训练数据中的广告费代入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F30898">
        <w:rPr>
          <w:rFonts w:ascii="宋体" w:eastAsia="宋体" w:hAnsi="宋体" w:cs="宋体"/>
          <w:color w:val="000000"/>
          <w:kern w:val="0"/>
          <w:sz w:val="24"/>
        </w:rPr>
        <w:t>，把得到的点击量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F30898">
        <w:rPr>
          <w:rFonts w:ascii="宋体" w:eastAsia="宋体" w:hAnsi="宋体" w:cs="宋体"/>
          <w:color w:val="000000"/>
          <w:kern w:val="0"/>
          <w:sz w:val="24"/>
        </w:rPr>
        <w:t>与训练数据中的点击量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y</m:t>
        </m:r>
      </m:oMath>
      <w:r w:rsidRPr="00F30898">
        <w:rPr>
          <w:rFonts w:ascii="宋体" w:eastAsia="宋体" w:hAnsi="宋体" w:cs="宋体"/>
          <w:color w:val="000000"/>
          <w:kern w:val="0"/>
          <w:sz w:val="24"/>
        </w:rPr>
        <w:t>相比较，然后找出使二者</w:t>
      </w:r>
      <w:r w:rsidR="004610E5">
        <w:rPr>
          <w:rFonts w:ascii="宋体" w:eastAsia="宋体" w:hAnsi="宋体" w:cs="宋体" w:hint="eastAsia"/>
          <w:color w:val="000000"/>
          <w:kern w:val="0"/>
          <w:sz w:val="24"/>
        </w:rPr>
        <w:t>误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差</w:t>
      </w:r>
      <w:r w:rsidR="009D129E">
        <w:rPr>
          <w:rFonts w:ascii="宋体" w:eastAsia="宋体" w:hAnsi="宋体" w:cs="宋体" w:hint="eastAsia"/>
          <w:color w:val="000000"/>
          <w:kern w:val="0"/>
          <w:sz w:val="24"/>
        </w:rPr>
        <w:t>平方</w:t>
      </w:r>
      <w:r w:rsidR="00477901">
        <w:rPr>
          <w:rFonts w:ascii="宋体" w:eastAsia="宋体" w:hAnsi="宋体" w:cs="宋体" w:hint="eastAsia"/>
          <w:color w:val="000000"/>
          <w:kern w:val="0"/>
          <w:sz w:val="24"/>
        </w:rPr>
        <w:t>的</w:t>
      </w:r>
      <w:r w:rsidR="00D61485">
        <w:rPr>
          <w:rFonts w:ascii="宋体" w:eastAsia="宋体" w:hAnsi="宋体" w:cs="宋体" w:hint="eastAsia"/>
          <w:color w:val="000000"/>
          <w:kern w:val="0"/>
          <w:sz w:val="24"/>
        </w:rPr>
        <w:t>总和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最小的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Pr="00F30898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7E779A11" w14:textId="32197456" w:rsidR="0006336B" w:rsidRDefault="0006336B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6336B">
        <w:rPr>
          <w:rFonts w:ascii="Calibri" w:eastAsia="宋体" w:hAnsi="Calibri" w:cs="Calibri"/>
          <w:color w:val="000000"/>
          <w:kern w:val="0"/>
          <w:sz w:val="24"/>
        </w:rPr>
        <w:lastRenderedPageBreak/>
        <w:t>﻿</w:t>
      </w:r>
      <w:r w:rsidRPr="0006336B">
        <w:rPr>
          <w:rFonts w:ascii="宋体" w:eastAsia="宋体" w:hAnsi="宋体" w:cs="宋体"/>
          <w:color w:val="000000"/>
          <w:kern w:val="0"/>
          <w:sz w:val="24"/>
        </w:rPr>
        <w:t>我们来把刚才说的内容用表达式展现出来。假设有n个训练数据，那么它们的误差</w:t>
      </w:r>
      <w:r w:rsidR="00B1639E">
        <w:rPr>
          <w:rFonts w:ascii="宋体" w:eastAsia="宋体" w:hAnsi="宋体" w:cs="宋体" w:hint="eastAsia"/>
          <w:color w:val="000000"/>
          <w:kern w:val="0"/>
          <w:sz w:val="24"/>
        </w:rPr>
        <w:t>平方</w:t>
      </w:r>
      <w:r w:rsidRPr="0006336B">
        <w:rPr>
          <w:rFonts w:ascii="宋体" w:eastAsia="宋体" w:hAnsi="宋体" w:cs="宋体"/>
          <w:color w:val="000000"/>
          <w:kern w:val="0"/>
          <w:sz w:val="24"/>
        </w:rPr>
        <w:t>之和可以用这样的表达式表示。这个表达式称为目标函数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1F28AEB2" w14:textId="4B9C1A42" w:rsidR="00DA13E2" w:rsidRPr="00DA13E2" w:rsidRDefault="0044501D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</w:rPr>
            <m:t>E(θ)</m:t>
          </m:r>
          <m:r>
            <w:rPr>
              <w:rFonts w:ascii="Cambria Math" w:eastAsia="Cambria Math" w:hAnsi="Cambria Math" w:cs="Cambria Math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2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7DF0FFA7" w14:textId="79B9AC94" w:rsidR="00DA13E2" w:rsidRDefault="00DA13E2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>
        <w:rPr>
          <w:rFonts w:ascii="Cambria Math" w:eastAsia="宋体" w:hAnsi="Cambria Math" w:cs="宋体" w:hint="eastAsia"/>
          <w:color w:val="000000"/>
          <w:kern w:val="0"/>
          <w:sz w:val="24"/>
        </w:rPr>
        <w:t>解释：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(i)</m:t>
            </m:r>
          </m:sup>
        </m:sSup>
      </m:oMath>
      <w:r>
        <w:rPr>
          <w:rFonts w:ascii="Cambria Math" w:eastAsia="宋体" w:hAnsi="Cambria Math" w:cs="宋体" w:hint="eastAsia"/>
          <w:color w:val="000000"/>
          <w:kern w:val="0"/>
          <w:sz w:val="24"/>
        </w:rPr>
        <w:t>和</w:t>
      </w:r>
      <m:oMath>
        <m:sSup>
          <m:sSup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(i)</m:t>
            </m:r>
          </m:sup>
        </m:sSup>
      </m:oMath>
      <w:r w:rsidRPr="00DA13E2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DA13E2">
        <w:rPr>
          <w:rFonts w:ascii="Cambria Math" w:eastAsia="宋体" w:hAnsi="Cambria Math" w:cs="宋体"/>
          <w:color w:val="000000"/>
          <w:kern w:val="0"/>
          <w:sz w:val="24"/>
        </w:rPr>
        <w:t>中的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</m:oMath>
      <w:r w:rsidRPr="00DA13E2">
        <w:rPr>
          <w:rFonts w:ascii="Cambria Math" w:eastAsia="宋体" w:hAnsi="Cambria Math" w:cs="宋体"/>
          <w:color w:val="000000"/>
          <w:kern w:val="0"/>
          <w:sz w:val="24"/>
        </w:rPr>
        <w:t>不是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</m:oMath>
      <w:r w:rsidRPr="00DA13E2">
        <w:rPr>
          <w:rFonts w:ascii="Cambria Math" w:eastAsia="宋体" w:hAnsi="Cambria Math" w:cs="宋体"/>
          <w:color w:val="000000"/>
          <w:kern w:val="0"/>
          <w:sz w:val="24"/>
        </w:rPr>
        <w:t>次幂的意思，而是指第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</m:oMath>
      <w:r w:rsidRPr="00DA13E2">
        <w:rPr>
          <w:rFonts w:ascii="Cambria Math" w:eastAsia="宋体" w:hAnsi="Cambria Math" w:cs="宋体"/>
          <w:color w:val="000000"/>
          <w:kern w:val="0"/>
          <w:sz w:val="24"/>
        </w:rPr>
        <w:t>个训练数据</w:t>
      </w:r>
      <w:r w:rsidR="00A922E1">
        <w:rPr>
          <w:rFonts w:ascii="Cambria Math" w:eastAsia="宋体" w:hAnsi="Cambria Math" w:cs="宋体" w:hint="eastAsia"/>
          <w:color w:val="000000"/>
          <w:kern w:val="0"/>
          <w:sz w:val="24"/>
        </w:rPr>
        <w:t>。</w:t>
      </w:r>
      <w:r w:rsidR="00A922E1" w:rsidRPr="00A922E1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>我们对每个训练数据的误差取平方之后，全部相加，然后乘以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den>
        </m:f>
      </m:oMath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>。这么做是为了找到使</w:t>
      </w:r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E(θ)</m:t>
        </m:r>
      </m:oMath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>的值最小的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>。这样的问题称为</w:t>
      </w:r>
      <w:r w:rsidR="00A922E1" w:rsidRPr="00B22FA7">
        <w:rPr>
          <w:rFonts w:ascii="Cambria Math" w:eastAsia="宋体" w:hAnsi="Cambria Math" w:cs="宋体"/>
          <w:b/>
          <w:bCs/>
          <w:color w:val="000000"/>
          <w:kern w:val="0"/>
          <w:sz w:val="24"/>
        </w:rPr>
        <w:t>最优化问题</w:t>
      </w:r>
      <w:r w:rsidR="00A922E1" w:rsidRPr="00A922E1">
        <w:rPr>
          <w:rFonts w:ascii="Cambria Math" w:eastAsia="宋体" w:hAnsi="Cambria Math" w:cs="宋体"/>
          <w:color w:val="000000"/>
          <w:kern w:val="0"/>
          <w:sz w:val="24"/>
        </w:rPr>
        <w:t>。</w:t>
      </w:r>
    </w:p>
    <w:p w14:paraId="631EA5D8" w14:textId="272230F6" w:rsidR="00A10B2A" w:rsidRDefault="00A10B2A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A10B2A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A10B2A">
        <w:rPr>
          <w:rFonts w:ascii="Cambria Math" w:eastAsia="宋体" w:hAnsi="Cambria Math" w:cs="宋体"/>
          <w:color w:val="000000"/>
          <w:kern w:val="0"/>
          <w:sz w:val="24"/>
        </w:rPr>
        <w:t>为什么要计算误差的平方呢？</w:t>
      </w:r>
      <w:r w:rsidRPr="00A10B2A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A10B2A">
        <w:rPr>
          <w:rFonts w:ascii="Cambria Math" w:eastAsia="宋体" w:hAnsi="Cambria Math" w:cs="宋体"/>
          <w:color w:val="000000"/>
          <w:kern w:val="0"/>
          <w:sz w:val="24"/>
        </w:rPr>
        <w:t>如果只是简单地计算差值，我们就得考虑误差为负值的情况。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负数误差和正数误差相加会使误差变的比实际小。</w:t>
      </w:r>
      <w:r w:rsidRPr="00A10B2A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A10B2A">
        <w:rPr>
          <w:rFonts w:ascii="Cambria Math" w:eastAsia="宋体" w:hAnsi="Cambria Math" w:cs="宋体"/>
          <w:color w:val="000000"/>
          <w:kern w:val="0"/>
          <w:sz w:val="24"/>
        </w:rPr>
        <w:t>我们一般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也</w:t>
      </w:r>
      <w:r w:rsidRPr="00A10B2A">
        <w:rPr>
          <w:rFonts w:ascii="Cambria Math" w:eastAsia="宋体" w:hAnsi="Cambria Math" w:cs="宋体"/>
          <w:color w:val="000000"/>
          <w:kern w:val="0"/>
          <w:sz w:val="24"/>
        </w:rPr>
        <w:t>不用绝对值，而用平方。因为之后要对目标函数进行微分，比起绝对值，平方的微分更加简单。</w:t>
      </w:r>
    </w:p>
    <w:p w14:paraId="65BD0EED" w14:textId="2968C38F" w:rsidR="0016707C" w:rsidRDefault="0016707C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16707C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16707C">
        <w:rPr>
          <w:rFonts w:ascii="Cambria Math" w:eastAsia="宋体" w:hAnsi="Cambria Math" w:cs="宋体"/>
          <w:color w:val="000000"/>
          <w:kern w:val="0"/>
          <w:sz w:val="24"/>
        </w:rPr>
        <w:t>那为什么整个表达式还要乘以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den>
        </m:f>
      </m:oMath>
      <w:r w:rsidRPr="0016707C">
        <w:rPr>
          <w:rFonts w:ascii="Cambria Math" w:eastAsia="宋体" w:hAnsi="Cambria Math" w:cs="宋体"/>
          <w:color w:val="000000"/>
          <w:kern w:val="0"/>
          <w:sz w:val="24"/>
        </w:rPr>
        <w:t>呢？</w:t>
      </w:r>
      <w:r w:rsidRPr="0016707C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16707C">
        <w:rPr>
          <w:rFonts w:ascii="Cambria Math" w:eastAsia="宋体" w:hAnsi="Cambria Math" w:cs="宋体"/>
          <w:color w:val="000000"/>
          <w:kern w:val="0"/>
          <w:sz w:val="24"/>
        </w:rPr>
        <w:t>这也和之后的微分有关系，是为了让作为结果的表达式变得简单而随便加的常数。</w:t>
      </w:r>
    </w:p>
    <w:p w14:paraId="33231AF8" w14:textId="2C12A40C" w:rsidR="00CA463D" w:rsidRDefault="00CA463D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CA463D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我们实际来计算一下表达式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E(θ)</m:t>
        </m:r>
      </m:oMath>
      <w:r w:rsidRPr="00CA463D">
        <w:rPr>
          <w:rFonts w:ascii="Cambria Math" w:eastAsia="宋体" w:hAnsi="Cambria Math" w:cs="宋体"/>
          <w:color w:val="000000"/>
          <w:kern w:val="0"/>
          <w:sz w:val="24"/>
        </w:rPr>
        <w:t>的值吧。设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Pr="00CA463D">
        <w:rPr>
          <w:rFonts w:ascii="Cambria Math" w:eastAsia="宋体" w:hAnsi="Cambria Math" w:cs="宋体"/>
          <w:color w:val="000000"/>
          <w:kern w:val="0"/>
          <w:sz w:val="24"/>
        </w:rPr>
        <w:t>= 1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、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Pr="00CA463D">
        <w:rPr>
          <w:rFonts w:ascii="Cambria Math" w:eastAsia="宋体" w:hAnsi="Cambria Math" w:cs="宋体"/>
          <w:color w:val="000000"/>
          <w:kern w:val="0"/>
          <w:sz w:val="24"/>
        </w:rPr>
        <w:t>= 2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，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然后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我们用前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 xml:space="preserve">4 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个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点作为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训练数据代入表达式。求误差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</m:d>
      </m:oMath>
      <w:r>
        <w:rPr>
          <w:rFonts w:ascii="Cambria Math" w:eastAsia="宋体" w:hAnsi="Cambria Math" w:cs="宋体" w:hint="eastAsia"/>
          <w:color w:val="000000"/>
          <w:kern w:val="0"/>
          <w:sz w:val="24"/>
        </w:rPr>
        <w:t>。结果</w:t>
      </w:r>
      <w:r w:rsidRPr="00CA463D">
        <w:rPr>
          <w:rFonts w:ascii="Cambria Math" w:eastAsia="宋体" w:hAnsi="Cambria Math" w:cs="宋体"/>
          <w:color w:val="000000"/>
          <w:kern w:val="0"/>
          <w:sz w:val="24"/>
        </w:rPr>
        <w:t>有点大</w:t>
      </w:r>
      <w:r>
        <w:rPr>
          <w:rFonts w:ascii="Cambria Math" w:eastAsia="宋体" w:hAnsi="Cambria Math" w:cs="宋体"/>
          <w:color w:val="000000"/>
          <w:kern w:val="0"/>
          <w:sz w:val="24"/>
        </w:rPr>
        <w:t>……</w:t>
      </w:r>
    </w:p>
    <w:p w14:paraId="5B22C0BA" w14:textId="06B50664" w:rsidR="007120DF" w:rsidRPr="007120DF" w:rsidRDefault="007120DF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</w:rPr>
            <m:t>E(θ)</m:t>
          </m:r>
          <m:r>
            <w:rPr>
              <w:rFonts w:ascii="Cambria Math" w:eastAsia="Cambria Math" w:hAnsi="Cambria Math" w:cs="Cambria Math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2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6C36CC81" w14:textId="500176E2" w:rsidR="007120DF" w:rsidRPr="007120DF" w:rsidRDefault="007120D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7120DF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7120DF">
        <w:rPr>
          <w:rFonts w:ascii="Cambria Math" w:eastAsia="宋体" w:hAnsi="Cambria Math" w:cs="宋体"/>
          <w:color w:val="000000"/>
          <w:kern w:val="0"/>
          <w:sz w:val="24"/>
        </w:rPr>
        <w:t>=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den>
        </m:f>
      </m:oMath>
      <w:r w:rsidRPr="007120DF">
        <w:rPr>
          <w:rFonts w:ascii="Cambria Math" w:eastAsia="宋体" w:hAnsi="Cambria Math" w:cs="宋体"/>
          <w:color w:val="000000"/>
          <w:kern w:val="0"/>
          <w:sz w:val="24"/>
        </w:rPr>
        <w:t xml:space="preserve">× </w:t>
      </w:r>
      <w:r>
        <w:rPr>
          <w:rFonts w:ascii="Cambria Math" w:eastAsia="宋体" w:hAnsi="Cambria Math" w:cs="宋体"/>
          <w:color w:val="000000"/>
          <w:kern w:val="0"/>
          <w:sz w:val="24"/>
        </w:rPr>
        <w:t>(</w:t>
      </w:r>
      <w:r w:rsidR="007A206B">
        <w:rPr>
          <w:rFonts w:ascii="Cambria Math" w:eastAsia="宋体" w:hAnsi="Cambria Math" w:cs="宋体"/>
          <w:color w:val="000000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 xml:space="preserve"> ( 374-117)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sup>
        </m:sSup>
      </m:oMath>
      <w:r w:rsidRPr="007120DF">
        <w:rPr>
          <w:rFonts w:ascii="Cambria Math" w:eastAsia="宋体" w:hAnsi="Cambria Math" w:cs="宋体"/>
          <w:color w:val="000000"/>
          <w:kern w:val="0"/>
          <w:sz w:val="24"/>
        </w:rPr>
        <w:t>+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( 385-141)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sup>
        </m:sSup>
      </m:oMath>
      <w:r w:rsidRPr="007120DF">
        <w:rPr>
          <w:rFonts w:ascii="Cambria Math" w:eastAsia="宋体" w:hAnsi="Cambria Math" w:cs="宋体"/>
          <w:color w:val="000000"/>
          <w:kern w:val="0"/>
          <w:sz w:val="24"/>
        </w:rPr>
        <w:t>+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( 375-163)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sup>
        </m:sSup>
      </m:oMath>
      <w:r w:rsidRPr="007120DF">
        <w:rPr>
          <w:rFonts w:ascii="Cambria Math" w:eastAsia="宋体" w:hAnsi="Cambria Math" w:cs="宋体"/>
          <w:color w:val="000000"/>
          <w:kern w:val="0"/>
          <w:sz w:val="24"/>
        </w:rPr>
        <w:t>+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(401-169)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sup>
        </m:sSup>
      </m:oMath>
      <w:r w:rsidR="002F4FBD">
        <w:rPr>
          <w:rFonts w:ascii="Cambria Math" w:eastAsia="宋体" w:hAnsi="Cambria Math" w:cs="宋体" w:hint="eastAsia"/>
          <w:color w:val="000000"/>
          <w:kern w:val="0"/>
          <w:sz w:val="24"/>
        </w:rPr>
        <w:t xml:space="preserve"> </w:t>
      </w:r>
      <w:r>
        <w:rPr>
          <w:rFonts w:ascii="Cambria Math" w:eastAsia="宋体" w:hAnsi="Cambria Math" w:cs="宋体"/>
          <w:color w:val="000000"/>
          <w:kern w:val="0"/>
          <w:sz w:val="24"/>
        </w:rPr>
        <w:t>)</w:t>
      </w:r>
    </w:p>
    <w:p w14:paraId="44764268" w14:textId="75A8F7CD" w:rsidR="007120DF" w:rsidRPr="007120DF" w:rsidRDefault="007120D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7120DF">
        <w:rPr>
          <w:rFonts w:ascii="Cambria Math" w:eastAsia="宋体" w:hAnsi="Cambria Math" w:cs="宋体"/>
          <w:color w:val="000000"/>
          <w:kern w:val="0"/>
          <w:sz w:val="24"/>
        </w:rPr>
        <w:t>=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kern w:val="0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kern w:val="0"/>
                <w:sz w:val="24"/>
              </w:rPr>
              <m:t>2</m:t>
            </m:r>
          </m:den>
        </m:f>
      </m:oMath>
      <w:r w:rsidRPr="007120DF">
        <w:rPr>
          <w:rFonts w:ascii="Cambria Math" w:eastAsia="宋体" w:hAnsi="Cambria Math" w:cs="宋体"/>
          <w:color w:val="000000"/>
          <w:kern w:val="0"/>
          <w:sz w:val="24"/>
        </w:rPr>
        <w:t>× (66 049 + 59 536 + 44 944 + 53 824)</w:t>
      </w:r>
    </w:p>
    <w:p w14:paraId="295AD73B" w14:textId="5EB87CCF" w:rsidR="000F4897" w:rsidRDefault="007120D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7120DF">
        <w:rPr>
          <w:rFonts w:ascii="Cambria Math" w:eastAsia="宋体" w:hAnsi="Cambria Math" w:cs="宋体"/>
          <w:color w:val="000000"/>
          <w:kern w:val="0"/>
          <w:sz w:val="24"/>
        </w:rPr>
        <w:t>= 112 176.5</w:t>
      </w:r>
    </w:p>
    <w:p w14:paraId="1B3B5764" w14:textId="446FF392" w:rsidR="000F4897" w:rsidRDefault="000F4897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 w:rsidRPr="000F4897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0F4897">
        <w:rPr>
          <w:rFonts w:ascii="Cambria Math" w:eastAsia="宋体" w:hAnsi="Cambria Math" w:cs="宋体"/>
          <w:color w:val="000000"/>
          <w:kern w:val="0"/>
          <w:sz w:val="24"/>
        </w:rPr>
        <w:t xml:space="preserve">112 176.5 </w:t>
      </w:r>
      <w:r w:rsidRPr="000F4897">
        <w:rPr>
          <w:rFonts w:ascii="Cambria Math" w:eastAsia="宋体" w:hAnsi="Cambria Math" w:cs="宋体"/>
          <w:color w:val="000000"/>
          <w:kern w:val="0"/>
          <w:sz w:val="24"/>
        </w:rPr>
        <w:t>这个值本身没有什么意义，我们要修改参数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Pr="000F4897">
        <w:rPr>
          <w:rFonts w:ascii="Cambria Math" w:eastAsia="宋体" w:hAnsi="Cambria Math" w:cs="宋体"/>
          <w:color w:val="000000"/>
          <w:kern w:val="0"/>
          <w:sz w:val="24"/>
        </w:rPr>
        <w:t>，使这个值变得越来越小。让这个值变小，也就是让误差变小</w:t>
      </w:r>
      <w:r>
        <w:rPr>
          <w:rFonts w:ascii="Cambria Math" w:eastAsia="宋体" w:hAnsi="Cambria Math" w:cs="宋体" w:hint="eastAsia"/>
          <w:color w:val="000000"/>
          <w:kern w:val="0"/>
          <w:sz w:val="24"/>
        </w:rPr>
        <w:t>。</w:t>
      </w:r>
      <w:r w:rsidRPr="000F4897">
        <w:rPr>
          <w:rFonts w:ascii="Cambria Math" w:eastAsia="宋体" w:hAnsi="Cambria Math" w:cs="宋体"/>
          <w:color w:val="000000"/>
          <w:kern w:val="0"/>
          <w:sz w:val="24"/>
        </w:rPr>
        <w:t>这种做法称为</w:t>
      </w:r>
      <w:r w:rsidRPr="00B22FA7">
        <w:rPr>
          <w:rFonts w:ascii="Cambria Math" w:eastAsia="宋体" w:hAnsi="Cambria Math" w:cs="宋体"/>
          <w:b/>
          <w:bCs/>
          <w:color w:val="000000"/>
          <w:kern w:val="0"/>
          <w:sz w:val="24"/>
        </w:rPr>
        <w:t>最小二乘法</w:t>
      </w:r>
      <w:r w:rsidR="008208CF">
        <w:rPr>
          <w:rFonts w:ascii="Cambria Math" w:eastAsia="宋体" w:hAnsi="Cambria Math" w:cs="宋体" w:hint="eastAsia"/>
          <w:color w:val="000000"/>
          <w:kern w:val="0"/>
          <w:sz w:val="24"/>
        </w:rPr>
        <w:t>。</w:t>
      </w:r>
    </w:p>
    <w:p w14:paraId="15E007BA" w14:textId="6ED240C9" w:rsidR="008208CF" w:rsidRDefault="008208C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</w:p>
    <w:p w14:paraId="5200787D" w14:textId="05D1C72A" w:rsidR="00753EBC" w:rsidRPr="007120DF" w:rsidRDefault="008208CF" w:rsidP="00E12D0A">
      <w:pPr>
        <w:pStyle w:val="a3"/>
        <w:widowControl/>
        <w:shd w:val="clear" w:color="auto" w:fill="FFFFFF"/>
        <w:spacing w:line="120" w:lineRule="atLeast"/>
        <w:ind w:left="420" w:firstLine="480"/>
        <w:jc w:val="left"/>
        <w:rPr>
          <w:rFonts w:ascii="Cambria Math" w:eastAsia="宋体" w:hAnsi="Cambria Math" w:cs="宋体"/>
          <w:color w:val="000000"/>
          <w:kern w:val="0"/>
          <w:sz w:val="24"/>
        </w:rPr>
      </w:pPr>
      <w:r>
        <w:rPr>
          <w:rFonts w:ascii="Cambria Math" w:eastAsia="宋体" w:hAnsi="Cambria Math" w:cs="宋体" w:hint="eastAsia"/>
          <w:color w:val="000000"/>
          <w:kern w:val="0"/>
          <w:sz w:val="24"/>
        </w:rPr>
        <w:t>回顾下刚才的内容，我们的目的是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找出使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误</w:t>
      </w:r>
      <w:r w:rsidRPr="00F30898">
        <w:rPr>
          <w:rFonts w:ascii="宋体" w:eastAsia="宋体" w:hAnsi="宋体" w:cs="宋体"/>
          <w:color w:val="000000"/>
          <w:kern w:val="0"/>
          <w:sz w:val="24"/>
        </w:rPr>
        <w:t>差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平方总和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E(θ)</m:t>
        </m:r>
      </m:oMath>
      <w:r w:rsidRPr="00F30898">
        <w:rPr>
          <w:rFonts w:ascii="宋体" w:eastAsia="宋体" w:hAnsi="宋体" w:cs="宋体"/>
          <w:color w:val="000000"/>
          <w:kern w:val="0"/>
          <w:sz w:val="24"/>
        </w:rPr>
        <w:t>最小的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E(θ)</m:t>
        </m:r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拥有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Pr="008208CF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8208CF">
        <w:rPr>
          <w:rFonts w:ascii="宋体" w:eastAsia="宋体" w:hAnsi="宋体" w:cs="宋体"/>
          <w:color w:val="000000"/>
          <w:kern w:val="0"/>
          <w:sz w:val="24"/>
        </w:rPr>
        <w:t>两个参数。</w:t>
      </w:r>
      <w:r w:rsidR="007379B4">
        <w:rPr>
          <w:rFonts w:ascii="宋体" w:eastAsia="宋体" w:hAnsi="宋体" w:cs="宋体" w:hint="eastAsia"/>
          <w:color w:val="000000"/>
          <w:kern w:val="0"/>
          <w:sz w:val="24"/>
        </w:rPr>
        <w:t>如何得到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="007379B4">
        <w:rPr>
          <w:rFonts w:ascii="宋体" w:eastAsia="宋体" w:hAnsi="宋体" w:cs="宋体" w:hint="eastAsia"/>
          <w:color w:val="000000"/>
          <w:kern w:val="0"/>
          <w:sz w:val="24"/>
        </w:rPr>
        <w:t>的值呢？</w:t>
      </w:r>
      <w:r w:rsidR="00753EBC">
        <w:rPr>
          <w:rFonts w:ascii="宋体" w:eastAsia="宋体" w:hAnsi="宋体" w:cs="宋体" w:hint="eastAsia"/>
          <w:color w:val="000000"/>
          <w:kern w:val="0"/>
          <w:sz w:val="24"/>
        </w:rPr>
        <w:t>我们先来看一个拥有一个参数的二次函数</w:t>
      </w:r>
      <w:r w:rsidR="00753EBC" w:rsidRPr="00753EBC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F13755">
        <w:rPr>
          <w:rFonts w:ascii="Calibri" w:eastAsia="宋体" w:hAnsi="Calibri" w:cs="Calibri" w:hint="eastAsia"/>
          <w:color w:val="000000"/>
          <w:kern w:val="0"/>
          <w:sz w:val="24"/>
        </w:rPr>
        <w:t>：</w:t>
      </w:r>
      <w:r w:rsidR="00753EBC" w:rsidRPr="00753EBC">
        <w:rPr>
          <w:rFonts w:ascii="Cambria Math" w:eastAsia="宋体" w:hAnsi="Cambria Math" w:cs="宋体"/>
          <w:color w:val="000000"/>
          <w:kern w:val="0"/>
          <w:sz w:val="24"/>
        </w:rPr>
        <w:br/>
      </w:r>
      <m:oMathPara>
        <m:oMath>
          <m:r>
            <m:rPr>
              <m:scr m:val="monospace"/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</w:rPr>
            <m:t>g(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x</m:t>
          </m:r>
          <m:r>
            <m:rPr>
              <m:sty m:val="p"/>
            </m:rPr>
            <w:rPr>
              <w:rFonts w:ascii="Cambria Math" w:eastAsia="宋体" w:hAnsi="Cambria Math" w:cs="宋体" w:hint="eastAsia"/>
              <w:color w:val="000000"/>
              <w:kern w:val="0"/>
              <w:sz w:val="24"/>
            </w:rPr>
            <m:t>)</m:t>
          </m:r>
          <m:r>
            <w:rPr>
              <w:rFonts w:ascii="Cambria Math" w:eastAsia="Cambria Math" w:hAnsi="Cambria Math" w:cs="Cambria Math"/>
              <w:color w:val="000000"/>
              <w:kern w:val="0"/>
              <w:sz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kern w:val="0"/>
                  <w:sz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 x-1)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2</m:t>
              </m:r>
            </m:sup>
          </m:sSup>
        </m:oMath>
      </m:oMathPara>
    </w:p>
    <w:p w14:paraId="5F3DADCE" w14:textId="30F15700" w:rsidR="003032AA" w:rsidRDefault="003032AA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它的微分是这样的</w:t>
      </w:r>
      <w:r w:rsidR="008B0658">
        <w:rPr>
          <w:rFonts w:ascii="宋体" w:eastAsia="宋体" w:hAnsi="宋体" w:cs="宋体" w:hint="eastAsia"/>
          <w:color w:val="000000"/>
          <w:kern w:val="0"/>
          <w:sz w:val="24"/>
        </w:rPr>
        <w:t>：</w:t>
      </w:r>
    </w:p>
    <w:p w14:paraId="69F806A9" w14:textId="13944396" w:rsidR="007379B4" w:rsidRDefault="0000000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dx</m:t>
              </m:r>
            </m:den>
          </m:f>
          <m:r>
            <m:rPr>
              <m:scr m:val="monospace"/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e>
          </m: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=2</m:t>
          </m:r>
          <m:r>
            <w:rPr>
              <w:rFonts w:ascii="Cambria Math" w:eastAsia="宋体" w:hAnsi="Cambria Math" w:cs="宋体" w:hint="eastAsia"/>
              <w:color w:val="000000"/>
              <w:kern w:val="0"/>
              <w:sz w:val="24"/>
            </w:rPr>
            <m:t>x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-2</m:t>
          </m:r>
        </m:oMath>
      </m:oMathPara>
    </w:p>
    <w:p w14:paraId="671F71B4" w14:textId="1BB1BEE0" w:rsidR="008B0658" w:rsidRDefault="008B0658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他的增减表和导数的符号是这样的：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658" w14:paraId="428BB520" w14:textId="77777777" w:rsidTr="008B0658">
        <w:tc>
          <w:tcPr>
            <w:tcW w:w="2765" w:type="dxa"/>
          </w:tcPr>
          <w:p w14:paraId="5F8DE3B8" w14:textId="5F7B072B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0658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="00817275"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oMath>
            <w:r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>的范围</w:t>
            </w:r>
          </w:p>
        </w:tc>
        <w:tc>
          <w:tcPr>
            <w:tcW w:w="2765" w:type="dxa"/>
          </w:tcPr>
          <w:p w14:paraId="6165EB53" w14:textId="4D5E5970" w:rsidR="008B0658" w:rsidRDefault="00000000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m:oMath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dx</m:t>
                  </m:r>
                </m:den>
              </m:f>
              <m:r>
                <m:rPr>
                  <m:scr m:val="monospace"/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x</m:t>
                  </m:r>
                </m:e>
              </m:d>
            </m:oMath>
            <w:r w:rsidR="00817275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的符号</w:t>
            </w:r>
          </w:p>
        </w:tc>
        <w:tc>
          <w:tcPr>
            <w:tcW w:w="2766" w:type="dxa"/>
          </w:tcPr>
          <w:p w14:paraId="1E01B50F" w14:textId="79330E84" w:rsidR="008B0658" w:rsidRDefault="00817275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m:oMath>
              <m:r>
                <m:rPr>
                  <m:scr m:val="monospace"/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x</m:t>
                  </m:r>
                </m:e>
              </m:d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的增减</w:t>
            </w:r>
          </w:p>
        </w:tc>
      </w:tr>
      <w:tr w:rsidR="008B0658" w14:paraId="3FF40417" w14:textId="77777777" w:rsidTr="008B0658">
        <w:tc>
          <w:tcPr>
            <w:tcW w:w="2765" w:type="dxa"/>
          </w:tcPr>
          <w:p w14:paraId="04B05AB4" w14:textId="22CBD821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0658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="00817275"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oMath>
            <w:r w:rsidR="004C4476">
              <w:rPr>
                <w:rFonts w:ascii="Cambria Math" w:eastAsia="宋体" w:hAnsi="Cambria Math" w:cs="宋体" w:hint="eastAsia"/>
                <w:i/>
                <w:color w:val="000000"/>
                <w:kern w:val="0"/>
                <w:sz w:val="24"/>
              </w:rPr>
              <w:t xml:space="preserve"> </w:t>
            </w:r>
            <w:r w:rsidR="006C526B">
              <w:rPr>
                <w:rFonts w:ascii="Cambria Math" w:eastAsia="宋体" w:hAnsi="Cambria Math" w:cs="宋体" w:hint="eastAsia"/>
                <w:iCs/>
                <w:color w:val="000000"/>
                <w:kern w:val="0"/>
                <w:sz w:val="24"/>
              </w:rPr>
              <w:t>﹤</w:t>
            </w:r>
            <w:r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1</w:t>
            </w:r>
          </w:p>
        </w:tc>
        <w:tc>
          <w:tcPr>
            <w:tcW w:w="2765" w:type="dxa"/>
          </w:tcPr>
          <w:p w14:paraId="7C946934" w14:textId="40CA5A23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-</w:t>
            </w:r>
          </w:p>
        </w:tc>
        <w:tc>
          <w:tcPr>
            <w:tcW w:w="2766" w:type="dxa"/>
          </w:tcPr>
          <w:p w14:paraId="6494EA79" w14:textId="2AE7DE70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0658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↘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︎</w:t>
            </w:r>
          </w:p>
        </w:tc>
      </w:tr>
      <w:tr w:rsidR="008B0658" w14:paraId="6DEA413D" w14:textId="77777777" w:rsidTr="008B0658">
        <w:tc>
          <w:tcPr>
            <w:tcW w:w="2765" w:type="dxa"/>
          </w:tcPr>
          <w:p w14:paraId="0F4DC1EC" w14:textId="4C4F1593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0658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="00817275"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oMath>
            <w:r w:rsidR="00817275"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="006C526B">
              <w:rPr>
                <w:rFonts w:ascii="宋体" w:eastAsia="宋体" w:hAnsi="宋体" w:cs="宋体"/>
                <w:color w:val="000000"/>
                <w:kern w:val="0"/>
                <w:sz w:val="24"/>
              </w:rPr>
              <w:t>=</w:t>
            </w:r>
            <w:r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1</w:t>
            </w:r>
          </w:p>
        </w:tc>
        <w:tc>
          <w:tcPr>
            <w:tcW w:w="2765" w:type="dxa"/>
          </w:tcPr>
          <w:p w14:paraId="35152CDD" w14:textId="2DF0C05D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766" w:type="dxa"/>
          </w:tcPr>
          <w:p w14:paraId="0866E19F" w14:textId="77777777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8B0658" w14:paraId="4F95BCAB" w14:textId="77777777" w:rsidTr="008B0658">
        <w:tc>
          <w:tcPr>
            <w:tcW w:w="2765" w:type="dxa"/>
          </w:tcPr>
          <w:p w14:paraId="4ED5AF01" w14:textId="13687738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B0658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="00817275"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oMath>
            <w:r w:rsidR="00817275"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="00E536A7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﹥</w:t>
            </w:r>
            <w:r w:rsidRPr="008B065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1</w:t>
            </w:r>
          </w:p>
        </w:tc>
        <w:tc>
          <w:tcPr>
            <w:tcW w:w="2765" w:type="dxa"/>
          </w:tcPr>
          <w:p w14:paraId="76A79E4A" w14:textId="08108CDA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+</w:t>
            </w:r>
          </w:p>
        </w:tc>
        <w:tc>
          <w:tcPr>
            <w:tcW w:w="2766" w:type="dxa"/>
          </w:tcPr>
          <w:p w14:paraId="1770706D" w14:textId="5BC1B644" w:rsidR="008B0658" w:rsidRDefault="008B0658" w:rsidP="00E12D0A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↗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</w:rPr>
              <w:t>︎</w:t>
            </w:r>
          </w:p>
        </w:tc>
      </w:tr>
    </w:tbl>
    <w:p w14:paraId="253DF87D" w14:textId="67A22100" w:rsidR="008B0658" w:rsidRDefault="00886C2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86C20">
        <w:rPr>
          <w:rFonts w:ascii="Calibri" w:eastAsia="宋体" w:hAnsi="Calibri" w:cs="Calibri"/>
          <w:color w:val="000000"/>
          <w:kern w:val="0"/>
          <w:sz w:val="24"/>
        </w:rPr>
        <w:lastRenderedPageBreak/>
        <w:t>﻿</w:t>
      </w:r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根据这张增减表我们可以知道，在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 &lt; 1 时，</w:t>
      </w:r>
      <m:oMath>
        <m:r>
          <m:rPr>
            <m:scr m:val="monospace"/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g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的图形向右下方延伸，反之当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 &gt; 1 时，</w:t>
      </w:r>
      <m:oMath>
        <m:r>
          <m:rPr>
            <m:scr m:val="monospace"/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g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>的图形向右上方延伸，换句话说就是从左下方开始延伸的。</w:t>
      </w:r>
    </w:p>
    <w:p w14:paraId="1090DEC5" w14:textId="1932A754" w:rsidR="00886C20" w:rsidRDefault="00886C2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 wp14:anchorId="34F0D81B" wp14:editId="16C77DC9">
            <wp:extent cx="2250141" cy="227035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77" cy="2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696" w14:textId="654AAFE7" w:rsidR="00886C20" w:rsidRDefault="00886C2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86C20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比如在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 = 3 这一点，为了使</w:t>
      </w:r>
      <m:oMath>
        <m:r>
          <m:rPr>
            <m:scr m:val="monospace"/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g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>的值变小，我们需要向左移动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>，也就是必须减小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如果是在另一侧的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 xml:space="preserve"> = </w:t>
      </w:r>
      <w:r w:rsidRPr="00886C20">
        <w:rPr>
          <w:rFonts w:ascii="Cambria Math" w:eastAsia="宋体" w:hAnsi="Cambria Math" w:cs="Cambria Math"/>
          <w:color w:val="000000"/>
          <w:kern w:val="0"/>
          <w:sz w:val="24"/>
        </w:rPr>
        <w:t>−</w:t>
      </w:r>
      <w:r w:rsidRPr="00886C20">
        <w:rPr>
          <w:rFonts w:ascii="宋体" w:eastAsia="宋体" w:hAnsi="宋体" w:cs="宋体"/>
          <w:color w:val="000000"/>
          <w:kern w:val="0"/>
          <w:sz w:val="24"/>
        </w:rPr>
        <w:t>1 这一点，为了使</w:t>
      </w:r>
      <m:oMath>
        <m:r>
          <m:rPr>
            <m:scr m:val="monospace"/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g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>的值变小，我们需要向右移动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Pr="00886C20">
        <w:rPr>
          <w:rFonts w:ascii="宋体" w:eastAsia="宋体" w:hAnsi="宋体" w:cs="宋体"/>
          <w:color w:val="000000"/>
          <w:kern w:val="0"/>
          <w:sz w:val="24"/>
        </w:rPr>
        <w:t>，也就是必须增加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="0085745B"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="0085745B" w:rsidRPr="0085745B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85745B" w:rsidRPr="0085745B">
        <w:rPr>
          <w:rFonts w:ascii="宋体" w:eastAsia="宋体" w:hAnsi="宋体" w:cs="宋体"/>
          <w:color w:val="000000"/>
          <w:kern w:val="0"/>
          <w:sz w:val="24"/>
        </w:rPr>
        <w:t>只要向与导数的符号相反的方向移动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x</m:t>
        </m:r>
      </m:oMath>
      <w:r w:rsidR="0085745B" w:rsidRPr="0085745B">
        <w:rPr>
          <w:rFonts w:ascii="宋体" w:eastAsia="宋体" w:hAnsi="宋体" w:cs="宋体"/>
          <w:color w:val="000000"/>
          <w:kern w:val="0"/>
          <w:sz w:val="24"/>
        </w:rPr>
        <w:t>，</w:t>
      </w:r>
      <m:oMath>
        <m:r>
          <m:rPr>
            <m:scr m:val="monospace"/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g</m:t>
        </m:r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="0085745B" w:rsidRPr="0085745B">
        <w:rPr>
          <w:rFonts w:ascii="宋体" w:eastAsia="宋体" w:hAnsi="宋体" w:cs="宋体"/>
          <w:color w:val="000000"/>
          <w:kern w:val="0"/>
          <w:sz w:val="24"/>
        </w:rPr>
        <w:t>就会自然而然地沿着最小值的方向前进了。</w:t>
      </w:r>
    </w:p>
    <w:p w14:paraId="0A649764" w14:textId="770375F5" w:rsidR="00886C20" w:rsidRPr="0085745B" w:rsidRDefault="00CA619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A619F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CA619F">
        <w:rPr>
          <w:rFonts w:ascii="宋体" w:eastAsia="宋体" w:hAnsi="宋体" w:cs="宋体"/>
          <w:color w:val="000000"/>
          <w:kern w:val="0"/>
          <w:sz w:val="24"/>
        </w:rPr>
        <w:t>我们把刚才说的内容用表达式展示出来，就是这样的。这也被称为</w:t>
      </w:r>
      <w:r w:rsidRPr="00B22FA7">
        <w:rPr>
          <w:rFonts w:ascii="宋体" w:eastAsia="宋体" w:hAnsi="宋体" w:cs="宋体"/>
          <w:b/>
          <w:bCs/>
          <w:color w:val="000000"/>
          <w:kern w:val="0"/>
          <w:sz w:val="24"/>
        </w:rPr>
        <w:t>最速下降法</w:t>
      </w:r>
      <w:r w:rsidRPr="00CA619F">
        <w:rPr>
          <w:rFonts w:ascii="宋体" w:eastAsia="宋体" w:hAnsi="宋体" w:cs="宋体"/>
          <w:color w:val="000000"/>
          <w:kern w:val="0"/>
          <w:sz w:val="24"/>
        </w:rPr>
        <w:t>或</w:t>
      </w:r>
      <w:r w:rsidRPr="00B22FA7">
        <w:rPr>
          <w:rFonts w:ascii="宋体" w:eastAsia="宋体" w:hAnsi="宋体" w:cs="宋体"/>
          <w:b/>
          <w:bCs/>
          <w:color w:val="000000"/>
          <w:kern w:val="0"/>
          <w:sz w:val="24"/>
        </w:rPr>
        <w:t>梯度下降法</w:t>
      </w:r>
      <w:r w:rsidRPr="00CA619F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4A1B38A4" w14:textId="34D9ACC3" w:rsidR="00CA619F" w:rsidRPr="00A5288B" w:rsidRDefault="00CA619F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iCs/>
          <w:color w:val="000000"/>
          <w:kern w:val="0"/>
          <w:sz w:val="24"/>
        </w:rPr>
      </w:pPr>
      <m:oMathPara>
        <m:oMath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x≔ x- η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d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dx</m:t>
              </m:r>
            </m:den>
          </m:f>
          <m:r>
            <m:rPr>
              <m:scr m:val="monospace"/>
              <m:sty m:val="p"/>
            </m:rPr>
            <w:rPr>
              <w:rFonts w:ascii="Cambria Math" w:eastAsia="宋体" w:hAnsi="Cambria Math" w:cs="宋体"/>
              <w:color w:val="000000"/>
              <w:kern w:val="0"/>
              <w:sz w:val="24"/>
            </w:rPr>
            <m:t>g</m:t>
          </m:r>
          <m:d>
            <m:d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x</m:t>
              </m:r>
            </m:e>
          </m:d>
        </m:oMath>
      </m:oMathPara>
    </w:p>
    <w:p w14:paraId="25C97116" w14:textId="7A7343D6" w:rsidR="00886C20" w:rsidRDefault="000472AA" w:rsidP="00E12D0A">
      <w:pPr>
        <w:widowControl/>
        <w:shd w:val="clear" w:color="auto" w:fill="FFFFFF"/>
        <w:spacing w:line="12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解释：</w:t>
      </w:r>
      <w:r w:rsidRPr="000472AA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0472AA">
        <w:rPr>
          <w:rFonts w:ascii="Cambria Math" w:eastAsia="宋体" w:hAnsi="Cambria Math" w:cs="宋体"/>
          <w:i/>
          <w:color w:val="000000"/>
          <w:kern w:val="0"/>
          <w:sz w:val="24"/>
        </w:rPr>
        <w:t xml:space="preserve"> </w:t>
      </w:r>
      <m:oMath>
        <m:r>
          <w:rPr>
            <w:rFonts w:ascii="Cambria Math" w:eastAsia="宋体" w:hAnsi="Cambria Math" w:cs="宋体"/>
            <w:color w:val="000000"/>
            <w:kern w:val="0"/>
            <w:sz w:val="24"/>
          </w:rPr>
          <m:t>η</m:t>
        </m:r>
      </m:oMath>
      <w:r w:rsidRPr="000472AA">
        <w:rPr>
          <w:rFonts w:ascii="宋体" w:eastAsia="宋体" w:hAnsi="宋体" w:cs="宋体"/>
          <w:color w:val="000000"/>
          <w:kern w:val="0"/>
          <w:sz w:val="24"/>
        </w:rPr>
        <w:t>是称为学习率的正的常数</w:t>
      </w:r>
      <w:r w:rsidR="00660E39">
        <w:rPr>
          <w:rFonts w:ascii="宋体" w:eastAsia="宋体" w:hAnsi="宋体" w:cs="宋体"/>
          <w:color w:val="000000"/>
          <w:kern w:val="0"/>
          <w:sz w:val="24"/>
        </w:rPr>
        <w:t>(“</w:t>
      </w:r>
      <w:r w:rsidR="00660E39">
        <w:rPr>
          <w:rFonts w:ascii="宋体" w:eastAsia="宋体" w:hAnsi="宋体" w:cs="宋体" w:hint="eastAsia"/>
          <w:color w:val="000000"/>
          <w:kern w:val="0"/>
          <w:sz w:val="24"/>
        </w:rPr>
        <w:t>调参侠</w:t>
      </w:r>
      <w:r w:rsidR="00660E39">
        <w:rPr>
          <w:rFonts w:ascii="宋体" w:eastAsia="宋体" w:hAnsi="宋体" w:cs="宋体"/>
          <w:color w:val="000000"/>
          <w:kern w:val="0"/>
          <w:sz w:val="24"/>
        </w:rPr>
        <w:t>”</w:t>
      </w:r>
      <w:r w:rsidR="00660E39">
        <w:rPr>
          <w:rFonts w:ascii="宋体" w:eastAsia="宋体" w:hAnsi="宋体" w:cs="宋体" w:hint="eastAsia"/>
          <w:color w:val="000000"/>
          <w:kern w:val="0"/>
          <w:sz w:val="24"/>
        </w:rPr>
        <w:t>调的参数之一</w:t>
      </w:r>
      <w:r w:rsidR="00660E39">
        <w:rPr>
          <w:rFonts w:ascii="宋体" w:eastAsia="宋体" w:hAnsi="宋体" w:cs="宋体"/>
          <w:color w:val="000000"/>
          <w:kern w:val="0"/>
          <w:sz w:val="24"/>
        </w:rPr>
        <w:t>)</w:t>
      </w:r>
      <w:r w:rsidRPr="000472AA">
        <w:rPr>
          <w:rFonts w:ascii="宋体" w:eastAsia="宋体" w:hAnsi="宋体" w:cs="宋体"/>
          <w:color w:val="000000"/>
          <w:kern w:val="0"/>
          <w:sz w:val="24"/>
        </w:rPr>
        <w:t>，读作“伊塔”。根据学习率的大小，到达最小值的更新次数也会发生变化。换种说法就是收敛速度会不同。有时候甚至会出现完全无法收敛，一直发散的情况。</w:t>
      </w:r>
    </w:p>
    <w:p w14:paraId="7DB3B0B3" w14:textId="77777777" w:rsidR="000472AA" w:rsidRPr="00CA619F" w:rsidRDefault="000472AA" w:rsidP="00E12D0A">
      <w:pPr>
        <w:widowControl/>
        <w:shd w:val="clear" w:color="auto" w:fill="FFFFFF"/>
        <w:spacing w:line="12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30C539C" w14:textId="362B7F56" w:rsidR="008208CF" w:rsidRDefault="00315078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E(θ)</m:t>
        </m:r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拥有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Pr="008208CF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8208CF">
        <w:rPr>
          <w:rFonts w:ascii="宋体" w:eastAsia="宋体" w:hAnsi="宋体" w:cs="宋体"/>
          <w:color w:val="000000"/>
          <w:kern w:val="0"/>
          <w:sz w:val="24"/>
        </w:rPr>
        <w:t>两个参数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="008208CF" w:rsidRPr="008208CF">
        <w:rPr>
          <w:rFonts w:ascii="宋体" w:eastAsia="宋体" w:hAnsi="宋体" w:cs="宋体" w:hint="eastAsia"/>
          <w:color w:val="000000"/>
          <w:kern w:val="0"/>
          <w:sz w:val="24"/>
        </w:rPr>
        <w:t>也</w:t>
      </w:r>
      <w:r w:rsidR="008208CF" w:rsidRPr="008208CF">
        <w:rPr>
          <w:rFonts w:ascii="宋体" w:eastAsia="宋体" w:hAnsi="宋体" w:cs="宋体"/>
          <w:color w:val="000000"/>
          <w:kern w:val="0"/>
          <w:sz w:val="24"/>
        </w:rPr>
        <w:t>就是说这个目标函数是拥有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="008208CF">
        <w:rPr>
          <w:rFonts w:ascii="宋体" w:eastAsia="宋体" w:hAnsi="宋体" w:cs="宋体" w:hint="eastAsia"/>
          <w:color w:val="000000"/>
          <w:kern w:val="0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="008208CF" w:rsidRPr="008208CF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8208CF" w:rsidRPr="008208CF">
        <w:rPr>
          <w:rFonts w:ascii="宋体" w:eastAsia="宋体" w:hAnsi="宋体" w:cs="宋体"/>
          <w:color w:val="000000"/>
          <w:kern w:val="0"/>
          <w:sz w:val="24"/>
        </w:rPr>
        <w:t>的双变量函数，所以不能用普通的微分，而要用偏微分。如此一来</w:t>
      </w:r>
      <w:r w:rsidR="00A06C73"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="00A06C73" w:rsidRPr="00A06C73">
        <w:rPr>
          <w:rFonts w:ascii="Cambria Math" w:eastAsia="宋体" w:hAnsi="Cambria Math" w:cs="宋体"/>
          <w:color w:val="000000"/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="00A06C73">
        <w:rPr>
          <w:rFonts w:ascii="Cambria Math" w:eastAsia="宋体" w:hAnsi="Cambria Math" w:cs="宋体" w:hint="eastAsia"/>
          <w:color w:val="000000"/>
          <w:kern w:val="0"/>
          <w:sz w:val="24"/>
        </w:rPr>
        <w:t>的</w:t>
      </w:r>
      <w:r w:rsidR="008208CF" w:rsidRPr="008208CF">
        <w:rPr>
          <w:rFonts w:ascii="宋体" w:eastAsia="宋体" w:hAnsi="宋体" w:cs="宋体"/>
          <w:color w:val="000000"/>
          <w:kern w:val="0"/>
          <w:sz w:val="24"/>
        </w:rPr>
        <w:t>更新表达式就是这样的。</w:t>
      </w:r>
    </w:p>
    <w:p w14:paraId="352EA3F9" w14:textId="085FBA32" w:rsidR="00BC055B" w:rsidRPr="00A5288B" w:rsidRDefault="0000000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iCs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 xml:space="preserve">≔ </m:t>
          </m:r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- η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E(θ)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5B76CA3B" w14:textId="6EEAEB32" w:rsidR="007F50E4" w:rsidRPr="00A5288B" w:rsidRDefault="0000000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iCs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 xml:space="preserve">≔ </m:t>
          </m:r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- η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E(θ)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614FABD9" w14:textId="70A85DBC" w:rsidR="00E61850" w:rsidRPr="006B4731" w:rsidRDefault="001F50A1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5288B">
        <w:rPr>
          <w:rFonts w:ascii="宋体" w:eastAsia="宋体" w:hAnsi="宋体" w:cs="宋体" w:hint="eastAsia"/>
          <w:iCs/>
          <w:color w:val="000000"/>
          <w:kern w:val="0"/>
          <w:sz w:val="24"/>
        </w:rPr>
        <w:t>此处省略</w:t>
      </w:r>
      <w:r w:rsidR="00C96FD2">
        <w:rPr>
          <w:rFonts w:ascii="宋体" w:eastAsia="宋体" w:hAnsi="宋体" w:cs="宋体" w:hint="eastAsia"/>
          <w:iCs/>
          <w:color w:val="000000"/>
          <w:kern w:val="0"/>
          <w:sz w:val="24"/>
        </w:rPr>
        <w:t>求导过程，最终</w:t>
      </w:r>
      <m:oMath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θ</m:t>
        </m:r>
      </m:oMath>
      <w:r w:rsidR="00C96FD2">
        <w:rPr>
          <w:rFonts w:ascii="Cambria Math" w:eastAsia="宋体" w:hAnsi="Cambria Math" w:cs="宋体" w:hint="eastAsia"/>
          <w:color w:val="000000"/>
          <w:kern w:val="0"/>
          <w:sz w:val="24"/>
        </w:rPr>
        <w:t>的</w:t>
      </w:r>
      <w:r w:rsidR="00C96FD2" w:rsidRPr="008208CF">
        <w:rPr>
          <w:rFonts w:ascii="宋体" w:eastAsia="宋体" w:hAnsi="宋体" w:cs="宋体"/>
          <w:color w:val="000000"/>
          <w:kern w:val="0"/>
          <w:sz w:val="24"/>
        </w:rPr>
        <w:t>更新表达式就是这样的。</w:t>
      </w:r>
    </w:p>
    <w:p w14:paraId="7F625D61" w14:textId="38F65283" w:rsidR="00E61850" w:rsidRPr="00A5288B" w:rsidRDefault="0000000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iCs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 xml:space="preserve">≔ </m:t>
          </m:r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- η</m:t>
          </m:r>
          <m:nary>
            <m:naryPr>
              <m:chr m:val="∑"/>
              <m:grow m:val="1"/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14:paraId="4CC2FAAF" w14:textId="7E923E00" w:rsidR="00597336" w:rsidRPr="00A5288B" w:rsidRDefault="00000000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iCs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 xml:space="preserve">≔ </m:t>
          </m:r>
          <m:sSub>
            <m:sSubPr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θ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- η</m:t>
          </m:r>
          <m:nary>
            <m:naryPr>
              <m:chr m:val="∑"/>
              <m:grow m:val="1"/>
              <m:ctrlP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kern w:val="0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 xml:space="preserve"> 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(i)</m:t>
                  </m:r>
                </m:sup>
              </m:sSup>
            </m:e>
          </m:nary>
        </m:oMath>
      </m:oMathPara>
    </w:p>
    <w:p w14:paraId="7E28D438" w14:textId="3D9B54E9" w:rsidR="00E61850" w:rsidRPr="00C96FD2" w:rsidRDefault="00170C92" w:rsidP="00E12D0A">
      <w:pPr>
        <w:widowControl/>
        <w:shd w:val="clear" w:color="auto" w:fill="FFFFFF"/>
        <w:spacing w:line="120" w:lineRule="atLeast"/>
        <w:ind w:firstLineChars="175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70C92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170C92">
        <w:rPr>
          <w:rFonts w:ascii="宋体" w:eastAsia="宋体" w:hAnsi="宋体" w:cs="宋体"/>
          <w:color w:val="000000"/>
          <w:kern w:val="0"/>
          <w:sz w:val="24"/>
        </w:rPr>
        <w:t>嗯，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就是这样</w:t>
      </w:r>
      <w:r w:rsidRPr="00170C92">
        <w:rPr>
          <w:rFonts w:ascii="宋体" w:eastAsia="宋体" w:hAnsi="宋体" w:cs="宋体"/>
          <w:color w:val="000000"/>
          <w:kern w:val="0"/>
          <w:sz w:val="24"/>
        </w:rPr>
        <w:t>。只要根据这个表达式来更新</w:t>
      </w:r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>
        <w:rPr>
          <w:rFonts w:ascii="宋体" w:eastAsia="宋体" w:hAnsi="宋体" w:cs="宋体" w:hint="eastAsia"/>
          <w:color w:val="000000"/>
          <w:kern w:val="0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1</m:t>
            </m:r>
          </m:sub>
        </m:sSub>
      </m:oMath>
      <w:r w:rsidRPr="008208CF">
        <w:rPr>
          <w:rFonts w:ascii="Calibri" w:eastAsia="宋体" w:hAnsi="Calibri" w:cs="Calibri"/>
          <w:color w:val="000000"/>
          <w:kern w:val="0"/>
          <w:sz w:val="24"/>
        </w:rPr>
        <w:t>﻿</w:t>
      </w:r>
      <w:r w:rsidRPr="00170C92">
        <w:rPr>
          <w:rFonts w:ascii="宋体" w:eastAsia="宋体" w:hAnsi="宋体" w:cs="宋体"/>
          <w:color w:val="000000"/>
          <w:kern w:val="0"/>
          <w:sz w:val="24"/>
        </w:rPr>
        <w:t>，就可以找到正确的一次函数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x</m:t>
            </m:r>
          </m:e>
        </m:d>
      </m:oMath>
      <w:r w:rsidRPr="00170C92">
        <w:rPr>
          <w:rFonts w:ascii="宋体" w:eastAsia="宋体" w:hAnsi="宋体" w:cs="宋体"/>
          <w:color w:val="000000"/>
          <w:kern w:val="0"/>
          <w:sz w:val="24"/>
        </w:rPr>
        <w:t>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="00C25EEF">
        <w:rPr>
          <w:rFonts w:ascii="宋体" w:eastAsia="宋体" w:hAnsi="宋体" w:cs="宋体" w:hint="eastAsia"/>
          <w:color w:val="000000"/>
          <w:kern w:val="0"/>
          <w:sz w:val="24"/>
        </w:rPr>
        <w:t>这就是机器学习训练的过程。</w:t>
      </w:r>
    </w:p>
    <w:sectPr w:rsidR="00E61850" w:rsidRPr="00C9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617"/>
    <w:multiLevelType w:val="hybridMultilevel"/>
    <w:tmpl w:val="24D8FF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17F1D"/>
    <w:multiLevelType w:val="hybridMultilevel"/>
    <w:tmpl w:val="94E49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A67CB"/>
    <w:multiLevelType w:val="hybridMultilevel"/>
    <w:tmpl w:val="64BAC45A"/>
    <w:lvl w:ilvl="0" w:tplc="04090013">
      <w:start w:val="1"/>
      <w:numFmt w:val="chineseCountingThousand"/>
      <w:lvlText w:val="%1、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74CE6314"/>
    <w:multiLevelType w:val="hybridMultilevel"/>
    <w:tmpl w:val="B54CCA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8065330">
    <w:abstractNumId w:val="0"/>
  </w:num>
  <w:num w:numId="2" w16cid:durableId="887573210">
    <w:abstractNumId w:val="1"/>
  </w:num>
  <w:num w:numId="3" w16cid:durableId="1876308033">
    <w:abstractNumId w:val="3"/>
  </w:num>
  <w:num w:numId="4" w16cid:durableId="1326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A"/>
    <w:rsid w:val="000472AA"/>
    <w:rsid w:val="0006336B"/>
    <w:rsid w:val="000930A4"/>
    <w:rsid w:val="00094575"/>
    <w:rsid w:val="000E2273"/>
    <w:rsid w:val="000F4897"/>
    <w:rsid w:val="00121104"/>
    <w:rsid w:val="0016707C"/>
    <w:rsid w:val="00170C92"/>
    <w:rsid w:val="001C7CC5"/>
    <w:rsid w:val="001F50A1"/>
    <w:rsid w:val="00221064"/>
    <w:rsid w:val="002641CA"/>
    <w:rsid w:val="002915E5"/>
    <w:rsid w:val="002F4FBD"/>
    <w:rsid w:val="003032AA"/>
    <w:rsid w:val="00315078"/>
    <w:rsid w:val="00396F3F"/>
    <w:rsid w:val="003D4A1E"/>
    <w:rsid w:val="0043678D"/>
    <w:rsid w:val="0044501D"/>
    <w:rsid w:val="004610E5"/>
    <w:rsid w:val="00477901"/>
    <w:rsid w:val="004C4476"/>
    <w:rsid w:val="0052068D"/>
    <w:rsid w:val="005471CA"/>
    <w:rsid w:val="00597336"/>
    <w:rsid w:val="005B12BE"/>
    <w:rsid w:val="005C4063"/>
    <w:rsid w:val="005F0D18"/>
    <w:rsid w:val="005F3075"/>
    <w:rsid w:val="00601D14"/>
    <w:rsid w:val="00660E39"/>
    <w:rsid w:val="006651DC"/>
    <w:rsid w:val="006B4731"/>
    <w:rsid w:val="006C526B"/>
    <w:rsid w:val="00702473"/>
    <w:rsid w:val="007120DF"/>
    <w:rsid w:val="007379B4"/>
    <w:rsid w:val="00753EBC"/>
    <w:rsid w:val="00762141"/>
    <w:rsid w:val="00771610"/>
    <w:rsid w:val="007A206B"/>
    <w:rsid w:val="007F50E4"/>
    <w:rsid w:val="00817275"/>
    <w:rsid w:val="008208CF"/>
    <w:rsid w:val="00821B15"/>
    <w:rsid w:val="0085745B"/>
    <w:rsid w:val="008730C8"/>
    <w:rsid w:val="00886C20"/>
    <w:rsid w:val="008949DE"/>
    <w:rsid w:val="008B0658"/>
    <w:rsid w:val="008B1D08"/>
    <w:rsid w:val="008F172E"/>
    <w:rsid w:val="009011FA"/>
    <w:rsid w:val="009430D4"/>
    <w:rsid w:val="009D129E"/>
    <w:rsid w:val="00A067F7"/>
    <w:rsid w:val="00A06C73"/>
    <w:rsid w:val="00A10B2A"/>
    <w:rsid w:val="00A432AD"/>
    <w:rsid w:val="00A5288B"/>
    <w:rsid w:val="00A67449"/>
    <w:rsid w:val="00A922E1"/>
    <w:rsid w:val="00AD63F8"/>
    <w:rsid w:val="00B1639E"/>
    <w:rsid w:val="00B22FA7"/>
    <w:rsid w:val="00B318DC"/>
    <w:rsid w:val="00B3282C"/>
    <w:rsid w:val="00BA0512"/>
    <w:rsid w:val="00BA404F"/>
    <w:rsid w:val="00BC055B"/>
    <w:rsid w:val="00C25EEF"/>
    <w:rsid w:val="00C33276"/>
    <w:rsid w:val="00C72DB9"/>
    <w:rsid w:val="00C81D60"/>
    <w:rsid w:val="00C96FD2"/>
    <w:rsid w:val="00CA463D"/>
    <w:rsid w:val="00CA619F"/>
    <w:rsid w:val="00CA7EDD"/>
    <w:rsid w:val="00D000A2"/>
    <w:rsid w:val="00D61485"/>
    <w:rsid w:val="00DA13E2"/>
    <w:rsid w:val="00DC6F0D"/>
    <w:rsid w:val="00DC7374"/>
    <w:rsid w:val="00E12D0A"/>
    <w:rsid w:val="00E536A7"/>
    <w:rsid w:val="00E61850"/>
    <w:rsid w:val="00E65584"/>
    <w:rsid w:val="00F12926"/>
    <w:rsid w:val="00F13755"/>
    <w:rsid w:val="00F30898"/>
    <w:rsid w:val="00F309CF"/>
    <w:rsid w:val="00F3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6867"/>
  <w15:chartTrackingRefBased/>
  <w15:docId w15:val="{EBAA6319-2C86-2246-8910-32EB9159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1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3282C"/>
    <w:rPr>
      <w:color w:val="808080"/>
    </w:rPr>
  </w:style>
  <w:style w:type="table" w:styleId="a5">
    <w:name w:val="Table Grid"/>
    <w:basedOn w:val="a1"/>
    <w:uiPriority w:val="39"/>
    <w:rsid w:val="008B0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40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948BE-421E-E847-A4A8-20EF0C01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316</cp:revision>
  <dcterms:created xsi:type="dcterms:W3CDTF">2022-08-20T09:10:00Z</dcterms:created>
  <dcterms:modified xsi:type="dcterms:W3CDTF">2022-08-21T09:10:00Z</dcterms:modified>
</cp:coreProperties>
</file>