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F4E79"/>
          <w:sz w:val="48"/>
        </w:rPr>
        <w:br/>
        <w:br/>
        <w:t>NSIGHT Tomcat 설정 가이드</w:t>
        <w:br/>
      </w:r>
      <w:r>
        <w:rPr>
          <w:rFonts w:ascii="Noto Sans CJK KR" w:hAnsi="Noto Sans CJK KR" w:eastAsia="Noto Sans CJK KR"/>
          <w:color w:val="505050"/>
          <w:sz w:val="24"/>
        </w:rPr>
        <w:t>WebTopSuite - L4 - Apache - Tomcat - Spring Boot - DB 기준</w:t>
        <w:br/>
      </w:r>
      <w:r>
        <w:rPr>
          <w:rFonts w:ascii="Noto Sans CJK KR" w:hAnsi="Noto Sans CJK KR" w:eastAsia="Noto Sans CJK KR"/>
          <w:b/>
          <w:sz w:val="24"/>
        </w:rPr>
        <w:br/>
        <w:t>농협상호금융 NSIGHT 정보계 아키텍처</w:t>
        <w:br/>
      </w:r>
    </w:p>
    <w:p>
      <w:pPr>
        <w:jc w:val="center"/>
      </w:pPr>
      <w:r>
        <w:rPr>
          <w:rFonts w:ascii="Noto Sans CJK KR" w:hAnsi="Noto Sans CJK KR" w:eastAsia="Noto Sans CJK KR"/>
          <w:sz w:val="20"/>
        </w:rPr>
        <w:t>문서 유형: WAS 환경설정 작업 가이드 / 적용 대상: 마케팅 AP, SingleView AP, 업무 서비스 AP</w:t>
      </w:r>
    </w:p>
    <w:p>
      <w:r>
        <w:br w:type="page"/>
      </w:r>
    </w:p>
    <w:p>
      <w:pPr>
        <w:pStyle w:val="Heading1"/>
      </w:pPr>
      <w:r>
        <w:rPr>
          <w:rFonts w:ascii="Noto Sans CJK KR" w:hAnsi="Noto Sans CJK KR" w:eastAsia="Noto Sans CJK KR"/>
          <w:color w:val="1F4E79"/>
        </w:rPr>
        <w:t>문서 개정 이력</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28"/>
        <w:gridCol w:w="2628"/>
        <w:gridCol w:w="2628"/>
        <w:gridCol w:w="2628"/>
      </w:tblGrid>
      <w:tr>
        <w:trPr>
          <w:tblHeader w:val="true"/>
        </w:trPr>
        <w:tc>
          <w:tcPr>
            <w:tcW w:type="dxa" w:w="1152"/>
            <w:vAlign w:val="top"/>
            <w:shd w:fill="1F4E79"/>
          </w:tcPr>
          <w:p>
            <w:pPr>
              <w:jc w:val="left"/>
            </w:pPr>
            <w:r/>
            <w:r>
              <w:rPr>
                <w:rFonts w:ascii="Noto Sans CJK KR" w:hAnsi="Noto Sans CJK KR" w:eastAsia="Noto Sans CJK KR"/>
                <w:b/>
                <w:color w:val="FFFFFF"/>
                <w:sz w:val="17"/>
              </w:rPr>
              <w:t>버전</w:t>
            </w:r>
          </w:p>
        </w:tc>
        <w:tc>
          <w:tcPr>
            <w:tcW w:type="dxa" w:w="1440"/>
            <w:vAlign w:val="top"/>
            <w:shd w:fill="1F4E79"/>
          </w:tcPr>
          <w:p>
            <w:pPr>
              <w:jc w:val="left"/>
            </w:pPr>
            <w:r/>
            <w:r>
              <w:rPr>
                <w:rFonts w:ascii="Noto Sans CJK KR" w:hAnsi="Noto Sans CJK KR" w:eastAsia="Noto Sans CJK KR"/>
                <w:b/>
                <w:color w:val="FFFFFF"/>
                <w:sz w:val="17"/>
              </w:rPr>
              <w:t>일자</w:t>
            </w:r>
          </w:p>
        </w:tc>
        <w:tc>
          <w:tcPr>
            <w:tcW w:type="dxa" w:w="3312"/>
            <w:vAlign w:val="top"/>
            <w:shd w:fill="1F4E79"/>
          </w:tcPr>
          <w:p>
            <w:pPr>
              <w:jc w:val="left"/>
            </w:pPr>
            <w:r/>
            <w:r>
              <w:rPr>
                <w:rFonts w:ascii="Noto Sans CJK KR" w:hAnsi="Noto Sans CJK KR" w:eastAsia="Noto Sans CJK KR"/>
                <w:b/>
                <w:color w:val="FFFFFF"/>
                <w:sz w:val="17"/>
              </w:rPr>
              <w:t>작성 기준</w:t>
            </w:r>
          </w:p>
        </w:tc>
        <w:tc>
          <w:tcPr>
            <w:tcW w:type="dxa" w:w="5040"/>
            <w:vAlign w:val="top"/>
            <w:shd w:fill="1F4E79"/>
          </w:tcPr>
          <w:p>
            <w:pPr>
              <w:jc w:val="left"/>
            </w:pPr>
            <w:r/>
            <w:r>
              <w:rPr>
                <w:rFonts w:ascii="Noto Sans CJK KR" w:hAnsi="Noto Sans CJK KR" w:eastAsia="Noto Sans CJK KR"/>
                <w:b/>
                <w:color w:val="FFFFFF"/>
                <w:sz w:val="17"/>
              </w:rPr>
              <w:t>주요 내용</w:t>
            </w:r>
          </w:p>
        </w:tc>
      </w:tr>
      <w:tr>
        <w:tc>
          <w:tcPr>
            <w:tcW w:type="dxa" w:w="1152"/>
            <w:vAlign w:val="top"/>
          </w:tcPr>
          <w:p>
            <w:pPr>
              <w:jc w:val="left"/>
            </w:pPr>
            <w:r/>
            <w:r>
              <w:rPr>
                <w:rFonts w:ascii="Noto Sans CJK KR" w:hAnsi="Noto Sans CJK KR" w:eastAsia="Noto Sans CJK KR"/>
                <w:b w:val="0"/>
                <w:sz w:val="16"/>
              </w:rPr>
              <w:t>v1.0</w:t>
            </w:r>
          </w:p>
        </w:tc>
        <w:tc>
          <w:tcPr>
            <w:tcW w:type="dxa" w:w="1440"/>
            <w:vAlign w:val="top"/>
          </w:tcPr>
          <w:p>
            <w:pPr>
              <w:jc w:val="left"/>
            </w:pPr>
            <w:r/>
            <w:r>
              <w:rPr>
                <w:rFonts w:ascii="Noto Sans CJK KR" w:hAnsi="Noto Sans CJK KR" w:eastAsia="Noto Sans CJK KR"/>
                <w:b w:val="0"/>
                <w:sz w:val="16"/>
              </w:rPr>
              <w:t>2026-05-30</w:t>
            </w:r>
          </w:p>
        </w:tc>
        <w:tc>
          <w:tcPr>
            <w:tcW w:type="dxa" w:w="3312"/>
            <w:vAlign w:val="top"/>
          </w:tcPr>
          <w:p>
            <w:pPr>
              <w:jc w:val="left"/>
            </w:pPr>
            <w:r/>
            <w:r>
              <w:rPr>
                <w:rFonts w:ascii="Noto Sans CJK KR" w:hAnsi="Noto Sans CJK KR" w:eastAsia="Noto Sans CJK KR"/>
                <w:b w:val="0"/>
                <w:sz w:val="16"/>
              </w:rPr>
              <w:t>NSIGHT 환경설정 기준안</w:t>
            </w:r>
          </w:p>
        </w:tc>
        <w:tc>
          <w:tcPr>
            <w:tcW w:type="dxa" w:w="5040"/>
            <w:vAlign w:val="top"/>
          </w:tcPr>
          <w:p>
            <w:pPr>
              <w:jc w:val="left"/>
            </w:pPr>
            <w:r/>
            <w:r>
              <w:rPr>
                <w:rFonts w:ascii="Noto Sans CJK KR" w:hAnsi="Noto Sans CJK KR" w:eastAsia="Noto Sans CJK KR"/>
                <w:b w:val="0"/>
                <w:sz w:val="16"/>
              </w:rPr>
              <w:t>Tomcat WAS 설정 기준, 세션/클러스터, 운영검증, 설정 템플릿 작성</w:t>
            </w:r>
          </w:p>
        </w:tc>
      </w:tr>
    </w:tbl>
    <w:p/>
    <w:p>
      <w:pPr>
        <w:pStyle w:val="Heading1"/>
      </w:pPr>
      <w:r>
        <w:rPr>
          <w:rFonts w:ascii="Noto Sans CJK KR" w:hAnsi="Noto Sans CJK KR" w:eastAsia="Noto Sans CJK KR"/>
          <w:color w:val="1F4E79"/>
        </w:rPr>
        <w:t>목차</w:t>
      </w:r>
    </w:p>
    <w:p>
      <w:r>
        <w:rPr>
          <w:rFonts w:ascii="Noto Sans CJK KR" w:hAnsi="Noto Sans CJK KR" w:eastAsia="Noto Sans CJK KR"/>
          <w:sz w:val="19"/>
        </w:rPr>
        <w:t>1. 문서 목적 및 적용 범위</w:t>
      </w:r>
    </w:p>
    <w:p>
      <w:r>
        <w:rPr>
          <w:rFonts w:ascii="Noto Sans CJK KR" w:hAnsi="Noto Sans CJK KR" w:eastAsia="Noto Sans CJK KR"/>
          <w:sz w:val="19"/>
        </w:rPr>
        <w:t>2. Tomcat 적용 아키텍처 위치</w:t>
      </w:r>
    </w:p>
    <w:p>
      <w:r>
        <w:rPr>
          <w:rFonts w:ascii="Noto Sans CJK KR" w:hAnsi="Noto Sans CJK KR" w:eastAsia="Noto Sans CJK KR"/>
          <w:sz w:val="19"/>
        </w:rPr>
        <w:t>3. 기준 용량 및 트래픽 전제</w:t>
      </w:r>
    </w:p>
    <w:p>
      <w:r>
        <w:rPr>
          <w:rFonts w:ascii="Noto Sans CJK KR" w:hAnsi="Noto Sans CJK KR" w:eastAsia="Noto Sans CJK KR"/>
          <w:sz w:val="19"/>
        </w:rPr>
        <w:t>4. Tomcat 설정 기본 원칙</w:t>
      </w:r>
    </w:p>
    <w:p>
      <w:r>
        <w:rPr>
          <w:rFonts w:ascii="Noto Sans CJK KR" w:hAnsi="Noto Sans CJK KR" w:eastAsia="Noto Sans CJK KR"/>
          <w:sz w:val="19"/>
        </w:rPr>
        <w:t>5. 설정 파일 구조 및 적용 위치</w:t>
      </w:r>
    </w:p>
    <w:p>
      <w:r>
        <w:rPr>
          <w:rFonts w:ascii="Noto Sans CJK KR" w:hAnsi="Noto Sans CJK KR" w:eastAsia="Noto Sans CJK KR"/>
          <w:sz w:val="19"/>
        </w:rPr>
        <w:t>6. Connector 설정 가이드</w:t>
      </w:r>
    </w:p>
    <w:p>
      <w:r>
        <w:rPr>
          <w:rFonts w:ascii="Noto Sans CJK KR" w:hAnsi="Noto Sans CJK KR" w:eastAsia="Noto Sans CJK KR"/>
          <w:sz w:val="19"/>
        </w:rPr>
        <w:t>7. Thread, Connection, Queue 설정 가이드</w:t>
      </w:r>
    </w:p>
    <w:p>
      <w:r>
        <w:rPr>
          <w:rFonts w:ascii="Noto Sans CJK KR" w:hAnsi="Noto Sans CJK KR" w:eastAsia="Noto Sans CJK KR"/>
          <w:sz w:val="19"/>
        </w:rPr>
        <w:t>8. Timeout 및 KeepAlive 설정 가이드</w:t>
      </w:r>
    </w:p>
    <w:p>
      <w:r>
        <w:rPr>
          <w:rFonts w:ascii="Noto Sans CJK KR" w:hAnsi="Noto Sans CJK KR" w:eastAsia="Noto Sans CJK KR"/>
          <w:sz w:val="19"/>
        </w:rPr>
        <w:t>9. 세션 설정 가이드</w:t>
      </w:r>
    </w:p>
    <w:p>
      <w:r>
        <w:rPr>
          <w:rFonts w:ascii="Noto Sans CJK KR" w:hAnsi="Noto Sans CJK KR" w:eastAsia="Noto Sans CJK KR"/>
          <w:sz w:val="19"/>
        </w:rPr>
        <w:t>10. Tomcat Cluster / DeltaManager 설정 가이드</w:t>
      </w:r>
    </w:p>
    <w:p>
      <w:r>
        <w:rPr>
          <w:rFonts w:ascii="Noto Sans CJK KR" w:hAnsi="Noto Sans CJK KR" w:eastAsia="Noto Sans CJK KR"/>
          <w:sz w:val="19"/>
        </w:rPr>
        <w:t>11. Spring Boot 내장 Tomcat 설정 가이드</w:t>
      </w:r>
    </w:p>
    <w:p>
      <w:r>
        <w:rPr>
          <w:rFonts w:ascii="Noto Sans CJK KR" w:hAnsi="Noto Sans CJK KR" w:eastAsia="Noto Sans CJK KR"/>
          <w:sz w:val="19"/>
        </w:rPr>
        <w:t>12. JVM / GC 연계 설정 가이드</w:t>
      </w:r>
    </w:p>
    <w:p>
      <w:r>
        <w:rPr>
          <w:rFonts w:ascii="Noto Sans CJK KR" w:hAnsi="Noto Sans CJK KR" w:eastAsia="Noto Sans CJK KR"/>
          <w:sz w:val="19"/>
        </w:rPr>
        <w:t>13. 로그, Header, Remote IP 설정 가이드</w:t>
      </w:r>
    </w:p>
    <w:p>
      <w:r>
        <w:rPr>
          <w:rFonts w:ascii="Noto Sans CJK KR" w:hAnsi="Noto Sans CJK KR" w:eastAsia="Noto Sans CJK KR"/>
          <w:sz w:val="19"/>
        </w:rPr>
        <w:t>14. 보안 설정 가이드</w:t>
      </w:r>
    </w:p>
    <w:p>
      <w:r>
        <w:rPr>
          <w:rFonts w:ascii="Noto Sans CJK KR" w:hAnsi="Noto Sans CJK KR" w:eastAsia="Noto Sans CJK KR"/>
          <w:sz w:val="19"/>
        </w:rPr>
        <w:t>15. 운영 모니터링 및 임계치</w:t>
      </w:r>
    </w:p>
    <w:p>
      <w:r>
        <w:rPr>
          <w:rFonts w:ascii="Noto Sans CJK KR" w:hAnsi="Noto Sans CJK KR" w:eastAsia="Noto Sans CJK KR"/>
          <w:sz w:val="19"/>
        </w:rPr>
        <w:t>16. 성능테스트 및 장애 검증 시나리오</w:t>
      </w:r>
    </w:p>
    <w:p>
      <w:r>
        <w:rPr>
          <w:rFonts w:ascii="Noto Sans CJK KR" w:hAnsi="Noto Sans CJK KR" w:eastAsia="Noto Sans CJK KR"/>
          <w:sz w:val="19"/>
        </w:rPr>
        <w:t>17. 설정 템플릿</w:t>
      </w:r>
    </w:p>
    <w:p>
      <w:r>
        <w:rPr>
          <w:rFonts w:ascii="Noto Sans CJK KR" w:hAnsi="Noto Sans CJK KR" w:eastAsia="Noto Sans CJK KR"/>
          <w:sz w:val="19"/>
        </w:rPr>
        <w:t>18. 최종 적용 체크리스트</w:t>
      </w:r>
    </w:p>
    <w:p>
      <w:r>
        <w:rPr>
          <w:rFonts w:ascii="Noto Sans CJK KR" w:hAnsi="Noto Sans CJK KR" w:eastAsia="Noto Sans CJK KR"/>
          <w:sz w:val="19"/>
        </w:rPr>
        <w:t>19. 참고 문서</w:t>
      </w:r>
    </w:p>
    <w:p>
      <w:r>
        <w:br w:type="page"/>
      </w:r>
    </w:p>
    <w:p>
      <w:pPr>
        <w:pStyle w:val="Heading1"/>
      </w:pPr>
      <w:r>
        <w:rPr>
          <w:rFonts w:ascii="Noto Sans CJK KR" w:hAnsi="Noto Sans CJK KR" w:eastAsia="Noto Sans CJK KR"/>
          <w:color w:val="1F4E79"/>
        </w:rPr>
        <w:t>1. 문서 목적 및 적용 범위</w:t>
      </w:r>
    </w:p>
    <w:p>
      <w:r>
        <w:rPr>
          <w:rFonts w:ascii="Noto Sans CJK KR" w:hAnsi="Noto Sans CJK KR" w:eastAsia="Noto Sans CJK KR"/>
          <w:sz w:val="19"/>
        </w:rPr>
        <w:t>본 문서는 NSIGHT 마케팅플랫폼과 SingleView AP를 운영하기 위한 Tomcat WAS 설정 기준을 정의한다. Tomcat은 단순히 Java 애플리케이션을 실행하는 컨테이너가 아니라, 사용자 요청을 Thread로 받아 Spring Boot 업무처리, DB Connection Pool, 세션, 로그, 장애 감지와 연결하는 핵심 Runtime 계층이다.</w:t>
      </w:r>
    </w:p>
    <w:p>
      <w:r>
        <w:rPr>
          <w:rFonts w:ascii="Noto Sans CJK KR" w:hAnsi="Noto Sans CJK KR" w:eastAsia="Noto Sans CJK KR"/>
          <w:sz w:val="19"/>
        </w:rPr>
        <w:t>본 문서는 다음 흐름에서 Tomcat 계층의 설정 기준을 다룬다.</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[WebTopSuite 단말]</w:t>
            </w:r>
            <w:r>
              <w:br/>
            </w:r>
            <w:r>
              <w:rPr>
                <w:rFonts w:ascii="DejaVu Sans Mono" w:hAnsi="DejaVu Sans Mono" w:eastAsia="Noto Sans CJK KR"/>
                <w:sz w:val="15"/>
              </w:rPr>
              <w:t xml:space="preserve">        ↓</w:t>
            </w:r>
            <w:r>
              <w:br/>
            </w:r>
            <w:r>
              <w:rPr>
                <w:rFonts w:ascii="DejaVu Sans Mono" w:hAnsi="DejaVu Sans Mono" w:eastAsia="Noto Sans CJK KR"/>
                <w:sz w:val="15"/>
              </w:rPr>
              <w:t>[GSLB / L4]</w:t>
            </w:r>
            <w:r>
              <w:br/>
            </w:r>
            <w:r>
              <w:rPr>
                <w:rFonts w:ascii="DejaVu Sans Mono" w:hAnsi="DejaVu Sans Mono" w:eastAsia="Noto Sans CJK KR"/>
                <w:sz w:val="15"/>
              </w:rPr>
              <w:t xml:space="preserve">        ↓</w:t>
            </w:r>
            <w:r>
              <w:br/>
            </w:r>
            <w:r>
              <w:rPr>
                <w:rFonts w:ascii="DejaVu Sans Mono" w:hAnsi="DejaVu Sans Mono" w:eastAsia="Noto Sans CJK KR"/>
                <w:sz w:val="15"/>
              </w:rPr>
              <w:t>[Apache Reverse Proxy]</w:t>
            </w:r>
            <w:r>
              <w:br/>
            </w:r>
            <w:r>
              <w:rPr>
                <w:rFonts w:ascii="DejaVu Sans Mono" w:hAnsi="DejaVu Sans Mono" w:eastAsia="Noto Sans CJK KR"/>
                <w:sz w:val="15"/>
              </w:rPr>
              <w:t xml:space="preserve">        ↓</w:t>
            </w:r>
            <w:r>
              <w:br/>
            </w:r>
            <w:r>
              <w:rPr>
                <w:rFonts w:ascii="DejaVu Sans Mono" w:hAnsi="DejaVu Sans Mono" w:eastAsia="Noto Sans CJK KR"/>
                <w:sz w:val="15"/>
              </w:rPr>
              <w:t>[Tomcat WAS]</w:t>
            </w:r>
            <w:r>
              <w:br/>
            </w:r>
            <w:r>
              <w:rPr>
                <w:rFonts w:ascii="DejaVu Sans Mono" w:hAnsi="DejaVu Sans Mono" w:eastAsia="Noto Sans CJK KR"/>
                <w:sz w:val="15"/>
              </w:rPr>
              <w:t xml:space="preserve">        ↓</w:t>
            </w:r>
            <w:r>
              <w:br/>
            </w:r>
            <w:r>
              <w:rPr>
                <w:rFonts w:ascii="DejaVu Sans Mono" w:hAnsi="DejaVu Sans Mono" w:eastAsia="Noto Sans CJK KR"/>
                <w:sz w:val="15"/>
              </w:rPr>
              <w:t>[Spring Boot Application]</w:t>
            </w:r>
            <w:r>
              <w:br/>
            </w:r>
            <w:r>
              <w:rPr>
                <w:rFonts w:ascii="DejaVu Sans Mono" w:hAnsi="DejaVu Sans Mono" w:eastAsia="Noto Sans CJK KR"/>
                <w:sz w:val="15"/>
              </w:rPr>
              <w:t xml:space="preserve">        ↓</w:t>
            </w:r>
            <w:r>
              <w:br/>
            </w:r>
            <w:r>
              <w:rPr>
                <w:rFonts w:ascii="DejaVu Sans Mono" w:hAnsi="DejaVu Sans Mono" w:eastAsia="Noto Sans CJK KR"/>
                <w:sz w:val="15"/>
              </w:rPr>
              <w:t>[HikariCP / MyBatis / RDW·ADW]</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1728"/>
            <w:vAlign w:val="top"/>
            <w:shd w:fill="1F4E79"/>
          </w:tcPr>
          <w:p>
            <w:pPr>
              <w:jc w:val="left"/>
            </w:pPr>
            <w:r/>
            <w:r>
              <w:rPr>
                <w:rFonts w:ascii="Noto Sans CJK KR" w:hAnsi="Noto Sans CJK KR" w:eastAsia="Noto Sans CJK KR"/>
                <w:b/>
                <w:color w:val="FFFFFF"/>
                <w:sz w:val="17"/>
              </w:rPr>
              <w:t>구분</w:t>
            </w:r>
          </w:p>
        </w:tc>
        <w:tc>
          <w:tcPr>
            <w:tcW w:type="dxa" w:w="4608"/>
            <w:vAlign w:val="top"/>
            <w:shd w:fill="1F4E79"/>
          </w:tcPr>
          <w:p>
            <w:pPr>
              <w:jc w:val="left"/>
            </w:pPr>
            <w:r/>
            <w:r>
              <w:rPr>
                <w:rFonts w:ascii="Noto Sans CJK KR" w:hAnsi="Noto Sans CJK KR" w:eastAsia="Noto Sans CJK KR"/>
                <w:b/>
                <w:color w:val="FFFFFF"/>
                <w:sz w:val="17"/>
              </w:rPr>
              <w:t>적용 범위</w:t>
            </w:r>
          </w:p>
        </w:tc>
        <w:tc>
          <w:tcPr>
            <w:tcW w:type="dxa" w:w="4752"/>
            <w:vAlign w:val="top"/>
            <w:shd w:fill="1F4E79"/>
          </w:tcPr>
          <w:p>
            <w:pPr>
              <w:jc w:val="left"/>
            </w:pPr>
            <w:r/>
            <w:r>
              <w:rPr>
                <w:rFonts w:ascii="Noto Sans CJK KR" w:hAnsi="Noto Sans CJK KR" w:eastAsia="Noto Sans CJK KR"/>
                <w:b/>
                <w:color w:val="FFFFFF"/>
                <w:sz w:val="17"/>
              </w:rPr>
              <w:t>비고</w:t>
            </w:r>
          </w:p>
        </w:tc>
      </w:tr>
      <w:tr>
        <w:tc>
          <w:tcPr>
            <w:tcW w:type="dxa" w:w="1728"/>
            <w:vAlign w:val="top"/>
          </w:tcPr>
          <w:p>
            <w:pPr>
              <w:jc w:val="left"/>
            </w:pPr>
            <w:r/>
            <w:r>
              <w:rPr>
                <w:rFonts w:ascii="Noto Sans CJK KR" w:hAnsi="Noto Sans CJK KR" w:eastAsia="Noto Sans CJK KR"/>
                <w:b w:val="0"/>
                <w:sz w:val="16"/>
              </w:rPr>
              <w:t>대상 시스템</w:t>
            </w:r>
          </w:p>
        </w:tc>
        <w:tc>
          <w:tcPr>
            <w:tcW w:type="dxa" w:w="4608"/>
            <w:vAlign w:val="top"/>
          </w:tcPr>
          <w:p>
            <w:pPr>
              <w:jc w:val="left"/>
            </w:pPr>
            <w:r/>
            <w:r>
              <w:rPr>
                <w:rFonts w:ascii="Noto Sans CJK KR" w:hAnsi="Noto Sans CJK KR" w:eastAsia="Noto Sans CJK KR"/>
                <w:b w:val="0"/>
                <w:sz w:val="16"/>
              </w:rPr>
              <w:t>마케팅 AP, SingleView AP, 업무 서비스 AP</w:t>
            </w:r>
          </w:p>
        </w:tc>
        <w:tc>
          <w:tcPr>
            <w:tcW w:type="dxa" w:w="4752"/>
            <w:vAlign w:val="top"/>
          </w:tcPr>
          <w:p>
            <w:pPr>
              <w:jc w:val="left"/>
            </w:pPr>
            <w:r/>
            <w:r>
              <w:rPr>
                <w:rFonts w:ascii="Noto Sans CJK KR" w:hAnsi="Noto Sans CJK KR" w:eastAsia="Noto Sans CJK KR"/>
                <w:b w:val="0"/>
                <w:sz w:val="16"/>
              </w:rPr>
              <w:t>IaaS VM 기반 Tomcat WAS</w:t>
            </w:r>
          </w:p>
        </w:tc>
      </w:tr>
      <w:tr>
        <w:tc>
          <w:tcPr>
            <w:tcW w:type="dxa" w:w="1728"/>
            <w:vAlign w:val="top"/>
            <w:shd w:fill="F8FBFF"/>
          </w:tcPr>
          <w:p>
            <w:pPr>
              <w:jc w:val="left"/>
            </w:pPr>
            <w:r/>
            <w:r>
              <w:rPr>
                <w:rFonts w:ascii="Noto Sans CJK KR" w:hAnsi="Noto Sans CJK KR" w:eastAsia="Noto Sans CJK KR"/>
                <w:b w:val="0"/>
                <w:sz w:val="16"/>
              </w:rPr>
              <w:t>대상 환경</w:t>
            </w:r>
          </w:p>
        </w:tc>
        <w:tc>
          <w:tcPr>
            <w:tcW w:type="dxa" w:w="4608"/>
            <w:vAlign w:val="top"/>
            <w:shd w:fill="F8FBFF"/>
          </w:tcPr>
          <w:p>
            <w:pPr>
              <w:jc w:val="left"/>
            </w:pPr>
            <w:r/>
            <w:r>
              <w:rPr>
                <w:rFonts w:ascii="Noto Sans CJK KR" w:hAnsi="Noto Sans CJK KR" w:eastAsia="Noto Sans CJK KR"/>
                <w:b w:val="0"/>
                <w:sz w:val="16"/>
              </w:rPr>
              <w:t>개발, 검증, 성능, 운영</w:t>
            </w:r>
          </w:p>
        </w:tc>
        <w:tc>
          <w:tcPr>
            <w:tcW w:type="dxa" w:w="4752"/>
            <w:vAlign w:val="top"/>
            <w:shd w:fill="F8FBFF"/>
          </w:tcPr>
          <w:p>
            <w:pPr>
              <w:jc w:val="left"/>
            </w:pPr>
            <w:r/>
            <w:r>
              <w:rPr>
                <w:rFonts w:ascii="Noto Sans CJK KR" w:hAnsi="Noto Sans CJK KR" w:eastAsia="Noto Sans CJK KR"/>
                <w:b w:val="0"/>
                <w:sz w:val="16"/>
              </w:rPr>
              <w:t>환경별 수치는 다르되 설정 항목은 동일하게 관리</w:t>
            </w:r>
          </w:p>
        </w:tc>
      </w:tr>
      <w:tr>
        <w:tc>
          <w:tcPr>
            <w:tcW w:type="dxa" w:w="1728"/>
            <w:vAlign w:val="top"/>
          </w:tcPr>
          <w:p>
            <w:pPr>
              <w:jc w:val="left"/>
            </w:pPr>
            <w:r/>
            <w:r>
              <w:rPr>
                <w:rFonts w:ascii="Noto Sans CJK KR" w:hAnsi="Noto Sans CJK KR" w:eastAsia="Noto Sans CJK KR"/>
                <w:b w:val="0"/>
                <w:sz w:val="16"/>
              </w:rPr>
              <w:t>대상 버전</w:t>
            </w:r>
          </w:p>
        </w:tc>
        <w:tc>
          <w:tcPr>
            <w:tcW w:type="dxa" w:w="4608"/>
            <w:vAlign w:val="top"/>
          </w:tcPr>
          <w:p>
            <w:pPr>
              <w:jc w:val="left"/>
            </w:pPr>
            <w:r/>
            <w:r>
              <w:rPr>
                <w:rFonts w:ascii="Noto Sans CJK KR" w:hAnsi="Noto Sans CJK KR" w:eastAsia="Noto Sans CJK KR"/>
                <w:b w:val="0"/>
                <w:sz w:val="16"/>
              </w:rPr>
              <w:t>Tomcat 10.1.x 기준</w:t>
            </w:r>
          </w:p>
        </w:tc>
        <w:tc>
          <w:tcPr>
            <w:tcW w:type="dxa" w:w="4752"/>
            <w:vAlign w:val="top"/>
          </w:tcPr>
          <w:p>
            <w:pPr>
              <w:jc w:val="left"/>
            </w:pPr>
            <w:r/>
            <w:r>
              <w:rPr>
                <w:rFonts w:ascii="Noto Sans CJK KR" w:hAnsi="Noto Sans CJK KR" w:eastAsia="Noto Sans CJK KR"/>
                <w:b w:val="0"/>
                <w:sz w:val="16"/>
              </w:rPr>
              <w:t>Spring Boot 내장 Tomcat 또는 외장 Tomcat 모두 적용 가능</w:t>
            </w:r>
          </w:p>
        </w:tc>
      </w:tr>
      <w:tr>
        <w:tc>
          <w:tcPr>
            <w:tcW w:type="dxa" w:w="1728"/>
            <w:vAlign w:val="top"/>
            <w:shd w:fill="F8FBFF"/>
          </w:tcPr>
          <w:p>
            <w:pPr>
              <w:jc w:val="left"/>
            </w:pPr>
            <w:r/>
            <w:r>
              <w:rPr>
                <w:rFonts w:ascii="Noto Sans CJK KR" w:hAnsi="Noto Sans CJK KR" w:eastAsia="Noto Sans CJK KR"/>
                <w:b w:val="0"/>
                <w:sz w:val="16"/>
              </w:rPr>
              <w:t>주요 설정</w:t>
            </w:r>
          </w:p>
        </w:tc>
        <w:tc>
          <w:tcPr>
            <w:tcW w:type="dxa" w:w="4608"/>
            <w:vAlign w:val="top"/>
            <w:shd w:fill="F8FBFF"/>
          </w:tcPr>
          <w:p>
            <w:pPr>
              <w:jc w:val="left"/>
            </w:pPr>
            <w:r/>
            <w:r>
              <w:rPr>
                <w:rFonts w:ascii="Noto Sans CJK KR" w:hAnsi="Noto Sans CJK KR" w:eastAsia="Noto Sans CJK KR"/>
                <w:b w:val="0"/>
                <w:sz w:val="16"/>
              </w:rPr>
              <w:t>Connector, Thread, Connection, Timeout, Session, Cluster, Access Log, Security</w:t>
            </w:r>
          </w:p>
        </w:tc>
        <w:tc>
          <w:tcPr>
            <w:tcW w:type="dxa" w:w="4752"/>
            <w:vAlign w:val="top"/>
            <w:shd w:fill="F8FBFF"/>
          </w:tcPr>
          <w:p>
            <w:pPr>
              <w:jc w:val="left"/>
            </w:pPr>
            <w:r/>
            <w:r>
              <w:rPr>
                <w:rFonts w:ascii="Noto Sans CJK KR" w:hAnsi="Noto Sans CJK KR" w:eastAsia="Noto Sans CJK KR"/>
                <w:b w:val="0"/>
                <w:sz w:val="16"/>
              </w:rPr>
              <w:t>DB Pool과 Spring Transaction은 별도 문서와 연계</w:t>
            </w:r>
          </w:p>
        </w:tc>
      </w:tr>
      <w:tr>
        <w:tc>
          <w:tcPr>
            <w:tcW w:type="dxa" w:w="1728"/>
            <w:vAlign w:val="top"/>
          </w:tcPr>
          <w:p>
            <w:pPr>
              <w:jc w:val="left"/>
            </w:pPr>
            <w:r/>
            <w:r>
              <w:rPr>
                <w:rFonts w:ascii="Noto Sans CJK KR" w:hAnsi="Noto Sans CJK KR" w:eastAsia="Noto Sans CJK KR"/>
                <w:b w:val="0"/>
                <w:sz w:val="16"/>
              </w:rPr>
              <w:t>검증 기준</w:t>
            </w:r>
          </w:p>
        </w:tc>
        <w:tc>
          <w:tcPr>
            <w:tcW w:type="dxa" w:w="4608"/>
            <w:vAlign w:val="top"/>
          </w:tcPr>
          <w:p>
            <w:pPr>
              <w:jc w:val="left"/>
            </w:pPr>
            <w:r/>
            <w:r>
              <w:rPr>
                <w:rFonts w:ascii="Noto Sans CJK KR" w:hAnsi="Noto Sans CJK KR" w:eastAsia="Noto Sans CJK KR"/>
                <w:b w:val="0"/>
                <w:sz w:val="16"/>
              </w:rPr>
              <w:t>p95 응답시간, TPS, Thread 사용률, Queue 대기, 오류율, GC Pause</w:t>
            </w:r>
          </w:p>
        </w:tc>
        <w:tc>
          <w:tcPr>
            <w:tcW w:type="dxa" w:w="4752"/>
            <w:vAlign w:val="top"/>
          </w:tcPr>
          <w:p>
            <w:pPr>
              <w:jc w:val="left"/>
            </w:pPr>
            <w:r/>
            <w:r>
              <w:rPr>
                <w:rFonts w:ascii="Noto Sans CJK KR" w:hAnsi="Noto Sans CJK KR" w:eastAsia="Noto Sans CJK KR"/>
                <w:b w:val="0"/>
                <w:sz w:val="16"/>
              </w:rPr>
              <w:t>선도개발 및 성능테스트로 보정</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FF2CC"/>
          </w:tcPr>
          <w:p>
            <w:r/>
            <w:r>
              <w:rPr>
                <w:rFonts w:ascii="Noto Sans CJK KR" w:hAnsi="Noto Sans CJK KR" w:eastAsia="Noto Sans CJK KR"/>
                <w:b/>
                <w:sz w:val="18"/>
              </w:rPr>
              <w:t xml:space="preserve">주의: </w:t>
            </w:r>
            <w:r>
              <w:rPr>
                <w:rFonts w:ascii="Noto Sans CJK KR" w:hAnsi="Noto Sans CJK KR" w:eastAsia="Noto Sans CJK KR"/>
                <w:sz w:val="18"/>
              </w:rPr>
              <w:t>Tomcat 설정값은 서버 Core 수만으로 확정하면 안 된다. 실제 평균 응답시간, DB SQL Time, 외부 연계 대기시간, GC Pause, DB Pool 대기시간을 함께 측정해야 한다.</w:t>
            </w:r>
          </w:p>
        </w:tc>
      </w:tr>
    </w:tbl>
    <w:p/>
    <w:p>
      <w:pPr>
        <w:pStyle w:val="Heading1"/>
      </w:pPr>
      <w:r>
        <w:rPr>
          <w:rFonts w:ascii="Noto Sans CJK KR" w:hAnsi="Noto Sans CJK KR" w:eastAsia="Noto Sans CJK KR"/>
          <w:color w:val="1F4E79"/>
        </w:rPr>
        <w:t>2. Tomcat 적용 아키텍처 위치</w:t>
      </w:r>
    </w:p>
    <w:p>
      <w:r>
        <w:rPr>
          <w:rFonts w:ascii="Noto Sans CJK KR" w:hAnsi="Noto Sans CJK KR" w:eastAsia="Noto Sans CJK KR"/>
          <w:sz w:val="19"/>
        </w:rPr>
        <w:t>Tomcat은 채널과 업무 애플리케이션 사이에서 HTTP 요청을 수신하고, Worker Thread를 통해 Spring Boot 애플리케이션으로 전달한다. 따라서 Tomcat 설정은 L4, Apache, Spring Transaction, HikariCP, MyBatis Timeout과 계층적으로 맞춰야 한다.</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[사용자 / WebTopSuite]</w:t>
            </w:r>
            <w:r>
              <w:br/>
            </w:r>
            <w:r>
              <w:rPr>
                <w:rFonts w:ascii="DejaVu Sans Mono" w:hAnsi="DejaVu Sans Mono" w:eastAsia="Noto Sans CJK KR"/>
                <w:sz w:val="15"/>
              </w:rPr>
              <w:t xml:space="preserve">   - 요청 Timeout, 재시도 정책, GUID 생성</w:t>
            </w:r>
            <w:r>
              <w:br/>
            </w:r>
            <w:r>
              <w:rPr>
                <w:rFonts w:ascii="DejaVu Sans Mono" w:hAnsi="DejaVu Sans Mono" w:eastAsia="Noto Sans CJK KR"/>
                <w:sz w:val="15"/>
              </w:rPr>
              <w:t xml:space="preserve">        ↓</w:t>
            </w:r>
            <w:r>
              <w:br/>
            </w:r>
            <w:r>
              <w:rPr>
                <w:rFonts w:ascii="DejaVu Sans Mono" w:hAnsi="DejaVu Sans Mono" w:eastAsia="Noto Sans CJK KR"/>
                <w:sz w:val="15"/>
              </w:rPr>
              <w:t>[L4 / GSLB]</w:t>
            </w:r>
            <w:r>
              <w:br/>
            </w:r>
            <w:r>
              <w:rPr>
                <w:rFonts w:ascii="DejaVu Sans Mono" w:hAnsi="DejaVu Sans Mono" w:eastAsia="Noto Sans CJK KR"/>
                <w:sz w:val="15"/>
              </w:rPr>
              <w:t xml:space="preserve">   - Health Check, Persistence, Idle Timeout</w:t>
            </w:r>
            <w:r>
              <w:br/>
            </w:r>
            <w:r>
              <w:rPr>
                <w:rFonts w:ascii="DejaVu Sans Mono" w:hAnsi="DejaVu Sans Mono" w:eastAsia="Noto Sans CJK KR"/>
                <w:sz w:val="15"/>
              </w:rPr>
              <w:t xml:space="preserve">        ↓</w:t>
            </w:r>
            <w:r>
              <w:br/>
            </w:r>
            <w:r>
              <w:rPr>
                <w:rFonts w:ascii="DejaVu Sans Mono" w:hAnsi="DejaVu Sans Mono" w:eastAsia="Noto Sans CJK KR"/>
                <w:sz w:val="15"/>
              </w:rPr>
              <w:t>[Apache]</w:t>
            </w:r>
            <w:r>
              <w:br/>
            </w:r>
            <w:r>
              <w:rPr>
                <w:rFonts w:ascii="DejaVu Sans Mono" w:hAnsi="DejaVu Sans Mono" w:eastAsia="Noto Sans CJK KR"/>
                <w:sz w:val="15"/>
              </w:rPr>
              <w:t xml:space="preserve">   - Proxy Timeout, KeepAlive, Header 전달</w:t>
            </w:r>
            <w:r>
              <w:br/>
            </w:r>
            <w:r>
              <w:rPr>
                <w:rFonts w:ascii="DejaVu Sans Mono" w:hAnsi="DejaVu Sans Mono" w:eastAsia="Noto Sans CJK KR"/>
                <w:sz w:val="15"/>
              </w:rPr>
              <w:t xml:space="preserve">        ↓</w:t>
            </w:r>
            <w:r>
              <w:br/>
            </w:r>
            <w:r>
              <w:rPr>
                <w:rFonts w:ascii="DejaVu Sans Mono" w:hAnsi="DejaVu Sans Mono" w:eastAsia="Noto Sans CJK KR"/>
                <w:sz w:val="15"/>
              </w:rPr>
              <w:t>[Tomcat]</w:t>
            </w:r>
            <w:r>
              <w:br/>
            </w:r>
            <w:r>
              <w:rPr>
                <w:rFonts w:ascii="DejaVu Sans Mono" w:hAnsi="DejaVu Sans Mono" w:eastAsia="Noto Sans CJK KR"/>
                <w:sz w:val="15"/>
              </w:rPr>
              <w:t xml:space="preserve">   - Connector, Thread, Connection, Session, AccessLog</w:t>
            </w:r>
            <w:r>
              <w:br/>
            </w:r>
            <w:r>
              <w:rPr>
                <w:rFonts w:ascii="DejaVu Sans Mono" w:hAnsi="DejaVu Sans Mono" w:eastAsia="Noto Sans CJK KR"/>
                <w:sz w:val="15"/>
              </w:rPr>
              <w:t xml:space="preserve">        ↓</w:t>
            </w:r>
            <w:r>
              <w:br/>
            </w:r>
            <w:r>
              <w:rPr>
                <w:rFonts w:ascii="DejaVu Sans Mono" w:hAnsi="DejaVu Sans Mono" w:eastAsia="Noto Sans CJK KR"/>
                <w:sz w:val="15"/>
              </w:rPr>
              <w:t>[Spring Boot]</w:t>
            </w:r>
            <w:r>
              <w:br/>
            </w:r>
            <w:r>
              <w:rPr>
                <w:rFonts w:ascii="DejaVu Sans Mono" w:hAnsi="DejaVu Sans Mono" w:eastAsia="Noto Sans CJK KR"/>
                <w:sz w:val="15"/>
              </w:rPr>
              <w:t xml:space="preserve">   - Transaction Timeout, Validation, Logging, Error Handling</w:t>
            </w:r>
            <w:r>
              <w:br/>
            </w:r>
            <w:r>
              <w:rPr>
                <w:rFonts w:ascii="DejaVu Sans Mono" w:hAnsi="DejaVu Sans Mono" w:eastAsia="Noto Sans CJK KR"/>
                <w:sz w:val="15"/>
              </w:rPr>
              <w:t xml:space="preserve">        ↓</w:t>
            </w:r>
            <w:r>
              <w:br/>
            </w:r>
            <w:r>
              <w:rPr>
                <w:rFonts w:ascii="DejaVu Sans Mono" w:hAnsi="DejaVu Sans Mono" w:eastAsia="Noto Sans CJK KR"/>
                <w:sz w:val="15"/>
              </w:rPr>
              <w:t>[DB / RDW]</w:t>
            </w:r>
            <w:r>
              <w:br/>
            </w:r>
            <w:r>
              <w:rPr>
                <w:rFonts w:ascii="DejaVu Sans Mono" w:hAnsi="DejaVu Sans Mono" w:eastAsia="Noto Sans CJK KR"/>
                <w:sz w:val="15"/>
              </w:rPr>
              <w:t xml:space="preserve">   - Connection Pool, SQL Timeout, Query Plan, DB Session</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1728"/>
            <w:vAlign w:val="top"/>
            <w:shd w:fill="1F4E79"/>
          </w:tcPr>
          <w:p>
            <w:pPr>
              <w:jc w:val="left"/>
            </w:pPr>
            <w:r/>
            <w:r>
              <w:rPr>
                <w:rFonts w:ascii="Noto Sans CJK KR" w:hAnsi="Noto Sans CJK KR" w:eastAsia="Noto Sans CJK KR"/>
                <w:b/>
                <w:color w:val="FFFFFF"/>
                <w:sz w:val="17"/>
              </w:rPr>
              <w:t>연계 계층</w:t>
            </w:r>
          </w:p>
        </w:tc>
        <w:tc>
          <w:tcPr>
            <w:tcW w:type="dxa" w:w="3744"/>
            <w:vAlign w:val="top"/>
            <w:shd w:fill="1F4E79"/>
          </w:tcPr>
          <w:p>
            <w:pPr>
              <w:jc w:val="left"/>
            </w:pPr>
            <w:r/>
            <w:r>
              <w:rPr>
                <w:rFonts w:ascii="Noto Sans CJK KR" w:hAnsi="Noto Sans CJK KR" w:eastAsia="Noto Sans CJK KR"/>
                <w:b/>
                <w:color w:val="FFFFFF"/>
                <w:sz w:val="17"/>
              </w:rPr>
              <w:t>Tomcat과 맞춰야 할 항목</w:t>
            </w:r>
          </w:p>
        </w:tc>
        <w:tc>
          <w:tcPr>
            <w:tcW w:type="dxa" w:w="5472"/>
            <w:vAlign w:val="top"/>
            <w:shd w:fill="1F4E79"/>
          </w:tcPr>
          <w:p>
            <w:pPr>
              <w:jc w:val="left"/>
            </w:pPr>
            <w:r/>
            <w:r>
              <w:rPr>
                <w:rFonts w:ascii="Noto Sans CJK KR" w:hAnsi="Noto Sans CJK KR" w:eastAsia="Noto Sans CJK KR"/>
                <w:b/>
                <w:color w:val="FFFFFF"/>
                <w:sz w:val="17"/>
              </w:rPr>
              <w:t>정합성 기준</w:t>
            </w:r>
          </w:p>
        </w:tc>
      </w:tr>
      <w:tr>
        <w:tc>
          <w:tcPr>
            <w:tcW w:type="dxa" w:w="1728"/>
            <w:vAlign w:val="top"/>
          </w:tcPr>
          <w:p>
            <w:pPr>
              <w:jc w:val="left"/>
            </w:pPr>
            <w:r/>
            <w:r>
              <w:rPr>
                <w:rFonts w:ascii="Noto Sans CJK KR" w:hAnsi="Noto Sans CJK KR" w:eastAsia="Noto Sans CJK KR"/>
                <w:b w:val="0"/>
                <w:sz w:val="16"/>
              </w:rPr>
              <w:t>WebTopSuite</w:t>
            </w:r>
          </w:p>
        </w:tc>
        <w:tc>
          <w:tcPr>
            <w:tcW w:type="dxa" w:w="3744"/>
            <w:vAlign w:val="top"/>
          </w:tcPr>
          <w:p>
            <w:pPr>
              <w:jc w:val="left"/>
            </w:pPr>
            <w:r/>
            <w:r>
              <w:rPr>
                <w:rFonts w:ascii="Noto Sans CJK KR" w:hAnsi="Noto Sans CJK KR" w:eastAsia="Noto Sans CJK KR"/>
                <w:b w:val="0"/>
                <w:sz w:val="16"/>
              </w:rPr>
              <w:t>Request Timeout, Read Timeout</w:t>
            </w:r>
          </w:p>
        </w:tc>
        <w:tc>
          <w:tcPr>
            <w:tcW w:type="dxa" w:w="5472"/>
            <w:vAlign w:val="top"/>
          </w:tcPr>
          <w:p>
            <w:pPr>
              <w:jc w:val="left"/>
            </w:pPr>
            <w:r/>
            <w:r>
              <w:rPr>
                <w:rFonts w:ascii="Noto Sans CJK KR" w:hAnsi="Noto Sans CJK KR" w:eastAsia="Noto Sans CJK KR"/>
                <w:b w:val="0"/>
                <w:sz w:val="16"/>
              </w:rPr>
              <w:t>사용자 대기시간은 Tomcat/Spring/DB Timeout보다 길게 설정</w:t>
            </w:r>
          </w:p>
        </w:tc>
      </w:tr>
      <w:tr>
        <w:tc>
          <w:tcPr>
            <w:tcW w:type="dxa" w:w="1728"/>
            <w:vAlign w:val="top"/>
            <w:shd w:fill="F8FBFF"/>
          </w:tcPr>
          <w:p>
            <w:pPr>
              <w:jc w:val="left"/>
            </w:pPr>
            <w:r/>
            <w:r>
              <w:rPr>
                <w:rFonts w:ascii="Noto Sans CJK KR" w:hAnsi="Noto Sans CJK KR" w:eastAsia="Noto Sans CJK KR"/>
                <w:b w:val="0"/>
                <w:sz w:val="16"/>
              </w:rPr>
              <w:t>L4</w:t>
            </w:r>
          </w:p>
        </w:tc>
        <w:tc>
          <w:tcPr>
            <w:tcW w:type="dxa" w:w="3744"/>
            <w:vAlign w:val="top"/>
            <w:shd w:fill="F8FBFF"/>
          </w:tcPr>
          <w:p>
            <w:pPr>
              <w:jc w:val="left"/>
            </w:pPr>
            <w:r/>
            <w:r>
              <w:rPr>
                <w:rFonts w:ascii="Noto Sans CJK KR" w:hAnsi="Noto Sans CJK KR" w:eastAsia="Noto Sans CJK KR"/>
                <w:b w:val="0"/>
                <w:sz w:val="16"/>
              </w:rPr>
              <w:t>Sticky Timeout, Idle Timeout, Health Check</w:t>
            </w:r>
          </w:p>
        </w:tc>
        <w:tc>
          <w:tcPr>
            <w:tcW w:type="dxa" w:w="5472"/>
            <w:vAlign w:val="top"/>
            <w:shd w:fill="F8FBFF"/>
          </w:tcPr>
          <w:p>
            <w:pPr>
              <w:jc w:val="left"/>
            </w:pPr>
            <w:r/>
            <w:r>
              <w:rPr>
                <w:rFonts w:ascii="Noto Sans CJK KR" w:hAnsi="Noto Sans CJK KR" w:eastAsia="Noto Sans CJK KR"/>
                <w:b w:val="0"/>
                <w:sz w:val="16"/>
              </w:rPr>
              <w:t>세션 유지시간보다 Sticky Timeout을 약간 길게 설정</w:t>
            </w:r>
          </w:p>
        </w:tc>
      </w:tr>
      <w:tr>
        <w:tc>
          <w:tcPr>
            <w:tcW w:type="dxa" w:w="1728"/>
            <w:vAlign w:val="top"/>
          </w:tcPr>
          <w:p>
            <w:pPr>
              <w:jc w:val="left"/>
            </w:pPr>
            <w:r/>
            <w:r>
              <w:rPr>
                <w:rFonts w:ascii="Noto Sans CJK KR" w:hAnsi="Noto Sans CJK KR" w:eastAsia="Noto Sans CJK KR"/>
                <w:b w:val="0"/>
                <w:sz w:val="16"/>
              </w:rPr>
              <w:t>Apache</w:t>
            </w:r>
          </w:p>
        </w:tc>
        <w:tc>
          <w:tcPr>
            <w:tcW w:type="dxa" w:w="3744"/>
            <w:vAlign w:val="top"/>
          </w:tcPr>
          <w:p>
            <w:pPr>
              <w:jc w:val="left"/>
            </w:pPr>
            <w:r/>
            <w:r>
              <w:rPr>
                <w:rFonts w:ascii="Noto Sans CJK KR" w:hAnsi="Noto Sans CJK KR" w:eastAsia="Noto Sans CJK KR"/>
                <w:b w:val="0"/>
                <w:sz w:val="16"/>
              </w:rPr>
              <w:t>ProxyTimeout, KeepAliveTimeout, Header 전달</w:t>
            </w:r>
          </w:p>
        </w:tc>
        <w:tc>
          <w:tcPr>
            <w:tcW w:type="dxa" w:w="5472"/>
            <w:vAlign w:val="top"/>
          </w:tcPr>
          <w:p>
            <w:pPr>
              <w:jc w:val="left"/>
            </w:pPr>
            <w:r/>
            <w:r>
              <w:rPr>
                <w:rFonts w:ascii="Noto Sans CJK KR" w:hAnsi="Noto Sans CJK KR" w:eastAsia="Noto Sans CJK KR"/>
                <w:b w:val="0"/>
                <w:sz w:val="16"/>
              </w:rPr>
              <w:t>Tomcat connectionTimeout/keepAliveTimeout과 충돌하지 않도록 조정</w:t>
            </w:r>
          </w:p>
        </w:tc>
      </w:tr>
      <w:tr>
        <w:tc>
          <w:tcPr>
            <w:tcW w:type="dxa" w:w="1728"/>
            <w:vAlign w:val="top"/>
            <w:shd w:fill="F8FBFF"/>
          </w:tcPr>
          <w:p>
            <w:pPr>
              <w:jc w:val="left"/>
            </w:pPr>
            <w:r/>
            <w:r>
              <w:rPr>
                <w:rFonts w:ascii="Noto Sans CJK KR" w:hAnsi="Noto Sans CJK KR" w:eastAsia="Noto Sans CJK KR"/>
                <w:b w:val="0"/>
                <w:sz w:val="16"/>
              </w:rPr>
              <w:t>Spring Boot</w:t>
            </w:r>
          </w:p>
        </w:tc>
        <w:tc>
          <w:tcPr>
            <w:tcW w:type="dxa" w:w="3744"/>
            <w:vAlign w:val="top"/>
            <w:shd w:fill="F8FBFF"/>
          </w:tcPr>
          <w:p>
            <w:pPr>
              <w:jc w:val="left"/>
            </w:pPr>
            <w:r/>
            <w:r>
              <w:rPr>
                <w:rFonts w:ascii="Noto Sans CJK KR" w:hAnsi="Noto Sans CJK KR" w:eastAsia="Noto Sans CJK KR"/>
                <w:b w:val="0"/>
                <w:sz w:val="16"/>
              </w:rPr>
              <w:t>Transaction Timeout, Session Cookie</w:t>
            </w:r>
          </w:p>
        </w:tc>
        <w:tc>
          <w:tcPr>
            <w:tcW w:type="dxa" w:w="5472"/>
            <w:vAlign w:val="top"/>
            <w:shd w:fill="F8FBFF"/>
          </w:tcPr>
          <w:p>
            <w:pPr>
              <w:jc w:val="left"/>
            </w:pPr>
            <w:r/>
            <w:r>
              <w:rPr>
                <w:rFonts w:ascii="Noto Sans CJK KR" w:hAnsi="Noto Sans CJK KR" w:eastAsia="Noto Sans CJK KR"/>
                <w:b w:val="0"/>
                <w:sz w:val="16"/>
              </w:rPr>
              <w:t>Tomcat Thread가 장시간 점유되지 않도록 Transaction을 짧게 설정</w:t>
            </w:r>
          </w:p>
        </w:tc>
      </w:tr>
      <w:tr>
        <w:tc>
          <w:tcPr>
            <w:tcW w:type="dxa" w:w="1728"/>
            <w:vAlign w:val="top"/>
          </w:tcPr>
          <w:p>
            <w:pPr>
              <w:jc w:val="left"/>
            </w:pPr>
            <w:r/>
            <w:r>
              <w:rPr>
                <w:rFonts w:ascii="Noto Sans CJK KR" w:hAnsi="Noto Sans CJK KR" w:eastAsia="Noto Sans CJK KR"/>
                <w:b w:val="0"/>
                <w:sz w:val="16"/>
              </w:rPr>
              <w:t>HikariCP</w:t>
            </w:r>
          </w:p>
        </w:tc>
        <w:tc>
          <w:tcPr>
            <w:tcW w:type="dxa" w:w="3744"/>
            <w:vAlign w:val="top"/>
          </w:tcPr>
          <w:p>
            <w:pPr>
              <w:jc w:val="left"/>
            </w:pPr>
            <w:r/>
            <w:r>
              <w:rPr>
                <w:rFonts w:ascii="Noto Sans CJK KR" w:hAnsi="Noto Sans CJK KR" w:eastAsia="Noto Sans CJK KR"/>
                <w:b w:val="0"/>
                <w:sz w:val="16"/>
              </w:rPr>
              <w:t>maximumPoolSize, connectionTimeout</w:t>
            </w:r>
          </w:p>
        </w:tc>
        <w:tc>
          <w:tcPr>
            <w:tcW w:type="dxa" w:w="5472"/>
            <w:vAlign w:val="top"/>
          </w:tcPr>
          <w:p>
            <w:pPr>
              <w:jc w:val="left"/>
            </w:pPr>
            <w:r/>
            <w:r>
              <w:rPr>
                <w:rFonts w:ascii="Noto Sans CJK KR" w:hAnsi="Noto Sans CJK KR" w:eastAsia="Noto Sans CJK KR"/>
                <w:b w:val="0"/>
                <w:sz w:val="16"/>
              </w:rPr>
              <w:t>Thread 수보다 DB Pool을 과도하게 키우지 않음</w:t>
            </w:r>
          </w:p>
        </w:tc>
      </w:tr>
      <w:tr>
        <w:tc>
          <w:tcPr>
            <w:tcW w:type="dxa" w:w="1728"/>
            <w:vAlign w:val="top"/>
            <w:shd w:fill="F8FBFF"/>
          </w:tcPr>
          <w:p>
            <w:pPr>
              <w:jc w:val="left"/>
            </w:pPr>
            <w:r/>
            <w:r>
              <w:rPr>
                <w:rFonts w:ascii="Noto Sans CJK KR" w:hAnsi="Noto Sans CJK KR" w:eastAsia="Noto Sans CJK KR"/>
                <w:b w:val="0"/>
                <w:sz w:val="16"/>
              </w:rPr>
              <w:t>MyBatis/DB</w:t>
            </w:r>
          </w:p>
        </w:tc>
        <w:tc>
          <w:tcPr>
            <w:tcW w:type="dxa" w:w="3744"/>
            <w:vAlign w:val="top"/>
            <w:shd w:fill="F8FBFF"/>
          </w:tcPr>
          <w:p>
            <w:pPr>
              <w:jc w:val="left"/>
            </w:pPr>
            <w:r/>
            <w:r>
              <w:rPr>
                <w:rFonts w:ascii="Noto Sans CJK KR" w:hAnsi="Noto Sans CJK KR" w:eastAsia="Noto Sans CJK KR"/>
                <w:b w:val="0"/>
                <w:sz w:val="16"/>
              </w:rPr>
              <w:t>Statement Timeout, Fetch Size</w:t>
            </w:r>
          </w:p>
        </w:tc>
        <w:tc>
          <w:tcPr>
            <w:tcW w:type="dxa" w:w="5472"/>
            <w:vAlign w:val="top"/>
            <w:shd w:fill="F8FBFF"/>
          </w:tcPr>
          <w:p>
            <w:pPr>
              <w:jc w:val="left"/>
            </w:pPr>
            <w:r/>
            <w:r>
              <w:rPr>
                <w:rFonts w:ascii="Noto Sans CJK KR" w:hAnsi="Noto Sans CJK KR" w:eastAsia="Noto Sans CJK KR"/>
                <w:b w:val="0"/>
                <w:sz w:val="16"/>
              </w:rPr>
              <w:t>SQL Timeout이 Transaction Timeout보다 먼저 동작하도록 설계</w:t>
            </w:r>
          </w:p>
        </w:tc>
      </w:tr>
    </w:tbl>
    <w:p/>
    <w:p>
      <w:pPr>
        <w:pStyle w:val="Heading1"/>
      </w:pPr>
      <w:r>
        <w:rPr>
          <w:rFonts w:ascii="Noto Sans CJK KR" w:hAnsi="Noto Sans CJK KR" w:eastAsia="Noto Sans CJK KR"/>
          <w:color w:val="1F4E79"/>
        </w:rPr>
        <w:t>3. 기준 용량 및 트래픽 전제</w:t>
      </w:r>
    </w:p>
    <w:p>
      <w:r>
        <w:rPr>
          <w:rFonts w:ascii="Noto Sans CJK KR" w:hAnsi="Noto Sans CJK KR" w:eastAsia="Noto Sans CJK KR"/>
          <w:sz w:val="19"/>
        </w:rPr>
        <w:t>본 문서의 기본 기준은 NSIGHT 변경 기준인 3,600개 지점, 지점당 6명, 전체 사용자 21,600명이다. 세션은 전체 로그인 유지 규모이고, TPS와 Thread는 실제 동시 요청자 기준으로 산정한다.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2592"/>
            <w:vAlign w:val="top"/>
            <w:shd w:fill="1F4E79"/>
          </w:tcPr>
          <w:p>
            <w:pPr>
              <w:jc w:val="left"/>
            </w:pPr>
            <w:r/>
            <w:r>
              <w:rPr>
                <w:rFonts w:ascii="Noto Sans CJK KR" w:hAnsi="Noto Sans CJK KR" w:eastAsia="Noto Sans CJK KR"/>
                <w:b/>
                <w:color w:val="FFFFFF"/>
                <w:sz w:val="17"/>
              </w:rPr>
              <w:t>항목</w:t>
            </w:r>
          </w:p>
        </w:tc>
        <w:tc>
          <w:tcPr>
            <w:tcW w:type="dxa" w:w="2880"/>
            <w:vAlign w:val="top"/>
            <w:shd w:fill="1F4E79"/>
          </w:tcPr>
          <w:p>
            <w:pPr>
              <w:jc w:val="left"/>
            </w:pPr>
            <w:r/>
            <w:r>
              <w:rPr>
                <w:rFonts w:ascii="Noto Sans CJK KR" w:hAnsi="Noto Sans CJK KR" w:eastAsia="Noto Sans CJK KR"/>
                <w:b/>
                <w:color w:val="FFFFFF"/>
                <w:sz w:val="17"/>
              </w:rPr>
              <w:t>기본 기준</w:t>
            </w:r>
          </w:p>
        </w:tc>
        <w:tc>
          <w:tcPr>
            <w:tcW w:type="dxa" w:w="5472"/>
            <w:vAlign w:val="top"/>
            <w:shd w:fill="1F4E79"/>
          </w:tcPr>
          <w:p>
            <w:pPr>
              <w:jc w:val="left"/>
            </w:pPr>
            <w:r/>
            <w:r>
              <w:rPr>
                <w:rFonts w:ascii="Noto Sans CJK KR" w:hAnsi="Noto Sans CJK KR" w:eastAsia="Noto Sans CJK KR"/>
                <w:b/>
                <w:color w:val="FFFFFF"/>
                <w:sz w:val="17"/>
              </w:rPr>
              <w:t>설명</w:t>
            </w:r>
          </w:p>
        </w:tc>
      </w:tr>
      <w:tr>
        <w:tc>
          <w:tcPr>
            <w:tcW w:type="dxa" w:w="2592"/>
            <w:vAlign w:val="top"/>
          </w:tcPr>
          <w:p>
            <w:pPr>
              <w:jc w:val="left"/>
            </w:pPr>
            <w:r/>
            <w:r>
              <w:rPr>
                <w:rFonts w:ascii="Noto Sans CJK KR" w:hAnsi="Noto Sans CJK KR" w:eastAsia="Noto Sans CJK KR"/>
                <w:b w:val="0"/>
                <w:sz w:val="16"/>
              </w:rPr>
              <w:t>지점 수</w:t>
            </w:r>
          </w:p>
        </w:tc>
        <w:tc>
          <w:tcPr>
            <w:tcW w:type="dxa" w:w="2880"/>
            <w:vAlign w:val="top"/>
          </w:tcPr>
          <w:p>
            <w:pPr>
              <w:jc w:val="left"/>
            </w:pPr>
            <w:r/>
            <w:r>
              <w:rPr>
                <w:rFonts w:ascii="Noto Sans CJK KR" w:hAnsi="Noto Sans CJK KR" w:eastAsia="Noto Sans CJK KR"/>
                <w:b w:val="0"/>
                <w:sz w:val="16"/>
              </w:rPr>
              <w:t>3,600개</w:t>
            </w:r>
          </w:p>
        </w:tc>
        <w:tc>
          <w:tcPr>
            <w:tcW w:type="dxa" w:w="5472"/>
            <w:vAlign w:val="top"/>
          </w:tcPr>
          <w:p>
            <w:pPr>
              <w:jc w:val="left"/>
            </w:pPr>
            <w:r/>
            <w:r>
              <w:rPr>
                <w:rFonts w:ascii="Noto Sans CJK KR" w:hAnsi="Noto Sans CJK KR" w:eastAsia="Noto Sans CJK KR"/>
                <w:b w:val="0"/>
                <w:sz w:val="16"/>
              </w:rPr>
              <w:t>NSIGHT 기본 사용자 산정 기준</w:t>
            </w:r>
          </w:p>
        </w:tc>
      </w:tr>
      <w:tr>
        <w:tc>
          <w:tcPr>
            <w:tcW w:type="dxa" w:w="2592"/>
            <w:vAlign w:val="top"/>
            <w:shd w:fill="F8FBFF"/>
          </w:tcPr>
          <w:p>
            <w:pPr>
              <w:jc w:val="left"/>
            </w:pPr>
            <w:r/>
            <w:r>
              <w:rPr>
                <w:rFonts w:ascii="Noto Sans CJK KR" w:hAnsi="Noto Sans CJK KR" w:eastAsia="Noto Sans CJK KR"/>
                <w:b w:val="0"/>
                <w:sz w:val="16"/>
              </w:rPr>
              <w:t>지점당 사용자</w:t>
            </w:r>
          </w:p>
        </w:tc>
        <w:tc>
          <w:tcPr>
            <w:tcW w:type="dxa" w:w="2880"/>
            <w:vAlign w:val="top"/>
            <w:shd w:fill="F8FBFF"/>
          </w:tcPr>
          <w:p>
            <w:pPr>
              <w:jc w:val="left"/>
            </w:pPr>
            <w:r/>
            <w:r>
              <w:rPr>
                <w:rFonts w:ascii="Noto Sans CJK KR" w:hAnsi="Noto Sans CJK KR" w:eastAsia="Noto Sans CJK KR"/>
                <w:b w:val="0"/>
                <w:sz w:val="16"/>
              </w:rPr>
              <w:t>6명</w:t>
            </w:r>
          </w:p>
        </w:tc>
        <w:tc>
          <w:tcPr>
            <w:tcW w:type="dxa" w:w="5472"/>
            <w:vAlign w:val="top"/>
            <w:shd w:fill="F8FBFF"/>
          </w:tcPr>
          <w:p>
            <w:pPr>
              <w:jc w:val="left"/>
            </w:pPr>
            <w:r/>
            <w:r>
              <w:rPr>
                <w:rFonts w:ascii="Noto Sans CJK KR" w:hAnsi="Noto Sans CJK KR" w:eastAsia="Noto Sans CJK KR"/>
                <w:b w:val="0"/>
                <w:sz w:val="16"/>
              </w:rPr>
              <w:t>영업점 사용 기준</w:t>
            </w:r>
          </w:p>
        </w:tc>
      </w:tr>
      <w:tr>
        <w:tc>
          <w:tcPr>
            <w:tcW w:type="dxa" w:w="2592"/>
            <w:vAlign w:val="top"/>
          </w:tcPr>
          <w:p>
            <w:pPr>
              <w:jc w:val="left"/>
            </w:pPr>
            <w:r/>
            <w:r>
              <w:rPr>
                <w:rFonts w:ascii="Noto Sans CJK KR" w:hAnsi="Noto Sans CJK KR" w:eastAsia="Noto Sans CJK KR"/>
                <w:b w:val="0"/>
                <w:sz w:val="16"/>
              </w:rPr>
              <w:t>전체 사용자</w:t>
            </w:r>
          </w:p>
        </w:tc>
        <w:tc>
          <w:tcPr>
            <w:tcW w:type="dxa" w:w="2880"/>
            <w:vAlign w:val="top"/>
          </w:tcPr>
          <w:p>
            <w:pPr>
              <w:jc w:val="left"/>
            </w:pPr>
            <w:r/>
            <w:r>
              <w:rPr>
                <w:rFonts w:ascii="Noto Sans CJK KR" w:hAnsi="Noto Sans CJK KR" w:eastAsia="Noto Sans CJK KR"/>
                <w:b w:val="0"/>
                <w:sz w:val="16"/>
              </w:rPr>
              <w:t>21,600명</w:t>
            </w:r>
          </w:p>
        </w:tc>
        <w:tc>
          <w:tcPr>
            <w:tcW w:type="dxa" w:w="5472"/>
            <w:vAlign w:val="top"/>
          </w:tcPr>
          <w:p>
            <w:pPr>
              <w:jc w:val="left"/>
            </w:pPr>
            <w:r/>
            <w:r>
              <w:rPr>
                <w:rFonts w:ascii="Noto Sans CJK KR" w:hAnsi="Noto Sans CJK KR" w:eastAsia="Noto Sans CJK KR"/>
                <w:b w:val="0"/>
                <w:sz w:val="16"/>
              </w:rPr>
              <w:t>3,600 × 6명</w:t>
            </w:r>
          </w:p>
        </w:tc>
      </w:tr>
      <w:tr>
        <w:tc>
          <w:tcPr>
            <w:tcW w:type="dxa" w:w="2592"/>
            <w:vAlign w:val="top"/>
            <w:shd w:fill="F8FBFF"/>
          </w:tcPr>
          <w:p>
            <w:pPr>
              <w:jc w:val="left"/>
            </w:pPr>
            <w:r/>
            <w:r>
              <w:rPr>
                <w:rFonts w:ascii="Noto Sans CJK KR" w:hAnsi="Noto Sans CJK KR" w:eastAsia="Noto Sans CJK KR"/>
                <w:b w:val="0"/>
                <w:sz w:val="16"/>
              </w:rPr>
              <w:t>설계 세션</w:t>
            </w:r>
          </w:p>
        </w:tc>
        <w:tc>
          <w:tcPr>
            <w:tcW w:type="dxa" w:w="2880"/>
            <w:vAlign w:val="top"/>
            <w:shd w:fill="F8FBFF"/>
          </w:tcPr>
          <w:p>
            <w:pPr>
              <w:jc w:val="left"/>
            </w:pPr>
            <w:r/>
            <w:r>
              <w:rPr>
                <w:rFonts w:ascii="Noto Sans CJK KR" w:hAnsi="Noto Sans CJK KR" w:eastAsia="Noto Sans CJK KR"/>
                <w:b w:val="0"/>
                <w:sz w:val="16"/>
              </w:rPr>
              <w:t>26,000~28,000 세션</w:t>
            </w:r>
          </w:p>
        </w:tc>
        <w:tc>
          <w:tcPr>
            <w:tcW w:type="dxa" w:w="5472"/>
            <w:vAlign w:val="top"/>
            <w:shd w:fill="F8FBFF"/>
          </w:tcPr>
          <w:p>
            <w:pPr>
              <w:jc w:val="left"/>
            </w:pPr>
            <w:r/>
            <w:r>
              <w:rPr>
                <w:rFonts w:ascii="Noto Sans CJK KR" w:hAnsi="Noto Sans CJK KR" w:eastAsia="Noto Sans CJK KR"/>
                <w:b w:val="0"/>
                <w:sz w:val="16"/>
              </w:rPr>
              <w:t>전체 사용자 + 20~30% 여유율</w:t>
            </w:r>
          </w:p>
        </w:tc>
      </w:tr>
      <w:tr>
        <w:tc>
          <w:tcPr>
            <w:tcW w:type="dxa" w:w="2592"/>
            <w:vAlign w:val="top"/>
          </w:tcPr>
          <w:p>
            <w:pPr>
              <w:jc w:val="left"/>
            </w:pPr>
            <w:r/>
            <w:r>
              <w:rPr>
                <w:rFonts w:ascii="Noto Sans CJK KR" w:hAnsi="Noto Sans CJK KR" w:eastAsia="Noto Sans CJK KR"/>
                <w:b w:val="0"/>
                <w:sz w:val="16"/>
              </w:rPr>
              <w:t>목표 응답시간</w:t>
            </w:r>
          </w:p>
        </w:tc>
        <w:tc>
          <w:tcPr>
            <w:tcW w:type="dxa" w:w="2880"/>
            <w:vAlign w:val="top"/>
          </w:tcPr>
          <w:p>
            <w:pPr>
              <w:jc w:val="left"/>
            </w:pPr>
            <w:r/>
            <w:r>
              <w:rPr>
                <w:rFonts w:ascii="Noto Sans CJK KR" w:hAnsi="Noto Sans CJK KR" w:eastAsia="Noto Sans CJK KR"/>
                <w:b w:val="0"/>
                <w:sz w:val="16"/>
              </w:rPr>
              <w:t>p95 3초 이하</w:t>
            </w:r>
          </w:p>
        </w:tc>
        <w:tc>
          <w:tcPr>
            <w:tcW w:type="dxa" w:w="5472"/>
            <w:vAlign w:val="top"/>
          </w:tcPr>
          <w:p>
            <w:pPr>
              <w:jc w:val="left"/>
            </w:pPr>
            <w:r/>
            <w:r>
              <w:rPr>
                <w:rFonts w:ascii="Noto Sans CJK KR" w:hAnsi="Noto Sans CJK KR" w:eastAsia="Noto Sans CJK KR"/>
                <w:b w:val="0"/>
                <w:sz w:val="16"/>
              </w:rPr>
              <w:t>사용자 체감 기준</w:t>
            </w:r>
          </w:p>
        </w:tc>
      </w:tr>
      <w:tr>
        <w:tc>
          <w:tcPr>
            <w:tcW w:type="dxa" w:w="2592"/>
            <w:vAlign w:val="top"/>
            <w:shd w:fill="F8FBFF"/>
          </w:tcPr>
          <w:p>
            <w:pPr>
              <w:jc w:val="left"/>
            </w:pPr>
            <w:r/>
            <w:r>
              <w:rPr>
                <w:rFonts w:ascii="Noto Sans CJK KR" w:hAnsi="Noto Sans CJK KR" w:eastAsia="Noto Sans CJK KR"/>
                <w:b w:val="0"/>
                <w:sz w:val="16"/>
              </w:rPr>
              <w:t>기본 운영 TPS</w:t>
            </w:r>
          </w:p>
        </w:tc>
        <w:tc>
          <w:tcPr>
            <w:tcW w:type="dxa" w:w="2880"/>
            <w:vAlign w:val="top"/>
            <w:shd w:fill="F8FBFF"/>
          </w:tcPr>
          <w:p>
            <w:pPr>
              <w:jc w:val="left"/>
            </w:pPr>
            <w:r/>
            <w:r>
              <w:rPr>
                <w:rFonts w:ascii="Noto Sans CJK KR" w:hAnsi="Noto Sans CJK KR" w:eastAsia="Noto Sans CJK KR"/>
                <w:b w:val="0"/>
                <w:sz w:val="16"/>
              </w:rPr>
              <w:t>360 TPS</w:t>
            </w:r>
          </w:p>
        </w:tc>
        <w:tc>
          <w:tcPr>
            <w:tcW w:type="dxa" w:w="5472"/>
            <w:vAlign w:val="top"/>
            <w:shd w:fill="F8FBFF"/>
          </w:tcPr>
          <w:p>
            <w:pPr>
              <w:jc w:val="left"/>
            </w:pPr>
            <w:r/>
            <w:r>
              <w:rPr>
                <w:rFonts w:ascii="Noto Sans CJK KR" w:hAnsi="Noto Sans CJK KR" w:eastAsia="Noto Sans CJK KR"/>
                <w:b w:val="0"/>
                <w:sz w:val="16"/>
              </w:rPr>
              <w:t>동시 요청률 5% 기준</w:t>
            </w:r>
          </w:p>
        </w:tc>
      </w:tr>
      <w:tr>
        <w:tc>
          <w:tcPr>
            <w:tcW w:type="dxa" w:w="2592"/>
            <w:vAlign w:val="top"/>
          </w:tcPr>
          <w:p>
            <w:pPr>
              <w:jc w:val="left"/>
            </w:pPr>
            <w:r/>
            <w:r>
              <w:rPr>
                <w:rFonts w:ascii="Noto Sans CJK KR" w:hAnsi="Noto Sans CJK KR" w:eastAsia="Noto Sans CJK KR"/>
                <w:b w:val="0"/>
                <w:sz w:val="16"/>
              </w:rPr>
              <w:t>피크 설계 TPS</w:t>
            </w:r>
          </w:p>
        </w:tc>
        <w:tc>
          <w:tcPr>
            <w:tcW w:type="dxa" w:w="2880"/>
            <w:vAlign w:val="top"/>
          </w:tcPr>
          <w:p>
            <w:pPr>
              <w:jc w:val="left"/>
            </w:pPr>
            <w:r/>
            <w:r>
              <w:rPr>
                <w:rFonts w:ascii="Noto Sans CJK KR" w:hAnsi="Noto Sans CJK KR" w:eastAsia="Noto Sans CJK KR"/>
                <w:b w:val="0"/>
                <w:sz w:val="16"/>
              </w:rPr>
              <w:t>720 TPS</w:t>
            </w:r>
          </w:p>
        </w:tc>
        <w:tc>
          <w:tcPr>
            <w:tcW w:type="dxa" w:w="5472"/>
            <w:vAlign w:val="top"/>
          </w:tcPr>
          <w:p>
            <w:pPr>
              <w:jc w:val="left"/>
            </w:pPr>
            <w:r/>
            <w:r>
              <w:rPr>
                <w:rFonts w:ascii="Noto Sans CJK KR" w:hAnsi="Noto Sans CJK KR" w:eastAsia="Noto Sans CJK KR"/>
                <w:b w:val="0"/>
                <w:sz w:val="16"/>
              </w:rPr>
              <w:t>동시 요청률 10% 기준</w:t>
            </w:r>
          </w:p>
        </w:tc>
      </w:tr>
      <w:tr>
        <w:tc>
          <w:tcPr>
            <w:tcW w:type="dxa" w:w="2592"/>
            <w:vAlign w:val="top"/>
            <w:shd w:fill="F8FBFF"/>
          </w:tcPr>
          <w:p>
            <w:pPr>
              <w:jc w:val="left"/>
            </w:pPr>
            <w:r/>
            <w:r>
              <w:rPr>
                <w:rFonts w:ascii="Noto Sans CJK KR" w:hAnsi="Noto Sans CJK KR" w:eastAsia="Noto Sans CJK KR"/>
                <w:b w:val="0"/>
                <w:sz w:val="16"/>
              </w:rPr>
              <w:t>스트레스 테스트</w:t>
            </w:r>
          </w:p>
        </w:tc>
        <w:tc>
          <w:tcPr>
            <w:tcW w:type="dxa" w:w="2880"/>
            <w:vAlign w:val="top"/>
            <w:shd w:fill="F8FBFF"/>
          </w:tcPr>
          <w:p>
            <w:pPr>
              <w:jc w:val="left"/>
            </w:pPr>
            <w:r/>
            <w:r>
              <w:rPr>
                <w:rFonts w:ascii="Noto Sans CJK KR" w:hAnsi="Noto Sans CJK KR" w:eastAsia="Noto Sans CJK KR"/>
                <w:b w:val="0"/>
                <w:sz w:val="16"/>
              </w:rPr>
              <w:t>1,080 TPS</w:t>
            </w:r>
          </w:p>
        </w:tc>
        <w:tc>
          <w:tcPr>
            <w:tcW w:type="dxa" w:w="5472"/>
            <w:vAlign w:val="top"/>
            <w:shd w:fill="F8FBFF"/>
          </w:tcPr>
          <w:p>
            <w:pPr>
              <w:jc w:val="left"/>
            </w:pPr>
            <w:r/>
            <w:r>
              <w:rPr>
                <w:rFonts w:ascii="Noto Sans CJK KR" w:hAnsi="Noto Sans CJK KR" w:eastAsia="Noto Sans CJK KR"/>
                <w:b w:val="0"/>
                <w:sz w:val="16"/>
              </w:rPr>
              <w:t>동시 요청률 15% 기준</w:t>
            </w:r>
          </w:p>
        </w:tc>
      </w:tr>
      <w:tr>
        <w:tc>
          <w:tcPr>
            <w:tcW w:type="dxa" w:w="2592"/>
            <w:vAlign w:val="top"/>
          </w:tcPr>
          <w:p>
            <w:pPr>
              <w:jc w:val="left"/>
            </w:pPr>
            <w:r/>
            <w:r>
              <w:rPr>
                <w:rFonts w:ascii="Noto Sans CJK KR" w:hAnsi="Noto Sans CJK KR" w:eastAsia="Noto Sans CJK KR"/>
                <w:b w:val="0"/>
                <w:sz w:val="16"/>
              </w:rPr>
              <w:t>기준 VM</w:t>
            </w:r>
          </w:p>
        </w:tc>
        <w:tc>
          <w:tcPr>
            <w:tcW w:type="dxa" w:w="2880"/>
            <w:vAlign w:val="top"/>
          </w:tcPr>
          <w:p>
            <w:pPr>
              <w:jc w:val="left"/>
            </w:pPr>
            <w:r/>
            <w:r>
              <w:rPr>
                <w:rFonts w:ascii="Noto Sans CJK KR" w:hAnsi="Noto Sans CJK KR" w:eastAsia="Noto Sans CJK KR"/>
                <w:b w:val="0"/>
                <w:sz w:val="16"/>
              </w:rPr>
              <w:t>8 vCPU / 32GB</w:t>
            </w:r>
          </w:p>
        </w:tc>
        <w:tc>
          <w:tcPr>
            <w:tcW w:type="dxa" w:w="5472"/>
            <w:vAlign w:val="top"/>
          </w:tcPr>
          <w:p>
            <w:pPr>
              <w:jc w:val="left"/>
            </w:pPr>
            <w:r/>
            <w:r>
              <w:rPr>
                <w:rFonts w:ascii="Noto Sans CJK KR" w:hAnsi="Noto Sans CJK KR" w:eastAsia="Noto Sans CJK KR"/>
                <w:b w:val="0"/>
                <w:sz w:val="16"/>
              </w:rPr>
              <w:t>운영 안정성 중심 Scale-Out 단위</w:t>
            </w:r>
          </w:p>
        </w:tc>
      </w:tr>
      <w:tr>
        <w:tc>
          <w:tcPr>
            <w:tcW w:type="dxa" w:w="2592"/>
            <w:vAlign w:val="top"/>
            <w:shd w:fill="F8FBFF"/>
          </w:tcPr>
          <w:p>
            <w:pPr>
              <w:jc w:val="left"/>
            </w:pPr>
            <w:r/>
            <w:r>
              <w:rPr>
                <w:rFonts w:ascii="Noto Sans CJK KR" w:hAnsi="Noto Sans CJK KR" w:eastAsia="Noto Sans CJK KR"/>
                <w:b w:val="0"/>
                <w:sz w:val="16"/>
              </w:rPr>
              <w:t>VM당 처리 기준</w:t>
            </w:r>
          </w:p>
        </w:tc>
        <w:tc>
          <w:tcPr>
            <w:tcW w:type="dxa" w:w="2880"/>
            <w:vAlign w:val="top"/>
            <w:shd w:fill="F8FBFF"/>
          </w:tcPr>
          <w:p>
            <w:pPr>
              <w:jc w:val="left"/>
            </w:pPr>
            <w:r/>
            <w:r>
              <w:rPr>
                <w:rFonts w:ascii="Noto Sans CJK KR" w:hAnsi="Noto Sans CJK KR" w:eastAsia="Noto Sans CJK KR"/>
                <w:b w:val="0"/>
                <w:sz w:val="16"/>
              </w:rPr>
              <w:t>200~250 TPS</w:t>
            </w:r>
          </w:p>
        </w:tc>
        <w:tc>
          <w:tcPr>
            <w:tcW w:type="dxa" w:w="5472"/>
            <w:vAlign w:val="top"/>
            <w:shd w:fill="F8FBFF"/>
          </w:tcPr>
          <w:p>
            <w:pPr>
              <w:jc w:val="left"/>
            </w:pPr>
            <w:r/>
            <w:r>
              <w:rPr>
                <w:rFonts w:ascii="Noto Sans CJK KR" w:hAnsi="Noto Sans CJK KR" w:eastAsia="Noto Sans CJK KR"/>
                <w:b w:val="0"/>
                <w:sz w:val="16"/>
              </w:rPr>
              <w:t>일반 마케팅 AP는 200 TPS, SingleView AP는 250 TPS 보수 기준</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102"/>
        <w:gridCol w:w="2102"/>
        <w:gridCol w:w="2102"/>
        <w:gridCol w:w="2102"/>
        <w:gridCol w:w="2102"/>
      </w:tblGrid>
      <w:tr>
        <w:trPr>
          <w:tblHeader w:val="true"/>
        </w:trPr>
        <w:tc>
          <w:tcPr>
            <w:tcW w:type="dxa" w:w="1872"/>
            <w:vAlign w:val="top"/>
            <w:shd w:fill="1F4E79"/>
          </w:tcPr>
          <w:p>
            <w:pPr>
              <w:jc w:val="left"/>
            </w:pPr>
            <w:r/>
            <w:r>
              <w:rPr>
                <w:rFonts w:ascii="Noto Sans CJK KR" w:hAnsi="Noto Sans CJK KR" w:eastAsia="Noto Sans CJK KR"/>
                <w:b/>
                <w:color w:val="FFFFFF"/>
                <w:sz w:val="17"/>
              </w:rPr>
              <w:t>시나리오</w:t>
            </w:r>
          </w:p>
        </w:tc>
        <w:tc>
          <w:tcPr>
            <w:tcW w:type="dxa" w:w="1728"/>
            <w:vAlign w:val="top"/>
            <w:shd w:fill="1F4E79"/>
          </w:tcPr>
          <w:p>
            <w:pPr>
              <w:jc w:val="left"/>
            </w:pPr>
            <w:r/>
            <w:r>
              <w:rPr>
                <w:rFonts w:ascii="Noto Sans CJK KR" w:hAnsi="Noto Sans CJK KR" w:eastAsia="Noto Sans CJK KR"/>
                <w:b/>
                <w:color w:val="FFFFFF"/>
                <w:sz w:val="17"/>
              </w:rPr>
              <w:t>동시 요청률</w:t>
            </w:r>
          </w:p>
        </w:tc>
        <w:tc>
          <w:tcPr>
            <w:tcW w:type="dxa" w:w="1872"/>
            <w:vAlign w:val="top"/>
            <w:shd w:fill="1F4E79"/>
          </w:tcPr>
          <w:p>
            <w:pPr>
              <w:jc w:val="left"/>
            </w:pPr>
            <w:r/>
            <w:r>
              <w:rPr>
                <w:rFonts w:ascii="Noto Sans CJK KR" w:hAnsi="Noto Sans CJK KR" w:eastAsia="Noto Sans CJK KR"/>
                <w:b/>
                <w:color w:val="FFFFFF"/>
                <w:sz w:val="17"/>
              </w:rPr>
              <w:t>동시 요청자</w:t>
            </w:r>
          </w:p>
        </w:tc>
        <w:tc>
          <w:tcPr>
            <w:tcW w:type="dxa" w:w="1728"/>
            <w:vAlign w:val="top"/>
            <w:shd w:fill="1F4E79"/>
          </w:tcPr>
          <w:p>
            <w:pPr>
              <w:jc w:val="left"/>
            </w:pPr>
            <w:r/>
            <w:r>
              <w:rPr>
                <w:rFonts w:ascii="Noto Sans CJK KR" w:hAnsi="Noto Sans CJK KR" w:eastAsia="Noto Sans CJK KR"/>
                <w:b/>
                <w:color w:val="FFFFFF"/>
                <w:sz w:val="17"/>
              </w:rPr>
              <w:t>3초 기준 TPS</w:t>
            </w:r>
          </w:p>
        </w:tc>
        <w:tc>
          <w:tcPr>
            <w:tcW w:type="dxa" w:w="4032"/>
            <w:vAlign w:val="top"/>
            <w:shd w:fill="1F4E79"/>
          </w:tcPr>
          <w:p>
            <w:pPr>
              <w:jc w:val="left"/>
            </w:pPr>
            <w:r/>
            <w:r>
              <w:rPr>
                <w:rFonts w:ascii="Noto Sans CJK KR" w:hAnsi="Noto Sans CJK KR" w:eastAsia="Noto Sans CJK KR"/>
                <w:b/>
                <w:color w:val="FFFFFF"/>
                <w:sz w:val="17"/>
              </w:rPr>
              <w:t>Tomcat 설계 의미</w:t>
            </w:r>
          </w:p>
        </w:tc>
      </w:tr>
      <w:tr>
        <w:tc>
          <w:tcPr>
            <w:tcW w:type="dxa" w:w="1872"/>
            <w:vAlign w:val="top"/>
          </w:tcPr>
          <w:p>
            <w:pPr>
              <w:jc w:val="left"/>
            </w:pPr>
            <w:r/>
            <w:r>
              <w:rPr>
                <w:rFonts w:ascii="Noto Sans CJK KR" w:hAnsi="Noto Sans CJK KR" w:eastAsia="Noto Sans CJK KR"/>
                <w:b w:val="0"/>
                <w:sz w:val="16"/>
              </w:rPr>
              <w:t>낮은 부하</w:t>
            </w:r>
          </w:p>
        </w:tc>
        <w:tc>
          <w:tcPr>
            <w:tcW w:type="dxa" w:w="1728"/>
            <w:vAlign w:val="top"/>
          </w:tcPr>
          <w:p>
            <w:pPr>
              <w:jc w:val="left"/>
            </w:pPr>
            <w:r/>
            <w:r>
              <w:rPr>
                <w:rFonts w:ascii="Noto Sans CJK KR" w:hAnsi="Noto Sans CJK KR" w:eastAsia="Noto Sans CJK KR"/>
                <w:b w:val="0"/>
                <w:sz w:val="16"/>
              </w:rPr>
              <w:t>3%</w:t>
            </w:r>
          </w:p>
        </w:tc>
        <w:tc>
          <w:tcPr>
            <w:tcW w:type="dxa" w:w="1872"/>
            <w:vAlign w:val="top"/>
          </w:tcPr>
          <w:p>
            <w:pPr>
              <w:jc w:val="left"/>
            </w:pPr>
            <w:r/>
            <w:r>
              <w:rPr>
                <w:rFonts w:ascii="Noto Sans CJK KR" w:hAnsi="Noto Sans CJK KR" w:eastAsia="Noto Sans CJK KR"/>
                <w:b w:val="0"/>
                <w:sz w:val="16"/>
              </w:rPr>
              <w:t>648명</w:t>
            </w:r>
          </w:p>
        </w:tc>
        <w:tc>
          <w:tcPr>
            <w:tcW w:type="dxa" w:w="1728"/>
            <w:vAlign w:val="top"/>
          </w:tcPr>
          <w:p>
            <w:pPr>
              <w:jc w:val="left"/>
            </w:pPr>
            <w:r/>
            <w:r>
              <w:rPr>
                <w:rFonts w:ascii="Noto Sans CJK KR" w:hAnsi="Noto Sans CJK KR" w:eastAsia="Noto Sans CJK KR"/>
                <w:b w:val="0"/>
                <w:sz w:val="16"/>
              </w:rPr>
              <w:t>216 TPS</w:t>
            </w:r>
          </w:p>
        </w:tc>
        <w:tc>
          <w:tcPr>
            <w:tcW w:type="dxa" w:w="4032"/>
            <w:vAlign w:val="top"/>
          </w:tcPr>
          <w:p>
            <w:pPr>
              <w:jc w:val="left"/>
            </w:pPr>
            <w:r/>
            <w:r>
              <w:rPr>
                <w:rFonts w:ascii="Noto Sans CJK KR" w:hAnsi="Noto Sans CJK KR" w:eastAsia="Noto Sans CJK KR"/>
                <w:b w:val="0"/>
                <w:sz w:val="16"/>
              </w:rPr>
              <w:t>평상시 업무 부하</w:t>
            </w:r>
          </w:p>
        </w:tc>
      </w:tr>
      <w:tr>
        <w:tc>
          <w:tcPr>
            <w:tcW w:type="dxa" w:w="1872"/>
            <w:vAlign w:val="top"/>
            <w:shd w:fill="F8FBFF"/>
          </w:tcPr>
          <w:p>
            <w:pPr>
              <w:jc w:val="left"/>
            </w:pPr>
            <w:r/>
            <w:r>
              <w:rPr>
                <w:rFonts w:ascii="Noto Sans CJK KR" w:hAnsi="Noto Sans CJK KR" w:eastAsia="Noto Sans CJK KR"/>
                <w:b w:val="0"/>
                <w:sz w:val="16"/>
              </w:rPr>
              <w:t>일반 피크</w:t>
            </w:r>
          </w:p>
        </w:tc>
        <w:tc>
          <w:tcPr>
            <w:tcW w:type="dxa" w:w="1728"/>
            <w:vAlign w:val="top"/>
            <w:shd w:fill="F8FBFF"/>
          </w:tcPr>
          <w:p>
            <w:pPr>
              <w:jc w:val="left"/>
            </w:pPr>
            <w:r/>
            <w:r>
              <w:rPr>
                <w:rFonts w:ascii="Noto Sans CJK KR" w:hAnsi="Noto Sans CJK KR" w:eastAsia="Noto Sans CJK KR"/>
                <w:b w:val="0"/>
                <w:sz w:val="16"/>
              </w:rPr>
              <w:t>5%</w:t>
            </w:r>
          </w:p>
        </w:tc>
        <w:tc>
          <w:tcPr>
            <w:tcW w:type="dxa" w:w="1872"/>
            <w:vAlign w:val="top"/>
            <w:shd w:fill="F8FBFF"/>
          </w:tcPr>
          <w:p>
            <w:pPr>
              <w:jc w:val="left"/>
            </w:pPr>
            <w:r/>
            <w:r>
              <w:rPr>
                <w:rFonts w:ascii="Noto Sans CJK KR" w:hAnsi="Noto Sans CJK KR" w:eastAsia="Noto Sans CJK KR"/>
                <w:b w:val="0"/>
                <w:sz w:val="16"/>
              </w:rPr>
              <w:t>1,080명</w:t>
            </w:r>
          </w:p>
        </w:tc>
        <w:tc>
          <w:tcPr>
            <w:tcW w:type="dxa" w:w="1728"/>
            <w:vAlign w:val="top"/>
            <w:shd w:fill="F8FBFF"/>
          </w:tcPr>
          <w:p>
            <w:pPr>
              <w:jc w:val="left"/>
            </w:pPr>
            <w:r/>
            <w:r>
              <w:rPr>
                <w:rFonts w:ascii="Noto Sans CJK KR" w:hAnsi="Noto Sans CJK KR" w:eastAsia="Noto Sans CJK KR"/>
                <w:b w:val="0"/>
                <w:sz w:val="16"/>
              </w:rPr>
              <w:t>360 TPS</w:t>
            </w:r>
          </w:p>
        </w:tc>
        <w:tc>
          <w:tcPr>
            <w:tcW w:type="dxa" w:w="4032"/>
            <w:vAlign w:val="top"/>
            <w:shd w:fill="F8FBFF"/>
          </w:tcPr>
          <w:p>
            <w:pPr>
              <w:jc w:val="left"/>
            </w:pPr>
            <w:r/>
            <w:r>
              <w:rPr>
                <w:rFonts w:ascii="Noto Sans CJK KR" w:hAnsi="Noto Sans CJK KR" w:eastAsia="Noto Sans CJK KR"/>
                <w:b w:val="0"/>
                <w:sz w:val="16"/>
              </w:rPr>
              <w:t>기본 운영 기준</w:t>
            </w:r>
          </w:p>
        </w:tc>
      </w:tr>
      <w:tr>
        <w:tc>
          <w:tcPr>
            <w:tcW w:type="dxa" w:w="1872"/>
            <w:vAlign w:val="top"/>
          </w:tcPr>
          <w:p>
            <w:pPr>
              <w:jc w:val="left"/>
            </w:pPr>
            <w:r/>
            <w:r>
              <w:rPr>
                <w:rFonts w:ascii="Noto Sans CJK KR" w:hAnsi="Noto Sans CJK KR" w:eastAsia="Noto Sans CJK KR"/>
                <w:b w:val="0"/>
                <w:sz w:val="16"/>
              </w:rPr>
              <w:t>높은 피크</w:t>
            </w:r>
          </w:p>
        </w:tc>
        <w:tc>
          <w:tcPr>
            <w:tcW w:type="dxa" w:w="1728"/>
            <w:vAlign w:val="top"/>
          </w:tcPr>
          <w:p>
            <w:pPr>
              <w:jc w:val="left"/>
            </w:pPr>
            <w:r/>
            <w:r>
              <w:rPr>
                <w:rFonts w:ascii="Noto Sans CJK KR" w:hAnsi="Noto Sans CJK KR" w:eastAsia="Noto Sans CJK KR"/>
                <w:b w:val="0"/>
                <w:sz w:val="16"/>
              </w:rPr>
              <w:t>10%</w:t>
            </w:r>
          </w:p>
        </w:tc>
        <w:tc>
          <w:tcPr>
            <w:tcW w:type="dxa" w:w="1872"/>
            <w:vAlign w:val="top"/>
          </w:tcPr>
          <w:p>
            <w:pPr>
              <w:jc w:val="left"/>
            </w:pPr>
            <w:r/>
            <w:r>
              <w:rPr>
                <w:rFonts w:ascii="Noto Sans CJK KR" w:hAnsi="Noto Sans CJK KR" w:eastAsia="Noto Sans CJK KR"/>
                <w:b w:val="0"/>
                <w:sz w:val="16"/>
              </w:rPr>
              <w:t>2,160명</w:t>
            </w:r>
          </w:p>
        </w:tc>
        <w:tc>
          <w:tcPr>
            <w:tcW w:type="dxa" w:w="1728"/>
            <w:vAlign w:val="top"/>
          </w:tcPr>
          <w:p>
            <w:pPr>
              <w:jc w:val="left"/>
            </w:pPr>
            <w:r/>
            <w:r>
              <w:rPr>
                <w:rFonts w:ascii="Noto Sans CJK KR" w:hAnsi="Noto Sans CJK KR" w:eastAsia="Noto Sans CJK KR"/>
                <w:b w:val="0"/>
                <w:sz w:val="16"/>
              </w:rPr>
              <w:t>720 TPS</w:t>
            </w:r>
          </w:p>
        </w:tc>
        <w:tc>
          <w:tcPr>
            <w:tcW w:type="dxa" w:w="4032"/>
            <w:vAlign w:val="top"/>
          </w:tcPr>
          <w:p>
            <w:pPr>
              <w:jc w:val="left"/>
            </w:pPr>
            <w:r/>
            <w:r>
              <w:rPr>
                <w:rFonts w:ascii="Noto Sans CJK KR" w:hAnsi="Noto Sans CJK KR" w:eastAsia="Noto Sans CJK KR"/>
                <w:b w:val="0"/>
                <w:sz w:val="16"/>
              </w:rPr>
              <w:t>피크 설계 기준</w:t>
            </w:r>
          </w:p>
        </w:tc>
      </w:tr>
      <w:tr>
        <w:tc>
          <w:tcPr>
            <w:tcW w:type="dxa" w:w="1872"/>
            <w:vAlign w:val="top"/>
            <w:shd w:fill="F8FBFF"/>
          </w:tcPr>
          <w:p>
            <w:pPr>
              <w:jc w:val="left"/>
            </w:pPr>
            <w:r/>
            <w:r>
              <w:rPr>
                <w:rFonts w:ascii="Noto Sans CJK KR" w:hAnsi="Noto Sans CJK KR" w:eastAsia="Noto Sans CJK KR"/>
                <w:b w:val="0"/>
                <w:sz w:val="16"/>
              </w:rPr>
              <w:t>스트레스</w:t>
            </w:r>
          </w:p>
        </w:tc>
        <w:tc>
          <w:tcPr>
            <w:tcW w:type="dxa" w:w="1728"/>
            <w:vAlign w:val="top"/>
            <w:shd w:fill="F8FBFF"/>
          </w:tcPr>
          <w:p>
            <w:pPr>
              <w:jc w:val="left"/>
            </w:pPr>
            <w:r/>
            <w:r>
              <w:rPr>
                <w:rFonts w:ascii="Noto Sans CJK KR" w:hAnsi="Noto Sans CJK KR" w:eastAsia="Noto Sans CJK KR"/>
                <w:b w:val="0"/>
                <w:sz w:val="16"/>
              </w:rPr>
              <w:t>15%</w:t>
            </w:r>
          </w:p>
        </w:tc>
        <w:tc>
          <w:tcPr>
            <w:tcW w:type="dxa" w:w="1872"/>
            <w:vAlign w:val="top"/>
            <w:shd w:fill="F8FBFF"/>
          </w:tcPr>
          <w:p>
            <w:pPr>
              <w:jc w:val="left"/>
            </w:pPr>
            <w:r/>
            <w:r>
              <w:rPr>
                <w:rFonts w:ascii="Noto Sans CJK KR" w:hAnsi="Noto Sans CJK KR" w:eastAsia="Noto Sans CJK KR"/>
                <w:b w:val="0"/>
                <w:sz w:val="16"/>
              </w:rPr>
              <w:t>3,240명</w:t>
            </w:r>
          </w:p>
        </w:tc>
        <w:tc>
          <w:tcPr>
            <w:tcW w:type="dxa" w:w="1728"/>
            <w:vAlign w:val="top"/>
            <w:shd w:fill="F8FBFF"/>
          </w:tcPr>
          <w:p>
            <w:pPr>
              <w:jc w:val="left"/>
            </w:pPr>
            <w:r/>
            <w:r>
              <w:rPr>
                <w:rFonts w:ascii="Noto Sans CJK KR" w:hAnsi="Noto Sans CJK KR" w:eastAsia="Noto Sans CJK KR"/>
                <w:b w:val="0"/>
                <w:sz w:val="16"/>
              </w:rPr>
              <w:t>1,080 TPS</w:t>
            </w:r>
          </w:p>
        </w:tc>
        <w:tc>
          <w:tcPr>
            <w:tcW w:type="dxa" w:w="4032"/>
            <w:vAlign w:val="top"/>
            <w:shd w:fill="F8FBFF"/>
          </w:tcPr>
          <w:p>
            <w:pPr>
              <w:jc w:val="left"/>
            </w:pPr>
            <w:r/>
            <w:r>
              <w:rPr>
                <w:rFonts w:ascii="Noto Sans CJK KR" w:hAnsi="Noto Sans CJK KR" w:eastAsia="Noto Sans CJK KR"/>
                <w:b w:val="0"/>
                <w:sz w:val="16"/>
              </w:rPr>
              <w:t>한계 검증 기준</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FF2CC"/>
          </w:tcPr>
          <w:p>
            <w:r/>
            <w:r>
              <w:rPr>
                <w:rFonts w:ascii="Noto Sans CJK KR" w:hAnsi="Noto Sans CJK KR" w:eastAsia="Noto Sans CJK KR"/>
                <w:b/>
                <w:sz w:val="18"/>
              </w:rPr>
              <w:t xml:space="preserve">주의: </w:t>
            </w:r>
            <w:r>
              <w:rPr>
                <w:rFonts w:ascii="Noto Sans CJK KR" w:hAnsi="Noto Sans CJK KR" w:eastAsia="Noto Sans CJK KR"/>
                <w:sz w:val="18"/>
              </w:rPr>
              <w:t>Tomcat maxThreads는 TPS × p95 3초로 바로 산정하지 않는다. p95 3초는 목표 응답시간이고, Thread 산정은 실제 평균 응답시간 1.0~1.2초 기준에 여유율을 더해 잡는다.</w:t>
            </w:r>
          </w:p>
        </w:tc>
      </w:tr>
    </w:tbl>
    <w:p/>
    <w:p>
      <w:pPr>
        <w:pStyle w:val="Heading1"/>
      </w:pPr>
      <w:r>
        <w:rPr>
          <w:rFonts w:ascii="Noto Sans CJK KR" w:hAnsi="Noto Sans CJK KR" w:eastAsia="Noto Sans CJK KR"/>
          <w:color w:val="1F4E79"/>
        </w:rPr>
        <w:t>4. Tomcat 설정 기본 원칙</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2448"/>
            <w:vAlign w:val="top"/>
            <w:shd w:fill="1F4E79"/>
          </w:tcPr>
          <w:p>
            <w:pPr>
              <w:jc w:val="left"/>
            </w:pPr>
            <w:r/>
            <w:r>
              <w:rPr>
                <w:rFonts w:ascii="Noto Sans CJK KR" w:hAnsi="Noto Sans CJK KR" w:eastAsia="Noto Sans CJK KR"/>
                <w:b/>
                <w:color w:val="FFFFFF"/>
                <w:sz w:val="17"/>
              </w:rPr>
              <w:t>원칙</w:t>
            </w:r>
          </w:p>
        </w:tc>
        <w:tc>
          <w:tcPr>
            <w:tcW w:type="dxa" w:w="4608"/>
            <w:vAlign w:val="top"/>
            <w:shd w:fill="1F4E79"/>
          </w:tcPr>
          <w:p>
            <w:pPr>
              <w:jc w:val="left"/>
            </w:pPr>
            <w:r/>
            <w:r>
              <w:rPr>
                <w:rFonts w:ascii="Noto Sans CJK KR" w:hAnsi="Noto Sans CJK KR" w:eastAsia="Noto Sans CJK KR"/>
                <w:b/>
                <w:color w:val="FFFFFF"/>
                <w:sz w:val="17"/>
              </w:rPr>
              <w:t>설명</w:t>
            </w:r>
          </w:p>
        </w:tc>
        <w:tc>
          <w:tcPr>
            <w:tcW w:type="dxa" w:w="4032"/>
            <w:vAlign w:val="top"/>
            <w:shd w:fill="1F4E79"/>
          </w:tcPr>
          <w:p>
            <w:pPr>
              <w:jc w:val="left"/>
            </w:pPr>
            <w:r/>
            <w:r>
              <w:rPr>
                <w:rFonts w:ascii="Noto Sans CJK KR" w:hAnsi="Noto Sans CJK KR" w:eastAsia="Noto Sans CJK KR"/>
                <w:b/>
                <w:color w:val="FFFFFF"/>
                <w:sz w:val="17"/>
              </w:rPr>
              <w:t>적용 방법</w:t>
            </w:r>
          </w:p>
        </w:tc>
      </w:tr>
      <w:tr>
        <w:tc>
          <w:tcPr>
            <w:tcW w:type="dxa" w:w="2448"/>
            <w:vAlign w:val="top"/>
          </w:tcPr>
          <w:p>
            <w:pPr>
              <w:jc w:val="left"/>
            </w:pPr>
            <w:r/>
            <w:r>
              <w:rPr>
                <w:rFonts w:ascii="Noto Sans CJK KR" w:hAnsi="Noto Sans CJK KR" w:eastAsia="Noto Sans CJK KR"/>
                <w:b w:val="0"/>
                <w:sz w:val="16"/>
              </w:rPr>
              <w:t>Thread는 충분하되 과도하게 키우지 않는다</w:t>
            </w:r>
          </w:p>
        </w:tc>
        <w:tc>
          <w:tcPr>
            <w:tcW w:type="dxa" w:w="4608"/>
            <w:vAlign w:val="top"/>
          </w:tcPr>
          <w:p>
            <w:pPr>
              <w:jc w:val="left"/>
            </w:pPr>
            <w:r/>
            <w:r>
              <w:rPr>
                <w:rFonts w:ascii="Noto Sans CJK KR" w:hAnsi="Noto Sans CJK KR" w:eastAsia="Noto Sans CJK KR"/>
                <w:b w:val="0"/>
                <w:sz w:val="16"/>
              </w:rPr>
              <w:t>Thread가 너무 적으면 대기열이 증가하고, 너무 많으면 Context Switching과 메모리 사용량이 증가한다.</w:t>
            </w:r>
          </w:p>
        </w:tc>
        <w:tc>
          <w:tcPr>
            <w:tcW w:type="dxa" w:w="4032"/>
            <w:vAlign w:val="top"/>
          </w:tcPr>
          <w:p>
            <w:pPr>
              <w:jc w:val="left"/>
            </w:pPr>
            <w:r/>
            <w:r>
              <w:rPr>
                <w:rFonts w:ascii="Noto Sans CJK KR" w:hAnsi="Noto Sans CJK KR" w:eastAsia="Noto Sans CJK KR"/>
                <w:b w:val="0"/>
                <w:sz w:val="16"/>
              </w:rPr>
              <w:t>8 Core 기준 400~500을 시작값으로 하고 성능테스트로 보정</w:t>
            </w:r>
          </w:p>
        </w:tc>
      </w:tr>
      <w:tr>
        <w:tc>
          <w:tcPr>
            <w:tcW w:type="dxa" w:w="2448"/>
            <w:vAlign w:val="top"/>
            <w:shd w:fill="F8FBFF"/>
          </w:tcPr>
          <w:p>
            <w:pPr>
              <w:jc w:val="left"/>
            </w:pPr>
            <w:r/>
            <w:r>
              <w:rPr>
                <w:rFonts w:ascii="Noto Sans CJK KR" w:hAnsi="Noto Sans CJK KR" w:eastAsia="Noto Sans CJK KR"/>
                <w:b w:val="0"/>
                <w:sz w:val="16"/>
              </w:rPr>
              <w:t>DB Pool과 함께 조정한다</w:t>
            </w:r>
          </w:p>
        </w:tc>
        <w:tc>
          <w:tcPr>
            <w:tcW w:type="dxa" w:w="4608"/>
            <w:vAlign w:val="top"/>
            <w:shd w:fill="F8FBFF"/>
          </w:tcPr>
          <w:p>
            <w:pPr>
              <w:jc w:val="left"/>
            </w:pPr>
            <w:r/>
            <w:r>
              <w:rPr>
                <w:rFonts w:ascii="Noto Sans CJK KR" w:hAnsi="Noto Sans CJK KR" w:eastAsia="Noto Sans CJK KR"/>
                <w:b w:val="0"/>
                <w:sz w:val="16"/>
              </w:rPr>
              <w:t>Thread가 많아도 DB Pool이 부족하면 Hikari 대기가 발생한다.</w:t>
            </w:r>
          </w:p>
        </w:tc>
        <w:tc>
          <w:tcPr>
            <w:tcW w:type="dxa" w:w="4032"/>
            <w:vAlign w:val="top"/>
            <w:shd w:fill="F8FBFF"/>
          </w:tcPr>
          <w:p>
            <w:pPr>
              <w:jc w:val="left"/>
            </w:pPr>
            <w:r/>
            <w:r>
              <w:rPr>
                <w:rFonts w:ascii="Noto Sans CJK KR" w:hAnsi="Noto Sans CJK KR" w:eastAsia="Noto Sans CJK KR"/>
                <w:b w:val="0"/>
                <w:sz w:val="16"/>
              </w:rPr>
              <w:t>Tomcat Active Thread, Hikari Active/Wait, SQL Time을 함께 본다</w:t>
            </w:r>
          </w:p>
        </w:tc>
      </w:tr>
      <w:tr>
        <w:tc>
          <w:tcPr>
            <w:tcW w:type="dxa" w:w="2448"/>
            <w:vAlign w:val="top"/>
          </w:tcPr>
          <w:p>
            <w:pPr>
              <w:jc w:val="left"/>
            </w:pPr>
            <w:r/>
            <w:r>
              <w:rPr>
                <w:rFonts w:ascii="Noto Sans CJK KR" w:hAnsi="Noto Sans CJK KR" w:eastAsia="Noto Sans CJK KR"/>
                <w:b w:val="0"/>
                <w:sz w:val="16"/>
              </w:rPr>
              <w:t>Timeout 계층을 일관되게 맞춘다</w:t>
            </w:r>
          </w:p>
        </w:tc>
        <w:tc>
          <w:tcPr>
            <w:tcW w:type="dxa" w:w="4608"/>
            <w:vAlign w:val="top"/>
          </w:tcPr>
          <w:p>
            <w:pPr>
              <w:jc w:val="left"/>
            </w:pPr>
            <w:r/>
            <w:r>
              <w:rPr>
                <w:rFonts w:ascii="Noto Sans CJK KR" w:hAnsi="Noto Sans CJK KR" w:eastAsia="Noto Sans CJK KR"/>
                <w:b w:val="0"/>
                <w:sz w:val="16"/>
              </w:rPr>
              <w:t>하위 계층이 먼저 실패해야 원인을 정확히 알 수 있다.</w:t>
            </w:r>
          </w:p>
        </w:tc>
        <w:tc>
          <w:tcPr>
            <w:tcW w:type="dxa" w:w="4032"/>
            <w:vAlign w:val="top"/>
          </w:tcPr>
          <w:p>
            <w:pPr>
              <w:jc w:val="left"/>
            </w:pPr>
            <w:r/>
            <w:r>
              <w:rPr>
                <w:rFonts w:ascii="Noto Sans CJK KR" w:hAnsi="Noto Sans CJK KR" w:eastAsia="Noto Sans CJK KR"/>
                <w:b w:val="0"/>
                <w:sz w:val="16"/>
              </w:rPr>
              <w:t>DB Query Timeout &lt; Transaction Timeout &lt; Proxy/Client Timeout</w:t>
            </w:r>
          </w:p>
        </w:tc>
      </w:tr>
      <w:tr>
        <w:tc>
          <w:tcPr>
            <w:tcW w:type="dxa" w:w="2448"/>
            <w:vAlign w:val="top"/>
            <w:shd w:fill="F8FBFF"/>
          </w:tcPr>
          <w:p>
            <w:pPr>
              <w:jc w:val="left"/>
            </w:pPr>
            <w:r/>
            <w:r>
              <w:rPr>
                <w:rFonts w:ascii="Noto Sans CJK KR" w:hAnsi="Noto Sans CJK KR" w:eastAsia="Noto Sans CJK KR"/>
                <w:b w:val="0"/>
                <w:sz w:val="16"/>
              </w:rPr>
              <w:t>세션 데이터는 작게 유지한다</w:t>
            </w:r>
          </w:p>
        </w:tc>
        <w:tc>
          <w:tcPr>
            <w:tcW w:type="dxa" w:w="4608"/>
            <w:vAlign w:val="top"/>
            <w:shd w:fill="F8FBFF"/>
          </w:tcPr>
          <w:p>
            <w:pPr>
              <w:jc w:val="left"/>
            </w:pPr>
            <w:r/>
            <w:r>
              <w:rPr>
                <w:rFonts w:ascii="Noto Sans CJK KR" w:hAnsi="Noto Sans CJK KR" w:eastAsia="Noto Sans CJK KR"/>
                <w:b w:val="0"/>
                <w:sz w:val="16"/>
              </w:rPr>
              <w:t>세션 복제 시 큰 객체는 Heap, Network, GC 부하를 증가시킨다.</w:t>
            </w:r>
          </w:p>
        </w:tc>
        <w:tc>
          <w:tcPr>
            <w:tcW w:type="dxa" w:w="4032"/>
            <w:vAlign w:val="top"/>
            <w:shd w:fill="F8FBFF"/>
          </w:tcPr>
          <w:p>
            <w:pPr>
              <w:jc w:val="left"/>
            </w:pPr>
            <w:r/>
            <w:r>
              <w:rPr>
                <w:rFonts w:ascii="Noto Sans CJK KR" w:hAnsi="Noto Sans CJK KR" w:eastAsia="Noto Sans CJK KR"/>
                <w:b w:val="0"/>
                <w:sz w:val="16"/>
              </w:rPr>
              <w:t>로그인 사용자, 권한, 센터 정보만 세션에 저장</w:t>
            </w:r>
          </w:p>
        </w:tc>
      </w:tr>
      <w:tr>
        <w:tc>
          <w:tcPr>
            <w:tcW w:type="dxa" w:w="2448"/>
            <w:vAlign w:val="top"/>
          </w:tcPr>
          <w:p>
            <w:pPr>
              <w:jc w:val="left"/>
            </w:pPr>
            <w:r/>
            <w:r>
              <w:rPr>
                <w:rFonts w:ascii="Noto Sans CJK KR" w:hAnsi="Noto Sans CJK KR" w:eastAsia="Noto Sans CJK KR"/>
                <w:b w:val="0"/>
                <w:sz w:val="16"/>
              </w:rPr>
              <w:t>DeltaManager는 센터 내부 소규모 클러스터에만 적용한다</w:t>
            </w:r>
          </w:p>
        </w:tc>
        <w:tc>
          <w:tcPr>
            <w:tcW w:type="dxa" w:w="4608"/>
            <w:vAlign w:val="top"/>
          </w:tcPr>
          <w:p>
            <w:pPr>
              <w:jc w:val="left"/>
            </w:pPr>
            <w:r/>
            <w:r>
              <w:rPr>
                <w:rFonts w:ascii="Noto Sans CJK KR" w:hAnsi="Noto Sans CJK KR" w:eastAsia="Noto Sans CJK KR"/>
                <w:b w:val="0"/>
                <w:sz w:val="16"/>
              </w:rPr>
              <w:t>All-to-all 복제 방식은 노드가 많으면 비용이 커진다.</w:t>
            </w:r>
          </w:p>
        </w:tc>
        <w:tc>
          <w:tcPr>
            <w:tcW w:type="dxa" w:w="4032"/>
            <w:vAlign w:val="top"/>
          </w:tcPr>
          <w:p>
            <w:pPr>
              <w:jc w:val="left"/>
            </w:pPr>
            <w:r/>
            <w:r>
              <w:rPr>
                <w:rFonts w:ascii="Noto Sans CJK KR" w:hAnsi="Noto Sans CJK KR" w:eastAsia="Noto Sans CJK KR"/>
                <w:b w:val="0"/>
                <w:sz w:val="16"/>
              </w:rPr>
              <w:t>센터 내부 2~4대 수준은 DeltaManager, 대규모는 BackupManager/Spring Session 검토</w:t>
            </w:r>
          </w:p>
        </w:tc>
      </w:tr>
      <w:tr>
        <w:tc>
          <w:tcPr>
            <w:tcW w:type="dxa" w:w="2448"/>
            <w:vAlign w:val="top"/>
            <w:shd w:fill="F8FBFF"/>
          </w:tcPr>
          <w:p>
            <w:pPr>
              <w:jc w:val="left"/>
            </w:pPr>
            <w:r/>
            <w:r>
              <w:rPr>
                <w:rFonts w:ascii="Noto Sans CJK KR" w:hAnsi="Noto Sans CJK KR" w:eastAsia="Noto Sans CJK KR"/>
                <w:b w:val="0"/>
                <w:sz w:val="16"/>
              </w:rPr>
              <w:t>운영 가능한 설정만 표준화한다</w:t>
            </w:r>
          </w:p>
        </w:tc>
        <w:tc>
          <w:tcPr>
            <w:tcW w:type="dxa" w:w="4608"/>
            <w:vAlign w:val="top"/>
            <w:shd w:fill="F8FBFF"/>
          </w:tcPr>
          <w:p>
            <w:pPr>
              <w:jc w:val="left"/>
            </w:pPr>
            <w:r/>
            <w:r>
              <w:rPr>
                <w:rFonts w:ascii="Noto Sans CJK KR" w:hAnsi="Noto Sans CJK KR" w:eastAsia="Noto Sans CJK KR"/>
                <w:b w:val="0"/>
                <w:sz w:val="16"/>
              </w:rPr>
              <w:t>설정값은 운영자가 감시하고 조치할 수 있어야 한다.</w:t>
            </w:r>
          </w:p>
        </w:tc>
        <w:tc>
          <w:tcPr>
            <w:tcW w:type="dxa" w:w="4032"/>
            <w:vAlign w:val="top"/>
            <w:shd w:fill="F8FBFF"/>
          </w:tcPr>
          <w:p>
            <w:pPr>
              <w:jc w:val="left"/>
            </w:pPr>
            <w:r/>
            <w:r>
              <w:rPr>
                <w:rFonts w:ascii="Noto Sans CJK KR" w:hAnsi="Noto Sans CJK KR" w:eastAsia="Noto Sans CJK KR"/>
                <w:b w:val="0"/>
                <w:sz w:val="16"/>
              </w:rPr>
              <w:t>JMX, AccessLog, Health Check, Thread Dump 절차 포함</w:t>
            </w:r>
          </w:p>
        </w:tc>
      </w:tr>
    </w:tbl>
    <w:p/>
    <w:p>
      <w:pPr>
        <w:pStyle w:val="Heading1"/>
      </w:pPr>
      <w:r>
        <w:rPr>
          <w:rFonts w:ascii="Noto Sans CJK KR" w:hAnsi="Noto Sans CJK KR" w:eastAsia="Noto Sans CJK KR"/>
          <w:color w:val="1F4E79"/>
        </w:rPr>
        <w:t>5. 설정 파일 구조 및 적용 위치</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28"/>
        <w:gridCol w:w="2628"/>
        <w:gridCol w:w="2628"/>
        <w:gridCol w:w="2628"/>
      </w:tblGrid>
      <w:tr>
        <w:trPr>
          <w:tblHeader w:val="true"/>
        </w:trPr>
        <w:tc>
          <w:tcPr>
            <w:tcW w:type="dxa" w:w="2304"/>
            <w:vAlign w:val="top"/>
            <w:shd w:fill="1F4E79"/>
          </w:tcPr>
          <w:p>
            <w:pPr>
              <w:jc w:val="left"/>
            </w:pPr>
            <w:r/>
            <w:r>
              <w:rPr>
                <w:rFonts w:ascii="Noto Sans CJK KR" w:hAnsi="Noto Sans CJK KR" w:eastAsia="Noto Sans CJK KR"/>
                <w:b/>
                <w:color w:val="FFFFFF"/>
                <w:sz w:val="17"/>
              </w:rPr>
              <w:t>설정 대상</w:t>
            </w:r>
          </w:p>
        </w:tc>
        <w:tc>
          <w:tcPr>
            <w:tcW w:type="dxa" w:w="3456"/>
            <w:vAlign w:val="top"/>
            <w:shd w:fill="1F4E79"/>
          </w:tcPr>
          <w:p>
            <w:pPr>
              <w:jc w:val="left"/>
            </w:pPr>
            <w:r/>
            <w:r>
              <w:rPr>
                <w:rFonts w:ascii="Noto Sans CJK KR" w:hAnsi="Noto Sans CJK KR" w:eastAsia="Noto Sans CJK KR"/>
                <w:b/>
                <w:color w:val="FFFFFF"/>
                <w:sz w:val="17"/>
              </w:rPr>
              <w:t>주요 파일/위치</w:t>
            </w:r>
          </w:p>
        </w:tc>
        <w:tc>
          <w:tcPr>
            <w:tcW w:type="dxa" w:w="2304"/>
            <w:vAlign w:val="top"/>
            <w:shd w:fill="1F4E79"/>
          </w:tcPr>
          <w:p>
            <w:pPr>
              <w:jc w:val="left"/>
            </w:pPr>
            <w:r/>
            <w:r>
              <w:rPr>
                <w:rFonts w:ascii="Noto Sans CJK KR" w:hAnsi="Noto Sans CJK KR" w:eastAsia="Noto Sans CJK KR"/>
                <w:b/>
                <w:color w:val="FFFFFF"/>
                <w:sz w:val="17"/>
              </w:rPr>
              <w:t>관리 주체</w:t>
            </w:r>
          </w:p>
        </w:tc>
        <w:tc>
          <w:tcPr>
            <w:tcW w:type="dxa" w:w="3024"/>
            <w:vAlign w:val="top"/>
            <w:shd w:fill="1F4E79"/>
          </w:tcPr>
          <w:p>
            <w:pPr>
              <w:jc w:val="left"/>
            </w:pPr>
            <w:r/>
            <w:r>
              <w:rPr>
                <w:rFonts w:ascii="Noto Sans CJK KR" w:hAnsi="Noto Sans CJK KR" w:eastAsia="Noto Sans CJK KR"/>
                <w:b/>
                <w:color w:val="FFFFFF"/>
                <w:sz w:val="17"/>
              </w:rPr>
              <w:t>비고</w:t>
            </w:r>
          </w:p>
        </w:tc>
      </w:tr>
      <w:tr>
        <w:tc>
          <w:tcPr>
            <w:tcW w:type="dxa" w:w="2304"/>
            <w:vAlign w:val="top"/>
          </w:tcPr>
          <w:p>
            <w:pPr>
              <w:jc w:val="left"/>
            </w:pPr>
            <w:r/>
            <w:r>
              <w:rPr>
                <w:rFonts w:ascii="Noto Sans CJK KR" w:hAnsi="Noto Sans CJK KR" w:eastAsia="Noto Sans CJK KR"/>
                <w:b w:val="0"/>
                <w:sz w:val="16"/>
              </w:rPr>
              <w:t>Connector / Thread</w:t>
            </w:r>
          </w:p>
        </w:tc>
        <w:tc>
          <w:tcPr>
            <w:tcW w:type="dxa" w:w="3456"/>
            <w:vAlign w:val="top"/>
          </w:tcPr>
          <w:p>
            <w:pPr>
              <w:jc w:val="left"/>
            </w:pPr>
            <w:r/>
            <w:r>
              <w:rPr>
                <w:rFonts w:ascii="Noto Sans CJK KR" w:hAnsi="Noto Sans CJK KR" w:eastAsia="Noto Sans CJK KR"/>
                <w:b w:val="0"/>
                <w:sz w:val="16"/>
              </w:rPr>
              <w:t>TOMCAT_HOME/conf/server.xml</w:t>
            </w:r>
          </w:p>
        </w:tc>
        <w:tc>
          <w:tcPr>
            <w:tcW w:type="dxa" w:w="2304"/>
            <w:vAlign w:val="top"/>
          </w:tcPr>
          <w:p>
            <w:pPr>
              <w:jc w:val="left"/>
            </w:pPr>
            <w:r/>
            <w:r>
              <w:rPr>
                <w:rFonts w:ascii="Noto Sans CJK KR" w:hAnsi="Noto Sans CJK KR" w:eastAsia="Noto Sans CJK KR"/>
                <w:b w:val="0"/>
                <w:sz w:val="16"/>
              </w:rPr>
              <w:t>TA / WAS 운영</w:t>
            </w:r>
          </w:p>
        </w:tc>
        <w:tc>
          <w:tcPr>
            <w:tcW w:type="dxa" w:w="3024"/>
            <w:vAlign w:val="top"/>
          </w:tcPr>
          <w:p>
            <w:pPr>
              <w:jc w:val="left"/>
            </w:pPr>
            <w:r/>
            <w:r>
              <w:rPr>
                <w:rFonts w:ascii="Noto Sans CJK KR" w:hAnsi="Noto Sans CJK KR" w:eastAsia="Noto Sans CJK KR"/>
                <w:b w:val="0"/>
                <w:sz w:val="16"/>
              </w:rPr>
              <w:t>외장 Tomcat 기준</w:t>
            </w:r>
          </w:p>
        </w:tc>
      </w:tr>
      <w:tr>
        <w:tc>
          <w:tcPr>
            <w:tcW w:type="dxa" w:w="2304"/>
            <w:vAlign w:val="top"/>
            <w:shd w:fill="F8FBFF"/>
          </w:tcPr>
          <w:p>
            <w:pPr>
              <w:jc w:val="left"/>
            </w:pPr>
            <w:r/>
            <w:r>
              <w:rPr>
                <w:rFonts w:ascii="Noto Sans CJK KR" w:hAnsi="Noto Sans CJK KR" w:eastAsia="Noto Sans CJK KR"/>
                <w:b w:val="0"/>
                <w:sz w:val="16"/>
              </w:rPr>
              <w:t>세션 Timeout</w:t>
            </w:r>
          </w:p>
        </w:tc>
        <w:tc>
          <w:tcPr>
            <w:tcW w:type="dxa" w:w="3456"/>
            <w:vAlign w:val="top"/>
            <w:shd w:fill="F8FBFF"/>
          </w:tcPr>
          <w:p>
            <w:pPr>
              <w:jc w:val="left"/>
            </w:pPr>
            <w:r/>
            <w:r>
              <w:rPr>
                <w:rFonts w:ascii="Noto Sans CJK KR" w:hAnsi="Noto Sans CJK KR" w:eastAsia="Noto Sans CJK KR"/>
                <w:b w:val="0"/>
                <w:sz w:val="16"/>
              </w:rPr>
              <w:t>conf/web.xml, WEB-INF/web.xml, context.xml, application.yml</w:t>
            </w:r>
          </w:p>
        </w:tc>
        <w:tc>
          <w:tcPr>
            <w:tcW w:type="dxa" w:w="2304"/>
            <w:vAlign w:val="top"/>
            <w:shd w:fill="F8FBFF"/>
          </w:tcPr>
          <w:p>
            <w:pPr>
              <w:jc w:val="left"/>
            </w:pPr>
            <w:r/>
            <w:r>
              <w:rPr>
                <w:rFonts w:ascii="Noto Sans CJK KR" w:hAnsi="Noto Sans CJK KR" w:eastAsia="Noto Sans CJK KR"/>
                <w:b w:val="0"/>
                <w:sz w:val="16"/>
              </w:rPr>
              <w:t>AA / WAS 운영</w:t>
            </w:r>
          </w:p>
        </w:tc>
        <w:tc>
          <w:tcPr>
            <w:tcW w:type="dxa" w:w="3024"/>
            <w:vAlign w:val="top"/>
            <w:shd w:fill="F8FBFF"/>
          </w:tcPr>
          <w:p>
            <w:pPr>
              <w:jc w:val="left"/>
            </w:pPr>
            <w:r/>
            <w:r>
              <w:rPr>
                <w:rFonts w:ascii="Noto Sans CJK KR" w:hAnsi="Noto Sans CJK KR" w:eastAsia="Noto Sans CJK KR"/>
                <w:b w:val="0"/>
                <w:sz w:val="16"/>
              </w:rPr>
              <w:t>우선순위와 배포방식 확인 필요</w:t>
            </w:r>
          </w:p>
        </w:tc>
      </w:tr>
      <w:tr>
        <w:tc>
          <w:tcPr>
            <w:tcW w:type="dxa" w:w="2304"/>
            <w:vAlign w:val="top"/>
          </w:tcPr>
          <w:p>
            <w:pPr>
              <w:jc w:val="left"/>
            </w:pPr>
            <w:r/>
            <w:r>
              <w:rPr>
                <w:rFonts w:ascii="Noto Sans CJK KR" w:hAnsi="Noto Sans CJK KR" w:eastAsia="Noto Sans CJK KR"/>
                <w:b w:val="0"/>
                <w:sz w:val="16"/>
              </w:rPr>
              <w:t>Cluster / DeltaManager</w:t>
            </w:r>
          </w:p>
        </w:tc>
        <w:tc>
          <w:tcPr>
            <w:tcW w:type="dxa" w:w="3456"/>
            <w:vAlign w:val="top"/>
          </w:tcPr>
          <w:p>
            <w:pPr>
              <w:jc w:val="left"/>
            </w:pPr>
            <w:r/>
            <w:r>
              <w:rPr>
                <w:rFonts w:ascii="Noto Sans CJK KR" w:hAnsi="Noto Sans CJK KR" w:eastAsia="Noto Sans CJK KR"/>
                <w:b w:val="0"/>
                <w:sz w:val="16"/>
              </w:rPr>
              <w:t>server.xml, context.xml, web.xml</w:t>
            </w:r>
          </w:p>
        </w:tc>
        <w:tc>
          <w:tcPr>
            <w:tcW w:type="dxa" w:w="2304"/>
            <w:vAlign w:val="top"/>
          </w:tcPr>
          <w:p>
            <w:pPr>
              <w:jc w:val="left"/>
            </w:pPr>
            <w:r/>
            <w:r>
              <w:rPr>
                <w:rFonts w:ascii="Noto Sans CJK KR" w:hAnsi="Noto Sans CJK KR" w:eastAsia="Noto Sans CJK KR"/>
                <w:b w:val="0"/>
                <w:sz w:val="16"/>
              </w:rPr>
              <w:t>TA / AA 공동</w:t>
            </w:r>
          </w:p>
        </w:tc>
        <w:tc>
          <w:tcPr>
            <w:tcW w:type="dxa" w:w="3024"/>
            <w:vAlign w:val="top"/>
          </w:tcPr>
          <w:p>
            <w:pPr>
              <w:jc w:val="left"/>
            </w:pPr>
            <w:r/>
            <w:r>
              <w:rPr>
                <w:rFonts w:ascii="Noto Sans CJK KR" w:hAnsi="Noto Sans CJK KR" w:eastAsia="Noto Sans CJK KR"/>
                <w:b w:val="0"/>
                <w:sz w:val="16"/>
              </w:rPr>
              <w:t>외장 Tomcat WAR 배포 시 명확</w:t>
            </w:r>
          </w:p>
        </w:tc>
      </w:tr>
      <w:tr>
        <w:tc>
          <w:tcPr>
            <w:tcW w:type="dxa" w:w="2304"/>
            <w:vAlign w:val="top"/>
            <w:shd w:fill="F8FBFF"/>
          </w:tcPr>
          <w:p>
            <w:pPr>
              <w:jc w:val="left"/>
            </w:pPr>
            <w:r/>
            <w:r>
              <w:rPr>
                <w:rFonts w:ascii="Noto Sans CJK KR" w:hAnsi="Noto Sans CJK KR" w:eastAsia="Noto Sans CJK KR"/>
                <w:b w:val="0"/>
                <w:sz w:val="16"/>
              </w:rPr>
              <w:t>Access Log</w:t>
            </w:r>
          </w:p>
        </w:tc>
        <w:tc>
          <w:tcPr>
            <w:tcW w:type="dxa" w:w="3456"/>
            <w:vAlign w:val="top"/>
            <w:shd w:fill="F8FBFF"/>
          </w:tcPr>
          <w:p>
            <w:pPr>
              <w:jc w:val="left"/>
            </w:pPr>
            <w:r/>
            <w:r>
              <w:rPr>
                <w:rFonts w:ascii="Noto Sans CJK KR" w:hAnsi="Noto Sans CJK KR" w:eastAsia="Noto Sans CJK KR"/>
                <w:b w:val="0"/>
                <w:sz w:val="16"/>
              </w:rPr>
              <w:t>server.xml Valve 설정</w:t>
            </w:r>
          </w:p>
        </w:tc>
        <w:tc>
          <w:tcPr>
            <w:tcW w:type="dxa" w:w="2304"/>
            <w:vAlign w:val="top"/>
            <w:shd w:fill="F8FBFF"/>
          </w:tcPr>
          <w:p>
            <w:pPr>
              <w:jc w:val="left"/>
            </w:pPr>
            <w:r/>
            <w:r>
              <w:rPr>
                <w:rFonts w:ascii="Noto Sans CJK KR" w:hAnsi="Noto Sans CJK KR" w:eastAsia="Noto Sans CJK KR"/>
                <w:b w:val="0"/>
                <w:sz w:val="16"/>
              </w:rPr>
              <w:t>WAS 운영</w:t>
            </w:r>
          </w:p>
        </w:tc>
        <w:tc>
          <w:tcPr>
            <w:tcW w:type="dxa" w:w="3024"/>
            <w:vAlign w:val="top"/>
            <w:shd w:fill="F8FBFF"/>
          </w:tcPr>
          <w:p>
            <w:pPr>
              <w:jc w:val="left"/>
            </w:pPr>
            <w:r/>
            <w:r>
              <w:rPr>
                <w:rFonts w:ascii="Noto Sans CJK KR" w:hAnsi="Noto Sans CJK KR" w:eastAsia="Noto Sans CJK KR"/>
                <w:b w:val="0"/>
                <w:sz w:val="16"/>
              </w:rPr>
              <w:t>GUID Header 기록 필요</w:t>
            </w:r>
          </w:p>
        </w:tc>
      </w:tr>
      <w:tr>
        <w:tc>
          <w:tcPr>
            <w:tcW w:type="dxa" w:w="2304"/>
            <w:vAlign w:val="top"/>
          </w:tcPr>
          <w:p>
            <w:pPr>
              <w:jc w:val="left"/>
            </w:pPr>
            <w:r/>
            <w:r>
              <w:rPr>
                <w:rFonts w:ascii="Noto Sans CJK KR" w:hAnsi="Noto Sans CJK KR" w:eastAsia="Noto Sans CJK KR"/>
                <w:b w:val="0"/>
                <w:sz w:val="16"/>
              </w:rPr>
              <w:t>Remote IP 처리</w:t>
            </w:r>
          </w:p>
        </w:tc>
        <w:tc>
          <w:tcPr>
            <w:tcW w:type="dxa" w:w="3456"/>
            <w:vAlign w:val="top"/>
          </w:tcPr>
          <w:p>
            <w:pPr>
              <w:jc w:val="left"/>
            </w:pPr>
            <w:r/>
            <w:r>
              <w:rPr>
                <w:rFonts w:ascii="Noto Sans CJK KR" w:hAnsi="Noto Sans CJK KR" w:eastAsia="Noto Sans CJK KR"/>
                <w:b w:val="0"/>
                <w:sz w:val="16"/>
              </w:rPr>
              <w:t>RemoteIpValve, Apache Header</w:t>
            </w:r>
          </w:p>
        </w:tc>
        <w:tc>
          <w:tcPr>
            <w:tcW w:type="dxa" w:w="2304"/>
            <w:vAlign w:val="top"/>
          </w:tcPr>
          <w:p>
            <w:pPr>
              <w:jc w:val="left"/>
            </w:pPr>
            <w:r/>
            <w:r>
              <w:rPr>
                <w:rFonts w:ascii="Noto Sans CJK KR" w:hAnsi="Noto Sans CJK KR" w:eastAsia="Noto Sans CJK KR"/>
                <w:b w:val="0"/>
                <w:sz w:val="16"/>
              </w:rPr>
              <w:t>WEB/WAS 운영</w:t>
            </w:r>
          </w:p>
        </w:tc>
        <w:tc>
          <w:tcPr>
            <w:tcW w:type="dxa" w:w="3024"/>
            <w:vAlign w:val="top"/>
          </w:tcPr>
          <w:p>
            <w:pPr>
              <w:jc w:val="left"/>
            </w:pPr>
            <w:r/>
            <w:r>
              <w:rPr>
                <w:rFonts w:ascii="Noto Sans CJK KR" w:hAnsi="Noto Sans CJK KR" w:eastAsia="Noto Sans CJK KR"/>
                <w:b w:val="0"/>
                <w:sz w:val="16"/>
              </w:rPr>
              <w:t>X-Forwarded-For 신뢰 범위 통제</w:t>
            </w:r>
          </w:p>
        </w:tc>
      </w:tr>
      <w:tr>
        <w:tc>
          <w:tcPr>
            <w:tcW w:type="dxa" w:w="2304"/>
            <w:vAlign w:val="top"/>
            <w:shd w:fill="F8FBFF"/>
          </w:tcPr>
          <w:p>
            <w:pPr>
              <w:jc w:val="left"/>
            </w:pPr>
            <w:r/>
            <w:r>
              <w:rPr>
                <w:rFonts w:ascii="Noto Sans CJK KR" w:hAnsi="Noto Sans CJK KR" w:eastAsia="Noto Sans CJK KR"/>
                <w:b w:val="0"/>
                <w:sz w:val="16"/>
              </w:rPr>
              <w:t>Spring Boot 내장 Tomcat</w:t>
            </w:r>
          </w:p>
        </w:tc>
        <w:tc>
          <w:tcPr>
            <w:tcW w:type="dxa" w:w="3456"/>
            <w:vAlign w:val="top"/>
            <w:shd w:fill="F8FBFF"/>
          </w:tcPr>
          <w:p>
            <w:pPr>
              <w:jc w:val="left"/>
            </w:pPr>
            <w:r/>
            <w:r>
              <w:rPr>
                <w:rFonts w:ascii="Noto Sans CJK KR" w:hAnsi="Noto Sans CJK KR" w:eastAsia="Noto Sans CJK KR"/>
                <w:b w:val="0"/>
                <w:sz w:val="16"/>
              </w:rPr>
              <w:t>application.yml</w:t>
            </w:r>
          </w:p>
        </w:tc>
        <w:tc>
          <w:tcPr>
            <w:tcW w:type="dxa" w:w="2304"/>
            <w:vAlign w:val="top"/>
            <w:shd w:fill="F8FBFF"/>
          </w:tcPr>
          <w:p>
            <w:pPr>
              <w:jc w:val="left"/>
            </w:pPr>
            <w:r/>
            <w:r>
              <w:rPr>
                <w:rFonts w:ascii="Noto Sans CJK KR" w:hAnsi="Noto Sans CJK KR" w:eastAsia="Noto Sans CJK KR"/>
                <w:b w:val="0"/>
                <w:sz w:val="16"/>
              </w:rPr>
              <w:t>AA / 개발 리딩</w:t>
            </w:r>
          </w:p>
        </w:tc>
        <w:tc>
          <w:tcPr>
            <w:tcW w:type="dxa" w:w="3024"/>
            <w:vAlign w:val="top"/>
            <w:shd w:fill="F8FBFF"/>
          </w:tcPr>
          <w:p>
            <w:pPr>
              <w:jc w:val="left"/>
            </w:pPr>
            <w:r/>
            <w:r>
              <w:rPr>
                <w:rFonts w:ascii="Noto Sans CJK KR" w:hAnsi="Noto Sans CJK KR" w:eastAsia="Noto Sans CJK KR"/>
                <w:b w:val="0"/>
                <w:sz w:val="16"/>
              </w:rPr>
              <w:t>내장 Tomcat 기준</w:t>
            </w:r>
          </w:p>
        </w:tc>
      </w:tr>
      <w:tr>
        <w:tc>
          <w:tcPr>
            <w:tcW w:type="dxa" w:w="2304"/>
            <w:vAlign w:val="top"/>
          </w:tcPr>
          <w:p>
            <w:pPr>
              <w:jc w:val="left"/>
            </w:pPr>
            <w:r/>
            <w:r>
              <w:rPr>
                <w:rFonts w:ascii="Noto Sans CJK KR" w:hAnsi="Noto Sans CJK KR" w:eastAsia="Noto Sans CJK KR"/>
                <w:b w:val="0"/>
                <w:sz w:val="16"/>
              </w:rPr>
              <w:t>JVM 옵션</w:t>
            </w:r>
          </w:p>
        </w:tc>
        <w:tc>
          <w:tcPr>
            <w:tcW w:type="dxa" w:w="3456"/>
            <w:vAlign w:val="top"/>
          </w:tcPr>
          <w:p>
            <w:pPr>
              <w:jc w:val="left"/>
            </w:pPr>
            <w:r/>
            <w:r>
              <w:rPr>
                <w:rFonts w:ascii="Noto Sans CJK KR" w:hAnsi="Noto Sans CJK KR" w:eastAsia="Noto Sans CJK KR"/>
                <w:b w:val="0"/>
                <w:sz w:val="16"/>
              </w:rPr>
              <w:t>setenv.sh, systemd unit, 배포 스크립트</w:t>
            </w:r>
          </w:p>
        </w:tc>
        <w:tc>
          <w:tcPr>
            <w:tcW w:type="dxa" w:w="2304"/>
            <w:vAlign w:val="top"/>
          </w:tcPr>
          <w:p>
            <w:pPr>
              <w:jc w:val="left"/>
            </w:pPr>
            <w:r/>
            <w:r>
              <w:rPr>
                <w:rFonts w:ascii="Noto Sans CJK KR" w:hAnsi="Noto Sans CJK KR" w:eastAsia="Noto Sans CJK KR"/>
                <w:b w:val="0"/>
                <w:sz w:val="16"/>
              </w:rPr>
              <w:t>TA / 운영</w:t>
            </w:r>
          </w:p>
        </w:tc>
        <w:tc>
          <w:tcPr>
            <w:tcW w:type="dxa" w:w="3024"/>
            <w:vAlign w:val="top"/>
          </w:tcPr>
          <w:p>
            <w:pPr>
              <w:jc w:val="left"/>
            </w:pPr>
            <w:r/>
            <w:r>
              <w:rPr>
                <w:rFonts w:ascii="Noto Sans CJK KR" w:hAnsi="Noto Sans CJK KR" w:eastAsia="Noto Sans CJK KR"/>
                <w:b w:val="0"/>
                <w:sz w:val="16"/>
              </w:rPr>
              <w:t>Heap, GC, 로그 경로 관리</w:t>
            </w:r>
          </w:p>
        </w:tc>
      </w:tr>
      <w:tr>
        <w:tc>
          <w:tcPr>
            <w:tcW w:type="dxa" w:w="2304"/>
            <w:vAlign w:val="top"/>
            <w:shd w:fill="F8FBFF"/>
          </w:tcPr>
          <w:p>
            <w:pPr>
              <w:jc w:val="left"/>
            </w:pPr>
            <w:r/>
            <w:r>
              <w:rPr>
                <w:rFonts w:ascii="Noto Sans CJK KR" w:hAnsi="Noto Sans CJK KR" w:eastAsia="Noto Sans CJK KR"/>
                <w:b w:val="0"/>
                <w:sz w:val="16"/>
              </w:rPr>
              <w:t>운영 모니터링</w:t>
            </w:r>
          </w:p>
        </w:tc>
        <w:tc>
          <w:tcPr>
            <w:tcW w:type="dxa" w:w="3456"/>
            <w:vAlign w:val="top"/>
            <w:shd w:fill="F8FBFF"/>
          </w:tcPr>
          <w:p>
            <w:pPr>
              <w:jc w:val="left"/>
            </w:pPr>
            <w:r/>
            <w:r>
              <w:rPr>
                <w:rFonts w:ascii="Noto Sans CJK KR" w:hAnsi="Noto Sans CJK KR" w:eastAsia="Noto Sans CJK KR"/>
                <w:b w:val="0"/>
                <w:sz w:val="16"/>
              </w:rPr>
              <w:t>JMX, APM, Actuator</w:t>
            </w:r>
          </w:p>
        </w:tc>
        <w:tc>
          <w:tcPr>
            <w:tcW w:type="dxa" w:w="2304"/>
            <w:vAlign w:val="top"/>
            <w:shd w:fill="F8FBFF"/>
          </w:tcPr>
          <w:p>
            <w:pPr>
              <w:jc w:val="left"/>
            </w:pPr>
            <w:r/>
            <w:r>
              <w:rPr>
                <w:rFonts w:ascii="Noto Sans CJK KR" w:hAnsi="Noto Sans CJK KR" w:eastAsia="Noto Sans CJK KR"/>
                <w:b w:val="0"/>
                <w:sz w:val="16"/>
              </w:rPr>
              <w:t>운영 / 공통</w:t>
            </w:r>
          </w:p>
        </w:tc>
        <w:tc>
          <w:tcPr>
            <w:tcW w:type="dxa" w:w="3024"/>
            <w:vAlign w:val="top"/>
            <w:shd w:fill="F8FBFF"/>
          </w:tcPr>
          <w:p>
            <w:pPr>
              <w:jc w:val="left"/>
            </w:pPr>
            <w:r/>
            <w:r>
              <w:rPr>
                <w:rFonts w:ascii="Noto Sans CJK KR" w:hAnsi="Noto Sans CJK KR" w:eastAsia="Noto Sans CJK KR"/>
                <w:b w:val="0"/>
                <w:sz w:val="16"/>
              </w:rPr>
              <w:t>Thread, Session, GC, Error Rate 감시</w:t>
            </w:r>
          </w:p>
        </w:tc>
      </w:tr>
    </w:tbl>
    <w:p/>
    <w:p>
      <w:pPr>
        <w:pStyle w:val="Heading1"/>
      </w:pPr>
      <w:r>
        <w:rPr>
          <w:rFonts w:ascii="Noto Sans CJK KR" w:hAnsi="Noto Sans CJK KR" w:eastAsia="Noto Sans CJK KR"/>
          <w:color w:val="1F4E79"/>
        </w:rPr>
        <w:t>6. Connector 설정 가이드</w:t>
      </w:r>
    </w:p>
    <w:p>
      <w:r>
        <w:rPr>
          <w:rFonts w:ascii="Noto Sans CJK KR" w:hAnsi="Noto Sans CJK KR" w:eastAsia="Noto Sans CJK KR"/>
          <w:sz w:val="19"/>
        </w:rPr>
        <w:t>Connector는 Tomcat이 HTTP 요청을 받아들이는 입구다. maxThreads, maxConnections, acceptCount, connectionTimeout, keepAliveTimeout은 하나의 세트로 조정해야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102"/>
        <w:gridCol w:w="2102"/>
        <w:gridCol w:w="2102"/>
        <w:gridCol w:w="2102"/>
        <w:gridCol w:w="2102"/>
      </w:tblGrid>
      <w:tr>
        <w:trPr>
          <w:tblHeader w:val="true"/>
        </w:trPr>
        <w:tc>
          <w:tcPr>
            <w:tcW w:type="dxa" w:w="2160"/>
            <w:vAlign w:val="top"/>
            <w:shd w:fill="1F4E79"/>
          </w:tcPr>
          <w:p>
            <w:pPr>
              <w:jc w:val="left"/>
            </w:pPr>
            <w:r/>
            <w:r>
              <w:rPr>
                <w:rFonts w:ascii="Noto Sans CJK KR" w:hAnsi="Noto Sans CJK KR" w:eastAsia="Noto Sans CJK KR"/>
                <w:b/>
                <w:color w:val="FFFFFF"/>
                <w:sz w:val="17"/>
              </w:rPr>
              <w:t>설정 항목</w:t>
            </w:r>
          </w:p>
        </w:tc>
        <w:tc>
          <w:tcPr>
            <w:tcW w:type="dxa" w:w="2160"/>
            <w:vAlign w:val="top"/>
            <w:shd w:fill="1F4E79"/>
          </w:tcPr>
          <w:p>
            <w:pPr>
              <w:jc w:val="left"/>
            </w:pPr>
            <w:r/>
            <w:r>
              <w:rPr>
                <w:rFonts w:ascii="Noto Sans CJK KR" w:hAnsi="Noto Sans CJK KR" w:eastAsia="Noto Sans CJK KR"/>
                <w:b/>
                <w:color w:val="FFFFFF"/>
                <w:sz w:val="17"/>
              </w:rPr>
              <w:t>8 Core / 32GB 기준</w:t>
            </w:r>
          </w:p>
        </w:tc>
        <w:tc>
          <w:tcPr>
            <w:tcW w:type="dxa" w:w="1728"/>
            <w:vAlign w:val="top"/>
            <w:shd w:fill="1F4E79"/>
          </w:tcPr>
          <w:p>
            <w:pPr>
              <w:jc w:val="left"/>
            </w:pPr>
            <w:r/>
            <w:r>
              <w:rPr>
                <w:rFonts w:ascii="Noto Sans CJK KR" w:hAnsi="Noto Sans CJK KR" w:eastAsia="Noto Sans CJK KR"/>
                <w:b/>
                <w:color w:val="FFFFFF"/>
                <w:sz w:val="17"/>
              </w:rPr>
              <w:t>16 Core 기준</w:t>
            </w:r>
          </w:p>
        </w:tc>
        <w:tc>
          <w:tcPr>
            <w:tcW w:type="dxa" w:w="1728"/>
            <w:vAlign w:val="top"/>
            <w:shd w:fill="1F4E79"/>
          </w:tcPr>
          <w:p>
            <w:pPr>
              <w:jc w:val="left"/>
            </w:pPr>
            <w:r/>
            <w:r>
              <w:rPr>
                <w:rFonts w:ascii="Noto Sans CJK KR" w:hAnsi="Noto Sans CJK KR" w:eastAsia="Noto Sans CJK KR"/>
                <w:b/>
                <w:color w:val="FFFFFF"/>
                <w:sz w:val="17"/>
              </w:rPr>
              <w:t>32 Core 기준</w:t>
            </w:r>
          </w:p>
        </w:tc>
        <w:tc>
          <w:tcPr>
            <w:tcW w:type="dxa" w:w="3312"/>
            <w:vAlign w:val="top"/>
            <w:shd w:fill="1F4E79"/>
          </w:tcPr>
          <w:p>
            <w:pPr>
              <w:jc w:val="left"/>
            </w:pPr>
            <w:r/>
            <w:r>
              <w:rPr>
                <w:rFonts w:ascii="Noto Sans CJK KR" w:hAnsi="Noto Sans CJK KR" w:eastAsia="Noto Sans CJK KR"/>
                <w:b/>
                <w:color w:val="FFFFFF"/>
                <w:sz w:val="17"/>
              </w:rPr>
              <w:t>설명</w:t>
            </w:r>
          </w:p>
        </w:tc>
      </w:tr>
      <w:tr>
        <w:tc>
          <w:tcPr>
            <w:tcW w:type="dxa" w:w="2160"/>
            <w:vAlign w:val="top"/>
          </w:tcPr>
          <w:p>
            <w:pPr>
              <w:jc w:val="left"/>
            </w:pPr>
            <w:r/>
            <w:r>
              <w:rPr>
                <w:rFonts w:ascii="Noto Sans CJK KR" w:hAnsi="Noto Sans CJK KR" w:eastAsia="Noto Sans CJK KR"/>
                <w:b w:val="0"/>
                <w:sz w:val="15"/>
              </w:rPr>
              <w:t>protocol</w:t>
            </w:r>
          </w:p>
        </w:tc>
        <w:tc>
          <w:tcPr>
            <w:tcW w:type="dxa" w:w="2160"/>
            <w:vAlign w:val="top"/>
          </w:tcPr>
          <w:p>
            <w:pPr>
              <w:jc w:val="left"/>
            </w:pPr>
            <w:r/>
            <w:r>
              <w:rPr>
                <w:rFonts w:ascii="Noto Sans CJK KR" w:hAnsi="Noto Sans CJK KR" w:eastAsia="Noto Sans CJK KR"/>
                <w:b w:val="0"/>
                <w:sz w:val="15"/>
              </w:rPr>
              <w:t>org.apache.coyote.http11.Http11NioProtocol</w:t>
            </w:r>
          </w:p>
        </w:tc>
        <w:tc>
          <w:tcPr>
            <w:tcW w:type="dxa" w:w="1728"/>
            <w:vAlign w:val="top"/>
          </w:tcPr>
          <w:p>
            <w:pPr>
              <w:jc w:val="left"/>
            </w:pPr>
            <w:r/>
            <w:r>
              <w:rPr>
                <w:rFonts w:ascii="Noto Sans CJK KR" w:hAnsi="Noto Sans CJK KR" w:eastAsia="Noto Sans CJK KR"/>
                <w:b w:val="0"/>
                <w:sz w:val="15"/>
              </w:rPr>
              <w:t>동일</w:t>
            </w:r>
          </w:p>
        </w:tc>
        <w:tc>
          <w:tcPr>
            <w:tcW w:type="dxa" w:w="1728"/>
            <w:vAlign w:val="top"/>
          </w:tcPr>
          <w:p>
            <w:pPr>
              <w:jc w:val="left"/>
            </w:pPr>
            <w:r/>
            <w:r>
              <w:rPr>
                <w:rFonts w:ascii="Noto Sans CJK KR" w:hAnsi="Noto Sans CJK KR" w:eastAsia="Noto Sans CJK KR"/>
                <w:b w:val="0"/>
                <w:sz w:val="15"/>
              </w:rPr>
              <w:t>동일</w:t>
            </w:r>
          </w:p>
        </w:tc>
        <w:tc>
          <w:tcPr>
            <w:tcW w:type="dxa" w:w="3312"/>
            <w:vAlign w:val="top"/>
          </w:tcPr>
          <w:p>
            <w:pPr>
              <w:jc w:val="left"/>
            </w:pPr>
            <w:r/>
            <w:r>
              <w:rPr>
                <w:rFonts w:ascii="Noto Sans CJK KR" w:hAnsi="Noto Sans CJK KR" w:eastAsia="Noto Sans CJK KR"/>
                <w:b w:val="0"/>
                <w:sz w:val="15"/>
              </w:rPr>
              <w:t>표준 NIO Connector 사용</w:t>
            </w:r>
          </w:p>
        </w:tc>
      </w:tr>
      <w:tr>
        <w:tc>
          <w:tcPr>
            <w:tcW w:type="dxa" w:w="2160"/>
            <w:vAlign w:val="top"/>
            <w:shd w:fill="F8FBFF"/>
          </w:tcPr>
          <w:p>
            <w:pPr>
              <w:jc w:val="left"/>
            </w:pPr>
            <w:r/>
            <w:r>
              <w:rPr>
                <w:rFonts w:ascii="Noto Sans CJK KR" w:hAnsi="Noto Sans CJK KR" w:eastAsia="Noto Sans CJK KR"/>
                <w:b w:val="0"/>
                <w:sz w:val="15"/>
              </w:rPr>
              <w:t>port</w:t>
            </w:r>
          </w:p>
        </w:tc>
        <w:tc>
          <w:tcPr>
            <w:tcW w:type="dxa" w:w="2160"/>
            <w:vAlign w:val="top"/>
            <w:shd w:fill="F8FBFF"/>
          </w:tcPr>
          <w:p>
            <w:pPr>
              <w:jc w:val="left"/>
            </w:pPr>
            <w:r/>
            <w:r>
              <w:rPr>
                <w:rFonts w:ascii="Noto Sans CJK KR" w:hAnsi="Noto Sans CJK KR" w:eastAsia="Noto Sans CJK KR"/>
                <w:b w:val="0"/>
                <w:sz w:val="15"/>
              </w:rPr>
              <w:t>8080 또는 업무별 포트</w:t>
            </w:r>
          </w:p>
        </w:tc>
        <w:tc>
          <w:tcPr>
            <w:tcW w:type="dxa" w:w="1728"/>
            <w:vAlign w:val="top"/>
            <w:shd w:fill="F8FBFF"/>
          </w:tcPr>
          <w:p>
            <w:pPr>
              <w:jc w:val="left"/>
            </w:pPr>
            <w:r/>
            <w:r>
              <w:rPr>
                <w:rFonts w:ascii="Noto Sans CJK KR" w:hAnsi="Noto Sans CJK KR" w:eastAsia="Noto Sans CJK KR"/>
                <w:b w:val="0"/>
                <w:sz w:val="15"/>
              </w:rPr>
              <w:t>동일</w:t>
            </w:r>
          </w:p>
        </w:tc>
        <w:tc>
          <w:tcPr>
            <w:tcW w:type="dxa" w:w="1728"/>
            <w:vAlign w:val="top"/>
            <w:shd w:fill="F8FBFF"/>
          </w:tcPr>
          <w:p>
            <w:pPr>
              <w:jc w:val="left"/>
            </w:pPr>
            <w:r/>
            <w:r>
              <w:rPr>
                <w:rFonts w:ascii="Noto Sans CJK KR" w:hAnsi="Noto Sans CJK KR" w:eastAsia="Noto Sans CJK KR"/>
                <w:b w:val="0"/>
                <w:sz w:val="15"/>
              </w:rPr>
              <w:t>동일</w:t>
            </w:r>
          </w:p>
        </w:tc>
        <w:tc>
          <w:tcPr>
            <w:tcW w:type="dxa" w:w="3312"/>
            <w:vAlign w:val="top"/>
            <w:shd w:fill="F8FBFF"/>
          </w:tcPr>
          <w:p>
            <w:pPr>
              <w:jc w:val="left"/>
            </w:pPr>
            <w:r/>
            <w:r>
              <w:rPr>
                <w:rFonts w:ascii="Noto Sans CJK KR" w:hAnsi="Noto Sans CJK KR" w:eastAsia="Noto Sans CJK KR"/>
                <w:b w:val="0"/>
                <w:sz w:val="15"/>
              </w:rPr>
              <w:t>Apache/L4에서 접근하는 WAS 포트</w:t>
            </w:r>
          </w:p>
        </w:tc>
      </w:tr>
      <w:tr>
        <w:tc>
          <w:tcPr>
            <w:tcW w:type="dxa" w:w="2160"/>
            <w:vAlign w:val="top"/>
          </w:tcPr>
          <w:p>
            <w:pPr>
              <w:jc w:val="left"/>
            </w:pPr>
            <w:r/>
            <w:r>
              <w:rPr>
                <w:rFonts w:ascii="Noto Sans CJK KR" w:hAnsi="Noto Sans CJK KR" w:eastAsia="Noto Sans CJK KR"/>
                <w:b w:val="0"/>
                <w:sz w:val="15"/>
              </w:rPr>
              <w:t>maxThreads</w:t>
            </w:r>
          </w:p>
        </w:tc>
        <w:tc>
          <w:tcPr>
            <w:tcW w:type="dxa" w:w="2160"/>
            <w:vAlign w:val="top"/>
          </w:tcPr>
          <w:p>
            <w:pPr>
              <w:jc w:val="left"/>
            </w:pPr>
            <w:r/>
            <w:r>
              <w:rPr>
                <w:rFonts w:ascii="Noto Sans CJK KR" w:hAnsi="Noto Sans CJK KR" w:eastAsia="Noto Sans CJK KR"/>
                <w:b w:val="0"/>
                <w:sz w:val="15"/>
              </w:rPr>
              <w:t>400~500</w:t>
            </w:r>
          </w:p>
        </w:tc>
        <w:tc>
          <w:tcPr>
            <w:tcW w:type="dxa" w:w="1728"/>
            <w:vAlign w:val="top"/>
          </w:tcPr>
          <w:p>
            <w:pPr>
              <w:jc w:val="left"/>
            </w:pPr>
            <w:r/>
            <w:r>
              <w:rPr>
                <w:rFonts w:ascii="Noto Sans CJK KR" w:hAnsi="Noto Sans CJK KR" w:eastAsia="Noto Sans CJK KR"/>
                <w:b w:val="0"/>
                <w:sz w:val="15"/>
              </w:rPr>
              <w:t>800~1,000</w:t>
            </w:r>
          </w:p>
        </w:tc>
        <w:tc>
          <w:tcPr>
            <w:tcW w:type="dxa" w:w="1728"/>
            <w:vAlign w:val="top"/>
          </w:tcPr>
          <w:p>
            <w:pPr>
              <w:jc w:val="left"/>
            </w:pPr>
            <w:r/>
            <w:r>
              <w:rPr>
                <w:rFonts w:ascii="Noto Sans CJK KR" w:hAnsi="Noto Sans CJK KR" w:eastAsia="Noto Sans CJK KR"/>
                <w:b w:val="0"/>
                <w:sz w:val="15"/>
              </w:rPr>
              <w:t>1,500~1,800</w:t>
            </w:r>
          </w:p>
        </w:tc>
        <w:tc>
          <w:tcPr>
            <w:tcW w:type="dxa" w:w="3312"/>
            <w:vAlign w:val="top"/>
          </w:tcPr>
          <w:p>
            <w:pPr>
              <w:jc w:val="left"/>
            </w:pPr>
            <w:r/>
            <w:r>
              <w:rPr>
                <w:rFonts w:ascii="Noto Sans CJK KR" w:hAnsi="Noto Sans CJK KR" w:eastAsia="Noto Sans CJK KR"/>
                <w:b w:val="0"/>
                <w:sz w:val="15"/>
              </w:rPr>
              <w:t>요청 처리 Worker Thread</w:t>
            </w:r>
          </w:p>
        </w:tc>
      </w:tr>
      <w:tr>
        <w:tc>
          <w:tcPr>
            <w:tcW w:type="dxa" w:w="2160"/>
            <w:vAlign w:val="top"/>
            <w:shd w:fill="F8FBFF"/>
          </w:tcPr>
          <w:p>
            <w:pPr>
              <w:jc w:val="left"/>
            </w:pPr>
            <w:r/>
            <w:r>
              <w:rPr>
                <w:rFonts w:ascii="Noto Sans CJK KR" w:hAnsi="Noto Sans CJK KR" w:eastAsia="Noto Sans CJK KR"/>
                <w:b w:val="0"/>
                <w:sz w:val="15"/>
              </w:rPr>
              <w:t>minSpareThreads</w:t>
            </w:r>
          </w:p>
        </w:tc>
        <w:tc>
          <w:tcPr>
            <w:tcW w:type="dxa" w:w="2160"/>
            <w:vAlign w:val="top"/>
            <w:shd w:fill="F8FBFF"/>
          </w:tcPr>
          <w:p>
            <w:pPr>
              <w:jc w:val="left"/>
            </w:pPr>
            <w:r/>
            <w:r>
              <w:rPr>
                <w:rFonts w:ascii="Noto Sans CJK KR" w:hAnsi="Noto Sans CJK KR" w:eastAsia="Noto Sans CJK KR"/>
                <w:b w:val="0"/>
                <w:sz w:val="15"/>
              </w:rPr>
              <w:t>100</w:t>
            </w:r>
          </w:p>
        </w:tc>
        <w:tc>
          <w:tcPr>
            <w:tcW w:type="dxa" w:w="1728"/>
            <w:vAlign w:val="top"/>
            <w:shd w:fill="F8FBFF"/>
          </w:tcPr>
          <w:p>
            <w:pPr>
              <w:jc w:val="left"/>
            </w:pPr>
            <w:r/>
            <w:r>
              <w:rPr>
                <w:rFonts w:ascii="Noto Sans CJK KR" w:hAnsi="Noto Sans CJK KR" w:eastAsia="Noto Sans CJK KR"/>
                <w:b w:val="0"/>
                <w:sz w:val="15"/>
              </w:rPr>
              <w:t>150~200</w:t>
            </w:r>
          </w:p>
        </w:tc>
        <w:tc>
          <w:tcPr>
            <w:tcW w:type="dxa" w:w="1728"/>
            <w:vAlign w:val="top"/>
            <w:shd w:fill="F8FBFF"/>
          </w:tcPr>
          <w:p>
            <w:pPr>
              <w:jc w:val="left"/>
            </w:pPr>
            <w:r/>
            <w:r>
              <w:rPr>
                <w:rFonts w:ascii="Noto Sans CJK KR" w:hAnsi="Noto Sans CJK KR" w:eastAsia="Noto Sans CJK KR"/>
                <w:b w:val="0"/>
                <w:sz w:val="15"/>
              </w:rPr>
              <w:t>300~400</w:t>
            </w:r>
          </w:p>
        </w:tc>
        <w:tc>
          <w:tcPr>
            <w:tcW w:type="dxa" w:w="3312"/>
            <w:vAlign w:val="top"/>
            <w:shd w:fill="F8FBFF"/>
          </w:tcPr>
          <w:p>
            <w:pPr>
              <w:jc w:val="left"/>
            </w:pPr>
            <w:r/>
            <w:r>
              <w:rPr>
                <w:rFonts w:ascii="Noto Sans CJK KR" w:hAnsi="Noto Sans CJK KR" w:eastAsia="Noto Sans CJK KR"/>
                <w:b w:val="0"/>
                <w:sz w:val="15"/>
              </w:rPr>
              <w:t>피크 진입 전 대기 Thread</w:t>
            </w:r>
          </w:p>
        </w:tc>
      </w:tr>
      <w:tr>
        <w:tc>
          <w:tcPr>
            <w:tcW w:type="dxa" w:w="2160"/>
            <w:vAlign w:val="top"/>
          </w:tcPr>
          <w:p>
            <w:pPr>
              <w:jc w:val="left"/>
            </w:pPr>
            <w:r/>
            <w:r>
              <w:rPr>
                <w:rFonts w:ascii="Noto Sans CJK KR" w:hAnsi="Noto Sans CJK KR" w:eastAsia="Noto Sans CJK KR"/>
                <w:b w:val="0"/>
                <w:sz w:val="15"/>
              </w:rPr>
              <w:t>acceptCount</w:t>
            </w:r>
          </w:p>
        </w:tc>
        <w:tc>
          <w:tcPr>
            <w:tcW w:type="dxa" w:w="2160"/>
            <w:vAlign w:val="top"/>
          </w:tcPr>
          <w:p>
            <w:pPr>
              <w:jc w:val="left"/>
            </w:pPr>
            <w:r/>
            <w:r>
              <w:rPr>
                <w:rFonts w:ascii="Noto Sans CJK KR" w:hAnsi="Noto Sans CJK KR" w:eastAsia="Noto Sans CJK KR"/>
                <w:b w:val="0"/>
                <w:sz w:val="15"/>
              </w:rPr>
              <w:t>300~500</w:t>
            </w:r>
          </w:p>
        </w:tc>
        <w:tc>
          <w:tcPr>
            <w:tcW w:type="dxa" w:w="1728"/>
            <w:vAlign w:val="top"/>
          </w:tcPr>
          <w:p>
            <w:pPr>
              <w:jc w:val="left"/>
            </w:pPr>
            <w:r/>
            <w:r>
              <w:rPr>
                <w:rFonts w:ascii="Noto Sans CJK KR" w:hAnsi="Noto Sans CJK KR" w:eastAsia="Noto Sans CJK KR"/>
                <w:b w:val="0"/>
                <w:sz w:val="15"/>
              </w:rPr>
              <w:t>500~800</w:t>
            </w:r>
          </w:p>
        </w:tc>
        <w:tc>
          <w:tcPr>
            <w:tcW w:type="dxa" w:w="1728"/>
            <w:vAlign w:val="top"/>
          </w:tcPr>
          <w:p>
            <w:pPr>
              <w:jc w:val="left"/>
            </w:pPr>
            <w:r/>
            <w:r>
              <w:rPr>
                <w:rFonts w:ascii="Noto Sans CJK KR" w:hAnsi="Noto Sans CJK KR" w:eastAsia="Noto Sans CJK KR"/>
                <w:b w:val="0"/>
                <w:sz w:val="15"/>
              </w:rPr>
              <w:t>800~1,000</w:t>
            </w:r>
          </w:p>
        </w:tc>
        <w:tc>
          <w:tcPr>
            <w:tcW w:type="dxa" w:w="3312"/>
            <w:vAlign w:val="top"/>
          </w:tcPr>
          <w:p>
            <w:pPr>
              <w:jc w:val="left"/>
            </w:pPr>
            <w:r/>
            <w:r>
              <w:rPr>
                <w:rFonts w:ascii="Noto Sans CJK KR" w:hAnsi="Noto Sans CJK KR" w:eastAsia="Noto Sans CJK KR"/>
                <w:b w:val="0"/>
                <w:sz w:val="15"/>
              </w:rPr>
              <w:t>Thread 포화 시 OS 수락 큐 대기</w:t>
            </w:r>
          </w:p>
        </w:tc>
      </w:tr>
      <w:tr>
        <w:tc>
          <w:tcPr>
            <w:tcW w:type="dxa" w:w="2160"/>
            <w:vAlign w:val="top"/>
            <w:shd w:fill="F8FBFF"/>
          </w:tcPr>
          <w:p>
            <w:pPr>
              <w:jc w:val="left"/>
            </w:pPr>
            <w:r/>
            <w:r>
              <w:rPr>
                <w:rFonts w:ascii="Noto Sans CJK KR" w:hAnsi="Noto Sans CJK KR" w:eastAsia="Noto Sans CJK KR"/>
                <w:b w:val="0"/>
                <w:sz w:val="15"/>
              </w:rPr>
              <w:t>maxConnections</w:t>
            </w:r>
          </w:p>
        </w:tc>
        <w:tc>
          <w:tcPr>
            <w:tcW w:type="dxa" w:w="2160"/>
            <w:vAlign w:val="top"/>
            <w:shd w:fill="F8FBFF"/>
          </w:tcPr>
          <w:p>
            <w:pPr>
              <w:jc w:val="left"/>
            </w:pPr>
            <w:r/>
            <w:r>
              <w:rPr>
                <w:rFonts w:ascii="Noto Sans CJK KR" w:hAnsi="Noto Sans CJK KR" w:eastAsia="Noto Sans CJK KR"/>
                <w:b w:val="0"/>
                <w:sz w:val="15"/>
              </w:rPr>
              <w:t>10,000</w:t>
            </w:r>
          </w:p>
        </w:tc>
        <w:tc>
          <w:tcPr>
            <w:tcW w:type="dxa" w:w="1728"/>
            <w:vAlign w:val="top"/>
            <w:shd w:fill="F8FBFF"/>
          </w:tcPr>
          <w:p>
            <w:pPr>
              <w:jc w:val="left"/>
            </w:pPr>
            <w:r/>
            <w:r>
              <w:rPr>
                <w:rFonts w:ascii="Noto Sans CJK KR" w:hAnsi="Noto Sans CJK KR" w:eastAsia="Noto Sans CJK KR"/>
                <w:b w:val="0"/>
                <w:sz w:val="15"/>
              </w:rPr>
              <w:t>16,000</w:t>
            </w:r>
          </w:p>
        </w:tc>
        <w:tc>
          <w:tcPr>
            <w:tcW w:type="dxa" w:w="1728"/>
            <w:vAlign w:val="top"/>
            <w:shd w:fill="F8FBFF"/>
          </w:tcPr>
          <w:p>
            <w:pPr>
              <w:jc w:val="left"/>
            </w:pPr>
            <w:r/>
            <w:r>
              <w:rPr>
                <w:rFonts w:ascii="Noto Sans CJK KR" w:hAnsi="Noto Sans CJK KR" w:eastAsia="Noto Sans CJK KR"/>
                <w:b w:val="0"/>
                <w:sz w:val="15"/>
              </w:rPr>
              <w:t>20,000</w:t>
            </w:r>
          </w:p>
        </w:tc>
        <w:tc>
          <w:tcPr>
            <w:tcW w:type="dxa" w:w="3312"/>
            <w:vAlign w:val="top"/>
            <w:shd w:fill="F8FBFF"/>
          </w:tcPr>
          <w:p>
            <w:pPr>
              <w:jc w:val="left"/>
            </w:pPr>
            <w:r/>
            <w:r>
              <w:rPr>
                <w:rFonts w:ascii="Noto Sans CJK KR" w:hAnsi="Noto Sans CJK KR" w:eastAsia="Noto Sans CJK KR"/>
                <w:b w:val="0"/>
                <w:sz w:val="15"/>
              </w:rPr>
              <w:t>동시 연결 상한</w:t>
            </w:r>
          </w:p>
        </w:tc>
      </w:tr>
      <w:tr>
        <w:tc>
          <w:tcPr>
            <w:tcW w:type="dxa" w:w="2160"/>
            <w:vAlign w:val="top"/>
          </w:tcPr>
          <w:p>
            <w:pPr>
              <w:jc w:val="left"/>
            </w:pPr>
            <w:r/>
            <w:r>
              <w:rPr>
                <w:rFonts w:ascii="Noto Sans CJK KR" w:hAnsi="Noto Sans CJK KR" w:eastAsia="Noto Sans CJK KR"/>
                <w:b w:val="0"/>
                <w:sz w:val="15"/>
              </w:rPr>
              <w:t>connectionTimeout</w:t>
            </w:r>
          </w:p>
        </w:tc>
        <w:tc>
          <w:tcPr>
            <w:tcW w:type="dxa" w:w="2160"/>
            <w:vAlign w:val="top"/>
          </w:tcPr>
          <w:p>
            <w:pPr>
              <w:jc w:val="left"/>
            </w:pPr>
            <w:r/>
            <w:r>
              <w:rPr>
                <w:rFonts w:ascii="Noto Sans CJK KR" w:hAnsi="Noto Sans CJK KR" w:eastAsia="Noto Sans CJK KR"/>
                <w:b w:val="0"/>
                <w:sz w:val="15"/>
              </w:rPr>
              <w:t>8,000ms</w:t>
            </w:r>
          </w:p>
        </w:tc>
        <w:tc>
          <w:tcPr>
            <w:tcW w:type="dxa" w:w="1728"/>
            <w:vAlign w:val="top"/>
          </w:tcPr>
          <w:p>
            <w:pPr>
              <w:jc w:val="left"/>
            </w:pPr>
            <w:r/>
            <w:r>
              <w:rPr>
                <w:rFonts w:ascii="Noto Sans CJK KR" w:hAnsi="Noto Sans CJK KR" w:eastAsia="Noto Sans CJK KR"/>
                <w:b w:val="0"/>
                <w:sz w:val="15"/>
              </w:rPr>
              <w:t>8,000ms</w:t>
            </w:r>
          </w:p>
        </w:tc>
        <w:tc>
          <w:tcPr>
            <w:tcW w:type="dxa" w:w="1728"/>
            <w:vAlign w:val="top"/>
          </w:tcPr>
          <w:p>
            <w:pPr>
              <w:jc w:val="left"/>
            </w:pPr>
            <w:r/>
            <w:r>
              <w:rPr>
                <w:rFonts w:ascii="Noto Sans CJK KR" w:hAnsi="Noto Sans CJK KR" w:eastAsia="Noto Sans CJK KR"/>
                <w:b w:val="0"/>
                <w:sz w:val="15"/>
              </w:rPr>
              <w:t>8,000ms</w:t>
            </w:r>
          </w:p>
        </w:tc>
        <w:tc>
          <w:tcPr>
            <w:tcW w:type="dxa" w:w="3312"/>
            <w:vAlign w:val="top"/>
          </w:tcPr>
          <w:p>
            <w:pPr>
              <w:jc w:val="left"/>
            </w:pPr>
            <w:r/>
            <w:r>
              <w:rPr>
                <w:rFonts w:ascii="Noto Sans CJK KR" w:hAnsi="Noto Sans CJK KR" w:eastAsia="Noto Sans CJK KR"/>
                <w:b w:val="0"/>
                <w:sz w:val="15"/>
              </w:rPr>
              <w:t>연결 후 요청 대기시간</w:t>
            </w:r>
          </w:p>
        </w:tc>
      </w:tr>
      <w:tr>
        <w:tc>
          <w:tcPr>
            <w:tcW w:type="dxa" w:w="2160"/>
            <w:vAlign w:val="top"/>
            <w:shd w:fill="F8FBFF"/>
          </w:tcPr>
          <w:p>
            <w:pPr>
              <w:jc w:val="left"/>
            </w:pPr>
            <w:r/>
            <w:r>
              <w:rPr>
                <w:rFonts w:ascii="Noto Sans CJK KR" w:hAnsi="Noto Sans CJK KR" w:eastAsia="Noto Sans CJK KR"/>
                <w:b w:val="0"/>
                <w:sz w:val="15"/>
              </w:rPr>
              <w:t>keepAliveTimeout</w:t>
            </w:r>
          </w:p>
        </w:tc>
        <w:tc>
          <w:tcPr>
            <w:tcW w:type="dxa" w:w="2160"/>
            <w:vAlign w:val="top"/>
            <w:shd w:fill="F8FBFF"/>
          </w:tcPr>
          <w:p>
            <w:pPr>
              <w:jc w:val="left"/>
            </w:pPr>
            <w:r/>
            <w:r>
              <w:rPr>
                <w:rFonts w:ascii="Noto Sans CJK KR" w:hAnsi="Noto Sans CJK KR" w:eastAsia="Noto Sans CJK KR"/>
                <w:b w:val="0"/>
                <w:sz w:val="15"/>
              </w:rPr>
              <w:t>120,000ms</w:t>
            </w:r>
          </w:p>
        </w:tc>
        <w:tc>
          <w:tcPr>
            <w:tcW w:type="dxa" w:w="1728"/>
            <w:vAlign w:val="top"/>
            <w:shd w:fill="F8FBFF"/>
          </w:tcPr>
          <w:p>
            <w:pPr>
              <w:jc w:val="left"/>
            </w:pPr>
            <w:r/>
            <w:r>
              <w:rPr>
                <w:rFonts w:ascii="Noto Sans CJK KR" w:hAnsi="Noto Sans CJK KR" w:eastAsia="Noto Sans CJK KR"/>
                <w:b w:val="0"/>
                <w:sz w:val="15"/>
              </w:rPr>
              <w:t>120,000ms</w:t>
            </w:r>
          </w:p>
        </w:tc>
        <w:tc>
          <w:tcPr>
            <w:tcW w:type="dxa" w:w="1728"/>
            <w:vAlign w:val="top"/>
            <w:shd w:fill="F8FBFF"/>
          </w:tcPr>
          <w:p>
            <w:pPr>
              <w:jc w:val="left"/>
            </w:pPr>
            <w:r/>
            <w:r>
              <w:rPr>
                <w:rFonts w:ascii="Noto Sans CJK KR" w:hAnsi="Noto Sans CJK KR" w:eastAsia="Noto Sans CJK KR"/>
                <w:b w:val="0"/>
                <w:sz w:val="15"/>
              </w:rPr>
              <w:t>120,000ms</w:t>
            </w:r>
          </w:p>
        </w:tc>
        <w:tc>
          <w:tcPr>
            <w:tcW w:type="dxa" w:w="3312"/>
            <w:vAlign w:val="top"/>
            <w:shd w:fill="F8FBFF"/>
          </w:tcPr>
          <w:p>
            <w:pPr>
              <w:jc w:val="left"/>
            </w:pPr>
            <w:r/>
            <w:r>
              <w:rPr>
                <w:rFonts w:ascii="Noto Sans CJK KR" w:hAnsi="Noto Sans CJK KR" w:eastAsia="Noto Sans CJK KR"/>
                <w:b w:val="0"/>
                <w:sz w:val="15"/>
              </w:rPr>
              <w:t>KeepAlive 연결 유지시간</w:t>
            </w:r>
          </w:p>
        </w:tc>
      </w:tr>
      <w:tr>
        <w:tc>
          <w:tcPr>
            <w:tcW w:type="dxa" w:w="2160"/>
            <w:vAlign w:val="top"/>
          </w:tcPr>
          <w:p>
            <w:pPr>
              <w:jc w:val="left"/>
            </w:pPr>
            <w:r/>
            <w:r>
              <w:rPr>
                <w:rFonts w:ascii="Noto Sans CJK KR" w:hAnsi="Noto Sans CJK KR" w:eastAsia="Noto Sans CJK KR"/>
                <w:b w:val="0"/>
                <w:sz w:val="15"/>
              </w:rPr>
              <w:t>maxKeepAliveRequests</w:t>
            </w:r>
          </w:p>
        </w:tc>
        <w:tc>
          <w:tcPr>
            <w:tcW w:type="dxa" w:w="2160"/>
            <w:vAlign w:val="top"/>
          </w:tcPr>
          <w:p>
            <w:pPr>
              <w:jc w:val="left"/>
            </w:pPr>
            <w:r/>
            <w:r>
              <w:rPr>
                <w:rFonts w:ascii="Noto Sans CJK KR" w:hAnsi="Noto Sans CJK KR" w:eastAsia="Noto Sans CJK KR"/>
                <w:b w:val="0"/>
                <w:sz w:val="15"/>
              </w:rPr>
              <w:t>1,000</w:t>
            </w:r>
          </w:p>
        </w:tc>
        <w:tc>
          <w:tcPr>
            <w:tcW w:type="dxa" w:w="1728"/>
            <w:vAlign w:val="top"/>
          </w:tcPr>
          <w:p>
            <w:pPr>
              <w:jc w:val="left"/>
            </w:pPr>
            <w:r/>
            <w:r>
              <w:rPr>
                <w:rFonts w:ascii="Noto Sans CJK KR" w:hAnsi="Noto Sans CJK KR" w:eastAsia="Noto Sans CJK KR"/>
                <w:b w:val="0"/>
                <w:sz w:val="15"/>
              </w:rPr>
              <w:t>1,000</w:t>
            </w:r>
          </w:p>
        </w:tc>
        <w:tc>
          <w:tcPr>
            <w:tcW w:type="dxa" w:w="1728"/>
            <w:vAlign w:val="top"/>
          </w:tcPr>
          <w:p>
            <w:pPr>
              <w:jc w:val="left"/>
            </w:pPr>
            <w:r/>
            <w:r>
              <w:rPr>
                <w:rFonts w:ascii="Noto Sans CJK KR" w:hAnsi="Noto Sans CJK KR" w:eastAsia="Noto Sans CJK KR"/>
                <w:b w:val="0"/>
                <w:sz w:val="15"/>
              </w:rPr>
              <w:t>1,000</w:t>
            </w:r>
          </w:p>
        </w:tc>
        <w:tc>
          <w:tcPr>
            <w:tcW w:type="dxa" w:w="3312"/>
            <w:vAlign w:val="top"/>
          </w:tcPr>
          <w:p>
            <w:pPr>
              <w:jc w:val="left"/>
            </w:pPr>
            <w:r/>
            <w:r>
              <w:rPr>
                <w:rFonts w:ascii="Noto Sans CJK KR" w:hAnsi="Noto Sans CJK KR" w:eastAsia="Noto Sans CJK KR"/>
                <w:b w:val="0"/>
                <w:sz w:val="15"/>
              </w:rPr>
              <w:t>연결당 최대 요청 수</w:t>
            </w:r>
          </w:p>
        </w:tc>
      </w:tr>
      <w:tr>
        <w:tc>
          <w:tcPr>
            <w:tcW w:type="dxa" w:w="2160"/>
            <w:vAlign w:val="top"/>
            <w:shd w:fill="F8FBFF"/>
          </w:tcPr>
          <w:p>
            <w:pPr>
              <w:jc w:val="left"/>
            </w:pPr>
            <w:r/>
            <w:r>
              <w:rPr>
                <w:rFonts w:ascii="Noto Sans CJK KR" w:hAnsi="Noto Sans CJK KR" w:eastAsia="Noto Sans CJK KR"/>
                <w:b w:val="0"/>
                <w:sz w:val="15"/>
              </w:rPr>
              <w:t>URIEncoding</w:t>
            </w:r>
          </w:p>
        </w:tc>
        <w:tc>
          <w:tcPr>
            <w:tcW w:type="dxa" w:w="2160"/>
            <w:vAlign w:val="top"/>
            <w:shd w:fill="F8FBFF"/>
          </w:tcPr>
          <w:p>
            <w:pPr>
              <w:jc w:val="left"/>
            </w:pPr>
            <w:r/>
            <w:r>
              <w:rPr>
                <w:rFonts w:ascii="Noto Sans CJK KR" w:hAnsi="Noto Sans CJK KR" w:eastAsia="Noto Sans CJK KR"/>
                <w:b w:val="0"/>
                <w:sz w:val="15"/>
              </w:rPr>
              <w:t>UTF-8</w:t>
            </w:r>
          </w:p>
        </w:tc>
        <w:tc>
          <w:tcPr>
            <w:tcW w:type="dxa" w:w="1728"/>
            <w:vAlign w:val="top"/>
            <w:shd w:fill="F8FBFF"/>
          </w:tcPr>
          <w:p>
            <w:pPr>
              <w:jc w:val="left"/>
            </w:pPr>
            <w:r/>
            <w:r>
              <w:rPr>
                <w:rFonts w:ascii="Noto Sans CJK KR" w:hAnsi="Noto Sans CJK KR" w:eastAsia="Noto Sans CJK KR"/>
                <w:b w:val="0"/>
                <w:sz w:val="15"/>
              </w:rPr>
              <w:t>UTF-8</w:t>
            </w:r>
          </w:p>
        </w:tc>
        <w:tc>
          <w:tcPr>
            <w:tcW w:type="dxa" w:w="1728"/>
            <w:vAlign w:val="top"/>
            <w:shd w:fill="F8FBFF"/>
          </w:tcPr>
          <w:p>
            <w:pPr>
              <w:jc w:val="left"/>
            </w:pPr>
            <w:r/>
            <w:r>
              <w:rPr>
                <w:rFonts w:ascii="Noto Sans CJK KR" w:hAnsi="Noto Sans CJK KR" w:eastAsia="Noto Sans CJK KR"/>
                <w:b w:val="0"/>
                <w:sz w:val="15"/>
              </w:rPr>
              <w:t>UTF-8</w:t>
            </w:r>
          </w:p>
        </w:tc>
        <w:tc>
          <w:tcPr>
            <w:tcW w:type="dxa" w:w="3312"/>
            <w:vAlign w:val="top"/>
            <w:shd w:fill="F8FBFF"/>
          </w:tcPr>
          <w:p>
            <w:pPr>
              <w:jc w:val="left"/>
            </w:pPr>
            <w:r/>
            <w:r>
              <w:rPr>
                <w:rFonts w:ascii="Noto Sans CJK KR" w:hAnsi="Noto Sans CJK KR" w:eastAsia="Noto Sans CJK KR"/>
                <w:b w:val="0"/>
                <w:sz w:val="15"/>
              </w:rPr>
              <w:t>한글 파라미터 인코딩</w:t>
            </w:r>
          </w:p>
        </w:tc>
      </w:tr>
      <w:tr>
        <w:tc>
          <w:tcPr>
            <w:tcW w:type="dxa" w:w="2160"/>
            <w:vAlign w:val="top"/>
          </w:tcPr>
          <w:p>
            <w:pPr>
              <w:jc w:val="left"/>
            </w:pPr>
            <w:r/>
            <w:r>
              <w:rPr>
                <w:rFonts w:ascii="Noto Sans CJK KR" w:hAnsi="Noto Sans CJK KR" w:eastAsia="Noto Sans CJK KR"/>
                <w:b w:val="0"/>
                <w:sz w:val="15"/>
              </w:rPr>
              <w:t>server</w:t>
            </w:r>
          </w:p>
        </w:tc>
        <w:tc>
          <w:tcPr>
            <w:tcW w:type="dxa" w:w="2160"/>
            <w:vAlign w:val="top"/>
          </w:tcPr>
          <w:p>
            <w:pPr>
              <w:jc w:val="left"/>
            </w:pPr>
            <w:r/>
            <w:r>
              <w:rPr>
                <w:rFonts w:ascii="Noto Sans CJK KR" w:hAnsi="Noto Sans CJK KR" w:eastAsia="Noto Sans CJK KR"/>
                <w:b w:val="0"/>
                <w:sz w:val="15"/>
              </w:rPr>
              <w:t>빈 값 또는 내부 표준명</w:t>
            </w:r>
          </w:p>
        </w:tc>
        <w:tc>
          <w:tcPr>
            <w:tcW w:type="dxa" w:w="1728"/>
            <w:vAlign w:val="top"/>
          </w:tcPr>
          <w:p>
            <w:pPr>
              <w:jc w:val="left"/>
            </w:pPr>
            <w:r/>
            <w:r>
              <w:rPr>
                <w:rFonts w:ascii="Noto Sans CJK KR" w:hAnsi="Noto Sans CJK KR" w:eastAsia="Noto Sans CJK KR"/>
                <w:b w:val="0"/>
                <w:sz w:val="15"/>
              </w:rPr>
              <w:t>동일</w:t>
            </w:r>
          </w:p>
        </w:tc>
        <w:tc>
          <w:tcPr>
            <w:tcW w:type="dxa" w:w="1728"/>
            <w:vAlign w:val="top"/>
          </w:tcPr>
          <w:p>
            <w:pPr>
              <w:jc w:val="left"/>
            </w:pPr>
            <w:r/>
            <w:r>
              <w:rPr>
                <w:rFonts w:ascii="Noto Sans CJK KR" w:hAnsi="Noto Sans CJK KR" w:eastAsia="Noto Sans CJK KR"/>
                <w:b w:val="0"/>
                <w:sz w:val="15"/>
              </w:rPr>
              <w:t>동일</w:t>
            </w:r>
          </w:p>
        </w:tc>
        <w:tc>
          <w:tcPr>
            <w:tcW w:type="dxa" w:w="3312"/>
            <w:vAlign w:val="top"/>
          </w:tcPr>
          <w:p>
            <w:pPr>
              <w:jc w:val="left"/>
            </w:pPr>
            <w:r/>
            <w:r>
              <w:rPr>
                <w:rFonts w:ascii="Noto Sans CJK KR" w:hAnsi="Noto Sans CJK KR" w:eastAsia="Noto Sans CJK KR"/>
                <w:b w:val="0"/>
                <w:sz w:val="15"/>
              </w:rPr>
              <w:t>Server Header 노출 최소화</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FF2CC"/>
          </w:tcPr>
          <w:p>
            <w:r/>
            <w:r>
              <w:rPr>
                <w:rFonts w:ascii="Noto Sans CJK KR" w:hAnsi="Noto Sans CJK KR" w:eastAsia="Noto Sans CJK KR"/>
                <w:b/>
                <w:sz w:val="18"/>
              </w:rPr>
              <w:t xml:space="preserve">주의: </w:t>
            </w:r>
            <w:r>
              <w:rPr>
                <w:rFonts w:ascii="Noto Sans CJK KR" w:hAnsi="Noto Sans CJK KR" w:eastAsia="Noto Sans CJK KR"/>
                <w:sz w:val="18"/>
              </w:rPr>
              <w:t>16 Core와 32 Core 기준은 Scale-Up 검토값이다. NSIGHT 정보계 온라인 AP는 장애 격리와 무중단 운영을 위해 8 Core / 32GB Scale-Out을 기본 단위로 보는 것이 안전하다.</w:t>
            </w:r>
          </w:p>
        </w:tc>
      </w:tr>
    </w:tbl>
    <w:p/>
    <w:p>
      <w:r>
        <w:rPr>
          <w:rFonts w:ascii="Noto Sans CJK KR" w:hAnsi="Noto Sans CJK KR" w:eastAsia="Noto Sans CJK KR"/>
          <w:b/>
          <w:sz w:val="18"/>
        </w:rPr>
        <w:t>server.xml 예시 - 8 Core / 32GB 기준</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&lt;Connector port="8080"</w:t>
            </w:r>
            <w:r>
              <w:br/>
            </w:r>
            <w:r>
              <w:rPr>
                <w:rFonts w:ascii="DejaVu Sans Mono" w:hAnsi="DejaVu Sans Mono" w:eastAsia="Noto Sans CJK KR"/>
                <w:sz w:val="15"/>
              </w:rPr>
              <w:t xml:space="preserve">           protocol="org.apache.coyote.http11.Http11NioProtocol"</w:t>
            </w:r>
            <w:r>
              <w:br/>
            </w:r>
            <w:r>
              <w:rPr>
                <w:rFonts w:ascii="DejaVu Sans Mono" w:hAnsi="DejaVu Sans Mono" w:eastAsia="Noto Sans CJK KR"/>
                <w:sz w:val="15"/>
              </w:rPr>
              <w:t xml:space="preserve">           maxThreads="500"</w:t>
            </w:r>
            <w:r>
              <w:br/>
            </w:r>
            <w:r>
              <w:rPr>
                <w:rFonts w:ascii="DejaVu Sans Mono" w:hAnsi="DejaVu Sans Mono" w:eastAsia="Noto Sans CJK KR"/>
                <w:sz w:val="15"/>
              </w:rPr>
              <w:t xml:space="preserve">           minSpareThreads="100"</w:t>
            </w:r>
            <w:r>
              <w:br/>
            </w:r>
            <w:r>
              <w:rPr>
                <w:rFonts w:ascii="DejaVu Sans Mono" w:hAnsi="DejaVu Sans Mono" w:eastAsia="Noto Sans CJK KR"/>
                <w:sz w:val="15"/>
              </w:rPr>
              <w:t xml:space="preserve">           acceptCount="500"</w:t>
            </w:r>
            <w:r>
              <w:br/>
            </w:r>
            <w:r>
              <w:rPr>
                <w:rFonts w:ascii="DejaVu Sans Mono" w:hAnsi="DejaVu Sans Mono" w:eastAsia="Noto Sans CJK KR"/>
                <w:sz w:val="15"/>
              </w:rPr>
              <w:t xml:space="preserve">           maxConnections="10000"</w:t>
            </w:r>
            <w:r>
              <w:br/>
            </w:r>
            <w:r>
              <w:rPr>
                <w:rFonts w:ascii="DejaVu Sans Mono" w:hAnsi="DejaVu Sans Mono" w:eastAsia="Noto Sans CJK KR"/>
                <w:sz w:val="15"/>
              </w:rPr>
              <w:t xml:space="preserve">           connectionTimeout="8000"</w:t>
            </w:r>
            <w:r>
              <w:br/>
            </w:r>
            <w:r>
              <w:rPr>
                <w:rFonts w:ascii="DejaVu Sans Mono" w:hAnsi="DejaVu Sans Mono" w:eastAsia="Noto Sans CJK KR"/>
                <w:sz w:val="15"/>
              </w:rPr>
              <w:t xml:space="preserve">           keepAliveTimeout="120000"</w:t>
            </w:r>
            <w:r>
              <w:br/>
            </w:r>
            <w:r>
              <w:rPr>
                <w:rFonts w:ascii="DejaVu Sans Mono" w:hAnsi="DejaVu Sans Mono" w:eastAsia="Noto Sans CJK KR"/>
                <w:sz w:val="15"/>
              </w:rPr>
              <w:t xml:space="preserve">           maxKeepAliveRequests="1000"</w:t>
            </w:r>
            <w:r>
              <w:br/>
            </w:r>
            <w:r>
              <w:rPr>
                <w:rFonts w:ascii="DejaVu Sans Mono" w:hAnsi="DejaVu Sans Mono" w:eastAsia="Noto Sans CJK KR"/>
                <w:sz w:val="15"/>
              </w:rPr>
              <w:t xml:space="preserve">           URIEncoding="UTF-8"</w:t>
            </w:r>
            <w:r>
              <w:br/>
            </w:r>
            <w:r>
              <w:rPr>
                <w:rFonts w:ascii="DejaVu Sans Mono" w:hAnsi="DejaVu Sans Mono" w:eastAsia="Noto Sans CJK KR"/>
                <w:sz w:val="15"/>
              </w:rPr>
              <w:t xml:space="preserve">           redirectPort="8443" /&gt;</w:t>
            </w:r>
          </w:p>
        </w:tc>
      </w:tr>
    </w:tbl>
    <w:p/>
    <w:p>
      <w:pPr>
        <w:pStyle w:val="Heading1"/>
      </w:pPr>
      <w:r>
        <w:rPr>
          <w:rFonts w:ascii="Noto Sans CJK KR" w:hAnsi="Noto Sans CJK KR" w:eastAsia="Noto Sans CJK KR"/>
          <w:color w:val="1F4E79"/>
        </w:rPr>
        <w:t>7. Thread, Connection, Queue 설정 가이드</w:t>
      </w:r>
    </w:p>
    <w:p>
      <w:pPr>
        <w:pStyle w:val="Heading2"/>
      </w:pPr>
      <w:r>
        <w:rPr>
          <w:rFonts w:ascii="Noto Sans CJK KR" w:hAnsi="Noto Sans CJK KR" w:eastAsia="Noto Sans CJK KR"/>
          <w:color w:val="2F5496"/>
        </w:rPr>
        <w:t>7.1 Thread 산정 방식</w:t>
      </w:r>
    </w:p>
    <w:p>
      <w:r>
        <w:rPr>
          <w:rFonts w:ascii="Noto Sans CJK KR" w:hAnsi="Noto Sans CJK KR" w:eastAsia="Noto Sans CJK KR"/>
          <w:sz w:val="19"/>
        </w:rPr>
        <w:t>Tomcat Thread는 사용자의 요청이 WAS 안에서 머무는 동안 점유된다. 순수 CPU 처리시간뿐 아니라 DB 조회, 외부 연계, 로그 처리, 권한 확인, 마스킹 처리 대기시간도 포함된다.</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필요 Thread 수 = 목표 TPS × 평균 응답시간 × 여유율</w:t>
            </w:r>
            <w:r>
              <w:br/>
            </w:r>
            <w:r>
              <w:rPr>
                <w:rFonts w:ascii="DejaVu Sans Mono" w:hAnsi="DejaVu Sans Mono" w:eastAsia="Noto Sans CJK KR"/>
                <w:sz w:val="15"/>
              </w:rPr>
            </w:r>
            <w:r>
              <w:br/>
            </w:r>
            <w:r>
              <w:rPr>
                <w:rFonts w:ascii="DejaVu Sans Mono" w:hAnsi="DejaVu Sans Mono" w:eastAsia="Noto Sans CJK KR"/>
                <w:sz w:val="15"/>
              </w:rPr>
              <w:t>예: 250 TPS × 1.2초 × 1.3 = 390 Thread</w:t>
            </w:r>
            <w:r>
              <w:br/>
            </w:r>
            <w:r>
              <w:rPr>
                <w:rFonts w:ascii="DejaVu Sans Mono" w:hAnsi="DejaVu Sans Mono" w:eastAsia="Noto Sans CJK KR"/>
                <w:sz w:val="15"/>
              </w:rPr>
              <w:t>=&gt; 8 Core 기준 maxThreads 400~500 권장</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2304"/>
            <w:vAlign w:val="top"/>
            <w:shd w:fill="1F4E79"/>
          </w:tcPr>
          <w:p>
            <w:pPr>
              <w:jc w:val="left"/>
            </w:pPr>
            <w:r/>
            <w:r>
              <w:rPr>
                <w:rFonts w:ascii="Noto Sans CJK KR" w:hAnsi="Noto Sans CJK KR" w:eastAsia="Noto Sans CJK KR"/>
                <w:b/>
                <w:color w:val="FFFFFF"/>
                <w:sz w:val="17"/>
              </w:rPr>
              <w:t>구분</w:t>
            </w:r>
          </w:p>
        </w:tc>
        <w:tc>
          <w:tcPr>
            <w:tcW w:type="dxa" w:w="2592"/>
            <w:vAlign w:val="top"/>
            <w:shd w:fill="1F4E79"/>
          </w:tcPr>
          <w:p>
            <w:pPr>
              <w:jc w:val="left"/>
            </w:pPr>
            <w:r/>
            <w:r>
              <w:rPr>
                <w:rFonts w:ascii="Noto Sans CJK KR" w:hAnsi="Noto Sans CJK KR" w:eastAsia="Noto Sans CJK KR"/>
                <w:b/>
                <w:color w:val="FFFFFF"/>
                <w:sz w:val="17"/>
              </w:rPr>
              <w:t>설정 기준</w:t>
            </w:r>
          </w:p>
        </w:tc>
        <w:tc>
          <w:tcPr>
            <w:tcW w:type="dxa" w:w="6048"/>
            <w:vAlign w:val="top"/>
            <w:shd w:fill="1F4E79"/>
          </w:tcPr>
          <w:p>
            <w:pPr>
              <w:jc w:val="left"/>
            </w:pPr>
            <w:r/>
            <w:r>
              <w:rPr>
                <w:rFonts w:ascii="Noto Sans CJK KR" w:hAnsi="Noto Sans CJK KR" w:eastAsia="Noto Sans CJK KR"/>
                <w:b/>
                <w:color w:val="FFFFFF"/>
                <w:sz w:val="17"/>
              </w:rPr>
              <w:t>설명</w:t>
            </w:r>
          </w:p>
        </w:tc>
      </w:tr>
      <w:tr>
        <w:tc>
          <w:tcPr>
            <w:tcW w:type="dxa" w:w="2304"/>
            <w:vAlign w:val="top"/>
          </w:tcPr>
          <w:p>
            <w:pPr>
              <w:jc w:val="left"/>
            </w:pPr>
            <w:r/>
            <w:r>
              <w:rPr>
                <w:rFonts w:ascii="Noto Sans CJK KR" w:hAnsi="Noto Sans CJK KR" w:eastAsia="Noto Sans CJK KR"/>
                <w:b w:val="0"/>
                <w:sz w:val="16"/>
              </w:rPr>
              <w:t>평균 응답시간 기준</w:t>
            </w:r>
          </w:p>
        </w:tc>
        <w:tc>
          <w:tcPr>
            <w:tcW w:type="dxa" w:w="2592"/>
            <w:vAlign w:val="top"/>
          </w:tcPr>
          <w:p>
            <w:pPr>
              <w:jc w:val="left"/>
            </w:pPr>
            <w:r/>
            <w:r>
              <w:rPr>
                <w:rFonts w:ascii="Noto Sans CJK KR" w:hAnsi="Noto Sans CJK KR" w:eastAsia="Noto Sans CJK KR"/>
                <w:b w:val="0"/>
                <w:sz w:val="16"/>
              </w:rPr>
              <w:t>1.0~1.2초</w:t>
            </w:r>
          </w:p>
        </w:tc>
        <w:tc>
          <w:tcPr>
            <w:tcW w:type="dxa" w:w="6048"/>
            <w:vAlign w:val="top"/>
          </w:tcPr>
          <w:p>
            <w:pPr>
              <w:jc w:val="left"/>
            </w:pPr>
            <w:r/>
            <w:r>
              <w:rPr>
                <w:rFonts w:ascii="Noto Sans CJK KR" w:hAnsi="Noto Sans CJK KR" w:eastAsia="Noto Sans CJK KR"/>
                <w:b w:val="0"/>
                <w:sz w:val="16"/>
              </w:rPr>
              <w:t>Thread 산정에 사용하는 평균값</w:t>
            </w:r>
          </w:p>
        </w:tc>
      </w:tr>
      <w:tr>
        <w:tc>
          <w:tcPr>
            <w:tcW w:type="dxa" w:w="2304"/>
            <w:vAlign w:val="top"/>
            <w:shd w:fill="F8FBFF"/>
          </w:tcPr>
          <w:p>
            <w:pPr>
              <w:jc w:val="left"/>
            </w:pPr>
            <w:r/>
            <w:r>
              <w:rPr>
                <w:rFonts w:ascii="Noto Sans CJK KR" w:hAnsi="Noto Sans CJK KR" w:eastAsia="Noto Sans CJK KR"/>
                <w:b w:val="0"/>
                <w:sz w:val="16"/>
              </w:rPr>
              <w:t>p95 응답시간 목표</w:t>
            </w:r>
          </w:p>
        </w:tc>
        <w:tc>
          <w:tcPr>
            <w:tcW w:type="dxa" w:w="2592"/>
            <w:vAlign w:val="top"/>
            <w:shd w:fill="F8FBFF"/>
          </w:tcPr>
          <w:p>
            <w:pPr>
              <w:jc w:val="left"/>
            </w:pPr>
            <w:r/>
            <w:r>
              <w:rPr>
                <w:rFonts w:ascii="Noto Sans CJK KR" w:hAnsi="Noto Sans CJK KR" w:eastAsia="Noto Sans CJK KR"/>
                <w:b w:val="0"/>
                <w:sz w:val="16"/>
              </w:rPr>
              <w:t>3초 이하</w:t>
            </w:r>
          </w:p>
        </w:tc>
        <w:tc>
          <w:tcPr>
            <w:tcW w:type="dxa" w:w="6048"/>
            <w:vAlign w:val="top"/>
            <w:shd w:fill="F8FBFF"/>
          </w:tcPr>
          <w:p>
            <w:pPr>
              <w:jc w:val="left"/>
            </w:pPr>
            <w:r/>
            <w:r>
              <w:rPr>
                <w:rFonts w:ascii="Noto Sans CJK KR" w:hAnsi="Noto Sans CJK KR" w:eastAsia="Noto Sans CJK KR"/>
                <w:b w:val="0"/>
                <w:sz w:val="16"/>
              </w:rPr>
              <w:t>SLA 및 사용자 체감 기준</w:t>
            </w:r>
          </w:p>
        </w:tc>
      </w:tr>
      <w:tr>
        <w:tc>
          <w:tcPr>
            <w:tcW w:type="dxa" w:w="2304"/>
            <w:vAlign w:val="top"/>
          </w:tcPr>
          <w:p>
            <w:pPr>
              <w:jc w:val="left"/>
            </w:pPr>
            <w:r/>
            <w:r>
              <w:rPr>
                <w:rFonts w:ascii="Noto Sans CJK KR" w:hAnsi="Noto Sans CJK KR" w:eastAsia="Noto Sans CJK KR"/>
                <w:b w:val="0"/>
                <w:sz w:val="16"/>
              </w:rPr>
              <w:t>여유율</w:t>
            </w:r>
          </w:p>
        </w:tc>
        <w:tc>
          <w:tcPr>
            <w:tcW w:type="dxa" w:w="2592"/>
            <w:vAlign w:val="top"/>
          </w:tcPr>
          <w:p>
            <w:pPr>
              <w:jc w:val="left"/>
            </w:pPr>
            <w:r/>
            <w:r>
              <w:rPr>
                <w:rFonts w:ascii="Noto Sans CJK KR" w:hAnsi="Noto Sans CJK KR" w:eastAsia="Noto Sans CJK KR"/>
                <w:b w:val="0"/>
                <w:sz w:val="16"/>
              </w:rPr>
              <w:t>1.2~1.5</w:t>
            </w:r>
          </w:p>
        </w:tc>
        <w:tc>
          <w:tcPr>
            <w:tcW w:type="dxa" w:w="6048"/>
            <w:vAlign w:val="top"/>
          </w:tcPr>
          <w:p>
            <w:pPr>
              <w:jc w:val="left"/>
            </w:pPr>
            <w:r/>
            <w:r>
              <w:rPr>
                <w:rFonts w:ascii="Noto Sans CJK KR" w:hAnsi="Noto Sans CJK KR" w:eastAsia="Noto Sans CJK KR"/>
                <w:b w:val="0"/>
                <w:sz w:val="16"/>
              </w:rPr>
              <w:t>순간 피크, GC, 연계 지연, DB 지연 반영</w:t>
            </w:r>
          </w:p>
        </w:tc>
      </w:tr>
      <w:tr>
        <w:tc>
          <w:tcPr>
            <w:tcW w:type="dxa" w:w="2304"/>
            <w:vAlign w:val="top"/>
            <w:shd w:fill="F8FBFF"/>
          </w:tcPr>
          <w:p>
            <w:pPr>
              <w:jc w:val="left"/>
            </w:pPr>
            <w:r/>
            <w:r>
              <w:rPr>
                <w:rFonts w:ascii="Noto Sans CJK KR" w:hAnsi="Noto Sans CJK KR" w:eastAsia="Noto Sans CJK KR"/>
                <w:b w:val="0"/>
                <w:sz w:val="16"/>
              </w:rPr>
              <w:t>권장 maxThreads</w:t>
            </w:r>
          </w:p>
        </w:tc>
        <w:tc>
          <w:tcPr>
            <w:tcW w:type="dxa" w:w="2592"/>
            <w:vAlign w:val="top"/>
            <w:shd w:fill="F8FBFF"/>
          </w:tcPr>
          <w:p>
            <w:pPr>
              <w:jc w:val="left"/>
            </w:pPr>
            <w:r/>
            <w:r>
              <w:rPr>
                <w:rFonts w:ascii="Noto Sans CJK KR" w:hAnsi="Noto Sans CJK KR" w:eastAsia="Noto Sans CJK KR"/>
                <w:b w:val="0"/>
                <w:sz w:val="16"/>
              </w:rPr>
              <w:t>산정값 + 운영 여유</w:t>
            </w:r>
          </w:p>
        </w:tc>
        <w:tc>
          <w:tcPr>
            <w:tcW w:type="dxa" w:w="6048"/>
            <w:vAlign w:val="top"/>
            <w:shd w:fill="F8FBFF"/>
          </w:tcPr>
          <w:p>
            <w:pPr>
              <w:jc w:val="left"/>
            </w:pPr>
            <w:r/>
            <w:r>
              <w:rPr>
                <w:rFonts w:ascii="Noto Sans CJK KR" w:hAnsi="Noto Sans CJK KR" w:eastAsia="Noto Sans CJK KR"/>
                <w:b w:val="0"/>
                <w:sz w:val="16"/>
              </w:rPr>
              <w:t>8 Core 기준 400~500</w:t>
            </w:r>
          </w:p>
        </w:tc>
      </w:tr>
      <w:tr>
        <w:tc>
          <w:tcPr>
            <w:tcW w:type="dxa" w:w="2304"/>
            <w:vAlign w:val="top"/>
          </w:tcPr>
          <w:p>
            <w:pPr>
              <w:jc w:val="left"/>
            </w:pPr>
            <w:r/>
            <w:r>
              <w:rPr>
                <w:rFonts w:ascii="Noto Sans CJK KR" w:hAnsi="Noto Sans CJK KR" w:eastAsia="Noto Sans CJK KR"/>
                <w:b w:val="0"/>
                <w:sz w:val="16"/>
              </w:rPr>
              <w:t>관측 지표</w:t>
            </w:r>
          </w:p>
        </w:tc>
        <w:tc>
          <w:tcPr>
            <w:tcW w:type="dxa" w:w="2592"/>
            <w:vAlign w:val="top"/>
          </w:tcPr>
          <w:p>
            <w:pPr>
              <w:jc w:val="left"/>
            </w:pPr>
            <w:r/>
            <w:r>
              <w:rPr>
                <w:rFonts w:ascii="Noto Sans CJK KR" w:hAnsi="Noto Sans CJK KR" w:eastAsia="Noto Sans CJK KR"/>
                <w:b w:val="0"/>
                <w:sz w:val="16"/>
              </w:rPr>
              <w:t>currentThreadsBusy, processingTime, requestCount</w:t>
            </w:r>
          </w:p>
        </w:tc>
        <w:tc>
          <w:tcPr>
            <w:tcW w:type="dxa" w:w="6048"/>
            <w:vAlign w:val="top"/>
          </w:tcPr>
          <w:p>
            <w:pPr>
              <w:jc w:val="left"/>
            </w:pPr>
            <w:r/>
            <w:r>
              <w:rPr>
                <w:rFonts w:ascii="Noto Sans CJK KR" w:hAnsi="Noto Sans CJK KR" w:eastAsia="Noto Sans CJK KR"/>
                <w:b w:val="0"/>
                <w:sz w:val="16"/>
              </w:rPr>
              <w:t>JMX/APM으로 측정</w:t>
            </w:r>
          </w:p>
        </w:tc>
      </w:tr>
    </w:tbl>
    <w:p/>
    <w:p>
      <w:pPr>
        <w:pStyle w:val="Heading2"/>
      </w:pPr>
      <w:r>
        <w:rPr>
          <w:rFonts w:ascii="Noto Sans CJK KR" w:hAnsi="Noto Sans CJK KR" w:eastAsia="Noto Sans CJK KR"/>
          <w:color w:val="2F5496"/>
        </w:rPr>
        <w:t>7.2 maxConnections, maxThreads, acceptCount 관계</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요청 유입</w:t>
            </w:r>
            <w:r>
              <w:br/>
            </w:r>
            <w:r>
              <w:rPr>
                <w:rFonts w:ascii="DejaVu Sans Mono" w:hAnsi="DejaVu Sans Mono" w:eastAsia="Noto Sans CJK KR"/>
                <w:sz w:val="15"/>
              </w:rPr>
              <w:t xml:space="preserve">  ↓</w:t>
            </w:r>
            <w:r>
              <w:br/>
            </w:r>
            <w:r>
              <w:rPr>
                <w:rFonts w:ascii="DejaVu Sans Mono" w:hAnsi="DejaVu Sans Mono" w:eastAsia="Noto Sans CJK KR"/>
                <w:sz w:val="15"/>
              </w:rPr>
              <w:t>maxConnections 범위 안에서 연결 수락</w:t>
            </w:r>
            <w:r>
              <w:br/>
            </w:r>
            <w:r>
              <w:rPr>
                <w:rFonts w:ascii="DejaVu Sans Mono" w:hAnsi="DejaVu Sans Mono" w:eastAsia="Noto Sans CJK KR"/>
                <w:sz w:val="15"/>
              </w:rPr>
              <w:t xml:space="preserve">  ↓</w:t>
            </w:r>
            <w:r>
              <w:br/>
            </w:r>
            <w:r>
              <w:rPr>
                <w:rFonts w:ascii="DejaVu Sans Mono" w:hAnsi="DejaVu Sans Mono" w:eastAsia="Noto Sans CJK KR"/>
                <w:sz w:val="15"/>
              </w:rPr>
              <w:t>사용 가능한 maxThreads가 있으면 즉시 처리</w:t>
            </w:r>
            <w:r>
              <w:br/>
            </w:r>
            <w:r>
              <w:rPr>
                <w:rFonts w:ascii="DejaVu Sans Mono" w:hAnsi="DejaVu Sans Mono" w:eastAsia="Noto Sans CJK KR"/>
                <w:sz w:val="15"/>
              </w:rPr>
              <w:t xml:space="preserve">  ↓</w:t>
            </w:r>
            <w:r>
              <w:br/>
            </w:r>
            <w:r>
              <w:rPr>
                <w:rFonts w:ascii="DejaVu Sans Mono" w:hAnsi="DejaVu Sans Mono" w:eastAsia="Noto Sans CJK KR"/>
                <w:sz w:val="15"/>
              </w:rPr>
              <w:t>maxThreads가 모두 사용 중이면 acceptCount 대기</w:t>
            </w:r>
            <w:r>
              <w:br/>
            </w:r>
            <w:r>
              <w:rPr>
                <w:rFonts w:ascii="DejaVu Sans Mono" w:hAnsi="DejaVu Sans Mono" w:eastAsia="Noto Sans CJK KR"/>
                <w:sz w:val="15"/>
              </w:rPr>
              <w:t xml:space="preserve">  ↓</w:t>
            </w:r>
            <w:r>
              <w:br/>
            </w:r>
            <w:r>
              <w:rPr>
                <w:rFonts w:ascii="DejaVu Sans Mono" w:hAnsi="DejaVu Sans Mono" w:eastAsia="Noto Sans CJK KR"/>
                <w:sz w:val="15"/>
              </w:rPr>
              <w:t>대기열도 초과하면 연결 거부 또는 Timeout 발생</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28"/>
        <w:gridCol w:w="2628"/>
        <w:gridCol w:w="2628"/>
        <w:gridCol w:w="2628"/>
      </w:tblGrid>
      <w:tr>
        <w:trPr>
          <w:tblHeader w:val="true"/>
        </w:trPr>
        <w:tc>
          <w:tcPr>
            <w:tcW w:type="dxa" w:w="2160"/>
            <w:vAlign w:val="top"/>
            <w:shd w:fill="1F4E79"/>
          </w:tcPr>
          <w:p>
            <w:pPr>
              <w:jc w:val="left"/>
            </w:pPr>
            <w:r/>
            <w:r>
              <w:rPr>
                <w:rFonts w:ascii="Noto Sans CJK KR" w:hAnsi="Noto Sans CJK KR" w:eastAsia="Noto Sans CJK KR"/>
                <w:b/>
                <w:color w:val="FFFFFF"/>
                <w:sz w:val="17"/>
              </w:rPr>
              <w:t>항목</w:t>
            </w:r>
          </w:p>
        </w:tc>
        <w:tc>
          <w:tcPr>
            <w:tcW w:type="dxa" w:w="3456"/>
            <w:vAlign w:val="top"/>
            <w:shd w:fill="1F4E79"/>
          </w:tcPr>
          <w:p>
            <w:pPr>
              <w:jc w:val="left"/>
            </w:pPr>
            <w:r/>
            <w:r>
              <w:rPr>
                <w:rFonts w:ascii="Noto Sans CJK KR" w:hAnsi="Noto Sans CJK KR" w:eastAsia="Noto Sans CJK KR"/>
                <w:b/>
                <w:color w:val="FFFFFF"/>
                <w:sz w:val="17"/>
              </w:rPr>
              <w:t>의미</w:t>
            </w:r>
          </w:p>
        </w:tc>
        <w:tc>
          <w:tcPr>
            <w:tcW w:type="dxa" w:w="3168"/>
            <w:vAlign w:val="top"/>
            <w:shd w:fill="1F4E79"/>
          </w:tcPr>
          <w:p>
            <w:pPr>
              <w:jc w:val="left"/>
            </w:pPr>
            <w:r/>
            <w:r>
              <w:rPr>
                <w:rFonts w:ascii="Noto Sans CJK KR" w:hAnsi="Noto Sans CJK KR" w:eastAsia="Noto Sans CJK KR"/>
                <w:b/>
                <w:color w:val="FFFFFF"/>
                <w:sz w:val="17"/>
              </w:rPr>
              <w:t>장애 시 관찰 증상</w:t>
            </w:r>
          </w:p>
        </w:tc>
        <w:tc>
          <w:tcPr>
            <w:tcW w:type="dxa" w:w="2592"/>
            <w:vAlign w:val="top"/>
            <w:shd w:fill="1F4E79"/>
          </w:tcPr>
          <w:p>
            <w:pPr>
              <w:jc w:val="left"/>
            </w:pPr>
            <w:r/>
            <w:r>
              <w:rPr>
                <w:rFonts w:ascii="Noto Sans CJK KR" w:hAnsi="Noto Sans CJK KR" w:eastAsia="Noto Sans CJK KR"/>
                <w:b/>
                <w:color w:val="FFFFFF"/>
                <w:sz w:val="17"/>
              </w:rPr>
              <w:t>조정 방향</w:t>
            </w:r>
          </w:p>
        </w:tc>
      </w:tr>
      <w:tr>
        <w:tc>
          <w:tcPr>
            <w:tcW w:type="dxa" w:w="2160"/>
            <w:vAlign w:val="top"/>
          </w:tcPr>
          <w:p>
            <w:pPr>
              <w:jc w:val="left"/>
            </w:pPr>
            <w:r/>
            <w:r>
              <w:rPr>
                <w:rFonts w:ascii="Noto Sans CJK KR" w:hAnsi="Noto Sans CJK KR" w:eastAsia="Noto Sans CJK KR"/>
                <w:b w:val="0"/>
                <w:sz w:val="16"/>
              </w:rPr>
              <w:t>maxThreads</w:t>
            </w:r>
          </w:p>
        </w:tc>
        <w:tc>
          <w:tcPr>
            <w:tcW w:type="dxa" w:w="3456"/>
            <w:vAlign w:val="top"/>
          </w:tcPr>
          <w:p>
            <w:pPr>
              <w:jc w:val="left"/>
            </w:pPr>
            <w:r/>
            <w:r>
              <w:rPr>
                <w:rFonts w:ascii="Noto Sans CJK KR" w:hAnsi="Noto Sans CJK KR" w:eastAsia="Noto Sans CJK KR"/>
                <w:b w:val="0"/>
                <w:sz w:val="16"/>
              </w:rPr>
              <w:t>동시에 요청을 처리할 수 있는 Worker Thread 수</w:t>
            </w:r>
          </w:p>
        </w:tc>
        <w:tc>
          <w:tcPr>
            <w:tcW w:type="dxa" w:w="3168"/>
            <w:vAlign w:val="top"/>
          </w:tcPr>
          <w:p>
            <w:pPr>
              <w:jc w:val="left"/>
            </w:pPr>
            <w:r/>
            <w:r>
              <w:rPr>
                <w:rFonts w:ascii="Noto Sans CJK KR" w:hAnsi="Noto Sans CJK KR" w:eastAsia="Noto Sans CJK KR"/>
                <w:b w:val="0"/>
                <w:sz w:val="16"/>
              </w:rPr>
              <w:t>currentThreadsBusy가 maxThreads에 근접</w:t>
            </w:r>
          </w:p>
        </w:tc>
        <w:tc>
          <w:tcPr>
            <w:tcW w:type="dxa" w:w="2592"/>
            <w:vAlign w:val="top"/>
          </w:tcPr>
          <w:p>
            <w:pPr>
              <w:jc w:val="left"/>
            </w:pPr>
            <w:r/>
            <w:r>
              <w:rPr>
                <w:rFonts w:ascii="Noto Sans CJK KR" w:hAnsi="Noto Sans CJK KR" w:eastAsia="Noto Sans CJK KR"/>
                <w:b w:val="0"/>
                <w:sz w:val="16"/>
              </w:rPr>
              <w:t>Thread 증가 또는 응답시간/DB 병목 개선</w:t>
            </w:r>
          </w:p>
        </w:tc>
      </w:tr>
      <w:tr>
        <w:tc>
          <w:tcPr>
            <w:tcW w:type="dxa" w:w="2160"/>
            <w:vAlign w:val="top"/>
            <w:shd w:fill="F8FBFF"/>
          </w:tcPr>
          <w:p>
            <w:pPr>
              <w:jc w:val="left"/>
            </w:pPr>
            <w:r/>
            <w:r>
              <w:rPr>
                <w:rFonts w:ascii="Noto Sans CJK KR" w:hAnsi="Noto Sans CJK KR" w:eastAsia="Noto Sans CJK KR"/>
                <w:b w:val="0"/>
                <w:sz w:val="16"/>
              </w:rPr>
              <w:t>maxConnections</w:t>
            </w:r>
          </w:p>
        </w:tc>
        <w:tc>
          <w:tcPr>
            <w:tcW w:type="dxa" w:w="3456"/>
            <w:vAlign w:val="top"/>
            <w:shd w:fill="F8FBFF"/>
          </w:tcPr>
          <w:p>
            <w:pPr>
              <w:jc w:val="left"/>
            </w:pPr>
            <w:r/>
            <w:r>
              <w:rPr>
                <w:rFonts w:ascii="Noto Sans CJK KR" w:hAnsi="Noto Sans CJK KR" w:eastAsia="Noto Sans CJK KR"/>
                <w:b w:val="0"/>
                <w:sz w:val="16"/>
              </w:rPr>
              <w:t>Tomcat이 동시에 유지할 수 있는 연결 수</w:t>
            </w:r>
          </w:p>
        </w:tc>
        <w:tc>
          <w:tcPr>
            <w:tcW w:type="dxa" w:w="3168"/>
            <w:vAlign w:val="top"/>
            <w:shd w:fill="F8FBFF"/>
          </w:tcPr>
          <w:p>
            <w:pPr>
              <w:jc w:val="left"/>
            </w:pPr>
            <w:r/>
            <w:r>
              <w:rPr>
                <w:rFonts w:ascii="Noto Sans CJK KR" w:hAnsi="Noto Sans CJK KR" w:eastAsia="Noto Sans CJK KR"/>
                <w:b w:val="0"/>
                <w:sz w:val="16"/>
              </w:rPr>
              <w:t>연결 수가 높고 처리량은 낮음</w:t>
            </w:r>
          </w:p>
        </w:tc>
        <w:tc>
          <w:tcPr>
            <w:tcW w:type="dxa" w:w="2592"/>
            <w:vAlign w:val="top"/>
            <w:shd w:fill="F8FBFF"/>
          </w:tcPr>
          <w:p>
            <w:pPr>
              <w:jc w:val="left"/>
            </w:pPr>
            <w:r/>
            <w:r>
              <w:rPr>
                <w:rFonts w:ascii="Noto Sans CJK KR" w:hAnsi="Noto Sans CJK KR" w:eastAsia="Noto Sans CJK KR"/>
                <w:b w:val="0"/>
                <w:sz w:val="16"/>
              </w:rPr>
              <w:t>KeepAlive, L4/Apache Idle Timeout 조정</w:t>
            </w:r>
          </w:p>
        </w:tc>
      </w:tr>
      <w:tr>
        <w:tc>
          <w:tcPr>
            <w:tcW w:type="dxa" w:w="2160"/>
            <w:vAlign w:val="top"/>
          </w:tcPr>
          <w:p>
            <w:pPr>
              <w:jc w:val="left"/>
            </w:pPr>
            <w:r/>
            <w:r>
              <w:rPr>
                <w:rFonts w:ascii="Noto Sans CJK KR" w:hAnsi="Noto Sans CJK KR" w:eastAsia="Noto Sans CJK KR"/>
                <w:b w:val="0"/>
                <w:sz w:val="16"/>
              </w:rPr>
              <w:t>acceptCount</w:t>
            </w:r>
          </w:p>
        </w:tc>
        <w:tc>
          <w:tcPr>
            <w:tcW w:type="dxa" w:w="3456"/>
            <w:vAlign w:val="top"/>
          </w:tcPr>
          <w:p>
            <w:pPr>
              <w:jc w:val="left"/>
            </w:pPr>
            <w:r/>
            <w:r>
              <w:rPr>
                <w:rFonts w:ascii="Noto Sans CJK KR" w:hAnsi="Noto Sans CJK KR" w:eastAsia="Noto Sans CJK KR"/>
                <w:b w:val="0"/>
                <w:sz w:val="16"/>
              </w:rPr>
              <w:t>Thread가 가득 찼을 때 대기 큐</w:t>
            </w:r>
          </w:p>
        </w:tc>
        <w:tc>
          <w:tcPr>
            <w:tcW w:type="dxa" w:w="3168"/>
            <w:vAlign w:val="top"/>
          </w:tcPr>
          <w:p>
            <w:pPr>
              <w:jc w:val="left"/>
            </w:pPr>
            <w:r/>
            <w:r>
              <w:rPr>
                <w:rFonts w:ascii="Noto Sans CJK KR" w:hAnsi="Noto Sans CJK KR" w:eastAsia="Noto Sans CJK KR"/>
                <w:b w:val="0"/>
                <w:sz w:val="16"/>
              </w:rPr>
              <w:t>대기 후 Client Timeout 증가</w:t>
            </w:r>
          </w:p>
        </w:tc>
        <w:tc>
          <w:tcPr>
            <w:tcW w:type="dxa" w:w="2592"/>
            <w:vAlign w:val="top"/>
          </w:tcPr>
          <w:p>
            <w:pPr>
              <w:jc w:val="left"/>
            </w:pPr>
            <w:r/>
            <w:r>
              <w:rPr>
                <w:rFonts w:ascii="Noto Sans CJK KR" w:hAnsi="Noto Sans CJK KR" w:eastAsia="Noto Sans CJK KR"/>
                <w:b w:val="0"/>
                <w:sz w:val="16"/>
              </w:rPr>
              <w:t>Thread/DB/SQL 병목 우선 분석</w:t>
            </w:r>
          </w:p>
        </w:tc>
      </w:tr>
      <w:tr>
        <w:tc>
          <w:tcPr>
            <w:tcW w:type="dxa" w:w="2160"/>
            <w:vAlign w:val="top"/>
            <w:shd w:fill="F8FBFF"/>
          </w:tcPr>
          <w:p>
            <w:pPr>
              <w:jc w:val="left"/>
            </w:pPr>
            <w:r/>
            <w:r>
              <w:rPr>
                <w:rFonts w:ascii="Noto Sans CJK KR" w:hAnsi="Noto Sans CJK KR" w:eastAsia="Noto Sans CJK KR"/>
                <w:b w:val="0"/>
                <w:sz w:val="16"/>
              </w:rPr>
              <w:t>minSpareThreads</w:t>
            </w:r>
          </w:p>
        </w:tc>
        <w:tc>
          <w:tcPr>
            <w:tcW w:type="dxa" w:w="3456"/>
            <w:vAlign w:val="top"/>
            <w:shd w:fill="F8FBFF"/>
          </w:tcPr>
          <w:p>
            <w:pPr>
              <w:jc w:val="left"/>
            </w:pPr>
            <w:r/>
            <w:r>
              <w:rPr>
                <w:rFonts w:ascii="Noto Sans CJK KR" w:hAnsi="Noto Sans CJK KR" w:eastAsia="Noto Sans CJK KR"/>
                <w:b w:val="0"/>
                <w:sz w:val="16"/>
              </w:rPr>
              <w:t>미리 생성해 두는 대기 Thread</w:t>
            </w:r>
          </w:p>
        </w:tc>
        <w:tc>
          <w:tcPr>
            <w:tcW w:type="dxa" w:w="3168"/>
            <w:vAlign w:val="top"/>
            <w:shd w:fill="F8FBFF"/>
          </w:tcPr>
          <w:p>
            <w:pPr>
              <w:jc w:val="left"/>
            </w:pPr>
            <w:r/>
            <w:r>
              <w:rPr>
                <w:rFonts w:ascii="Noto Sans CJK KR" w:hAnsi="Noto Sans CJK KR" w:eastAsia="Noto Sans CJK KR"/>
                <w:b w:val="0"/>
                <w:sz w:val="16"/>
              </w:rPr>
              <w:t>피크 진입 초기에 지연</w:t>
            </w:r>
          </w:p>
        </w:tc>
        <w:tc>
          <w:tcPr>
            <w:tcW w:type="dxa" w:w="2592"/>
            <w:vAlign w:val="top"/>
            <w:shd w:fill="F8FBFF"/>
          </w:tcPr>
          <w:p>
            <w:pPr>
              <w:jc w:val="left"/>
            </w:pPr>
            <w:r/>
            <w:r>
              <w:rPr>
                <w:rFonts w:ascii="Noto Sans CJK KR" w:hAnsi="Noto Sans CJK KR" w:eastAsia="Noto Sans CJK KR"/>
                <w:b w:val="0"/>
                <w:sz w:val="16"/>
              </w:rPr>
              <w:t>피크 패턴에 맞게 상향</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FF2CC"/>
          </w:tcPr>
          <w:p>
            <w:r/>
            <w:r>
              <w:rPr>
                <w:rFonts w:ascii="Noto Sans CJK KR" w:hAnsi="Noto Sans CJK KR" w:eastAsia="Noto Sans CJK KR"/>
                <w:b/>
                <w:sz w:val="18"/>
              </w:rPr>
              <w:t xml:space="preserve">주의: </w:t>
            </w:r>
            <w:r>
              <w:rPr>
                <w:rFonts w:ascii="Noto Sans CJK KR" w:hAnsi="Noto Sans CJK KR" w:eastAsia="Noto Sans CJK KR"/>
                <w:sz w:val="18"/>
              </w:rPr>
              <w:t>Thread만 늘리면 성능이 늘어난다고 보면 안 된다. DB Pool, SQL 수행시간, GC Pause, 외부 연계 대기시간이 개선되지 않으면 Thread 증가는 장애 증폭 요인이 된다.</w:t>
            </w:r>
          </w:p>
        </w:tc>
      </w:tr>
    </w:tbl>
    <w:p/>
    <w:p>
      <w:pPr>
        <w:pStyle w:val="Heading1"/>
      </w:pPr>
      <w:r>
        <w:rPr>
          <w:rFonts w:ascii="Noto Sans CJK KR" w:hAnsi="Noto Sans CJK KR" w:eastAsia="Noto Sans CJK KR"/>
          <w:color w:val="1F4E79"/>
        </w:rPr>
        <w:t>8. Timeout 및 KeepAlive 설정 가이드</w:t>
      </w:r>
    </w:p>
    <w:p>
      <w:r>
        <w:rPr>
          <w:rFonts w:ascii="Noto Sans CJK KR" w:hAnsi="Noto Sans CJK KR" w:eastAsia="Noto Sans CJK KR"/>
          <w:sz w:val="19"/>
        </w:rPr>
        <w:t>Timeout은 장애 전파를 차단하기 위한 계층적 보호 장치다. Tomcat Timeout은 WebTopSuite, Apache, L4, Spring Transaction, DB Query Timeout과 함께 설계해야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28"/>
        <w:gridCol w:w="2628"/>
        <w:gridCol w:w="2628"/>
        <w:gridCol w:w="2628"/>
      </w:tblGrid>
      <w:tr>
        <w:trPr>
          <w:tblHeader w:val="true"/>
        </w:trPr>
        <w:tc>
          <w:tcPr>
            <w:tcW w:type="dxa" w:w="2448"/>
            <w:vAlign w:val="top"/>
            <w:shd w:fill="1F4E79"/>
          </w:tcPr>
          <w:p>
            <w:pPr>
              <w:jc w:val="left"/>
            </w:pPr>
            <w:r/>
            <w:r>
              <w:rPr>
                <w:rFonts w:ascii="Noto Sans CJK KR" w:hAnsi="Noto Sans CJK KR" w:eastAsia="Noto Sans CJK KR"/>
                <w:b/>
                <w:color w:val="FFFFFF"/>
                <w:sz w:val="17"/>
              </w:rPr>
              <w:t>계층</w:t>
            </w:r>
          </w:p>
        </w:tc>
        <w:tc>
          <w:tcPr>
            <w:tcW w:type="dxa" w:w="1728"/>
            <w:vAlign w:val="top"/>
            <w:shd w:fill="1F4E79"/>
          </w:tcPr>
          <w:p>
            <w:pPr>
              <w:jc w:val="left"/>
            </w:pPr>
            <w:r/>
            <w:r>
              <w:rPr>
                <w:rFonts w:ascii="Noto Sans CJK KR" w:hAnsi="Noto Sans CJK KR" w:eastAsia="Noto Sans CJK KR"/>
                <w:b/>
                <w:color w:val="FFFFFF"/>
                <w:sz w:val="17"/>
              </w:rPr>
              <w:t>권장값</w:t>
            </w:r>
          </w:p>
        </w:tc>
        <w:tc>
          <w:tcPr>
            <w:tcW w:type="dxa" w:w="2880"/>
            <w:vAlign w:val="top"/>
            <w:shd w:fill="1F4E79"/>
          </w:tcPr>
          <w:p>
            <w:pPr>
              <w:jc w:val="left"/>
            </w:pPr>
            <w:r/>
            <w:r>
              <w:rPr>
                <w:rFonts w:ascii="Noto Sans CJK KR" w:hAnsi="Noto Sans CJK KR" w:eastAsia="Noto Sans CJK KR"/>
                <w:b/>
                <w:color w:val="FFFFFF"/>
                <w:sz w:val="17"/>
              </w:rPr>
              <w:t>설정 위치</w:t>
            </w:r>
          </w:p>
        </w:tc>
        <w:tc>
          <w:tcPr>
            <w:tcW w:type="dxa" w:w="3888"/>
            <w:vAlign w:val="top"/>
            <w:shd w:fill="1F4E79"/>
          </w:tcPr>
          <w:p>
            <w:pPr>
              <w:jc w:val="left"/>
            </w:pPr>
            <w:r/>
            <w:r>
              <w:rPr>
                <w:rFonts w:ascii="Noto Sans CJK KR" w:hAnsi="Noto Sans CJK KR" w:eastAsia="Noto Sans CJK KR"/>
                <w:b/>
                <w:color w:val="FFFFFF"/>
                <w:sz w:val="17"/>
              </w:rPr>
              <w:t>정합성 기준</w:t>
            </w:r>
          </w:p>
        </w:tc>
      </w:tr>
      <w:tr>
        <w:tc>
          <w:tcPr>
            <w:tcW w:type="dxa" w:w="2448"/>
            <w:vAlign w:val="top"/>
          </w:tcPr>
          <w:p>
            <w:pPr>
              <w:jc w:val="left"/>
            </w:pPr>
            <w:r/>
            <w:r>
              <w:rPr>
                <w:rFonts w:ascii="Noto Sans CJK KR" w:hAnsi="Noto Sans CJK KR" w:eastAsia="Noto Sans CJK KR"/>
                <w:b w:val="0"/>
                <w:sz w:val="16"/>
              </w:rPr>
              <w:t>DB Query Timeout</w:t>
            </w:r>
          </w:p>
        </w:tc>
        <w:tc>
          <w:tcPr>
            <w:tcW w:type="dxa" w:w="1728"/>
            <w:vAlign w:val="top"/>
          </w:tcPr>
          <w:p>
            <w:pPr>
              <w:jc w:val="left"/>
            </w:pPr>
            <w:r/>
            <w:r>
              <w:rPr>
                <w:rFonts w:ascii="Noto Sans CJK KR" w:hAnsi="Noto Sans CJK KR" w:eastAsia="Noto Sans CJK KR"/>
                <w:b w:val="0"/>
                <w:sz w:val="16"/>
              </w:rPr>
              <w:t>2~3초</w:t>
            </w:r>
          </w:p>
        </w:tc>
        <w:tc>
          <w:tcPr>
            <w:tcW w:type="dxa" w:w="2880"/>
            <w:vAlign w:val="top"/>
          </w:tcPr>
          <w:p>
            <w:pPr>
              <w:jc w:val="left"/>
            </w:pPr>
            <w:r/>
            <w:r>
              <w:rPr>
                <w:rFonts w:ascii="Noto Sans CJK KR" w:hAnsi="Noto Sans CJK KR" w:eastAsia="Noto Sans CJK KR"/>
                <w:b w:val="0"/>
                <w:sz w:val="16"/>
              </w:rPr>
              <w:t>MyBatis/JDBC</w:t>
            </w:r>
          </w:p>
        </w:tc>
        <w:tc>
          <w:tcPr>
            <w:tcW w:type="dxa" w:w="3888"/>
            <w:vAlign w:val="top"/>
          </w:tcPr>
          <w:p>
            <w:pPr>
              <w:jc w:val="left"/>
            </w:pPr>
            <w:r/>
            <w:r>
              <w:rPr>
                <w:rFonts w:ascii="Noto Sans CJK KR" w:hAnsi="Noto Sans CJK KR" w:eastAsia="Noto Sans CJK KR"/>
                <w:b w:val="0"/>
                <w:sz w:val="16"/>
              </w:rPr>
              <w:t>가장 먼저 실패하여 SQL 병목을 식별</w:t>
            </w:r>
          </w:p>
        </w:tc>
      </w:tr>
      <w:tr>
        <w:tc>
          <w:tcPr>
            <w:tcW w:type="dxa" w:w="2448"/>
            <w:vAlign w:val="top"/>
            <w:shd w:fill="F8FBFF"/>
          </w:tcPr>
          <w:p>
            <w:pPr>
              <w:jc w:val="left"/>
            </w:pPr>
            <w:r/>
            <w:r>
              <w:rPr>
                <w:rFonts w:ascii="Noto Sans CJK KR" w:hAnsi="Noto Sans CJK KR" w:eastAsia="Noto Sans CJK KR"/>
                <w:b w:val="0"/>
                <w:sz w:val="16"/>
              </w:rPr>
              <w:t>Hikari Connection Timeout</w:t>
            </w:r>
          </w:p>
        </w:tc>
        <w:tc>
          <w:tcPr>
            <w:tcW w:type="dxa" w:w="1728"/>
            <w:vAlign w:val="top"/>
            <w:shd w:fill="F8FBFF"/>
          </w:tcPr>
          <w:p>
            <w:pPr>
              <w:jc w:val="left"/>
            </w:pPr>
            <w:r/>
            <w:r>
              <w:rPr>
                <w:rFonts w:ascii="Noto Sans CJK KR" w:hAnsi="Noto Sans CJK KR" w:eastAsia="Noto Sans CJK KR"/>
                <w:b w:val="0"/>
                <w:sz w:val="16"/>
              </w:rPr>
              <w:t>2~3초</w:t>
            </w:r>
          </w:p>
        </w:tc>
        <w:tc>
          <w:tcPr>
            <w:tcW w:type="dxa" w:w="2880"/>
            <w:vAlign w:val="top"/>
            <w:shd w:fill="F8FBFF"/>
          </w:tcPr>
          <w:p>
            <w:pPr>
              <w:jc w:val="left"/>
            </w:pPr>
            <w:r/>
            <w:r>
              <w:rPr>
                <w:rFonts w:ascii="Noto Sans CJK KR" w:hAnsi="Noto Sans CJK KR" w:eastAsia="Noto Sans CJK KR"/>
                <w:b w:val="0"/>
                <w:sz w:val="16"/>
              </w:rPr>
              <w:t>application.yml</w:t>
            </w:r>
          </w:p>
        </w:tc>
        <w:tc>
          <w:tcPr>
            <w:tcW w:type="dxa" w:w="3888"/>
            <w:vAlign w:val="top"/>
            <w:shd w:fill="F8FBFF"/>
          </w:tcPr>
          <w:p>
            <w:pPr>
              <w:jc w:val="left"/>
            </w:pPr>
            <w:r/>
            <w:r>
              <w:rPr>
                <w:rFonts w:ascii="Noto Sans CJK KR" w:hAnsi="Noto Sans CJK KR" w:eastAsia="Noto Sans CJK KR"/>
                <w:b w:val="0"/>
                <w:sz w:val="16"/>
              </w:rPr>
              <w:t>DB Connection Pool 대기시간 제한</w:t>
            </w:r>
          </w:p>
        </w:tc>
      </w:tr>
      <w:tr>
        <w:tc>
          <w:tcPr>
            <w:tcW w:type="dxa" w:w="2448"/>
            <w:vAlign w:val="top"/>
          </w:tcPr>
          <w:p>
            <w:pPr>
              <w:jc w:val="left"/>
            </w:pPr>
            <w:r/>
            <w:r>
              <w:rPr>
                <w:rFonts w:ascii="Noto Sans CJK KR" w:hAnsi="Noto Sans CJK KR" w:eastAsia="Noto Sans CJK KR"/>
                <w:b w:val="0"/>
                <w:sz w:val="16"/>
              </w:rPr>
              <w:t>Spring Transaction Timeout</w:t>
            </w:r>
          </w:p>
        </w:tc>
        <w:tc>
          <w:tcPr>
            <w:tcW w:type="dxa" w:w="1728"/>
            <w:vAlign w:val="top"/>
          </w:tcPr>
          <w:p>
            <w:pPr>
              <w:jc w:val="left"/>
            </w:pPr>
            <w:r/>
            <w:r>
              <w:rPr>
                <w:rFonts w:ascii="Noto Sans CJK KR" w:hAnsi="Noto Sans CJK KR" w:eastAsia="Noto Sans CJK KR"/>
                <w:b w:val="0"/>
                <w:sz w:val="16"/>
              </w:rPr>
              <w:t>4~5초</w:t>
            </w:r>
          </w:p>
        </w:tc>
        <w:tc>
          <w:tcPr>
            <w:tcW w:type="dxa" w:w="2880"/>
            <w:vAlign w:val="top"/>
          </w:tcPr>
          <w:p>
            <w:pPr>
              <w:jc w:val="left"/>
            </w:pPr>
            <w:r/>
            <w:r>
              <w:rPr>
                <w:rFonts w:ascii="Noto Sans CJK KR" w:hAnsi="Noto Sans CJK KR" w:eastAsia="Noto Sans CJK KR"/>
                <w:b w:val="0"/>
                <w:sz w:val="16"/>
              </w:rPr>
              <w:t>@Transactional / TransactionConfig</w:t>
            </w:r>
          </w:p>
        </w:tc>
        <w:tc>
          <w:tcPr>
            <w:tcW w:type="dxa" w:w="3888"/>
            <w:vAlign w:val="top"/>
          </w:tcPr>
          <w:p>
            <w:pPr>
              <w:jc w:val="left"/>
            </w:pPr>
            <w:r/>
            <w:r>
              <w:rPr>
                <w:rFonts w:ascii="Noto Sans CJK KR" w:hAnsi="Noto Sans CJK KR" w:eastAsia="Noto Sans CJK KR"/>
                <w:b w:val="0"/>
                <w:sz w:val="16"/>
              </w:rPr>
              <w:t>업무 트랜잭션 전체 한도</w:t>
            </w:r>
          </w:p>
        </w:tc>
      </w:tr>
      <w:tr>
        <w:tc>
          <w:tcPr>
            <w:tcW w:type="dxa" w:w="2448"/>
            <w:vAlign w:val="top"/>
            <w:shd w:fill="F8FBFF"/>
          </w:tcPr>
          <w:p>
            <w:pPr>
              <w:jc w:val="left"/>
            </w:pPr>
            <w:r/>
            <w:r>
              <w:rPr>
                <w:rFonts w:ascii="Noto Sans CJK KR" w:hAnsi="Noto Sans CJK KR" w:eastAsia="Noto Sans CJK KR"/>
                <w:b w:val="0"/>
                <w:sz w:val="16"/>
              </w:rPr>
              <w:t>Tomcat connectionTimeout</w:t>
            </w:r>
          </w:p>
        </w:tc>
        <w:tc>
          <w:tcPr>
            <w:tcW w:type="dxa" w:w="1728"/>
            <w:vAlign w:val="top"/>
            <w:shd w:fill="F8FBFF"/>
          </w:tcPr>
          <w:p>
            <w:pPr>
              <w:jc w:val="left"/>
            </w:pPr>
            <w:r/>
            <w:r>
              <w:rPr>
                <w:rFonts w:ascii="Noto Sans CJK KR" w:hAnsi="Noto Sans CJK KR" w:eastAsia="Noto Sans CJK KR"/>
                <w:b w:val="0"/>
                <w:sz w:val="16"/>
              </w:rPr>
              <w:t>8초</w:t>
            </w:r>
          </w:p>
        </w:tc>
        <w:tc>
          <w:tcPr>
            <w:tcW w:type="dxa" w:w="2880"/>
            <w:vAlign w:val="top"/>
            <w:shd w:fill="F8FBFF"/>
          </w:tcPr>
          <w:p>
            <w:pPr>
              <w:jc w:val="left"/>
            </w:pPr>
            <w:r/>
            <w:r>
              <w:rPr>
                <w:rFonts w:ascii="Noto Sans CJK KR" w:hAnsi="Noto Sans CJK KR" w:eastAsia="Noto Sans CJK KR"/>
                <w:b w:val="0"/>
                <w:sz w:val="16"/>
              </w:rPr>
              <w:t>server.xml 또는 application.yml</w:t>
            </w:r>
          </w:p>
        </w:tc>
        <w:tc>
          <w:tcPr>
            <w:tcW w:type="dxa" w:w="3888"/>
            <w:vAlign w:val="top"/>
            <w:shd w:fill="F8FBFF"/>
          </w:tcPr>
          <w:p>
            <w:pPr>
              <w:jc w:val="left"/>
            </w:pPr>
            <w:r/>
            <w:r>
              <w:rPr>
                <w:rFonts w:ascii="Noto Sans CJK KR" w:hAnsi="Noto Sans CJK KR" w:eastAsia="Noto Sans CJK KR"/>
                <w:b w:val="0"/>
                <w:sz w:val="16"/>
              </w:rPr>
              <w:t>연결 후 요청 대기시간</w:t>
            </w:r>
          </w:p>
        </w:tc>
      </w:tr>
      <w:tr>
        <w:tc>
          <w:tcPr>
            <w:tcW w:type="dxa" w:w="2448"/>
            <w:vAlign w:val="top"/>
          </w:tcPr>
          <w:p>
            <w:pPr>
              <w:jc w:val="left"/>
            </w:pPr>
            <w:r/>
            <w:r>
              <w:rPr>
                <w:rFonts w:ascii="Noto Sans CJK KR" w:hAnsi="Noto Sans CJK KR" w:eastAsia="Noto Sans CJK KR"/>
                <w:b w:val="0"/>
                <w:sz w:val="16"/>
              </w:rPr>
              <w:t>Apache Proxy Timeout</w:t>
            </w:r>
          </w:p>
        </w:tc>
        <w:tc>
          <w:tcPr>
            <w:tcW w:type="dxa" w:w="1728"/>
            <w:vAlign w:val="top"/>
          </w:tcPr>
          <w:p>
            <w:pPr>
              <w:jc w:val="left"/>
            </w:pPr>
            <w:r/>
            <w:r>
              <w:rPr>
                <w:rFonts w:ascii="Noto Sans CJK KR" w:hAnsi="Noto Sans CJK KR" w:eastAsia="Noto Sans CJK KR"/>
                <w:b w:val="0"/>
                <w:sz w:val="16"/>
              </w:rPr>
              <w:t>10초</w:t>
            </w:r>
          </w:p>
        </w:tc>
        <w:tc>
          <w:tcPr>
            <w:tcW w:type="dxa" w:w="2880"/>
            <w:vAlign w:val="top"/>
          </w:tcPr>
          <w:p>
            <w:pPr>
              <w:jc w:val="left"/>
            </w:pPr>
            <w:r/>
            <w:r>
              <w:rPr>
                <w:rFonts w:ascii="Noto Sans CJK KR" w:hAnsi="Noto Sans CJK KR" w:eastAsia="Noto Sans CJK KR"/>
                <w:b w:val="0"/>
                <w:sz w:val="16"/>
              </w:rPr>
              <w:t>httpd.conf / vhost.conf</w:t>
            </w:r>
          </w:p>
        </w:tc>
        <w:tc>
          <w:tcPr>
            <w:tcW w:type="dxa" w:w="3888"/>
            <w:vAlign w:val="top"/>
          </w:tcPr>
          <w:p>
            <w:pPr>
              <w:jc w:val="left"/>
            </w:pPr>
            <w:r/>
            <w:r>
              <w:rPr>
                <w:rFonts w:ascii="Noto Sans CJK KR" w:hAnsi="Noto Sans CJK KR" w:eastAsia="Noto Sans CJK KR"/>
                <w:b w:val="0"/>
                <w:sz w:val="16"/>
              </w:rPr>
              <w:t>AP 응답 대기시간</w:t>
            </w:r>
          </w:p>
        </w:tc>
      </w:tr>
      <w:tr>
        <w:tc>
          <w:tcPr>
            <w:tcW w:type="dxa" w:w="2448"/>
            <w:vAlign w:val="top"/>
            <w:shd w:fill="F8FBFF"/>
          </w:tcPr>
          <w:p>
            <w:pPr>
              <w:jc w:val="left"/>
            </w:pPr>
            <w:r/>
            <w:r>
              <w:rPr>
                <w:rFonts w:ascii="Noto Sans CJK KR" w:hAnsi="Noto Sans CJK KR" w:eastAsia="Noto Sans CJK KR"/>
                <w:b w:val="0"/>
                <w:sz w:val="16"/>
              </w:rPr>
              <w:t>WebTopSuite Request Timeout</w:t>
            </w:r>
          </w:p>
        </w:tc>
        <w:tc>
          <w:tcPr>
            <w:tcW w:type="dxa" w:w="1728"/>
            <w:vAlign w:val="top"/>
            <w:shd w:fill="F8FBFF"/>
          </w:tcPr>
          <w:p>
            <w:pPr>
              <w:jc w:val="left"/>
            </w:pPr>
            <w:r/>
            <w:r>
              <w:rPr>
                <w:rFonts w:ascii="Noto Sans CJK KR" w:hAnsi="Noto Sans CJK KR" w:eastAsia="Noto Sans CJK KR"/>
                <w:b w:val="0"/>
                <w:sz w:val="16"/>
              </w:rPr>
              <w:t>15초</w:t>
            </w:r>
          </w:p>
        </w:tc>
        <w:tc>
          <w:tcPr>
            <w:tcW w:type="dxa" w:w="2880"/>
            <w:vAlign w:val="top"/>
            <w:shd w:fill="F8FBFF"/>
          </w:tcPr>
          <w:p>
            <w:pPr>
              <w:jc w:val="left"/>
            </w:pPr>
            <w:r/>
            <w:r>
              <w:rPr>
                <w:rFonts w:ascii="Noto Sans CJK KR" w:hAnsi="Noto Sans CJK KR" w:eastAsia="Noto Sans CJK KR"/>
                <w:b w:val="0"/>
                <w:sz w:val="16"/>
              </w:rPr>
              <w:t>Runtime Config</w:t>
            </w:r>
          </w:p>
        </w:tc>
        <w:tc>
          <w:tcPr>
            <w:tcW w:type="dxa" w:w="3888"/>
            <w:vAlign w:val="top"/>
            <w:shd w:fill="F8FBFF"/>
          </w:tcPr>
          <w:p>
            <w:pPr>
              <w:jc w:val="left"/>
            </w:pPr>
            <w:r/>
            <w:r>
              <w:rPr>
                <w:rFonts w:ascii="Noto Sans CJK KR" w:hAnsi="Noto Sans CJK KR" w:eastAsia="Noto Sans CJK KR"/>
                <w:b w:val="0"/>
                <w:sz w:val="16"/>
              </w:rPr>
              <w:t>사용자 체감 최종 대기시간</w:t>
            </w:r>
          </w:p>
        </w:tc>
      </w:tr>
      <w:tr>
        <w:tc>
          <w:tcPr>
            <w:tcW w:type="dxa" w:w="2448"/>
            <w:vAlign w:val="top"/>
          </w:tcPr>
          <w:p>
            <w:pPr>
              <w:jc w:val="left"/>
            </w:pPr>
            <w:r/>
            <w:r>
              <w:rPr>
                <w:rFonts w:ascii="Noto Sans CJK KR" w:hAnsi="Noto Sans CJK KR" w:eastAsia="Noto Sans CJK KR"/>
                <w:b w:val="0"/>
                <w:sz w:val="16"/>
              </w:rPr>
              <w:t>L4 Idle Timeout</w:t>
            </w:r>
          </w:p>
        </w:tc>
        <w:tc>
          <w:tcPr>
            <w:tcW w:type="dxa" w:w="1728"/>
            <w:vAlign w:val="top"/>
          </w:tcPr>
          <w:p>
            <w:pPr>
              <w:jc w:val="left"/>
            </w:pPr>
            <w:r/>
            <w:r>
              <w:rPr>
                <w:rFonts w:ascii="Noto Sans CJK KR" w:hAnsi="Noto Sans CJK KR" w:eastAsia="Noto Sans CJK KR"/>
                <w:b w:val="0"/>
                <w:sz w:val="16"/>
              </w:rPr>
              <w:t>120초</w:t>
            </w:r>
          </w:p>
        </w:tc>
        <w:tc>
          <w:tcPr>
            <w:tcW w:type="dxa" w:w="2880"/>
            <w:vAlign w:val="top"/>
          </w:tcPr>
          <w:p>
            <w:pPr>
              <w:jc w:val="left"/>
            </w:pPr>
            <w:r/>
            <w:r>
              <w:rPr>
                <w:rFonts w:ascii="Noto Sans CJK KR" w:hAnsi="Noto Sans CJK KR" w:eastAsia="Noto Sans CJK KR"/>
                <w:b w:val="0"/>
                <w:sz w:val="16"/>
              </w:rPr>
              <w:t>L4 설정</w:t>
            </w:r>
          </w:p>
        </w:tc>
        <w:tc>
          <w:tcPr>
            <w:tcW w:type="dxa" w:w="3888"/>
            <w:vAlign w:val="top"/>
          </w:tcPr>
          <w:p>
            <w:pPr>
              <w:jc w:val="left"/>
            </w:pPr>
            <w:r/>
            <w:r>
              <w:rPr>
                <w:rFonts w:ascii="Noto Sans CJK KR" w:hAnsi="Noto Sans CJK KR" w:eastAsia="Noto Sans CJK KR"/>
                <w:b w:val="0"/>
                <w:sz w:val="16"/>
              </w:rPr>
              <w:t>KeepAlive 연결 유지시간</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권장 순서</w:t>
            </w:r>
            <w:r>
              <w:br/>
            </w:r>
            <w:r>
              <w:rPr>
                <w:rFonts w:ascii="DejaVu Sans Mono" w:hAnsi="DejaVu Sans Mono" w:eastAsia="Noto Sans CJK KR"/>
                <w:sz w:val="15"/>
              </w:rPr>
              <w:t>DB Query Timeout &lt; Spring Transaction Timeout &lt; Apache/WebTopSuite Timeout</w:t>
            </w:r>
            <w:r>
              <w:br/>
            </w:r>
            <w:r>
              <w:rPr>
                <w:rFonts w:ascii="DejaVu Sans Mono" w:hAnsi="DejaVu Sans Mono" w:eastAsia="Noto Sans CJK KR"/>
                <w:sz w:val="15"/>
              </w:rPr>
            </w:r>
            <w:r>
              <w:br/>
            </w:r>
            <w:r>
              <w:rPr>
                <w:rFonts w:ascii="DejaVu Sans Mono" w:hAnsi="DejaVu Sans Mono" w:eastAsia="Noto Sans CJK KR"/>
                <w:sz w:val="15"/>
              </w:rPr>
              <w:t>예시</w:t>
            </w:r>
            <w:r>
              <w:br/>
            </w:r>
            <w:r>
              <w:rPr>
                <w:rFonts w:ascii="DejaVu Sans Mono" w:hAnsi="DejaVu Sans Mono" w:eastAsia="Noto Sans CJK KR"/>
                <w:sz w:val="15"/>
              </w:rPr>
              <w:t>DB Query Timeout      : 3초</w:t>
            </w:r>
            <w:r>
              <w:br/>
            </w:r>
            <w:r>
              <w:rPr>
                <w:rFonts w:ascii="DejaVu Sans Mono" w:hAnsi="DejaVu Sans Mono" w:eastAsia="Noto Sans CJK KR"/>
                <w:sz w:val="15"/>
              </w:rPr>
              <w:t>Spring Transaction    : 5초</w:t>
            </w:r>
            <w:r>
              <w:br/>
            </w:r>
            <w:r>
              <w:rPr>
                <w:rFonts w:ascii="DejaVu Sans Mono" w:hAnsi="DejaVu Sans Mono" w:eastAsia="Noto Sans CJK KR"/>
                <w:sz w:val="15"/>
              </w:rPr>
              <w:t>Apache ProxyTimeout   : 10초</w:t>
            </w:r>
            <w:r>
              <w:br/>
            </w:r>
            <w:r>
              <w:rPr>
                <w:rFonts w:ascii="DejaVu Sans Mono" w:hAnsi="DejaVu Sans Mono" w:eastAsia="Noto Sans CJK KR"/>
                <w:sz w:val="15"/>
              </w:rPr>
              <w:t>WebTopSuite Timeout   : 15초</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2592"/>
            <w:vAlign w:val="top"/>
            <w:shd w:fill="1F4E79"/>
          </w:tcPr>
          <w:p>
            <w:pPr>
              <w:jc w:val="left"/>
            </w:pPr>
            <w:r/>
            <w:r>
              <w:rPr>
                <w:rFonts w:ascii="Noto Sans CJK KR" w:hAnsi="Noto Sans CJK KR" w:eastAsia="Noto Sans CJK KR"/>
                <w:b/>
                <w:color w:val="FFFFFF"/>
                <w:sz w:val="17"/>
              </w:rPr>
              <w:t>Tomcat 항목</w:t>
            </w:r>
          </w:p>
        </w:tc>
        <w:tc>
          <w:tcPr>
            <w:tcW w:type="dxa" w:w="1872"/>
            <w:vAlign w:val="top"/>
            <w:shd w:fill="1F4E79"/>
          </w:tcPr>
          <w:p>
            <w:pPr>
              <w:jc w:val="left"/>
            </w:pPr>
            <w:r/>
            <w:r>
              <w:rPr>
                <w:rFonts w:ascii="Noto Sans CJK KR" w:hAnsi="Noto Sans CJK KR" w:eastAsia="Noto Sans CJK KR"/>
                <w:b/>
                <w:color w:val="FFFFFF"/>
                <w:sz w:val="17"/>
              </w:rPr>
              <w:t>권장값</w:t>
            </w:r>
          </w:p>
        </w:tc>
        <w:tc>
          <w:tcPr>
            <w:tcW w:type="dxa" w:w="6336"/>
            <w:vAlign w:val="top"/>
            <w:shd w:fill="1F4E79"/>
          </w:tcPr>
          <w:p>
            <w:pPr>
              <w:jc w:val="left"/>
            </w:pPr>
            <w:r/>
            <w:r>
              <w:rPr>
                <w:rFonts w:ascii="Noto Sans CJK KR" w:hAnsi="Noto Sans CJK KR" w:eastAsia="Noto Sans CJK KR"/>
                <w:b/>
                <w:color w:val="FFFFFF"/>
                <w:sz w:val="17"/>
              </w:rPr>
              <w:t>설명</w:t>
            </w:r>
          </w:p>
        </w:tc>
      </w:tr>
      <w:tr>
        <w:tc>
          <w:tcPr>
            <w:tcW w:type="dxa" w:w="2592"/>
            <w:vAlign w:val="top"/>
          </w:tcPr>
          <w:p>
            <w:pPr>
              <w:jc w:val="left"/>
            </w:pPr>
            <w:r/>
            <w:r>
              <w:rPr>
                <w:rFonts w:ascii="Noto Sans CJK KR" w:hAnsi="Noto Sans CJK KR" w:eastAsia="Noto Sans CJK KR"/>
                <w:b w:val="0"/>
                <w:sz w:val="16"/>
              </w:rPr>
              <w:t>connectionTimeout</w:t>
            </w:r>
          </w:p>
        </w:tc>
        <w:tc>
          <w:tcPr>
            <w:tcW w:type="dxa" w:w="1872"/>
            <w:vAlign w:val="top"/>
          </w:tcPr>
          <w:p>
            <w:pPr>
              <w:jc w:val="left"/>
            </w:pPr>
            <w:r/>
            <w:r>
              <w:rPr>
                <w:rFonts w:ascii="Noto Sans CJK KR" w:hAnsi="Noto Sans CJK KR" w:eastAsia="Noto Sans CJK KR"/>
                <w:b w:val="0"/>
                <w:sz w:val="16"/>
              </w:rPr>
              <w:t>8000ms</w:t>
            </w:r>
          </w:p>
        </w:tc>
        <w:tc>
          <w:tcPr>
            <w:tcW w:type="dxa" w:w="6336"/>
            <w:vAlign w:val="top"/>
          </w:tcPr>
          <w:p>
            <w:pPr>
              <w:jc w:val="left"/>
            </w:pPr>
            <w:r/>
            <w:r>
              <w:rPr>
                <w:rFonts w:ascii="Noto Sans CJK KR" w:hAnsi="Noto Sans CJK KR" w:eastAsia="Noto Sans CJK KR"/>
                <w:b w:val="0"/>
                <w:sz w:val="16"/>
              </w:rPr>
              <w:t>연결 수립 후 요청 데이터가 들어오기를 기다리는 시간</w:t>
            </w:r>
          </w:p>
        </w:tc>
      </w:tr>
      <w:tr>
        <w:tc>
          <w:tcPr>
            <w:tcW w:type="dxa" w:w="2592"/>
            <w:vAlign w:val="top"/>
            <w:shd w:fill="F8FBFF"/>
          </w:tcPr>
          <w:p>
            <w:pPr>
              <w:jc w:val="left"/>
            </w:pPr>
            <w:r/>
            <w:r>
              <w:rPr>
                <w:rFonts w:ascii="Noto Sans CJK KR" w:hAnsi="Noto Sans CJK KR" w:eastAsia="Noto Sans CJK KR"/>
                <w:b w:val="0"/>
                <w:sz w:val="16"/>
              </w:rPr>
              <w:t>keepAliveTimeout</w:t>
            </w:r>
          </w:p>
        </w:tc>
        <w:tc>
          <w:tcPr>
            <w:tcW w:type="dxa" w:w="1872"/>
            <w:vAlign w:val="top"/>
            <w:shd w:fill="F8FBFF"/>
          </w:tcPr>
          <w:p>
            <w:pPr>
              <w:jc w:val="left"/>
            </w:pPr>
            <w:r/>
            <w:r>
              <w:rPr>
                <w:rFonts w:ascii="Noto Sans CJK KR" w:hAnsi="Noto Sans CJK KR" w:eastAsia="Noto Sans CJK KR"/>
                <w:b w:val="0"/>
                <w:sz w:val="16"/>
              </w:rPr>
              <w:t>120000ms</w:t>
            </w:r>
          </w:p>
        </w:tc>
        <w:tc>
          <w:tcPr>
            <w:tcW w:type="dxa" w:w="6336"/>
            <w:vAlign w:val="top"/>
            <w:shd w:fill="F8FBFF"/>
          </w:tcPr>
          <w:p>
            <w:pPr>
              <w:jc w:val="left"/>
            </w:pPr>
            <w:r/>
            <w:r>
              <w:rPr>
                <w:rFonts w:ascii="Noto Sans CJK KR" w:hAnsi="Noto Sans CJK KR" w:eastAsia="Noto Sans CJK KR"/>
                <w:b w:val="0"/>
                <w:sz w:val="16"/>
              </w:rPr>
              <w:t>KeepAlive 연결을 유휴 상태로 유지하는 시간</w:t>
            </w:r>
          </w:p>
        </w:tc>
      </w:tr>
      <w:tr>
        <w:tc>
          <w:tcPr>
            <w:tcW w:type="dxa" w:w="2592"/>
            <w:vAlign w:val="top"/>
          </w:tcPr>
          <w:p>
            <w:pPr>
              <w:jc w:val="left"/>
            </w:pPr>
            <w:r/>
            <w:r>
              <w:rPr>
                <w:rFonts w:ascii="Noto Sans CJK KR" w:hAnsi="Noto Sans CJK KR" w:eastAsia="Noto Sans CJK KR"/>
                <w:b w:val="0"/>
                <w:sz w:val="16"/>
              </w:rPr>
              <w:t>maxKeepAliveRequests</w:t>
            </w:r>
          </w:p>
        </w:tc>
        <w:tc>
          <w:tcPr>
            <w:tcW w:type="dxa" w:w="1872"/>
            <w:vAlign w:val="top"/>
          </w:tcPr>
          <w:p>
            <w:pPr>
              <w:jc w:val="left"/>
            </w:pPr>
            <w:r/>
            <w:r>
              <w:rPr>
                <w:rFonts w:ascii="Noto Sans CJK KR" w:hAnsi="Noto Sans CJK KR" w:eastAsia="Noto Sans CJK KR"/>
                <w:b w:val="0"/>
                <w:sz w:val="16"/>
              </w:rPr>
              <w:t>1000</w:t>
            </w:r>
          </w:p>
        </w:tc>
        <w:tc>
          <w:tcPr>
            <w:tcW w:type="dxa" w:w="6336"/>
            <w:vAlign w:val="top"/>
          </w:tcPr>
          <w:p>
            <w:pPr>
              <w:jc w:val="left"/>
            </w:pPr>
            <w:r/>
            <w:r>
              <w:rPr>
                <w:rFonts w:ascii="Noto Sans CJK KR" w:hAnsi="Noto Sans CJK KR" w:eastAsia="Noto Sans CJK KR"/>
                <w:b w:val="0"/>
                <w:sz w:val="16"/>
              </w:rPr>
              <w:t>하나의 연결에서 처리할 수 있는 최대 요청 수</w:t>
            </w:r>
          </w:p>
        </w:tc>
      </w:tr>
      <w:tr>
        <w:tc>
          <w:tcPr>
            <w:tcW w:type="dxa" w:w="2592"/>
            <w:vAlign w:val="top"/>
            <w:shd w:fill="F8FBFF"/>
          </w:tcPr>
          <w:p>
            <w:pPr>
              <w:jc w:val="left"/>
            </w:pPr>
            <w:r/>
            <w:r>
              <w:rPr>
                <w:rFonts w:ascii="Noto Sans CJK KR" w:hAnsi="Noto Sans CJK KR" w:eastAsia="Noto Sans CJK KR"/>
                <w:b w:val="0"/>
                <w:sz w:val="16"/>
              </w:rPr>
              <w:t>disableUploadTimeout</w:t>
            </w:r>
          </w:p>
        </w:tc>
        <w:tc>
          <w:tcPr>
            <w:tcW w:type="dxa" w:w="1872"/>
            <w:vAlign w:val="top"/>
            <w:shd w:fill="F8FBFF"/>
          </w:tcPr>
          <w:p>
            <w:pPr>
              <w:jc w:val="left"/>
            </w:pPr>
            <w:r/>
            <w:r>
              <w:rPr>
                <w:rFonts w:ascii="Noto Sans CJK KR" w:hAnsi="Noto Sans CJK KR" w:eastAsia="Noto Sans CJK KR"/>
                <w:b w:val="0"/>
                <w:sz w:val="16"/>
              </w:rPr>
              <w:t>true 또는 기본값 검토</w:t>
            </w:r>
          </w:p>
        </w:tc>
        <w:tc>
          <w:tcPr>
            <w:tcW w:type="dxa" w:w="6336"/>
            <w:vAlign w:val="top"/>
            <w:shd w:fill="F8FBFF"/>
          </w:tcPr>
          <w:p>
            <w:pPr>
              <w:jc w:val="left"/>
            </w:pPr>
            <w:r/>
            <w:r>
              <w:rPr>
                <w:rFonts w:ascii="Noto Sans CJK KR" w:hAnsi="Noto Sans CJK KR" w:eastAsia="Noto Sans CJK KR"/>
                <w:b w:val="0"/>
                <w:sz w:val="16"/>
              </w:rPr>
              <w:t>대용량 업로드 업무가 없으면 별도 완화 불필요</w:t>
            </w:r>
          </w:p>
        </w:tc>
      </w:tr>
      <w:tr>
        <w:tc>
          <w:tcPr>
            <w:tcW w:type="dxa" w:w="2592"/>
            <w:vAlign w:val="top"/>
          </w:tcPr>
          <w:p>
            <w:pPr>
              <w:jc w:val="left"/>
            </w:pPr>
            <w:r/>
            <w:r>
              <w:rPr>
                <w:rFonts w:ascii="Noto Sans CJK KR" w:hAnsi="Noto Sans CJK KR" w:eastAsia="Noto Sans CJK KR"/>
                <w:b w:val="0"/>
                <w:sz w:val="16"/>
              </w:rPr>
              <w:t>connectionUploadTimeout</w:t>
            </w:r>
          </w:p>
        </w:tc>
        <w:tc>
          <w:tcPr>
            <w:tcW w:type="dxa" w:w="1872"/>
            <w:vAlign w:val="top"/>
          </w:tcPr>
          <w:p>
            <w:pPr>
              <w:jc w:val="left"/>
            </w:pPr>
            <w:r/>
            <w:r>
              <w:rPr>
                <w:rFonts w:ascii="Noto Sans CJK KR" w:hAnsi="Noto Sans CJK KR" w:eastAsia="Noto Sans CJK KR"/>
                <w:b w:val="0"/>
                <w:sz w:val="16"/>
              </w:rPr>
              <w:t>업로드 업무별 별도</w:t>
            </w:r>
          </w:p>
        </w:tc>
        <w:tc>
          <w:tcPr>
            <w:tcW w:type="dxa" w:w="6336"/>
            <w:vAlign w:val="top"/>
          </w:tcPr>
          <w:p>
            <w:pPr>
              <w:jc w:val="left"/>
            </w:pPr>
            <w:r/>
            <w:r>
              <w:rPr>
                <w:rFonts w:ascii="Noto Sans CJK KR" w:hAnsi="Noto Sans CJK KR" w:eastAsia="Noto Sans CJK KR"/>
                <w:b w:val="0"/>
                <w:sz w:val="16"/>
              </w:rPr>
              <w:t>파일 업로드가 있는 경우 별도 설계</w:t>
            </w:r>
          </w:p>
        </w:tc>
      </w:tr>
    </w:tbl>
    <w:p/>
    <w:p>
      <w:pPr>
        <w:pStyle w:val="Heading1"/>
      </w:pPr>
      <w:r>
        <w:rPr>
          <w:rFonts w:ascii="Noto Sans CJK KR" w:hAnsi="Noto Sans CJK KR" w:eastAsia="Noto Sans CJK KR"/>
          <w:color w:val="1F4E79"/>
        </w:rPr>
        <w:t>9. 세션 설정 가이드</w:t>
      </w:r>
    </w:p>
    <w:p>
      <w:r>
        <w:rPr>
          <w:rFonts w:ascii="Noto Sans CJK KR" w:hAnsi="Noto Sans CJK KR" w:eastAsia="Noto Sans CJK KR"/>
          <w:sz w:val="19"/>
        </w:rPr>
        <w:t>세션 정책은 Tomcat Session Idle Timeout과 Application Absolute Session Timeout을 분리해야 한다. Idle Timeout은 사용자가 일정 시간 아무 요청도 하지 않을 때 세션을 제거하는 정책이고, Absolute Timeout은 계속 사용하더라도 업무일 기준 최대 사용시간을 제한하는 정책이다.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28"/>
        <w:gridCol w:w="2628"/>
        <w:gridCol w:w="2628"/>
        <w:gridCol w:w="2628"/>
      </w:tblGrid>
      <w:tr>
        <w:trPr>
          <w:tblHeader w:val="true"/>
        </w:trPr>
        <w:tc>
          <w:tcPr>
            <w:tcW w:type="dxa" w:w="2592"/>
            <w:vAlign w:val="top"/>
            <w:shd w:fill="1F4E79"/>
          </w:tcPr>
          <w:p>
            <w:pPr>
              <w:jc w:val="left"/>
            </w:pPr>
            <w:r/>
            <w:r>
              <w:rPr>
                <w:rFonts w:ascii="Noto Sans CJK KR" w:hAnsi="Noto Sans CJK KR" w:eastAsia="Noto Sans CJK KR"/>
                <w:b/>
                <w:color w:val="FFFFFF"/>
                <w:sz w:val="17"/>
              </w:rPr>
              <w:t>구분</w:t>
            </w:r>
          </w:p>
        </w:tc>
        <w:tc>
          <w:tcPr>
            <w:tcW w:type="dxa" w:w="2880"/>
            <w:vAlign w:val="top"/>
            <w:shd w:fill="1F4E79"/>
          </w:tcPr>
          <w:p>
            <w:pPr>
              <w:jc w:val="left"/>
            </w:pPr>
            <w:r/>
            <w:r>
              <w:rPr>
                <w:rFonts w:ascii="Noto Sans CJK KR" w:hAnsi="Noto Sans CJK KR" w:eastAsia="Noto Sans CJK KR"/>
                <w:b/>
                <w:color w:val="FFFFFF"/>
                <w:sz w:val="17"/>
              </w:rPr>
              <w:t>의미</w:t>
            </w:r>
          </w:p>
        </w:tc>
        <w:tc>
          <w:tcPr>
            <w:tcW w:type="dxa" w:w="2880"/>
            <w:vAlign w:val="top"/>
            <w:shd w:fill="1F4E79"/>
          </w:tcPr>
          <w:p>
            <w:pPr>
              <w:jc w:val="left"/>
            </w:pPr>
            <w:r/>
            <w:r>
              <w:rPr>
                <w:rFonts w:ascii="Noto Sans CJK KR" w:hAnsi="Noto Sans CJK KR" w:eastAsia="Noto Sans CJK KR"/>
                <w:b/>
                <w:color w:val="FFFFFF"/>
                <w:sz w:val="17"/>
              </w:rPr>
              <w:t>설정 위치</w:t>
            </w:r>
          </w:p>
        </w:tc>
        <w:tc>
          <w:tcPr>
            <w:tcW w:type="dxa" w:w="2880"/>
            <w:vAlign w:val="top"/>
            <w:shd w:fill="1F4E79"/>
          </w:tcPr>
          <w:p>
            <w:pPr>
              <w:jc w:val="left"/>
            </w:pPr>
            <w:r/>
            <w:r>
              <w:rPr>
                <w:rFonts w:ascii="Noto Sans CJK KR" w:hAnsi="Noto Sans CJK KR" w:eastAsia="Noto Sans CJK KR"/>
                <w:b/>
                <w:color w:val="FFFFFF"/>
                <w:sz w:val="17"/>
              </w:rPr>
              <w:t>NSIGHT 권장</w:t>
            </w:r>
          </w:p>
        </w:tc>
      </w:tr>
      <w:tr>
        <w:tc>
          <w:tcPr>
            <w:tcW w:type="dxa" w:w="2592"/>
            <w:vAlign w:val="top"/>
          </w:tcPr>
          <w:p>
            <w:pPr>
              <w:jc w:val="left"/>
            </w:pPr>
            <w:r/>
            <w:r>
              <w:rPr>
                <w:rFonts w:ascii="Noto Sans CJK KR" w:hAnsi="Noto Sans CJK KR" w:eastAsia="Noto Sans CJK KR"/>
                <w:b w:val="0"/>
                <w:sz w:val="16"/>
              </w:rPr>
              <w:t>Session Idle Timeout</w:t>
            </w:r>
          </w:p>
        </w:tc>
        <w:tc>
          <w:tcPr>
            <w:tcW w:type="dxa" w:w="2880"/>
            <w:vAlign w:val="top"/>
          </w:tcPr>
          <w:p>
            <w:pPr>
              <w:jc w:val="left"/>
            </w:pPr>
            <w:r/>
            <w:r>
              <w:rPr>
                <w:rFonts w:ascii="Noto Sans CJK KR" w:hAnsi="Noto Sans CJK KR" w:eastAsia="Noto Sans CJK KR"/>
                <w:b w:val="0"/>
                <w:sz w:val="16"/>
              </w:rPr>
              <w:t>유휴 시간이 지나면 세션 종료</w:t>
            </w:r>
          </w:p>
        </w:tc>
        <w:tc>
          <w:tcPr>
            <w:tcW w:type="dxa" w:w="2880"/>
            <w:vAlign w:val="top"/>
          </w:tcPr>
          <w:p>
            <w:pPr>
              <w:jc w:val="left"/>
            </w:pPr>
            <w:r/>
            <w:r>
              <w:rPr>
                <w:rFonts w:ascii="Noto Sans CJK KR" w:hAnsi="Noto Sans CJK KR" w:eastAsia="Noto Sans CJK KR"/>
                <w:b w:val="0"/>
                <w:sz w:val="16"/>
              </w:rPr>
              <w:t>application.yml, web.xml, context.xml</w:t>
            </w:r>
          </w:p>
        </w:tc>
        <w:tc>
          <w:tcPr>
            <w:tcW w:type="dxa" w:w="2880"/>
            <w:vAlign w:val="top"/>
          </w:tcPr>
          <w:p>
            <w:pPr>
              <w:jc w:val="left"/>
            </w:pPr>
            <w:r/>
            <w:r>
              <w:rPr>
                <w:rFonts w:ascii="Noto Sans CJK KR" w:hAnsi="Noto Sans CJK KR" w:eastAsia="Noto Sans CJK KR"/>
                <w:b w:val="0"/>
                <w:sz w:val="16"/>
              </w:rPr>
              <w:t>60분 기본, 업무 특성상 30~180분 검토</w:t>
            </w:r>
          </w:p>
        </w:tc>
      </w:tr>
      <w:tr>
        <w:tc>
          <w:tcPr>
            <w:tcW w:type="dxa" w:w="2592"/>
            <w:vAlign w:val="top"/>
            <w:shd w:fill="F8FBFF"/>
          </w:tcPr>
          <w:p>
            <w:pPr>
              <w:jc w:val="left"/>
            </w:pPr>
            <w:r/>
            <w:r>
              <w:rPr>
                <w:rFonts w:ascii="Noto Sans CJK KR" w:hAnsi="Noto Sans CJK KR" w:eastAsia="Noto Sans CJK KR"/>
                <w:b w:val="0"/>
                <w:sz w:val="16"/>
              </w:rPr>
              <w:t>Absolute Session Timeout</w:t>
            </w:r>
          </w:p>
        </w:tc>
        <w:tc>
          <w:tcPr>
            <w:tcW w:type="dxa" w:w="2880"/>
            <w:vAlign w:val="top"/>
            <w:shd w:fill="F8FBFF"/>
          </w:tcPr>
          <w:p>
            <w:pPr>
              <w:jc w:val="left"/>
            </w:pPr>
            <w:r/>
            <w:r>
              <w:rPr>
                <w:rFonts w:ascii="Noto Sans CJK KR" w:hAnsi="Noto Sans CJK KR" w:eastAsia="Noto Sans CJK KR"/>
                <w:b w:val="0"/>
                <w:sz w:val="16"/>
              </w:rPr>
              <w:t>계속 사용해도 최대시간 도달 시 강제 종료</w:t>
            </w:r>
          </w:p>
        </w:tc>
        <w:tc>
          <w:tcPr>
            <w:tcW w:type="dxa" w:w="2880"/>
            <w:vAlign w:val="top"/>
            <w:shd w:fill="F8FBFF"/>
          </w:tcPr>
          <w:p>
            <w:pPr>
              <w:jc w:val="left"/>
            </w:pPr>
            <w:r/>
            <w:r>
              <w:rPr>
                <w:rFonts w:ascii="Noto Sans CJK KR" w:hAnsi="Noto Sans CJK KR" w:eastAsia="Noto Sans CJK KR"/>
                <w:b w:val="0"/>
                <w:sz w:val="16"/>
              </w:rPr>
              <w:t>Filter, Interceptor, Security 공통모듈</w:t>
            </w:r>
          </w:p>
        </w:tc>
        <w:tc>
          <w:tcPr>
            <w:tcW w:type="dxa" w:w="2880"/>
            <w:vAlign w:val="top"/>
            <w:shd w:fill="F8FBFF"/>
          </w:tcPr>
          <w:p>
            <w:pPr>
              <w:jc w:val="left"/>
            </w:pPr>
            <w:r/>
            <w:r>
              <w:rPr>
                <w:rFonts w:ascii="Noto Sans CJK KR" w:hAnsi="Noto Sans CJK KR" w:eastAsia="Noto Sans CJK KR"/>
                <w:b w:val="0"/>
                <w:sz w:val="16"/>
              </w:rPr>
              <w:t>8시간 기본, 12시간 예외 검토</w:t>
            </w:r>
          </w:p>
        </w:tc>
      </w:tr>
      <w:tr>
        <w:tc>
          <w:tcPr>
            <w:tcW w:type="dxa" w:w="2592"/>
            <w:vAlign w:val="top"/>
          </w:tcPr>
          <w:p>
            <w:pPr>
              <w:jc w:val="left"/>
            </w:pPr>
            <w:r/>
            <w:r>
              <w:rPr>
                <w:rFonts w:ascii="Noto Sans CJK KR" w:hAnsi="Noto Sans CJK KR" w:eastAsia="Noto Sans CJK KR"/>
                <w:b w:val="0"/>
                <w:sz w:val="16"/>
              </w:rPr>
              <w:t>L4 Sticky Timeout</w:t>
            </w:r>
          </w:p>
        </w:tc>
        <w:tc>
          <w:tcPr>
            <w:tcW w:type="dxa" w:w="2880"/>
            <w:vAlign w:val="top"/>
          </w:tcPr>
          <w:p>
            <w:pPr>
              <w:jc w:val="left"/>
            </w:pPr>
            <w:r/>
            <w:r>
              <w:rPr>
                <w:rFonts w:ascii="Noto Sans CJK KR" w:hAnsi="Noto Sans CJK KR" w:eastAsia="Noto Sans CJK KR"/>
                <w:b w:val="0"/>
                <w:sz w:val="16"/>
              </w:rPr>
              <w:t>동일 사용자를 같은 WAS로 라우팅</w:t>
            </w:r>
          </w:p>
        </w:tc>
        <w:tc>
          <w:tcPr>
            <w:tcW w:type="dxa" w:w="2880"/>
            <w:vAlign w:val="top"/>
          </w:tcPr>
          <w:p>
            <w:pPr>
              <w:jc w:val="left"/>
            </w:pPr>
            <w:r/>
            <w:r>
              <w:rPr>
                <w:rFonts w:ascii="Noto Sans CJK KR" w:hAnsi="Noto Sans CJK KR" w:eastAsia="Noto Sans CJK KR"/>
                <w:b w:val="0"/>
                <w:sz w:val="16"/>
              </w:rPr>
              <w:t>L4 설정</w:t>
            </w:r>
          </w:p>
        </w:tc>
        <w:tc>
          <w:tcPr>
            <w:tcW w:type="dxa" w:w="2880"/>
            <w:vAlign w:val="top"/>
          </w:tcPr>
          <w:p>
            <w:pPr>
              <w:jc w:val="left"/>
            </w:pPr>
            <w:r/>
            <w:r>
              <w:rPr>
                <w:rFonts w:ascii="Noto Sans CJK KR" w:hAnsi="Noto Sans CJK KR" w:eastAsia="Noto Sans CJK KR"/>
                <w:b w:val="0"/>
                <w:sz w:val="16"/>
              </w:rPr>
              <w:t>세션보다 약간 길게. 60분 세션이면 70분</w:t>
            </w:r>
          </w:p>
        </w:tc>
      </w:tr>
      <w:tr>
        <w:tc>
          <w:tcPr>
            <w:tcW w:type="dxa" w:w="2592"/>
            <w:vAlign w:val="top"/>
            <w:shd w:fill="F8FBFF"/>
          </w:tcPr>
          <w:p>
            <w:pPr>
              <w:jc w:val="left"/>
            </w:pPr>
            <w:r/>
            <w:r>
              <w:rPr>
                <w:rFonts w:ascii="Noto Sans CJK KR" w:hAnsi="Noto Sans CJK KR" w:eastAsia="Noto Sans CJK KR"/>
                <w:b w:val="0"/>
                <w:sz w:val="16"/>
              </w:rPr>
              <w:t>WebTopSuite Center 유지</w:t>
            </w:r>
          </w:p>
        </w:tc>
        <w:tc>
          <w:tcPr>
            <w:tcW w:type="dxa" w:w="2880"/>
            <w:vAlign w:val="top"/>
            <w:shd w:fill="F8FBFF"/>
          </w:tcPr>
          <w:p>
            <w:pPr>
              <w:jc w:val="left"/>
            </w:pPr>
            <w:r/>
            <w:r>
              <w:rPr>
                <w:rFonts w:ascii="Noto Sans CJK KR" w:hAnsi="Noto Sans CJK KR" w:eastAsia="Noto Sans CJK KR"/>
                <w:b w:val="0"/>
                <w:sz w:val="16"/>
              </w:rPr>
              <w:t>선택 센터 L4 정보 유지</w:t>
            </w:r>
          </w:p>
        </w:tc>
        <w:tc>
          <w:tcPr>
            <w:tcW w:type="dxa" w:w="2880"/>
            <w:vAlign w:val="top"/>
            <w:shd w:fill="F8FBFF"/>
          </w:tcPr>
          <w:p>
            <w:pPr>
              <w:jc w:val="left"/>
            </w:pPr>
            <w:r/>
            <w:r>
              <w:rPr>
                <w:rFonts w:ascii="Noto Sans CJK KR" w:hAnsi="Noto Sans CJK KR" w:eastAsia="Noto Sans CJK KR"/>
                <w:b w:val="0"/>
                <w:sz w:val="16"/>
              </w:rPr>
              <w:t>WebTopSuite Client Config</w:t>
            </w:r>
          </w:p>
        </w:tc>
        <w:tc>
          <w:tcPr>
            <w:tcW w:type="dxa" w:w="2880"/>
            <w:vAlign w:val="top"/>
            <w:shd w:fill="F8FBFF"/>
          </w:tcPr>
          <w:p>
            <w:pPr>
              <w:jc w:val="left"/>
            </w:pPr>
            <w:r/>
            <w:r>
              <w:rPr>
                <w:rFonts w:ascii="Noto Sans CJK KR" w:hAnsi="Noto Sans CJK KR" w:eastAsia="Noto Sans CJK KR"/>
                <w:b w:val="0"/>
                <w:sz w:val="16"/>
              </w:rPr>
              <w:t>앱 실행 중 유지, 센터 장애 시 재조회</w:t>
            </w:r>
          </w:p>
        </w:tc>
      </w:tr>
      <w:tr>
        <w:tc>
          <w:tcPr>
            <w:tcW w:type="dxa" w:w="2592"/>
            <w:vAlign w:val="top"/>
          </w:tcPr>
          <w:p>
            <w:pPr>
              <w:jc w:val="left"/>
            </w:pPr>
            <w:r/>
            <w:r>
              <w:rPr>
                <w:rFonts w:ascii="Noto Sans CJK KR" w:hAnsi="Noto Sans CJK KR" w:eastAsia="Noto Sans CJK KR"/>
                <w:b w:val="0"/>
                <w:sz w:val="16"/>
              </w:rPr>
              <w:t>센터 장애 시 세션</w:t>
            </w:r>
          </w:p>
        </w:tc>
        <w:tc>
          <w:tcPr>
            <w:tcW w:type="dxa" w:w="2880"/>
            <w:vAlign w:val="top"/>
          </w:tcPr>
          <w:p>
            <w:pPr>
              <w:jc w:val="left"/>
            </w:pPr>
            <w:r/>
            <w:r>
              <w:rPr>
                <w:rFonts w:ascii="Noto Sans CJK KR" w:hAnsi="Noto Sans CJK KR" w:eastAsia="Noto Sans CJK KR"/>
                <w:b w:val="0"/>
                <w:sz w:val="16"/>
              </w:rPr>
              <w:t>센터 간 세션 유지 정책</w:t>
            </w:r>
          </w:p>
        </w:tc>
        <w:tc>
          <w:tcPr>
            <w:tcW w:type="dxa" w:w="2880"/>
            <w:vAlign w:val="top"/>
          </w:tcPr>
          <w:p>
            <w:pPr>
              <w:jc w:val="left"/>
            </w:pPr>
            <w:r/>
            <w:r>
              <w:rPr>
                <w:rFonts w:ascii="Noto Sans CJK KR" w:hAnsi="Noto Sans CJK KR" w:eastAsia="Noto Sans CJK KR"/>
                <w:b w:val="0"/>
                <w:sz w:val="16"/>
              </w:rPr>
              <w:t>운영 정책</w:t>
            </w:r>
          </w:p>
        </w:tc>
        <w:tc>
          <w:tcPr>
            <w:tcW w:type="dxa" w:w="2880"/>
            <w:vAlign w:val="top"/>
          </w:tcPr>
          <w:p>
            <w:pPr>
              <w:jc w:val="left"/>
            </w:pPr>
            <w:r/>
            <w:r>
              <w:rPr>
                <w:rFonts w:ascii="Noto Sans CJK KR" w:hAnsi="Noto Sans CJK KR" w:eastAsia="Noto Sans CJK KR"/>
                <w:b w:val="0"/>
                <w:sz w:val="16"/>
              </w:rPr>
              <w:t>기본 재로그인. 센터 간 복제는 기본 미적용</w:t>
            </w:r>
          </w:p>
        </w:tc>
      </w:tr>
    </w:tbl>
    <w:p/>
    <w:p>
      <w:r>
        <w:rPr>
          <w:rFonts w:ascii="Noto Sans CJK KR" w:hAnsi="Noto Sans CJK KR" w:eastAsia="Noto Sans CJK KR"/>
          <w:b/>
          <w:sz w:val="18"/>
        </w:rPr>
        <w:t>Spring Boot application.yml 세션/쿠키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server:</w:t>
            </w:r>
            <w:r>
              <w:br/>
            </w:r>
            <w:r>
              <w:rPr>
                <w:rFonts w:ascii="DejaVu Sans Mono" w:hAnsi="DejaVu Sans Mono" w:eastAsia="Noto Sans CJK KR"/>
                <w:sz w:val="15"/>
              </w:rPr>
              <w:t xml:space="preserve">  servlet:</w:t>
            </w:r>
            <w:r>
              <w:br/>
            </w:r>
            <w:r>
              <w:rPr>
                <w:rFonts w:ascii="DejaVu Sans Mono" w:hAnsi="DejaVu Sans Mono" w:eastAsia="Noto Sans CJK KR"/>
                <w:sz w:val="15"/>
              </w:rPr>
              <w:t xml:space="preserve">    session:</w:t>
            </w:r>
            <w:r>
              <w:br/>
            </w:r>
            <w:r>
              <w:rPr>
                <w:rFonts w:ascii="DejaVu Sans Mono" w:hAnsi="DejaVu Sans Mono" w:eastAsia="Noto Sans CJK KR"/>
                <w:sz w:val="15"/>
              </w:rPr>
              <w:t xml:space="preserve">      timeout: 60m</w:t>
            </w:r>
            <w:r>
              <w:br/>
            </w:r>
            <w:r>
              <w:rPr>
                <w:rFonts w:ascii="DejaVu Sans Mono" w:hAnsi="DejaVu Sans Mono" w:eastAsia="Noto Sans CJK KR"/>
                <w:sz w:val="15"/>
              </w:rPr>
              <w:t xml:space="preserve">      cookie:</w:t>
            </w:r>
            <w:r>
              <w:br/>
            </w:r>
            <w:r>
              <w:rPr>
                <w:rFonts w:ascii="DejaVu Sans Mono" w:hAnsi="DejaVu Sans Mono" w:eastAsia="Noto Sans CJK KR"/>
                <w:sz w:val="15"/>
              </w:rPr>
              <w:t xml:space="preserve">        http-only: true</w:t>
            </w:r>
            <w:r>
              <w:br/>
            </w:r>
            <w:r>
              <w:rPr>
                <w:rFonts w:ascii="DejaVu Sans Mono" w:hAnsi="DejaVu Sans Mono" w:eastAsia="Noto Sans CJK KR"/>
                <w:sz w:val="15"/>
              </w:rPr>
              <w:t xml:space="preserve">        secure: true</w:t>
            </w:r>
            <w:r>
              <w:br/>
            </w:r>
            <w:r>
              <w:rPr>
                <w:rFonts w:ascii="DejaVu Sans Mono" w:hAnsi="DejaVu Sans Mono" w:eastAsia="Noto Sans CJK KR"/>
                <w:sz w:val="15"/>
              </w:rPr>
              <w:t xml:space="preserve">        same-site: Lax</w:t>
            </w:r>
          </w:p>
        </w:tc>
      </w:tr>
    </w:tbl>
    <w:p/>
    <w:p>
      <w:r>
        <w:rPr>
          <w:rFonts w:ascii="Noto Sans CJK KR" w:hAnsi="Noto Sans CJK KR" w:eastAsia="Noto Sans CJK KR"/>
          <w:b/>
          <w:sz w:val="18"/>
        </w:rPr>
        <w:t>web.xml 세션 예시 - 분 단위</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&lt;session-config&gt;</w:t>
            </w:r>
            <w:r>
              <w:br/>
            </w:r>
            <w:r>
              <w:rPr>
                <w:rFonts w:ascii="DejaVu Sans Mono" w:hAnsi="DejaVu Sans Mono" w:eastAsia="Noto Sans CJK KR"/>
                <w:sz w:val="15"/>
              </w:rPr>
              <w:t xml:space="preserve">    &lt;session-timeout&gt;60&lt;/session-timeout&gt;</w:t>
            </w:r>
            <w:r>
              <w:br/>
            </w:r>
            <w:r>
              <w:rPr>
                <w:rFonts w:ascii="DejaVu Sans Mono" w:hAnsi="DejaVu Sans Mono" w:eastAsia="Noto Sans CJK KR"/>
                <w:sz w:val="15"/>
              </w:rPr>
              <w:t>&lt;/session-config&gt;</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FF2CC"/>
          </w:tcPr>
          <w:p>
            <w:r/>
            <w:r>
              <w:rPr>
                <w:rFonts w:ascii="Noto Sans CJK KR" w:hAnsi="Noto Sans CJK KR" w:eastAsia="Noto Sans CJK KR"/>
                <w:b/>
                <w:sz w:val="18"/>
              </w:rPr>
              <w:t xml:space="preserve">주의: </w:t>
            </w:r>
            <w:r>
              <w:rPr>
                <w:rFonts w:ascii="Noto Sans CJK KR" w:hAnsi="Noto Sans CJK KR" w:eastAsia="Noto Sans CJK KR"/>
                <w:sz w:val="18"/>
              </w:rPr>
              <w:t>세션을 3시간으로 늘리면 TPS가 직접 증가하는 것은 아니지만 Active Session 수, Heap 점유, DeltaManager 복제량, GC 리스크가 증가한다. 세션에는 인증·권한·마스킹 등 최소 정보만 저장해야 한다.</w:t>
            </w:r>
          </w:p>
        </w:tc>
      </w:tr>
    </w:tbl>
    <w:p/>
    <w:p>
      <w:pPr>
        <w:pStyle w:val="Heading1"/>
      </w:pPr>
      <w:r>
        <w:rPr>
          <w:rFonts w:ascii="Noto Sans CJK KR" w:hAnsi="Noto Sans CJK KR" w:eastAsia="Noto Sans CJK KR"/>
          <w:color w:val="1F4E79"/>
        </w:rPr>
        <w:t>10. Tomcat Cluster / DeltaManager 설정 가이드</w:t>
      </w:r>
    </w:p>
    <w:p>
      <w:r>
        <w:rPr>
          <w:rFonts w:ascii="Noto Sans CJK KR" w:hAnsi="Noto Sans CJK KR" w:eastAsia="Noto Sans CJK KR"/>
          <w:sz w:val="19"/>
        </w:rPr>
        <w:t>NSIGHT 세션 아키텍처는 GSLB로 센터 L4를 선택하고, WebTopSuite가 선택된 센터 L4에 직접 접근하며, 센터 내부 Tomcat Cluster에서 DeltaManager로 세션을 복제하는 구조를 기본으로 한다. 센터 간 DeltaManager 복제는 기본 적용하지 않는다.</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[WebTopSuite]</w:t>
            </w:r>
            <w:r>
              <w:br/>
            </w:r>
            <w:r>
              <w:rPr>
                <w:rFonts w:ascii="DejaVu Sans Mono" w:hAnsi="DejaVu Sans Mono" w:eastAsia="Noto Sans CJK KR"/>
                <w:sz w:val="15"/>
              </w:rPr>
              <w:t xml:space="preserve">   ↓ GSLB Lookup</w:t>
            </w:r>
            <w:r>
              <w:br/>
            </w:r>
            <w:r>
              <w:rPr>
                <w:rFonts w:ascii="DejaVu Sans Mono" w:hAnsi="DejaVu Sans Mono" w:eastAsia="Noto Sans CJK KR"/>
                <w:sz w:val="15"/>
              </w:rPr>
              <w:t>[센터 L4]</w:t>
            </w:r>
            <w:r>
              <w:br/>
            </w:r>
            <w:r>
              <w:rPr>
                <w:rFonts w:ascii="DejaVu Sans Mono" w:hAnsi="DejaVu Sans Mono" w:eastAsia="Noto Sans CJK KR"/>
                <w:sz w:val="15"/>
              </w:rPr>
              <w:t xml:space="preserve">   ↓ Sticky / Persistence</w:t>
            </w:r>
            <w:r>
              <w:br/>
            </w:r>
            <w:r>
              <w:rPr>
                <w:rFonts w:ascii="DejaVu Sans Mono" w:hAnsi="DejaVu Sans Mono" w:eastAsia="Noto Sans CJK KR"/>
                <w:sz w:val="15"/>
              </w:rPr>
              <w:t>[Tomcat AP #1] ↔ [Tomcat AP #2] ↔ [Tomcat AP #3]</w:t>
            </w:r>
            <w:r>
              <w:br/>
            </w:r>
            <w:r>
              <w:rPr>
                <w:rFonts w:ascii="DejaVu Sans Mono" w:hAnsi="DejaVu Sans Mono" w:eastAsia="Noto Sans CJK KR"/>
                <w:sz w:val="15"/>
              </w:rPr>
              <w:t xml:space="preserve">          센터 내부 DeltaManager 세션 복제</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2304"/>
            <w:vAlign w:val="top"/>
            <w:shd w:fill="1F4E79"/>
          </w:tcPr>
          <w:p>
            <w:pPr>
              <w:jc w:val="left"/>
            </w:pPr>
            <w:r/>
            <w:r>
              <w:rPr>
                <w:rFonts w:ascii="Noto Sans CJK KR" w:hAnsi="Noto Sans CJK KR" w:eastAsia="Noto Sans CJK KR"/>
                <w:b/>
                <w:color w:val="FFFFFF"/>
                <w:sz w:val="17"/>
              </w:rPr>
              <w:t>항목</w:t>
            </w:r>
          </w:p>
        </w:tc>
        <w:tc>
          <w:tcPr>
            <w:tcW w:type="dxa" w:w="3312"/>
            <w:vAlign w:val="top"/>
            <w:shd w:fill="1F4E79"/>
          </w:tcPr>
          <w:p>
            <w:pPr>
              <w:jc w:val="left"/>
            </w:pPr>
            <w:r/>
            <w:r>
              <w:rPr>
                <w:rFonts w:ascii="Noto Sans CJK KR" w:hAnsi="Noto Sans CJK KR" w:eastAsia="Noto Sans CJK KR"/>
                <w:b/>
                <w:color w:val="FFFFFF"/>
                <w:sz w:val="17"/>
              </w:rPr>
              <w:t>권장 기준</w:t>
            </w:r>
          </w:p>
        </w:tc>
        <w:tc>
          <w:tcPr>
            <w:tcW w:type="dxa" w:w="5472"/>
            <w:vAlign w:val="top"/>
            <w:shd w:fill="1F4E79"/>
          </w:tcPr>
          <w:p>
            <w:pPr>
              <w:jc w:val="left"/>
            </w:pPr>
            <w:r/>
            <w:r>
              <w:rPr>
                <w:rFonts w:ascii="Noto Sans CJK KR" w:hAnsi="Noto Sans CJK KR" w:eastAsia="Noto Sans CJK KR"/>
                <w:b/>
                <w:color w:val="FFFFFF"/>
                <w:sz w:val="17"/>
              </w:rPr>
              <w:t>설명</w:t>
            </w:r>
          </w:p>
        </w:tc>
      </w:tr>
      <w:tr>
        <w:tc>
          <w:tcPr>
            <w:tcW w:type="dxa" w:w="2304"/>
            <w:vAlign w:val="top"/>
          </w:tcPr>
          <w:p>
            <w:pPr>
              <w:jc w:val="left"/>
            </w:pPr>
            <w:r/>
            <w:r>
              <w:rPr>
                <w:rFonts w:ascii="Noto Sans CJK KR" w:hAnsi="Noto Sans CJK KR" w:eastAsia="Noto Sans CJK KR"/>
                <w:b w:val="0"/>
                <w:sz w:val="16"/>
              </w:rPr>
              <w:t>적용 범위</w:t>
            </w:r>
          </w:p>
        </w:tc>
        <w:tc>
          <w:tcPr>
            <w:tcW w:type="dxa" w:w="3312"/>
            <w:vAlign w:val="top"/>
          </w:tcPr>
          <w:p>
            <w:pPr>
              <w:jc w:val="left"/>
            </w:pPr>
            <w:r/>
            <w:r>
              <w:rPr>
                <w:rFonts w:ascii="Noto Sans CJK KR" w:hAnsi="Noto Sans CJK KR" w:eastAsia="Noto Sans CJK KR"/>
                <w:b w:val="0"/>
                <w:sz w:val="16"/>
              </w:rPr>
              <w:t>센터 내부 Tomcat Cluster</w:t>
            </w:r>
          </w:p>
        </w:tc>
        <w:tc>
          <w:tcPr>
            <w:tcW w:type="dxa" w:w="5472"/>
            <w:vAlign w:val="top"/>
          </w:tcPr>
          <w:p>
            <w:pPr>
              <w:jc w:val="left"/>
            </w:pPr>
            <w:r/>
            <w:r>
              <w:rPr>
                <w:rFonts w:ascii="Noto Sans CJK KR" w:hAnsi="Noto Sans CJK KR" w:eastAsia="Noto Sans CJK KR"/>
                <w:b w:val="0"/>
                <w:sz w:val="16"/>
              </w:rPr>
              <w:t>센터 간 복제는 기본 미적용</w:t>
            </w:r>
          </w:p>
        </w:tc>
      </w:tr>
      <w:tr>
        <w:tc>
          <w:tcPr>
            <w:tcW w:type="dxa" w:w="2304"/>
            <w:vAlign w:val="top"/>
            <w:shd w:fill="F8FBFF"/>
          </w:tcPr>
          <w:p>
            <w:pPr>
              <w:jc w:val="left"/>
            </w:pPr>
            <w:r/>
            <w:r>
              <w:rPr>
                <w:rFonts w:ascii="Noto Sans CJK KR" w:hAnsi="Noto Sans CJK KR" w:eastAsia="Noto Sans CJK KR"/>
                <w:b w:val="0"/>
                <w:sz w:val="16"/>
              </w:rPr>
              <w:t>복제 방식</w:t>
            </w:r>
          </w:p>
        </w:tc>
        <w:tc>
          <w:tcPr>
            <w:tcW w:type="dxa" w:w="3312"/>
            <w:vAlign w:val="top"/>
            <w:shd w:fill="F8FBFF"/>
          </w:tcPr>
          <w:p>
            <w:pPr>
              <w:jc w:val="left"/>
            </w:pPr>
            <w:r/>
            <w:r>
              <w:rPr>
                <w:rFonts w:ascii="Noto Sans CJK KR" w:hAnsi="Noto Sans CJK KR" w:eastAsia="Noto Sans CJK KR"/>
                <w:b w:val="0"/>
                <w:sz w:val="16"/>
              </w:rPr>
              <w:t>DeltaManager</w:t>
            </w:r>
          </w:p>
        </w:tc>
        <w:tc>
          <w:tcPr>
            <w:tcW w:type="dxa" w:w="5472"/>
            <w:vAlign w:val="top"/>
            <w:shd w:fill="F8FBFF"/>
          </w:tcPr>
          <w:p>
            <w:pPr>
              <w:jc w:val="left"/>
            </w:pPr>
            <w:r/>
            <w:r>
              <w:rPr>
                <w:rFonts w:ascii="Noto Sans CJK KR" w:hAnsi="Noto Sans CJK KR" w:eastAsia="Noto Sans CJK KR"/>
                <w:b w:val="0"/>
                <w:sz w:val="16"/>
              </w:rPr>
              <w:t>소규모 All-to-all 복제</w:t>
            </w:r>
          </w:p>
        </w:tc>
      </w:tr>
      <w:tr>
        <w:tc>
          <w:tcPr>
            <w:tcW w:type="dxa" w:w="2304"/>
            <w:vAlign w:val="top"/>
          </w:tcPr>
          <w:p>
            <w:pPr>
              <w:jc w:val="left"/>
            </w:pPr>
            <w:r/>
            <w:r>
              <w:rPr>
                <w:rFonts w:ascii="Noto Sans CJK KR" w:hAnsi="Noto Sans CJK KR" w:eastAsia="Noto Sans CJK KR"/>
                <w:b w:val="0"/>
                <w:sz w:val="16"/>
              </w:rPr>
              <w:t>대규모 노드</w:t>
            </w:r>
          </w:p>
        </w:tc>
        <w:tc>
          <w:tcPr>
            <w:tcW w:type="dxa" w:w="3312"/>
            <w:vAlign w:val="top"/>
          </w:tcPr>
          <w:p>
            <w:pPr>
              <w:jc w:val="left"/>
            </w:pPr>
            <w:r/>
            <w:r>
              <w:rPr>
                <w:rFonts w:ascii="Noto Sans CJK KR" w:hAnsi="Noto Sans CJK KR" w:eastAsia="Noto Sans CJK KR"/>
                <w:b w:val="0"/>
                <w:sz w:val="16"/>
              </w:rPr>
              <w:t>BackupManager 또는 Spring Session 검토</w:t>
            </w:r>
          </w:p>
        </w:tc>
        <w:tc>
          <w:tcPr>
            <w:tcW w:type="dxa" w:w="5472"/>
            <w:vAlign w:val="top"/>
          </w:tcPr>
          <w:p>
            <w:pPr>
              <w:jc w:val="left"/>
            </w:pPr>
            <w:r/>
            <w:r>
              <w:rPr>
                <w:rFonts w:ascii="Noto Sans CJK KR" w:hAnsi="Noto Sans CJK KR" w:eastAsia="Noto Sans CJK KR"/>
                <w:b w:val="0"/>
                <w:sz w:val="16"/>
              </w:rPr>
              <w:t>노드 수가 많으면 DeltaManager 비용 증가</w:t>
            </w:r>
          </w:p>
        </w:tc>
      </w:tr>
      <w:tr>
        <w:tc>
          <w:tcPr>
            <w:tcW w:type="dxa" w:w="2304"/>
            <w:vAlign w:val="top"/>
            <w:shd w:fill="F8FBFF"/>
          </w:tcPr>
          <w:p>
            <w:pPr>
              <w:jc w:val="left"/>
            </w:pPr>
            <w:r/>
            <w:r>
              <w:rPr>
                <w:rFonts w:ascii="Noto Sans CJK KR" w:hAnsi="Noto Sans CJK KR" w:eastAsia="Noto Sans CJK KR"/>
                <w:b w:val="0"/>
                <w:sz w:val="16"/>
              </w:rPr>
              <w:t>세션 객체</w:t>
            </w:r>
          </w:p>
        </w:tc>
        <w:tc>
          <w:tcPr>
            <w:tcW w:type="dxa" w:w="3312"/>
            <w:vAlign w:val="top"/>
            <w:shd w:fill="F8FBFF"/>
          </w:tcPr>
          <w:p>
            <w:pPr>
              <w:jc w:val="left"/>
            </w:pPr>
            <w:r/>
            <w:r>
              <w:rPr>
                <w:rFonts w:ascii="Noto Sans CJK KR" w:hAnsi="Noto Sans CJK KR" w:eastAsia="Noto Sans CJK KR"/>
                <w:b w:val="0"/>
                <w:sz w:val="16"/>
              </w:rPr>
              <w:t>Serializable 필수</w:t>
            </w:r>
          </w:p>
        </w:tc>
        <w:tc>
          <w:tcPr>
            <w:tcW w:type="dxa" w:w="5472"/>
            <w:vAlign w:val="top"/>
            <w:shd w:fill="F8FBFF"/>
          </w:tcPr>
          <w:p>
            <w:pPr>
              <w:jc w:val="left"/>
            </w:pPr>
            <w:r/>
            <w:r>
              <w:rPr>
                <w:rFonts w:ascii="Noto Sans CJK KR" w:hAnsi="Noto Sans CJK KR" w:eastAsia="Noto Sans CJK KR"/>
                <w:b w:val="0"/>
                <w:sz w:val="16"/>
              </w:rPr>
              <w:t>세션에 저장되는 객체는 직렬화 가능해야 함</w:t>
            </w:r>
          </w:p>
        </w:tc>
      </w:tr>
      <w:tr>
        <w:tc>
          <w:tcPr>
            <w:tcW w:type="dxa" w:w="2304"/>
            <w:vAlign w:val="top"/>
          </w:tcPr>
          <w:p>
            <w:pPr>
              <w:jc w:val="left"/>
            </w:pPr>
            <w:r/>
            <w:r>
              <w:rPr>
                <w:rFonts w:ascii="Noto Sans CJK KR" w:hAnsi="Noto Sans CJK KR" w:eastAsia="Noto Sans CJK KR"/>
                <w:b w:val="0"/>
                <w:sz w:val="16"/>
              </w:rPr>
              <w:t>애플리케이션 선언</w:t>
            </w:r>
          </w:p>
        </w:tc>
        <w:tc>
          <w:tcPr>
            <w:tcW w:type="dxa" w:w="3312"/>
            <w:vAlign w:val="top"/>
          </w:tcPr>
          <w:p>
            <w:pPr>
              <w:jc w:val="left"/>
            </w:pPr>
            <w:r/>
            <w:r>
              <w:rPr>
                <w:rFonts w:ascii="Noto Sans CJK KR" w:hAnsi="Noto Sans CJK KR" w:eastAsia="Noto Sans CJK KR"/>
                <w:b w:val="0"/>
                <w:sz w:val="16"/>
              </w:rPr>
              <w:t>&lt;distributable/&gt;</w:t>
            </w:r>
          </w:p>
        </w:tc>
        <w:tc>
          <w:tcPr>
            <w:tcW w:type="dxa" w:w="5472"/>
            <w:vAlign w:val="top"/>
          </w:tcPr>
          <w:p>
            <w:pPr>
              <w:jc w:val="left"/>
            </w:pPr>
            <w:r/>
            <w:r>
              <w:rPr>
                <w:rFonts w:ascii="Noto Sans CJK KR" w:hAnsi="Noto Sans CJK KR" w:eastAsia="Noto Sans CJK KR"/>
                <w:b w:val="0"/>
                <w:sz w:val="16"/>
              </w:rPr>
              <w:t>WAR 배포 시 WEB-INF/web.xml에 명시</w:t>
            </w:r>
          </w:p>
        </w:tc>
      </w:tr>
      <w:tr>
        <w:tc>
          <w:tcPr>
            <w:tcW w:type="dxa" w:w="2304"/>
            <w:vAlign w:val="top"/>
            <w:shd w:fill="F8FBFF"/>
          </w:tcPr>
          <w:p>
            <w:pPr>
              <w:jc w:val="left"/>
            </w:pPr>
            <w:r/>
            <w:r>
              <w:rPr>
                <w:rFonts w:ascii="Noto Sans CJK KR" w:hAnsi="Noto Sans CJK KR" w:eastAsia="Noto Sans CJK KR"/>
                <w:b w:val="0"/>
                <w:sz w:val="16"/>
              </w:rPr>
              <w:t>라우팅 식별자</w:t>
            </w:r>
          </w:p>
        </w:tc>
        <w:tc>
          <w:tcPr>
            <w:tcW w:type="dxa" w:w="3312"/>
            <w:vAlign w:val="top"/>
            <w:shd w:fill="F8FBFF"/>
          </w:tcPr>
          <w:p>
            <w:pPr>
              <w:jc w:val="left"/>
            </w:pPr>
            <w:r/>
            <w:r>
              <w:rPr>
                <w:rFonts w:ascii="Noto Sans CJK KR" w:hAnsi="Noto Sans CJK KR" w:eastAsia="Noto Sans CJK KR"/>
                <w:b w:val="0"/>
                <w:sz w:val="16"/>
              </w:rPr>
              <w:t>jvmRoute 설정</w:t>
            </w:r>
          </w:p>
        </w:tc>
        <w:tc>
          <w:tcPr>
            <w:tcW w:type="dxa" w:w="5472"/>
            <w:vAlign w:val="top"/>
            <w:shd w:fill="F8FBFF"/>
          </w:tcPr>
          <w:p>
            <w:pPr>
              <w:jc w:val="left"/>
            </w:pPr>
            <w:r/>
            <w:r>
              <w:rPr>
                <w:rFonts w:ascii="Noto Sans CJK KR" w:hAnsi="Noto Sans CJK KR" w:eastAsia="Noto Sans CJK KR"/>
                <w:b w:val="0"/>
                <w:sz w:val="16"/>
              </w:rPr>
              <w:t>Sticky Session과 Failover 식별에 필요</w:t>
            </w:r>
          </w:p>
        </w:tc>
      </w:tr>
      <w:tr>
        <w:tc>
          <w:tcPr>
            <w:tcW w:type="dxa" w:w="2304"/>
            <w:vAlign w:val="top"/>
          </w:tcPr>
          <w:p>
            <w:pPr>
              <w:jc w:val="left"/>
            </w:pPr>
            <w:r/>
            <w:r>
              <w:rPr>
                <w:rFonts w:ascii="Noto Sans CJK KR" w:hAnsi="Noto Sans CJK KR" w:eastAsia="Noto Sans CJK KR"/>
                <w:b w:val="0"/>
                <w:sz w:val="16"/>
              </w:rPr>
              <w:t>시간 동기화</w:t>
            </w:r>
          </w:p>
        </w:tc>
        <w:tc>
          <w:tcPr>
            <w:tcW w:type="dxa" w:w="3312"/>
            <w:vAlign w:val="top"/>
          </w:tcPr>
          <w:p>
            <w:pPr>
              <w:jc w:val="left"/>
            </w:pPr>
            <w:r/>
            <w:r>
              <w:rPr>
                <w:rFonts w:ascii="Noto Sans CJK KR" w:hAnsi="Noto Sans CJK KR" w:eastAsia="Noto Sans CJK KR"/>
                <w:b w:val="0"/>
                <w:sz w:val="16"/>
              </w:rPr>
              <w:t>NTP 필수</w:t>
            </w:r>
          </w:p>
        </w:tc>
        <w:tc>
          <w:tcPr>
            <w:tcW w:type="dxa" w:w="5472"/>
            <w:vAlign w:val="top"/>
          </w:tcPr>
          <w:p>
            <w:pPr>
              <w:jc w:val="left"/>
            </w:pPr>
            <w:r/>
            <w:r>
              <w:rPr>
                <w:rFonts w:ascii="Noto Sans CJK KR" w:hAnsi="Noto Sans CJK KR" w:eastAsia="Noto Sans CJK KR"/>
                <w:b w:val="0"/>
                <w:sz w:val="16"/>
              </w:rPr>
              <w:t>세션 만료, 로그, 장애분석 정합성 확보</w:t>
            </w:r>
          </w:p>
        </w:tc>
      </w:tr>
      <w:tr>
        <w:tc>
          <w:tcPr>
            <w:tcW w:type="dxa" w:w="2304"/>
            <w:vAlign w:val="top"/>
            <w:shd w:fill="F8FBFF"/>
          </w:tcPr>
          <w:p>
            <w:pPr>
              <w:jc w:val="left"/>
            </w:pPr>
            <w:r/>
            <w:r>
              <w:rPr>
                <w:rFonts w:ascii="Noto Sans CJK KR" w:hAnsi="Noto Sans CJK KR" w:eastAsia="Noto Sans CJK KR"/>
                <w:b w:val="0"/>
                <w:sz w:val="16"/>
              </w:rPr>
              <w:t>세션 데이터</w:t>
            </w:r>
          </w:p>
        </w:tc>
        <w:tc>
          <w:tcPr>
            <w:tcW w:type="dxa" w:w="3312"/>
            <w:vAlign w:val="top"/>
            <w:shd w:fill="F8FBFF"/>
          </w:tcPr>
          <w:p>
            <w:pPr>
              <w:jc w:val="left"/>
            </w:pPr>
            <w:r/>
            <w:r>
              <w:rPr>
                <w:rFonts w:ascii="Noto Sans CJK KR" w:hAnsi="Noto Sans CJK KR" w:eastAsia="Noto Sans CJK KR"/>
                <w:b w:val="0"/>
                <w:sz w:val="16"/>
              </w:rPr>
              <w:t>최소화</w:t>
            </w:r>
          </w:p>
        </w:tc>
        <w:tc>
          <w:tcPr>
            <w:tcW w:type="dxa" w:w="5472"/>
            <w:vAlign w:val="top"/>
            <w:shd w:fill="F8FBFF"/>
          </w:tcPr>
          <w:p>
            <w:pPr>
              <w:jc w:val="left"/>
            </w:pPr>
            <w:r/>
            <w:r>
              <w:rPr>
                <w:rFonts w:ascii="Noto Sans CJK KR" w:hAnsi="Noto Sans CJK KR" w:eastAsia="Noto Sans CJK KR"/>
                <w:b w:val="0"/>
                <w:sz w:val="16"/>
              </w:rPr>
              <w:t>고객 조회 결과, 대량 리스트, 전문 원문 저장 금지</w:t>
            </w:r>
          </w:p>
        </w:tc>
      </w:tr>
    </w:tbl>
    <w:p/>
    <w:p>
      <w:r>
        <w:rPr>
          <w:rFonts w:ascii="Noto Sans CJK KR" w:hAnsi="Noto Sans CJK KR" w:eastAsia="Noto Sans CJK KR"/>
          <w:b/>
          <w:sz w:val="18"/>
        </w:rPr>
        <w:t>jvmRoute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&lt;!-- server.xml: Engine에 jvmRoute 지정 --&gt;</w:t>
            </w:r>
            <w:r>
              <w:br/>
            </w:r>
            <w:r>
              <w:rPr>
                <w:rFonts w:ascii="DejaVu Sans Mono" w:hAnsi="DejaVu Sans Mono" w:eastAsia="Noto Sans CJK KR"/>
                <w:sz w:val="15"/>
              </w:rPr>
              <w:t>&lt;Engine name="Catalina" defaultHost="localhost" jvmRoute="ap01"&gt;</w:t>
            </w:r>
            <w:r>
              <w:br/>
            </w:r>
            <w:r>
              <w:rPr>
                <w:rFonts w:ascii="DejaVu Sans Mono" w:hAnsi="DejaVu Sans Mono" w:eastAsia="Noto Sans CJK KR"/>
                <w:sz w:val="15"/>
              </w:rPr>
              <w:t xml:space="preserve">    ...</w:t>
            </w:r>
            <w:r>
              <w:br/>
            </w:r>
            <w:r>
              <w:rPr>
                <w:rFonts w:ascii="DejaVu Sans Mono" w:hAnsi="DejaVu Sans Mono" w:eastAsia="Noto Sans CJK KR"/>
                <w:sz w:val="15"/>
              </w:rPr>
              <w:t>&lt;/Engine&gt;</w:t>
            </w:r>
          </w:p>
        </w:tc>
      </w:tr>
    </w:tbl>
    <w:p/>
    <w:p>
      <w:r>
        <w:rPr>
          <w:rFonts w:ascii="Noto Sans CJK KR" w:hAnsi="Noto Sans CJK KR" w:eastAsia="Noto Sans CJK KR"/>
          <w:b/>
          <w:sz w:val="18"/>
        </w:rPr>
        <w:t>&lt;distributable/&gt;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&lt;!-- WEB-INF/web.xml --&gt;</w:t>
            </w:r>
            <w:r>
              <w:br/>
            </w:r>
            <w:r>
              <w:rPr>
                <w:rFonts w:ascii="DejaVu Sans Mono" w:hAnsi="DejaVu Sans Mono" w:eastAsia="Noto Sans CJK KR"/>
                <w:sz w:val="15"/>
              </w:rPr>
              <w:t>&lt;web-app xmlns="https://jakarta.ee/xml/ns/jakartaee"</w:t>
            </w:r>
            <w:r>
              <w:br/>
            </w:r>
            <w:r>
              <w:rPr>
                <w:rFonts w:ascii="DejaVu Sans Mono" w:hAnsi="DejaVu Sans Mono" w:eastAsia="Noto Sans CJK KR"/>
                <w:sz w:val="15"/>
              </w:rPr>
              <w:t xml:space="preserve">         version="5.0"&gt;</w:t>
            </w:r>
            <w:r>
              <w:br/>
            </w:r>
            <w:r>
              <w:rPr>
                <w:rFonts w:ascii="DejaVu Sans Mono" w:hAnsi="DejaVu Sans Mono" w:eastAsia="Noto Sans CJK KR"/>
                <w:sz w:val="15"/>
              </w:rPr>
              <w:t xml:space="preserve">    &lt;distributable/&gt;</w:t>
            </w:r>
            <w:r>
              <w:br/>
            </w:r>
            <w:r>
              <w:rPr>
                <w:rFonts w:ascii="DejaVu Sans Mono" w:hAnsi="DejaVu Sans Mono" w:eastAsia="Noto Sans CJK KR"/>
                <w:sz w:val="15"/>
              </w:rPr>
              <w:t>&lt;/web-app&gt;</w:t>
            </w:r>
          </w:p>
        </w:tc>
      </w:tr>
    </w:tbl>
    <w:p/>
    <w:p>
      <w:r>
        <w:rPr>
          <w:rFonts w:ascii="Noto Sans CJK KR" w:hAnsi="Noto Sans CJK KR" w:eastAsia="Noto Sans CJK KR"/>
          <w:b/>
          <w:sz w:val="18"/>
        </w:rPr>
        <w:t>Serializable 세션 객체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public class LoginUserSession implements java.io.Serializable {</w:t>
            </w:r>
            <w:r>
              <w:br/>
            </w:r>
            <w:r>
              <w:rPr>
                <w:rFonts w:ascii="DejaVu Sans Mono" w:hAnsi="DejaVu Sans Mono" w:eastAsia="Noto Sans CJK KR"/>
                <w:sz w:val="15"/>
              </w:rPr>
              <w:t xml:space="preserve">    private static final long serialVersionUID = 1L;</w:t>
            </w:r>
            <w:r>
              <w:br/>
            </w:r>
            <w:r>
              <w:rPr>
                <w:rFonts w:ascii="DejaVu Sans Mono" w:hAnsi="DejaVu Sans Mono" w:eastAsia="Noto Sans CJK KR"/>
                <w:sz w:val="15"/>
              </w:rPr>
              <w:t xml:space="preserve">    private String userId;</w:t>
            </w:r>
            <w:r>
              <w:br/>
            </w:r>
            <w:r>
              <w:rPr>
                <w:rFonts w:ascii="DejaVu Sans Mono" w:hAnsi="DejaVu Sans Mono" w:eastAsia="Noto Sans CJK KR"/>
                <w:sz w:val="15"/>
              </w:rPr>
              <w:t xml:space="preserve">    private String branchId;</w:t>
            </w:r>
            <w:r>
              <w:br/>
            </w:r>
            <w:r>
              <w:rPr>
                <w:rFonts w:ascii="DejaVu Sans Mono" w:hAnsi="DejaVu Sans Mono" w:eastAsia="Noto Sans CJK KR"/>
                <w:sz w:val="15"/>
              </w:rPr>
              <w:t xml:space="preserve">    private String roleId;</w:t>
            </w:r>
            <w:r>
              <w:br/>
            </w:r>
            <w:r>
              <w:rPr>
                <w:rFonts w:ascii="DejaVu Sans Mono" w:hAnsi="DejaVu Sans Mono" w:eastAsia="Noto Sans CJK KR"/>
                <w:sz w:val="15"/>
              </w:rPr>
              <w:t xml:space="preserve">    private String authLevel;</w:t>
            </w:r>
            <w:r>
              <w:br/>
            </w:r>
            <w:r>
              <w:rPr>
                <w:rFonts w:ascii="DejaVu Sans Mono" w:hAnsi="DejaVu Sans Mono" w:eastAsia="Noto Sans CJK KR"/>
                <w:sz w:val="15"/>
              </w:rPr>
              <w:t xml:space="preserve">    private String maskingLevel;</w:t>
            </w:r>
            <w:r>
              <w:br/>
            </w:r>
            <w:r>
              <w:rPr>
                <w:rFonts w:ascii="DejaVu Sans Mono" w:hAnsi="DejaVu Sans Mono" w:eastAsia="Noto Sans CJK KR"/>
                <w:sz w:val="15"/>
              </w:rPr>
              <w:t xml:space="preserve">    private String centerId;</w:t>
            </w:r>
            <w:r>
              <w:br/>
            </w:r>
            <w:r>
              <w:rPr>
                <w:rFonts w:ascii="DejaVu Sans Mono" w:hAnsi="DejaVu Sans Mono" w:eastAsia="Noto Sans CJK KR"/>
                <w:sz w:val="15"/>
              </w:rPr>
              <w:t>}</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3168"/>
            <w:vAlign w:val="top"/>
            <w:shd w:fill="1F4E79"/>
          </w:tcPr>
          <w:p>
            <w:pPr>
              <w:jc w:val="left"/>
            </w:pPr>
            <w:r/>
            <w:r>
              <w:rPr>
                <w:rFonts w:ascii="Noto Sans CJK KR" w:hAnsi="Noto Sans CJK KR" w:eastAsia="Noto Sans CJK KR"/>
                <w:b/>
                <w:color w:val="FFFFFF"/>
                <w:sz w:val="17"/>
              </w:rPr>
              <w:t>세션 저장 항목</w:t>
            </w:r>
          </w:p>
        </w:tc>
        <w:tc>
          <w:tcPr>
            <w:tcW w:type="dxa" w:w="1440"/>
            <w:vAlign w:val="top"/>
            <w:shd w:fill="1F4E79"/>
          </w:tcPr>
          <w:p>
            <w:pPr>
              <w:jc w:val="left"/>
            </w:pPr>
            <w:r/>
            <w:r>
              <w:rPr>
                <w:rFonts w:ascii="Noto Sans CJK KR" w:hAnsi="Noto Sans CJK KR" w:eastAsia="Noto Sans CJK KR"/>
                <w:b/>
                <w:color w:val="FFFFFF"/>
                <w:sz w:val="17"/>
              </w:rPr>
              <w:t>저장 여부</w:t>
            </w:r>
          </w:p>
        </w:tc>
        <w:tc>
          <w:tcPr>
            <w:tcW w:type="dxa" w:w="6336"/>
            <w:vAlign w:val="top"/>
            <w:shd w:fill="1F4E79"/>
          </w:tcPr>
          <w:p>
            <w:pPr>
              <w:jc w:val="left"/>
            </w:pPr>
            <w:r/>
            <w:r>
              <w:rPr>
                <w:rFonts w:ascii="Noto Sans CJK KR" w:hAnsi="Noto Sans CJK KR" w:eastAsia="Noto Sans CJK KR"/>
                <w:b/>
                <w:color w:val="FFFFFF"/>
                <w:sz w:val="17"/>
              </w:rPr>
              <w:t>사유</w:t>
            </w:r>
          </w:p>
        </w:tc>
      </w:tr>
      <w:tr>
        <w:tc>
          <w:tcPr>
            <w:tcW w:type="dxa" w:w="3168"/>
            <w:vAlign w:val="top"/>
          </w:tcPr>
          <w:p>
            <w:pPr>
              <w:jc w:val="left"/>
            </w:pPr>
            <w:r/>
            <w:r>
              <w:rPr>
                <w:rFonts w:ascii="Noto Sans CJK KR" w:hAnsi="Noto Sans CJK KR" w:eastAsia="Noto Sans CJK KR"/>
                <w:b w:val="0"/>
                <w:sz w:val="16"/>
              </w:rPr>
              <w:t>userId, branchId</w:t>
            </w:r>
          </w:p>
        </w:tc>
        <w:tc>
          <w:tcPr>
            <w:tcW w:type="dxa" w:w="1440"/>
            <w:vAlign w:val="top"/>
          </w:tcPr>
          <w:p>
            <w:pPr>
              <w:jc w:val="left"/>
            </w:pPr>
            <w:r/>
            <w:r>
              <w:rPr>
                <w:rFonts w:ascii="Noto Sans CJK KR" w:hAnsi="Noto Sans CJK KR" w:eastAsia="Noto Sans CJK KR"/>
                <w:b w:val="0"/>
                <w:sz w:val="16"/>
              </w:rPr>
              <w:t>가능</w:t>
            </w:r>
          </w:p>
        </w:tc>
        <w:tc>
          <w:tcPr>
            <w:tcW w:type="dxa" w:w="6336"/>
            <w:vAlign w:val="top"/>
          </w:tcPr>
          <w:p>
            <w:pPr>
              <w:jc w:val="left"/>
            </w:pPr>
            <w:r/>
            <w:r>
              <w:rPr>
                <w:rFonts w:ascii="Noto Sans CJK KR" w:hAnsi="Noto Sans CJK KR" w:eastAsia="Noto Sans CJK KR"/>
                <w:b w:val="0"/>
                <w:sz w:val="16"/>
              </w:rPr>
              <w:t>사용자·지점 식별 정보</w:t>
            </w:r>
          </w:p>
        </w:tc>
      </w:tr>
      <w:tr>
        <w:tc>
          <w:tcPr>
            <w:tcW w:type="dxa" w:w="3168"/>
            <w:vAlign w:val="top"/>
            <w:shd w:fill="F8FBFF"/>
          </w:tcPr>
          <w:p>
            <w:pPr>
              <w:jc w:val="left"/>
            </w:pPr>
            <w:r/>
            <w:r>
              <w:rPr>
                <w:rFonts w:ascii="Noto Sans CJK KR" w:hAnsi="Noto Sans CJK KR" w:eastAsia="Noto Sans CJK KR"/>
                <w:b w:val="0"/>
                <w:sz w:val="16"/>
              </w:rPr>
              <w:t>roleId, authLevel</w:t>
            </w:r>
          </w:p>
        </w:tc>
        <w:tc>
          <w:tcPr>
            <w:tcW w:type="dxa" w:w="1440"/>
            <w:vAlign w:val="top"/>
            <w:shd w:fill="F8FBFF"/>
          </w:tcPr>
          <w:p>
            <w:pPr>
              <w:jc w:val="left"/>
            </w:pPr>
            <w:r/>
            <w:r>
              <w:rPr>
                <w:rFonts w:ascii="Noto Sans CJK KR" w:hAnsi="Noto Sans CJK KR" w:eastAsia="Noto Sans CJK KR"/>
                <w:b w:val="0"/>
                <w:sz w:val="16"/>
              </w:rPr>
              <w:t>가능</w:t>
            </w:r>
          </w:p>
        </w:tc>
        <w:tc>
          <w:tcPr>
            <w:tcW w:type="dxa" w:w="6336"/>
            <w:vAlign w:val="top"/>
            <w:shd w:fill="F8FBFF"/>
          </w:tcPr>
          <w:p>
            <w:pPr>
              <w:jc w:val="left"/>
            </w:pPr>
            <w:r/>
            <w:r>
              <w:rPr>
                <w:rFonts w:ascii="Noto Sans CJK KR" w:hAnsi="Noto Sans CJK KR" w:eastAsia="Noto Sans CJK KR"/>
                <w:b w:val="0"/>
                <w:sz w:val="16"/>
              </w:rPr>
              <w:t>권한 판단에 필요한 최소 정보</w:t>
            </w:r>
          </w:p>
        </w:tc>
      </w:tr>
      <w:tr>
        <w:tc>
          <w:tcPr>
            <w:tcW w:type="dxa" w:w="3168"/>
            <w:vAlign w:val="top"/>
          </w:tcPr>
          <w:p>
            <w:pPr>
              <w:jc w:val="left"/>
            </w:pPr>
            <w:r/>
            <w:r>
              <w:rPr>
                <w:rFonts w:ascii="Noto Sans CJK KR" w:hAnsi="Noto Sans CJK KR" w:eastAsia="Noto Sans CJK KR"/>
                <w:b w:val="0"/>
                <w:sz w:val="16"/>
              </w:rPr>
              <w:t>maskingLevel</w:t>
            </w:r>
          </w:p>
        </w:tc>
        <w:tc>
          <w:tcPr>
            <w:tcW w:type="dxa" w:w="1440"/>
            <w:vAlign w:val="top"/>
          </w:tcPr>
          <w:p>
            <w:pPr>
              <w:jc w:val="left"/>
            </w:pPr>
            <w:r/>
            <w:r>
              <w:rPr>
                <w:rFonts w:ascii="Noto Sans CJK KR" w:hAnsi="Noto Sans CJK KR" w:eastAsia="Noto Sans CJK KR"/>
                <w:b w:val="0"/>
                <w:sz w:val="16"/>
              </w:rPr>
              <w:t>가능</w:t>
            </w:r>
          </w:p>
        </w:tc>
        <w:tc>
          <w:tcPr>
            <w:tcW w:type="dxa" w:w="6336"/>
            <w:vAlign w:val="top"/>
          </w:tcPr>
          <w:p>
            <w:pPr>
              <w:jc w:val="left"/>
            </w:pPr>
            <w:r/>
            <w:r>
              <w:rPr>
                <w:rFonts w:ascii="Noto Sans CJK KR" w:hAnsi="Noto Sans CJK KR" w:eastAsia="Noto Sans CJK KR"/>
                <w:b w:val="0"/>
                <w:sz w:val="16"/>
              </w:rPr>
              <w:t>개인정보 마스킹 기준</w:t>
            </w:r>
          </w:p>
        </w:tc>
      </w:tr>
      <w:tr>
        <w:tc>
          <w:tcPr>
            <w:tcW w:type="dxa" w:w="3168"/>
            <w:vAlign w:val="top"/>
            <w:shd w:fill="F8FBFF"/>
          </w:tcPr>
          <w:p>
            <w:pPr>
              <w:jc w:val="left"/>
            </w:pPr>
            <w:r/>
            <w:r>
              <w:rPr>
                <w:rFonts w:ascii="Noto Sans CJK KR" w:hAnsi="Noto Sans CJK KR" w:eastAsia="Noto Sans CJK KR"/>
                <w:b w:val="0"/>
                <w:sz w:val="16"/>
              </w:rPr>
              <w:t>centerId</w:t>
            </w:r>
          </w:p>
        </w:tc>
        <w:tc>
          <w:tcPr>
            <w:tcW w:type="dxa" w:w="1440"/>
            <w:vAlign w:val="top"/>
            <w:shd w:fill="F8FBFF"/>
          </w:tcPr>
          <w:p>
            <w:pPr>
              <w:jc w:val="left"/>
            </w:pPr>
            <w:r/>
            <w:r>
              <w:rPr>
                <w:rFonts w:ascii="Noto Sans CJK KR" w:hAnsi="Noto Sans CJK KR" w:eastAsia="Noto Sans CJK KR"/>
                <w:b w:val="0"/>
                <w:sz w:val="16"/>
              </w:rPr>
              <w:t>가능</w:t>
            </w:r>
          </w:p>
        </w:tc>
        <w:tc>
          <w:tcPr>
            <w:tcW w:type="dxa" w:w="6336"/>
            <w:vAlign w:val="top"/>
            <w:shd w:fill="F8FBFF"/>
          </w:tcPr>
          <w:p>
            <w:pPr>
              <w:jc w:val="left"/>
            </w:pPr>
            <w:r/>
            <w:r>
              <w:rPr>
                <w:rFonts w:ascii="Noto Sans CJK KR" w:hAnsi="Noto Sans CJK KR" w:eastAsia="Noto Sans CJK KR"/>
                <w:b w:val="0"/>
                <w:sz w:val="16"/>
              </w:rPr>
              <w:t>센터 직접 접근 및 운영 추적</w:t>
            </w:r>
          </w:p>
        </w:tc>
      </w:tr>
      <w:tr>
        <w:tc>
          <w:tcPr>
            <w:tcW w:type="dxa" w:w="3168"/>
            <w:vAlign w:val="top"/>
          </w:tcPr>
          <w:p>
            <w:pPr>
              <w:jc w:val="left"/>
            </w:pPr>
            <w:r/>
            <w:r>
              <w:rPr>
                <w:rFonts w:ascii="Noto Sans CJK KR" w:hAnsi="Noto Sans CJK KR" w:eastAsia="Noto Sans CJK KR"/>
                <w:b w:val="0"/>
                <w:sz w:val="16"/>
              </w:rPr>
              <w:t>고객 SingleView 조회 결과</w:t>
            </w:r>
          </w:p>
        </w:tc>
        <w:tc>
          <w:tcPr>
            <w:tcW w:type="dxa" w:w="1440"/>
            <w:vAlign w:val="top"/>
          </w:tcPr>
          <w:p>
            <w:pPr>
              <w:jc w:val="left"/>
            </w:pPr>
            <w:r/>
            <w:r>
              <w:rPr>
                <w:rFonts w:ascii="Noto Sans CJK KR" w:hAnsi="Noto Sans CJK KR" w:eastAsia="Noto Sans CJK KR"/>
                <w:b w:val="0"/>
                <w:sz w:val="16"/>
              </w:rPr>
              <w:t>금지</w:t>
            </w:r>
          </w:p>
        </w:tc>
        <w:tc>
          <w:tcPr>
            <w:tcW w:type="dxa" w:w="6336"/>
            <w:vAlign w:val="top"/>
          </w:tcPr>
          <w:p>
            <w:pPr>
              <w:jc w:val="left"/>
            </w:pPr>
            <w:r/>
            <w:r>
              <w:rPr>
                <w:rFonts w:ascii="Noto Sans CJK KR" w:hAnsi="Noto Sans CJK KR" w:eastAsia="Noto Sans CJK KR"/>
                <w:b w:val="0"/>
                <w:sz w:val="16"/>
              </w:rPr>
              <w:t>개인정보·대량 객체·복제 부하 위험</w:t>
            </w:r>
          </w:p>
        </w:tc>
      </w:tr>
      <w:tr>
        <w:tc>
          <w:tcPr>
            <w:tcW w:type="dxa" w:w="3168"/>
            <w:vAlign w:val="top"/>
            <w:shd w:fill="F8FBFF"/>
          </w:tcPr>
          <w:p>
            <w:pPr>
              <w:jc w:val="left"/>
            </w:pPr>
            <w:r/>
            <w:r>
              <w:rPr>
                <w:rFonts w:ascii="Noto Sans CJK KR" w:hAnsi="Noto Sans CJK KR" w:eastAsia="Noto Sans CJK KR"/>
                <w:b w:val="0"/>
                <w:sz w:val="16"/>
              </w:rPr>
              <w:t>캠페인 대상자 목록</w:t>
            </w:r>
          </w:p>
        </w:tc>
        <w:tc>
          <w:tcPr>
            <w:tcW w:type="dxa" w:w="1440"/>
            <w:vAlign w:val="top"/>
            <w:shd w:fill="F8FBFF"/>
          </w:tcPr>
          <w:p>
            <w:pPr>
              <w:jc w:val="left"/>
            </w:pPr>
            <w:r/>
            <w:r>
              <w:rPr>
                <w:rFonts w:ascii="Noto Sans CJK KR" w:hAnsi="Noto Sans CJK KR" w:eastAsia="Noto Sans CJK KR"/>
                <w:b w:val="0"/>
                <w:sz w:val="16"/>
              </w:rPr>
              <w:t>금지</w:t>
            </w:r>
          </w:p>
        </w:tc>
        <w:tc>
          <w:tcPr>
            <w:tcW w:type="dxa" w:w="6336"/>
            <w:vAlign w:val="top"/>
            <w:shd w:fill="F8FBFF"/>
          </w:tcPr>
          <w:p>
            <w:pPr>
              <w:jc w:val="left"/>
            </w:pPr>
            <w:r/>
            <w:r>
              <w:rPr>
                <w:rFonts w:ascii="Noto Sans CJK KR" w:hAnsi="Noto Sans CJK KR" w:eastAsia="Noto Sans CJK KR"/>
                <w:b w:val="0"/>
                <w:sz w:val="16"/>
              </w:rPr>
              <w:t>Heap 점유와 네트워크 복제량 증가</w:t>
            </w:r>
          </w:p>
        </w:tc>
      </w:tr>
      <w:tr>
        <w:tc>
          <w:tcPr>
            <w:tcW w:type="dxa" w:w="3168"/>
            <w:vAlign w:val="top"/>
          </w:tcPr>
          <w:p>
            <w:pPr>
              <w:jc w:val="left"/>
            </w:pPr>
            <w:r/>
            <w:r>
              <w:rPr>
                <w:rFonts w:ascii="Noto Sans CJK KR" w:hAnsi="Noto Sans CJK KR" w:eastAsia="Noto Sans CJK KR"/>
                <w:b w:val="0"/>
                <w:sz w:val="16"/>
              </w:rPr>
              <w:t>전문 원문 전체</w:t>
            </w:r>
          </w:p>
        </w:tc>
        <w:tc>
          <w:tcPr>
            <w:tcW w:type="dxa" w:w="1440"/>
            <w:vAlign w:val="top"/>
          </w:tcPr>
          <w:p>
            <w:pPr>
              <w:jc w:val="left"/>
            </w:pPr>
            <w:r/>
            <w:r>
              <w:rPr>
                <w:rFonts w:ascii="Noto Sans CJK KR" w:hAnsi="Noto Sans CJK KR" w:eastAsia="Noto Sans CJK KR"/>
                <w:b w:val="0"/>
                <w:sz w:val="16"/>
              </w:rPr>
              <w:t>금지</w:t>
            </w:r>
          </w:p>
        </w:tc>
        <w:tc>
          <w:tcPr>
            <w:tcW w:type="dxa" w:w="6336"/>
            <w:vAlign w:val="top"/>
          </w:tcPr>
          <w:p>
            <w:pPr>
              <w:jc w:val="left"/>
            </w:pPr>
            <w:r/>
            <w:r>
              <w:rPr>
                <w:rFonts w:ascii="Noto Sans CJK KR" w:hAnsi="Noto Sans CJK KR" w:eastAsia="Noto Sans CJK KR"/>
                <w:b w:val="0"/>
                <w:sz w:val="16"/>
              </w:rPr>
              <w:t>보안·메모리·감사 리스크</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FF2CC"/>
          </w:tcPr>
          <w:p>
            <w:r/>
            <w:r>
              <w:rPr>
                <w:rFonts w:ascii="Noto Sans CJK KR" w:hAnsi="Noto Sans CJK KR" w:eastAsia="Noto Sans CJK KR"/>
                <w:b/>
                <w:sz w:val="18"/>
              </w:rPr>
              <w:t xml:space="preserve">주의: </w:t>
            </w:r>
            <w:r>
              <w:rPr>
                <w:rFonts w:ascii="Noto Sans CJK KR" w:hAnsi="Noto Sans CJK KR" w:eastAsia="Noto Sans CJK KR"/>
                <w:sz w:val="18"/>
              </w:rPr>
              <w:t>DeltaManager XML은 네트워크 인터페이스, 포트, 멤버십 방식, 보안 정책에 따라 현장값이 달라진다. 본 문서에는 최소 안전 템플릿과 점검 기준을 제공하고, 실제 server.xml은 인프라 표준과 WAS 표준에 맞춰 별도 확정해야 한다.</w:t>
            </w:r>
          </w:p>
        </w:tc>
      </w:tr>
    </w:tbl>
    <w:p/>
    <w:p>
      <w:pPr>
        <w:pStyle w:val="Heading1"/>
      </w:pPr>
      <w:r>
        <w:rPr>
          <w:rFonts w:ascii="Noto Sans CJK KR" w:hAnsi="Noto Sans CJK KR" w:eastAsia="Noto Sans CJK KR"/>
          <w:color w:val="1F4E79"/>
        </w:rPr>
        <w:t>11. Spring Boot 내장 Tomcat 설정 가이드</w:t>
      </w:r>
    </w:p>
    <w:p>
      <w:r>
        <w:rPr>
          <w:rFonts w:ascii="Noto Sans CJK KR" w:hAnsi="Noto Sans CJK KR" w:eastAsia="Noto Sans CJK KR"/>
          <w:sz w:val="19"/>
        </w:rPr>
        <w:t>Spring Boot 내장 Tomcat을 사용하는 경우 server.xml 대신 application.yml에서 주요 Tomcat 속성을 관리한다. 외장 Tomcat WAR 배포와 내장 Tomcat JAR 배포 방식은 설정 위치가 다르므로 프로젝트 표준 배포 방식을 먼저 확정해야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28"/>
        <w:gridCol w:w="2628"/>
        <w:gridCol w:w="2628"/>
        <w:gridCol w:w="2628"/>
      </w:tblGrid>
      <w:tr>
        <w:trPr>
          <w:tblHeader w:val="true"/>
        </w:trPr>
        <w:tc>
          <w:tcPr>
            <w:tcW w:type="dxa" w:w="2304"/>
            <w:vAlign w:val="top"/>
            <w:shd w:fill="1F4E79"/>
          </w:tcPr>
          <w:p>
            <w:pPr>
              <w:jc w:val="left"/>
            </w:pPr>
            <w:r/>
            <w:r>
              <w:rPr>
                <w:rFonts w:ascii="Noto Sans CJK KR" w:hAnsi="Noto Sans CJK KR" w:eastAsia="Noto Sans CJK KR"/>
                <w:b/>
                <w:color w:val="FFFFFF"/>
                <w:sz w:val="17"/>
              </w:rPr>
              <w:t>항목</w:t>
            </w:r>
          </w:p>
        </w:tc>
        <w:tc>
          <w:tcPr>
            <w:tcW w:type="dxa" w:w="3744"/>
            <w:vAlign w:val="top"/>
            <w:shd w:fill="1F4E79"/>
          </w:tcPr>
          <w:p>
            <w:pPr>
              <w:jc w:val="left"/>
            </w:pPr>
            <w:r/>
            <w:r>
              <w:rPr>
                <w:rFonts w:ascii="Noto Sans CJK KR" w:hAnsi="Noto Sans CJK KR" w:eastAsia="Noto Sans CJK KR"/>
                <w:b/>
                <w:color w:val="FFFFFF"/>
                <w:sz w:val="17"/>
              </w:rPr>
              <w:t>application.yml 속성</w:t>
            </w:r>
          </w:p>
        </w:tc>
        <w:tc>
          <w:tcPr>
            <w:tcW w:type="dxa" w:w="1728"/>
            <w:vAlign w:val="top"/>
            <w:shd w:fill="1F4E79"/>
          </w:tcPr>
          <w:p>
            <w:pPr>
              <w:jc w:val="left"/>
            </w:pPr>
            <w:r/>
            <w:r>
              <w:rPr>
                <w:rFonts w:ascii="Noto Sans CJK KR" w:hAnsi="Noto Sans CJK KR" w:eastAsia="Noto Sans CJK KR"/>
                <w:b/>
                <w:color w:val="FFFFFF"/>
                <w:sz w:val="17"/>
              </w:rPr>
              <w:t>8 Core 권장</w:t>
            </w:r>
          </w:p>
        </w:tc>
        <w:tc>
          <w:tcPr>
            <w:tcW w:type="dxa" w:w="3168"/>
            <w:vAlign w:val="top"/>
            <w:shd w:fill="1F4E79"/>
          </w:tcPr>
          <w:p>
            <w:pPr>
              <w:jc w:val="left"/>
            </w:pPr>
            <w:r/>
            <w:r>
              <w:rPr>
                <w:rFonts w:ascii="Noto Sans CJK KR" w:hAnsi="Noto Sans CJK KR" w:eastAsia="Noto Sans CJK KR"/>
                <w:b/>
                <w:color w:val="FFFFFF"/>
                <w:sz w:val="17"/>
              </w:rPr>
              <w:t>설명</w:t>
            </w:r>
          </w:p>
        </w:tc>
      </w:tr>
      <w:tr>
        <w:tc>
          <w:tcPr>
            <w:tcW w:type="dxa" w:w="2304"/>
            <w:vAlign w:val="top"/>
          </w:tcPr>
          <w:p>
            <w:pPr>
              <w:jc w:val="left"/>
            </w:pPr>
            <w:r/>
            <w:r>
              <w:rPr>
                <w:rFonts w:ascii="Noto Sans CJK KR" w:hAnsi="Noto Sans CJK KR" w:eastAsia="Noto Sans CJK KR"/>
                <w:b w:val="0"/>
                <w:sz w:val="16"/>
              </w:rPr>
              <w:t>maxThreads</w:t>
            </w:r>
          </w:p>
        </w:tc>
        <w:tc>
          <w:tcPr>
            <w:tcW w:type="dxa" w:w="3744"/>
            <w:vAlign w:val="top"/>
          </w:tcPr>
          <w:p>
            <w:pPr>
              <w:jc w:val="left"/>
            </w:pPr>
            <w:r/>
            <w:r>
              <w:rPr>
                <w:rFonts w:ascii="Noto Sans CJK KR" w:hAnsi="Noto Sans CJK KR" w:eastAsia="Noto Sans CJK KR"/>
                <w:b w:val="0"/>
                <w:sz w:val="16"/>
              </w:rPr>
              <w:t>server.tomcat.threads.max</w:t>
            </w:r>
          </w:p>
        </w:tc>
        <w:tc>
          <w:tcPr>
            <w:tcW w:type="dxa" w:w="1728"/>
            <w:vAlign w:val="top"/>
          </w:tcPr>
          <w:p>
            <w:pPr>
              <w:jc w:val="left"/>
            </w:pPr>
            <w:r/>
            <w:r>
              <w:rPr>
                <w:rFonts w:ascii="Noto Sans CJK KR" w:hAnsi="Noto Sans CJK KR" w:eastAsia="Noto Sans CJK KR"/>
                <w:b w:val="0"/>
                <w:sz w:val="16"/>
              </w:rPr>
              <w:t>500</w:t>
            </w:r>
          </w:p>
        </w:tc>
        <w:tc>
          <w:tcPr>
            <w:tcW w:type="dxa" w:w="3168"/>
            <w:vAlign w:val="top"/>
          </w:tcPr>
          <w:p>
            <w:pPr>
              <w:jc w:val="left"/>
            </w:pPr>
            <w:r/>
            <w:r>
              <w:rPr>
                <w:rFonts w:ascii="Noto Sans CJK KR" w:hAnsi="Noto Sans CJK KR" w:eastAsia="Noto Sans CJK KR"/>
                <w:b w:val="0"/>
                <w:sz w:val="16"/>
              </w:rPr>
              <w:t>Worker Thread 상한</w:t>
            </w:r>
          </w:p>
        </w:tc>
      </w:tr>
      <w:tr>
        <w:tc>
          <w:tcPr>
            <w:tcW w:type="dxa" w:w="2304"/>
            <w:vAlign w:val="top"/>
            <w:shd w:fill="F8FBFF"/>
          </w:tcPr>
          <w:p>
            <w:pPr>
              <w:jc w:val="left"/>
            </w:pPr>
            <w:r/>
            <w:r>
              <w:rPr>
                <w:rFonts w:ascii="Noto Sans CJK KR" w:hAnsi="Noto Sans CJK KR" w:eastAsia="Noto Sans CJK KR"/>
                <w:b w:val="0"/>
                <w:sz w:val="16"/>
              </w:rPr>
              <w:t>minSpareThreads</w:t>
            </w:r>
          </w:p>
        </w:tc>
        <w:tc>
          <w:tcPr>
            <w:tcW w:type="dxa" w:w="3744"/>
            <w:vAlign w:val="top"/>
            <w:shd w:fill="F8FBFF"/>
          </w:tcPr>
          <w:p>
            <w:pPr>
              <w:jc w:val="left"/>
            </w:pPr>
            <w:r/>
            <w:r>
              <w:rPr>
                <w:rFonts w:ascii="Noto Sans CJK KR" w:hAnsi="Noto Sans CJK KR" w:eastAsia="Noto Sans CJK KR"/>
                <w:b w:val="0"/>
                <w:sz w:val="16"/>
              </w:rPr>
              <w:t>server.tomcat.threads.min-spare</w:t>
            </w:r>
          </w:p>
        </w:tc>
        <w:tc>
          <w:tcPr>
            <w:tcW w:type="dxa" w:w="1728"/>
            <w:vAlign w:val="top"/>
            <w:shd w:fill="F8FBFF"/>
          </w:tcPr>
          <w:p>
            <w:pPr>
              <w:jc w:val="left"/>
            </w:pPr>
            <w:r/>
            <w:r>
              <w:rPr>
                <w:rFonts w:ascii="Noto Sans CJK KR" w:hAnsi="Noto Sans CJK KR" w:eastAsia="Noto Sans CJK KR"/>
                <w:b w:val="0"/>
                <w:sz w:val="16"/>
              </w:rPr>
              <w:t>100</w:t>
            </w:r>
          </w:p>
        </w:tc>
        <w:tc>
          <w:tcPr>
            <w:tcW w:type="dxa" w:w="3168"/>
            <w:vAlign w:val="top"/>
            <w:shd w:fill="F8FBFF"/>
          </w:tcPr>
          <w:p>
            <w:pPr>
              <w:jc w:val="left"/>
            </w:pPr>
            <w:r/>
            <w:r>
              <w:rPr>
                <w:rFonts w:ascii="Noto Sans CJK KR" w:hAnsi="Noto Sans CJK KR" w:eastAsia="Noto Sans CJK KR"/>
                <w:b w:val="0"/>
                <w:sz w:val="16"/>
              </w:rPr>
              <w:t>대기 Thread</w:t>
            </w:r>
          </w:p>
        </w:tc>
      </w:tr>
      <w:tr>
        <w:tc>
          <w:tcPr>
            <w:tcW w:type="dxa" w:w="2304"/>
            <w:vAlign w:val="top"/>
          </w:tcPr>
          <w:p>
            <w:pPr>
              <w:jc w:val="left"/>
            </w:pPr>
            <w:r/>
            <w:r>
              <w:rPr>
                <w:rFonts w:ascii="Noto Sans CJK KR" w:hAnsi="Noto Sans CJK KR" w:eastAsia="Noto Sans CJK KR"/>
                <w:b w:val="0"/>
                <w:sz w:val="16"/>
              </w:rPr>
              <w:t>acceptCount</w:t>
            </w:r>
          </w:p>
        </w:tc>
        <w:tc>
          <w:tcPr>
            <w:tcW w:type="dxa" w:w="3744"/>
            <w:vAlign w:val="top"/>
          </w:tcPr>
          <w:p>
            <w:pPr>
              <w:jc w:val="left"/>
            </w:pPr>
            <w:r/>
            <w:r>
              <w:rPr>
                <w:rFonts w:ascii="Noto Sans CJK KR" w:hAnsi="Noto Sans CJK KR" w:eastAsia="Noto Sans CJK KR"/>
                <w:b w:val="0"/>
                <w:sz w:val="16"/>
              </w:rPr>
              <w:t>server.tomcat.accept-count</w:t>
            </w:r>
          </w:p>
        </w:tc>
        <w:tc>
          <w:tcPr>
            <w:tcW w:type="dxa" w:w="1728"/>
            <w:vAlign w:val="top"/>
          </w:tcPr>
          <w:p>
            <w:pPr>
              <w:jc w:val="left"/>
            </w:pPr>
            <w:r/>
            <w:r>
              <w:rPr>
                <w:rFonts w:ascii="Noto Sans CJK KR" w:hAnsi="Noto Sans CJK KR" w:eastAsia="Noto Sans CJK KR"/>
                <w:b w:val="0"/>
                <w:sz w:val="16"/>
              </w:rPr>
              <w:t>500</w:t>
            </w:r>
          </w:p>
        </w:tc>
        <w:tc>
          <w:tcPr>
            <w:tcW w:type="dxa" w:w="3168"/>
            <w:vAlign w:val="top"/>
          </w:tcPr>
          <w:p>
            <w:pPr>
              <w:jc w:val="left"/>
            </w:pPr>
            <w:r/>
            <w:r>
              <w:rPr>
                <w:rFonts w:ascii="Noto Sans CJK KR" w:hAnsi="Noto Sans CJK KR" w:eastAsia="Noto Sans CJK KR"/>
                <w:b w:val="0"/>
                <w:sz w:val="16"/>
              </w:rPr>
              <w:t>Thread 포화 시 Queue</w:t>
            </w:r>
          </w:p>
        </w:tc>
      </w:tr>
      <w:tr>
        <w:tc>
          <w:tcPr>
            <w:tcW w:type="dxa" w:w="2304"/>
            <w:vAlign w:val="top"/>
            <w:shd w:fill="F8FBFF"/>
          </w:tcPr>
          <w:p>
            <w:pPr>
              <w:jc w:val="left"/>
            </w:pPr>
            <w:r/>
            <w:r>
              <w:rPr>
                <w:rFonts w:ascii="Noto Sans CJK KR" w:hAnsi="Noto Sans CJK KR" w:eastAsia="Noto Sans CJK KR"/>
                <w:b w:val="0"/>
                <w:sz w:val="16"/>
              </w:rPr>
              <w:t>maxConnections</w:t>
            </w:r>
          </w:p>
        </w:tc>
        <w:tc>
          <w:tcPr>
            <w:tcW w:type="dxa" w:w="3744"/>
            <w:vAlign w:val="top"/>
            <w:shd w:fill="F8FBFF"/>
          </w:tcPr>
          <w:p>
            <w:pPr>
              <w:jc w:val="left"/>
            </w:pPr>
            <w:r/>
            <w:r>
              <w:rPr>
                <w:rFonts w:ascii="Noto Sans CJK KR" w:hAnsi="Noto Sans CJK KR" w:eastAsia="Noto Sans CJK KR"/>
                <w:b w:val="0"/>
                <w:sz w:val="16"/>
              </w:rPr>
              <w:t>server.tomcat.max-connections</w:t>
            </w:r>
          </w:p>
        </w:tc>
        <w:tc>
          <w:tcPr>
            <w:tcW w:type="dxa" w:w="1728"/>
            <w:vAlign w:val="top"/>
            <w:shd w:fill="F8FBFF"/>
          </w:tcPr>
          <w:p>
            <w:pPr>
              <w:jc w:val="left"/>
            </w:pPr>
            <w:r/>
            <w:r>
              <w:rPr>
                <w:rFonts w:ascii="Noto Sans CJK KR" w:hAnsi="Noto Sans CJK KR" w:eastAsia="Noto Sans CJK KR"/>
                <w:b w:val="0"/>
                <w:sz w:val="16"/>
              </w:rPr>
              <w:t>10000</w:t>
            </w:r>
          </w:p>
        </w:tc>
        <w:tc>
          <w:tcPr>
            <w:tcW w:type="dxa" w:w="3168"/>
            <w:vAlign w:val="top"/>
            <w:shd w:fill="F8FBFF"/>
          </w:tcPr>
          <w:p>
            <w:pPr>
              <w:jc w:val="left"/>
            </w:pPr>
            <w:r/>
            <w:r>
              <w:rPr>
                <w:rFonts w:ascii="Noto Sans CJK KR" w:hAnsi="Noto Sans CJK KR" w:eastAsia="Noto Sans CJK KR"/>
                <w:b w:val="0"/>
                <w:sz w:val="16"/>
              </w:rPr>
              <w:t>동시 연결 상한</w:t>
            </w:r>
          </w:p>
        </w:tc>
      </w:tr>
      <w:tr>
        <w:tc>
          <w:tcPr>
            <w:tcW w:type="dxa" w:w="2304"/>
            <w:vAlign w:val="top"/>
          </w:tcPr>
          <w:p>
            <w:pPr>
              <w:jc w:val="left"/>
            </w:pPr>
            <w:r/>
            <w:r>
              <w:rPr>
                <w:rFonts w:ascii="Noto Sans CJK KR" w:hAnsi="Noto Sans CJK KR" w:eastAsia="Noto Sans CJK KR"/>
                <w:b w:val="0"/>
                <w:sz w:val="16"/>
              </w:rPr>
              <w:t>connectionTimeout</w:t>
            </w:r>
          </w:p>
        </w:tc>
        <w:tc>
          <w:tcPr>
            <w:tcW w:type="dxa" w:w="3744"/>
            <w:vAlign w:val="top"/>
          </w:tcPr>
          <w:p>
            <w:pPr>
              <w:jc w:val="left"/>
            </w:pPr>
            <w:r/>
            <w:r>
              <w:rPr>
                <w:rFonts w:ascii="Noto Sans CJK KR" w:hAnsi="Noto Sans CJK KR" w:eastAsia="Noto Sans CJK KR"/>
                <w:b w:val="0"/>
                <w:sz w:val="16"/>
              </w:rPr>
              <w:t>server.tomcat.connection-timeout</w:t>
            </w:r>
          </w:p>
        </w:tc>
        <w:tc>
          <w:tcPr>
            <w:tcW w:type="dxa" w:w="1728"/>
            <w:vAlign w:val="top"/>
          </w:tcPr>
          <w:p>
            <w:pPr>
              <w:jc w:val="left"/>
            </w:pPr>
            <w:r/>
            <w:r>
              <w:rPr>
                <w:rFonts w:ascii="Noto Sans CJK KR" w:hAnsi="Noto Sans CJK KR" w:eastAsia="Noto Sans CJK KR"/>
                <w:b w:val="0"/>
                <w:sz w:val="16"/>
              </w:rPr>
              <w:t>8s</w:t>
            </w:r>
          </w:p>
        </w:tc>
        <w:tc>
          <w:tcPr>
            <w:tcW w:type="dxa" w:w="3168"/>
            <w:vAlign w:val="top"/>
          </w:tcPr>
          <w:p>
            <w:pPr>
              <w:jc w:val="left"/>
            </w:pPr>
            <w:r/>
            <w:r>
              <w:rPr>
                <w:rFonts w:ascii="Noto Sans CJK KR" w:hAnsi="Noto Sans CJK KR" w:eastAsia="Noto Sans CJK KR"/>
                <w:b w:val="0"/>
                <w:sz w:val="16"/>
              </w:rPr>
              <w:t>연결 후 요청 대기시간</w:t>
            </w:r>
          </w:p>
        </w:tc>
      </w:tr>
      <w:tr>
        <w:tc>
          <w:tcPr>
            <w:tcW w:type="dxa" w:w="2304"/>
            <w:vAlign w:val="top"/>
            <w:shd w:fill="F8FBFF"/>
          </w:tcPr>
          <w:p>
            <w:pPr>
              <w:jc w:val="left"/>
            </w:pPr>
            <w:r/>
            <w:r>
              <w:rPr>
                <w:rFonts w:ascii="Noto Sans CJK KR" w:hAnsi="Noto Sans CJK KR" w:eastAsia="Noto Sans CJK KR"/>
                <w:b w:val="0"/>
                <w:sz w:val="16"/>
              </w:rPr>
              <w:t>accesslog</w:t>
            </w:r>
          </w:p>
        </w:tc>
        <w:tc>
          <w:tcPr>
            <w:tcW w:type="dxa" w:w="3744"/>
            <w:vAlign w:val="top"/>
            <w:shd w:fill="F8FBFF"/>
          </w:tcPr>
          <w:p>
            <w:pPr>
              <w:jc w:val="left"/>
            </w:pPr>
            <w:r/>
            <w:r>
              <w:rPr>
                <w:rFonts w:ascii="Noto Sans CJK KR" w:hAnsi="Noto Sans CJK KR" w:eastAsia="Noto Sans CJK KR"/>
                <w:b w:val="0"/>
                <w:sz w:val="16"/>
              </w:rPr>
              <w:t>server.tomcat.accesslog.enabled</w:t>
            </w:r>
          </w:p>
        </w:tc>
        <w:tc>
          <w:tcPr>
            <w:tcW w:type="dxa" w:w="1728"/>
            <w:vAlign w:val="top"/>
            <w:shd w:fill="F8FBFF"/>
          </w:tcPr>
          <w:p>
            <w:pPr>
              <w:jc w:val="left"/>
            </w:pPr>
            <w:r/>
            <w:r>
              <w:rPr>
                <w:rFonts w:ascii="Noto Sans CJK KR" w:hAnsi="Noto Sans CJK KR" w:eastAsia="Noto Sans CJK KR"/>
                <w:b w:val="0"/>
                <w:sz w:val="16"/>
              </w:rPr>
              <w:t>true</w:t>
            </w:r>
          </w:p>
        </w:tc>
        <w:tc>
          <w:tcPr>
            <w:tcW w:type="dxa" w:w="3168"/>
            <w:vAlign w:val="top"/>
            <w:shd w:fill="F8FBFF"/>
          </w:tcPr>
          <w:p>
            <w:pPr>
              <w:jc w:val="left"/>
            </w:pPr>
            <w:r/>
            <w:r>
              <w:rPr>
                <w:rFonts w:ascii="Noto Sans CJK KR" w:hAnsi="Noto Sans CJK KR" w:eastAsia="Noto Sans CJK KR"/>
                <w:b w:val="0"/>
                <w:sz w:val="16"/>
              </w:rPr>
              <w:t>접속 로그 활성화</w:t>
            </w:r>
          </w:p>
        </w:tc>
      </w:tr>
      <w:tr>
        <w:tc>
          <w:tcPr>
            <w:tcW w:type="dxa" w:w="2304"/>
            <w:vAlign w:val="top"/>
          </w:tcPr>
          <w:p>
            <w:pPr>
              <w:jc w:val="left"/>
            </w:pPr>
            <w:r/>
            <w:r>
              <w:rPr>
                <w:rFonts w:ascii="Noto Sans CJK KR" w:hAnsi="Noto Sans CJK KR" w:eastAsia="Noto Sans CJK KR"/>
                <w:b w:val="0"/>
                <w:sz w:val="16"/>
              </w:rPr>
              <w:t>basedir</w:t>
            </w:r>
          </w:p>
        </w:tc>
        <w:tc>
          <w:tcPr>
            <w:tcW w:type="dxa" w:w="3744"/>
            <w:vAlign w:val="top"/>
          </w:tcPr>
          <w:p>
            <w:pPr>
              <w:jc w:val="left"/>
            </w:pPr>
            <w:r/>
            <w:r>
              <w:rPr>
                <w:rFonts w:ascii="Noto Sans CJK KR" w:hAnsi="Noto Sans CJK KR" w:eastAsia="Noto Sans CJK KR"/>
                <w:b w:val="0"/>
                <w:sz w:val="16"/>
              </w:rPr>
              <w:t>server.tomcat.basedir</w:t>
            </w:r>
          </w:p>
        </w:tc>
        <w:tc>
          <w:tcPr>
            <w:tcW w:type="dxa" w:w="1728"/>
            <w:vAlign w:val="top"/>
          </w:tcPr>
          <w:p>
            <w:pPr>
              <w:jc w:val="left"/>
            </w:pPr>
            <w:r/>
            <w:r>
              <w:rPr>
                <w:rFonts w:ascii="Noto Sans CJK KR" w:hAnsi="Noto Sans CJK KR" w:eastAsia="Noto Sans CJK KR"/>
                <w:b w:val="0"/>
                <w:sz w:val="16"/>
              </w:rPr>
              <w:t>/app/tomcat</w:t>
            </w:r>
          </w:p>
        </w:tc>
        <w:tc>
          <w:tcPr>
            <w:tcW w:type="dxa" w:w="3168"/>
            <w:vAlign w:val="top"/>
          </w:tcPr>
          <w:p>
            <w:pPr>
              <w:jc w:val="left"/>
            </w:pPr>
            <w:r/>
            <w:r>
              <w:rPr>
                <w:rFonts w:ascii="Noto Sans CJK KR" w:hAnsi="Noto Sans CJK KR" w:eastAsia="Noto Sans CJK KR"/>
                <w:b w:val="0"/>
                <w:sz w:val="16"/>
              </w:rPr>
              <w:t>임시파일/로그 기준 경로</w:t>
            </w:r>
          </w:p>
        </w:tc>
      </w:tr>
    </w:tbl>
    <w:p/>
    <w:p>
      <w:r>
        <w:rPr>
          <w:rFonts w:ascii="Noto Sans CJK KR" w:hAnsi="Noto Sans CJK KR" w:eastAsia="Noto Sans CJK KR"/>
          <w:b/>
          <w:sz w:val="18"/>
        </w:rPr>
        <w:t>Spring Boot application.yml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server:</w:t>
            </w:r>
            <w:r>
              <w:br/>
            </w:r>
            <w:r>
              <w:rPr>
                <w:rFonts w:ascii="DejaVu Sans Mono" w:hAnsi="DejaVu Sans Mono" w:eastAsia="Noto Sans CJK KR"/>
                <w:sz w:val="15"/>
              </w:rPr>
              <w:t xml:space="preserve">  tomcat:</w:t>
            </w:r>
            <w:r>
              <w:br/>
            </w:r>
            <w:r>
              <w:rPr>
                <w:rFonts w:ascii="DejaVu Sans Mono" w:hAnsi="DejaVu Sans Mono" w:eastAsia="Noto Sans CJK KR"/>
                <w:sz w:val="15"/>
              </w:rPr>
              <w:t xml:space="preserve">    threads:</w:t>
            </w:r>
            <w:r>
              <w:br/>
            </w:r>
            <w:r>
              <w:rPr>
                <w:rFonts w:ascii="DejaVu Sans Mono" w:hAnsi="DejaVu Sans Mono" w:eastAsia="Noto Sans CJK KR"/>
                <w:sz w:val="15"/>
              </w:rPr>
              <w:t xml:space="preserve">      max: 500</w:t>
            </w:r>
            <w:r>
              <w:br/>
            </w:r>
            <w:r>
              <w:rPr>
                <w:rFonts w:ascii="DejaVu Sans Mono" w:hAnsi="DejaVu Sans Mono" w:eastAsia="Noto Sans CJK KR"/>
                <w:sz w:val="15"/>
              </w:rPr>
              <w:t xml:space="preserve">      min-spare: 100</w:t>
            </w:r>
            <w:r>
              <w:br/>
            </w:r>
            <w:r>
              <w:rPr>
                <w:rFonts w:ascii="DejaVu Sans Mono" w:hAnsi="DejaVu Sans Mono" w:eastAsia="Noto Sans CJK KR"/>
                <w:sz w:val="15"/>
              </w:rPr>
              <w:t xml:space="preserve">    accept-count: 500</w:t>
            </w:r>
            <w:r>
              <w:br/>
            </w:r>
            <w:r>
              <w:rPr>
                <w:rFonts w:ascii="DejaVu Sans Mono" w:hAnsi="DejaVu Sans Mono" w:eastAsia="Noto Sans CJK KR"/>
                <w:sz w:val="15"/>
              </w:rPr>
              <w:t xml:space="preserve">    max-connections: 10000</w:t>
            </w:r>
            <w:r>
              <w:br/>
            </w:r>
            <w:r>
              <w:rPr>
                <w:rFonts w:ascii="DejaVu Sans Mono" w:hAnsi="DejaVu Sans Mono" w:eastAsia="Noto Sans CJK KR"/>
                <w:sz w:val="15"/>
              </w:rPr>
              <w:t xml:space="preserve">    connection-timeout: 8s</w:t>
            </w:r>
            <w:r>
              <w:br/>
            </w:r>
            <w:r>
              <w:rPr>
                <w:rFonts w:ascii="DejaVu Sans Mono" w:hAnsi="DejaVu Sans Mono" w:eastAsia="Noto Sans CJK KR"/>
                <w:sz w:val="15"/>
              </w:rPr>
              <w:t xml:space="preserve">    accesslog:</w:t>
            </w:r>
            <w:r>
              <w:br/>
            </w:r>
            <w:r>
              <w:rPr>
                <w:rFonts w:ascii="DejaVu Sans Mono" w:hAnsi="DejaVu Sans Mono" w:eastAsia="Noto Sans CJK KR"/>
                <w:sz w:val="15"/>
              </w:rPr>
              <w:t xml:space="preserve">      enabled: true</w:t>
            </w:r>
            <w:r>
              <w:br/>
            </w:r>
            <w:r>
              <w:rPr>
                <w:rFonts w:ascii="DejaVu Sans Mono" w:hAnsi="DejaVu Sans Mono" w:eastAsia="Noto Sans CJK KR"/>
                <w:sz w:val="15"/>
              </w:rPr>
              <w:t xml:space="preserve">      directory: /logs/access</w:t>
            </w:r>
            <w:r>
              <w:br/>
            </w:r>
            <w:r>
              <w:rPr>
                <w:rFonts w:ascii="DejaVu Sans Mono" w:hAnsi="DejaVu Sans Mono" w:eastAsia="Noto Sans CJK KR"/>
                <w:sz w:val="15"/>
              </w:rPr>
              <w:t xml:space="preserve">      prefix: tomcat_access</w:t>
            </w:r>
            <w:r>
              <w:br/>
            </w:r>
            <w:r>
              <w:rPr>
                <w:rFonts w:ascii="DejaVu Sans Mono" w:hAnsi="DejaVu Sans Mono" w:eastAsia="Noto Sans CJK KR"/>
                <w:sz w:val="15"/>
              </w:rPr>
              <w:t xml:space="preserve">      suffix: .log</w:t>
            </w:r>
            <w:r>
              <w:br/>
            </w:r>
            <w:r>
              <w:rPr>
                <w:rFonts w:ascii="DejaVu Sans Mono" w:hAnsi="DejaVu Sans Mono" w:eastAsia="Noto Sans CJK KR"/>
                <w:sz w:val="15"/>
              </w:rPr>
              <w:t xml:space="preserve">      pattern: '%h %l %u %t "%r" %s %b %D %{X-GUID}i'</w:t>
            </w:r>
            <w:r>
              <w:br/>
            </w:r>
            <w:r>
              <w:rPr>
                <w:rFonts w:ascii="DejaVu Sans Mono" w:hAnsi="DejaVu Sans Mono" w:eastAsia="Noto Sans CJK KR"/>
                <w:sz w:val="15"/>
              </w:rPr>
              <w:t xml:space="preserve">  servlet:</w:t>
            </w:r>
            <w:r>
              <w:br/>
            </w:r>
            <w:r>
              <w:rPr>
                <w:rFonts w:ascii="DejaVu Sans Mono" w:hAnsi="DejaVu Sans Mono" w:eastAsia="Noto Sans CJK KR"/>
                <w:sz w:val="15"/>
              </w:rPr>
              <w:t xml:space="preserve">    session:</w:t>
            </w:r>
            <w:r>
              <w:br/>
            </w:r>
            <w:r>
              <w:rPr>
                <w:rFonts w:ascii="DejaVu Sans Mono" w:hAnsi="DejaVu Sans Mono" w:eastAsia="Noto Sans CJK KR"/>
                <w:sz w:val="15"/>
              </w:rPr>
              <w:t xml:space="preserve">      timeout: 60m</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FF2CC"/>
          </w:tcPr>
          <w:p>
            <w:r/>
            <w:r>
              <w:rPr>
                <w:rFonts w:ascii="Noto Sans CJK KR" w:hAnsi="Noto Sans CJK KR" w:eastAsia="Noto Sans CJK KR"/>
                <w:b/>
                <w:sz w:val="18"/>
              </w:rPr>
              <w:t xml:space="preserve">주의: </w:t>
            </w:r>
            <w:r>
              <w:rPr>
                <w:rFonts w:ascii="Noto Sans CJK KR" w:hAnsi="Noto Sans CJK KR" w:eastAsia="Noto Sans CJK KR"/>
                <w:sz w:val="18"/>
              </w:rPr>
              <w:t>내장 Tomcat에서는 server.xml의 모든 Cluster 기능을 동일하게 적용하기 어렵다. DeltaManager 기반 외장 Tomcat 클러스터를 표준으로 할지, Spring Session 기반 세션 저장소를 표준으로 할지 아키텍처 의사결정이 필요하다.</w:t>
            </w:r>
          </w:p>
        </w:tc>
      </w:tr>
    </w:tbl>
    <w:p/>
    <w:p>
      <w:pPr>
        <w:pStyle w:val="Heading1"/>
      </w:pPr>
      <w:r>
        <w:rPr>
          <w:rFonts w:ascii="Noto Sans CJK KR" w:hAnsi="Noto Sans CJK KR" w:eastAsia="Noto Sans CJK KR"/>
          <w:color w:val="1F4E79"/>
        </w:rPr>
        <w:t>12. JVM / GC 연계 설정 가이드</w:t>
      </w:r>
    </w:p>
    <w:p>
      <w:r>
        <w:rPr>
          <w:rFonts w:ascii="Noto Sans CJK KR" w:hAnsi="Noto Sans CJK KR" w:eastAsia="Noto Sans CJK KR"/>
          <w:sz w:val="19"/>
        </w:rPr>
        <w:t>Tomcat Thread와 세션은 JVM Heap, Thread Stack, GC Pause와 직접 연결된다. 목표 응답시간 3초 기준에서는 GC Pause도 사용자 응답시간에 포함되므로 G1GC와 GC 로그 분석이 필수다.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28"/>
        <w:gridCol w:w="2628"/>
        <w:gridCol w:w="2628"/>
        <w:gridCol w:w="2628"/>
      </w:tblGrid>
      <w:tr>
        <w:trPr>
          <w:tblHeader w:val="true"/>
        </w:trPr>
        <w:tc>
          <w:tcPr>
            <w:tcW w:type="dxa" w:w="2304"/>
            <w:vAlign w:val="top"/>
            <w:shd w:fill="1F4E79"/>
          </w:tcPr>
          <w:p>
            <w:pPr>
              <w:jc w:val="left"/>
            </w:pPr>
            <w:r/>
            <w:r>
              <w:rPr>
                <w:rFonts w:ascii="Noto Sans CJK KR" w:hAnsi="Noto Sans CJK KR" w:eastAsia="Noto Sans CJK KR"/>
                <w:b/>
                <w:color w:val="FFFFFF"/>
                <w:sz w:val="17"/>
              </w:rPr>
              <w:t>구분</w:t>
            </w:r>
          </w:p>
        </w:tc>
        <w:tc>
          <w:tcPr>
            <w:tcW w:type="dxa" w:w="2592"/>
            <w:vAlign w:val="top"/>
            <w:shd w:fill="1F4E79"/>
          </w:tcPr>
          <w:p>
            <w:pPr>
              <w:jc w:val="left"/>
            </w:pPr>
            <w:r/>
            <w:r>
              <w:rPr>
                <w:rFonts w:ascii="Noto Sans CJK KR" w:hAnsi="Noto Sans CJK KR" w:eastAsia="Noto Sans CJK KR"/>
                <w:b/>
                <w:color w:val="FFFFFF"/>
                <w:sz w:val="17"/>
              </w:rPr>
              <w:t>일반 마케팅 AP</w:t>
            </w:r>
          </w:p>
        </w:tc>
        <w:tc>
          <w:tcPr>
            <w:tcW w:type="dxa" w:w="2592"/>
            <w:vAlign w:val="top"/>
            <w:shd w:fill="1F4E79"/>
          </w:tcPr>
          <w:p>
            <w:pPr>
              <w:jc w:val="left"/>
            </w:pPr>
            <w:r/>
            <w:r>
              <w:rPr>
                <w:rFonts w:ascii="Noto Sans CJK KR" w:hAnsi="Noto Sans CJK KR" w:eastAsia="Noto Sans CJK KR"/>
                <w:b/>
                <w:color w:val="FFFFFF"/>
                <w:sz w:val="17"/>
              </w:rPr>
              <w:t>SingleView AP</w:t>
            </w:r>
          </w:p>
        </w:tc>
        <w:tc>
          <w:tcPr>
            <w:tcW w:type="dxa" w:w="3312"/>
            <w:vAlign w:val="top"/>
            <w:shd w:fill="1F4E79"/>
          </w:tcPr>
          <w:p>
            <w:pPr>
              <w:jc w:val="left"/>
            </w:pPr>
            <w:r/>
            <w:r>
              <w:rPr>
                <w:rFonts w:ascii="Noto Sans CJK KR" w:hAnsi="Noto Sans CJK KR" w:eastAsia="Noto Sans CJK KR"/>
                <w:b/>
                <w:color w:val="FFFFFF"/>
                <w:sz w:val="17"/>
              </w:rPr>
              <w:t>설명</w:t>
            </w:r>
          </w:p>
        </w:tc>
      </w:tr>
      <w:tr>
        <w:tc>
          <w:tcPr>
            <w:tcW w:type="dxa" w:w="2304"/>
            <w:vAlign w:val="top"/>
          </w:tcPr>
          <w:p>
            <w:pPr>
              <w:jc w:val="left"/>
            </w:pPr>
            <w:r/>
            <w:r>
              <w:rPr>
                <w:rFonts w:ascii="Noto Sans CJK KR" w:hAnsi="Noto Sans CJK KR" w:eastAsia="Noto Sans CJK KR"/>
                <w:b w:val="0"/>
                <w:sz w:val="16"/>
              </w:rPr>
              <w:t>VM</w:t>
            </w:r>
          </w:p>
        </w:tc>
        <w:tc>
          <w:tcPr>
            <w:tcW w:type="dxa" w:w="2592"/>
            <w:vAlign w:val="top"/>
          </w:tcPr>
          <w:p>
            <w:pPr>
              <w:jc w:val="left"/>
            </w:pPr>
            <w:r/>
            <w:r>
              <w:rPr>
                <w:rFonts w:ascii="Noto Sans CJK KR" w:hAnsi="Noto Sans CJK KR" w:eastAsia="Noto Sans CJK KR"/>
                <w:b w:val="0"/>
                <w:sz w:val="16"/>
              </w:rPr>
              <w:t>8 vCPU / 32GB</w:t>
            </w:r>
          </w:p>
        </w:tc>
        <w:tc>
          <w:tcPr>
            <w:tcW w:type="dxa" w:w="2592"/>
            <w:vAlign w:val="top"/>
          </w:tcPr>
          <w:p>
            <w:pPr>
              <w:jc w:val="left"/>
            </w:pPr>
            <w:r/>
            <w:r>
              <w:rPr>
                <w:rFonts w:ascii="Noto Sans CJK KR" w:hAnsi="Noto Sans CJK KR" w:eastAsia="Noto Sans CJK KR"/>
                <w:b w:val="0"/>
                <w:sz w:val="16"/>
              </w:rPr>
              <w:t>8 vCPU / 32GB</w:t>
            </w:r>
          </w:p>
        </w:tc>
        <w:tc>
          <w:tcPr>
            <w:tcW w:type="dxa" w:w="3312"/>
            <w:vAlign w:val="top"/>
          </w:tcPr>
          <w:p>
            <w:pPr>
              <w:jc w:val="left"/>
            </w:pPr>
            <w:r/>
            <w:r>
              <w:rPr>
                <w:rFonts w:ascii="Noto Sans CJK KR" w:hAnsi="Noto Sans CJK KR" w:eastAsia="Noto Sans CJK KR"/>
                <w:b w:val="0"/>
                <w:sz w:val="16"/>
              </w:rPr>
              <w:t>기본 Scale-Out 단위</w:t>
            </w:r>
          </w:p>
        </w:tc>
      </w:tr>
      <w:tr>
        <w:tc>
          <w:tcPr>
            <w:tcW w:type="dxa" w:w="2304"/>
            <w:vAlign w:val="top"/>
            <w:shd w:fill="F8FBFF"/>
          </w:tcPr>
          <w:p>
            <w:pPr>
              <w:jc w:val="left"/>
            </w:pPr>
            <w:r/>
            <w:r>
              <w:rPr>
                <w:rFonts w:ascii="Noto Sans CJK KR" w:hAnsi="Noto Sans CJK KR" w:eastAsia="Noto Sans CJK KR"/>
                <w:b w:val="0"/>
                <w:sz w:val="16"/>
              </w:rPr>
              <w:t>JVM Heap</w:t>
            </w:r>
          </w:p>
        </w:tc>
        <w:tc>
          <w:tcPr>
            <w:tcW w:type="dxa" w:w="2592"/>
            <w:vAlign w:val="top"/>
            <w:shd w:fill="F8FBFF"/>
          </w:tcPr>
          <w:p>
            <w:pPr>
              <w:jc w:val="left"/>
            </w:pPr>
            <w:r/>
            <w:r>
              <w:rPr>
                <w:rFonts w:ascii="Noto Sans CJK KR" w:hAnsi="Noto Sans CJK KR" w:eastAsia="Noto Sans CJK KR"/>
                <w:b w:val="0"/>
                <w:sz w:val="16"/>
              </w:rPr>
              <w:t>12GB</w:t>
            </w:r>
          </w:p>
        </w:tc>
        <w:tc>
          <w:tcPr>
            <w:tcW w:type="dxa" w:w="2592"/>
            <w:vAlign w:val="top"/>
            <w:shd w:fill="F8FBFF"/>
          </w:tcPr>
          <w:p>
            <w:pPr>
              <w:jc w:val="left"/>
            </w:pPr>
            <w:r/>
            <w:r>
              <w:rPr>
                <w:rFonts w:ascii="Noto Sans CJK KR" w:hAnsi="Noto Sans CJK KR" w:eastAsia="Noto Sans CJK KR"/>
                <w:b w:val="0"/>
                <w:sz w:val="16"/>
              </w:rPr>
              <w:t>14GB</w:t>
            </w:r>
          </w:p>
        </w:tc>
        <w:tc>
          <w:tcPr>
            <w:tcW w:type="dxa" w:w="3312"/>
            <w:vAlign w:val="top"/>
            <w:shd w:fill="F8FBFF"/>
          </w:tcPr>
          <w:p>
            <w:pPr>
              <w:jc w:val="left"/>
            </w:pPr>
            <w:r/>
            <w:r>
              <w:rPr>
                <w:rFonts w:ascii="Noto Sans CJK KR" w:hAnsi="Noto Sans CJK KR" w:eastAsia="Noto Sans CJK KR"/>
                <w:b w:val="0"/>
                <w:sz w:val="16"/>
              </w:rPr>
              <w:t>세션/조회 특성에 따라 보정</w:t>
            </w:r>
          </w:p>
        </w:tc>
      </w:tr>
      <w:tr>
        <w:tc>
          <w:tcPr>
            <w:tcW w:type="dxa" w:w="2304"/>
            <w:vAlign w:val="top"/>
          </w:tcPr>
          <w:p>
            <w:pPr>
              <w:jc w:val="left"/>
            </w:pPr>
            <w:r/>
            <w:r>
              <w:rPr>
                <w:rFonts w:ascii="Noto Sans CJK KR" w:hAnsi="Noto Sans CJK KR" w:eastAsia="Noto Sans CJK KR"/>
                <w:b w:val="0"/>
                <w:sz w:val="16"/>
              </w:rPr>
              <w:t>Thread Stack</w:t>
            </w:r>
          </w:p>
        </w:tc>
        <w:tc>
          <w:tcPr>
            <w:tcW w:type="dxa" w:w="2592"/>
            <w:vAlign w:val="top"/>
          </w:tcPr>
          <w:p>
            <w:pPr>
              <w:jc w:val="left"/>
            </w:pPr>
            <w:r/>
            <w:r>
              <w:rPr>
                <w:rFonts w:ascii="Noto Sans CJK KR" w:hAnsi="Noto Sans CJK KR" w:eastAsia="Noto Sans CJK KR"/>
                <w:b w:val="0"/>
                <w:sz w:val="16"/>
              </w:rPr>
              <w:t>512KB</w:t>
            </w:r>
          </w:p>
        </w:tc>
        <w:tc>
          <w:tcPr>
            <w:tcW w:type="dxa" w:w="2592"/>
            <w:vAlign w:val="top"/>
          </w:tcPr>
          <w:p>
            <w:pPr>
              <w:jc w:val="left"/>
            </w:pPr>
            <w:r/>
            <w:r>
              <w:rPr>
                <w:rFonts w:ascii="Noto Sans CJK KR" w:hAnsi="Noto Sans CJK KR" w:eastAsia="Noto Sans CJK KR"/>
                <w:b w:val="0"/>
                <w:sz w:val="16"/>
              </w:rPr>
              <w:t>512KB</w:t>
            </w:r>
          </w:p>
        </w:tc>
        <w:tc>
          <w:tcPr>
            <w:tcW w:type="dxa" w:w="3312"/>
            <w:vAlign w:val="top"/>
          </w:tcPr>
          <w:p>
            <w:pPr>
              <w:jc w:val="left"/>
            </w:pPr>
            <w:r/>
            <w:r>
              <w:rPr>
                <w:rFonts w:ascii="Noto Sans CJK KR" w:hAnsi="Noto Sans CJK KR" w:eastAsia="Noto Sans CJK KR"/>
                <w:b w:val="0"/>
                <w:sz w:val="16"/>
              </w:rPr>
              <w:t>Thread 수 증가 시 메모리 영향 고려</w:t>
            </w:r>
          </w:p>
        </w:tc>
      </w:tr>
      <w:tr>
        <w:tc>
          <w:tcPr>
            <w:tcW w:type="dxa" w:w="2304"/>
            <w:vAlign w:val="top"/>
            <w:shd w:fill="F8FBFF"/>
          </w:tcPr>
          <w:p>
            <w:pPr>
              <w:jc w:val="left"/>
            </w:pPr>
            <w:r/>
            <w:r>
              <w:rPr>
                <w:rFonts w:ascii="Noto Sans CJK KR" w:hAnsi="Noto Sans CJK KR" w:eastAsia="Noto Sans CJK KR"/>
                <w:b w:val="0"/>
                <w:sz w:val="16"/>
              </w:rPr>
              <w:t>GC</w:t>
            </w:r>
          </w:p>
        </w:tc>
        <w:tc>
          <w:tcPr>
            <w:tcW w:type="dxa" w:w="2592"/>
            <w:vAlign w:val="top"/>
            <w:shd w:fill="F8FBFF"/>
          </w:tcPr>
          <w:p>
            <w:pPr>
              <w:jc w:val="left"/>
            </w:pPr>
            <w:r/>
            <w:r>
              <w:rPr>
                <w:rFonts w:ascii="Noto Sans CJK KR" w:hAnsi="Noto Sans CJK KR" w:eastAsia="Noto Sans CJK KR"/>
                <w:b w:val="0"/>
                <w:sz w:val="16"/>
              </w:rPr>
              <w:t>G1GC</w:t>
            </w:r>
          </w:p>
        </w:tc>
        <w:tc>
          <w:tcPr>
            <w:tcW w:type="dxa" w:w="2592"/>
            <w:vAlign w:val="top"/>
            <w:shd w:fill="F8FBFF"/>
          </w:tcPr>
          <w:p>
            <w:pPr>
              <w:jc w:val="left"/>
            </w:pPr>
            <w:r/>
            <w:r>
              <w:rPr>
                <w:rFonts w:ascii="Noto Sans CJK KR" w:hAnsi="Noto Sans CJK KR" w:eastAsia="Noto Sans CJK KR"/>
                <w:b w:val="0"/>
                <w:sz w:val="16"/>
              </w:rPr>
              <w:t>G1GC</w:t>
            </w:r>
          </w:p>
        </w:tc>
        <w:tc>
          <w:tcPr>
            <w:tcW w:type="dxa" w:w="3312"/>
            <w:vAlign w:val="top"/>
            <w:shd w:fill="F8FBFF"/>
          </w:tcPr>
          <w:p>
            <w:pPr>
              <w:jc w:val="left"/>
            </w:pPr>
            <w:r/>
            <w:r>
              <w:rPr>
                <w:rFonts w:ascii="Noto Sans CJK KR" w:hAnsi="Noto Sans CJK KR" w:eastAsia="Noto Sans CJK KR"/>
                <w:b w:val="0"/>
                <w:sz w:val="16"/>
              </w:rPr>
              <w:t>응답시간과 처리량 균형</w:t>
            </w:r>
          </w:p>
        </w:tc>
      </w:tr>
      <w:tr>
        <w:tc>
          <w:tcPr>
            <w:tcW w:type="dxa" w:w="2304"/>
            <w:vAlign w:val="top"/>
          </w:tcPr>
          <w:p>
            <w:pPr>
              <w:jc w:val="left"/>
            </w:pPr>
            <w:r/>
            <w:r>
              <w:rPr>
                <w:rFonts w:ascii="Noto Sans CJK KR" w:hAnsi="Noto Sans CJK KR" w:eastAsia="Noto Sans CJK KR"/>
                <w:b w:val="0"/>
                <w:sz w:val="16"/>
              </w:rPr>
              <w:t>MaxGCPauseMillis</w:t>
            </w:r>
          </w:p>
        </w:tc>
        <w:tc>
          <w:tcPr>
            <w:tcW w:type="dxa" w:w="2592"/>
            <w:vAlign w:val="top"/>
          </w:tcPr>
          <w:p>
            <w:pPr>
              <w:jc w:val="left"/>
            </w:pPr>
            <w:r/>
            <w:r>
              <w:rPr>
                <w:rFonts w:ascii="Noto Sans CJK KR" w:hAnsi="Noto Sans CJK KR" w:eastAsia="Noto Sans CJK KR"/>
                <w:b w:val="0"/>
                <w:sz w:val="16"/>
              </w:rPr>
              <w:t>200ms</w:t>
            </w:r>
          </w:p>
        </w:tc>
        <w:tc>
          <w:tcPr>
            <w:tcW w:type="dxa" w:w="2592"/>
            <w:vAlign w:val="top"/>
          </w:tcPr>
          <w:p>
            <w:pPr>
              <w:jc w:val="left"/>
            </w:pPr>
            <w:r/>
            <w:r>
              <w:rPr>
                <w:rFonts w:ascii="Noto Sans CJK KR" w:hAnsi="Noto Sans CJK KR" w:eastAsia="Noto Sans CJK KR"/>
                <w:b w:val="0"/>
                <w:sz w:val="16"/>
              </w:rPr>
              <w:t>200ms</w:t>
            </w:r>
          </w:p>
        </w:tc>
        <w:tc>
          <w:tcPr>
            <w:tcW w:type="dxa" w:w="3312"/>
            <w:vAlign w:val="top"/>
          </w:tcPr>
          <w:p>
            <w:pPr>
              <w:jc w:val="left"/>
            </w:pPr>
            <w:r/>
            <w:r>
              <w:rPr>
                <w:rFonts w:ascii="Noto Sans CJK KR" w:hAnsi="Noto Sans CJK KR" w:eastAsia="Noto Sans CJK KR"/>
                <w:b w:val="0"/>
                <w:sz w:val="16"/>
              </w:rPr>
              <w:t>목표값이며 보장값은 아님</w:t>
            </w:r>
          </w:p>
        </w:tc>
      </w:tr>
      <w:tr>
        <w:tc>
          <w:tcPr>
            <w:tcW w:type="dxa" w:w="2304"/>
            <w:vAlign w:val="top"/>
            <w:shd w:fill="F8FBFF"/>
          </w:tcPr>
          <w:p>
            <w:pPr>
              <w:jc w:val="left"/>
            </w:pPr>
            <w:r/>
            <w:r>
              <w:rPr>
                <w:rFonts w:ascii="Noto Sans CJK KR" w:hAnsi="Noto Sans CJK KR" w:eastAsia="Noto Sans CJK KR"/>
                <w:b w:val="0"/>
                <w:sz w:val="16"/>
              </w:rPr>
              <w:t>GC Log</w:t>
            </w:r>
          </w:p>
        </w:tc>
        <w:tc>
          <w:tcPr>
            <w:tcW w:type="dxa" w:w="2592"/>
            <w:vAlign w:val="top"/>
            <w:shd w:fill="F8FBFF"/>
          </w:tcPr>
          <w:p>
            <w:pPr>
              <w:jc w:val="left"/>
            </w:pPr>
            <w:r/>
            <w:r>
              <w:rPr>
                <w:rFonts w:ascii="Noto Sans CJK KR" w:hAnsi="Noto Sans CJK KR" w:eastAsia="Noto Sans CJK KR"/>
                <w:b w:val="0"/>
                <w:sz w:val="16"/>
              </w:rPr>
              <w:t>필수</w:t>
            </w:r>
          </w:p>
        </w:tc>
        <w:tc>
          <w:tcPr>
            <w:tcW w:type="dxa" w:w="2592"/>
            <w:vAlign w:val="top"/>
            <w:shd w:fill="F8FBFF"/>
          </w:tcPr>
          <w:p>
            <w:pPr>
              <w:jc w:val="left"/>
            </w:pPr>
            <w:r/>
            <w:r>
              <w:rPr>
                <w:rFonts w:ascii="Noto Sans CJK KR" w:hAnsi="Noto Sans CJK KR" w:eastAsia="Noto Sans CJK KR"/>
                <w:b w:val="0"/>
                <w:sz w:val="16"/>
              </w:rPr>
              <w:t>필수</w:t>
            </w:r>
          </w:p>
        </w:tc>
        <w:tc>
          <w:tcPr>
            <w:tcW w:type="dxa" w:w="3312"/>
            <w:vAlign w:val="top"/>
            <w:shd w:fill="F8FBFF"/>
          </w:tcPr>
          <w:p>
            <w:pPr>
              <w:jc w:val="left"/>
            </w:pPr>
            <w:r/>
            <w:r>
              <w:rPr>
                <w:rFonts w:ascii="Noto Sans CJK KR" w:hAnsi="Noto Sans CJK KR" w:eastAsia="Noto Sans CJK KR"/>
                <w:b w:val="0"/>
                <w:sz w:val="16"/>
              </w:rPr>
              <w:t>성능테스트와 운영 분석용</w:t>
            </w:r>
          </w:p>
        </w:tc>
      </w:tr>
      <w:tr>
        <w:tc>
          <w:tcPr>
            <w:tcW w:type="dxa" w:w="2304"/>
            <w:vAlign w:val="top"/>
          </w:tcPr>
          <w:p>
            <w:pPr>
              <w:jc w:val="left"/>
            </w:pPr>
            <w:r/>
            <w:r>
              <w:rPr>
                <w:rFonts w:ascii="Noto Sans CJK KR" w:hAnsi="Noto Sans CJK KR" w:eastAsia="Noto Sans CJK KR"/>
                <w:b w:val="0"/>
                <w:sz w:val="16"/>
              </w:rPr>
              <w:t>Heap 사용률</w:t>
            </w:r>
          </w:p>
        </w:tc>
        <w:tc>
          <w:tcPr>
            <w:tcW w:type="dxa" w:w="2592"/>
            <w:vAlign w:val="top"/>
          </w:tcPr>
          <w:p>
            <w:pPr>
              <w:jc w:val="left"/>
            </w:pPr>
            <w:r/>
            <w:r>
              <w:rPr>
                <w:rFonts w:ascii="Noto Sans CJK KR" w:hAnsi="Noto Sans CJK KR" w:eastAsia="Noto Sans CJK KR"/>
                <w:b w:val="0"/>
                <w:sz w:val="16"/>
              </w:rPr>
              <w:t>70% 이하 목표</w:t>
            </w:r>
          </w:p>
        </w:tc>
        <w:tc>
          <w:tcPr>
            <w:tcW w:type="dxa" w:w="2592"/>
            <w:vAlign w:val="top"/>
          </w:tcPr>
          <w:p>
            <w:pPr>
              <w:jc w:val="left"/>
            </w:pPr>
            <w:r/>
            <w:r>
              <w:rPr>
                <w:rFonts w:ascii="Noto Sans CJK KR" w:hAnsi="Noto Sans CJK KR" w:eastAsia="Noto Sans CJK KR"/>
                <w:b w:val="0"/>
                <w:sz w:val="16"/>
              </w:rPr>
              <w:t>70% 이하 목표</w:t>
            </w:r>
          </w:p>
        </w:tc>
        <w:tc>
          <w:tcPr>
            <w:tcW w:type="dxa" w:w="3312"/>
            <w:vAlign w:val="top"/>
          </w:tcPr>
          <w:p>
            <w:pPr>
              <w:jc w:val="left"/>
            </w:pPr>
            <w:r/>
            <w:r>
              <w:rPr>
                <w:rFonts w:ascii="Noto Sans CJK KR" w:hAnsi="Noto Sans CJK KR" w:eastAsia="Noto Sans CJK KR"/>
                <w:b w:val="0"/>
                <w:sz w:val="16"/>
              </w:rPr>
              <w:t>초과 시 Leak 또는 세션 비대화 점검</w:t>
            </w:r>
          </w:p>
        </w:tc>
      </w:tr>
    </w:tbl>
    <w:p/>
    <w:p>
      <w:r>
        <w:rPr>
          <w:rFonts w:ascii="Noto Sans CJK KR" w:hAnsi="Noto Sans CJK KR" w:eastAsia="Noto Sans CJK KR"/>
          <w:b/>
          <w:sz w:val="18"/>
        </w:rPr>
        <w:t>JVM 옵션 예시 - 일반 마케팅 AP</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-Xms12g</w:t>
            </w:r>
            <w:r>
              <w:br/>
            </w:r>
            <w:r>
              <w:rPr>
                <w:rFonts w:ascii="DejaVu Sans Mono" w:hAnsi="DejaVu Sans Mono" w:eastAsia="Noto Sans CJK KR"/>
                <w:sz w:val="15"/>
              </w:rPr>
              <w:t>-Xmx12g</w:t>
            </w:r>
            <w:r>
              <w:br/>
            </w:r>
            <w:r>
              <w:rPr>
                <w:rFonts w:ascii="DejaVu Sans Mono" w:hAnsi="DejaVu Sans Mono" w:eastAsia="Noto Sans CJK KR"/>
                <w:sz w:val="15"/>
              </w:rPr>
              <w:t>-Xss512k</w:t>
            </w:r>
            <w:r>
              <w:br/>
            </w:r>
            <w:r>
              <w:rPr>
                <w:rFonts w:ascii="DejaVu Sans Mono" w:hAnsi="DejaVu Sans Mono" w:eastAsia="Noto Sans CJK KR"/>
                <w:sz w:val="15"/>
              </w:rPr>
              <w:t>-XX:+UseG1GC</w:t>
            </w:r>
            <w:r>
              <w:br/>
            </w:r>
            <w:r>
              <w:rPr>
                <w:rFonts w:ascii="DejaVu Sans Mono" w:hAnsi="DejaVu Sans Mono" w:eastAsia="Noto Sans CJK KR"/>
                <w:sz w:val="15"/>
              </w:rPr>
              <w:t>-XX:MaxGCPauseMillis=200</w:t>
            </w:r>
            <w:r>
              <w:br/>
            </w:r>
            <w:r>
              <w:rPr>
                <w:rFonts w:ascii="DejaVu Sans Mono" w:hAnsi="DejaVu Sans Mono" w:eastAsia="Noto Sans CJK KR"/>
                <w:sz w:val="15"/>
              </w:rPr>
              <w:t>-XX:+HeapDumpOnOutOfMemoryError</w:t>
            </w:r>
            <w:r>
              <w:br/>
            </w:r>
            <w:r>
              <w:rPr>
                <w:rFonts w:ascii="DejaVu Sans Mono" w:hAnsi="DejaVu Sans Mono" w:eastAsia="Noto Sans CJK KR"/>
                <w:sz w:val="15"/>
              </w:rPr>
              <w:t>-XX:HeapDumpPath=/logs/dump</w:t>
            </w:r>
            <w:r>
              <w:br/>
            </w:r>
            <w:r>
              <w:rPr>
                <w:rFonts w:ascii="DejaVu Sans Mono" w:hAnsi="DejaVu Sans Mono" w:eastAsia="Noto Sans CJK KR"/>
                <w:sz w:val="15"/>
              </w:rPr>
              <w:t>-Xlog:gc*:file=/logs/gc/app-gc-%t.log:time,uptime,level,tags:filecount=10,filesize=100M</w:t>
            </w:r>
            <w:r>
              <w:br/>
            </w:r>
            <w:r>
              <w:rPr>
                <w:rFonts w:ascii="DejaVu Sans Mono" w:hAnsi="DejaVu Sans Mono" w:eastAsia="Noto Sans CJK KR"/>
                <w:sz w:val="15"/>
              </w:rPr>
              <w:t>-Dfile.encoding=UTF-8</w:t>
            </w:r>
            <w:r>
              <w:br/>
            </w:r>
            <w:r>
              <w:rPr>
                <w:rFonts w:ascii="DejaVu Sans Mono" w:hAnsi="DejaVu Sans Mono" w:eastAsia="Noto Sans CJK KR"/>
                <w:sz w:val="15"/>
              </w:rPr>
              <w:t>-Duser.timezone=Asia/Seoul</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28"/>
        <w:gridCol w:w="2628"/>
        <w:gridCol w:w="2628"/>
        <w:gridCol w:w="2628"/>
      </w:tblGrid>
      <w:tr>
        <w:trPr>
          <w:tblHeader w:val="true"/>
        </w:trPr>
        <w:tc>
          <w:tcPr>
            <w:tcW w:type="dxa" w:w="2160"/>
            <w:vAlign w:val="top"/>
            <w:shd w:fill="1F4E79"/>
          </w:tcPr>
          <w:p>
            <w:pPr>
              <w:jc w:val="left"/>
            </w:pPr>
            <w:r/>
            <w:r>
              <w:rPr>
                <w:rFonts w:ascii="Noto Sans CJK KR" w:hAnsi="Noto Sans CJK KR" w:eastAsia="Noto Sans CJK KR"/>
                <w:b/>
                <w:color w:val="FFFFFF"/>
                <w:sz w:val="17"/>
              </w:rPr>
              <w:t>점검 항목</w:t>
            </w:r>
          </w:p>
        </w:tc>
        <w:tc>
          <w:tcPr>
            <w:tcW w:type="dxa" w:w="2304"/>
            <w:vAlign w:val="top"/>
            <w:shd w:fill="1F4E79"/>
          </w:tcPr>
          <w:p>
            <w:pPr>
              <w:jc w:val="left"/>
            </w:pPr>
            <w:r/>
            <w:r>
              <w:rPr>
                <w:rFonts w:ascii="Noto Sans CJK KR" w:hAnsi="Noto Sans CJK KR" w:eastAsia="Noto Sans CJK KR"/>
                <w:b/>
                <w:color w:val="FFFFFF"/>
                <w:sz w:val="17"/>
              </w:rPr>
              <w:t>정상 기준</w:t>
            </w:r>
          </w:p>
        </w:tc>
        <w:tc>
          <w:tcPr>
            <w:tcW w:type="dxa" w:w="2880"/>
            <w:vAlign w:val="top"/>
            <w:shd w:fill="1F4E79"/>
          </w:tcPr>
          <w:p>
            <w:pPr>
              <w:jc w:val="left"/>
            </w:pPr>
            <w:r/>
            <w:r>
              <w:rPr>
                <w:rFonts w:ascii="Noto Sans CJK KR" w:hAnsi="Noto Sans CJK KR" w:eastAsia="Noto Sans CJK KR"/>
                <w:b/>
                <w:color w:val="FFFFFF"/>
                <w:sz w:val="17"/>
              </w:rPr>
              <w:t>위험 신호</w:t>
            </w:r>
          </w:p>
        </w:tc>
        <w:tc>
          <w:tcPr>
            <w:tcW w:type="dxa" w:w="3744"/>
            <w:vAlign w:val="top"/>
            <w:shd w:fill="1F4E79"/>
          </w:tcPr>
          <w:p>
            <w:pPr>
              <w:jc w:val="left"/>
            </w:pPr>
            <w:r/>
            <w:r>
              <w:rPr>
                <w:rFonts w:ascii="Noto Sans CJK KR" w:hAnsi="Noto Sans CJK KR" w:eastAsia="Noto Sans CJK KR"/>
                <w:b/>
                <w:color w:val="FFFFFF"/>
                <w:sz w:val="17"/>
              </w:rPr>
              <w:t>조치</w:t>
            </w:r>
          </w:p>
        </w:tc>
      </w:tr>
      <w:tr>
        <w:tc>
          <w:tcPr>
            <w:tcW w:type="dxa" w:w="2160"/>
            <w:vAlign w:val="top"/>
          </w:tcPr>
          <w:p>
            <w:pPr>
              <w:jc w:val="left"/>
            </w:pPr>
            <w:r/>
            <w:r>
              <w:rPr>
                <w:rFonts w:ascii="Noto Sans CJK KR" w:hAnsi="Noto Sans CJK KR" w:eastAsia="Noto Sans CJK KR"/>
                <w:b w:val="0"/>
                <w:sz w:val="16"/>
              </w:rPr>
              <w:t>GC Pause p95</w:t>
            </w:r>
          </w:p>
        </w:tc>
        <w:tc>
          <w:tcPr>
            <w:tcW w:type="dxa" w:w="2304"/>
            <w:vAlign w:val="top"/>
          </w:tcPr>
          <w:p>
            <w:pPr>
              <w:jc w:val="left"/>
            </w:pPr>
            <w:r/>
            <w:r>
              <w:rPr>
                <w:rFonts w:ascii="Noto Sans CJK KR" w:hAnsi="Noto Sans CJK KR" w:eastAsia="Noto Sans CJK KR"/>
                <w:b w:val="0"/>
                <w:sz w:val="16"/>
              </w:rPr>
              <w:t>200ms 이하 목표</w:t>
            </w:r>
          </w:p>
        </w:tc>
        <w:tc>
          <w:tcPr>
            <w:tcW w:type="dxa" w:w="2880"/>
            <w:vAlign w:val="top"/>
          </w:tcPr>
          <w:p>
            <w:pPr>
              <w:jc w:val="left"/>
            </w:pPr>
            <w:r/>
            <w:r>
              <w:rPr>
                <w:rFonts w:ascii="Noto Sans CJK KR" w:hAnsi="Noto Sans CJK KR" w:eastAsia="Noto Sans CJK KR"/>
                <w:b w:val="0"/>
                <w:sz w:val="16"/>
              </w:rPr>
              <w:t>500ms 이상 반복</w:t>
            </w:r>
          </w:p>
        </w:tc>
        <w:tc>
          <w:tcPr>
            <w:tcW w:type="dxa" w:w="3744"/>
            <w:vAlign w:val="top"/>
          </w:tcPr>
          <w:p>
            <w:pPr>
              <w:jc w:val="left"/>
            </w:pPr>
            <w:r/>
            <w:r>
              <w:rPr>
                <w:rFonts w:ascii="Noto Sans CJK KR" w:hAnsi="Noto Sans CJK KR" w:eastAsia="Noto Sans CJK KR"/>
                <w:b w:val="0"/>
                <w:sz w:val="16"/>
              </w:rPr>
              <w:t>객체 생성량, 세션 크기, Heap 조정</w:t>
            </w:r>
          </w:p>
        </w:tc>
      </w:tr>
      <w:tr>
        <w:tc>
          <w:tcPr>
            <w:tcW w:type="dxa" w:w="2160"/>
            <w:vAlign w:val="top"/>
            <w:shd w:fill="F8FBFF"/>
          </w:tcPr>
          <w:p>
            <w:pPr>
              <w:jc w:val="left"/>
            </w:pPr>
            <w:r/>
            <w:r>
              <w:rPr>
                <w:rFonts w:ascii="Noto Sans CJK KR" w:hAnsi="Noto Sans CJK KR" w:eastAsia="Noto Sans CJK KR"/>
                <w:b w:val="0"/>
                <w:sz w:val="16"/>
              </w:rPr>
              <w:t>Full GC</w:t>
            </w:r>
          </w:p>
        </w:tc>
        <w:tc>
          <w:tcPr>
            <w:tcW w:type="dxa" w:w="2304"/>
            <w:vAlign w:val="top"/>
            <w:shd w:fill="F8FBFF"/>
          </w:tcPr>
          <w:p>
            <w:pPr>
              <w:jc w:val="left"/>
            </w:pPr>
            <w:r/>
            <w:r>
              <w:rPr>
                <w:rFonts w:ascii="Noto Sans CJK KR" w:hAnsi="Noto Sans CJK KR" w:eastAsia="Noto Sans CJK KR"/>
                <w:b w:val="0"/>
                <w:sz w:val="16"/>
              </w:rPr>
              <w:t>운영 중 거의 없음</w:t>
            </w:r>
          </w:p>
        </w:tc>
        <w:tc>
          <w:tcPr>
            <w:tcW w:type="dxa" w:w="2880"/>
            <w:vAlign w:val="top"/>
            <w:shd w:fill="F8FBFF"/>
          </w:tcPr>
          <w:p>
            <w:pPr>
              <w:jc w:val="left"/>
            </w:pPr>
            <w:r/>
            <w:r>
              <w:rPr>
                <w:rFonts w:ascii="Noto Sans CJK KR" w:hAnsi="Noto Sans CJK KR" w:eastAsia="Noto Sans CJK KR"/>
                <w:b w:val="0"/>
                <w:sz w:val="16"/>
              </w:rPr>
              <w:t>Full GC 발생</w:t>
            </w:r>
          </w:p>
        </w:tc>
        <w:tc>
          <w:tcPr>
            <w:tcW w:type="dxa" w:w="3744"/>
            <w:vAlign w:val="top"/>
            <w:shd w:fill="F8FBFF"/>
          </w:tcPr>
          <w:p>
            <w:pPr>
              <w:jc w:val="left"/>
            </w:pPr>
            <w:r/>
            <w:r>
              <w:rPr>
                <w:rFonts w:ascii="Noto Sans CJK KR" w:hAnsi="Noto Sans CJK KR" w:eastAsia="Noto Sans CJK KR"/>
                <w:b w:val="0"/>
                <w:sz w:val="16"/>
              </w:rPr>
              <w:t>Heap Dump 분석, 메모리 Leak 점검</w:t>
            </w:r>
          </w:p>
        </w:tc>
      </w:tr>
      <w:tr>
        <w:tc>
          <w:tcPr>
            <w:tcW w:type="dxa" w:w="2160"/>
            <w:vAlign w:val="top"/>
          </w:tcPr>
          <w:p>
            <w:pPr>
              <w:jc w:val="left"/>
            </w:pPr>
            <w:r/>
            <w:r>
              <w:rPr>
                <w:rFonts w:ascii="Noto Sans CJK KR" w:hAnsi="Noto Sans CJK KR" w:eastAsia="Noto Sans CJK KR"/>
                <w:b w:val="0"/>
                <w:sz w:val="16"/>
              </w:rPr>
              <w:t>Heap 사용률</w:t>
            </w:r>
          </w:p>
        </w:tc>
        <w:tc>
          <w:tcPr>
            <w:tcW w:type="dxa" w:w="2304"/>
            <w:vAlign w:val="top"/>
          </w:tcPr>
          <w:p>
            <w:pPr>
              <w:jc w:val="left"/>
            </w:pPr>
            <w:r/>
            <w:r>
              <w:rPr>
                <w:rFonts w:ascii="Noto Sans CJK KR" w:hAnsi="Noto Sans CJK KR" w:eastAsia="Noto Sans CJK KR"/>
                <w:b w:val="0"/>
                <w:sz w:val="16"/>
              </w:rPr>
              <w:t>70% 이하</w:t>
            </w:r>
          </w:p>
        </w:tc>
        <w:tc>
          <w:tcPr>
            <w:tcW w:type="dxa" w:w="2880"/>
            <w:vAlign w:val="top"/>
          </w:tcPr>
          <w:p>
            <w:pPr>
              <w:jc w:val="left"/>
            </w:pPr>
            <w:r/>
            <w:r>
              <w:rPr>
                <w:rFonts w:ascii="Noto Sans CJK KR" w:hAnsi="Noto Sans CJK KR" w:eastAsia="Noto Sans CJK KR"/>
                <w:b w:val="0"/>
                <w:sz w:val="16"/>
              </w:rPr>
              <w:t>80% 이상 지속</w:t>
            </w:r>
          </w:p>
        </w:tc>
        <w:tc>
          <w:tcPr>
            <w:tcW w:type="dxa" w:w="3744"/>
            <w:vAlign w:val="top"/>
          </w:tcPr>
          <w:p>
            <w:pPr>
              <w:jc w:val="left"/>
            </w:pPr>
            <w:r/>
            <w:r>
              <w:rPr>
                <w:rFonts w:ascii="Noto Sans CJK KR" w:hAnsi="Noto Sans CJK KR" w:eastAsia="Noto Sans CJK KR"/>
                <w:b w:val="0"/>
                <w:sz w:val="16"/>
              </w:rPr>
              <w:t>세션/캐시/대량 객체 점검</w:t>
            </w:r>
          </w:p>
        </w:tc>
      </w:tr>
      <w:tr>
        <w:tc>
          <w:tcPr>
            <w:tcW w:type="dxa" w:w="2160"/>
            <w:vAlign w:val="top"/>
            <w:shd w:fill="F8FBFF"/>
          </w:tcPr>
          <w:p>
            <w:pPr>
              <w:jc w:val="left"/>
            </w:pPr>
            <w:r/>
            <w:r>
              <w:rPr>
                <w:rFonts w:ascii="Noto Sans CJK KR" w:hAnsi="Noto Sans CJK KR" w:eastAsia="Noto Sans CJK KR"/>
                <w:b w:val="0"/>
                <w:sz w:val="16"/>
              </w:rPr>
              <w:t>Thread Count</w:t>
            </w:r>
          </w:p>
        </w:tc>
        <w:tc>
          <w:tcPr>
            <w:tcW w:type="dxa" w:w="2304"/>
            <w:vAlign w:val="top"/>
            <w:shd w:fill="F8FBFF"/>
          </w:tcPr>
          <w:p>
            <w:pPr>
              <w:jc w:val="left"/>
            </w:pPr>
            <w:r/>
            <w:r>
              <w:rPr>
                <w:rFonts w:ascii="Noto Sans CJK KR" w:hAnsi="Noto Sans CJK KR" w:eastAsia="Noto Sans CJK KR"/>
                <w:b w:val="0"/>
                <w:sz w:val="16"/>
              </w:rPr>
              <w:t>설정 범위 내 안정</w:t>
            </w:r>
          </w:p>
        </w:tc>
        <w:tc>
          <w:tcPr>
            <w:tcW w:type="dxa" w:w="2880"/>
            <w:vAlign w:val="top"/>
            <w:shd w:fill="F8FBFF"/>
          </w:tcPr>
          <w:p>
            <w:pPr>
              <w:jc w:val="left"/>
            </w:pPr>
            <w:r/>
            <w:r>
              <w:rPr>
                <w:rFonts w:ascii="Noto Sans CJK KR" w:hAnsi="Noto Sans CJK KR" w:eastAsia="Noto Sans CJK KR"/>
                <w:b w:val="0"/>
                <w:sz w:val="16"/>
              </w:rPr>
              <w:t>Thread 폭증</w:t>
            </w:r>
          </w:p>
        </w:tc>
        <w:tc>
          <w:tcPr>
            <w:tcW w:type="dxa" w:w="3744"/>
            <w:vAlign w:val="top"/>
            <w:shd w:fill="F8FBFF"/>
          </w:tcPr>
          <w:p>
            <w:pPr>
              <w:jc w:val="left"/>
            </w:pPr>
            <w:r/>
            <w:r>
              <w:rPr>
                <w:rFonts w:ascii="Noto Sans CJK KR" w:hAnsi="Noto Sans CJK KR" w:eastAsia="Noto Sans CJK KR"/>
                <w:b w:val="0"/>
                <w:sz w:val="16"/>
              </w:rPr>
              <w:t>DB/연계 대기, Deadlock, Timeout 점검</w:t>
            </w:r>
          </w:p>
        </w:tc>
      </w:tr>
      <w:tr>
        <w:tc>
          <w:tcPr>
            <w:tcW w:type="dxa" w:w="2160"/>
            <w:vAlign w:val="top"/>
          </w:tcPr>
          <w:p>
            <w:pPr>
              <w:jc w:val="left"/>
            </w:pPr>
            <w:r/>
            <w:r>
              <w:rPr>
                <w:rFonts w:ascii="Noto Sans CJK KR" w:hAnsi="Noto Sans CJK KR" w:eastAsia="Noto Sans CJK KR"/>
                <w:b w:val="0"/>
                <w:sz w:val="16"/>
              </w:rPr>
              <w:t>CPU</w:t>
            </w:r>
          </w:p>
        </w:tc>
        <w:tc>
          <w:tcPr>
            <w:tcW w:type="dxa" w:w="2304"/>
            <w:vAlign w:val="top"/>
          </w:tcPr>
          <w:p>
            <w:pPr>
              <w:jc w:val="left"/>
            </w:pPr>
            <w:r/>
            <w:r>
              <w:rPr>
                <w:rFonts w:ascii="Noto Sans CJK KR" w:hAnsi="Noto Sans CJK KR" w:eastAsia="Noto Sans CJK KR"/>
                <w:b w:val="0"/>
                <w:sz w:val="16"/>
              </w:rPr>
              <w:t>60~70% 이하</w:t>
            </w:r>
          </w:p>
        </w:tc>
        <w:tc>
          <w:tcPr>
            <w:tcW w:type="dxa" w:w="2880"/>
            <w:vAlign w:val="top"/>
          </w:tcPr>
          <w:p>
            <w:pPr>
              <w:jc w:val="left"/>
            </w:pPr>
            <w:r/>
            <w:r>
              <w:rPr>
                <w:rFonts w:ascii="Noto Sans CJK KR" w:hAnsi="Noto Sans CJK KR" w:eastAsia="Noto Sans CJK KR"/>
                <w:b w:val="0"/>
                <w:sz w:val="16"/>
              </w:rPr>
              <w:t>80% 이상 지속</w:t>
            </w:r>
          </w:p>
        </w:tc>
        <w:tc>
          <w:tcPr>
            <w:tcW w:type="dxa" w:w="3744"/>
            <w:vAlign w:val="top"/>
          </w:tcPr>
          <w:p>
            <w:pPr>
              <w:jc w:val="left"/>
            </w:pPr>
            <w:r/>
            <w:r>
              <w:rPr>
                <w:rFonts w:ascii="Noto Sans CJK KR" w:hAnsi="Noto Sans CJK KR" w:eastAsia="Noto Sans CJK KR"/>
                <w:b w:val="0"/>
                <w:sz w:val="16"/>
              </w:rPr>
              <w:t>Scale-Out 또는 병목 분석</w:t>
            </w:r>
          </w:p>
        </w:tc>
      </w:tr>
    </w:tbl>
    <w:p/>
    <w:p>
      <w:pPr>
        <w:pStyle w:val="Heading1"/>
      </w:pPr>
      <w:r>
        <w:rPr>
          <w:rFonts w:ascii="Noto Sans CJK KR" w:hAnsi="Noto Sans CJK KR" w:eastAsia="Noto Sans CJK KR"/>
          <w:color w:val="1F4E79"/>
        </w:rPr>
        <w:t>13. 로그, Header, Remote IP 설정 가이드</w:t>
      </w:r>
    </w:p>
    <w:p>
      <w:r>
        <w:rPr>
          <w:rFonts w:ascii="Noto Sans CJK KR" w:hAnsi="Noto Sans CJK KR" w:eastAsia="Noto Sans CJK KR"/>
          <w:sz w:val="19"/>
        </w:rPr>
        <w:t>Tomcat Access Log는 장애 분석과 성능 분석의 1차 자료다. NSIGHT에서는 GUID, TraceId, 사용자 IP, 응답시간, 상태코드를 반드시 추적해야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2304"/>
            <w:vAlign w:val="top"/>
            <w:shd w:fill="1F4E79"/>
          </w:tcPr>
          <w:p>
            <w:pPr>
              <w:jc w:val="left"/>
            </w:pPr>
            <w:r/>
            <w:r>
              <w:rPr>
                <w:rFonts w:ascii="Noto Sans CJK KR" w:hAnsi="Noto Sans CJK KR" w:eastAsia="Noto Sans CJK KR"/>
                <w:b/>
                <w:color w:val="FFFFFF"/>
                <w:sz w:val="17"/>
              </w:rPr>
              <w:t>로그 항목</w:t>
            </w:r>
          </w:p>
        </w:tc>
        <w:tc>
          <w:tcPr>
            <w:tcW w:type="dxa" w:w="1440"/>
            <w:vAlign w:val="top"/>
            <w:shd w:fill="1F4E79"/>
          </w:tcPr>
          <w:p>
            <w:pPr>
              <w:jc w:val="left"/>
            </w:pPr>
            <w:r/>
            <w:r>
              <w:rPr>
                <w:rFonts w:ascii="Noto Sans CJK KR" w:hAnsi="Noto Sans CJK KR" w:eastAsia="Noto Sans CJK KR"/>
                <w:b/>
                <w:color w:val="FFFFFF"/>
                <w:sz w:val="17"/>
              </w:rPr>
              <w:t>필수 여부</w:t>
            </w:r>
          </w:p>
        </w:tc>
        <w:tc>
          <w:tcPr>
            <w:tcW w:type="dxa" w:w="7200"/>
            <w:vAlign w:val="top"/>
            <w:shd w:fill="1F4E79"/>
          </w:tcPr>
          <w:p>
            <w:pPr>
              <w:jc w:val="left"/>
            </w:pPr>
            <w:r/>
            <w:r>
              <w:rPr>
                <w:rFonts w:ascii="Noto Sans CJK KR" w:hAnsi="Noto Sans CJK KR" w:eastAsia="Noto Sans CJK KR"/>
                <w:b/>
                <w:color w:val="FFFFFF"/>
                <w:sz w:val="17"/>
              </w:rPr>
              <w:t>설명</w:t>
            </w:r>
          </w:p>
        </w:tc>
      </w:tr>
      <w:tr>
        <w:tc>
          <w:tcPr>
            <w:tcW w:type="dxa" w:w="2304"/>
            <w:vAlign w:val="top"/>
          </w:tcPr>
          <w:p>
            <w:pPr>
              <w:jc w:val="left"/>
            </w:pPr>
            <w:r/>
            <w:r>
              <w:rPr>
                <w:rFonts w:ascii="Noto Sans CJK KR" w:hAnsi="Noto Sans CJK KR" w:eastAsia="Noto Sans CJK KR"/>
                <w:b w:val="0"/>
                <w:sz w:val="16"/>
              </w:rPr>
              <w:t>Client IP</w:t>
            </w:r>
          </w:p>
        </w:tc>
        <w:tc>
          <w:tcPr>
            <w:tcW w:type="dxa" w:w="1440"/>
            <w:vAlign w:val="top"/>
          </w:tcPr>
          <w:p>
            <w:pPr>
              <w:jc w:val="left"/>
            </w:pPr>
            <w:r/>
            <w:r>
              <w:rPr>
                <w:rFonts w:ascii="Noto Sans CJK KR" w:hAnsi="Noto Sans CJK KR" w:eastAsia="Noto Sans CJK KR"/>
                <w:b w:val="0"/>
                <w:sz w:val="16"/>
              </w:rPr>
              <w:t>필수</w:t>
            </w:r>
          </w:p>
        </w:tc>
        <w:tc>
          <w:tcPr>
            <w:tcW w:type="dxa" w:w="7200"/>
            <w:vAlign w:val="top"/>
          </w:tcPr>
          <w:p>
            <w:pPr>
              <w:jc w:val="left"/>
            </w:pPr>
            <w:r/>
            <w:r>
              <w:rPr>
                <w:rFonts w:ascii="Noto Sans CJK KR" w:hAnsi="Noto Sans CJK KR" w:eastAsia="Noto Sans CJK KR"/>
                <w:b w:val="0"/>
                <w:sz w:val="16"/>
              </w:rPr>
              <w:t>Apache/L4 뒤에 있는 실제 사용자 IP 식별</w:t>
            </w:r>
          </w:p>
        </w:tc>
      </w:tr>
      <w:tr>
        <w:tc>
          <w:tcPr>
            <w:tcW w:type="dxa" w:w="2304"/>
            <w:vAlign w:val="top"/>
            <w:shd w:fill="F8FBFF"/>
          </w:tcPr>
          <w:p>
            <w:pPr>
              <w:jc w:val="left"/>
            </w:pPr>
            <w:r/>
            <w:r>
              <w:rPr>
                <w:rFonts w:ascii="Noto Sans CJK KR" w:hAnsi="Noto Sans CJK KR" w:eastAsia="Noto Sans CJK KR"/>
                <w:b w:val="0"/>
                <w:sz w:val="16"/>
              </w:rPr>
              <w:t>Request URI</w:t>
            </w:r>
          </w:p>
        </w:tc>
        <w:tc>
          <w:tcPr>
            <w:tcW w:type="dxa" w:w="1440"/>
            <w:vAlign w:val="top"/>
            <w:shd w:fill="F8FBFF"/>
          </w:tcPr>
          <w:p>
            <w:pPr>
              <w:jc w:val="left"/>
            </w:pPr>
            <w:r/>
            <w:r>
              <w:rPr>
                <w:rFonts w:ascii="Noto Sans CJK KR" w:hAnsi="Noto Sans CJK KR" w:eastAsia="Noto Sans CJK KR"/>
                <w:b w:val="0"/>
                <w:sz w:val="16"/>
              </w:rPr>
              <w:t>필수</w:t>
            </w:r>
          </w:p>
        </w:tc>
        <w:tc>
          <w:tcPr>
            <w:tcW w:type="dxa" w:w="7200"/>
            <w:vAlign w:val="top"/>
            <w:shd w:fill="F8FBFF"/>
          </w:tcPr>
          <w:p>
            <w:pPr>
              <w:jc w:val="left"/>
            </w:pPr>
            <w:r/>
            <w:r>
              <w:rPr>
                <w:rFonts w:ascii="Noto Sans CJK KR" w:hAnsi="Noto Sans CJK KR" w:eastAsia="Noto Sans CJK KR"/>
                <w:b w:val="0"/>
                <w:sz w:val="16"/>
              </w:rPr>
              <w:t>업무 요청 경로</w:t>
            </w:r>
          </w:p>
        </w:tc>
      </w:tr>
      <w:tr>
        <w:tc>
          <w:tcPr>
            <w:tcW w:type="dxa" w:w="2304"/>
            <w:vAlign w:val="top"/>
          </w:tcPr>
          <w:p>
            <w:pPr>
              <w:jc w:val="left"/>
            </w:pPr>
            <w:r/>
            <w:r>
              <w:rPr>
                <w:rFonts w:ascii="Noto Sans CJK KR" w:hAnsi="Noto Sans CJK KR" w:eastAsia="Noto Sans CJK KR"/>
                <w:b w:val="0"/>
                <w:sz w:val="16"/>
              </w:rPr>
              <w:t>HTTP Status</w:t>
            </w:r>
          </w:p>
        </w:tc>
        <w:tc>
          <w:tcPr>
            <w:tcW w:type="dxa" w:w="1440"/>
            <w:vAlign w:val="top"/>
          </w:tcPr>
          <w:p>
            <w:pPr>
              <w:jc w:val="left"/>
            </w:pPr>
            <w:r/>
            <w:r>
              <w:rPr>
                <w:rFonts w:ascii="Noto Sans CJK KR" w:hAnsi="Noto Sans CJK KR" w:eastAsia="Noto Sans CJK KR"/>
                <w:b w:val="0"/>
                <w:sz w:val="16"/>
              </w:rPr>
              <w:t>필수</w:t>
            </w:r>
          </w:p>
        </w:tc>
        <w:tc>
          <w:tcPr>
            <w:tcW w:type="dxa" w:w="7200"/>
            <w:vAlign w:val="top"/>
          </w:tcPr>
          <w:p>
            <w:pPr>
              <w:jc w:val="left"/>
            </w:pPr>
            <w:r/>
            <w:r>
              <w:rPr>
                <w:rFonts w:ascii="Noto Sans CJK KR" w:hAnsi="Noto Sans CJK KR" w:eastAsia="Noto Sans CJK KR"/>
                <w:b w:val="0"/>
                <w:sz w:val="16"/>
              </w:rPr>
              <w:t>오류율 분석</w:t>
            </w:r>
          </w:p>
        </w:tc>
      </w:tr>
      <w:tr>
        <w:tc>
          <w:tcPr>
            <w:tcW w:type="dxa" w:w="2304"/>
            <w:vAlign w:val="top"/>
            <w:shd w:fill="F8FBFF"/>
          </w:tcPr>
          <w:p>
            <w:pPr>
              <w:jc w:val="left"/>
            </w:pPr>
            <w:r/>
            <w:r>
              <w:rPr>
                <w:rFonts w:ascii="Noto Sans CJK KR" w:hAnsi="Noto Sans CJK KR" w:eastAsia="Noto Sans CJK KR"/>
                <w:b w:val="0"/>
                <w:sz w:val="16"/>
              </w:rPr>
              <w:t>Response Time</w:t>
            </w:r>
          </w:p>
        </w:tc>
        <w:tc>
          <w:tcPr>
            <w:tcW w:type="dxa" w:w="1440"/>
            <w:vAlign w:val="top"/>
            <w:shd w:fill="F8FBFF"/>
          </w:tcPr>
          <w:p>
            <w:pPr>
              <w:jc w:val="left"/>
            </w:pPr>
            <w:r/>
            <w:r>
              <w:rPr>
                <w:rFonts w:ascii="Noto Sans CJK KR" w:hAnsi="Noto Sans CJK KR" w:eastAsia="Noto Sans CJK KR"/>
                <w:b w:val="0"/>
                <w:sz w:val="16"/>
              </w:rPr>
              <w:t>필수</w:t>
            </w:r>
          </w:p>
        </w:tc>
        <w:tc>
          <w:tcPr>
            <w:tcW w:type="dxa" w:w="7200"/>
            <w:vAlign w:val="top"/>
            <w:shd w:fill="F8FBFF"/>
          </w:tcPr>
          <w:p>
            <w:pPr>
              <w:jc w:val="left"/>
            </w:pPr>
            <w:r/>
            <w:r>
              <w:rPr>
                <w:rFonts w:ascii="Noto Sans CJK KR" w:hAnsi="Noto Sans CJK KR" w:eastAsia="Noto Sans CJK KR"/>
                <w:b w:val="0"/>
                <w:sz w:val="16"/>
              </w:rPr>
              <w:t>Tomcat 처리시간 분석</w:t>
            </w:r>
          </w:p>
        </w:tc>
      </w:tr>
      <w:tr>
        <w:tc>
          <w:tcPr>
            <w:tcW w:type="dxa" w:w="2304"/>
            <w:vAlign w:val="top"/>
          </w:tcPr>
          <w:p>
            <w:pPr>
              <w:jc w:val="left"/>
            </w:pPr>
            <w:r/>
            <w:r>
              <w:rPr>
                <w:rFonts w:ascii="Noto Sans CJK KR" w:hAnsi="Noto Sans CJK KR" w:eastAsia="Noto Sans CJK KR"/>
                <w:b w:val="0"/>
                <w:sz w:val="16"/>
              </w:rPr>
              <w:t>X-GUID</w:t>
            </w:r>
          </w:p>
        </w:tc>
        <w:tc>
          <w:tcPr>
            <w:tcW w:type="dxa" w:w="1440"/>
            <w:vAlign w:val="top"/>
          </w:tcPr>
          <w:p>
            <w:pPr>
              <w:jc w:val="left"/>
            </w:pPr>
            <w:r/>
            <w:r>
              <w:rPr>
                <w:rFonts w:ascii="Noto Sans CJK KR" w:hAnsi="Noto Sans CJK KR" w:eastAsia="Noto Sans CJK KR"/>
                <w:b w:val="0"/>
                <w:sz w:val="16"/>
              </w:rPr>
              <w:t>필수</w:t>
            </w:r>
          </w:p>
        </w:tc>
        <w:tc>
          <w:tcPr>
            <w:tcW w:type="dxa" w:w="7200"/>
            <w:vAlign w:val="top"/>
          </w:tcPr>
          <w:p>
            <w:pPr>
              <w:jc w:val="left"/>
            </w:pPr>
            <w:r/>
            <w:r>
              <w:rPr>
                <w:rFonts w:ascii="Noto Sans CJK KR" w:hAnsi="Noto Sans CJK KR" w:eastAsia="Noto Sans CJK KR"/>
                <w:b w:val="0"/>
                <w:sz w:val="16"/>
              </w:rPr>
              <w:t>End-to-End 거래 추적</w:t>
            </w:r>
          </w:p>
        </w:tc>
      </w:tr>
      <w:tr>
        <w:tc>
          <w:tcPr>
            <w:tcW w:type="dxa" w:w="2304"/>
            <w:vAlign w:val="top"/>
            <w:shd w:fill="F8FBFF"/>
          </w:tcPr>
          <w:p>
            <w:pPr>
              <w:jc w:val="left"/>
            </w:pPr>
            <w:r/>
            <w:r>
              <w:rPr>
                <w:rFonts w:ascii="Noto Sans CJK KR" w:hAnsi="Noto Sans CJK KR" w:eastAsia="Noto Sans CJK KR"/>
                <w:b w:val="0"/>
                <w:sz w:val="16"/>
              </w:rPr>
              <w:t>TraceId</w:t>
            </w:r>
          </w:p>
        </w:tc>
        <w:tc>
          <w:tcPr>
            <w:tcW w:type="dxa" w:w="1440"/>
            <w:vAlign w:val="top"/>
            <w:shd w:fill="F8FBFF"/>
          </w:tcPr>
          <w:p>
            <w:pPr>
              <w:jc w:val="left"/>
            </w:pPr>
            <w:r/>
            <w:r>
              <w:rPr>
                <w:rFonts w:ascii="Noto Sans CJK KR" w:hAnsi="Noto Sans CJK KR" w:eastAsia="Noto Sans CJK KR"/>
                <w:b w:val="0"/>
                <w:sz w:val="16"/>
              </w:rPr>
              <w:t>권장</w:t>
            </w:r>
          </w:p>
        </w:tc>
        <w:tc>
          <w:tcPr>
            <w:tcW w:type="dxa" w:w="7200"/>
            <w:vAlign w:val="top"/>
            <w:shd w:fill="F8FBFF"/>
          </w:tcPr>
          <w:p>
            <w:pPr>
              <w:jc w:val="left"/>
            </w:pPr>
            <w:r/>
            <w:r>
              <w:rPr>
                <w:rFonts w:ascii="Noto Sans CJK KR" w:hAnsi="Noto Sans CJK KR" w:eastAsia="Noto Sans CJK KR"/>
                <w:b w:val="0"/>
                <w:sz w:val="16"/>
              </w:rPr>
              <w:t>AP 내부/연계 추적</w:t>
            </w:r>
          </w:p>
        </w:tc>
      </w:tr>
      <w:tr>
        <w:tc>
          <w:tcPr>
            <w:tcW w:type="dxa" w:w="2304"/>
            <w:vAlign w:val="top"/>
          </w:tcPr>
          <w:p>
            <w:pPr>
              <w:jc w:val="left"/>
            </w:pPr>
            <w:r/>
            <w:r>
              <w:rPr>
                <w:rFonts w:ascii="Noto Sans CJK KR" w:hAnsi="Noto Sans CJK KR" w:eastAsia="Noto Sans CJK KR"/>
                <w:b w:val="0"/>
                <w:sz w:val="16"/>
              </w:rPr>
              <w:t>User-Agent</w:t>
            </w:r>
          </w:p>
        </w:tc>
        <w:tc>
          <w:tcPr>
            <w:tcW w:type="dxa" w:w="1440"/>
            <w:vAlign w:val="top"/>
          </w:tcPr>
          <w:p>
            <w:pPr>
              <w:jc w:val="left"/>
            </w:pPr>
            <w:r/>
            <w:r>
              <w:rPr>
                <w:rFonts w:ascii="Noto Sans CJK KR" w:hAnsi="Noto Sans CJK KR" w:eastAsia="Noto Sans CJK KR"/>
                <w:b w:val="0"/>
                <w:sz w:val="16"/>
              </w:rPr>
              <w:t>선택</w:t>
            </w:r>
          </w:p>
        </w:tc>
        <w:tc>
          <w:tcPr>
            <w:tcW w:type="dxa" w:w="7200"/>
            <w:vAlign w:val="top"/>
          </w:tcPr>
          <w:p>
            <w:pPr>
              <w:jc w:val="left"/>
            </w:pPr>
            <w:r/>
            <w:r>
              <w:rPr>
                <w:rFonts w:ascii="Noto Sans CJK KR" w:hAnsi="Noto Sans CJK KR" w:eastAsia="Noto Sans CJK KR"/>
                <w:b w:val="0"/>
                <w:sz w:val="16"/>
              </w:rPr>
              <w:t>단말/브라우저 분석</w:t>
            </w:r>
          </w:p>
        </w:tc>
      </w:tr>
      <w:tr>
        <w:tc>
          <w:tcPr>
            <w:tcW w:type="dxa" w:w="2304"/>
            <w:vAlign w:val="top"/>
            <w:shd w:fill="F8FBFF"/>
          </w:tcPr>
          <w:p>
            <w:pPr>
              <w:jc w:val="left"/>
            </w:pPr>
            <w:r/>
            <w:r>
              <w:rPr>
                <w:rFonts w:ascii="Noto Sans CJK KR" w:hAnsi="Noto Sans CJK KR" w:eastAsia="Noto Sans CJK KR"/>
                <w:b w:val="0"/>
                <w:sz w:val="16"/>
              </w:rPr>
              <w:t>Session ID</w:t>
            </w:r>
          </w:p>
        </w:tc>
        <w:tc>
          <w:tcPr>
            <w:tcW w:type="dxa" w:w="1440"/>
            <w:vAlign w:val="top"/>
            <w:shd w:fill="F8FBFF"/>
          </w:tcPr>
          <w:p>
            <w:pPr>
              <w:jc w:val="left"/>
            </w:pPr>
            <w:r/>
            <w:r>
              <w:rPr>
                <w:rFonts w:ascii="Noto Sans CJK KR" w:hAnsi="Noto Sans CJK KR" w:eastAsia="Noto Sans CJK KR"/>
                <w:b w:val="0"/>
                <w:sz w:val="16"/>
              </w:rPr>
              <w:t>원칙적 금지</w:t>
            </w:r>
          </w:p>
        </w:tc>
        <w:tc>
          <w:tcPr>
            <w:tcW w:type="dxa" w:w="7200"/>
            <w:vAlign w:val="top"/>
            <w:shd w:fill="F8FBFF"/>
          </w:tcPr>
          <w:p>
            <w:pPr>
              <w:jc w:val="left"/>
            </w:pPr>
            <w:r/>
            <w:r>
              <w:rPr>
                <w:rFonts w:ascii="Noto Sans CJK KR" w:hAnsi="Noto Sans CJK KR" w:eastAsia="Noto Sans CJK KR"/>
                <w:b w:val="0"/>
                <w:sz w:val="16"/>
              </w:rPr>
              <w:t>보안상 원문 노출 지양. 필요 시 Hash 처리</w:t>
            </w:r>
          </w:p>
        </w:tc>
      </w:tr>
    </w:tbl>
    <w:p/>
    <w:p>
      <w:r>
        <w:rPr>
          <w:rFonts w:ascii="Noto Sans CJK KR" w:hAnsi="Noto Sans CJK KR" w:eastAsia="Noto Sans CJK KR"/>
          <w:b/>
          <w:sz w:val="18"/>
        </w:rPr>
        <w:t>AccessLogValve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&lt;Valve className="org.apache.catalina.valves.AccessLogValve"</w:t>
            </w:r>
            <w:r>
              <w:br/>
            </w:r>
            <w:r>
              <w:rPr>
                <w:rFonts w:ascii="DejaVu Sans Mono" w:hAnsi="DejaVu Sans Mono" w:eastAsia="Noto Sans CJK KR"/>
                <w:sz w:val="15"/>
              </w:rPr>
              <w:t xml:space="preserve">       directory="/logs/tomcat/access"</w:t>
            </w:r>
            <w:r>
              <w:br/>
            </w:r>
            <w:r>
              <w:rPr>
                <w:rFonts w:ascii="DejaVu Sans Mono" w:hAnsi="DejaVu Sans Mono" w:eastAsia="Noto Sans CJK KR"/>
                <w:sz w:val="15"/>
              </w:rPr>
              <w:t xml:space="preserve">       prefix="access"</w:t>
            </w:r>
            <w:r>
              <w:br/>
            </w:r>
            <w:r>
              <w:rPr>
                <w:rFonts w:ascii="DejaVu Sans Mono" w:hAnsi="DejaVu Sans Mono" w:eastAsia="Noto Sans CJK KR"/>
                <w:sz w:val="15"/>
              </w:rPr>
              <w:t xml:space="preserve">       suffix=".log"</w:t>
            </w:r>
            <w:r>
              <w:br/>
            </w:r>
            <w:r>
              <w:rPr>
                <w:rFonts w:ascii="DejaVu Sans Mono" w:hAnsi="DejaVu Sans Mono" w:eastAsia="Noto Sans CJK KR"/>
                <w:sz w:val="15"/>
              </w:rPr>
              <w:t xml:space="preserve">       pattern="%h %l %u %t &amp;quot;%r&amp;quot; %s %b %D %{X-GUID}i %{X-Forwarded-For}i" /&gt;</w:t>
            </w:r>
          </w:p>
        </w:tc>
      </w:tr>
    </w:tbl>
    <w:p/>
    <w:p>
      <w:r>
        <w:rPr>
          <w:rFonts w:ascii="Noto Sans CJK KR" w:hAnsi="Noto Sans CJK KR" w:eastAsia="Noto Sans CJK KR"/>
          <w:b/>
          <w:sz w:val="18"/>
        </w:rPr>
        <w:t>RemoteIpValve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&lt;Valve className="org.apache.catalina.valves.RemoteIpValve"</w:t>
            </w:r>
            <w:r>
              <w:br/>
            </w:r>
            <w:r>
              <w:rPr>
                <w:rFonts w:ascii="DejaVu Sans Mono" w:hAnsi="DejaVu Sans Mono" w:eastAsia="Noto Sans CJK KR"/>
                <w:sz w:val="15"/>
              </w:rPr>
              <w:t xml:space="preserve">       remoteIpHeader="x-forwarded-for"</w:t>
            </w:r>
            <w:r>
              <w:br/>
            </w:r>
            <w:r>
              <w:rPr>
                <w:rFonts w:ascii="DejaVu Sans Mono" w:hAnsi="DejaVu Sans Mono" w:eastAsia="Noto Sans CJK KR"/>
                <w:sz w:val="15"/>
              </w:rPr>
              <w:t xml:space="preserve">       protocolHeader="x-forwarded-proto"</w:t>
            </w:r>
            <w:r>
              <w:br/>
            </w:r>
            <w:r>
              <w:rPr>
                <w:rFonts w:ascii="DejaVu Sans Mono" w:hAnsi="DejaVu Sans Mono" w:eastAsia="Noto Sans CJK KR"/>
                <w:sz w:val="15"/>
              </w:rPr>
              <w:t xml:space="preserve">       internalProxies="10\.0\.0\.0/8|172\.16\.0\.0/12|192\.168\.0\.0/16" /&gt;</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FF2CC"/>
          </w:tcPr>
          <w:p>
            <w:r/>
            <w:r>
              <w:rPr>
                <w:rFonts w:ascii="Noto Sans CJK KR" w:hAnsi="Noto Sans CJK KR" w:eastAsia="Noto Sans CJK KR"/>
                <w:b/>
                <w:sz w:val="18"/>
              </w:rPr>
              <w:t xml:space="preserve">주의: </w:t>
            </w:r>
            <w:r>
              <w:rPr>
                <w:rFonts w:ascii="Noto Sans CJK KR" w:hAnsi="Noto Sans CJK KR" w:eastAsia="Noto Sans CJK KR"/>
                <w:sz w:val="18"/>
              </w:rPr>
              <w:t>X-Forwarded-For는 신뢰 가능한 Apache/L4에서 전달한 값만 사용해야 한다. 외부 사용자가 임의로 보낸 Header를 그대로 신뢰하면 보안·감사 로그가 오염된다.</w:t>
            </w:r>
          </w:p>
        </w:tc>
      </w:tr>
    </w:tbl>
    <w:p/>
    <w:p>
      <w:pPr>
        <w:pStyle w:val="Heading1"/>
      </w:pPr>
      <w:r>
        <w:rPr>
          <w:rFonts w:ascii="Noto Sans CJK KR" w:hAnsi="Noto Sans CJK KR" w:eastAsia="Noto Sans CJK KR"/>
          <w:color w:val="1F4E79"/>
        </w:rPr>
        <w:t>14. 보안 설정 가이드</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28"/>
        <w:gridCol w:w="2628"/>
        <w:gridCol w:w="2628"/>
        <w:gridCol w:w="2628"/>
      </w:tblGrid>
      <w:tr>
        <w:trPr>
          <w:tblHeader w:val="true"/>
        </w:trPr>
        <w:tc>
          <w:tcPr>
            <w:tcW w:type="dxa" w:w="2304"/>
            <w:vAlign w:val="top"/>
            <w:shd w:fill="1F4E79"/>
          </w:tcPr>
          <w:p>
            <w:pPr>
              <w:jc w:val="left"/>
            </w:pPr>
            <w:r/>
            <w:r>
              <w:rPr>
                <w:rFonts w:ascii="Noto Sans CJK KR" w:hAnsi="Noto Sans CJK KR" w:eastAsia="Noto Sans CJK KR"/>
                <w:b/>
                <w:color w:val="FFFFFF"/>
                <w:sz w:val="17"/>
              </w:rPr>
              <w:t>보안 항목</w:t>
            </w:r>
          </w:p>
        </w:tc>
        <w:tc>
          <w:tcPr>
            <w:tcW w:type="dxa" w:w="2592"/>
            <w:vAlign w:val="top"/>
            <w:shd w:fill="1F4E79"/>
          </w:tcPr>
          <w:p>
            <w:pPr>
              <w:jc w:val="left"/>
            </w:pPr>
            <w:r/>
            <w:r>
              <w:rPr>
                <w:rFonts w:ascii="Noto Sans CJK KR" w:hAnsi="Noto Sans CJK KR" w:eastAsia="Noto Sans CJK KR"/>
                <w:b/>
                <w:color w:val="FFFFFF"/>
                <w:sz w:val="17"/>
              </w:rPr>
              <w:t>권장 기준</w:t>
            </w:r>
          </w:p>
        </w:tc>
        <w:tc>
          <w:tcPr>
            <w:tcW w:type="dxa" w:w="2592"/>
            <w:vAlign w:val="top"/>
            <w:shd w:fill="1F4E79"/>
          </w:tcPr>
          <w:p>
            <w:pPr>
              <w:jc w:val="left"/>
            </w:pPr>
            <w:r/>
            <w:r>
              <w:rPr>
                <w:rFonts w:ascii="Noto Sans CJK KR" w:hAnsi="Noto Sans CJK KR" w:eastAsia="Noto Sans CJK KR"/>
                <w:b/>
                <w:color w:val="FFFFFF"/>
                <w:sz w:val="17"/>
              </w:rPr>
              <w:t>설정 위치</w:t>
            </w:r>
          </w:p>
        </w:tc>
        <w:tc>
          <w:tcPr>
            <w:tcW w:type="dxa" w:w="3456"/>
            <w:vAlign w:val="top"/>
            <w:shd w:fill="1F4E79"/>
          </w:tcPr>
          <w:p>
            <w:pPr>
              <w:jc w:val="left"/>
            </w:pPr>
            <w:r/>
            <w:r>
              <w:rPr>
                <w:rFonts w:ascii="Noto Sans CJK KR" w:hAnsi="Noto Sans CJK KR" w:eastAsia="Noto Sans CJK KR"/>
                <w:b/>
                <w:color w:val="FFFFFF"/>
                <w:sz w:val="17"/>
              </w:rPr>
              <w:t>설명</w:t>
            </w:r>
          </w:p>
        </w:tc>
      </w:tr>
      <w:tr>
        <w:tc>
          <w:tcPr>
            <w:tcW w:type="dxa" w:w="2304"/>
            <w:vAlign w:val="top"/>
          </w:tcPr>
          <w:p>
            <w:pPr>
              <w:jc w:val="left"/>
            </w:pPr>
            <w:r/>
            <w:r>
              <w:rPr>
                <w:rFonts w:ascii="Noto Sans CJK KR" w:hAnsi="Noto Sans CJK KR" w:eastAsia="Noto Sans CJK KR"/>
                <w:b w:val="0"/>
                <w:sz w:val="16"/>
              </w:rPr>
              <w:t>Shutdown Port</w:t>
            </w:r>
          </w:p>
        </w:tc>
        <w:tc>
          <w:tcPr>
            <w:tcW w:type="dxa" w:w="2592"/>
            <w:vAlign w:val="top"/>
          </w:tcPr>
          <w:p>
            <w:pPr>
              <w:jc w:val="left"/>
            </w:pPr>
            <w:r/>
            <w:r>
              <w:rPr>
                <w:rFonts w:ascii="Noto Sans CJK KR" w:hAnsi="Noto Sans CJK KR" w:eastAsia="Noto Sans CJK KR"/>
                <w:b w:val="0"/>
                <w:sz w:val="16"/>
              </w:rPr>
              <w:t>-1 또는 접근 제한</w:t>
            </w:r>
          </w:p>
        </w:tc>
        <w:tc>
          <w:tcPr>
            <w:tcW w:type="dxa" w:w="2592"/>
            <w:vAlign w:val="top"/>
          </w:tcPr>
          <w:p>
            <w:pPr>
              <w:jc w:val="left"/>
            </w:pPr>
            <w:r/>
            <w:r>
              <w:rPr>
                <w:rFonts w:ascii="Noto Sans CJK KR" w:hAnsi="Noto Sans CJK KR" w:eastAsia="Noto Sans CJK KR"/>
                <w:b w:val="0"/>
                <w:sz w:val="16"/>
              </w:rPr>
              <w:t>server.xml</w:t>
            </w:r>
          </w:p>
        </w:tc>
        <w:tc>
          <w:tcPr>
            <w:tcW w:type="dxa" w:w="3456"/>
            <w:vAlign w:val="top"/>
          </w:tcPr>
          <w:p>
            <w:pPr>
              <w:jc w:val="left"/>
            </w:pPr>
            <w:r/>
            <w:r>
              <w:rPr>
                <w:rFonts w:ascii="Noto Sans CJK KR" w:hAnsi="Noto Sans CJK KR" w:eastAsia="Noto Sans CJK KR"/>
                <w:b w:val="0"/>
                <w:sz w:val="16"/>
              </w:rPr>
              <w:t>원격 Shutdown 포트 비활성화 또는 OS 방화벽 제한</w:t>
            </w:r>
          </w:p>
        </w:tc>
      </w:tr>
      <w:tr>
        <w:tc>
          <w:tcPr>
            <w:tcW w:type="dxa" w:w="2304"/>
            <w:vAlign w:val="top"/>
            <w:shd w:fill="F8FBFF"/>
          </w:tcPr>
          <w:p>
            <w:pPr>
              <w:jc w:val="left"/>
            </w:pPr>
            <w:r/>
            <w:r>
              <w:rPr>
                <w:rFonts w:ascii="Noto Sans CJK KR" w:hAnsi="Noto Sans CJK KR" w:eastAsia="Noto Sans CJK KR"/>
                <w:b w:val="0"/>
                <w:sz w:val="16"/>
              </w:rPr>
              <w:t>Server Header</w:t>
            </w:r>
          </w:p>
        </w:tc>
        <w:tc>
          <w:tcPr>
            <w:tcW w:type="dxa" w:w="2592"/>
            <w:vAlign w:val="top"/>
            <w:shd w:fill="F8FBFF"/>
          </w:tcPr>
          <w:p>
            <w:pPr>
              <w:jc w:val="left"/>
            </w:pPr>
            <w:r/>
            <w:r>
              <w:rPr>
                <w:rFonts w:ascii="Noto Sans CJK KR" w:hAnsi="Noto Sans CJK KR" w:eastAsia="Noto Sans CJK KR"/>
                <w:b w:val="0"/>
                <w:sz w:val="16"/>
              </w:rPr>
              <w:t>노출 최소화</w:t>
            </w:r>
          </w:p>
        </w:tc>
        <w:tc>
          <w:tcPr>
            <w:tcW w:type="dxa" w:w="2592"/>
            <w:vAlign w:val="top"/>
            <w:shd w:fill="F8FBFF"/>
          </w:tcPr>
          <w:p>
            <w:pPr>
              <w:jc w:val="left"/>
            </w:pPr>
            <w:r/>
            <w:r>
              <w:rPr>
                <w:rFonts w:ascii="Noto Sans CJK KR" w:hAnsi="Noto Sans CJK KR" w:eastAsia="Noto Sans CJK KR"/>
                <w:b w:val="0"/>
                <w:sz w:val="16"/>
              </w:rPr>
              <w:t>Connector server 속성 / Proxy</w:t>
            </w:r>
          </w:p>
        </w:tc>
        <w:tc>
          <w:tcPr>
            <w:tcW w:type="dxa" w:w="3456"/>
            <w:vAlign w:val="top"/>
            <w:shd w:fill="F8FBFF"/>
          </w:tcPr>
          <w:p>
            <w:pPr>
              <w:jc w:val="left"/>
            </w:pPr>
            <w:r/>
            <w:r>
              <w:rPr>
                <w:rFonts w:ascii="Noto Sans CJK KR" w:hAnsi="Noto Sans CJK KR" w:eastAsia="Noto Sans CJK KR"/>
                <w:b w:val="0"/>
                <w:sz w:val="16"/>
              </w:rPr>
              <w:t>Tomcat 버전 정보 노출 방지</w:t>
            </w:r>
          </w:p>
        </w:tc>
      </w:tr>
      <w:tr>
        <w:tc>
          <w:tcPr>
            <w:tcW w:type="dxa" w:w="2304"/>
            <w:vAlign w:val="top"/>
          </w:tcPr>
          <w:p>
            <w:pPr>
              <w:jc w:val="left"/>
            </w:pPr>
            <w:r/>
            <w:r>
              <w:rPr>
                <w:rFonts w:ascii="Noto Sans CJK KR" w:hAnsi="Noto Sans CJK KR" w:eastAsia="Noto Sans CJK KR"/>
                <w:b w:val="0"/>
                <w:sz w:val="16"/>
              </w:rPr>
              <w:t>TRACE Method</w:t>
            </w:r>
          </w:p>
        </w:tc>
        <w:tc>
          <w:tcPr>
            <w:tcW w:type="dxa" w:w="2592"/>
            <w:vAlign w:val="top"/>
          </w:tcPr>
          <w:p>
            <w:pPr>
              <w:jc w:val="left"/>
            </w:pPr>
            <w:r/>
            <w:r>
              <w:rPr>
                <w:rFonts w:ascii="Noto Sans CJK KR" w:hAnsi="Noto Sans CJK KR" w:eastAsia="Noto Sans CJK KR"/>
                <w:b w:val="0"/>
                <w:sz w:val="16"/>
              </w:rPr>
              <w:t>비활성화</w:t>
            </w:r>
          </w:p>
        </w:tc>
        <w:tc>
          <w:tcPr>
            <w:tcW w:type="dxa" w:w="2592"/>
            <w:vAlign w:val="top"/>
          </w:tcPr>
          <w:p>
            <w:pPr>
              <w:jc w:val="left"/>
            </w:pPr>
            <w:r/>
            <w:r>
              <w:rPr>
                <w:rFonts w:ascii="Noto Sans CJK KR" w:hAnsi="Noto Sans CJK KR" w:eastAsia="Noto Sans CJK KR"/>
                <w:b w:val="0"/>
                <w:sz w:val="16"/>
              </w:rPr>
              <w:t>allowTrace=false</w:t>
            </w:r>
          </w:p>
        </w:tc>
        <w:tc>
          <w:tcPr>
            <w:tcW w:type="dxa" w:w="3456"/>
            <w:vAlign w:val="top"/>
          </w:tcPr>
          <w:p>
            <w:pPr>
              <w:jc w:val="left"/>
            </w:pPr>
            <w:r/>
            <w:r>
              <w:rPr>
                <w:rFonts w:ascii="Noto Sans CJK KR" w:hAnsi="Noto Sans CJK KR" w:eastAsia="Noto Sans CJK KR"/>
                <w:b w:val="0"/>
                <w:sz w:val="16"/>
              </w:rPr>
              <w:t>HTTP TRACE 차단</w:t>
            </w:r>
          </w:p>
        </w:tc>
      </w:tr>
      <w:tr>
        <w:tc>
          <w:tcPr>
            <w:tcW w:type="dxa" w:w="2304"/>
            <w:vAlign w:val="top"/>
            <w:shd w:fill="F8FBFF"/>
          </w:tcPr>
          <w:p>
            <w:pPr>
              <w:jc w:val="left"/>
            </w:pPr>
            <w:r/>
            <w:r>
              <w:rPr>
                <w:rFonts w:ascii="Noto Sans CJK KR" w:hAnsi="Noto Sans CJK KR" w:eastAsia="Noto Sans CJK KR"/>
                <w:b w:val="0"/>
                <w:sz w:val="16"/>
              </w:rPr>
              <w:t>Manager App</w:t>
            </w:r>
          </w:p>
        </w:tc>
        <w:tc>
          <w:tcPr>
            <w:tcW w:type="dxa" w:w="2592"/>
            <w:vAlign w:val="top"/>
            <w:shd w:fill="F8FBFF"/>
          </w:tcPr>
          <w:p>
            <w:pPr>
              <w:jc w:val="left"/>
            </w:pPr>
            <w:r/>
            <w:r>
              <w:rPr>
                <w:rFonts w:ascii="Noto Sans CJK KR" w:hAnsi="Noto Sans CJK KR" w:eastAsia="Noto Sans CJK KR"/>
                <w:b w:val="0"/>
                <w:sz w:val="16"/>
              </w:rPr>
              <w:t>운영 미배포 또는 접근 제한</w:t>
            </w:r>
          </w:p>
        </w:tc>
        <w:tc>
          <w:tcPr>
            <w:tcW w:type="dxa" w:w="2592"/>
            <w:vAlign w:val="top"/>
            <w:shd w:fill="F8FBFF"/>
          </w:tcPr>
          <w:p>
            <w:pPr>
              <w:jc w:val="left"/>
            </w:pPr>
            <w:r/>
            <w:r>
              <w:rPr>
                <w:rFonts w:ascii="Noto Sans CJK KR" w:hAnsi="Noto Sans CJK KR" w:eastAsia="Noto Sans CJK KR"/>
                <w:b w:val="0"/>
                <w:sz w:val="16"/>
              </w:rPr>
              <w:t>webapps / tomcat-users.xml</w:t>
            </w:r>
          </w:p>
        </w:tc>
        <w:tc>
          <w:tcPr>
            <w:tcW w:type="dxa" w:w="3456"/>
            <w:vAlign w:val="top"/>
            <w:shd w:fill="F8FBFF"/>
          </w:tcPr>
          <w:p>
            <w:pPr>
              <w:jc w:val="left"/>
            </w:pPr>
            <w:r/>
            <w:r>
              <w:rPr>
                <w:rFonts w:ascii="Noto Sans CJK KR" w:hAnsi="Noto Sans CJK KR" w:eastAsia="Noto Sans CJK KR"/>
                <w:b w:val="0"/>
                <w:sz w:val="16"/>
              </w:rPr>
              <w:t>운영 접근 통제</w:t>
            </w:r>
          </w:p>
        </w:tc>
      </w:tr>
      <w:tr>
        <w:tc>
          <w:tcPr>
            <w:tcW w:type="dxa" w:w="2304"/>
            <w:vAlign w:val="top"/>
          </w:tcPr>
          <w:p>
            <w:pPr>
              <w:jc w:val="left"/>
            </w:pPr>
            <w:r/>
            <w:r>
              <w:rPr>
                <w:rFonts w:ascii="Noto Sans CJK KR" w:hAnsi="Noto Sans CJK KR" w:eastAsia="Noto Sans CJK KR"/>
                <w:b w:val="0"/>
                <w:sz w:val="16"/>
              </w:rPr>
              <w:t>Cookie Secure</w:t>
            </w:r>
          </w:p>
        </w:tc>
        <w:tc>
          <w:tcPr>
            <w:tcW w:type="dxa" w:w="2592"/>
            <w:vAlign w:val="top"/>
          </w:tcPr>
          <w:p>
            <w:pPr>
              <w:jc w:val="left"/>
            </w:pPr>
            <w:r/>
            <w:r>
              <w:rPr>
                <w:rFonts w:ascii="Noto Sans CJK KR" w:hAnsi="Noto Sans CJK KR" w:eastAsia="Noto Sans CJK KR"/>
                <w:b w:val="0"/>
                <w:sz w:val="16"/>
              </w:rPr>
              <w:t>true</w:t>
            </w:r>
          </w:p>
        </w:tc>
        <w:tc>
          <w:tcPr>
            <w:tcW w:type="dxa" w:w="2592"/>
            <w:vAlign w:val="top"/>
          </w:tcPr>
          <w:p>
            <w:pPr>
              <w:jc w:val="left"/>
            </w:pPr>
            <w:r/>
            <w:r>
              <w:rPr>
                <w:rFonts w:ascii="Noto Sans CJK KR" w:hAnsi="Noto Sans CJK KR" w:eastAsia="Noto Sans CJK KR"/>
                <w:b w:val="0"/>
                <w:sz w:val="16"/>
              </w:rPr>
              <w:t>Spring Boot / web.xml</w:t>
            </w:r>
          </w:p>
        </w:tc>
        <w:tc>
          <w:tcPr>
            <w:tcW w:type="dxa" w:w="3456"/>
            <w:vAlign w:val="top"/>
          </w:tcPr>
          <w:p>
            <w:pPr>
              <w:jc w:val="left"/>
            </w:pPr>
            <w:r/>
            <w:r>
              <w:rPr>
                <w:rFonts w:ascii="Noto Sans CJK KR" w:hAnsi="Noto Sans CJK KR" w:eastAsia="Noto Sans CJK KR"/>
                <w:b w:val="0"/>
                <w:sz w:val="16"/>
              </w:rPr>
              <w:t>HTTPS 전용 쿠키</w:t>
            </w:r>
          </w:p>
        </w:tc>
      </w:tr>
      <w:tr>
        <w:tc>
          <w:tcPr>
            <w:tcW w:type="dxa" w:w="2304"/>
            <w:vAlign w:val="top"/>
            <w:shd w:fill="F8FBFF"/>
          </w:tcPr>
          <w:p>
            <w:pPr>
              <w:jc w:val="left"/>
            </w:pPr>
            <w:r/>
            <w:r>
              <w:rPr>
                <w:rFonts w:ascii="Noto Sans CJK KR" w:hAnsi="Noto Sans CJK KR" w:eastAsia="Noto Sans CJK KR"/>
                <w:b w:val="0"/>
                <w:sz w:val="16"/>
              </w:rPr>
              <w:t>Cookie HttpOnly</w:t>
            </w:r>
          </w:p>
        </w:tc>
        <w:tc>
          <w:tcPr>
            <w:tcW w:type="dxa" w:w="2592"/>
            <w:vAlign w:val="top"/>
            <w:shd w:fill="F8FBFF"/>
          </w:tcPr>
          <w:p>
            <w:pPr>
              <w:jc w:val="left"/>
            </w:pPr>
            <w:r/>
            <w:r>
              <w:rPr>
                <w:rFonts w:ascii="Noto Sans CJK KR" w:hAnsi="Noto Sans CJK KR" w:eastAsia="Noto Sans CJK KR"/>
                <w:b w:val="0"/>
                <w:sz w:val="16"/>
              </w:rPr>
              <w:t>true</w:t>
            </w:r>
          </w:p>
        </w:tc>
        <w:tc>
          <w:tcPr>
            <w:tcW w:type="dxa" w:w="2592"/>
            <w:vAlign w:val="top"/>
            <w:shd w:fill="F8FBFF"/>
          </w:tcPr>
          <w:p>
            <w:pPr>
              <w:jc w:val="left"/>
            </w:pPr>
            <w:r/>
            <w:r>
              <w:rPr>
                <w:rFonts w:ascii="Noto Sans CJK KR" w:hAnsi="Noto Sans CJK KR" w:eastAsia="Noto Sans CJK KR"/>
                <w:b w:val="0"/>
                <w:sz w:val="16"/>
              </w:rPr>
              <w:t>Spring Boot / web.xml</w:t>
            </w:r>
          </w:p>
        </w:tc>
        <w:tc>
          <w:tcPr>
            <w:tcW w:type="dxa" w:w="3456"/>
            <w:vAlign w:val="top"/>
            <w:shd w:fill="F8FBFF"/>
          </w:tcPr>
          <w:p>
            <w:pPr>
              <w:jc w:val="left"/>
            </w:pPr>
            <w:r/>
            <w:r>
              <w:rPr>
                <w:rFonts w:ascii="Noto Sans CJK KR" w:hAnsi="Noto Sans CJK KR" w:eastAsia="Noto Sans CJK KR"/>
                <w:b w:val="0"/>
                <w:sz w:val="16"/>
              </w:rPr>
              <w:t>XSS 세션 탈취 완화</w:t>
            </w:r>
          </w:p>
        </w:tc>
      </w:tr>
      <w:tr>
        <w:tc>
          <w:tcPr>
            <w:tcW w:type="dxa" w:w="2304"/>
            <w:vAlign w:val="top"/>
          </w:tcPr>
          <w:p>
            <w:pPr>
              <w:jc w:val="left"/>
            </w:pPr>
            <w:r/>
            <w:r>
              <w:rPr>
                <w:rFonts w:ascii="Noto Sans CJK KR" w:hAnsi="Noto Sans CJK KR" w:eastAsia="Noto Sans CJK KR"/>
                <w:b w:val="0"/>
                <w:sz w:val="16"/>
              </w:rPr>
              <w:t>SameSite</w:t>
            </w:r>
          </w:p>
        </w:tc>
        <w:tc>
          <w:tcPr>
            <w:tcW w:type="dxa" w:w="2592"/>
            <w:vAlign w:val="top"/>
          </w:tcPr>
          <w:p>
            <w:pPr>
              <w:jc w:val="left"/>
            </w:pPr>
            <w:r/>
            <w:r>
              <w:rPr>
                <w:rFonts w:ascii="Noto Sans CJK KR" w:hAnsi="Noto Sans CJK KR" w:eastAsia="Noto Sans CJK KR"/>
                <w:b w:val="0"/>
                <w:sz w:val="16"/>
              </w:rPr>
              <w:t>Lax 또는 None+Secure</w:t>
            </w:r>
          </w:p>
        </w:tc>
        <w:tc>
          <w:tcPr>
            <w:tcW w:type="dxa" w:w="2592"/>
            <w:vAlign w:val="top"/>
          </w:tcPr>
          <w:p>
            <w:pPr>
              <w:jc w:val="left"/>
            </w:pPr>
            <w:r/>
            <w:r>
              <w:rPr>
                <w:rFonts w:ascii="Noto Sans CJK KR" w:hAnsi="Noto Sans CJK KR" w:eastAsia="Noto Sans CJK KR"/>
                <w:b w:val="0"/>
                <w:sz w:val="16"/>
              </w:rPr>
              <w:t>Spring Boot</w:t>
            </w:r>
          </w:p>
        </w:tc>
        <w:tc>
          <w:tcPr>
            <w:tcW w:type="dxa" w:w="3456"/>
            <w:vAlign w:val="top"/>
          </w:tcPr>
          <w:p>
            <w:pPr>
              <w:jc w:val="left"/>
            </w:pPr>
            <w:r/>
            <w:r>
              <w:rPr>
                <w:rFonts w:ascii="Noto Sans CJK KR" w:hAnsi="Noto Sans CJK KR" w:eastAsia="Noto Sans CJK KR"/>
                <w:b w:val="0"/>
                <w:sz w:val="16"/>
              </w:rPr>
              <w:t>CSRF 완화 및 크로스도메인 정책</w:t>
            </w:r>
          </w:p>
        </w:tc>
      </w:tr>
      <w:tr>
        <w:tc>
          <w:tcPr>
            <w:tcW w:type="dxa" w:w="2304"/>
            <w:vAlign w:val="top"/>
            <w:shd w:fill="F8FBFF"/>
          </w:tcPr>
          <w:p>
            <w:pPr>
              <w:jc w:val="left"/>
            </w:pPr>
            <w:r/>
            <w:r>
              <w:rPr>
                <w:rFonts w:ascii="Noto Sans CJK KR" w:hAnsi="Noto Sans CJK KR" w:eastAsia="Noto Sans CJK KR"/>
                <w:b w:val="0"/>
                <w:sz w:val="16"/>
              </w:rPr>
              <w:t>Directory Listing</w:t>
            </w:r>
          </w:p>
        </w:tc>
        <w:tc>
          <w:tcPr>
            <w:tcW w:type="dxa" w:w="2592"/>
            <w:vAlign w:val="top"/>
            <w:shd w:fill="F8FBFF"/>
          </w:tcPr>
          <w:p>
            <w:pPr>
              <w:jc w:val="left"/>
            </w:pPr>
            <w:r/>
            <w:r>
              <w:rPr>
                <w:rFonts w:ascii="Noto Sans CJK KR" w:hAnsi="Noto Sans CJK KR" w:eastAsia="Noto Sans CJK KR"/>
                <w:b w:val="0"/>
                <w:sz w:val="16"/>
              </w:rPr>
              <w:t>금지</w:t>
            </w:r>
          </w:p>
        </w:tc>
        <w:tc>
          <w:tcPr>
            <w:tcW w:type="dxa" w:w="2592"/>
            <w:vAlign w:val="top"/>
            <w:shd w:fill="F8FBFF"/>
          </w:tcPr>
          <w:p>
            <w:pPr>
              <w:jc w:val="left"/>
            </w:pPr>
            <w:r/>
            <w:r>
              <w:rPr>
                <w:rFonts w:ascii="Noto Sans CJK KR" w:hAnsi="Noto Sans CJK KR" w:eastAsia="Noto Sans CJK KR"/>
                <w:b w:val="0"/>
                <w:sz w:val="16"/>
              </w:rPr>
              <w:t>DefaultServlet 설정</w:t>
            </w:r>
          </w:p>
        </w:tc>
        <w:tc>
          <w:tcPr>
            <w:tcW w:type="dxa" w:w="3456"/>
            <w:vAlign w:val="top"/>
            <w:shd w:fill="F8FBFF"/>
          </w:tcPr>
          <w:p>
            <w:pPr>
              <w:jc w:val="left"/>
            </w:pPr>
            <w:r/>
            <w:r>
              <w:rPr>
                <w:rFonts w:ascii="Noto Sans CJK KR" w:hAnsi="Noto Sans CJK KR" w:eastAsia="Noto Sans CJK KR"/>
                <w:b w:val="0"/>
                <w:sz w:val="16"/>
              </w:rPr>
              <w:t>정적 파일 목록 노출 차단</w:t>
            </w:r>
          </w:p>
        </w:tc>
      </w:tr>
      <w:tr>
        <w:tc>
          <w:tcPr>
            <w:tcW w:type="dxa" w:w="2304"/>
            <w:vAlign w:val="top"/>
          </w:tcPr>
          <w:p>
            <w:pPr>
              <w:jc w:val="left"/>
            </w:pPr>
            <w:r/>
            <w:r>
              <w:rPr>
                <w:rFonts w:ascii="Noto Sans CJK KR" w:hAnsi="Noto Sans CJK KR" w:eastAsia="Noto Sans CJK KR"/>
                <w:b w:val="0"/>
                <w:sz w:val="16"/>
              </w:rPr>
              <w:t>Error Page</w:t>
            </w:r>
          </w:p>
        </w:tc>
        <w:tc>
          <w:tcPr>
            <w:tcW w:type="dxa" w:w="2592"/>
            <w:vAlign w:val="top"/>
          </w:tcPr>
          <w:p>
            <w:pPr>
              <w:jc w:val="left"/>
            </w:pPr>
            <w:r/>
            <w:r>
              <w:rPr>
                <w:rFonts w:ascii="Noto Sans CJK KR" w:hAnsi="Noto Sans CJK KR" w:eastAsia="Noto Sans CJK KR"/>
                <w:b w:val="0"/>
                <w:sz w:val="16"/>
              </w:rPr>
              <w:t>표준 오류 페이지</w:t>
            </w:r>
          </w:p>
        </w:tc>
        <w:tc>
          <w:tcPr>
            <w:tcW w:type="dxa" w:w="2592"/>
            <w:vAlign w:val="top"/>
          </w:tcPr>
          <w:p>
            <w:pPr>
              <w:jc w:val="left"/>
            </w:pPr>
            <w:r/>
            <w:r>
              <w:rPr>
                <w:rFonts w:ascii="Noto Sans CJK KR" w:hAnsi="Noto Sans CJK KR" w:eastAsia="Noto Sans CJK KR"/>
                <w:b w:val="0"/>
                <w:sz w:val="16"/>
              </w:rPr>
              <w:t>web.xml / Spring Error Handling</w:t>
            </w:r>
          </w:p>
        </w:tc>
        <w:tc>
          <w:tcPr>
            <w:tcW w:type="dxa" w:w="3456"/>
            <w:vAlign w:val="top"/>
          </w:tcPr>
          <w:p>
            <w:pPr>
              <w:jc w:val="left"/>
            </w:pPr>
            <w:r/>
            <w:r>
              <w:rPr>
                <w:rFonts w:ascii="Noto Sans CJK KR" w:hAnsi="Noto Sans CJK KR" w:eastAsia="Noto Sans CJK KR"/>
                <w:b w:val="0"/>
                <w:sz w:val="16"/>
              </w:rPr>
              <w:t>Stack Trace 노출 금지</w:t>
            </w:r>
          </w:p>
        </w:tc>
      </w:tr>
    </w:tbl>
    <w:p/>
    <w:p>
      <w:r>
        <w:rPr>
          <w:rFonts w:ascii="Noto Sans CJK KR" w:hAnsi="Noto Sans CJK KR" w:eastAsia="Noto Sans CJK KR"/>
          <w:b/>
          <w:sz w:val="18"/>
        </w:rPr>
        <w:t>보안 관련 server.xml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&lt;!-- TRACE 차단 --&gt;</w:t>
            </w:r>
            <w:r>
              <w:br/>
            </w:r>
            <w:r>
              <w:rPr>
                <w:rFonts w:ascii="DejaVu Sans Mono" w:hAnsi="DejaVu Sans Mono" w:eastAsia="Noto Sans CJK KR"/>
                <w:sz w:val="15"/>
              </w:rPr>
              <w:t>&lt;Connector port="8080"</w:t>
            </w:r>
            <w:r>
              <w:br/>
            </w:r>
            <w:r>
              <w:rPr>
                <w:rFonts w:ascii="DejaVu Sans Mono" w:hAnsi="DejaVu Sans Mono" w:eastAsia="Noto Sans CJK KR"/>
                <w:sz w:val="15"/>
              </w:rPr>
              <w:t xml:space="preserve">           protocol="org.apache.coyote.http11.Http11NioProtocol"</w:t>
            </w:r>
            <w:r>
              <w:br/>
            </w:r>
            <w:r>
              <w:rPr>
                <w:rFonts w:ascii="DejaVu Sans Mono" w:hAnsi="DejaVu Sans Mono" w:eastAsia="Noto Sans CJK KR"/>
                <w:sz w:val="15"/>
              </w:rPr>
              <w:t xml:space="preserve">           allowTrace="false"</w:t>
            </w:r>
            <w:r>
              <w:br/>
            </w:r>
            <w:r>
              <w:rPr>
                <w:rFonts w:ascii="DejaVu Sans Mono" w:hAnsi="DejaVu Sans Mono" w:eastAsia="Noto Sans CJK KR"/>
                <w:sz w:val="15"/>
              </w:rPr>
              <w:t xml:space="preserve">           server="" /&gt;</w:t>
            </w:r>
            <w:r>
              <w:br/>
            </w:r>
            <w:r>
              <w:rPr>
                <w:rFonts w:ascii="DejaVu Sans Mono" w:hAnsi="DejaVu Sans Mono" w:eastAsia="Noto Sans CJK KR"/>
                <w:sz w:val="15"/>
              </w:rPr>
            </w:r>
            <w:r>
              <w:br/>
            </w:r>
            <w:r>
              <w:rPr>
                <w:rFonts w:ascii="DejaVu Sans Mono" w:hAnsi="DejaVu Sans Mono" w:eastAsia="Noto Sans CJK KR"/>
                <w:sz w:val="15"/>
              </w:rPr>
              <w:t>&lt;!-- Shutdown 포트 비활성화 예시 --&gt;</w:t>
            </w:r>
            <w:r>
              <w:br/>
            </w:r>
            <w:r>
              <w:rPr>
                <w:rFonts w:ascii="DejaVu Sans Mono" w:hAnsi="DejaVu Sans Mono" w:eastAsia="Noto Sans CJK KR"/>
                <w:sz w:val="15"/>
              </w:rPr>
              <w:t>&lt;Server port="-1" shutdown="SHUTDOWN"&gt;</w:t>
            </w:r>
          </w:p>
        </w:tc>
      </w:tr>
    </w:tbl>
    <w:p/>
    <w:p>
      <w:pPr>
        <w:pStyle w:val="Heading1"/>
      </w:pPr>
      <w:r>
        <w:rPr>
          <w:rFonts w:ascii="Noto Sans CJK KR" w:hAnsi="Noto Sans CJK KR" w:eastAsia="Noto Sans CJK KR"/>
          <w:color w:val="1F4E79"/>
        </w:rPr>
        <w:t>15. 운영 모니터링 및 임계치</w:t>
      </w:r>
    </w:p>
    <w:p>
      <w:r>
        <w:rPr>
          <w:rFonts w:ascii="Noto Sans CJK KR" w:hAnsi="Noto Sans CJK KR" w:eastAsia="Noto Sans CJK KR"/>
          <w:sz w:val="19"/>
        </w:rPr>
        <w:t>Tomcat 운영 모니터링은 단순 프로세스 생존 여부가 아니라 Thread, Connection, Queue, Session, GC, 응답시간, 오류율을 함께 봐야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28"/>
        <w:gridCol w:w="2628"/>
        <w:gridCol w:w="2628"/>
        <w:gridCol w:w="2628"/>
      </w:tblGrid>
      <w:tr>
        <w:trPr>
          <w:tblHeader w:val="true"/>
        </w:trPr>
        <w:tc>
          <w:tcPr>
            <w:tcW w:type="dxa" w:w="2592"/>
            <w:vAlign w:val="top"/>
            <w:shd w:fill="1F4E79"/>
          </w:tcPr>
          <w:p>
            <w:pPr>
              <w:jc w:val="left"/>
            </w:pPr>
            <w:r/>
            <w:r>
              <w:rPr>
                <w:rFonts w:ascii="Noto Sans CJK KR" w:hAnsi="Noto Sans CJK KR" w:eastAsia="Noto Sans CJK KR"/>
                <w:b/>
                <w:color w:val="FFFFFF"/>
                <w:sz w:val="17"/>
              </w:rPr>
              <w:t>모니터링 항목</w:t>
            </w:r>
          </w:p>
        </w:tc>
        <w:tc>
          <w:tcPr>
            <w:tcW w:type="dxa" w:w="1872"/>
            <w:vAlign w:val="top"/>
            <w:shd w:fill="1F4E79"/>
          </w:tcPr>
          <w:p>
            <w:pPr>
              <w:jc w:val="left"/>
            </w:pPr>
            <w:r/>
            <w:r>
              <w:rPr>
                <w:rFonts w:ascii="Noto Sans CJK KR" w:hAnsi="Noto Sans CJK KR" w:eastAsia="Noto Sans CJK KR"/>
                <w:b/>
                <w:color w:val="FFFFFF"/>
                <w:sz w:val="17"/>
              </w:rPr>
              <w:t>Warning</w:t>
            </w:r>
          </w:p>
        </w:tc>
        <w:tc>
          <w:tcPr>
            <w:tcW w:type="dxa" w:w="1872"/>
            <w:vAlign w:val="top"/>
            <w:shd w:fill="1F4E79"/>
          </w:tcPr>
          <w:p>
            <w:pPr>
              <w:jc w:val="left"/>
            </w:pPr>
            <w:r/>
            <w:r>
              <w:rPr>
                <w:rFonts w:ascii="Noto Sans CJK KR" w:hAnsi="Noto Sans CJK KR" w:eastAsia="Noto Sans CJK KR"/>
                <w:b/>
                <w:color w:val="FFFFFF"/>
                <w:sz w:val="17"/>
              </w:rPr>
              <w:t>Critical</w:t>
            </w:r>
          </w:p>
        </w:tc>
        <w:tc>
          <w:tcPr>
            <w:tcW w:type="dxa" w:w="4608"/>
            <w:vAlign w:val="top"/>
            <w:shd w:fill="1F4E79"/>
          </w:tcPr>
          <w:p>
            <w:pPr>
              <w:jc w:val="left"/>
            </w:pPr>
            <w:r/>
            <w:r>
              <w:rPr>
                <w:rFonts w:ascii="Noto Sans CJK KR" w:hAnsi="Noto Sans CJK KR" w:eastAsia="Noto Sans CJK KR"/>
                <w:b/>
                <w:color w:val="FFFFFF"/>
                <w:sz w:val="17"/>
              </w:rPr>
              <w:t>조치 방향</w:t>
            </w:r>
          </w:p>
        </w:tc>
      </w:tr>
      <w:tr>
        <w:tc>
          <w:tcPr>
            <w:tcW w:type="dxa" w:w="2592"/>
            <w:vAlign w:val="top"/>
          </w:tcPr>
          <w:p>
            <w:pPr>
              <w:jc w:val="left"/>
            </w:pPr>
            <w:r/>
            <w:r>
              <w:rPr>
                <w:rFonts w:ascii="Noto Sans CJK KR" w:hAnsi="Noto Sans CJK KR" w:eastAsia="Noto Sans CJK KR"/>
                <w:b w:val="0"/>
                <w:sz w:val="16"/>
              </w:rPr>
              <w:t>Active Thread 사용률</w:t>
            </w:r>
          </w:p>
        </w:tc>
        <w:tc>
          <w:tcPr>
            <w:tcW w:type="dxa" w:w="1872"/>
            <w:vAlign w:val="top"/>
          </w:tcPr>
          <w:p>
            <w:pPr>
              <w:jc w:val="left"/>
            </w:pPr>
            <w:r/>
            <w:r>
              <w:rPr>
                <w:rFonts w:ascii="Noto Sans CJK KR" w:hAnsi="Noto Sans CJK KR" w:eastAsia="Noto Sans CJK KR"/>
                <w:b w:val="0"/>
                <w:sz w:val="16"/>
              </w:rPr>
              <w:t>70% 이상</w:t>
            </w:r>
          </w:p>
        </w:tc>
        <w:tc>
          <w:tcPr>
            <w:tcW w:type="dxa" w:w="1872"/>
            <w:vAlign w:val="top"/>
          </w:tcPr>
          <w:p>
            <w:pPr>
              <w:jc w:val="left"/>
            </w:pPr>
            <w:r/>
            <w:r>
              <w:rPr>
                <w:rFonts w:ascii="Noto Sans CJK KR" w:hAnsi="Noto Sans CJK KR" w:eastAsia="Noto Sans CJK KR"/>
                <w:b w:val="0"/>
                <w:sz w:val="16"/>
              </w:rPr>
              <w:t>85% 이상</w:t>
            </w:r>
          </w:p>
        </w:tc>
        <w:tc>
          <w:tcPr>
            <w:tcW w:type="dxa" w:w="4608"/>
            <w:vAlign w:val="top"/>
          </w:tcPr>
          <w:p>
            <w:pPr>
              <w:jc w:val="left"/>
            </w:pPr>
            <w:r/>
            <w:r>
              <w:rPr>
                <w:rFonts w:ascii="Noto Sans CJK KR" w:hAnsi="Noto Sans CJK KR" w:eastAsia="Noto Sans CJK KR"/>
                <w:b w:val="0"/>
                <w:sz w:val="16"/>
              </w:rPr>
              <w:t>응답시간, DB Pool, SQL Time 분석</w:t>
            </w:r>
          </w:p>
        </w:tc>
      </w:tr>
      <w:tr>
        <w:tc>
          <w:tcPr>
            <w:tcW w:type="dxa" w:w="2592"/>
            <w:vAlign w:val="top"/>
            <w:shd w:fill="F8FBFF"/>
          </w:tcPr>
          <w:p>
            <w:pPr>
              <w:jc w:val="left"/>
            </w:pPr>
            <w:r/>
            <w:r>
              <w:rPr>
                <w:rFonts w:ascii="Noto Sans CJK KR" w:hAnsi="Noto Sans CJK KR" w:eastAsia="Noto Sans CJK KR"/>
                <w:b w:val="0"/>
                <w:sz w:val="16"/>
              </w:rPr>
              <w:t>Thread Queue / acceptCount 대기</w:t>
            </w:r>
          </w:p>
        </w:tc>
        <w:tc>
          <w:tcPr>
            <w:tcW w:type="dxa" w:w="1872"/>
            <w:vAlign w:val="top"/>
            <w:shd w:fill="F8FBFF"/>
          </w:tcPr>
          <w:p>
            <w:pPr>
              <w:jc w:val="left"/>
            </w:pPr>
            <w:r/>
            <w:r>
              <w:rPr>
                <w:rFonts w:ascii="Noto Sans CJK KR" w:hAnsi="Noto Sans CJK KR" w:eastAsia="Noto Sans CJK KR"/>
                <w:b w:val="0"/>
                <w:sz w:val="16"/>
              </w:rPr>
              <w:t>증가 추세</w:t>
            </w:r>
          </w:p>
        </w:tc>
        <w:tc>
          <w:tcPr>
            <w:tcW w:type="dxa" w:w="1872"/>
            <w:vAlign w:val="top"/>
            <w:shd w:fill="F8FBFF"/>
          </w:tcPr>
          <w:p>
            <w:pPr>
              <w:jc w:val="left"/>
            </w:pPr>
            <w:r/>
            <w:r>
              <w:rPr>
                <w:rFonts w:ascii="Noto Sans CJK KR" w:hAnsi="Noto Sans CJK KR" w:eastAsia="Noto Sans CJK KR"/>
                <w:b w:val="0"/>
                <w:sz w:val="16"/>
              </w:rPr>
              <w:t>지속 대기</w:t>
            </w:r>
          </w:p>
        </w:tc>
        <w:tc>
          <w:tcPr>
            <w:tcW w:type="dxa" w:w="4608"/>
            <w:vAlign w:val="top"/>
            <w:shd w:fill="F8FBFF"/>
          </w:tcPr>
          <w:p>
            <w:pPr>
              <w:jc w:val="left"/>
            </w:pPr>
            <w:r/>
            <w:r>
              <w:rPr>
                <w:rFonts w:ascii="Noto Sans CJK KR" w:hAnsi="Noto Sans CJK KR" w:eastAsia="Noto Sans CJK KR"/>
                <w:b w:val="0"/>
                <w:sz w:val="16"/>
              </w:rPr>
              <w:t>maxThreads/DB 병목/Apache Timeout 점검</w:t>
            </w:r>
          </w:p>
        </w:tc>
      </w:tr>
      <w:tr>
        <w:tc>
          <w:tcPr>
            <w:tcW w:type="dxa" w:w="2592"/>
            <w:vAlign w:val="top"/>
          </w:tcPr>
          <w:p>
            <w:pPr>
              <w:jc w:val="left"/>
            </w:pPr>
            <w:r/>
            <w:r>
              <w:rPr>
                <w:rFonts w:ascii="Noto Sans CJK KR" w:hAnsi="Noto Sans CJK KR" w:eastAsia="Noto Sans CJK KR"/>
                <w:b w:val="0"/>
                <w:sz w:val="16"/>
              </w:rPr>
              <w:t>Current Connections</w:t>
            </w:r>
          </w:p>
        </w:tc>
        <w:tc>
          <w:tcPr>
            <w:tcW w:type="dxa" w:w="1872"/>
            <w:vAlign w:val="top"/>
          </w:tcPr>
          <w:p>
            <w:pPr>
              <w:jc w:val="left"/>
            </w:pPr>
            <w:r/>
            <w:r>
              <w:rPr>
                <w:rFonts w:ascii="Noto Sans CJK KR" w:hAnsi="Noto Sans CJK KR" w:eastAsia="Noto Sans CJK KR"/>
                <w:b w:val="0"/>
                <w:sz w:val="16"/>
              </w:rPr>
              <w:t>평상시 대비 150%</w:t>
            </w:r>
          </w:p>
        </w:tc>
        <w:tc>
          <w:tcPr>
            <w:tcW w:type="dxa" w:w="1872"/>
            <w:vAlign w:val="top"/>
          </w:tcPr>
          <w:p>
            <w:pPr>
              <w:jc w:val="left"/>
            </w:pPr>
            <w:r/>
            <w:r>
              <w:rPr>
                <w:rFonts w:ascii="Noto Sans CJK KR" w:hAnsi="Noto Sans CJK KR" w:eastAsia="Noto Sans CJK KR"/>
                <w:b w:val="0"/>
                <w:sz w:val="16"/>
              </w:rPr>
              <w:t>급증 후 처리량 저하</w:t>
            </w:r>
          </w:p>
        </w:tc>
        <w:tc>
          <w:tcPr>
            <w:tcW w:type="dxa" w:w="4608"/>
            <w:vAlign w:val="top"/>
          </w:tcPr>
          <w:p>
            <w:pPr>
              <w:jc w:val="left"/>
            </w:pPr>
            <w:r/>
            <w:r>
              <w:rPr>
                <w:rFonts w:ascii="Noto Sans CJK KR" w:hAnsi="Noto Sans CJK KR" w:eastAsia="Noto Sans CJK KR"/>
                <w:b w:val="0"/>
                <w:sz w:val="16"/>
              </w:rPr>
              <w:t>KeepAlive, L4 Idle, 비정상 Client 점검</w:t>
            </w:r>
          </w:p>
        </w:tc>
      </w:tr>
      <w:tr>
        <w:tc>
          <w:tcPr>
            <w:tcW w:type="dxa" w:w="2592"/>
            <w:vAlign w:val="top"/>
            <w:shd w:fill="F8FBFF"/>
          </w:tcPr>
          <w:p>
            <w:pPr>
              <w:jc w:val="left"/>
            </w:pPr>
            <w:r/>
            <w:r>
              <w:rPr>
                <w:rFonts w:ascii="Noto Sans CJK KR" w:hAnsi="Noto Sans CJK KR" w:eastAsia="Noto Sans CJK KR"/>
                <w:b w:val="0"/>
                <w:sz w:val="16"/>
              </w:rPr>
              <w:t>Session 수</w:t>
            </w:r>
          </w:p>
        </w:tc>
        <w:tc>
          <w:tcPr>
            <w:tcW w:type="dxa" w:w="1872"/>
            <w:vAlign w:val="top"/>
            <w:shd w:fill="F8FBFF"/>
          </w:tcPr>
          <w:p>
            <w:pPr>
              <w:jc w:val="left"/>
            </w:pPr>
            <w:r/>
            <w:r>
              <w:rPr>
                <w:rFonts w:ascii="Noto Sans CJK KR" w:hAnsi="Noto Sans CJK KR" w:eastAsia="Noto Sans CJK KR"/>
                <w:b w:val="0"/>
                <w:sz w:val="16"/>
              </w:rPr>
              <w:t>평상시 대비 130%</w:t>
            </w:r>
          </w:p>
        </w:tc>
        <w:tc>
          <w:tcPr>
            <w:tcW w:type="dxa" w:w="1872"/>
            <w:vAlign w:val="top"/>
            <w:shd w:fill="F8FBFF"/>
          </w:tcPr>
          <w:p>
            <w:pPr>
              <w:jc w:val="left"/>
            </w:pPr>
            <w:r/>
            <w:r>
              <w:rPr>
                <w:rFonts w:ascii="Noto Sans CJK KR" w:hAnsi="Noto Sans CJK KR" w:eastAsia="Noto Sans CJK KR"/>
                <w:b w:val="0"/>
                <w:sz w:val="16"/>
              </w:rPr>
              <w:t>설계 세션 초과</w:t>
            </w:r>
          </w:p>
        </w:tc>
        <w:tc>
          <w:tcPr>
            <w:tcW w:type="dxa" w:w="4608"/>
            <w:vAlign w:val="top"/>
            <w:shd w:fill="F8FBFF"/>
          </w:tcPr>
          <w:p>
            <w:pPr>
              <w:jc w:val="left"/>
            </w:pPr>
            <w:r/>
            <w:r>
              <w:rPr>
                <w:rFonts w:ascii="Noto Sans CJK KR" w:hAnsi="Noto Sans CJK KR" w:eastAsia="Noto Sans CJK KR"/>
                <w:b w:val="0"/>
                <w:sz w:val="16"/>
              </w:rPr>
              <w:t>세션 Timeout, 중복 로그인, 세션 크기 점검</w:t>
            </w:r>
          </w:p>
        </w:tc>
      </w:tr>
      <w:tr>
        <w:tc>
          <w:tcPr>
            <w:tcW w:type="dxa" w:w="2592"/>
            <w:vAlign w:val="top"/>
          </w:tcPr>
          <w:p>
            <w:pPr>
              <w:jc w:val="left"/>
            </w:pPr>
            <w:r/>
            <w:r>
              <w:rPr>
                <w:rFonts w:ascii="Noto Sans CJK KR" w:hAnsi="Noto Sans CJK KR" w:eastAsia="Noto Sans CJK KR"/>
                <w:b w:val="0"/>
                <w:sz w:val="16"/>
              </w:rPr>
              <w:t>HTTP 5xx 오류율</w:t>
            </w:r>
          </w:p>
        </w:tc>
        <w:tc>
          <w:tcPr>
            <w:tcW w:type="dxa" w:w="1872"/>
            <w:vAlign w:val="top"/>
          </w:tcPr>
          <w:p>
            <w:pPr>
              <w:jc w:val="left"/>
            </w:pPr>
            <w:r/>
            <w:r>
              <w:rPr>
                <w:rFonts w:ascii="Noto Sans CJK KR" w:hAnsi="Noto Sans CJK KR" w:eastAsia="Noto Sans CJK KR"/>
                <w:b w:val="0"/>
                <w:sz w:val="16"/>
              </w:rPr>
              <w:t>1% 이상</w:t>
            </w:r>
          </w:p>
        </w:tc>
        <w:tc>
          <w:tcPr>
            <w:tcW w:type="dxa" w:w="1872"/>
            <w:vAlign w:val="top"/>
          </w:tcPr>
          <w:p>
            <w:pPr>
              <w:jc w:val="left"/>
            </w:pPr>
            <w:r/>
            <w:r>
              <w:rPr>
                <w:rFonts w:ascii="Noto Sans CJK KR" w:hAnsi="Noto Sans CJK KR" w:eastAsia="Noto Sans CJK KR"/>
                <w:b w:val="0"/>
                <w:sz w:val="16"/>
              </w:rPr>
              <w:t>3% 이상</w:t>
            </w:r>
          </w:p>
        </w:tc>
        <w:tc>
          <w:tcPr>
            <w:tcW w:type="dxa" w:w="4608"/>
            <w:vAlign w:val="top"/>
          </w:tcPr>
          <w:p>
            <w:pPr>
              <w:jc w:val="left"/>
            </w:pPr>
            <w:r/>
            <w:r>
              <w:rPr>
                <w:rFonts w:ascii="Noto Sans CJK KR" w:hAnsi="Noto Sans CJK KR" w:eastAsia="Noto Sans CJK KR"/>
                <w:b w:val="0"/>
                <w:sz w:val="16"/>
              </w:rPr>
              <w:t>AP 오류, DB Timeout, 연계 장애 점검</w:t>
            </w:r>
          </w:p>
        </w:tc>
      </w:tr>
      <w:tr>
        <w:tc>
          <w:tcPr>
            <w:tcW w:type="dxa" w:w="2592"/>
            <w:vAlign w:val="top"/>
            <w:shd w:fill="F8FBFF"/>
          </w:tcPr>
          <w:p>
            <w:pPr>
              <w:jc w:val="left"/>
            </w:pPr>
            <w:r/>
            <w:r>
              <w:rPr>
                <w:rFonts w:ascii="Noto Sans CJK KR" w:hAnsi="Noto Sans CJK KR" w:eastAsia="Noto Sans CJK KR"/>
                <w:b w:val="0"/>
                <w:sz w:val="16"/>
              </w:rPr>
              <w:t>HTTP 4xx 오류율</w:t>
            </w:r>
          </w:p>
        </w:tc>
        <w:tc>
          <w:tcPr>
            <w:tcW w:type="dxa" w:w="1872"/>
            <w:vAlign w:val="top"/>
            <w:shd w:fill="F8FBFF"/>
          </w:tcPr>
          <w:p>
            <w:pPr>
              <w:jc w:val="left"/>
            </w:pPr>
            <w:r/>
            <w:r>
              <w:rPr>
                <w:rFonts w:ascii="Noto Sans CJK KR" w:hAnsi="Noto Sans CJK KR" w:eastAsia="Noto Sans CJK KR"/>
                <w:b w:val="0"/>
                <w:sz w:val="16"/>
              </w:rPr>
              <w:t>5% 이상</w:t>
            </w:r>
          </w:p>
        </w:tc>
        <w:tc>
          <w:tcPr>
            <w:tcW w:type="dxa" w:w="1872"/>
            <w:vAlign w:val="top"/>
            <w:shd w:fill="F8FBFF"/>
          </w:tcPr>
          <w:p>
            <w:pPr>
              <w:jc w:val="left"/>
            </w:pPr>
            <w:r/>
            <w:r>
              <w:rPr>
                <w:rFonts w:ascii="Noto Sans CJK KR" w:hAnsi="Noto Sans CJK KR" w:eastAsia="Noto Sans CJK KR"/>
                <w:b w:val="0"/>
                <w:sz w:val="16"/>
              </w:rPr>
              <w:t>10% 이상</w:t>
            </w:r>
          </w:p>
        </w:tc>
        <w:tc>
          <w:tcPr>
            <w:tcW w:type="dxa" w:w="4608"/>
            <w:vAlign w:val="top"/>
            <w:shd w:fill="F8FBFF"/>
          </w:tcPr>
          <w:p>
            <w:pPr>
              <w:jc w:val="left"/>
            </w:pPr>
            <w:r/>
            <w:r>
              <w:rPr>
                <w:rFonts w:ascii="Noto Sans CJK KR" w:hAnsi="Noto Sans CJK KR" w:eastAsia="Noto Sans CJK KR"/>
                <w:b w:val="0"/>
                <w:sz w:val="16"/>
              </w:rPr>
              <w:t>권한/인증/Client 오류 분석</w:t>
            </w:r>
          </w:p>
        </w:tc>
      </w:tr>
      <w:tr>
        <w:tc>
          <w:tcPr>
            <w:tcW w:type="dxa" w:w="2592"/>
            <w:vAlign w:val="top"/>
          </w:tcPr>
          <w:p>
            <w:pPr>
              <w:jc w:val="left"/>
            </w:pPr>
            <w:r/>
            <w:r>
              <w:rPr>
                <w:rFonts w:ascii="Noto Sans CJK KR" w:hAnsi="Noto Sans CJK KR" w:eastAsia="Noto Sans CJK KR"/>
                <w:b w:val="0"/>
                <w:sz w:val="16"/>
              </w:rPr>
              <w:t>p95 응답시간</w:t>
            </w:r>
          </w:p>
        </w:tc>
        <w:tc>
          <w:tcPr>
            <w:tcW w:type="dxa" w:w="1872"/>
            <w:vAlign w:val="top"/>
          </w:tcPr>
          <w:p>
            <w:pPr>
              <w:jc w:val="left"/>
            </w:pPr>
            <w:r/>
            <w:r>
              <w:rPr>
                <w:rFonts w:ascii="Noto Sans CJK KR" w:hAnsi="Noto Sans CJK KR" w:eastAsia="Noto Sans CJK KR"/>
                <w:b w:val="0"/>
                <w:sz w:val="16"/>
              </w:rPr>
              <w:t>3초 초과</w:t>
            </w:r>
          </w:p>
        </w:tc>
        <w:tc>
          <w:tcPr>
            <w:tcW w:type="dxa" w:w="1872"/>
            <w:vAlign w:val="top"/>
          </w:tcPr>
          <w:p>
            <w:pPr>
              <w:jc w:val="left"/>
            </w:pPr>
            <w:r/>
            <w:r>
              <w:rPr>
                <w:rFonts w:ascii="Noto Sans CJK KR" w:hAnsi="Noto Sans CJK KR" w:eastAsia="Noto Sans CJK KR"/>
                <w:b w:val="0"/>
                <w:sz w:val="16"/>
              </w:rPr>
              <w:t>5초 초과</w:t>
            </w:r>
          </w:p>
        </w:tc>
        <w:tc>
          <w:tcPr>
            <w:tcW w:type="dxa" w:w="4608"/>
            <w:vAlign w:val="top"/>
          </w:tcPr>
          <w:p>
            <w:pPr>
              <w:jc w:val="left"/>
            </w:pPr>
            <w:r/>
            <w:r>
              <w:rPr>
                <w:rFonts w:ascii="Noto Sans CJK KR" w:hAnsi="Noto Sans CJK KR" w:eastAsia="Noto Sans CJK KR"/>
                <w:b w:val="0"/>
                <w:sz w:val="16"/>
              </w:rPr>
              <w:t>SQL, DB Pool, 외부연계, GC 분석</w:t>
            </w:r>
          </w:p>
        </w:tc>
      </w:tr>
      <w:tr>
        <w:tc>
          <w:tcPr>
            <w:tcW w:type="dxa" w:w="2592"/>
            <w:vAlign w:val="top"/>
            <w:shd w:fill="F8FBFF"/>
          </w:tcPr>
          <w:p>
            <w:pPr>
              <w:jc w:val="left"/>
            </w:pPr>
            <w:r/>
            <w:r>
              <w:rPr>
                <w:rFonts w:ascii="Noto Sans CJK KR" w:hAnsi="Noto Sans CJK KR" w:eastAsia="Noto Sans CJK KR"/>
                <w:b w:val="0"/>
                <w:sz w:val="16"/>
              </w:rPr>
              <w:t>GC Pause p95</w:t>
            </w:r>
          </w:p>
        </w:tc>
        <w:tc>
          <w:tcPr>
            <w:tcW w:type="dxa" w:w="1872"/>
            <w:vAlign w:val="top"/>
            <w:shd w:fill="F8FBFF"/>
          </w:tcPr>
          <w:p>
            <w:pPr>
              <w:jc w:val="left"/>
            </w:pPr>
            <w:r/>
            <w:r>
              <w:rPr>
                <w:rFonts w:ascii="Noto Sans CJK KR" w:hAnsi="Noto Sans CJK KR" w:eastAsia="Noto Sans CJK KR"/>
                <w:b w:val="0"/>
                <w:sz w:val="16"/>
              </w:rPr>
              <w:t>200ms 초과</w:t>
            </w:r>
          </w:p>
        </w:tc>
        <w:tc>
          <w:tcPr>
            <w:tcW w:type="dxa" w:w="1872"/>
            <w:vAlign w:val="top"/>
            <w:shd w:fill="F8FBFF"/>
          </w:tcPr>
          <w:p>
            <w:pPr>
              <w:jc w:val="left"/>
            </w:pPr>
            <w:r/>
            <w:r>
              <w:rPr>
                <w:rFonts w:ascii="Noto Sans CJK KR" w:hAnsi="Noto Sans CJK KR" w:eastAsia="Noto Sans CJK KR"/>
                <w:b w:val="0"/>
                <w:sz w:val="16"/>
              </w:rPr>
              <w:t>500ms 초과</w:t>
            </w:r>
          </w:p>
        </w:tc>
        <w:tc>
          <w:tcPr>
            <w:tcW w:type="dxa" w:w="4608"/>
            <w:vAlign w:val="top"/>
            <w:shd w:fill="F8FBFF"/>
          </w:tcPr>
          <w:p>
            <w:pPr>
              <w:jc w:val="left"/>
            </w:pPr>
            <w:r/>
            <w:r>
              <w:rPr>
                <w:rFonts w:ascii="Noto Sans CJK KR" w:hAnsi="Noto Sans CJK KR" w:eastAsia="Noto Sans CJK KR"/>
                <w:b w:val="0"/>
                <w:sz w:val="16"/>
              </w:rPr>
              <w:t>Heap/객체/세션 비대화 분석</w:t>
            </w:r>
          </w:p>
        </w:tc>
      </w:tr>
      <w:tr>
        <w:tc>
          <w:tcPr>
            <w:tcW w:type="dxa" w:w="2592"/>
            <w:vAlign w:val="top"/>
          </w:tcPr>
          <w:p>
            <w:pPr>
              <w:jc w:val="left"/>
            </w:pPr>
            <w:r/>
            <w:r>
              <w:rPr>
                <w:rFonts w:ascii="Noto Sans CJK KR" w:hAnsi="Noto Sans CJK KR" w:eastAsia="Noto Sans CJK KR"/>
                <w:b w:val="0"/>
                <w:sz w:val="16"/>
              </w:rPr>
              <w:t>CPU 사용률</w:t>
            </w:r>
          </w:p>
        </w:tc>
        <w:tc>
          <w:tcPr>
            <w:tcW w:type="dxa" w:w="1872"/>
            <w:vAlign w:val="top"/>
          </w:tcPr>
          <w:p>
            <w:pPr>
              <w:jc w:val="left"/>
            </w:pPr>
            <w:r/>
            <w:r>
              <w:rPr>
                <w:rFonts w:ascii="Noto Sans CJK KR" w:hAnsi="Noto Sans CJK KR" w:eastAsia="Noto Sans CJK KR"/>
                <w:b w:val="0"/>
                <w:sz w:val="16"/>
              </w:rPr>
              <w:t>70% 이상</w:t>
            </w:r>
          </w:p>
        </w:tc>
        <w:tc>
          <w:tcPr>
            <w:tcW w:type="dxa" w:w="1872"/>
            <w:vAlign w:val="top"/>
          </w:tcPr>
          <w:p>
            <w:pPr>
              <w:jc w:val="left"/>
            </w:pPr>
            <w:r/>
            <w:r>
              <w:rPr>
                <w:rFonts w:ascii="Noto Sans CJK KR" w:hAnsi="Noto Sans CJK KR" w:eastAsia="Noto Sans CJK KR"/>
                <w:b w:val="0"/>
                <w:sz w:val="16"/>
              </w:rPr>
              <w:t>85% 이상</w:t>
            </w:r>
          </w:p>
        </w:tc>
        <w:tc>
          <w:tcPr>
            <w:tcW w:type="dxa" w:w="4608"/>
            <w:vAlign w:val="top"/>
          </w:tcPr>
          <w:p>
            <w:pPr>
              <w:jc w:val="left"/>
            </w:pPr>
            <w:r/>
            <w:r>
              <w:rPr>
                <w:rFonts w:ascii="Noto Sans CJK KR" w:hAnsi="Noto Sans CJK KR" w:eastAsia="Noto Sans CJK KR"/>
                <w:b w:val="0"/>
                <w:sz w:val="16"/>
              </w:rPr>
              <w:t>Scale-Out 또는 병목 해소</w:t>
            </w:r>
          </w:p>
        </w:tc>
      </w:tr>
      <w:tr>
        <w:tc>
          <w:tcPr>
            <w:tcW w:type="dxa" w:w="2592"/>
            <w:vAlign w:val="top"/>
            <w:shd w:fill="F8FBFF"/>
          </w:tcPr>
          <w:p>
            <w:pPr>
              <w:jc w:val="left"/>
            </w:pPr>
            <w:r/>
            <w:r>
              <w:rPr>
                <w:rFonts w:ascii="Noto Sans CJK KR" w:hAnsi="Noto Sans CJK KR" w:eastAsia="Noto Sans CJK KR"/>
                <w:b w:val="0"/>
                <w:sz w:val="16"/>
              </w:rPr>
              <w:t>Memory/Heap 사용률</w:t>
            </w:r>
          </w:p>
        </w:tc>
        <w:tc>
          <w:tcPr>
            <w:tcW w:type="dxa" w:w="1872"/>
            <w:vAlign w:val="top"/>
            <w:shd w:fill="F8FBFF"/>
          </w:tcPr>
          <w:p>
            <w:pPr>
              <w:jc w:val="left"/>
            </w:pPr>
            <w:r/>
            <w:r>
              <w:rPr>
                <w:rFonts w:ascii="Noto Sans CJK KR" w:hAnsi="Noto Sans CJK KR" w:eastAsia="Noto Sans CJK KR"/>
                <w:b w:val="0"/>
                <w:sz w:val="16"/>
              </w:rPr>
              <w:t>70% 이상</w:t>
            </w:r>
          </w:p>
        </w:tc>
        <w:tc>
          <w:tcPr>
            <w:tcW w:type="dxa" w:w="1872"/>
            <w:vAlign w:val="top"/>
            <w:shd w:fill="F8FBFF"/>
          </w:tcPr>
          <w:p>
            <w:pPr>
              <w:jc w:val="left"/>
            </w:pPr>
            <w:r/>
            <w:r>
              <w:rPr>
                <w:rFonts w:ascii="Noto Sans CJK KR" w:hAnsi="Noto Sans CJK KR" w:eastAsia="Noto Sans CJK KR"/>
                <w:b w:val="0"/>
                <w:sz w:val="16"/>
              </w:rPr>
              <w:t>85% 이상</w:t>
            </w:r>
          </w:p>
        </w:tc>
        <w:tc>
          <w:tcPr>
            <w:tcW w:type="dxa" w:w="4608"/>
            <w:vAlign w:val="top"/>
            <w:shd w:fill="F8FBFF"/>
          </w:tcPr>
          <w:p>
            <w:pPr>
              <w:jc w:val="left"/>
            </w:pPr>
            <w:r/>
            <w:r>
              <w:rPr>
                <w:rFonts w:ascii="Noto Sans CJK KR" w:hAnsi="Noto Sans CJK KR" w:eastAsia="Noto Sans CJK KR"/>
                <w:b w:val="0"/>
                <w:sz w:val="16"/>
              </w:rPr>
              <w:t>Leak/세션/캐시 점검</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256"/>
        <w:gridCol w:w="5256"/>
      </w:tblGrid>
      <w:tr>
        <w:trPr>
          <w:tblHeader w:val="true"/>
        </w:trPr>
        <w:tc>
          <w:tcPr>
            <w:tcW w:type="dxa" w:w="4320"/>
            <w:vAlign w:val="top"/>
            <w:shd w:fill="1F4E79"/>
          </w:tcPr>
          <w:p>
            <w:pPr>
              <w:jc w:val="left"/>
            </w:pPr>
            <w:r/>
            <w:r>
              <w:rPr>
                <w:rFonts w:ascii="Noto Sans CJK KR" w:hAnsi="Noto Sans CJK KR" w:eastAsia="Noto Sans CJK KR"/>
                <w:b/>
                <w:color w:val="FFFFFF"/>
                <w:sz w:val="17"/>
              </w:rPr>
              <w:t>운영 점검 명령</w:t>
            </w:r>
          </w:p>
        </w:tc>
        <w:tc>
          <w:tcPr>
            <w:tcW w:type="dxa" w:w="6624"/>
            <w:vAlign w:val="top"/>
            <w:shd w:fill="1F4E79"/>
          </w:tcPr>
          <w:p>
            <w:pPr>
              <w:jc w:val="left"/>
            </w:pPr>
            <w:r/>
            <w:r>
              <w:rPr>
                <w:rFonts w:ascii="Noto Sans CJK KR" w:hAnsi="Noto Sans CJK KR" w:eastAsia="Noto Sans CJK KR"/>
                <w:b/>
                <w:color w:val="FFFFFF"/>
                <w:sz w:val="17"/>
              </w:rPr>
              <w:t>목적</w:t>
            </w:r>
          </w:p>
        </w:tc>
      </w:tr>
      <w:tr>
        <w:tc>
          <w:tcPr>
            <w:tcW w:type="dxa" w:w="4320"/>
            <w:vAlign w:val="top"/>
          </w:tcPr>
          <w:p>
            <w:pPr>
              <w:jc w:val="left"/>
            </w:pPr>
            <w:r/>
            <w:r>
              <w:rPr>
                <w:rFonts w:ascii="Noto Sans CJK KR" w:hAnsi="Noto Sans CJK KR" w:eastAsia="Noto Sans CJK KR"/>
                <w:b w:val="0"/>
                <w:sz w:val="16"/>
              </w:rPr>
              <w:t>curl -f http://localhost:8080/actuator/health</w:t>
            </w:r>
          </w:p>
        </w:tc>
        <w:tc>
          <w:tcPr>
            <w:tcW w:type="dxa" w:w="6624"/>
            <w:vAlign w:val="top"/>
          </w:tcPr>
          <w:p>
            <w:pPr>
              <w:jc w:val="left"/>
            </w:pPr>
            <w:r/>
            <w:r>
              <w:rPr>
                <w:rFonts w:ascii="Noto Sans CJK KR" w:hAnsi="Noto Sans CJK KR" w:eastAsia="Noto Sans CJK KR"/>
                <w:b w:val="0"/>
                <w:sz w:val="16"/>
              </w:rPr>
              <w:t>애플리케이션 Health 확인</w:t>
            </w:r>
          </w:p>
        </w:tc>
      </w:tr>
      <w:tr>
        <w:tc>
          <w:tcPr>
            <w:tcW w:type="dxa" w:w="4320"/>
            <w:vAlign w:val="top"/>
            <w:shd w:fill="F8FBFF"/>
          </w:tcPr>
          <w:p>
            <w:pPr>
              <w:jc w:val="left"/>
            </w:pPr>
            <w:r/>
            <w:r>
              <w:rPr>
                <w:rFonts w:ascii="Noto Sans CJK KR" w:hAnsi="Noto Sans CJK KR" w:eastAsia="Noto Sans CJK KR"/>
                <w:b w:val="0"/>
                <w:sz w:val="16"/>
              </w:rPr>
              <w:t>jcmd &lt;pid&gt; Thread.print &gt; thread_dump.txt</w:t>
            </w:r>
          </w:p>
        </w:tc>
        <w:tc>
          <w:tcPr>
            <w:tcW w:type="dxa" w:w="6624"/>
            <w:vAlign w:val="top"/>
            <w:shd w:fill="F8FBFF"/>
          </w:tcPr>
          <w:p>
            <w:pPr>
              <w:jc w:val="left"/>
            </w:pPr>
            <w:r/>
            <w:r>
              <w:rPr>
                <w:rFonts w:ascii="Noto Sans CJK KR" w:hAnsi="Noto Sans CJK KR" w:eastAsia="Noto Sans CJK KR"/>
                <w:b w:val="0"/>
                <w:sz w:val="16"/>
              </w:rPr>
              <w:t>Thread Dump 생성</w:t>
            </w:r>
          </w:p>
        </w:tc>
      </w:tr>
      <w:tr>
        <w:tc>
          <w:tcPr>
            <w:tcW w:type="dxa" w:w="4320"/>
            <w:vAlign w:val="top"/>
          </w:tcPr>
          <w:p>
            <w:pPr>
              <w:jc w:val="left"/>
            </w:pPr>
            <w:r/>
            <w:r>
              <w:rPr>
                <w:rFonts w:ascii="Noto Sans CJK KR" w:hAnsi="Noto Sans CJK KR" w:eastAsia="Noto Sans CJK KR"/>
                <w:b w:val="0"/>
                <w:sz w:val="16"/>
              </w:rPr>
              <w:t>jcmd &lt;pid&gt; GC.heap_info</w:t>
            </w:r>
          </w:p>
        </w:tc>
        <w:tc>
          <w:tcPr>
            <w:tcW w:type="dxa" w:w="6624"/>
            <w:vAlign w:val="top"/>
          </w:tcPr>
          <w:p>
            <w:pPr>
              <w:jc w:val="left"/>
            </w:pPr>
            <w:r/>
            <w:r>
              <w:rPr>
                <w:rFonts w:ascii="Noto Sans CJK KR" w:hAnsi="Noto Sans CJK KR" w:eastAsia="Noto Sans CJK KR"/>
                <w:b w:val="0"/>
                <w:sz w:val="16"/>
              </w:rPr>
              <w:t>Heap 상태 확인</w:t>
            </w:r>
          </w:p>
        </w:tc>
      </w:tr>
      <w:tr>
        <w:tc>
          <w:tcPr>
            <w:tcW w:type="dxa" w:w="4320"/>
            <w:vAlign w:val="top"/>
            <w:shd w:fill="F8FBFF"/>
          </w:tcPr>
          <w:p>
            <w:pPr>
              <w:jc w:val="left"/>
            </w:pPr>
            <w:r/>
            <w:r>
              <w:rPr>
                <w:rFonts w:ascii="Noto Sans CJK KR" w:hAnsi="Noto Sans CJK KR" w:eastAsia="Noto Sans CJK KR"/>
                <w:b w:val="0"/>
                <w:sz w:val="16"/>
              </w:rPr>
              <w:t>jstat -gcutil &lt;pid&gt; 1000 10</w:t>
            </w:r>
          </w:p>
        </w:tc>
        <w:tc>
          <w:tcPr>
            <w:tcW w:type="dxa" w:w="6624"/>
            <w:vAlign w:val="top"/>
            <w:shd w:fill="F8FBFF"/>
          </w:tcPr>
          <w:p>
            <w:pPr>
              <w:jc w:val="left"/>
            </w:pPr>
            <w:r/>
            <w:r>
              <w:rPr>
                <w:rFonts w:ascii="Noto Sans CJK KR" w:hAnsi="Noto Sans CJK KR" w:eastAsia="Noto Sans CJK KR"/>
                <w:b w:val="0"/>
                <w:sz w:val="16"/>
              </w:rPr>
              <w:t>GC 추이 확인</w:t>
            </w:r>
          </w:p>
        </w:tc>
      </w:tr>
      <w:tr>
        <w:tc>
          <w:tcPr>
            <w:tcW w:type="dxa" w:w="4320"/>
            <w:vAlign w:val="top"/>
          </w:tcPr>
          <w:p>
            <w:pPr>
              <w:jc w:val="left"/>
            </w:pPr>
            <w:r/>
            <w:r>
              <w:rPr>
                <w:rFonts w:ascii="Noto Sans CJK KR" w:hAnsi="Noto Sans CJK KR" w:eastAsia="Noto Sans CJK KR"/>
                <w:b w:val="0"/>
                <w:sz w:val="16"/>
              </w:rPr>
              <w:t>ss -antp | grep 8080 | wc -l</w:t>
            </w:r>
          </w:p>
        </w:tc>
        <w:tc>
          <w:tcPr>
            <w:tcW w:type="dxa" w:w="6624"/>
            <w:vAlign w:val="top"/>
          </w:tcPr>
          <w:p>
            <w:pPr>
              <w:jc w:val="left"/>
            </w:pPr>
            <w:r/>
            <w:r>
              <w:rPr>
                <w:rFonts w:ascii="Noto Sans CJK KR" w:hAnsi="Noto Sans CJK KR" w:eastAsia="Noto Sans CJK KR"/>
                <w:b w:val="0"/>
                <w:sz w:val="16"/>
              </w:rPr>
              <w:t>Tomcat 포트 연결 수 확인</w:t>
            </w:r>
          </w:p>
        </w:tc>
      </w:tr>
      <w:tr>
        <w:tc>
          <w:tcPr>
            <w:tcW w:type="dxa" w:w="4320"/>
            <w:vAlign w:val="top"/>
            <w:shd w:fill="F8FBFF"/>
          </w:tcPr>
          <w:p>
            <w:pPr>
              <w:jc w:val="left"/>
            </w:pPr>
            <w:r/>
            <w:r>
              <w:rPr>
                <w:rFonts w:ascii="Noto Sans CJK KR" w:hAnsi="Noto Sans CJK KR" w:eastAsia="Noto Sans CJK KR"/>
                <w:b w:val="0"/>
                <w:sz w:val="16"/>
              </w:rPr>
              <w:t>tail -f /logs/tomcat/access/access.log</w:t>
            </w:r>
          </w:p>
        </w:tc>
        <w:tc>
          <w:tcPr>
            <w:tcW w:type="dxa" w:w="6624"/>
            <w:vAlign w:val="top"/>
            <w:shd w:fill="F8FBFF"/>
          </w:tcPr>
          <w:p>
            <w:pPr>
              <w:jc w:val="left"/>
            </w:pPr>
            <w:r/>
            <w:r>
              <w:rPr>
                <w:rFonts w:ascii="Noto Sans CJK KR" w:hAnsi="Noto Sans CJK KR" w:eastAsia="Noto Sans CJK KR"/>
                <w:b w:val="0"/>
                <w:sz w:val="16"/>
              </w:rPr>
              <w:t>Access Log 실시간 확인</w:t>
            </w:r>
          </w:p>
        </w:tc>
      </w:tr>
      <w:tr>
        <w:tc>
          <w:tcPr>
            <w:tcW w:type="dxa" w:w="4320"/>
            <w:vAlign w:val="top"/>
          </w:tcPr>
          <w:p>
            <w:pPr>
              <w:jc w:val="left"/>
            </w:pPr>
            <w:r/>
            <w:r>
              <w:rPr>
                <w:rFonts w:ascii="Noto Sans CJK KR" w:hAnsi="Noto Sans CJK KR" w:eastAsia="Noto Sans CJK KR"/>
                <w:b w:val="0"/>
                <w:sz w:val="16"/>
              </w:rPr>
              <w:t>grep "X-GUID" app.log</w:t>
            </w:r>
          </w:p>
        </w:tc>
        <w:tc>
          <w:tcPr>
            <w:tcW w:type="dxa" w:w="6624"/>
            <w:vAlign w:val="top"/>
          </w:tcPr>
          <w:p>
            <w:pPr>
              <w:jc w:val="left"/>
            </w:pPr>
            <w:r/>
            <w:r>
              <w:rPr>
                <w:rFonts w:ascii="Noto Sans CJK KR" w:hAnsi="Noto Sans CJK KR" w:eastAsia="Noto Sans CJK KR"/>
                <w:b w:val="0"/>
                <w:sz w:val="16"/>
              </w:rPr>
              <w:t>GUID 기반 거래 추적</w:t>
            </w:r>
          </w:p>
        </w:tc>
      </w:tr>
    </w:tbl>
    <w:p/>
    <w:p>
      <w:pPr>
        <w:pStyle w:val="Heading1"/>
      </w:pPr>
      <w:r>
        <w:rPr>
          <w:rFonts w:ascii="Noto Sans CJK KR" w:hAnsi="Noto Sans CJK KR" w:eastAsia="Noto Sans CJK KR"/>
          <w:color w:val="1F4E79"/>
        </w:rPr>
        <w:t>16. 성능테스트 및 장애 검증 시나리오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2592"/>
            <w:vAlign w:val="top"/>
            <w:shd w:fill="1F4E79"/>
          </w:tcPr>
          <w:p>
            <w:pPr>
              <w:jc w:val="left"/>
            </w:pPr>
            <w:r/>
            <w:r>
              <w:rPr>
                <w:rFonts w:ascii="Noto Sans CJK KR" w:hAnsi="Noto Sans CJK KR" w:eastAsia="Noto Sans CJK KR"/>
                <w:b/>
                <w:color w:val="FFFFFF"/>
                <w:sz w:val="17"/>
              </w:rPr>
              <w:t>시나리오</w:t>
            </w:r>
          </w:p>
        </w:tc>
        <w:tc>
          <w:tcPr>
            <w:tcW w:type="dxa" w:w="4032"/>
            <w:vAlign w:val="top"/>
            <w:shd w:fill="1F4E79"/>
          </w:tcPr>
          <w:p>
            <w:pPr>
              <w:jc w:val="left"/>
            </w:pPr>
            <w:r/>
            <w:r>
              <w:rPr>
                <w:rFonts w:ascii="Noto Sans CJK KR" w:hAnsi="Noto Sans CJK KR" w:eastAsia="Noto Sans CJK KR"/>
                <w:b/>
                <w:color w:val="FFFFFF"/>
                <w:sz w:val="17"/>
              </w:rPr>
              <w:t>검증 목적</w:t>
            </w:r>
          </w:p>
        </w:tc>
        <w:tc>
          <w:tcPr>
            <w:tcW w:type="dxa" w:w="4320"/>
            <w:vAlign w:val="top"/>
            <w:shd w:fill="1F4E79"/>
          </w:tcPr>
          <w:p>
            <w:pPr>
              <w:jc w:val="left"/>
            </w:pPr>
            <w:r/>
            <w:r>
              <w:rPr>
                <w:rFonts w:ascii="Noto Sans CJK KR" w:hAnsi="Noto Sans CJK KR" w:eastAsia="Noto Sans CJK KR"/>
                <w:b/>
                <w:color w:val="FFFFFF"/>
                <w:sz w:val="17"/>
              </w:rPr>
              <w:t>성공 기준</w:t>
            </w:r>
          </w:p>
        </w:tc>
      </w:tr>
      <w:tr>
        <w:tc>
          <w:tcPr>
            <w:tcW w:type="dxa" w:w="2592"/>
            <w:vAlign w:val="top"/>
          </w:tcPr>
          <w:p>
            <w:pPr>
              <w:jc w:val="left"/>
            </w:pPr>
            <w:r/>
            <w:r>
              <w:rPr>
                <w:rFonts w:ascii="Noto Sans CJK KR" w:hAnsi="Noto Sans CJK KR" w:eastAsia="Noto Sans CJK KR"/>
                <w:b w:val="0"/>
                <w:sz w:val="16"/>
              </w:rPr>
              <w:t>360 TPS 기본 부하</w:t>
            </w:r>
          </w:p>
        </w:tc>
        <w:tc>
          <w:tcPr>
            <w:tcW w:type="dxa" w:w="4032"/>
            <w:vAlign w:val="top"/>
          </w:tcPr>
          <w:p>
            <w:pPr>
              <w:jc w:val="left"/>
            </w:pPr>
            <w:r/>
            <w:r>
              <w:rPr>
                <w:rFonts w:ascii="Noto Sans CJK KR" w:hAnsi="Noto Sans CJK KR" w:eastAsia="Noto Sans CJK KR"/>
                <w:b w:val="0"/>
                <w:sz w:val="16"/>
              </w:rPr>
              <w:t>일반 피크 운영 검증</w:t>
            </w:r>
          </w:p>
        </w:tc>
        <w:tc>
          <w:tcPr>
            <w:tcW w:type="dxa" w:w="4320"/>
            <w:vAlign w:val="top"/>
          </w:tcPr>
          <w:p>
            <w:pPr>
              <w:jc w:val="left"/>
            </w:pPr>
            <w:r/>
            <w:r>
              <w:rPr>
                <w:rFonts w:ascii="Noto Sans CJK KR" w:hAnsi="Noto Sans CJK KR" w:eastAsia="Noto Sans CJK KR"/>
                <w:b w:val="0"/>
                <w:sz w:val="16"/>
              </w:rPr>
              <w:t>p95 3초 이하, 오류율 1% 이하, CPU 70% 이하</w:t>
            </w:r>
          </w:p>
        </w:tc>
      </w:tr>
      <w:tr>
        <w:tc>
          <w:tcPr>
            <w:tcW w:type="dxa" w:w="2592"/>
            <w:vAlign w:val="top"/>
            <w:shd w:fill="F8FBFF"/>
          </w:tcPr>
          <w:p>
            <w:pPr>
              <w:jc w:val="left"/>
            </w:pPr>
            <w:r/>
            <w:r>
              <w:rPr>
                <w:rFonts w:ascii="Noto Sans CJK KR" w:hAnsi="Noto Sans CJK KR" w:eastAsia="Noto Sans CJK KR"/>
                <w:b w:val="0"/>
                <w:sz w:val="16"/>
              </w:rPr>
              <w:t>720 TPS 피크 부하</w:t>
            </w:r>
          </w:p>
        </w:tc>
        <w:tc>
          <w:tcPr>
            <w:tcW w:type="dxa" w:w="4032"/>
            <w:vAlign w:val="top"/>
            <w:shd w:fill="F8FBFF"/>
          </w:tcPr>
          <w:p>
            <w:pPr>
              <w:jc w:val="left"/>
            </w:pPr>
            <w:r/>
            <w:r>
              <w:rPr>
                <w:rFonts w:ascii="Noto Sans CJK KR" w:hAnsi="Noto Sans CJK KR" w:eastAsia="Noto Sans CJK KR"/>
                <w:b w:val="0"/>
                <w:sz w:val="16"/>
              </w:rPr>
              <w:t>피크 설계 검증</w:t>
            </w:r>
          </w:p>
        </w:tc>
        <w:tc>
          <w:tcPr>
            <w:tcW w:type="dxa" w:w="4320"/>
            <w:vAlign w:val="top"/>
            <w:shd w:fill="F8FBFF"/>
          </w:tcPr>
          <w:p>
            <w:pPr>
              <w:jc w:val="left"/>
            </w:pPr>
            <w:r/>
            <w:r>
              <w:rPr>
                <w:rFonts w:ascii="Noto Sans CJK KR" w:hAnsi="Noto Sans CJK KR" w:eastAsia="Noto Sans CJK KR"/>
                <w:b w:val="0"/>
                <w:sz w:val="16"/>
              </w:rPr>
              <w:t>p95 3초 이하 또는 업무 기준 충족, Thread 고갈 없음</w:t>
            </w:r>
          </w:p>
        </w:tc>
      </w:tr>
      <w:tr>
        <w:tc>
          <w:tcPr>
            <w:tcW w:type="dxa" w:w="2592"/>
            <w:vAlign w:val="top"/>
          </w:tcPr>
          <w:p>
            <w:pPr>
              <w:jc w:val="left"/>
            </w:pPr>
            <w:r/>
            <w:r>
              <w:rPr>
                <w:rFonts w:ascii="Noto Sans CJK KR" w:hAnsi="Noto Sans CJK KR" w:eastAsia="Noto Sans CJK KR"/>
                <w:b w:val="0"/>
                <w:sz w:val="16"/>
              </w:rPr>
              <w:t>1,080 TPS 스트레스</w:t>
            </w:r>
          </w:p>
        </w:tc>
        <w:tc>
          <w:tcPr>
            <w:tcW w:type="dxa" w:w="4032"/>
            <w:vAlign w:val="top"/>
          </w:tcPr>
          <w:p>
            <w:pPr>
              <w:jc w:val="left"/>
            </w:pPr>
            <w:r/>
            <w:r>
              <w:rPr>
                <w:rFonts w:ascii="Noto Sans CJK KR" w:hAnsi="Noto Sans CJK KR" w:eastAsia="Noto Sans CJK KR"/>
                <w:b w:val="0"/>
                <w:sz w:val="16"/>
              </w:rPr>
              <w:t>한계점 확인</w:t>
            </w:r>
          </w:p>
        </w:tc>
        <w:tc>
          <w:tcPr>
            <w:tcW w:type="dxa" w:w="4320"/>
            <w:vAlign w:val="top"/>
          </w:tcPr>
          <w:p>
            <w:pPr>
              <w:jc w:val="left"/>
            </w:pPr>
            <w:r/>
            <w:r>
              <w:rPr>
                <w:rFonts w:ascii="Noto Sans CJK KR" w:hAnsi="Noto Sans CJK KR" w:eastAsia="Noto Sans CJK KR"/>
                <w:b w:val="0"/>
                <w:sz w:val="16"/>
              </w:rPr>
              <w:t>어느 지점에서 Queue, Timeout, DB Pool 대기 발생하는지 식별</w:t>
            </w:r>
          </w:p>
        </w:tc>
      </w:tr>
      <w:tr>
        <w:tc>
          <w:tcPr>
            <w:tcW w:type="dxa" w:w="2592"/>
            <w:vAlign w:val="top"/>
            <w:shd w:fill="F8FBFF"/>
          </w:tcPr>
          <w:p>
            <w:pPr>
              <w:jc w:val="left"/>
            </w:pPr>
            <w:r/>
            <w:r>
              <w:rPr>
                <w:rFonts w:ascii="Noto Sans CJK KR" w:hAnsi="Noto Sans CJK KR" w:eastAsia="Noto Sans CJK KR"/>
                <w:b w:val="0"/>
                <w:sz w:val="16"/>
              </w:rPr>
              <w:t>AP 1대 Down</w:t>
            </w:r>
          </w:p>
        </w:tc>
        <w:tc>
          <w:tcPr>
            <w:tcW w:type="dxa" w:w="4032"/>
            <w:vAlign w:val="top"/>
            <w:shd w:fill="F8FBFF"/>
          </w:tcPr>
          <w:p>
            <w:pPr>
              <w:jc w:val="left"/>
            </w:pPr>
            <w:r/>
            <w:r>
              <w:rPr>
                <w:rFonts w:ascii="Noto Sans CJK KR" w:hAnsi="Noto Sans CJK KR" w:eastAsia="Noto Sans CJK KR"/>
                <w:b w:val="0"/>
                <w:sz w:val="16"/>
              </w:rPr>
              <w:t>L4 Health Check와 세션 Failover 확인</w:t>
            </w:r>
          </w:p>
        </w:tc>
        <w:tc>
          <w:tcPr>
            <w:tcW w:type="dxa" w:w="4320"/>
            <w:vAlign w:val="top"/>
            <w:shd w:fill="F8FBFF"/>
          </w:tcPr>
          <w:p>
            <w:pPr>
              <w:jc w:val="left"/>
            </w:pPr>
            <w:r/>
            <w:r>
              <w:rPr>
                <w:rFonts w:ascii="Noto Sans CJK KR" w:hAnsi="Noto Sans CJK KR" w:eastAsia="Noto Sans CJK KR"/>
                <w:b w:val="0"/>
                <w:sz w:val="16"/>
              </w:rPr>
              <w:t>센터 내부 다른 AP로 서비스 지속</w:t>
            </w:r>
          </w:p>
        </w:tc>
      </w:tr>
      <w:tr>
        <w:tc>
          <w:tcPr>
            <w:tcW w:type="dxa" w:w="2592"/>
            <w:vAlign w:val="top"/>
          </w:tcPr>
          <w:p>
            <w:pPr>
              <w:jc w:val="left"/>
            </w:pPr>
            <w:r/>
            <w:r>
              <w:rPr>
                <w:rFonts w:ascii="Noto Sans CJK KR" w:hAnsi="Noto Sans CJK KR" w:eastAsia="Noto Sans CJK KR"/>
                <w:b w:val="0"/>
                <w:sz w:val="16"/>
              </w:rPr>
              <w:t>DB 지연 주입</w:t>
            </w:r>
          </w:p>
        </w:tc>
        <w:tc>
          <w:tcPr>
            <w:tcW w:type="dxa" w:w="4032"/>
            <w:vAlign w:val="top"/>
          </w:tcPr>
          <w:p>
            <w:pPr>
              <w:jc w:val="left"/>
            </w:pPr>
            <w:r/>
            <w:r>
              <w:rPr>
                <w:rFonts w:ascii="Noto Sans CJK KR" w:hAnsi="Noto Sans CJK KR" w:eastAsia="Noto Sans CJK KR"/>
                <w:b w:val="0"/>
                <w:sz w:val="16"/>
              </w:rPr>
              <w:t>Thread/DB Pool 고갈 전파 차단</w:t>
            </w:r>
          </w:p>
        </w:tc>
        <w:tc>
          <w:tcPr>
            <w:tcW w:type="dxa" w:w="4320"/>
            <w:vAlign w:val="top"/>
          </w:tcPr>
          <w:p>
            <w:pPr>
              <w:jc w:val="left"/>
            </w:pPr>
            <w:r/>
            <w:r>
              <w:rPr>
                <w:rFonts w:ascii="Noto Sans CJK KR" w:hAnsi="Noto Sans CJK KR" w:eastAsia="Noto Sans CJK KR"/>
                <w:b w:val="0"/>
                <w:sz w:val="16"/>
              </w:rPr>
              <w:t>SQL Timeout과 Transaction Timeout 정상 동작</w:t>
            </w:r>
          </w:p>
        </w:tc>
      </w:tr>
      <w:tr>
        <w:tc>
          <w:tcPr>
            <w:tcW w:type="dxa" w:w="2592"/>
            <w:vAlign w:val="top"/>
            <w:shd w:fill="F8FBFF"/>
          </w:tcPr>
          <w:p>
            <w:pPr>
              <w:jc w:val="left"/>
            </w:pPr>
            <w:r/>
            <w:r>
              <w:rPr>
                <w:rFonts w:ascii="Noto Sans CJK KR" w:hAnsi="Noto Sans CJK KR" w:eastAsia="Noto Sans CJK KR"/>
                <w:b w:val="0"/>
                <w:sz w:val="16"/>
              </w:rPr>
              <w:t>CruzAPIM 지연</w:t>
            </w:r>
          </w:p>
        </w:tc>
        <w:tc>
          <w:tcPr>
            <w:tcW w:type="dxa" w:w="4032"/>
            <w:vAlign w:val="top"/>
            <w:shd w:fill="F8FBFF"/>
          </w:tcPr>
          <w:p>
            <w:pPr>
              <w:jc w:val="left"/>
            </w:pPr>
            <w:r/>
            <w:r>
              <w:rPr>
                <w:rFonts w:ascii="Noto Sans CJK KR" w:hAnsi="Noto Sans CJK KR" w:eastAsia="Noto Sans CJK KR"/>
                <w:b w:val="0"/>
                <w:sz w:val="16"/>
              </w:rPr>
              <w:t>외부 연계 장애 격리</w:t>
            </w:r>
          </w:p>
        </w:tc>
        <w:tc>
          <w:tcPr>
            <w:tcW w:type="dxa" w:w="4320"/>
            <w:vAlign w:val="top"/>
            <w:shd w:fill="F8FBFF"/>
          </w:tcPr>
          <w:p>
            <w:pPr>
              <w:jc w:val="left"/>
            </w:pPr>
            <w:r/>
            <w:r>
              <w:rPr>
                <w:rFonts w:ascii="Noto Sans CJK KR" w:hAnsi="Noto Sans CJK KR" w:eastAsia="Noto Sans CJK KR"/>
                <w:b w:val="0"/>
                <w:sz w:val="16"/>
              </w:rPr>
              <w:t>Circuit Breaker/Timeout으로 AP 전체 장애 방지</w:t>
            </w:r>
          </w:p>
        </w:tc>
      </w:tr>
      <w:tr>
        <w:tc>
          <w:tcPr>
            <w:tcW w:type="dxa" w:w="2592"/>
            <w:vAlign w:val="top"/>
          </w:tcPr>
          <w:p>
            <w:pPr>
              <w:jc w:val="left"/>
            </w:pPr>
            <w:r/>
            <w:r>
              <w:rPr>
                <w:rFonts w:ascii="Noto Sans CJK KR" w:hAnsi="Noto Sans CJK KR" w:eastAsia="Noto Sans CJK KR"/>
                <w:b w:val="0"/>
                <w:sz w:val="16"/>
              </w:rPr>
              <w:t>GC 부하</w:t>
            </w:r>
          </w:p>
        </w:tc>
        <w:tc>
          <w:tcPr>
            <w:tcW w:type="dxa" w:w="4032"/>
            <w:vAlign w:val="top"/>
          </w:tcPr>
          <w:p>
            <w:pPr>
              <w:jc w:val="left"/>
            </w:pPr>
            <w:r/>
            <w:r>
              <w:rPr>
                <w:rFonts w:ascii="Noto Sans CJK KR" w:hAnsi="Noto Sans CJK KR" w:eastAsia="Noto Sans CJK KR"/>
                <w:b w:val="0"/>
                <w:sz w:val="16"/>
              </w:rPr>
              <w:t>GC Pause가 응답시간에 미치는 영향 확인</w:t>
            </w:r>
          </w:p>
        </w:tc>
        <w:tc>
          <w:tcPr>
            <w:tcW w:type="dxa" w:w="4320"/>
            <w:vAlign w:val="top"/>
          </w:tcPr>
          <w:p>
            <w:pPr>
              <w:jc w:val="left"/>
            </w:pPr>
            <w:r/>
            <w:r>
              <w:rPr>
                <w:rFonts w:ascii="Noto Sans CJK KR" w:hAnsi="Noto Sans CJK KR" w:eastAsia="Noto Sans CJK KR"/>
                <w:b w:val="0"/>
                <w:sz w:val="16"/>
              </w:rPr>
              <w:t>GC Pause p95 200ms 목표</w:t>
            </w:r>
          </w:p>
        </w:tc>
      </w:tr>
      <w:tr>
        <w:tc>
          <w:tcPr>
            <w:tcW w:type="dxa" w:w="2592"/>
            <w:vAlign w:val="top"/>
            <w:shd w:fill="F8FBFF"/>
          </w:tcPr>
          <w:p>
            <w:pPr>
              <w:jc w:val="left"/>
            </w:pPr>
            <w:r/>
            <w:r>
              <w:rPr>
                <w:rFonts w:ascii="Noto Sans CJK KR" w:hAnsi="Noto Sans CJK KR" w:eastAsia="Noto Sans CJK KR"/>
                <w:b w:val="0"/>
                <w:sz w:val="16"/>
              </w:rPr>
              <w:t>세션 60분/180분 비교</w:t>
            </w:r>
          </w:p>
        </w:tc>
        <w:tc>
          <w:tcPr>
            <w:tcW w:type="dxa" w:w="4032"/>
            <w:vAlign w:val="top"/>
            <w:shd w:fill="F8FBFF"/>
          </w:tcPr>
          <w:p>
            <w:pPr>
              <w:jc w:val="left"/>
            </w:pPr>
            <w:r/>
            <w:r>
              <w:rPr>
                <w:rFonts w:ascii="Noto Sans CJK KR" w:hAnsi="Noto Sans CJK KR" w:eastAsia="Noto Sans CJK KR"/>
                <w:b w:val="0"/>
                <w:sz w:val="16"/>
              </w:rPr>
              <w:t>Active Session과 Heap 영향 검증</w:t>
            </w:r>
          </w:p>
        </w:tc>
        <w:tc>
          <w:tcPr>
            <w:tcW w:type="dxa" w:w="4320"/>
            <w:vAlign w:val="top"/>
            <w:shd w:fill="F8FBFF"/>
          </w:tcPr>
          <w:p>
            <w:pPr>
              <w:jc w:val="left"/>
            </w:pPr>
            <w:r/>
            <w:r>
              <w:rPr>
                <w:rFonts w:ascii="Noto Sans CJK KR" w:hAnsi="Noto Sans CJK KR" w:eastAsia="Noto Sans CJK KR"/>
                <w:b w:val="0"/>
                <w:sz w:val="16"/>
              </w:rPr>
              <w:t>Heap 사용률 70% 이하, 복제 지연 없음</w:t>
            </w:r>
          </w:p>
        </w:tc>
      </w:tr>
      <w:tr>
        <w:tc>
          <w:tcPr>
            <w:tcW w:type="dxa" w:w="2592"/>
            <w:vAlign w:val="top"/>
          </w:tcPr>
          <w:p>
            <w:pPr>
              <w:jc w:val="left"/>
            </w:pPr>
            <w:r/>
            <w:r>
              <w:rPr>
                <w:rFonts w:ascii="Noto Sans CJK KR" w:hAnsi="Noto Sans CJK KR" w:eastAsia="Noto Sans CJK KR"/>
                <w:b w:val="0"/>
                <w:sz w:val="16"/>
              </w:rPr>
              <w:t>DeltaManager AP 장애</w:t>
            </w:r>
          </w:p>
        </w:tc>
        <w:tc>
          <w:tcPr>
            <w:tcW w:type="dxa" w:w="4032"/>
            <w:vAlign w:val="top"/>
          </w:tcPr>
          <w:p>
            <w:pPr>
              <w:jc w:val="left"/>
            </w:pPr>
            <w:r/>
            <w:r>
              <w:rPr>
                <w:rFonts w:ascii="Noto Sans CJK KR" w:hAnsi="Noto Sans CJK KR" w:eastAsia="Noto Sans CJK KR"/>
                <w:b w:val="0"/>
                <w:sz w:val="16"/>
              </w:rPr>
              <w:t>센터 내부 세션 복제 검증</w:t>
            </w:r>
          </w:p>
        </w:tc>
        <w:tc>
          <w:tcPr>
            <w:tcW w:type="dxa" w:w="4320"/>
            <w:vAlign w:val="top"/>
          </w:tcPr>
          <w:p>
            <w:pPr>
              <w:jc w:val="left"/>
            </w:pPr>
            <w:r/>
            <w:r>
              <w:rPr>
                <w:rFonts w:ascii="Noto Sans CJK KR" w:hAnsi="Noto Sans CJK KR" w:eastAsia="Noto Sans CJK KR"/>
                <w:b w:val="0"/>
                <w:sz w:val="16"/>
              </w:rPr>
              <w:t>동일 센터 내 재로그인 없이 업무 지속</w:t>
            </w:r>
          </w:p>
        </w:tc>
      </w:tr>
      <w:tr>
        <w:tc>
          <w:tcPr>
            <w:tcW w:type="dxa" w:w="2592"/>
            <w:vAlign w:val="top"/>
            <w:shd w:fill="F8FBFF"/>
          </w:tcPr>
          <w:p>
            <w:pPr>
              <w:jc w:val="left"/>
            </w:pPr>
            <w:r/>
            <w:r>
              <w:rPr>
                <w:rFonts w:ascii="Noto Sans CJK KR" w:hAnsi="Noto Sans CJK KR" w:eastAsia="Noto Sans CJK KR"/>
                <w:b w:val="0"/>
                <w:sz w:val="16"/>
              </w:rPr>
              <w:t>센터 장애</w:t>
            </w:r>
          </w:p>
        </w:tc>
        <w:tc>
          <w:tcPr>
            <w:tcW w:type="dxa" w:w="4032"/>
            <w:vAlign w:val="top"/>
            <w:shd w:fill="F8FBFF"/>
          </w:tcPr>
          <w:p>
            <w:pPr>
              <w:jc w:val="left"/>
            </w:pPr>
            <w:r/>
            <w:r>
              <w:rPr>
                <w:rFonts w:ascii="Noto Sans CJK KR" w:hAnsi="Noto Sans CJK KR" w:eastAsia="Noto Sans CJK KR"/>
                <w:b w:val="0"/>
                <w:sz w:val="16"/>
              </w:rPr>
              <w:t>GSLB/L4 전환 정책 검증</w:t>
            </w:r>
          </w:p>
        </w:tc>
        <w:tc>
          <w:tcPr>
            <w:tcW w:type="dxa" w:w="4320"/>
            <w:vAlign w:val="top"/>
            <w:shd w:fill="F8FBFF"/>
          </w:tcPr>
          <w:p>
            <w:pPr>
              <w:jc w:val="left"/>
            </w:pPr>
            <w:r/>
            <w:r>
              <w:rPr>
                <w:rFonts w:ascii="Noto Sans CJK KR" w:hAnsi="Noto Sans CJK KR" w:eastAsia="Noto Sans CJK KR"/>
                <w:b w:val="0"/>
                <w:sz w:val="16"/>
              </w:rPr>
              <w:t>정책상 재로그인 또는 상태 복구 기준 확인</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FF2CC"/>
          </w:tcPr>
          <w:p>
            <w:r/>
            <w:r>
              <w:rPr>
                <w:rFonts w:ascii="Noto Sans CJK KR" w:hAnsi="Noto Sans CJK KR" w:eastAsia="Noto Sans CJK KR"/>
                <w:b/>
                <w:sz w:val="18"/>
              </w:rPr>
              <w:t xml:space="preserve">주의: </w:t>
            </w:r>
            <w:r>
              <w:rPr>
                <w:rFonts w:ascii="Noto Sans CJK KR" w:hAnsi="Noto Sans CJK KR" w:eastAsia="Noto Sans CJK KR"/>
                <w:sz w:val="18"/>
              </w:rPr>
              <w:t>성능 테스트는 평균 TPS만 보는 것이 아니라 p95/p99 응답시간, Thread Busy, Hikari Wait, SQL Time, GC Pause, 5xx 오류율, 세션 수 변화를 함께 수집해야 한다.</w:t>
            </w:r>
          </w:p>
        </w:tc>
      </w:tr>
    </w:tbl>
    <w:p/>
    <w:p>
      <w:pPr>
        <w:pStyle w:val="Heading1"/>
      </w:pPr>
      <w:r>
        <w:rPr>
          <w:rFonts w:ascii="Noto Sans CJK KR" w:hAnsi="Noto Sans CJK KR" w:eastAsia="Noto Sans CJK KR"/>
          <w:color w:val="1F4E79"/>
        </w:rPr>
        <w:t>17. 설정 템플릿</w:t>
      </w:r>
    </w:p>
    <w:p>
      <w:pPr>
        <w:pStyle w:val="Heading2"/>
      </w:pPr>
      <w:r>
        <w:rPr>
          <w:rFonts w:ascii="Noto Sans CJK KR" w:hAnsi="Noto Sans CJK KR" w:eastAsia="Noto Sans CJK KR"/>
          <w:color w:val="2F5496"/>
        </w:rPr>
        <w:t>17.1 외장 Tomcat server.xml 최소 템플릿</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&lt;Server port="-1" shutdown="SHUTDOWN"&gt;</w:t>
            </w:r>
            <w:r>
              <w:br/>
            </w:r>
            <w:r>
              <w:rPr>
                <w:rFonts w:ascii="DejaVu Sans Mono" w:hAnsi="DejaVu Sans Mono" w:eastAsia="Noto Sans CJK KR"/>
                <w:sz w:val="15"/>
              </w:rPr>
              <w:t xml:space="preserve">  &lt;Service name="Catalina"&gt;</w:t>
            </w:r>
            <w:r>
              <w:br/>
            </w:r>
            <w:r>
              <w:rPr>
                <w:rFonts w:ascii="DejaVu Sans Mono" w:hAnsi="DejaVu Sans Mono" w:eastAsia="Noto Sans CJK KR"/>
                <w:sz w:val="15"/>
              </w:rPr>
              <w:t xml:space="preserve">    &lt;Connector port="8080"</w:t>
            </w:r>
            <w:r>
              <w:br/>
            </w:r>
            <w:r>
              <w:rPr>
                <w:rFonts w:ascii="DejaVu Sans Mono" w:hAnsi="DejaVu Sans Mono" w:eastAsia="Noto Sans CJK KR"/>
                <w:sz w:val="15"/>
              </w:rPr>
              <w:t xml:space="preserve">               protocol="org.apache.coyote.http11.Http11NioProtocol"</w:t>
            </w:r>
            <w:r>
              <w:br/>
            </w:r>
            <w:r>
              <w:rPr>
                <w:rFonts w:ascii="DejaVu Sans Mono" w:hAnsi="DejaVu Sans Mono" w:eastAsia="Noto Sans CJK KR"/>
                <w:sz w:val="15"/>
              </w:rPr>
              <w:t xml:space="preserve">               maxThreads="500"</w:t>
            </w:r>
            <w:r>
              <w:br/>
            </w:r>
            <w:r>
              <w:rPr>
                <w:rFonts w:ascii="DejaVu Sans Mono" w:hAnsi="DejaVu Sans Mono" w:eastAsia="Noto Sans CJK KR"/>
                <w:sz w:val="15"/>
              </w:rPr>
              <w:t xml:space="preserve">               minSpareThreads="100"</w:t>
            </w:r>
            <w:r>
              <w:br/>
            </w:r>
            <w:r>
              <w:rPr>
                <w:rFonts w:ascii="DejaVu Sans Mono" w:hAnsi="DejaVu Sans Mono" w:eastAsia="Noto Sans CJK KR"/>
                <w:sz w:val="15"/>
              </w:rPr>
              <w:t xml:space="preserve">               acceptCount="500"</w:t>
            </w:r>
            <w:r>
              <w:br/>
            </w:r>
            <w:r>
              <w:rPr>
                <w:rFonts w:ascii="DejaVu Sans Mono" w:hAnsi="DejaVu Sans Mono" w:eastAsia="Noto Sans CJK KR"/>
                <w:sz w:val="15"/>
              </w:rPr>
              <w:t xml:space="preserve">               maxConnections="10000"</w:t>
            </w:r>
            <w:r>
              <w:br/>
            </w:r>
            <w:r>
              <w:rPr>
                <w:rFonts w:ascii="DejaVu Sans Mono" w:hAnsi="DejaVu Sans Mono" w:eastAsia="Noto Sans CJK KR"/>
                <w:sz w:val="15"/>
              </w:rPr>
              <w:t xml:space="preserve">               connectionTimeout="8000"</w:t>
            </w:r>
            <w:r>
              <w:br/>
            </w:r>
            <w:r>
              <w:rPr>
                <w:rFonts w:ascii="DejaVu Sans Mono" w:hAnsi="DejaVu Sans Mono" w:eastAsia="Noto Sans CJK KR"/>
                <w:sz w:val="15"/>
              </w:rPr>
              <w:t xml:space="preserve">               keepAliveTimeout="120000"</w:t>
            </w:r>
            <w:r>
              <w:br/>
            </w:r>
            <w:r>
              <w:rPr>
                <w:rFonts w:ascii="DejaVu Sans Mono" w:hAnsi="DejaVu Sans Mono" w:eastAsia="Noto Sans CJK KR"/>
                <w:sz w:val="15"/>
              </w:rPr>
              <w:t xml:space="preserve">               maxKeepAliveRequests="1000"</w:t>
            </w:r>
            <w:r>
              <w:br/>
            </w:r>
            <w:r>
              <w:rPr>
                <w:rFonts w:ascii="DejaVu Sans Mono" w:hAnsi="DejaVu Sans Mono" w:eastAsia="Noto Sans CJK KR"/>
                <w:sz w:val="15"/>
              </w:rPr>
              <w:t xml:space="preserve">               URIEncoding="UTF-8"</w:t>
            </w:r>
            <w:r>
              <w:br/>
            </w:r>
            <w:r>
              <w:rPr>
                <w:rFonts w:ascii="DejaVu Sans Mono" w:hAnsi="DejaVu Sans Mono" w:eastAsia="Noto Sans CJK KR"/>
                <w:sz w:val="15"/>
              </w:rPr>
              <w:t xml:space="preserve">               allowTrace="false"</w:t>
            </w:r>
            <w:r>
              <w:br/>
            </w:r>
            <w:r>
              <w:rPr>
                <w:rFonts w:ascii="DejaVu Sans Mono" w:hAnsi="DejaVu Sans Mono" w:eastAsia="Noto Sans CJK KR"/>
                <w:sz w:val="15"/>
              </w:rPr>
              <w:t xml:space="preserve">               server="" /&gt;</w:t>
            </w:r>
            <w:r>
              <w:br/>
            </w:r>
            <w:r>
              <w:rPr>
                <w:rFonts w:ascii="DejaVu Sans Mono" w:hAnsi="DejaVu Sans Mono" w:eastAsia="Noto Sans CJK KR"/>
                <w:sz w:val="15"/>
              </w:rPr>
            </w:r>
            <w:r>
              <w:br/>
            </w:r>
            <w:r>
              <w:rPr>
                <w:rFonts w:ascii="DejaVu Sans Mono" w:hAnsi="DejaVu Sans Mono" w:eastAsia="Noto Sans CJK KR"/>
                <w:sz w:val="15"/>
              </w:rPr>
              <w:t xml:space="preserve">    &lt;Engine name="Catalina" defaultHost="localhost" jvmRoute="ap01"&gt;</w:t>
            </w:r>
            <w:r>
              <w:br/>
            </w:r>
            <w:r>
              <w:rPr>
                <w:rFonts w:ascii="DejaVu Sans Mono" w:hAnsi="DejaVu Sans Mono" w:eastAsia="Noto Sans CJK KR"/>
                <w:sz w:val="15"/>
              </w:rPr>
              <w:t xml:space="preserve">      &lt;Host name="localhost" appBase="webapps" unpackWARs="true" autoDeploy="false"&gt;</w:t>
            </w:r>
            <w:r>
              <w:br/>
            </w:r>
            <w:r>
              <w:rPr>
                <w:rFonts w:ascii="DejaVu Sans Mono" w:hAnsi="DejaVu Sans Mono" w:eastAsia="Noto Sans CJK KR"/>
                <w:sz w:val="15"/>
              </w:rPr>
              <w:t xml:space="preserve">        &lt;Valve className="org.apache.catalina.valves.AccessLogValve"</w:t>
            </w:r>
            <w:r>
              <w:br/>
            </w:r>
            <w:r>
              <w:rPr>
                <w:rFonts w:ascii="DejaVu Sans Mono" w:hAnsi="DejaVu Sans Mono" w:eastAsia="Noto Sans CJK KR"/>
                <w:sz w:val="15"/>
              </w:rPr>
              <w:t xml:space="preserve">               directory="/logs/tomcat/access"</w:t>
            </w:r>
            <w:r>
              <w:br/>
            </w:r>
            <w:r>
              <w:rPr>
                <w:rFonts w:ascii="DejaVu Sans Mono" w:hAnsi="DejaVu Sans Mono" w:eastAsia="Noto Sans CJK KR"/>
                <w:sz w:val="15"/>
              </w:rPr>
              <w:t xml:space="preserve">               prefix="access"</w:t>
            </w:r>
            <w:r>
              <w:br/>
            </w:r>
            <w:r>
              <w:rPr>
                <w:rFonts w:ascii="DejaVu Sans Mono" w:hAnsi="DejaVu Sans Mono" w:eastAsia="Noto Sans CJK KR"/>
                <w:sz w:val="15"/>
              </w:rPr>
              <w:t xml:space="preserve">               suffix=".log"</w:t>
            </w:r>
            <w:r>
              <w:br/>
            </w:r>
            <w:r>
              <w:rPr>
                <w:rFonts w:ascii="DejaVu Sans Mono" w:hAnsi="DejaVu Sans Mono" w:eastAsia="Noto Sans CJK KR"/>
                <w:sz w:val="15"/>
              </w:rPr>
              <w:t xml:space="preserve">               pattern="%h %l %u %t &amp;quot;%r&amp;quot; %s %b %D %{X-GUID}i" /&gt;</w:t>
            </w:r>
            <w:r>
              <w:br/>
            </w:r>
            <w:r>
              <w:rPr>
                <w:rFonts w:ascii="DejaVu Sans Mono" w:hAnsi="DejaVu Sans Mono" w:eastAsia="Noto Sans CJK KR"/>
                <w:sz w:val="15"/>
              </w:rPr>
              <w:t xml:space="preserve">      &lt;/Host&gt;</w:t>
            </w:r>
            <w:r>
              <w:br/>
            </w:r>
            <w:r>
              <w:rPr>
                <w:rFonts w:ascii="DejaVu Sans Mono" w:hAnsi="DejaVu Sans Mono" w:eastAsia="Noto Sans CJK KR"/>
                <w:sz w:val="15"/>
              </w:rPr>
              <w:t xml:space="preserve">    &lt;/Engine&gt;</w:t>
            </w:r>
            <w:r>
              <w:br/>
            </w:r>
            <w:r>
              <w:rPr>
                <w:rFonts w:ascii="DejaVu Sans Mono" w:hAnsi="DejaVu Sans Mono" w:eastAsia="Noto Sans CJK KR"/>
                <w:sz w:val="15"/>
              </w:rPr>
              <w:t xml:space="preserve">  &lt;/Service&gt;</w:t>
            </w:r>
            <w:r>
              <w:br/>
            </w:r>
            <w:r>
              <w:rPr>
                <w:rFonts w:ascii="DejaVu Sans Mono" w:hAnsi="DejaVu Sans Mono" w:eastAsia="Noto Sans CJK KR"/>
                <w:sz w:val="15"/>
              </w:rPr>
              <w:t>&lt;/Server&gt;</w:t>
            </w:r>
          </w:p>
        </w:tc>
      </w:tr>
    </w:tbl>
    <w:p/>
    <w:p>
      <w:pPr>
        <w:pStyle w:val="Heading2"/>
      </w:pPr>
      <w:r>
        <w:rPr>
          <w:rFonts w:ascii="Noto Sans CJK KR" w:hAnsi="Noto Sans CJK KR" w:eastAsia="Noto Sans CJK KR"/>
          <w:color w:val="2F5496"/>
        </w:rPr>
        <w:t>17.2 Spring Boot application.yml 템플릿</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server:</w:t>
            </w:r>
            <w:r>
              <w:br/>
            </w:r>
            <w:r>
              <w:rPr>
                <w:rFonts w:ascii="DejaVu Sans Mono" w:hAnsi="DejaVu Sans Mono" w:eastAsia="Noto Sans CJK KR"/>
                <w:sz w:val="15"/>
              </w:rPr>
              <w:t xml:space="preserve">  port: 8080</w:t>
            </w:r>
            <w:r>
              <w:br/>
            </w:r>
            <w:r>
              <w:rPr>
                <w:rFonts w:ascii="DejaVu Sans Mono" w:hAnsi="DejaVu Sans Mono" w:eastAsia="Noto Sans CJK KR"/>
                <w:sz w:val="15"/>
              </w:rPr>
              <w:t xml:space="preserve">  tomcat:</w:t>
            </w:r>
            <w:r>
              <w:br/>
            </w:r>
            <w:r>
              <w:rPr>
                <w:rFonts w:ascii="DejaVu Sans Mono" w:hAnsi="DejaVu Sans Mono" w:eastAsia="Noto Sans CJK KR"/>
                <w:sz w:val="15"/>
              </w:rPr>
              <w:t xml:space="preserve">    threads:</w:t>
            </w:r>
            <w:r>
              <w:br/>
            </w:r>
            <w:r>
              <w:rPr>
                <w:rFonts w:ascii="DejaVu Sans Mono" w:hAnsi="DejaVu Sans Mono" w:eastAsia="Noto Sans CJK KR"/>
                <w:sz w:val="15"/>
              </w:rPr>
              <w:t xml:space="preserve">      max: 500</w:t>
            </w:r>
            <w:r>
              <w:br/>
            </w:r>
            <w:r>
              <w:rPr>
                <w:rFonts w:ascii="DejaVu Sans Mono" w:hAnsi="DejaVu Sans Mono" w:eastAsia="Noto Sans CJK KR"/>
                <w:sz w:val="15"/>
              </w:rPr>
              <w:t xml:space="preserve">      min-spare: 100</w:t>
            </w:r>
            <w:r>
              <w:br/>
            </w:r>
            <w:r>
              <w:rPr>
                <w:rFonts w:ascii="DejaVu Sans Mono" w:hAnsi="DejaVu Sans Mono" w:eastAsia="Noto Sans CJK KR"/>
                <w:sz w:val="15"/>
              </w:rPr>
              <w:t xml:space="preserve">    accept-count: 500</w:t>
            </w:r>
            <w:r>
              <w:br/>
            </w:r>
            <w:r>
              <w:rPr>
                <w:rFonts w:ascii="DejaVu Sans Mono" w:hAnsi="DejaVu Sans Mono" w:eastAsia="Noto Sans CJK KR"/>
                <w:sz w:val="15"/>
              </w:rPr>
              <w:t xml:space="preserve">    max-connections: 10000</w:t>
            </w:r>
            <w:r>
              <w:br/>
            </w:r>
            <w:r>
              <w:rPr>
                <w:rFonts w:ascii="DejaVu Sans Mono" w:hAnsi="DejaVu Sans Mono" w:eastAsia="Noto Sans CJK KR"/>
                <w:sz w:val="15"/>
              </w:rPr>
              <w:t xml:space="preserve">    connection-timeout: 8s</w:t>
            </w:r>
            <w:r>
              <w:br/>
            </w:r>
            <w:r>
              <w:rPr>
                <w:rFonts w:ascii="DejaVu Sans Mono" w:hAnsi="DejaVu Sans Mono" w:eastAsia="Noto Sans CJK KR"/>
                <w:sz w:val="15"/>
              </w:rPr>
              <w:t xml:space="preserve">    accesslog:</w:t>
            </w:r>
            <w:r>
              <w:br/>
            </w:r>
            <w:r>
              <w:rPr>
                <w:rFonts w:ascii="DejaVu Sans Mono" w:hAnsi="DejaVu Sans Mono" w:eastAsia="Noto Sans CJK KR"/>
                <w:sz w:val="15"/>
              </w:rPr>
              <w:t xml:space="preserve">      enabled: true</w:t>
            </w:r>
            <w:r>
              <w:br/>
            </w:r>
            <w:r>
              <w:rPr>
                <w:rFonts w:ascii="DejaVu Sans Mono" w:hAnsi="DejaVu Sans Mono" w:eastAsia="Noto Sans CJK KR"/>
                <w:sz w:val="15"/>
              </w:rPr>
              <w:t xml:space="preserve">      directory: /logs/tomcat/access</w:t>
            </w:r>
            <w:r>
              <w:br/>
            </w:r>
            <w:r>
              <w:rPr>
                <w:rFonts w:ascii="DejaVu Sans Mono" w:hAnsi="DejaVu Sans Mono" w:eastAsia="Noto Sans CJK KR"/>
                <w:sz w:val="15"/>
              </w:rPr>
              <w:t xml:space="preserve">      prefix: access</w:t>
            </w:r>
            <w:r>
              <w:br/>
            </w:r>
            <w:r>
              <w:rPr>
                <w:rFonts w:ascii="DejaVu Sans Mono" w:hAnsi="DejaVu Sans Mono" w:eastAsia="Noto Sans CJK KR"/>
                <w:sz w:val="15"/>
              </w:rPr>
              <w:t xml:space="preserve">      suffix: .log</w:t>
            </w:r>
            <w:r>
              <w:br/>
            </w:r>
            <w:r>
              <w:rPr>
                <w:rFonts w:ascii="DejaVu Sans Mono" w:hAnsi="DejaVu Sans Mono" w:eastAsia="Noto Sans CJK KR"/>
                <w:sz w:val="15"/>
              </w:rPr>
              <w:t xml:space="preserve">      pattern: '%h %l %u %t "%r" %s %b %D %{X-GUID}i'</w:t>
            </w:r>
            <w:r>
              <w:br/>
            </w:r>
            <w:r>
              <w:rPr>
                <w:rFonts w:ascii="DejaVu Sans Mono" w:hAnsi="DejaVu Sans Mono" w:eastAsia="Noto Sans CJK KR"/>
                <w:sz w:val="15"/>
              </w:rPr>
              <w:t xml:space="preserve">  servlet:</w:t>
            </w:r>
            <w:r>
              <w:br/>
            </w:r>
            <w:r>
              <w:rPr>
                <w:rFonts w:ascii="DejaVu Sans Mono" w:hAnsi="DejaVu Sans Mono" w:eastAsia="Noto Sans CJK KR"/>
                <w:sz w:val="15"/>
              </w:rPr>
              <w:t xml:space="preserve">    session:</w:t>
            </w:r>
            <w:r>
              <w:br/>
            </w:r>
            <w:r>
              <w:rPr>
                <w:rFonts w:ascii="DejaVu Sans Mono" w:hAnsi="DejaVu Sans Mono" w:eastAsia="Noto Sans CJK KR"/>
                <w:sz w:val="15"/>
              </w:rPr>
              <w:t xml:space="preserve">      timeout: 60m</w:t>
            </w:r>
            <w:r>
              <w:br/>
            </w:r>
            <w:r>
              <w:rPr>
                <w:rFonts w:ascii="DejaVu Sans Mono" w:hAnsi="DejaVu Sans Mono" w:eastAsia="Noto Sans CJK KR"/>
                <w:sz w:val="15"/>
              </w:rPr>
              <w:t xml:space="preserve">      cookie:</w:t>
            </w:r>
            <w:r>
              <w:br/>
            </w:r>
            <w:r>
              <w:rPr>
                <w:rFonts w:ascii="DejaVu Sans Mono" w:hAnsi="DejaVu Sans Mono" w:eastAsia="Noto Sans CJK KR"/>
                <w:sz w:val="15"/>
              </w:rPr>
              <w:t xml:space="preserve">        http-only: true</w:t>
            </w:r>
            <w:r>
              <w:br/>
            </w:r>
            <w:r>
              <w:rPr>
                <w:rFonts w:ascii="DejaVu Sans Mono" w:hAnsi="DejaVu Sans Mono" w:eastAsia="Noto Sans CJK KR"/>
                <w:sz w:val="15"/>
              </w:rPr>
              <w:t xml:space="preserve">        secure: true</w:t>
            </w:r>
            <w:r>
              <w:br/>
            </w:r>
            <w:r>
              <w:rPr>
                <w:rFonts w:ascii="DejaVu Sans Mono" w:hAnsi="DejaVu Sans Mono" w:eastAsia="Noto Sans CJK KR"/>
                <w:sz w:val="15"/>
              </w:rPr>
              <w:t xml:space="preserve">        same-site: Lax</w:t>
            </w:r>
            <w:r>
              <w:br/>
            </w:r>
            <w:r>
              <w:rPr>
                <w:rFonts w:ascii="DejaVu Sans Mono" w:hAnsi="DejaVu Sans Mono" w:eastAsia="Noto Sans CJK KR"/>
                <w:sz w:val="15"/>
              </w:rPr>
            </w:r>
            <w:r>
              <w:br/>
            </w:r>
            <w:r>
              <w:rPr>
                <w:rFonts w:ascii="DejaVu Sans Mono" w:hAnsi="DejaVu Sans Mono" w:eastAsia="Noto Sans CJK KR"/>
                <w:sz w:val="15"/>
              </w:rPr>
              <w:t>management:</w:t>
            </w:r>
            <w:r>
              <w:br/>
            </w:r>
            <w:r>
              <w:rPr>
                <w:rFonts w:ascii="DejaVu Sans Mono" w:hAnsi="DejaVu Sans Mono" w:eastAsia="Noto Sans CJK KR"/>
                <w:sz w:val="15"/>
              </w:rPr>
              <w:t xml:space="preserve">  endpoints:</w:t>
            </w:r>
            <w:r>
              <w:br/>
            </w:r>
            <w:r>
              <w:rPr>
                <w:rFonts w:ascii="DejaVu Sans Mono" w:hAnsi="DejaVu Sans Mono" w:eastAsia="Noto Sans CJK KR"/>
                <w:sz w:val="15"/>
              </w:rPr>
              <w:t xml:space="preserve">    web:</w:t>
            </w:r>
            <w:r>
              <w:br/>
            </w:r>
            <w:r>
              <w:rPr>
                <w:rFonts w:ascii="DejaVu Sans Mono" w:hAnsi="DejaVu Sans Mono" w:eastAsia="Noto Sans CJK KR"/>
                <w:sz w:val="15"/>
              </w:rPr>
              <w:t xml:space="preserve">      exposure:</w:t>
            </w:r>
            <w:r>
              <w:br/>
            </w:r>
            <w:r>
              <w:rPr>
                <w:rFonts w:ascii="DejaVu Sans Mono" w:hAnsi="DejaVu Sans Mono" w:eastAsia="Noto Sans CJK KR"/>
                <w:sz w:val="15"/>
              </w:rPr>
              <w:t xml:space="preserve">        include: health,metrics,prometheus</w:t>
            </w:r>
            <w:r>
              <w:br/>
            </w:r>
            <w:r>
              <w:rPr>
                <w:rFonts w:ascii="DejaVu Sans Mono" w:hAnsi="DejaVu Sans Mono" w:eastAsia="Noto Sans CJK KR"/>
                <w:sz w:val="15"/>
              </w:rPr>
              <w:t xml:space="preserve">  endpoint:</w:t>
            </w:r>
            <w:r>
              <w:br/>
            </w:r>
            <w:r>
              <w:rPr>
                <w:rFonts w:ascii="DejaVu Sans Mono" w:hAnsi="DejaVu Sans Mono" w:eastAsia="Noto Sans CJK KR"/>
                <w:sz w:val="15"/>
              </w:rPr>
              <w:t xml:space="preserve">    health:</w:t>
            </w:r>
            <w:r>
              <w:br/>
            </w:r>
            <w:r>
              <w:rPr>
                <w:rFonts w:ascii="DejaVu Sans Mono" w:hAnsi="DejaVu Sans Mono" w:eastAsia="Noto Sans CJK KR"/>
                <w:sz w:val="15"/>
              </w:rPr>
              <w:t xml:space="preserve">      show-details: when_authorized</w:t>
            </w:r>
          </w:p>
        </w:tc>
      </w:tr>
    </w:tbl>
    <w:p/>
    <w:p>
      <w:pPr>
        <w:pStyle w:val="Heading2"/>
      </w:pPr>
      <w:r>
        <w:rPr>
          <w:rFonts w:ascii="Noto Sans CJK KR" w:hAnsi="Noto Sans CJK KR" w:eastAsia="Noto Sans CJK KR"/>
          <w:color w:val="2F5496"/>
        </w:rPr>
        <w:t>17.3 setenv.sh JVM 템플릿</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#!/bin/sh</w:t>
            </w:r>
            <w:r>
              <w:br/>
            </w:r>
            <w:r>
              <w:rPr>
                <w:rFonts w:ascii="DejaVu Sans Mono" w:hAnsi="DejaVu Sans Mono" w:eastAsia="Noto Sans CJK KR"/>
                <w:sz w:val="15"/>
              </w:rPr>
              <w:t>export CATALINA_OPTS="-Xms12g -Xmx12g -Xss512k -XX:+UseG1GC -XX:MaxGCPauseMillis=200 -XX:+HeapDumpOnOutOfMemoryError -XX:HeapDumpPath=/logs/dump -Xlog:gc*:file=/logs/gc/tomcat-gc-%t.log:time,uptime,level,tags:filecount=10,filesize=100M -Dfile.encoding=UTF-8 -Duser.timezone=Asia/Seoul"</w:t>
            </w:r>
          </w:p>
        </w:tc>
      </w:tr>
    </w:tbl>
    <w:p/>
    <w:p>
      <w:pPr>
        <w:pStyle w:val="Heading2"/>
      </w:pPr>
      <w:r>
        <w:rPr>
          <w:rFonts w:ascii="Noto Sans CJK KR" w:hAnsi="Noto Sans CJK KR" w:eastAsia="Noto Sans CJK KR"/>
          <w:color w:val="2F5496"/>
        </w:rPr>
        <w:t>17.4 web.xml 템플릿</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512"/>
      </w:tblGrid>
      <w:tr>
        <w:tc>
          <w:tcPr>
            <w:tcW w:type="dxa" w:w="10512"/>
            <w:shd w:fill="F2F2F2"/>
          </w:tcPr>
          <w:p>
            <w:r/>
            <w:r>
              <w:rPr>
                <w:rFonts w:ascii="DejaVu Sans Mono" w:hAnsi="DejaVu Sans Mono" w:eastAsia="Noto Sans CJK KR"/>
                <w:sz w:val="15"/>
              </w:rPr>
              <w:t>&lt;web-app xmlns="https://jakarta.ee/xml/ns/jakartaee" version="5.0"&gt;</w:t>
            </w:r>
            <w:r>
              <w:br/>
            </w:r>
            <w:r>
              <w:rPr>
                <w:rFonts w:ascii="DejaVu Sans Mono" w:hAnsi="DejaVu Sans Mono" w:eastAsia="Noto Sans CJK KR"/>
                <w:sz w:val="15"/>
              </w:rPr>
              <w:t xml:space="preserve">    &lt;distributable/&gt;</w:t>
            </w:r>
            <w:r>
              <w:br/>
            </w:r>
            <w:r>
              <w:rPr>
                <w:rFonts w:ascii="DejaVu Sans Mono" w:hAnsi="DejaVu Sans Mono" w:eastAsia="Noto Sans CJK KR"/>
                <w:sz w:val="15"/>
              </w:rPr>
              <w:t xml:space="preserve">    &lt;session-config&gt;</w:t>
            </w:r>
            <w:r>
              <w:br/>
            </w:r>
            <w:r>
              <w:rPr>
                <w:rFonts w:ascii="DejaVu Sans Mono" w:hAnsi="DejaVu Sans Mono" w:eastAsia="Noto Sans CJK KR"/>
                <w:sz w:val="15"/>
              </w:rPr>
              <w:t xml:space="preserve">        &lt;session-timeout&gt;60&lt;/session-timeout&gt;</w:t>
            </w:r>
            <w:r>
              <w:br/>
            </w:r>
            <w:r>
              <w:rPr>
                <w:rFonts w:ascii="DejaVu Sans Mono" w:hAnsi="DejaVu Sans Mono" w:eastAsia="Noto Sans CJK KR"/>
                <w:sz w:val="15"/>
              </w:rPr>
              <w:t xml:space="preserve">    &lt;/session-config&gt;</w:t>
            </w:r>
            <w:r>
              <w:br/>
            </w:r>
            <w:r>
              <w:rPr>
                <w:rFonts w:ascii="DejaVu Sans Mono" w:hAnsi="DejaVu Sans Mono" w:eastAsia="Noto Sans CJK KR"/>
                <w:sz w:val="15"/>
              </w:rPr>
              <w:t>&lt;/web-app&gt;</w:t>
            </w:r>
          </w:p>
        </w:tc>
      </w:tr>
    </w:tbl>
    <w:p/>
    <w:p>
      <w:pPr>
        <w:pStyle w:val="Heading1"/>
      </w:pPr>
      <w:r>
        <w:rPr>
          <w:rFonts w:ascii="Noto Sans CJK KR" w:hAnsi="Noto Sans CJK KR" w:eastAsia="Noto Sans CJK KR"/>
          <w:color w:val="1F4E79"/>
        </w:rPr>
        <w:t>18. 최종 적용 체크리스트</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1584"/>
            <w:vAlign w:val="top"/>
            <w:shd w:fill="1F4E79"/>
          </w:tcPr>
          <w:p>
            <w:pPr>
              <w:jc w:val="left"/>
            </w:pPr>
            <w:r/>
            <w:r>
              <w:rPr>
                <w:rFonts w:ascii="Noto Sans CJK KR" w:hAnsi="Noto Sans CJK KR" w:eastAsia="Noto Sans CJK KR"/>
                <w:b/>
                <w:color w:val="FFFFFF"/>
                <w:sz w:val="17"/>
              </w:rPr>
              <w:t>구분</w:t>
            </w:r>
          </w:p>
        </w:tc>
        <w:tc>
          <w:tcPr>
            <w:tcW w:type="dxa" w:w="5040"/>
            <w:vAlign w:val="top"/>
            <w:shd w:fill="1F4E79"/>
          </w:tcPr>
          <w:p>
            <w:pPr>
              <w:jc w:val="left"/>
            </w:pPr>
            <w:r/>
            <w:r>
              <w:rPr>
                <w:rFonts w:ascii="Noto Sans CJK KR" w:hAnsi="Noto Sans CJK KR" w:eastAsia="Noto Sans CJK KR"/>
                <w:b/>
                <w:color w:val="FFFFFF"/>
                <w:sz w:val="17"/>
              </w:rPr>
              <w:t>점검 항목</w:t>
            </w:r>
          </w:p>
        </w:tc>
        <w:tc>
          <w:tcPr>
            <w:tcW w:type="dxa" w:w="4464"/>
            <w:vAlign w:val="top"/>
            <w:shd w:fill="1F4E79"/>
          </w:tcPr>
          <w:p>
            <w:pPr>
              <w:jc w:val="left"/>
            </w:pPr>
            <w:r/>
            <w:r>
              <w:rPr>
                <w:rFonts w:ascii="Noto Sans CJK KR" w:hAnsi="Noto Sans CJK KR" w:eastAsia="Noto Sans CJK KR"/>
                <w:b/>
                <w:color w:val="FFFFFF"/>
                <w:sz w:val="17"/>
              </w:rPr>
              <w:t>완료 기준</w:t>
            </w:r>
          </w:p>
        </w:tc>
      </w:tr>
      <w:tr>
        <w:tc>
          <w:tcPr>
            <w:tcW w:type="dxa" w:w="1584"/>
            <w:vAlign w:val="top"/>
          </w:tcPr>
          <w:p>
            <w:pPr>
              <w:jc w:val="left"/>
            </w:pPr>
            <w:r/>
            <w:r>
              <w:rPr>
                <w:rFonts w:ascii="Noto Sans CJK KR" w:hAnsi="Noto Sans CJK KR" w:eastAsia="Noto Sans CJK KR"/>
                <w:b w:val="0"/>
                <w:sz w:val="16"/>
              </w:rPr>
              <w:t>용량</w:t>
            </w:r>
          </w:p>
        </w:tc>
        <w:tc>
          <w:tcPr>
            <w:tcW w:type="dxa" w:w="5040"/>
            <w:vAlign w:val="top"/>
          </w:tcPr>
          <w:p>
            <w:pPr>
              <w:jc w:val="left"/>
            </w:pPr>
            <w:r/>
            <w:r>
              <w:rPr>
                <w:rFonts w:ascii="Noto Sans CJK KR" w:hAnsi="Noto Sans CJK KR" w:eastAsia="Noto Sans CJK KR"/>
                <w:b w:val="0"/>
                <w:sz w:val="16"/>
              </w:rPr>
              <w:t>전체 사용자, 세션, 동시 요청자, TPS 기준이 분리되어 있는가</w:t>
            </w:r>
          </w:p>
        </w:tc>
        <w:tc>
          <w:tcPr>
            <w:tcW w:type="dxa" w:w="4464"/>
            <w:vAlign w:val="top"/>
          </w:tcPr>
          <w:p>
            <w:pPr>
              <w:jc w:val="left"/>
            </w:pPr>
            <w:r/>
            <w:r>
              <w:rPr>
                <w:rFonts w:ascii="Noto Sans CJK KR" w:hAnsi="Noto Sans CJK KR" w:eastAsia="Noto Sans CJK KR"/>
                <w:b w:val="0"/>
                <w:sz w:val="16"/>
              </w:rPr>
              <w:t>세션 26,000~28,000 / 360·720·1,080 TPS 기준 명시</w:t>
            </w:r>
          </w:p>
        </w:tc>
      </w:tr>
      <w:tr>
        <w:tc>
          <w:tcPr>
            <w:tcW w:type="dxa" w:w="1584"/>
            <w:vAlign w:val="top"/>
            <w:shd w:fill="F8FBFF"/>
          </w:tcPr>
          <w:p>
            <w:pPr>
              <w:jc w:val="left"/>
            </w:pPr>
            <w:r/>
            <w:r>
              <w:rPr>
                <w:rFonts w:ascii="Noto Sans CJK KR" w:hAnsi="Noto Sans CJK KR" w:eastAsia="Noto Sans CJK KR"/>
                <w:b w:val="0"/>
                <w:sz w:val="16"/>
              </w:rPr>
              <w:t>Thread</w:t>
            </w:r>
          </w:p>
        </w:tc>
        <w:tc>
          <w:tcPr>
            <w:tcW w:type="dxa" w:w="5040"/>
            <w:vAlign w:val="top"/>
            <w:shd w:fill="F8FBFF"/>
          </w:tcPr>
          <w:p>
            <w:pPr>
              <w:jc w:val="left"/>
            </w:pPr>
            <w:r/>
            <w:r>
              <w:rPr>
                <w:rFonts w:ascii="Noto Sans CJK KR" w:hAnsi="Noto Sans CJK KR" w:eastAsia="Noto Sans CJK KR"/>
                <w:b w:val="0"/>
                <w:sz w:val="16"/>
              </w:rPr>
              <w:t>maxThreads가 평균 응답시간 기준으로 산정되었는가</w:t>
            </w:r>
          </w:p>
        </w:tc>
        <w:tc>
          <w:tcPr>
            <w:tcW w:type="dxa" w:w="4464"/>
            <w:vAlign w:val="top"/>
            <w:shd w:fill="F8FBFF"/>
          </w:tcPr>
          <w:p>
            <w:pPr>
              <w:jc w:val="left"/>
            </w:pPr>
            <w:r/>
            <w:r>
              <w:rPr>
                <w:rFonts w:ascii="Noto Sans CJK KR" w:hAnsi="Noto Sans CJK KR" w:eastAsia="Noto Sans CJK KR"/>
                <w:b w:val="0"/>
                <w:sz w:val="16"/>
              </w:rPr>
              <w:t>8 Core 기준 400~500 또는 실측 보정값 적용</w:t>
            </w:r>
          </w:p>
        </w:tc>
      </w:tr>
      <w:tr>
        <w:tc>
          <w:tcPr>
            <w:tcW w:type="dxa" w:w="1584"/>
            <w:vAlign w:val="top"/>
          </w:tcPr>
          <w:p>
            <w:pPr>
              <w:jc w:val="left"/>
            </w:pPr>
            <w:r/>
            <w:r>
              <w:rPr>
                <w:rFonts w:ascii="Noto Sans CJK KR" w:hAnsi="Noto Sans CJK KR" w:eastAsia="Noto Sans CJK KR"/>
                <w:b w:val="0"/>
                <w:sz w:val="16"/>
              </w:rPr>
              <w:t>Connection</w:t>
            </w:r>
          </w:p>
        </w:tc>
        <w:tc>
          <w:tcPr>
            <w:tcW w:type="dxa" w:w="5040"/>
            <w:vAlign w:val="top"/>
          </w:tcPr>
          <w:p>
            <w:pPr>
              <w:jc w:val="left"/>
            </w:pPr>
            <w:r/>
            <w:r>
              <w:rPr>
                <w:rFonts w:ascii="Noto Sans CJK KR" w:hAnsi="Noto Sans CJK KR" w:eastAsia="Noto Sans CJK KR"/>
                <w:b w:val="0"/>
                <w:sz w:val="16"/>
              </w:rPr>
              <w:t>maxConnections와 L4/Apache KeepAlive가 정합적인가</w:t>
            </w:r>
          </w:p>
        </w:tc>
        <w:tc>
          <w:tcPr>
            <w:tcW w:type="dxa" w:w="4464"/>
            <w:vAlign w:val="top"/>
          </w:tcPr>
          <w:p>
            <w:pPr>
              <w:jc w:val="left"/>
            </w:pPr>
            <w:r/>
            <w:r>
              <w:rPr>
                <w:rFonts w:ascii="Noto Sans CJK KR" w:hAnsi="Noto Sans CJK KR" w:eastAsia="Noto Sans CJK KR"/>
                <w:b w:val="0"/>
                <w:sz w:val="16"/>
              </w:rPr>
              <w:t>maxConnections 10,000 기준, Idle Timeout 120초 정합성 확인</w:t>
            </w:r>
          </w:p>
        </w:tc>
      </w:tr>
      <w:tr>
        <w:tc>
          <w:tcPr>
            <w:tcW w:type="dxa" w:w="1584"/>
            <w:vAlign w:val="top"/>
            <w:shd w:fill="F8FBFF"/>
          </w:tcPr>
          <w:p>
            <w:pPr>
              <w:jc w:val="left"/>
            </w:pPr>
            <w:r/>
            <w:r>
              <w:rPr>
                <w:rFonts w:ascii="Noto Sans CJK KR" w:hAnsi="Noto Sans CJK KR" w:eastAsia="Noto Sans CJK KR"/>
                <w:b w:val="0"/>
                <w:sz w:val="16"/>
              </w:rPr>
              <w:t>Queue</w:t>
            </w:r>
          </w:p>
        </w:tc>
        <w:tc>
          <w:tcPr>
            <w:tcW w:type="dxa" w:w="5040"/>
            <w:vAlign w:val="top"/>
            <w:shd w:fill="F8FBFF"/>
          </w:tcPr>
          <w:p>
            <w:pPr>
              <w:jc w:val="left"/>
            </w:pPr>
            <w:r/>
            <w:r>
              <w:rPr>
                <w:rFonts w:ascii="Noto Sans CJK KR" w:hAnsi="Noto Sans CJK KR" w:eastAsia="Noto Sans CJK KR"/>
                <w:b w:val="0"/>
                <w:sz w:val="16"/>
              </w:rPr>
              <w:t>acceptCount가 과도하지 않은가</w:t>
            </w:r>
          </w:p>
        </w:tc>
        <w:tc>
          <w:tcPr>
            <w:tcW w:type="dxa" w:w="4464"/>
            <w:vAlign w:val="top"/>
            <w:shd w:fill="F8FBFF"/>
          </w:tcPr>
          <w:p>
            <w:pPr>
              <w:jc w:val="left"/>
            </w:pPr>
            <w:r/>
            <w:r>
              <w:rPr>
                <w:rFonts w:ascii="Noto Sans CJK KR" w:hAnsi="Noto Sans CJK KR" w:eastAsia="Noto Sans CJK KR"/>
                <w:b w:val="0"/>
                <w:sz w:val="16"/>
              </w:rPr>
              <w:t>대기열로 장애를 숨기지 않고 원인 분석 가능</w:t>
            </w:r>
          </w:p>
        </w:tc>
      </w:tr>
      <w:tr>
        <w:tc>
          <w:tcPr>
            <w:tcW w:type="dxa" w:w="1584"/>
            <w:vAlign w:val="top"/>
          </w:tcPr>
          <w:p>
            <w:pPr>
              <w:jc w:val="left"/>
            </w:pPr>
            <w:r/>
            <w:r>
              <w:rPr>
                <w:rFonts w:ascii="Noto Sans CJK KR" w:hAnsi="Noto Sans CJK KR" w:eastAsia="Noto Sans CJK KR"/>
                <w:b w:val="0"/>
                <w:sz w:val="16"/>
              </w:rPr>
              <w:t>Timeout</w:t>
            </w:r>
          </w:p>
        </w:tc>
        <w:tc>
          <w:tcPr>
            <w:tcW w:type="dxa" w:w="5040"/>
            <w:vAlign w:val="top"/>
          </w:tcPr>
          <w:p>
            <w:pPr>
              <w:jc w:val="left"/>
            </w:pPr>
            <w:r/>
            <w:r>
              <w:rPr>
                <w:rFonts w:ascii="Noto Sans CJK KR" w:hAnsi="Noto Sans CJK KR" w:eastAsia="Noto Sans CJK KR"/>
                <w:b w:val="0"/>
                <w:sz w:val="16"/>
              </w:rPr>
              <w:t>DB &lt; Transaction &lt; Proxy/Client Timeout 순서인가</w:t>
            </w:r>
          </w:p>
        </w:tc>
        <w:tc>
          <w:tcPr>
            <w:tcW w:type="dxa" w:w="4464"/>
            <w:vAlign w:val="top"/>
          </w:tcPr>
          <w:p>
            <w:pPr>
              <w:jc w:val="left"/>
            </w:pPr>
            <w:r/>
            <w:r>
              <w:rPr>
                <w:rFonts w:ascii="Noto Sans CJK KR" w:hAnsi="Noto Sans CJK KR" w:eastAsia="Noto Sans CJK KR"/>
                <w:b w:val="0"/>
                <w:sz w:val="16"/>
              </w:rPr>
              <w:t>SQL 2~3초, Transaction 4~5초, Client 15초</w:t>
            </w:r>
          </w:p>
        </w:tc>
      </w:tr>
      <w:tr>
        <w:tc>
          <w:tcPr>
            <w:tcW w:type="dxa" w:w="1584"/>
            <w:vAlign w:val="top"/>
            <w:shd w:fill="F8FBFF"/>
          </w:tcPr>
          <w:p>
            <w:pPr>
              <w:jc w:val="left"/>
            </w:pPr>
            <w:r/>
            <w:r>
              <w:rPr>
                <w:rFonts w:ascii="Noto Sans CJK KR" w:hAnsi="Noto Sans CJK KR" w:eastAsia="Noto Sans CJK KR"/>
                <w:b w:val="0"/>
                <w:sz w:val="16"/>
              </w:rPr>
              <w:t>Session</w:t>
            </w:r>
          </w:p>
        </w:tc>
        <w:tc>
          <w:tcPr>
            <w:tcW w:type="dxa" w:w="5040"/>
            <w:vAlign w:val="top"/>
            <w:shd w:fill="F8FBFF"/>
          </w:tcPr>
          <w:p>
            <w:pPr>
              <w:jc w:val="left"/>
            </w:pPr>
            <w:r/>
            <w:r>
              <w:rPr>
                <w:rFonts w:ascii="Noto Sans CJK KR" w:hAnsi="Noto Sans CJK KR" w:eastAsia="Noto Sans CJK KR"/>
                <w:b w:val="0"/>
                <w:sz w:val="16"/>
              </w:rPr>
              <w:t>Idle Timeout과 Absolute Timeout이 분리되었는가</w:t>
            </w:r>
          </w:p>
        </w:tc>
        <w:tc>
          <w:tcPr>
            <w:tcW w:type="dxa" w:w="4464"/>
            <w:vAlign w:val="top"/>
            <w:shd w:fill="F8FBFF"/>
          </w:tcPr>
          <w:p>
            <w:pPr>
              <w:jc w:val="left"/>
            </w:pPr>
            <w:r/>
            <w:r>
              <w:rPr>
                <w:rFonts w:ascii="Noto Sans CJK KR" w:hAnsi="Noto Sans CJK KR" w:eastAsia="Noto Sans CJK KR"/>
                <w:b w:val="0"/>
                <w:sz w:val="16"/>
              </w:rPr>
              <w:t>Idle 60분, Absolute 8시간 앱 구현</w:t>
            </w:r>
          </w:p>
        </w:tc>
      </w:tr>
      <w:tr>
        <w:tc>
          <w:tcPr>
            <w:tcW w:type="dxa" w:w="1584"/>
            <w:vAlign w:val="top"/>
          </w:tcPr>
          <w:p>
            <w:pPr>
              <w:jc w:val="left"/>
            </w:pPr>
            <w:r/>
            <w:r>
              <w:rPr>
                <w:rFonts w:ascii="Noto Sans CJK KR" w:hAnsi="Noto Sans CJK KR" w:eastAsia="Noto Sans CJK KR"/>
                <w:b w:val="0"/>
                <w:sz w:val="16"/>
              </w:rPr>
              <w:t>Cluster</w:t>
            </w:r>
          </w:p>
        </w:tc>
        <w:tc>
          <w:tcPr>
            <w:tcW w:type="dxa" w:w="5040"/>
            <w:vAlign w:val="top"/>
          </w:tcPr>
          <w:p>
            <w:pPr>
              <w:jc w:val="left"/>
            </w:pPr>
            <w:r/>
            <w:r>
              <w:rPr>
                <w:rFonts w:ascii="Noto Sans CJK KR" w:hAnsi="Noto Sans CJK KR" w:eastAsia="Noto Sans CJK KR"/>
                <w:b w:val="0"/>
                <w:sz w:val="16"/>
              </w:rPr>
              <w:t>DeltaManager 적용 범위가 센터 내부로 제한되는가</w:t>
            </w:r>
          </w:p>
        </w:tc>
        <w:tc>
          <w:tcPr>
            <w:tcW w:type="dxa" w:w="4464"/>
            <w:vAlign w:val="top"/>
          </w:tcPr>
          <w:p>
            <w:pPr>
              <w:jc w:val="left"/>
            </w:pPr>
            <w:r/>
            <w:r>
              <w:rPr>
                <w:rFonts w:ascii="Noto Sans CJK KR" w:hAnsi="Noto Sans CJK KR" w:eastAsia="Noto Sans CJK KR"/>
                <w:b w:val="0"/>
                <w:sz w:val="16"/>
              </w:rPr>
              <w:t>센터 간 복제 미적용 또는 별도 의사결정</w:t>
            </w:r>
          </w:p>
        </w:tc>
      </w:tr>
      <w:tr>
        <w:tc>
          <w:tcPr>
            <w:tcW w:type="dxa" w:w="1584"/>
            <w:vAlign w:val="top"/>
            <w:shd w:fill="F8FBFF"/>
          </w:tcPr>
          <w:p>
            <w:pPr>
              <w:jc w:val="left"/>
            </w:pPr>
            <w:r/>
            <w:r>
              <w:rPr>
                <w:rFonts w:ascii="Noto Sans CJK KR" w:hAnsi="Noto Sans CJK KR" w:eastAsia="Noto Sans CJK KR"/>
                <w:b w:val="0"/>
                <w:sz w:val="16"/>
              </w:rPr>
              <w:t>Serializable</w:t>
            </w:r>
          </w:p>
        </w:tc>
        <w:tc>
          <w:tcPr>
            <w:tcW w:type="dxa" w:w="5040"/>
            <w:vAlign w:val="top"/>
            <w:shd w:fill="F8FBFF"/>
          </w:tcPr>
          <w:p>
            <w:pPr>
              <w:jc w:val="left"/>
            </w:pPr>
            <w:r/>
            <w:r>
              <w:rPr>
                <w:rFonts w:ascii="Noto Sans CJK KR" w:hAnsi="Noto Sans CJK KR" w:eastAsia="Noto Sans CJK KR"/>
                <w:b w:val="0"/>
                <w:sz w:val="16"/>
              </w:rPr>
              <w:t>세션 객체가 Serializable이고 작은가</w:t>
            </w:r>
          </w:p>
        </w:tc>
        <w:tc>
          <w:tcPr>
            <w:tcW w:type="dxa" w:w="4464"/>
            <w:vAlign w:val="top"/>
            <w:shd w:fill="F8FBFF"/>
          </w:tcPr>
          <w:p>
            <w:pPr>
              <w:jc w:val="left"/>
            </w:pPr>
            <w:r/>
            <w:r>
              <w:rPr>
                <w:rFonts w:ascii="Noto Sans CJK KR" w:hAnsi="Noto Sans CJK KR" w:eastAsia="Noto Sans CJK KR"/>
                <w:b w:val="0"/>
                <w:sz w:val="16"/>
              </w:rPr>
              <w:t>고객 조회 결과, 대량 목록 세션 저장 금지</w:t>
            </w:r>
          </w:p>
        </w:tc>
      </w:tr>
      <w:tr>
        <w:tc>
          <w:tcPr>
            <w:tcW w:type="dxa" w:w="1584"/>
            <w:vAlign w:val="top"/>
          </w:tcPr>
          <w:p>
            <w:pPr>
              <w:jc w:val="left"/>
            </w:pPr>
            <w:r/>
            <w:r>
              <w:rPr>
                <w:rFonts w:ascii="Noto Sans CJK KR" w:hAnsi="Noto Sans CJK KR" w:eastAsia="Noto Sans CJK KR"/>
                <w:b w:val="0"/>
                <w:sz w:val="16"/>
              </w:rPr>
              <w:t>jvmRoute</w:t>
            </w:r>
          </w:p>
        </w:tc>
        <w:tc>
          <w:tcPr>
            <w:tcW w:type="dxa" w:w="5040"/>
            <w:vAlign w:val="top"/>
          </w:tcPr>
          <w:p>
            <w:pPr>
              <w:jc w:val="left"/>
            </w:pPr>
            <w:r/>
            <w:r>
              <w:rPr>
                <w:rFonts w:ascii="Noto Sans CJK KR" w:hAnsi="Noto Sans CJK KR" w:eastAsia="Noto Sans CJK KR"/>
                <w:b w:val="0"/>
                <w:sz w:val="16"/>
              </w:rPr>
              <w:t>각 Tomcat 노드의 jvmRoute가 유일한가</w:t>
            </w:r>
          </w:p>
        </w:tc>
        <w:tc>
          <w:tcPr>
            <w:tcW w:type="dxa" w:w="4464"/>
            <w:vAlign w:val="top"/>
          </w:tcPr>
          <w:p>
            <w:pPr>
              <w:jc w:val="left"/>
            </w:pPr>
            <w:r/>
            <w:r>
              <w:rPr>
                <w:rFonts w:ascii="Noto Sans CJK KR" w:hAnsi="Noto Sans CJK KR" w:eastAsia="Noto Sans CJK KR"/>
                <w:b w:val="0"/>
                <w:sz w:val="16"/>
              </w:rPr>
              <w:t>ap01, ap02, ap03 등 유일값</w:t>
            </w:r>
          </w:p>
        </w:tc>
      </w:tr>
      <w:tr>
        <w:tc>
          <w:tcPr>
            <w:tcW w:type="dxa" w:w="1584"/>
            <w:vAlign w:val="top"/>
            <w:shd w:fill="F8FBFF"/>
          </w:tcPr>
          <w:p>
            <w:pPr>
              <w:jc w:val="left"/>
            </w:pPr>
            <w:r/>
            <w:r>
              <w:rPr>
                <w:rFonts w:ascii="Noto Sans CJK KR" w:hAnsi="Noto Sans CJK KR" w:eastAsia="Noto Sans CJK KR"/>
                <w:b w:val="0"/>
                <w:sz w:val="16"/>
              </w:rPr>
              <w:t>Access Log</w:t>
            </w:r>
          </w:p>
        </w:tc>
        <w:tc>
          <w:tcPr>
            <w:tcW w:type="dxa" w:w="5040"/>
            <w:vAlign w:val="top"/>
            <w:shd w:fill="F8FBFF"/>
          </w:tcPr>
          <w:p>
            <w:pPr>
              <w:jc w:val="left"/>
            </w:pPr>
            <w:r/>
            <w:r>
              <w:rPr>
                <w:rFonts w:ascii="Noto Sans CJK KR" w:hAnsi="Noto Sans CJK KR" w:eastAsia="Noto Sans CJK KR"/>
                <w:b w:val="0"/>
                <w:sz w:val="16"/>
              </w:rPr>
              <w:t>GUID와 응답시간이 기록되는가</w:t>
            </w:r>
          </w:p>
        </w:tc>
        <w:tc>
          <w:tcPr>
            <w:tcW w:type="dxa" w:w="4464"/>
            <w:vAlign w:val="top"/>
            <w:shd w:fill="F8FBFF"/>
          </w:tcPr>
          <w:p>
            <w:pPr>
              <w:jc w:val="left"/>
            </w:pPr>
            <w:r/>
            <w:r>
              <w:rPr>
                <w:rFonts w:ascii="Noto Sans CJK KR" w:hAnsi="Noto Sans CJK KR" w:eastAsia="Noto Sans CJK KR"/>
                <w:b w:val="0"/>
                <w:sz w:val="16"/>
              </w:rPr>
              <w:t>%D, X-GUID Header 포함</w:t>
            </w:r>
          </w:p>
        </w:tc>
      </w:tr>
      <w:tr>
        <w:tc>
          <w:tcPr>
            <w:tcW w:type="dxa" w:w="1584"/>
            <w:vAlign w:val="top"/>
          </w:tcPr>
          <w:p>
            <w:pPr>
              <w:jc w:val="left"/>
            </w:pPr>
            <w:r/>
            <w:r>
              <w:rPr>
                <w:rFonts w:ascii="Noto Sans CJK KR" w:hAnsi="Noto Sans CJK KR" w:eastAsia="Noto Sans CJK KR"/>
                <w:b w:val="0"/>
                <w:sz w:val="16"/>
              </w:rPr>
              <w:t>Remote IP</w:t>
            </w:r>
          </w:p>
        </w:tc>
        <w:tc>
          <w:tcPr>
            <w:tcW w:type="dxa" w:w="5040"/>
            <w:vAlign w:val="top"/>
          </w:tcPr>
          <w:p>
            <w:pPr>
              <w:jc w:val="left"/>
            </w:pPr>
            <w:r/>
            <w:r>
              <w:rPr>
                <w:rFonts w:ascii="Noto Sans CJK KR" w:hAnsi="Noto Sans CJK KR" w:eastAsia="Noto Sans CJK KR"/>
                <w:b w:val="0"/>
                <w:sz w:val="16"/>
              </w:rPr>
              <w:t>X-Forwarded-For 신뢰 범위가 제한되는가</w:t>
            </w:r>
          </w:p>
        </w:tc>
        <w:tc>
          <w:tcPr>
            <w:tcW w:type="dxa" w:w="4464"/>
            <w:vAlign w:val="top"/>
          </w:tcPr>
          <w:p>
            <w:pPr>
              <w:jc w:val="left"/>
            </w:pPr>
            <w:r/>
            <w:r>
              <w:rPr>
                <w:rFonts w:ascii="Noto Sans CJK KR" w:hAnsi="Noto Sans CJK KR" w:eastAsia="Noto Sans CJK KR"/>
                <w:b w:val="0"/>
                <w:sz w:val="16"/>
              </w:rPr>
              <w:t>RemoteIpValve internalProxies 설정</w:t>
            </w:r>
          </w:p>
        </w:tc>
      </w:tr>
      <w:tr>
        <w:tc>
          <w:tcPr>
            <w:tcW w:type="dxa" w:w="1584"/>
            <w:vAlign w:val="top"/>
            <w:shd w:fill="F8FBFF"/>
          </w:tcPr>
          <w:p>
            <w:pPr>
              <w:jc w:val="left"/>
            </w:pPr>
            <w:r/>
            <w:r>
              <w:rPr>
                <w:rFonts w:ascii="Noto Sans CJK KR" w:hAnsi="Noto Sans CJK KR" w:eastAsia="Noto Sans CJK KR"/>
                <w:b w:val="0"/>
                <w:sz w:val="16"/>
              </w:rPr>
              <w:t>Security</w:t>
            </w:r>
          </w:p>
        </w:tc>
        <w:tc>
          <w:tcPr>
            <w:tcW w:type="dxa" w:w="5040"/>
            <w:vAlign w:val="top"/>
            <w:shd w:fill="F8FBFF"/>
          </w:tcPr>
          <w:p>
            <w:pPr>
              <w:jc w:val="left"/>
            </w:pPr>
            <w:r/>
            <w:r>
              <w:rPr>
                <w:rFonts w:ascii="Noto Sans CJK KR" w:hAnsi="Noto Sans CJK KR" w:eastAsia="Noto Sans CJK KR"/>
                <w:b w:val="0"/>
                <w:sz w:val="16"/>
              </w:rPr>
              <w:t>Server Header, TRACE, Manager App 통제가 되었는가</w:t>
            </w:r>
          </w:p>
        </w:tc>
        <w:tc>
          <w:tcPr>
            <w:tcW w:type="dxa" w:w="4464"/>
            <w:vAlign w:val="top"/>
            <w:shd w:fill="F8FBFF"/>
          </w:tcPr>
          <w:p>
            <w:pPr>
              <w:jc w:val="left"/>
            </w:pPr>
            <w:r/>
            <w:r>
              <w:rPr>
                <w:rFonts w:ascii="Noto Sans CJK KR" w:hAnsi="Noto Sans CJK KR" w:eastAsia="Noto Sans CJK KR"/>
                <w:b w:val="0"/>
                <w:sz w:val="16"/>
              </w:rPr>
              <w:t>운영 보안 기준 충족</w:t>
            </w:r>
          </w:p>
        </w:tc>
      </w:tr>
      <w:tr>
        <w:tc>
          <w:tcPr>
            <w:tcW w:type="dxa" w:w="1584"/>
            <w:vAlign w:val="top"/>
          </w:tcPr>
          <w:p>
            <w:pPr>
              <w:jc w:val="left"/>
            </w:pPr>
            <w:r/>
            <w:r>
              <w:rPr>
                <w:rFonts w:ascii="Noto Sans CJK KR" w:hAnsi="Noto Sans CJK KR" w:eastAsia="Noto Sans CJK KR"/>
                <w:b w:val="0"/>
                <w:sz w:val="16"/>
              </w:rPr>
              <w:t>JVM</w:t>
            </w:r>
          </w:p>
        </w:tc>
        <w:tc>
          <w:tcPr>
            <w:tcW w:type="dxa" w:w="5040"/>
            <w:vAlign w:val="top"/>
          </w:tcPr>
          <w:p>
            <w:pPr>
              <w:jc w:val="left"/>
            </w:pPr>
            <w:r/>
            <w:r>
              <w:rPr>
                <w:rFonts w:ascii="Noto Sans CJK KR" w:hAnsi="Noto Sans CJK KR" w:eastAsia="Noto Sans CJK KR"/>
                <w:b w:val="0"/>
                <w:sz w:val="16"/>
              </w:rPr>
              <w:t>Heap, GC, GC Log가 설정되었는가</w:t>
            </w:r>
          </w:p>
        </w:tc>
        <w:tc>
          <w:tcPr>
            <w:tcW w:type="dxa" w:w="4464"/>
            <w:vAlign w:val="top"/>
          </w:tcPr>
          <w:p>
            <w:pPr>
              <w:jc w:val="left"/>
            </w:pPr>
            <w:r/>
            <w:r>
              <w:rPr>
                <w:rFonts w:ascii="Noto Sans CJK KR" w:hAnsi="Noto Sans CJK KR" w:eastAsia="Noto Sans CJK KR"/>
                <w:b w:val="0"/>
                <w:sz w:val="16"/>
              </w:rPr>
              <w:t>G1GC, HeapDump, GC Log 적용</w:t>
            </w:r>
          </w:p>
        </w:tc>
      </w:tr>
      <w:tr>
        <w:tc>
          <w:tcPr>
            <w:tcW w:type="dxa" w:w="1584"/>
            <w:vAlign w:val="top"/>
            <w:shd w:fill="F8FBFF"/>
          </w:tcPr>
          <w:p>
            <w:pPr>
              <w:jc w:val="left"/>
            </w:pPr>
            <w:r/>
            <w:r>
              <w:rPr>
                <w:rFonts w:ascii="Noto Sans CJK KR" w:hAnsi="Noto Sans CJK KR" w:eastAsia="Noto Sans CJK KR"/>
                <w:b w:val="0"/>
                <w:sz w:val="16"/>
              </w:rPr>
              <w:t>Monitoring</w:t>
            </w:r>
          </w:p>
        </w:tc>
        <w:tc>
          <w:tcPr>
            <w:tcW w:type="dxa" w:w="5040"/>
            <w:vAlign w:val="top"/>
            <w:shd w:fill="F8FBFF"/>
          </w:tcPr>
          <w:p>
            <w:pPr>
              <w:jc w:val="left"/>
            </w:pPr>
            <w:r/>
            <w:r>
              <w:rPr>
                <w:rFonts w:ascii="Noto Sans CJK KR" w:hAnsi="Noto Sans CJK KR" w:eastAsia="Noto Sans CJK KR"/>
                <w:b w:val="0"/>
                <w:sz w:val="16"/>
              </w:rPr>
              <w:t>Thread, Session, GC, 오류율, 응답시간 지표가 수집되는가</w:t>
            </w:r>
          </w:p>
        </w:tc>
        <w:tc>
          <w:tcPr>
            <w:tcW w:type="dxa" w:w="4464"/>
            <w:vAlign w:val="top"/>
            <w:shd w:fill="F8FBFF"/>
          </w:tcPr>
          <w:p>
            <w:pPr>
              <w:jc w:val="left"/>
            </w:pPr>
            <w:r/>
            <w:r>
              <w:rPr>
                <w:rFonts w:ascii="Noto Sans CJK KR" w:hAnsi="Noto Sans CJK KR" w:eastAsia="Noto Sans CJK KR"/>
                <w:b w:val="0"/>
                <w:sz w:val="16"/>
              </w:rPr>
              <w:t>APM/JMX/Actuator 연계</w:t>
            </w:r>
          </w:p>
        </w:tc>
      </w:tr>
      <w:tr>
        <w:tc>
          <w:tcPr>
            <w:tcW w:type="dxa" w:w="1584"/>
            <w:vAlign w:val="top"/>
          </w:tcPr>
          <w:p>
            <w:pPr>
              <w:jc w:val="left"/>
            </w:pPr>
            <w:r/>
            <w:r>
              <w:rPr>
                <w:rFonts w:ascii="Noto Sans CJK KR" w:hAnsi="Noto Sans CJK KR" w:eastAsia="Noto Sans CJK KR"/>
                <w:b w:val="0"/>
                <w:sz w:val="16"/>
              </w:rPr>
              <w:t>성능검증</w:t>
            </w:r>
          </w:p>
        </w:tc>
        <w:tc>
          <w:tcPr>
            <w:tcW w:type="dxa" w:w="5040"/>
            <w:vAlign w:val="top"/>
          </w:tcPr>
          <w:p>
            <w:pPr>
              <w:jc w:val="left"/>
            </w:pPr>
            <w:r/>
            <w:r>
              <w:rPr>
                <w:rFonts w:ascii="Noto Sans CJK KR" w:hAnsi="Noto Sans CJK KR" w:eastAsia="Noto Sans CJK KR"/>
                <w:b w:val="0"/>
                <w:sz w:val="16"/>
              </w:rPr>
              <w:t>360/720/1,080 TPS 시나리오가 준비되었는가</w:t>
            </w:r>
          </w:p>
        </w:tc>
        <w:tc>
          <w:tcPr>
            <w:tcW w:type="dxa" w:w="4464"/>
            <w:vAlign w:val="top"/>
          </w:tcPr>
          <w:p>
            <w:pPr>
              <w:jc w:val="left"/>
            </w:pPr>
            <w:r/>
            <w:r>
              <w:rPr>
                <w:rFonts w:ascii="Noto Sans CJK KR" w:hAnsi="Noto Sans CJK KR" w:eastAsia="Noto Sans CJK KR"/>
                <w:b w:val="0"/>
                <w:sz w:val="16"/>
              </w:rPr>
              <w:t>부하·장애·세션·DB 지연 테스트 수행</w:t>
            </w:r>
          </w:p>
        </w:tc>
      </w:tr>
      <w:tr>
        <w:tc>
          <w:tcPr>
            <w:tcW w:type="dxa" w:w="1584"/>
            <w:vAlign w:val="top"/>
            <w:shd w:fill="F8FBFF"/>
          </w:tcPr>
          <w:p>
            <w:pPr>
              <w:jc w:val="left"/>
            </w:pPr>
            <w:r/>
            <w:r>
              <w:rPr>
                <w:rFonts w:ascii="Noto Sans CJK KR" w:hAnsi="Noto Sans CJK KR" w:eastAsia="Noto Sans CJK KR"/>
                <w:b w:val="0"/>
                <w:sz w:val="16"/>
              </w:rPr>
              <w:t>운영절차</w:t>
            </w:r>
          </w:p>
        </w:tc>
        <w:tc>
          <w:tcPr>
            <w:tcW w:type="dxa" w:w="5040"/>
            <w:vAlign w:val="top"/>
            <w:shd w:fill="F8FBFF"/>
          </w:tcPr>
          <w:p>
            <w:pPr>
              <w:jc w:val="left"/>
            </w:pPr>
            <w:r/>
            <w:r>
              <w:rPr>
                <w:rFonts w:ascii="Noto Sans CJK KR" w:hAnsi="Noto Sans CJK KR" w:eastAsia="Noto Sans CJK KR"/>
                <w:b w:val="0"/>
                <w:sz w:val="16"/>
              </w:rPr>
              <w:t>Thread Dump, Heap Dump, GC Log 수집 절차가 있는가</w:t>
            </w:r>
          </w:p>
        </w:tc>
        <w:tc>
          <w:tcPr>
            <w:tcW w:type="dxa" w:w="4464"/>
            <w:vAlign w:val="top"/>
            <w:shd w:fill="F8FBFF"/>
          </w:tcPr>
          <w:p>
            <w:pPr>
              <w:jc w:val="left"/>
            </w:pPr>
            <w:r/>
            <w:r>
              <w:rPr>
                <w:rFonts w:ascii="Noto Sans CJK KR" w:hAnsi="Noto Sans CJK KR" w:eastAsia="Noto Sans CJK KR"/>
                <w:b w:val="0"/>
                <w:sz w:val="16"/>
              </w:rPr>
              <w:t>장애 대응 Runbook 포함</w:t>
            </w:r>
          </w:p>
        </w:tc>
      </w:tr>
    </w:tbl>
    <w:p/>
    <w:p>
      <w:pPr>
        <w:pStyle w:val="Heading1"/>
      </w:pPr>
      <w:r>
        <w:rPr>
          <w:rFonts w:ascii="Noto Sans CJK KR" w:hAnsi="Noto Sans CJK KR" w:eastAsia="Noto Sans CJK KR"/>
          <w:color w:val="1F4E79"/>
        </w:rPr>
        <w:t>19. 참고 문서</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rPr>
          <w:tblHeader w:val="true"/>
        </w:trPr>
        <w:tc>
          <w:tcPr>
            <w:tcW w:type="dxa" w:w="1728"/>
            <w:vAlign w:val="top"/>
            <w:shd w:fill="1F4E79"/>
          </w:tcPr>
          <w:p>
            <w:pPr>
              <w:jc w:val="left"/>
            </w:pPr>
            <w:r/>
            <w:r>
              <w:rPr>
                <w:rFonts w:ascii="Noto Sans CJK KR" w:hAnsi="Noto Sans CJK KR" w:eastAsia="Noto Sans CJK KR"/>
                <w:b/>
                <w:color w:val="FFFFFF"/>
                <w:sz w:val="17"/>
              </w:rPr>
              <w:t>구분</w:t>
            </w:r>
          </w:p>
        </w:tc>
        <w:tc>
          <w:tcPr>
            <w:tcW w:type="dxa" w:w="4608"/>
            <w:vAlign w:val="top"/>
            <w:shd w:fill="1F4E79"/>
          </w:tcPr>
          <w:p>
            <w:pPr>
              <w:jc w:val="left"/>
            </w:pPr>
            <w:r/>
            <w:r>
              <w:rPr>
                <w:rFonts w:ascii="Noto Sans CJK KR" w:hAnsi="Noto Sans CJK KR" w:eastAsia="Noto Sans CJK KR"/>
                <w:b/>
                <w:color w:val="FFFFFF"/>
                <w:sz w:val="17"/>
              </w:rPr>
              <w:t>문서/출처</w:t>
            </w:r>
          </w:p>
        </w:tc>
        <w:tc>
          <w:tcPr>
            <w:tcW w:type="dxa" w:w="4608"/>
            <w:vAlign w:val="top"/>
            <w:shd w:fill="1F4E79"/>
          </w:tcPr>
          <w:p>
            <w:pPr>
              <w:jc w:val="left"/>
            </w:pPr>
            <w:r/>
            <w:r>
              <w:rPr>
                <w:rFonts w:ascii="Noto Sans CJK KR" w:hAnsi="Noto Sans CJK KR" w:eastAsia="Noto Sans CJK KR"/>
                <w:b/>
                <w:color w:val="FFFFFF"/>
                <w:sz w:val="17"/>
              </w:rPr>
              <w:t>활용 내용</w:t>
            </w:r>
          </w:p>
        </w:tc>
      </w:tr>
      <w:tr>
        <w:tc>
          <w:tcPr>
            <w:tcW w:type="dxa" w:w="1728"/>
            <w:vAlign w:val="top"/>
          </w:tcPr>
          <w:p>
            <w:pPr>
              <w:jc w:val="left"/>
            </w:pPr>
            <w:r/>
            <w:r>
              <w:rPr>
                <w:rFonts w:ascii="Noto Sans CJK KR" w:hAnsi="Noto Sans CJK KR" w:eastAsia="Noto Sans CJK KR"/>
                <w:b w:val="0"/>
                <w:sz w:val="16"/>
              </w:rPr>
              <w:t>내부 기준</w:t>
            </w:r>
          </w:p>
        </w:tc>
        <w:tc>
          <w:tcPr>
            <w:tcW w:type="dxa" w:w="4608"/>
            <w:vAlign w:val="top"/>
          </w:tcPr>
          <w:p>
            <w:pPr>
              <w:jc w:val="left"/>
            </w:pPr>
            <w:r/>
            <w:r>
              <w:rPr>
                <w:rFonts w:ascii="Noto Sans CJK KR" w:hAnsi="Noto Sans CJK KR" w:eastAsia="Noto Sans CJK KR"/>
                <w:b w:val="0"/>
                <w:sz w:val="16"/>
              </w:rPr>
              <w:t>NSIGHT 환경설정 기준안</w:t>
            </w:r>
          </w:p>
        </w:tc>
        <w:tc>
          <w:tcPr>
            <w:tcW w:type="dxa" w:w="4608"/>
            <w:vAlign w:val="top"/>
          </w:tcPr>
          <w:p>
            <w:pPr>
              <w:jc w:val="left"/>
            </w:pPr>
            <w:r/>
            <w:r>
              <w:rPr>
                <w:rFonts w:ascii="Noto Sans CJK KR" w:hAnsi="Noto Sans CJK KR" w:eastAsia="Noto Sans CJK KR"/>
                <w:b w:val="0"/>
                <w:sz w:val="16"/>
              </w:rPr>
              <w:t>3,600개 지점, 21,600 사용자, 360/720/1,080 TPS 기준</w:t>
            </w:r>
          </w:p>
        </w:tc>
      </w:tr>
      <w:tr>
        <w:tc>
          <w:tcPr>
            <w:tcW w:type="dxa" w:w="1728"/>
            <w:vAlign w:val="top"/>
            <w:shd w:fill="F8FBFF"/>
          </w:tcPr>
          <w:p>
            <w:pPr>
              <w:jc w:val="left"/>
            </w:pPr>
            <w:r/>
            <w:r>
              <w:rPr>
                <w:rFonts w:ascii="Noto Sans CJK KR" w:hAnsi="Noto Sans CJK KR" w:eastAsia="Noto Sans CJK KR"/>
                <w:b w:val="0"/>
                <w:sz w:val="16"/>
              </w:rPr>
              <w:t>내부 기준</w:t>
            </w:r>
          </w:p>
        </w:tc>
        <w:tc>
          <w:tcPr>
            <w:tcW w:type="dxa" w:w="4608"/>
            <w:vAlign w:val="top"/>
            <w:shd w:fill="F8FBFF"/>
          </w:tcPr>
          <w:p>
            <w:pPr>
              <w:jc w:val="left"/>
            </w:pPr>
            <w:r/>
            <w:r>
              <w:rPr>
                <w:rFonts w:ascii="Noto Sans CJK KR" w:hAnsi="Noto Sans CJK KR" w:eastAsia="Noto Sans CJK KR"/>
                <w:b w:val="0"/>
                <w:sz w:val="16"/>
              </w:rPr>
              <w:t>NSIGHT 용량산정 기준</w:t>
            </w:r>
          </w:p>
        </w:tc>
        <w:tc>
          <w:tcPr>
            <w:tcW w:type="dxa" w:w="4608"/>
            <w:vAlign w:val="top"/>
            <w:shd w:fill="F8FBFF"/>
          </w:tcPr>
          <w:p>
            <w:pPr>
              <w:jc w:val="left"/>
            </w:pPr>
            <w:r/>
            <w:r>
              <w:rPr>
                <w:rFonts w:ascii="Noto Sans CJK KR" w:hAnsi="Noto Sans CJK KR" w:eastAsia="Noto Sans CJK KR"/>
                <w:b w:val="0"/>
                <w:sz w:val="16"/>
              </w:rPr>
              <w:t>Runtime별 피크 부하, 자원 경합, 장애 전환 기준</w:t>
            </w:r>
          </w:p>
        </w:tc>
      </w:tr>
      <w:tr>
        <w:tc>
          <w:tcPr>
            <w:tcW w:type="dxa" w:w="1728"/>
            <w:vAlign w:val="top"/>
          </w:tcPr>
          <w:p>
            <w:pPr>
              <w:jc w:val="left"/>
            </w:pPr>
            <w:r/>
            <w:r>
              <w:rPr>
                <w:rFonts w:ascii="Noto Sans CJK KR" w:hAnsi="Noto Sans CJK KR" w:eastAsia="Noto Sans CJK KR"/>
                <w:b w:val="0"/>
                <w:sz w:val="16"/>
              </w:rPr>
              <w:t>내부 기준</w:t>
            </w:r>
          </w:p>
        </w:tc>
        <w:tc>
          <w:tcPr>
            <w:tcW w:type="dxa" w:w="4608"/>
            <w:vAlign w:val="top"/>
          </w:tcPr>
          <w:p>
            <w:pPr>
              <w:jc w:val="left"/>
            </w:pPr>
            <w:r/>
            <w:r>
              <w:rPr>
                <w:rFonts w:ascii="Noto Sans CJK KR" w:hAnsi="Noto Sans CJK KR" w:eastAsia="Noto Sans CJK KR"/>
                <w:b w:val="0"/>
                <w:sz w:val="16"/>
              </w:rPr>
              <w:t>NSIGHT 세션 아키텍처 설계서</w:t>
            </w:r>
          </w:p>
        </w:tc>
        <w:tc>
          <w:tcPr>
            <w:tcW w:type="dxa" w:w="4608"/>
            <w:vAlign w:val="top"/>
          </w:tcPr>
          <w:p>
            <w:pPr>
              <w:jc w:val="left"/>
            </w:pPr>
            <w:r/>
            <w:r>
              <w:rPr>
                <w:rFonts w:ascii="Noto Sans CJK KR" w:hAnsi="Noto Sans CJK KR" w:eastAsia="Noto Sans CJK KR"/>
                <w:b w:val="0"/>
                <w:sz w:val="16"/>
              </w:rPr>
              <w:t>GSLB, 센터 L4 직접 접근, DeltaManager 기준</w:t>
            </w:r>
          </w:p>
        </w:tc>
      </w:tr>
      <w:tr>
        <w:tc>
          <w:tcPr>
            <w:tcW w:type="dxa" w:w="1728"/>
            <w:vAlign w:val="top"/>
            <w:shd w:fill="F8FBFF"/>
          </w:tcPr>
          <w:p>
            <w:pPr>
              <w:jc w:val="left"/>
            </w:pPr>
            <w:r/>
            <w:r>
              <w:rPr>
                <w:rFonts w:ascii="Noto Sans CJK KR" w:hAnsi="Noto Sans CJK KR" w:eastAsia="Noto Sans CJK KR"/>
                <w:b w:val="0"/>
                <w:sz w:val="16"/>
              </w:rPr>
              <w:t>공식 문서</w:t>
            </w:r>
          </w:p>
        </w:tc>
        <w:tc>
          <w:tcPr>
            <w:tcW w:type="dxa" w:w="4608"/>
            <w:vAlign w:val="top"/>
            <w:shd w:fill="F8FBFF"/>
          </w:tcPr>
          <w:p>
            <w:pPr>
              <w:jc w:val="left"/>
            </w:pPr>
            <w:r/>
            <w:r>
              <w:rPr>
                <w:rFonts w:ascii="Noto Sans CJK KR" w:hAnsi="Noto Sans CJK KR" w:eastAsia="Noto Sans CJK KR"/>
                <w:b w:val="0"/>
                <w:sz w:val="16"/>
              </w:rPr>
              <w:t>Apache Tomcat 10.1 HTTP Connector Configuration Reference</w:t>
            </w:r>
          </w:p>
        </w:tc>
        <w:tc>
          <w:tcPr>
            <w:tcW w:type="dxa" w:w="4608"/>
            <w:vAlign w:val="top"/>
            <w:shd w:fill="F8FBFF"/>
          </w:tcPr>
          <w:p>
            <w:pPr>
              <w:jc w:val="left"/>
            </w:pPr>
            <w:r/>
            <w:r>
              <w:rPr>
                <w:rFonts w:ascii="Noto Sans CJK KR" w:hAnsi="Noto Sans CJK KR" w:eastAsia="Noto Sans CJK KR"/>
                <w:b w:val="0"/>
                <w:sz w:val="16"/>
              </w:rPr>
              <w:t>Connector 속성, maxThreads, maxConnections, acceptCount, Timeout 기준 확인</w:t>
            </w:r>
          </w:p>
        </w:tc>
      </w:tr>
      <w:tr>
        <w:tc>
          <w:tcPr>
            <w:tcW w:type="dxa" w:w="1728"/>
            <w:vAlign w:val="top"/>
          </w:tcPr>
          <w:p>
            <w:pPr>
              <w:jc w:val="left"/>
            </w:pPr>
            <w:r/>
            <w:r>
              <w:rPr>
                <w:rFonts w:ascii="Noto Sans CJK KR" w:hAnsi="Noto Sans CJK KR" w:eastAsia="Noto Sans CJK KR"/>
                <w:b w:val="0"/>
                <w:sz w:val="16"/>
              </w:rPr>
              <w:t>공식 문서</w:t>
            </w:r>
          </w:p>
        </w:tc>
        <w:tc>
          <w:tcPr>
            <w:tcW w:type="dxa" w:w="4608"/>
            <w:vAlign w:val="top"/>
          </w:tcPr>
          <w:p>
            <w:pPr>
              <w:jc w:val="left"/>
            </w:pPr>
            <w:r/>
            <w:r>
              <w:rPr>
                <w:rFonts w:ascii="Noto Sans CJK KR" w:hAnsi="Noto Sans CJK KR" w:eastAsia="Noto Sans CJK KR"/>
                <w:b w:val="0"/>
                <w:sz w:val="16"/>
              </w:rPr>
              <w:t>Apache Tomcat 10.1 Clustering / Session Replication HOWTO</w:t>
            </w:r>
          </w:p>
        </w:tc>
        <w:tc>
          <w:tcPr>
            <w:tcW w:type="dxa" w:w="4608"/>
            <w:vAlign w:val="top"/>
          </w:tcPr>
          <w:p>
            <w:pPr>
              <w:jc w:val="left"/>
            </w:pPr>
            <w:r/>
            <w:r>
              <w:rPr>
                <w:rFonts w:ascii="Noto Sans CJK KR" w:hAnsi="Noto Sans CJK KR" w:eastAsia="Noto Sans CJK KR"/>
                <w:b w:val="0"/>
                <w:sz w:val="16"/>
              </w:rPr>
              <w:t>DeltaManager, BackupManager, Sticky Session, jvmRoute 기준 확인</w:t>
            </w:r>
          </w:p>
        </w:tc>
      </w:tr>
      <w:tr>
        <w:tc>
          <w:tcPr>
            <w:tcW w:type="dxa" w:w="1728"/>
            <w:vAlign w:val="top"/>
            <w:shd w:fill="F8FBFF"/>
          </w:tcPr>
          <w:p>
            <w:pPr>
              <w:jc w:val="left"/>
            </w:pPr>
            <w:r/>
            <w:r>
              <w:rPr>
                <w:rFonts w:ascii="Noto Sans CJK KR" w:hAnsi="Noto Sans CJK KR" w:eastAsia="Noto Sans CJK KR"/>
                <w:b w:val="0"/>
                <w:sz w:val="16"/>
              </w:rPr>
              <w:t>공식 문서</w:t>
            </w:r>
          </w:p>
        </w:tc>
        <w:tc>
          <w:tcPr>
            <w:tcW w:type="dxa" w:w="4608"/>
            <w:vAlign w:val="top"/>
            <w:shd w:fill="F8FBFF"/>
          </w:tcPr>
          <w:p>
            <w:pPr>
              <w:jc w:val="left"/>
            </w:pPr>
            <w:r/>
            <w:r>
              <w:rPr>
                <w:rFonts w:ascii="Noto Sans CJK KR" w:hAnsi="Noto Sans CJK KR" w:eastAsia="Noto Sans CJK KR"/>
                <w:b w:val="0"/>
                <w:sz w:val="16"/>
              </w:rPr>
              <w:t>Spring Boot Common Application Properties</w:t>
            </w:r>
          </w:p>
        </w:tc>
        <w:tc>
          <w:tcPr>
            <w:tcW w:type="dxa" w:w="4608"/>
            <w:vAlign w:val="top"/>
            <w:shd w:fill="F8FBFF"/>
          </w:tcPr>
          <w:p>
            <w:pPr>
              <w:jc w:val="left"/>
            </w:pPr>
            <w:r/>
            <w:r>
              <w:rPr>
                <w:rFonts w:ascii="Noto Sans CJK KR" w:hAnsi="Noto Sans CJK KR" w:eastAsia="Noto Sans CJK KR"/>
                <w:b w:val="0"/>
                <w:sz w:val="16"/>
              </w:rPr>
              <w:t>server.tomcat.*, server.servlet.session.* 설정 위치 확인</w:t>
            </w:r>
          </w:p>
        </w:tc>
      </w:tr>
    </w:tbl>
    <w:p/>
    <w:p>
      <w:r>
        <w:rPr>
          <w:rFonts w:ascii="Noto Sans CJK KR" w:hAnsi="Noto Sans CJK KR" w:eastAsia="Noto Sans CJK KR"/>
          <w:sz w:val="19"/>
        </w:rPr>
        <w:t>본 문서의 설정값은 선도개발과 성능테스트 전 표준 기준선이다. 최종 운영값은 SingleView 대표거래, 일반 마케팅 조회, CruzAPIM 연계, RDW 조회 성능을 실측한 뒤 보정해야 한다.</w:t>
      </w:r>
    </w:p>
    <w:sectPr w:rsidR="00FC693F" w:rsidRPr="0006063C" w:rsidSect="00034616">
      <w:headerReference w:type="default" r:id="rId9"/>
      <w:footerReference w:type="default" r:id="rId10"/>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6"/>
      </w:rPr>
      <w:t>농협상호금융 NSIGHT 아키텍처 - Tomcat WAS 설정 기준</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NSIGHT Tomcat 설정 가이드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NSIGHT Tomcat 설정 가이드</dc:title>
  <dc:subject>농협상호금융 NSIGHT 정보계 Tomcat WAS 설정 기준</dc:subject>
  <dc:creator>OpenAI</dc:creator>
  <cp:keywords/>
  <dc:description>Created for NSIGHT architecture configuration guide</dc:description>
  <cp:lastModifiedBy/>
  <cp:revision>1</cp:revision>
  <dcterms:created xsi:type="dcterms:W3CDTF">2013-12-23T23:15:00Z</dcterms:created>
  <dcterms:modified xsi:type="dcterms:W3CDTF">2013-12-23T23:15:00Z</dcterms:modified>
  <cp:category/>
</cp:coreProperties>
</file>