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질문하신 핵심은 이것입니다.</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b/>
          <w:bCs/>
          <w:kern w:val="0"/>
          <w:sz w:val="24"/>
          <w:szCs w:val="24"/>
        </w:rPr>
        <w:t>“16CORE / 128GB VM인데 왜 JVM Heap을 32GB 정도만 쓰고, 나머지 메모리는 어디에 쓰는가?”</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결론부터 말하면, </w:t>
      </w:r>
      <w:r w:rsidRPr="003724E0">
        <w:rPr>
          <w:rFonts w:ascii="굴림" w:eastAsia="굴림" w:hAnsi="굴림" w:cs="굴림"/>
          <w:b/>
          <w:bCs/>
          <w:kern w:val="0"/>
          <w:sz w:val="24"/>
          <w:szCs w:val="24"/>
        </w:rPr>
        <w:t>128GB 전체를 JVM Heap으로 크게 잡는 것이 좋은 운영 설계가 아닙니다.</w:t>
      </w:r>
      <w:r w:rsidRPr="003724E0">
        <w:rPr>
          <w:rFonts w:ascii="굴림" w:eastAsia="굴림" w:hAnsi="굴림" w:cs="굴림"/>
          <w:kern w:val="0"/>
          <w:sz w:val="24"/>
          <w:szCs w:val="24"/>
        </w:rPr>
        <w:br/>
        <w:t xml:space="preserve">NSIGHT 같은 은행 </w:t>
      </w:r>
      <w:proofErr w:type="spellStart"/>
      <w:r w:rsidRPr="003724E0">
        <w:rPr>
          <w:rFonts w:ascii="굴림" w:eastAsia="굴림" w:hAnsi="굴림" w:cs="굴림"/>
          <w:kern w:val="0"/>
          <w:sz w:val="24"/>
          <w:szCs w:val="24"/>
        </w:rPr>
        <w:t>정보계</w:t>
      </w:r>
      <w:proofErr w:type="spellEnd"/>
      <w:r w:rsidRPr="003724E0">
        <w:rPr>
          <w:rFonts w:ascii="굴림" w:eastAsia="굴림" w:hAnsi="굴림" w:cs="굴림"/>
          <w:kern w:val="0"/>
          <w:sz w:val="24"/>
          <w:szCs w:val="24"/>
        </w:rPr>
        <w:t xml:space="preserve"> 온라인 AP에서는 </w:t>
      </w:r>
      <w:r w:rsidRPr="003724E0">
        <w:rPr>
          <w:rFonts w:ascii="굴림" w:eastAsia="굴림" w:hAnsi="굴림" w:cs="굴림"/>
          <w:b/>
          <w:bCs/>
          <w:kern w:val="0"/>
          <w:sz w:val="24"/>
          <w:szCs w:val="24"/>
        </w:rPr>
        <w:t>Heap을 크게 잡아 TPS를 올리는 방식</w:t>
      </w:r>
      <w:r w:rsidRPr="003724E0">
        <w:rPr>
          <w:rFonts w:ascii="굴림" w:eastAsia="굴림" w:hAnsi="굴림" w:cs="굴림"/>
          <w:kern w:val="0"/>
          <w:sz w:val="24"/>
          <w:szCs w:val="24"/>
        </w:rPr>
        <w:t xml:space="preserve">보다, </w:t>
      </w:r>
      <w:r w:rsidRPr="003724E0">
        <w:rPr>
          <w:rFonts w:ascii="굴림" w:eastAsia="굴림" w:hAnsi="굴림" w:cs="굴림"/>
          <w:b/>
          <w:bCs/>
          <w:kern w:val="0"/>
          <w:sz w:val="24"/>
          <w:szCs w:val="24"/>
        </w:rPr>
        <w:t>Heap은 안정적인 크기로 제한하고 나머지 메모리는 OS, 보안, APM Agent, Native Memory, Thread Stack, 장애 분석 여유, 파일/네트워크 버퍼, 운영 예비 영역으로 남기는 방식</w:t>
      </w:r>
      <w:r w:rsidRPr="003724E0">
        <w:rPr>
          <w:rFonts w:ascii="굴림" w:eastAsia="굴림" w:hAnsi="굴림" w:cs="굴림"/>
          <w:kern w:val="0"/>
          <w:sz w:val="24"/>
          <w:szCs w:val="24"/>
        </w:rPr>
        <w:t>이 더 안전합니다.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25"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1. 기본 결론</w:t>
      </w:r>
    </w:p>
    <w:tbl>
      <w:tblPr>
        <w:tblStyle w:val="a5"/>
        <w:tblW w:w="0" w:type="auto"/>
        <w:tblLook w:val="04A0" w:firstRow="1" w:lastRow="0" w:firstColumn="1" w:lastColumn="0" w:noHBand="0" w:noVBand="1"/>
      </w:tblPr>
      <w:tblGrid>
        <w:gridCol w:w="3035"/>
        <w:gridCol w:w="5981"/>
      </w:tblGrid>
      <w:tr w:rsidR="003724E0" w:rsidRPr="003724E0" w:rsidTr="003724E0">
        <w:tc>
          <w:tcPr>
            <w:tcW w:w="0" w:type="auto"/>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구분</w:t>
            </w:r>
          </w:p>
        </w:tc>
        <w:tc>
          <w:tcPr>
            <w:tcW w:w="0" w:type="auto"/>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 사양</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 / 128GB</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 권장</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일반 AP 24~32GB, </w:t>
            </w:r>
            <w:proofErr w:type="spellStart"/>
            <w:r w:rsidRPr="003724E0">
              <w:rPr>
                <w:rFonts w:ascii="굴림" w:eastAsia="굴림" w:hAnsi="굴림" w:cs="굴림"/>
                <w:kern w:val="0"/>
                <w:sz w:val="24"/>
                <w:szCs w:val="24"/>
              </w:rPr>
              <w:t>SingleView</w:t>
            </w:r>
            <w:proofErr w:type="spellEnd"/>
            <w:r w:rsidRPr="003724E0">
              <w:rPr>
                <w:rFonts w:ascii="굴림" w:eastAsia="굴림" w:hAnsi="굴림" w:cs="굴림"/>
                <w:kern w:val="0"/>
                <w:sz w:val="24"/>
                <w:szCs w:val="24"/>
              </w:rPr>
              <w:t xml:space="preserve"> AP 32~40GB 이내</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 전체 Heap 사용 여부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비권장</w:t>
            </w:r>
            <w:proofErr w:type="spellEnd"/>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VM당 TPS</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16CORE/64GB와 동일하게 500 TPS 기준</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128GB의 의미</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TPS 증가가 아니라 운영 안정성·메모리 여유·장애 대응 여유</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핵심 원칙</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b/>
                <w:bCs/>
                <w:kern w:val="0"/>
                <w:sz w:val="24"/>
                <w:szCs w:val="24"/>
              </w:rPr>
              <w:t>Heap은 필요한 만큼만, 나머지는 운영 여유로 남긴다</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16CORE/128GB에서 JVM을 32GB 수준으로 잡는 이유는 </w:t>
      </w:r>
      <w:r w:rsidRPr="003724E0">
        <w:rPr>
          <w:rFonts w:ascii="굴림" w:eastAsia="굴림" w:hAnsi="굴림" w:cs="굴림"/>
          <w:b/>
          <w:bCs/>
          <w:kern w:val="0"/>
          <w:sz w:val="24"/>
          <w:szCs w:val="24"/>
        </w:rPr>
        <w:t xml:space="preserve">Core 수가 16개로 동일하면 TPS의 1차 한계는 CPU와 </w:t>
      </w:r>
      <w:proofErr w:type="spellStart"/>
      <w:r w:rsidRPr="003724E0">
        <w:rPr>
          <w:rFonts w:ascii="굴림" w:eastAsia="굴림" w:hAnsi="굴림" w:cs="굴림"/>
          <w:b/>
          <w:bCs/>
          <w:kern w:val="0"/>
          <w:sz w:val="24"/>
          <w:szCs w:val="24"/>
        </w:rPr>
        <w:t>거래당</w:t>
      </w:r>
      <w:proofErr w:type="spellEnd"/>
      <w:r w:rsidRPr="003724E0">
        <w:rPr>
          <w:rFonts w:ascii="굴림" w:eastAsia="굴림" w:hAnsi="굴림" w:cs="굴림"/>
          <w:b/>
          <w:bCs/>
          <w:kern w:val="0"/>
          <w:sz w:val="24"/>
          <w:szCs w:val="24"/>
        </w:rPr>
        <w:t xml:space="preserve"> 처리시간이 결정</w:t>
      </w:r>
      <w:r w:rsidRPr="003724E0">
        <w:rPr>
          <w:rFonts w:ascii="굴림" w:eastAsia="굴림" w:hAnsi="굴림" w:cs="굴림"/>
          <w:kern w:val="0"/>
          <w:sz w:val="24"/>
          <w:szCs w:val="24"/>
        </w:rPr>
        <w:t xml:space="preserve">하고, 메모리는 그 TPS를 더 안정적으로 유지하게 해주는 보조 자원이기 때문입니다. 기존 NSIGHT 기준에서도 VM당 처리량은 TPS, 평균 응답시간, Tomcat Busy Thread, DB SQL 시간, </w:t>
      </w:r>
      <w:proofErr w:type="spellStart"/>
      <w:r w:rsidRPr="003724E0">
        <w:rPr>
          <w:rFonts w:ascii="굴림" w:eastAsia="굴림" w:hAnsi="굴림" w:cs="굴림"/>
          <w:kern w:val="0"/>
          <w:sz w:val="24"/>
          <w:szCs w:val="24"/>
        </w:rPr>
        <w:t>Hikari</w:t>
      </w:r>
      <w:proofErr w:type="spellEnd"/>
      <w:r w:rsidRPr="003724E0">
        <w:rPr>
          <w:rFonts w:ascii="굴림" w:eastAsia="굴림" w:hAnsi="굴림" w:cs="굴림"/>
          <w:kern w:val="0"/>
          <w:sz w:val="24"/>
          <w:szCs w:val="24"/>
        </w:rPr>
        <w:t xml:space="preserve"> Pool 사용률, GC Pause가 함께 맞아야 한다고 정리되어 있습니다.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26"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2. 128GB 메모리를 전부 JVM Heap으로 쓰지 않는 이유</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2.1 Heap을 키운다고 TPS가 자동 증가하지 않는다</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lastRenderedPageBreak/>
        <w:t>TPS는 대략 다음 요소가 결정합니다.</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TPS ≒ CPU Core 수 × Core당 처리능력 × 응답시간 안정성</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반면 Heap은 다음에 영향을 줍니다.</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Heap ≒ 객체 </w:t>
      </w:r>
      <w:proofErr w:type="spellStart"/>
      <w:r w:rsidRPr="003724E0">
        <w:rPr>
          <w:rFonts w:ascii="굴림체" w:eastAsia="굴림체" w:hAnsi="굴림체" w:cs="굴림체"/>
          <w:kern w:val="0"/>
          <w:sz w:val="24"/>
          <w:szCs w:val="24"/>
          <w:shd w:val="clear" w:color="auto" w:fill="DEEAF6" w:themeFill="accent1" w:themeFillTint="33"/>
        </w:rPr>
        <w:t>보관량</w:t>
      </w:r>
      <w:proofErr w:type="spellEnd"/>
      <w:r w:rsidRPr="003724E0">
        <w:rPr>
          <w:rFonts w:ascii="굴림체" w:eastAsia="굴림체" w:hAnsi="굴림체" w:cs="굴림체"/>
          <w:kern w:val="0"/>
          <w:sz w:val="24"/>
          <w:szCs w:val="24"/>
          <w:shd w:val="clear" w:color="auto" w:fill="DEEAF6" w:themeFill="accent1" w:themeFillTint="33"/>
        </w:rPr>
        <w:t>, 세션 객체, 캐시, 응답 조립 데이터, GC 안정성</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따라서 </w:t>
      </w:r>
      <w:r w:rsidRPr="003724E0">
        <w:rPr>
          <w:rFonts w:ascii="굴림" w:eastAsia="굴림" w:hAnsi="굴림" w:cs="굴림"/>
          <w:b/>
          <w:bCs/>
          <w:kern w:val="0"/>
          <w:sz w:val="24"/>
          <w:szCs w:val="24"/>
        </w:rPr>
        <w:t>16CORE/64GB와 16CORE/128GB는 CPU Core 수가 같으므로 기준 TPS는 동일하게 보는 것이 맞습니다.</w:t>
      </w:r>
      <w:r w:rsidRPr="003724E0">
        <w:rPr>
          <w:rFonts w:ascii="굴림" w:eastAsia="굴림" w:hAnsi="굴림" w:cs="굴림"/>
          <w:kern w:val="0"/>
          <w:sz w:val="24"/>
          <w:szCs w:val="24"/>
        </w:rPr>
        <w:br/>
        <w:t xml:space="preserve">128GB는 더 많은 TPS를 보장하는 자원이 아니라, </w:t>
      </w:r>
      <w:r w:rsidRPr="003724E0">
        <w:rPr>
          <w:rFonts w:ascii="굴림" w:eastAsia="굴림" w:hAnsi="굴림" w:cs="굴림"/>
          <w:b/>
          <w:bCs/>
          <w:kern w:val="0"/>
          <w:sz w:val="24"/>
          <w:szCs w:val="24"/>
        </w:rPr>
        <w:t>GC 여유, 캐시 여유, 장애 시 분석 여유, Native 영역 여유를 확보하는 자원</w:t>
      </w:r>
      <w:r w:rsidRPr="003724E0">
        <w:rPr>
          <w:rFonts w:ascii="굴림" w:eastAsia="굴림" w:hAnsi="굴림" w:cs="굴림"/>
          <w:kern w:val="0"/>
          <w:sz w:val="24"/>
          <w:szCs w:val="24"/>
        </w:rPr>
        <w:t>입니다.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27"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2.2 Heap이 너무 크면 GC와 장애 분석이 어려워진다</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Heap을 64GB, 80GB, 100GB처럼 크게 잡으면 다음 문제가 생깁니다.</w:t>
      </w:r>
    </w:p>
    <w:tbl>
      <w:tblPr>
        <w:tblStyle w:val="a5"/>
        <w:tblW w:w="0" w:type="auto"/>
        <w:tblLook w:val="04A0" w:firstRow="1" w:lastRow="0" w:firstColumn="1" w:lastColumn="0" w:noHBand="0" w:noVBand="1"/>
      </w:tblPr>
      <w:tblGrid>
        <w:gridCol w:w="3196"/>
        <w:gridCol w:w="5820"/>
      </w:tblGrid>
      <w:tr w:rsidR="003724E0" w:rsidRPr="003724E0" w:rsidTr="003724E0">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문제</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관리 부담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JVM이 관리해야 할 객체 공간이 커짐</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Old 영역 누적 시 회수 부담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오래 살아 있는 객체가 많아질수록 GC 판단 비용 증가</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크기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덤프 파일이 수십 GB 이상으로 커짐</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분석 시간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MAT, </w:t>
            </w:r>
            <w:proofErr w:type="spellStart"/>
            <w:r w:rsidRPr="003724E0">
              <w:rPr>
                <w:rFonts w:ascii="굴림" w:eastAsia="굴림" w:hAnsi="굴림" w:cs="굴림"/>
                <w:kern w:val="0"/>
                <w:sz w:val="24"/>
                <w:szCs w:val="24"/>
              </w:rPr>
              <w:t>JProfiler</w:t>
            </w:r>
            <w:proofErr w:type="spellEnd"/>
            <w:r w:rsidRPr="003724E0">
              <w:rPr>
                <w:rFonts w:ascii="굴림" w:eastAsia="굴림" w:hAnsi="굴림" w:cs="굴림"/>
                <w:kern w:val="0"/>
                <w:sz w:val="24"/>
                <w:szCs w:val="24"/>
              </w:rPr>
              <w:t>, Mission Control 등 분석 도구 로딩 시간이 증가</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발생 시 영향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가능성은 낮출 수 있어도, 발생 시 영향이 커짐</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 지연</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Dump 생성, 파일 전송, 압축, 분석 시간이 </w:t>
            </w:r>
            <w:proofErr w:type="spellStart"/>
            <w:r w:rsidRPr="003724E0">
              <w:rPr>
                <w:rFonts w:ascii="굴림" w:eastAsia="굴림" w:hAnsi="굴림" w:cs="굴림"/>
                <w:kern w:val="0"/>
                <w:sz w:val="24"/>
                <w:szCs w:val="24"/>
              </w:rPr>
              <w:t>길어짐</w:t>
            </w:r>
            <w:proofErr w:type="spellEnd"/>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온라인 AP는 “메모리를 많이 쓰는 것”보다 </w:t>
      </w:r>
      <w:r w:rsidRPr="003724E0">
        <w:rPr>
          <w:rFonts w:ascii="굴림" w:eastAsia="굴림" w:hAnsi="굴림" w:cs="굴림"/>
          <w:b/>
          <w:bCs/>
          <w:kern w:val="0"/>
          <w:sz w:val="24"/>
          <w:szCs w:val="24"/>
        </w:rPr>
        <w:t>일정한 응답시간을 유지하는 것</w:t>
      </w:r>
      <w:r w:rsidRPr="003724E0">
        <w:rPr>
          <w:rFonts w:ascii="굴림" w:eastAsia="굴림" w:hAnsi="굴림" w:cs="굴림"/>
          <w:kern w:val="0"/>
          <w:sz w:val="24"/>
          <w:szCs w:val="24"/>
        </w:rPr>
        <w:t xml:space="preserve">이 중요합니다. NSIGHT 기준에서도 GC Pause는 응답시간 3초 안에 포함되므로 100~200ms 수준으로 관리하고, Full GC는 운영 중 </w:t>
      </w:r>
      <w:proofErr w:type="spellStart"/>
      <w:r w:rsidRPr="003724E0">
        <w:rPr>
          <w:rFonts w:ascii="굴림" w:eastAsia="굴림" w:hAnsi="굴림" w:cs="굴림"/>
          <w:kern w:val="0"/>
          <w:sz w:val="24"/>
          <w:szCs w:val="24"/>
        </w:rPr>
        <w:t>미발생을</w:t>
      </w:r>
      <w:proofErr w:type="spellEnd"/>
      <w:r w:rsidRPr="003724E0">
        <w:rPr>
          <w:rFonts w:ascii="굴림" w:eastAsia="굴림" w:hAnsi="굴림" w:cs="굴림"/>
          <w:kern w:val="0"/>
          <w:sz w:val="24"/>
          <w:szCs w:val="24"/>
        </w:rPr>
        <w:t xml:space="preserve"> 원칙으로 봅니다.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28"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3. 16CORE / 128GB VM의 메모리 사용 구조</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lastRenderedPageBreak/>
        <w:t xml:space="preserve">예를 들어 </w:t>
      </w:r>
      <w:r w:rsidRPr="003724E0">
        <w:rPr>
          <w:rFonts w:ascii="굴림" w:eastAsia="굴림" w:hAnsi="굴림" w:cs="굴림"/>
          <w:b/>
          <w:bCs/>
          <w:kern w:val="0"/>
          <w:sz w:val="24"/>
          <w:szCs w:val="24"/>
        </w:rPr>
        <w:t>128GB VM에서 일반 AP Heap을 32GB로 설정</w:t>
      </w:r>
      <w:r w:rsidRPr="003724E0">
        <w:rPr>
          <w:rFonts w:ascii="굴림" w:eastAsia="굴림" w:hAnsi="굴림" w:cs="굴림"/>
          <w:kern w:val="0"/>
          <w:sz w:val="24"/>
          <w:szCs w:val="24"/>
        </w:rPr>
        <w:t>하면 나머지 약 96GB는 놀고 있는 메모리가 아닙니다. 아래 영역들이 사용하거나, 장애와 피크를 대비한 여유 영역으로 남습니다.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3.1 메모리 배분 개념도</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[16CORE / 128GB VM]</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전체 Memory 128GB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JVM Heap                         32GB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w:t>
      </w:r>
      <w:proofErr w:type="spellStart"/>
      <w:r w:rsidRPr="003724E0">
        <w:rPr>
          <w:rFonts w:ascii="굴림체" w:eastAsia="굴림체" w:hAnsi="굴림체" w:cs="굴림체"/>
          <w:kern w:val="0"/>
          <w:sz w:val="24"/>
          <w:szCs w:val="24"/>
          <w:shd w:val="clear" w:color="auto" w:fill="DEEAF6" w:themeFill="accent1" w:themeFillTint="33"/>
        </w:rPr>
        <w:t>Metaspace</w:t>
      </w:r>
      <w:proofErr w:type="spellEnd"/>
      <w:r w:rsidRPr="003724E0">
        <w:rPr>
          <w:rFonts w:ascii="굴림체" w:eastAsia="굴림체" w:hAnsi="굴림체" w:cs="굴림체"/>
          <w:kern w:val="0"/>
          <w:sz w:val="24"/>
          <w:szCs w:val="24"/>
          <w:shd w:val="clear" w:color="auto" w:fill="DEEAF6" w:themeFill="accent1" w:themeFillTint="33"/>
        </w:rPr>
        <w:t xml:space="preserve"> / Code Cache            1~2GB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Thread Stack                      0.5~1.5GB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Direct Memory / NIO Buffer        2~8GB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GC / JVM Native 영역              2~6GB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APM Agent / Monitoring Agent      2~6GB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보안 Agent / EDR / 백신           2~8GB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OS Kernel / System Daemon         4~8GB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File System Cache / Network Buffer 8~20GB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로그 / 임시파일 / 압축 / Dump </w:t>
      </w:r>
      <w:proofErr w:type="gramStart"/>
      <w:r w:rsidRPr="003724E0">
        <w:rPr>
          <w:rFonts w:ascii="굴림체" w:eastAsia="굴림체" w:hAnsi="굴림체" w:cs="굴림체"/>
          <w:kern w:val="0"/>
          <w:sz w:val="24"/>
          <w:szCs w:val="24"/>
          <w:shd w:val="clear" w:color="auto" w:fill="DEEAF6" w:themeFill="accent1" w:themeFillTint="33"/>
        </w:rPr>
        <w:t>여유  10</w:t>
      </w:r>
      <w:proofErr w:type="gramEnd"/>
      <w:r w:rsidRPr="003724E0">
        <w:rPr>
          <w:rFonts w:ascii="굴림체" w:eastAsia="굴림체" w:hAnsi="굴림체" w:cs="굴림체"/>
          <w:kern w:val="0"/>
          <w:sz w:val="24"/>
          <w:szCs w:val="24"/>
          <w:shd w:val="clear" w:color="auto" w:fill="DEEAF6" w:themeFill="accent1" w:themeFillTint="33"/>
        </w:rPr>
        <w:t>~30GB</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 xml:space="preserve"> └─ 장애·피크·운영 예비 영역          잔여 여유</w: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4. 영역별로 왜 메모리가 필요한가</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4.1 OS 영역</w:t>
      </w:r>
    </w:p>
    <w:tbl>
      <w:tblPr>
        <w:tblStyle w:val="a5"/>
        <w:tblW w:w="8938" w:type="dxa"/>
        <w:tblLook w:val="04A0" w:firstRow="1" w:lastRow="0" w:firstColumn="1" w:lastColumn="0" w:noHBand="0" w:noVBand="1"/>
      </w:tblPr>
      <w:tblGrid>
        <w:gridCol w:w="2992"/>
        <w:gridCol w:w="5946"/>
      </w:tblGrid>
      <w:tr w:rsidR="003724E0" w:rsidRPr="003724E0" w:rsidTr="003724E0">
        <w:trPr>
          <w:trHeight w:val="274"/>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Kernel Memory</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네트워크, 파일시스템, 프로세스 관리</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 Daemon</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systemd</w:t>
            </w:r>
            <w:proofErr w:type="spellEnd"/>
            <w:r w:rsidRPr="003724E0">
              <w:rPr>
                <w:rFonts w:ascii="굴림" w:eastAsia="굴림" w:hAnsi="굴림" w:cs="굴림"/>
                <w:kern w:val="0"/>
                <w:sz w:val="24"/>
                <w:szCs w:val="24"/>
              </w:rPr>
              <w:t xml:space="preserve">, </w:t>
            </w:r>
            <w:proofErr w:type="spellStart"/>
            <w:r w:rsidRPr="003724E0">
              <w:rPr>
                <w:rFonts w:ascii="굴림" w:eastAsia="굴림" w:hAnsi="굴림" w:cs="굴림"/>
                <w:kern w:val="0"/>
                <w:sz w:val="24"/>
                <w:szCs w:val="24"/>
              </w:rPr>
              <w:t>ssh</w:t>
            </w:r>
            <w:proofErr w:type="spellEnd"/>
            <w:r w:rsidRPr="003724E0">
              <w:rPr>
                <w:rFonts w:ascii="굴림" w:eastAsia="굴림" w:hAnsi="굴림" w:cs="굴림"/>
                <w:kern w:val="0"/>
                <w:sz w:val="24"/>
                <w:szCs w:val="24"/>
              </w:rPr>
              <w:t xml:space="preserve">, </w:t>
            </w:r>
            <w:proofErr w:type="spellStart"/>
            <w:r w:rsidRPr="003724E0">
              <w:rPr>
                <w:rFonts w:ascii="굴림" w:eastAsia="굴림" w:hAnsi="굴림" w:cs="굴림"/>
                <w:kern w:val="0"/>
                <w:sz w:val="24"/>
                <w:szCs w:val="24"/>
              </w:rPr>
              <w:t>cron</w:t>
            </w:r>
            <w:proofErr w:type="spellEnd"/>
            <w:r w:rsidRPr="003724E0">
              <w:rPr>
                <w:rFonts w:ascii="굴림" w:eastAsia="굴림" w:hAnsi="굴림" w:cs="굴림"/>
                <w:kern w:val="0"/>
                <w:sz w:val="24"/>
                <w:szCs w:val="24"/>
              </w:rPr>
              <w:t>, 로그 서비스 등</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Network Stack</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TCP 연결, 소켓 버퍼, 패킷 처리</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자주 읽는 파일, 로그, 라이브러리 캐시</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Page Cache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디스크 I/O 성능 안정화</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운영 중에는 JVM만 메모리를 쓰지 않습니다. Linux OS는 남는 메모리를 파일시스템 캐시와 네트워크 버퍼로 활용합니다. 특히 로그, 클래스 로딩, 설정 파일, APM 파일, 인증서, 라이브러리 접근이 많은 운영 서버에서는 OS 캐시가 응답 안정성에 도움이 됩니다.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4.2 보안 영역</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금융권 운영 서버에는 보통 여러 보안 기능이 같이 올라갑니다.</w:t>
      </w:r>
    </w:p>
    <w:tbl>
      <w:tblPr>
        <w:tblStyle w:val="a5"/>
        <w:tblW w:w="8917" w:type="dxa"/>
        <w:tblLook w:val="04A0" w:firstRow="1" w:lastRow="0" w:firstColumn="1" w:lastColumn="0" w:noHBand="0" w:noVBand="1"/>
      </w:tblPr>
      <w:tblGrid>
        <w:gridCol w:w="3648"/>
        <w:gridCol w:w="5269"/>
      </w:tblGrid>
      <w:tr w:rsidR="003724E0" w:rsidRPr="003724E0" w:rsidTr="003724E0">
        <w:trPr>
          <w:trHeight w:val="280"/>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lastRenderedPageBreak/>
              <w:t>보안 영역</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메모리 사용 이유</w:t>
            </w:r>
          </w:p>
        </w:tc>
      </w:tr>
      <w:tr w:rsidR="003724E0" w:rsidRPr="003724E0" w:rsidTr="003724E0">
        <w:trPr>
          <w:trHeight w:val="27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백신 / EDR Agent</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프로세스 감시, 파일 감시, 행위 탐지</w:t>
            </w:r>
          </w:p>
        </w:tc>
      </w:tr>
      <w:tr w:rsidR="003724E0" w:rsidRPr="003724E0" w:rsidTr="003724E0">
        <w:trPr>
          <w:trHeight w:val="28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접근통제 Agent</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계정, 명령어, 파일 접근 감시</w:t>
            </w:r>
          </w:p>
        </w:tc>
      </w:tr>
      <w:tr w:rsidR="003724E0" w:rsidRPr="003724E0" w:rsidTr="003724E0">
        <w:trPr>
          <w:trHeight w:val="27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DB 접근통제 연동 Agent</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접속 이력, 통제 로그 연계</w:t>
            </w:r>
          </w:p>
        </w:tc>
      </w:tr>
      <w:tr w:rsidR="003724E0" w:rsidRPr="003724E0" w:rsidTr="003724E0">
        <w:trPr>
          <w:trHeight w:val="28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암호화 모듈</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키 관리, </w:t>
            </w:r>
            <w:proofErr w:type="spellStart"/>
            <w:r w:rsidRPr="003724E0">
              <w:rPr>
                <w:rFonts w:ascii="굴림" w:eastAsia="굴림" w:hAnsi="굴림" w:cs="굴림"/>
                <w:kern w:val="0"/>
                <w:sz w:val="24"/>
                <w:szCs w:val="24"/>
              </w:rPr>
              <w:t>암복호화</w:t>
            </w:r>
            <w:proofErr w:type="spellEnd"/>
            <w:r w:rsidRPr="003724E0">
              <w:rPr>
                <w:rFonts w:ascii="굴림" w:eastAsia="굴림" w:hAnsi="굴림" w:cs="굴림"/>
                <w:kern w:val="0"/>
                <w:sz w:val="24"/>
                <w:szCs w:val="24"/>
              </w:rPr>
              <w:t xml:space="preserve"> 버퍼</w:t>
            </w:r>
          </w:p>
        </w:tc>
      </w:tr>
      <w:tr w:rsidR="003724E0" w:rsidRPr="003724E0" w:rsidTr="003724E0">
        <w:trPr>
          <w:trHeight w:val="28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취약점 점검 Agent</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구성정보</w:t>
            </w:r>
            <w:proofErr w:type="spellEnd"/>
            <w:r w:rsidRPr="003724E0">
              <w:rPr>
                <w:rFonts w:ascii="굴림" w:eastAsia="굴림" w:hAnsi="굴림" w:cs="굴림"/>
                <w:kern w:val="0"/>
                <w:sz w:val="24"/>
                <w:szCs w:val="24"/>
              </w:rPr>
              <w:t xml:space="preserve"> 수집, 정책 점검</w:t>
            </w:r>
          </w:p>
        </w:tc>
      </w:tr>
      <w:tr w:rsidR="003724E0" w:rsidRPr="003724E0" w:rsidTr="003724E0">
        <w:trPr>
          <w:trHeight w:val="27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수집 Agent</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감사로그</w:t>
            </w:r>
            <w:proofErr w:type="spellEnd"/>
            <w:r w:rsidRPr="003724E0">
              <w:rPr>
                <w:rFonts w:ascii="굴림" w:eastAsia="굴림" w:hAnsi="굴림" w:cs="굴림"/>
                <w:kern w:val="0"/>
                <w:sz w:val="24"/>
                <w:szCs w:val="24"/>
              </w:rPr>
              <w:t xml:space="preserve">, </w:t>
            </w:r>
            <w:proofErr w:type="spellStart"/>
            <w:r w:rsidRPr="003724E0">
              <w:rPr>
                <w:rFonts w:ascii="굴림" w:eastAsia="굴림" w:hAnsi="굴림" w:cs="굴림"/>
                <w:kern w:val="0"/>
                <w:sz w:val="24"/>
                <w:szCs w:val="24"/>
              </w:rPr>
              <w:t>보안로그</w:t>
            </w:r>
            <w:proofErr w:type="spellEnd"/>
            <w:r w:rsidRPr="003724E0">
              <w:rPr>
                <w:rFonts w:ascii="굴림" w:eastAsia="굴림" w:hAnsi="굴림" w:cs="굴림"/>
                <w:kern w:val="0"/>
                <w:sz w:val="24"/>
                <w:szCs w:val="24"/>
              </w:rPr>
              <w:t xml:space="preserve"> 수집·전송</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이 영역은 평상시에는 작게 보일 수 있지만, 보안 점검·패턴 업데이트·로그 폭증·장애 시 수집 작업이 겹치면 메모리 사용량이 순간적으로 커질 수 있습니다. 따라서 운영 서버에서는 보안 Agent용 여유 메모리를 별도로 남겨두는 것이 안전합니다.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4.3 APM / Monitoring Agent 영역</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APM Agent는 단순 로그 </w:t>
      </w:r>
      <w:proofErr w:type="spellStart"/>
      <w:r w:rsidRPr="003724E0">
        <w:rPr>
          <w:rFonts w:ascii="굴림" w:eastAsia="굴림" w:hAnsi="굴림" w:cs="굴림"/>
          <w:kern w:val="0"/>
          <w:sz w:val="24"/>
          <w:szCs w:val="24"/>
        </w:rPr>
        <w:t>수집기가</w:t>
      </w:r>
      <w:proofErr w:type="spellEnd"/>
      <w:r w:rsidRPr="003724E0">
        <w:rPr>
          <w:rFonts w:ascii="굴림" w:eastAsia="굴림" w:hAnsi="굴림" w:cs="굴림"/>
          <w:kern w:val="0"/>
          <w:sz w:val="24"/>
          <w:szCs w:val="24"/>
        </w:rPr>
        <w:t xml:space="preserve"> 아닙니다. 거래를 추적하기 위해 다음 정보를 메모리에 잡습니다.</w:t>
      </w:r>
    </w:p>
    <w:tbl>
      <w:tblPr>
        <w:tblStyle w:val="a5"/>
        <w:tblW w:w="8756" w:type="dxa"/>
        <w:tblLook w:val="04A0" w:firstRow="1" w:lastRow="0" w:firstColumn="1" w:lastColumn="0" w:noHBand="0" w:noVBand="1"/>
      </w:tblPr>
      <w:tblGrid>
        <w:gridCol w:w="2559"/>
        <w:gridCol w:w="6197"/>
      </w:tblGrid>
      <w:tr w:rsidR="003724E0" w:rsidRPr="003724E0" w:rsidTr="003724E0">
        <w:trPr>
          <w:trHeight w:val="313"/>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3724E0" w:rsidRPr="003724E0" w:rsidTr="003724E0">
        <w:trPr>
          <w:trHeight w:val="30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Transaction Trace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URL, Controller, Service, SQL, 외부 호출 추적</w:t>
            </w:r>
          </w:p>
        </w:tc>
      </w:tr>
      <w:tr w:rsidR="003724E0" w:rsidRPr="003724E0" w:rsidTr="003724E0">
        <w:trPr>
          <w:trHeight w:val="31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Trace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ID, 실행시간, 호출 횟수</w:t>
            </w:r>
          </w:p>
        </w:tc>
      </w:tr>
      <w:tr w:rsidR="003724E0" w:rsidRPr="003724E0" w:rsidTr="003724E0">
        <w:trPr>
          <w:trHeight w:val="30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Method Profiling</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특정 메서드 </w:t>
            </w:r>
            <w:proofErr w:type="spellStart"/>
            <w:r w:rsidRPr="003724E0">
              <w:rPr>
                <w:rFonts w:ascii="굴림" w:eastAsia="굴림" w:hAnsi="굴림" w:cs="굴림"/>
                <w:kern w:val="0"/>
                <w:sz w:val="24"/>
                <w:szCs w:val="24"/>
              </w:rPr>
              <w:t>수행시간</w:t>
            </w:r>
            <w:proofErr w:type="spellEnd"/>
            <w:r w:rsidRPr="003724E0">
              <w:rPr>
                <w:rFonts w:ascii="굴림" w:eastAsia="굴림" w:hAnsi="굴림" w:cs="굴림"/>
                <w:kern w:val="0"/>
                <w:sz w:val="24"/>
                <w:szCs w:val="24"/>
              </w:rPr>
              <w:t xml:space="preserve"> 수집</w:t>
            </w:r>
          </w:p>
        </w:tc>
      </w:tr>
      <w:tr w:rsidR="003724E0" w:rsidRPr="003724E0" w:rsidTr="003724E0">
        <w:trPr>
          <w:trHeight w:val="31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Error Trace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Exception, Stack Trace 수집</w:t>
            </w:r>
          </w:p>
        </w:tc>
      </w:tr>
      <w:tr w:rsidR="003724E0" w:rsidRPr="003724E0" w:rsidTr="003724E0">
        <w:trPr>
          <w:trHeight w:val="313"/>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Metric Buffer</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CPU, Memory, Thread, GC, Pool, TPS 수집</w:t>
            </w:r>
          </w:p>
        </w:tc>
      </w:tr>
      <w:tr w:rsidR="003724E0" w:rsidRPr="003724E0" w:rsidTr="003724E0">
        <w:trPr>
          <w:trHeight w:val="30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전송 Buffer</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서버로 보내기 전 임시 저장</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NSIGHT에서는 GUID, 로그, </w:t>
      </w:r>
      <w:proofErr w:type="spellStart"/>
      <w:r w:rsidRPr="003724E0">
        <w:rPr>
          <w:rFonts w:ascii="굴림" w:eastAsia="굴림" w:hAnsi="굴림" w:cs="굴림"/>
          <w:kern w:val="0"/>
          <w:sz w:val="24"/>
          <w:szCs w:val="24"/>
        </w:rPr>
        <w:t>오류코드</w:t>
      </w:r>
      <w:proofErr w:type="spellEnd"/>
      <w:r w:rsidRPr="003724E0">
        <w:rPr>
          <w:rFonts w:ascii="굴림" w:eastAsia="굴림" w:hAnsi="굴림" w:cs="굴림"/>
          <w:kern w:val="0"/>
          <w:sz w:val="24"/>
          <w:szCs w:val="24"/>
        </w:rPr>
        <w:t xml:space="preserve">, 모니터링 지표로 거래 흐름을 추적하는 관측 가능성이 중요합니다. 이런 </w:t>
      </w:r>
      <w:proofErr w:type="spellStart"/>
      <w:r w:rsidRPr="003724E0">
        <w:rPr>
          <w:rFonts w:ascii="굴림" w:eastAsia="굴림" w:hAnsi="굴림" w:cs="굴림"/>
          <w:kern w:val="0"/>
          <w:sz w:val="24"/>
          <w:szCs w:val="24"/>
        </w:rPr>
        <w:t>관측성은</w:t>
      </w:r>
      <w:proofErr w:type="spellEnd"/>
      <w:r w:rsidRPr="003724E0">
        <w:rPr>
          <w:rFonts w:ascii="굴림" w:eastAsia="굴림" w:hAnsi="굴림" w:cs="굴림"/>
          <w:kern w:val="0"/>
          <w:sz w:val="24"/>
          <w:szCs w:val="24"/>
        </w:rPr>
        <w:t xml:space="preserve"> 운영 필수 기능이지만, 그만큼 APM/로그 Agent가 메모리를 사용합니다. 기존 NSIGHT 원칙에서도 모든 거래와 오류는 GUID, 로그, </w:t>
      </w:r>
      <w:proofErr w:type="spellStart"/>
      <w:r w:rsidRPr="003724E0">
        <w:rPr>
          <w:rFonts w:ascii="굴림" w:eastAsia="굴림" w:hAnsi="굴림" w:cs="굴림"/>
          <w:kern w:val="0"/>
          <w:sz w:val="24"/>
          <w:szCs w:val="24"/>
        </w:rPr>
        <w:t>오류코드</w:t>
      </w:r>
      <w:proofErr w:type="spellEnd"/>
      <w:r w:rsidRPr="003724E0">
        <w:rPr>
          <w:rFonts w:ascii="굴림" w:eastAsia="굴림" w:hAnsi="굴림" w:cs="굴림"/>
          <w:kern w:val="0"/>
          <w:sz w:val="24"/>
          <w:szCs w:val="24"/>
        </w:rPr>
        <w:t>, 모니터링 지표로 추적 가능해야 한다고 정리되어 있습니다.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4.4 Thread Stack 영역</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Tomcat의 </w:t>
      </w:r>
      <w:proofErr w:type="spellStart"/>
      <w:r w:rsidRPr="003724E0">
        <w:rPr>
          <w:rFonts w:ascii="굴림체" w:eastAsia="굴림체" w:hAnsi="굴림체" w:cs="굴림체"/>
          <w:kern w:val="0"/>
          <w:sz w:val="24"/>
          <w:szCs w:val="24"/>
        </w:rPr>
        <w:t>maxThreads</w:t>
      </w:r>
      <w:proofErr w:type="spellEnd"/>
      <w:r w:rsidRPr="003724E0">
        <w:rPr>
          <w:rFonts w:ascii="굴림" w:eastAsia="굴림" w:hAnsi="굴림" w:cs="굴림"/>
          <w:kern w:val="0"/>
          <w:sz w:val="24"/>
          <w:szCs w:val="24"/>
        </w:rPr>
        <w:t>가 800~1,000이면 Thread Stack 메모리도 무시할 수 없습니다.</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예를 들어 </w:t>
      </w:r>
      <w:r w:rsidRPr="003724E0">
        <w:rPr>
          <w:rFonts w:ascii="굴림체" w:eastAsia="굴림체" w:hAnsi="굴림체" w:cs="굴림체"/>
          <w:kern w:val="0"/>
          <w:sz w:val="24"/>
          <w:szCs w:val="24"/>
        </w:rPr>
        <w:t>-Xss512k</w:t>
      </w:r>
      <w:r w:rsidRPr="003724E0">
        <w:rPr>
          <w:rFonts w:ascii="굴림" w:eastAsia="굴림" w:hAnsi="굴림" w:cs="굴림"/>
          <w:kern w:val="0"/>
          <w:sz w:val="24"/>
          <w:szCs w:val="24"/>
        </w:rPr>
        <w:t xml:space="preserve"> 기준이면 다음과 같습니다.</w:t>
      </w:r>
    </w:p>
    <w:p w:rsidR="003724E0" w:rsidRPr="003724E0" w:rsidRDefault="003724E0" w:rsidP="003724E0">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24"/>
          <w:szCs w:val="24"/>
          <w:shd w:val="clear" w:color="auto" w:fill="DEEAF6" w:themeFill="accent1" w:themeFillTint="33"/>
        </w:rPr>
        <w:t>1,000 Thread × 512KB = 약 512MB</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여기에 Tomcat Worker Thread 외에도 다음 Thread들이 추가됩니다.</w:t>
      </w:r>
    </w:p>
    <w:tbl>
      <w:tblPr>
        <w:tblStyle w:val="a5"/>
        <w:tblW w:w="8768" w:type="dxa"/>
        <w:tblLook w:val="04A0" w:firstRow="1" w:lastRow="0" w:firstColumn="1" w:lastColumn="0" w:noHBand="0" w:noVBand="1"/>
      </w:tblPr>
      <w:tblGrid>
        <w:gridCol w:w="4111"/>
        <w:gridCol w:w="4657"/>
      </w:tblGrid>
      <w:tr w:rsidR="003724E0" w:rsidRPr="003724E0" w:rsidTr="003724E0">
        <w:trPr>
          <w:trHeight w:val="268"/>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lastRenderedPageBreak/>
              <w:t>Thread 종류</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3724E0" w:rsidRPr="003724E0" w:rsidTr="003724E0">
        <w:trPr>
          <w:trHeight w:val="26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Tomcat Worker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 요청 처리</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Hikari</w:t>
            </w:r>
            <w:proofErr w:type="spellEnd"/>
            <w:r w:rsidRPr="003724E0">
              <w:rPr>
                <w:rFonts w:ascii="굴림" w:eastAsia="굴림" w:hAnsi="굴림" w:cs="굴림"/>
                <w:kern w:val="0"/>
                <w:sz w:val="24"/>
                <w:szCs w:val="24"/>
              </w:rPr>
              <w:t xml:space="preserve"> Pool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Connection 관리</w:t>
            </w:r>
          </w:p>
        </w:tc>
      </w:tr>
      <w:tr w:rsidR="003724E0" w:rsidRPr="003724E0" w:rsidTr="003724E0">
        <w:trPr>
          <w:trHeight w:val="26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Async</w:t>
            </w:r>
            <w:proofErr w:type="spellEnd"/>
            <w:r w:rsidRPr="003724E0">
              <w:rPr>
                <w:rFonts w:ascii="굴림" w:eastAsia="굴림" w:hAnsi="굴림" w:cs="굴림"/>
                <w:kern w:val="0"/>
                <w:sz w:val="24"/>
                <w:szCs w:val="24"/>
              </w:rPr>
              <w:t xml:space="preserve"> Executor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로그, 감사, 이벤트</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Scheduler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주기 작업</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Agent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모니터링 수집</w:t>
            </w:r>
          </w:p>
        </w:tc>
      </w:tr>
      <w:tr w:rsidR="003724E0" w:rsidRPr="003724E0" w:rsidTr="003724E0">
        <w:trPr>
          <w:trHeight w:val="26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GC 처리</w:t>
            </w:r>
          </w:p>
        </w:tc>
      </w:tr>
      <w:tr w:rsidR="003724E0" w:rsidRPr="003724E0" w:rsidTr="003724E0">
        <w:trPr>
          <w:trHeight w:val="268"/>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Netty</w:t>
            </w:r>
            <w:proofErr w:type="spellEnd"/>
            <w:r w:rsidRPr="003724E0">
              <w:rPr>
                <w:rFonts w:ascii="굴림" w:eastAsia="굴림" w:hAnsi="굴림" w:cs="굴림"/>
                <w:kern w:val="0"/>
                <w:sz w:val="24"/>
                <w:szCs w:val="24"/>
              </w:rPr>
              <w:t>/</w:t>
            </w:r>
            <w:proofErr w:type="spellStart"/>
            <w:r w:rsidRPr="003724E0">
              <w:rPr>
                <w:rFonts w:ascii="굴림" w:eastAsia="굴림" w:hAnsi="굴림" w:cs="굴림"/>
                <w:kern w:val="0"/>
                <w:sz w:val="24"/>
                <w:szCs w:val="24"/>
              </w:rPr>
              <w:t>WebClient</w:t>
            </w:r>
            <w:proofErr w:type="spellEnd"/>
            <w:r w:rsidRPr="003724E0">
              <w:rPr>
                <w:rFonts w:ascii="굴림" w:eastAsia="굴림" w:hAnsi="굴림" w:cs="굴림"/>
                <w:kern w:val="0"/>
                <w:sz w:val="24"/>
                <w:szCs w:val="24"/>
              </w:rPr>
              <w:t xml:space="preserve">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연계 사용 시</w:t>
            </w:r>
          </w:p>
        </w:tc>
      </w:tr>
      <w:tr w:rsidR="003724E0" w:rsidRPr="003724E0" w:rsidTr="003724E0">
        <w:trPr>
          <w:trHeight w:val="26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Native Thread</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내부 및 Agent Thread</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따라서 Thread Stack은 단순히 </w:t>
      </w:r>
      <w:proofErr w:type="spellStart"/>
      <w:r w:rsidRPr="003724E0">
        <w:rPr>
          <w:rFonts w:ascii="굴림체" w:eastAsia="굴림체" w:hAnsi="굴림체" w:cs="굴림체"/>
          <w:kern w:val="0"/>
          <w:sz w:val="24"/>
          <w:szCs w:val="24"/>
        </w:rPr>
        <w:t>maxThreads</w:t>
      </w:r>
      <w:proofErr w:type="spellEnd"/>
      <w:r w:rsidRPr="003724E0">
        <w:rPr>
          <w:rFonts w:ascii="굴림" w:eastAsia="굴림" w:hAnsi="굴림" w:cs="굴림"/>
          <w:kern w:val="0"/>
          <w:sz w:val="24"/>
          <w:szCs w:val="24"/>
        </w:rPr>
        <w:t xml:space="preserve"> 수만 보는 것이 아니라, JVM 내부 Thread와 Agent Thread까지 합산해서 봐야 합니다.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4.5 Direct Memory / Native Memory 영역</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Java 애플리케이션은 Heap 밖의 메모리도 많이 사용합니다.</w:t>
      </w:r>
    </w:p>
    <w:tbl>
      <w:tblPr>
        <w:tblStyle w:val="a5"/>
        <w:tblW w:w="8391" w:type="dxa"/>
        <w:tblLook w:val="04A0" w:firstRow="1" w:lastRow="0" w:firstColumn="1" w:lastColumn="0" w:noHBand="0" w:noVBand="1"/>
      </w:tblPr>
      <w:tblGrid>
        <w:gridCol w:w="3756"/>
        <w:gridCol w:w="4635"/>
      </w:tblGrid>
      <w:tr w:rsidR="003724E0" w:rsidRPr="003724E0" w:rsidTr="003724E0">
        <w:trPr>
          <w:trHeight w:val="307"/>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3724E0" w:rsidRPr="003724E0" w:rsidTr="003724E0">
        <w:trPr>
          <w:trHeight w:val="299"/>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Direct </w:t>
            </w:r>
            <w:proofErr w:type="spellStart"/>
            <w:r w:rsidRPr="003724E0">
              <w:rPr>
                <w:rFonts w:ascii="굴림" w:eastAsia="굴림" w:hAnsi="굴림" w:cs="굴림"/>
                <w:kern w:val="0"/>
                <w:sz w:val="24"/>
                <w:szCs w:val="24"/>
              </w:rPr>
              <w:t>ByteBuffer</w:t>
            </w:r>
            <w:proofErr w:type="spellEnd"/>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NIO, HTTP 통신, 파일 I/O</w:t>
            </w:r>
          </w:p>
        </w:tc>
      </w:tr>
      <w:tr w:rsidR="003724E0" w:rsidRPr="003724E0" w:rsidTr="003724E0">
        <w:trPr>
          <w:trHeight w:val="307"/>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TLS Buffer</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HTTPS </w:t>
            </w:r>
            <w:proofErr w:type="spellStart"/>
            <w:r w:rsidRPr="003724E0">
              <w:rPr>
                <w:rFonts w:ascii="굴림" w:eastAsia="굴림" w:hAnsi="굴림" w:cs="굴림"/>
                <w:kern w:val="0"/>
                <w:sz w:val="24"/>
                <w:szCs w:val="24"/>
              </w:rPr>
              <w:t>암복호화</w:t>
            </w:r>
            <w:proofErr w:type="spellEnd"/>
            <w:r w:rsidRPr="003724E0">
              <w:rPr>
                <w:rFonts w:ascii="굴림" w:eastAsia="굴림" w:hAnsi="굴림" w:cs="굴림"/>
                <w:kern w:val="0"/>
                <w:sz w:val="24"/>
                <w:szCs w:val="24"/>
              </w:rPr>
              <w:t xml:space="preserve"> 처리</w:t>
            </w:r>
          </w:p>
        </w:tc>
      </w:tr>
      <w:tr w:rsidR="003724E0" w:rsidRPr="003724E0" w:rsidTr="003724E0">
        <w:trPr>
          <w:trHeight w:val="299"/>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Compression Buffer</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GZIP, 로그 압축, 응답 압축</w:t>
            </w:r>
          </w:p>
        </w:tc>
      </w:tr>
      <w:tr w:rsidR="003724E0" w:rsidRPr="003724E0" w:rsidTr="003724E0">
        <w:trPr>
          <w:trHeight w:val="307"/>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JDBC Driver Native 영역</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Oracle Driver, 네트워크 Buffer</w:t>
            </w:r>
          </w:p>
        </w:tc>
      </w:tr>
      <w:tr w:rsidR="003724E0" w:rsidRPr="003724E0" w:rsidTr="003724E0">
        <w:trPr>
          <w:trHeight w:val="307"/>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Class Metadata</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클래스 정보, Reflection 정보</w:t>
            </w:r>
          </w:p>
        </w:tc>
      </w:tr>
      <w:tr w:rsidR="003724E0" w:rsidRPr="003724E0" w:rsidTr="003724E0">
        <w:trPr>
          <w:trHeight w:val="299"/>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Code Cache</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 xml:space="preserve">JIT </w:t>
            </w:r>
            <w:proofErr w:type="spellStart"/>
            <w:r w:rsidRPr="003724E0">
              <w:rPr>
                <w:rFonts w:ascii="굴림" w:eastAsia="굴림" w:hAnsi="굴림" w:cs="굴림"/>
                <w:kern w:val="0"/>
                <w:sz w:val="24"/>
                <w:szCs w:val="24"/>
              </w:rPr>
              <w:t>컴파일된</w:t>
            </w:r>
            <w:proofErr w:type="spellEnd"/>
            <w:r w:rsidRPr="003724E0">
              <w:rPr>
                <w:rFonts w:ascii="굴림" w:eastAsia="굴림" w:hAnsi="굴림" w:cs="굴림"/>
                <w:kern w:val="0"/>
                <w:sz w:val="24"/>
                <w:szCs w:val="24"/>
              </w:rPr>
              <w:t xml:space="preserve"> Native 코드</w:t>
            </w:r>
          </w:p>
        </w:tc>
      </w:tr>
      <w:tr w:rsidR="003724E0" w:rsidRPr="003724E0" w:rsidTr="003724E0">
        <w:trPr>
          <w:trHeight w:val="307"/>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Native 구조</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G1GC Region 관리 등</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 xml:space="preserve">특히 금융권 AP는 HTTPS, JDBC, APM, 로그, 전문 </w:t>
      </w:r>
      <w:proofErr w:type="spellStart"/>
      <w:r w:rsidRPr="003724E0">
        <w:rPr>
          <w:rFonts w:ascii="굴림" w:eastAsia="굴림" w:hAnsi="굴림" w:cs="굴림"/>
          <w:kern w:val="0"/>
          <w:sz w:val="24"/>
          <w:szCs w:val="24"/>
        </w:rPr>
        <w:t>파싱</w:t>
      </w:r>
      <w:proofErr w:type="spellEnd"/>
      <w:r w:rsidRPr="003724E0">
        <w:rPr>
          <w:rFonts w:ascii="굴림" w:eastAsia="굴림" w:hAnsi="굴림" w:cs="굴림"/>
          <w:kern w:val="0"/>
          <w:sz w:val="24"/>
          <w:szCs w:val="24"/>
        </w:rPr>
        <w:t xml:space="preserve">, JSON </w:t>
      </w:r>
      <w:proofErr w:type="spellStart"/>
      <w:r w:rsidRPr="003724E0">
        <w:rPr>
          <w:rFonts w:ascii="굴림" w:eastAsia="굴림" w:hAnsi="굴림" w:cs="굴림"/>
          <w:kern w:val="0"/>
          <w:sz w:val="24"/>
          <w:szCs w:val="24"/>
        </w:rPr>
        <w:t>직렬화가</w:t>
      </w:r>
      <w:proofErr w:type="spellEnd"/>
      <w:r w:rsidRPr="003724E0">
        <w:rPr>
          <w:rFonts w:ascii="굴림" w:eastAsia="굴림" w:hAnsi="굴림" w:cs="굴림"/>
          <w:kern w:val="0"/>
          <w:sz w:val="24"/>
          <w:szCs w:val="24"/>
        </w:rPr>
        <w:t xml:space="preserve"> 많기 때문에 Heap 외 Native Memory 여유가 필요합니다.</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4.6 장애 분석 여유 영역</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장애가 발생하면 평상시보다 메모리와 디스크, CPU 사용량이 더 커질 수 있습니다.</w:t>
      </w:r>
    </w:p>
    <w:tbl>
      <w:tblPr>
        <w:tblStyle w:val="a5"/>
        <w:tblW w:w="0" w:type="auto"/>
        <w:tblLook w:val="04A0" w:firstRow="1" w:lastRow="0" w:firstColumn="1" w:lastColumn="0" w:noHBand="0" w:noVBand="1"/>
      </w:tblPr>
      <w:tblGrid>
        <w:gridCol w:w="2932"/>
        <w:gridCol w:w="5199"/>
      </w:tblGrid>
      <w:tr w:rsidR="003724E0" w:rsidRPr="003724E0" w:rsidTr="003724E0">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장애 상황</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추가 메모리/공간 필요 이유</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생성</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크기만큼 대용량 덤프 파일 생성</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Dump 반복 수집</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다수 Thread 상태 저장</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Log 증가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GC 로그 급증</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Trace 폭증</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오류 거래가 늘면 Trace Buffer 증가</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폭증</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Timeout, DB 오류, 연계 오류 로그 증가</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압축/전송</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압축과 전송 과정에서 추가 자원 사용</w:t>
            </w:r>
          </w:p>
        </w:tc>
      </w:tr>
      <w:tr w:rsidR="003724E0" w:rsidRPr="003724E0" w:rsidTr="003724E0">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원인 분석 도구 실행</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중 임시 분석 스크립트 실행 가능</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lastRenderedPageBreak/>
        <w:t xml:space="preserve">즉, 128GB VM이라고 해서 Heap을 100GB로 잡으면 장애 시 </w:t>
      </w:r>
      <w:r w:rsidRPr="003724E0">
        <w:rPr>
          <w:rFonts w:ascii="굴림" w:eastAsia="굴림" w:hAnsi="굴림" w:cs="굴림"/>
          <w:b/>
          <w:bCs/>
          <w:kern w:val="0"/>
          <w:sz w:val="24"/>
          <w:szCs w:val="24"/>
        </w:rPr>
        <w:t>덤프 생성 자체가 장애를 더 악화</w:t>
      </w:r>
      <w:r w:rsidRPr="003724E0">
        <w:rPr>
          <w:rFonts w:ascii="굴림" w:eastAsia="굴림" w:hAnsi="굴림" w:cs="굴림"/>
          <w:kern w:val="0"/>
          <w:sz w:val="24"/>
          <w:szCs w:val="24"/>
        </w:rPr>
        <w:t>시킬 수 있습니다. 반대로 Heap을 32GB 수준으로 제한하면 장애 시 덤프 분석과 복구가 훨씬 현실적입니다.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35"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5. 128GB VM에서 JVM 32GB 적용 예시</w:t>
      </w:r>
    </w:p>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5.1 일반 AP 기준</w:t>
      </w:r>
    </w:p>
    <w:tbl>
      <w:tblPr>
        <w:tblStyle w:val="a5"/>
        <w:tblW w:w="8749" w:type="dxa"/>
        <w:tblLook w:val="04A0" w:firstRow="1" w:lastRow="0" w:firstColumn="1" w:lastColumn="0" w:noHBand="0" w:noVBand="1"/>
      </w:tblPr>
      <w:tblGrid>
        <w:gridCol w:w="5750"/>
        <w:gridCol w:w="2999"/>
      </w:tblGrid>
      <w:tr w:rsidR="003724E0" w:rsidRPr="003724E0" w:rsidTr="003724E0">
        <w:trPr>
          <w:trHeight w:val="282"/>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3724E0" w:rsidRPr="003724E0" w:rsidRDefault="003724E0" w:rsidP="003724E0">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3724E0" w:rsidRPr="003724E0" w:rsidTr="003724E0">
        <w:trPr>
          <w:trHeight w:val="27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32GB</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Metaspace</w:t>
            </w:r>
            <w:proofErr w:type="spellEnd"/>
            <w:r w:rsidRPr="003724E0">
              <w:rPr>
                <w:rFonts w:ascii="굴림" w:eastAsia="굴림" w:hAnsi="굴림" w:cs="굴림"/>
                <w:kern w:val="0"/>
                <w:sz w:val="24"/>
                <w:szCs w:val="24"/>
              </w:rPr>
              <w:t xml:space="preserve"> / Code Cache</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3724E0" w:rsidRPr="003724E0" w:rsidTr="003724E0">
        <w:trPr>
          <w:trHeight w:val="27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1GB 내외</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3724E0" w:rsidRPr="003724E0" w:rsidTr="003724E0">
        <w:trPr>
          <w:trHeight w:val="27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3724E0" w:rsidRPr="003724E0" w:rsidTr="003724E0">
        <w:trPr>
          <w:trHeight w:val="275"/>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3724E0" w:rsidRPr="003724E0" w:rsidTr="003724E0">
        <w:trPr>
          <w:trHeight w:val="28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30GB 이상</w:t>
            </w:r>
          </w:p>
        </w:tc>
      </w:tr>
    </w:tbl>
    <w:p w:rsidR="003724E0" w:rsidRPr="003724E0" w:rsidRDefault="003724E0" w:rsidP="003724E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724E0">
        <w:rPr>
          <w:rFonts w:ascii="굴림" w:eastAsia="굴림" w:hAnsi="굴림" w:cs="굴림"/>
          <w:b/>
          <w:bCs/>
          <w:kern w:val="0"/>
          <w:sz w:val="36"/>
          <w:szCs w:val="36"/>
        </w:rPr>
        <w:t xml:space="preserve">5.2 </w:t>
      </w:r>
      <w:proofErr w:type="spellStart"/>
      <w:r w:rsidRPr="003724E0">
        <w:rPr>
          <w:rFonts w:ascii="굴림" w:eastAsia="굴림" w:hAnsi="굴림" w:cs="굴림"/>
          <w:b/>
          <w:bCs/>
          <w:kern w:val="0"/>
          <w:sz w:val="36"/>
          <w:szCs w:val="36"/>
        </w:rPr>
        <w:t>SingleView</w:t>
      </w:r>
      <w:proofErr w:type="spellEnd"/>
      <w:r w:rsidRPr="003724E0">
        <w:rPr>
          <w:rFonts w:ascii="굴림" w:eastAsia="굴림" w:hAnsi="굴림" w:cs="굴림"/>
          <w:b/>
          <w:bCs/>
          <w:kern w:val="0"/>
          <w:sz w:val="36"/>
          <w:szCs w:val="36"/>
        </w:rPr>
        <w:t xml:space="preserve"> AP 기준</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3724E0">
        <w:rPr>
          <w:rFonts w:ascii="굴림" w:eastAsia="굴림" w:hAnsi="굴림" w:cs="굴림"/>
          <w:kern w:val="0"/>
          <w:sz w:val="24"/>
          <w:szCs w:val="24"/>
        </w:rPr>
        <w:t>SingleView</w:t>
      </w:r>
      <w:proofErr w:type="spellEnd"/>
      <w:r w:rsidRPr="003724E0">
        <w:rPr>
          <w:rFonts w:ascii="굴림" w:eastAsia="굴림" w:hAnsi="굴림" w:cs="굴림"/>
          <w:kern w:val="0"/>
          <w:sz w:val="24"/>
          <w:szCs w:val="24"/>
        </w:rPr>
        <w:t xml:space="preserve">는 고객 조회 결과 조립, 다중 SQL, </w:t>
      </w:r>
      <w:proofErr w:type="spellStart"/>
      <w:r w:rsidRPr="003724E0">
        <w:rPr>
          <w:rFonts w:ascii="굴림" w:eastAsia="굴림" w:hAnsi="굴림" w:cs="굴림"/>
          <w:kern w:val="0"/>
          <w:sz w:val="24"/>
          <w:szCs w:val="24"/>
        </w:rPr>
        <w:t>마스킹</w:t>
      </w:r>
      <w:proofErr w:type="spellEnd"/>
      <w:r w:rsidRPr="003724E0">
        <w:rPr>
          <w:rFonts w:ascii="굴림" w:eastAsia="굴림" w:hAnsi="굴림" w:cs="굴림"/>
          <w:kern w:val="0"/>
          <w:sz w:val="24"/>
          <w:szCs w:val="24"/>
        </w:rPr>
        <w:t>, 응답 전문 생성이 많으므로 일반 AP보다 Heap을 조금 더 줄 수 있습니다.</w:t>
      </w:r>
    </w:p>
    <w:tbl>
      <w:tblPr>
        <w:tblStyle w:val="a5"/>
        <w:tblW w:w="8673" w:type="dxa"/>
        <w:tblLook w:val="04A0" w:firstRow="1" w:lastRow="0" w:firstColumn="1" w:lastColumn="0" w:noHBand="0" w:noVBand="1"/>
      </w:tblPr>
      <w:tblGrid>
        <w:gridCol w:w="5700"/>
        <w:gridCol w:w="2973"/>
      </w:tblGrid>
      <w:tr w:rsidR="003724E0" w:rsidRPr="003724E0" w:rsidTr="003724E0">
        <w:trPr>
          <w:trHeight w:val="281"/>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3724E0" w:rsidRPr="003724E0" w:rsidRDefault="003724E0" w:rsidP="003724E0">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32~40GB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proofErr w:type="spellStart"/>
            <w:r w:rsidRPr="003724E0">
              <w:rPr>
                <w:rFonts w:ascii="굴림" w:eastAsia="굴림" w:hAnsi="굴림" w:cs="굴림"/>
                <w:kern w:val="0"/>
                <w:sz w:val="24"/>
                <w:szCs w:val="24"/>
              </w:rPr>
              <w:t>Metaspace</w:t>
            </w:r>
            <w:proofErr w:type="spellEnd"/>
            <w:r w:rsidRPr="003724E0">
              <w:rPr>
                <w:rFonts w:ascii="굴림" w:eastAsia="굴림" w:hAnsi="굴림" w:cs="굴림"/>
                <w:kern w:val="0"/>
                <w:sz w:val="24"/>
                <w:szCs w:val="24"/>
              </w:rPr>
              <w:t xml:space="preserve"> / Code Cache</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4~10GB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3724E0" w:rsidRPr="003724E0" w:rsidTr="003724E0">
        <w:trPr>
          <w:trHeight w:val="274"/>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3724E0" w:rsidRPr="003724E0" w:rsidTr="003724E0">
        <w:trPr>
          <w:trHeight w:val="281"/>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3724E0" w:rsidRPr="003724E0" w:rsidRDefault="003724E0" w:rsidP="003724E0">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20GB 이상</w:t>
            </w:r>
          </w:p>
        </w:tc>
      </w:tr>
    </w:tbl>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lastRenderedPageBreak/>
        <w:t>6. 왜 64GB Heap이 아니라 32GB Heap인가</w:t>
      </w:r>
    </w:p>
    <w:tbl>
      <w:tblPr>
        <w:tblStyle w:val="a5"/>
        <w:tblW w:w="8857" w:type="dxa"/>
        <w:tblLook w:val="04A0" w:firstRow="1" w:lastRow="0" w:firstColumn="1" w:lastColumn="0" w:noHBand="0" w:noVBand="1"/>
      </w:tblPr>
      <w:tblGrid>
        <w:gridCol w:w="3675"/>
        <w:gridCol w:w="2505"/>
        <w:gridCol w:w="2677"/>
      </w:tblGrid>
      <w:tr w:rsidR="003724E0" w:rsidRPr="003724E0" w:rsidTr="003724E0">
        <w:trPr>
          <w:trHeight w:val="330"/>
        </w:trPr>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 항목</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32GB Heap</w:t>
            </w:r>
          </w:p>
        </w:tc>
        <w:tc>
          <w:tcPr>
            <w:tcW w:w="0" w:type="auto"/>
            <w:shd w:val="clear" w:color="auto" w:fill="DEEAF6" w:themeFill="accent1" w:themeFillTint="33"/>
            <w:hideMark/>
          </w:tcPr>
          <w:p w:rsidR="003724E0" w:rsidRPr="003724E0" w:rsidRDefault="003724E0" w:rsidP="003724E0">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64GB 이상 Heap</w:t>
            </w:r>
          </w:p>
        </w:tc>
      </w:tr>
      <w:tr w:rsidR="003724E0" w:rsidRPr="003724E0" w:rsidTr="003724E0">
        <w:trPr>
          <w:trHeight w:val="32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안정성</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관리 가능</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튜닝 부담 증가</w:t>
            </w:r>
          </w:p>
        </w:tc>
      </w:tr>
      <w:tr w:rsidR="003724E0" w:rsidRPr="003724E0" w:rsidTr="003724E0">
        <w:trPr>
          <w:trHeight w:val="33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가능 범위</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부담 큼</w:t>
            </w:r>
          </w:p>
        </w:tc>
      </w:tr>
      <w:tr w:rsidR="003724E0" w:rsidRPr="003724E0" w:rsidTr="003724E0">
        <w:trPr>
          <w:trHeight w:val="32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상대적으로 빠름</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복구 지연 가능</w:t>
            </w:r>
          </w:p>
        </w:tc>
      </w:tr>
      <w:tr w:rsidR="003724E0" w:rsidRPr="003724E0" w:rsidTr="003724E0">
        <w:trPr>
          <w:trHeight w:val="33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영향</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제한 가능</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시 영향 큼</w:t>
            </w:r>
          </w:p>
        </w:tc>
      </w:tr>
      <w:tr w:rsidR="003724E0" w:rsidRPr="003724E0" w:rsidTr="003724E0">
        <w:trPr>
          <w:trHeight w:val="33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표준화</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쉬움</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업무별 튜닝 필요</w:t>
            </w:r>
          </w:p>
        </w:tc>
      </w:tr>
      <w:tr w:rsidR="003724E0" w:rsidRPr="003724E0" w:rsidTr="003724E0">
        <w:trPr>
          <w:trHeight w:val="32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OS/Agent 여유</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충분</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줄어듦</w:t>
            </w:r>
          </w:p>
        </w:tc>
      </w:tr>
      <w:tr w:rsidR="003724E0" w:rsidRPr="003724E0" w:rsidTr="003724E0">
        <w:trPr>
          <w:trHeight w:val="330"/>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온라인 AP 적합성</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높음</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낮음</w:t>
            </w:r>
          </w:p>
        </w:tc>
      </w:tr>
      <w:tr w:rsidR="003724E0" w:rsidRPr="003724E0" w:rsidTr="003724E0">
        <w:trPr>
          <w:trHeight w:val="322"/>
        </w:trPr>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대용량 분석/캐시 적합성</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보통</w:t>
            </w:r>
          </w:p>
        </w:tc>
        <w:tc>
          <w:tcPr>
            <w:tcW w:w="0" w:type="auto"/>
            <w:hideMark/>
          </w:tcPr>
          <w:p w:rsidR="003724E0" w:rsidRPr="003724E0" w:rsidRDefault="003724E0" w:rsidP="003724E0">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일부 적합</w:t>
            </w:r>
          </w:p>
        </w:tc>
      </w:tr>
    </w:tbl>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b/>
          <w:bCs/>
          <w:kern w:val="0"/>
          <w:sz w:val="24"/>
          <w:szCs w:val="24"/>
        </w:rPr>
        <w:t>32GB는 작게 잡는 것이 아니라, 온라인 AP에서 운영자가 통제 가능한 상한선에 가깝습니다.</w:t>
      </w:r>
      <w:r w:rsidRPr="003724E0">
        <w:rPr>
          <w:rFonts w:ascii="굴림" w:eastAsia="굴림" w:hAnsi="굴림" w:cs="굴림"/>
          <w:kern w:val="0"/>
          <w:sz w:val="24"/>
          <w:szCs w:val="24"/>
        </w:rPr>
        <w:br/>
      </w:r>
      <w:proofErr w:type="spellStart"/>
      <w:r w:rsidRPr="003724E0">
        <w:rPr>
          <w:rFonts w:ascii="굴림" w:eastAsia="굴림" w:hAnsi="굴림" w:cs="굴림"/>
          <w:kern w:val="0"/>
          <w:sz w:val="24"/>
          <w:szCs w:val="24"/>
        </w:rPr>
        <w:t>SingleView</w:t>
      </w:r>
      <w:proofErr w:type="spellEnd"/>
      <w:r w:rsidRPr="003724E0">
        <w:rPr>
          <w:rFonts w:ascii="굴림" w:eastAsia="굴림" w:hAnsi="굴림" w:cs="굴림"/>
          <w:kern w:val="0"/>
          <w:sz w:val="24"/>
          <w:szCs w:val="24"/>
        </w:rPr>
        <w:t>처럼 메모리 사용이 큰 업무도 40GB 이내에서 시작하고, 실제 성능테스트에서 GC 로그, Heap 사용률, Old 영역 증가, 응답시간, Dump 분석 가능성을 보고 보정하는 것이 맞습니다.</w:t>
      </w:r>
    </w:p>
    <w:p w:rsidR="003724E0" w:rsidRPr="003724E0" w:rsidRDefault="003724E0" w:rsidP="003724E0">
      <w:pPr>
        <w:widowControl/>
        <w:wordWrap/>
        <w:autoSpaceDE/>
        <w:autoSpaceDN/>
        <w:spacing w:after="0" w:line="240" w:lineRule="auto"/>
        <w:jc w:val="left"/>
        <w:rPr>
          <w:rFonts w:ascii="굴림" w:eastAsia="굴림" w:hAnsi="굴림" w:cs="굴림"/>
          <w:kern w:val="0"/>
          <w:sz w:val="24"/>
          <w:szCs w:val="24"/>
        </w:rPr>
      </w:pPr>
      <w:r w:rsidRPr="003724E0">
        <w:rPr>
          <w:rFonts w:ascii="굴림" w:eastAsia="굴림" w:hAnsi="굴림" w:cs="굴림"/>
          <w:kern w:val="0"/>
          <w:sz w:val="24"/>
          <w:szCs w:val="24"/>
        </w:rPr>
        <w:pict>
          <v:rect id="_x0000_i1037" style="width:0;height:1.5pt" o:hralign="center" o:hrstd="t" o:hr="t" fillcolor="#a0a0a0" stroked="f"/>
        </w:pict>
      </w:r>
    </w:p>
    <w:p w:rsidR="003724E0" w:rsidRPr="003724E0" w:rsidRDefault="003724E0" w:rsidP="003724E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3724E0">
        <w:rPr>
          <w:rFonts w:ascii="굴림" w:eastAsia="굴림" w:hAnsi="굴림" w:cs="굴림"/>
          <w:b/>
          <w:bCs/>
          <w:kern w:val="36"/>
          <w:sz w:val="48"/>
          <w:szCs w:val="48"/>
        </w:rPr>
        <w:t>7. 문서용 결론 문장</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문서에는 아래처럼 쓰면 가장 명확합니다.</w:t>
      </w:r>
    </w:p>
    <w:p w:rsidR="003724E0" w:rsidRPr="003724E0" w:rsidRDefault="003724E0" w:rsidP="003724E0">
      <w:pPr>
        <w:widowControl/>
        <w:wordWrap/>
        <w:autoSpaceDE/>
        <w:autoSpaceDN/>
        <w:spacing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b/>
          <w:bCs/>
          <w:kern w:val="0"/>
          <w:sz w:val="24"/>
          <w:szCs w:val="24"/>
        </w:rPr>
        <w:t xml:space="preserve">16CORE/128GB VM에서 JVM Heap을 32GB 수준으로 제한하는 이유는 전체 메모리를 사용하지 못해서가 아니라, 온라인 AP의 운영 안정성을 확보하기 위한 의도적 설계이다. NSIGHT 온라인 AP의 TPS는 CPU Core 수, 평균 응답시간, DB SQL 시간, Tomcat Busy Thread, </w:t>
      </w:r>
      <w:proofErr w:type="spellStart"/>
      <w:r w:rsidRPr="003724E0">
        <w:rPr>
          <w:rFonts w:ascii="굴림" w:eastAsia="굴림" w:hAnsi="굴림" w:cs="굴림"/>
          <w:b/>
          <w:bCs/>
          <w:kern w:val="0"/>
          <w:sz w:val="24"/>
          <w:szCs w:val="24"/>
        </w:rPr>
        <w:t>Hikari</w:t>
      </w:r>
      <w:proofErr w:type="spellEnd"/>
      <w:r w:rsidRPr="003724E0">
        <w:rPr>
          <w:rFonts w:ascii="굴림" w:eastAsia="굴림" w:hAnsi="굴림" w:cs="굴림"/>
          <w:b/>
          <w:bCs/>
          <w:kern w:val="0"/>
          <w:sz w:val="24"/>
          <w:szCs w:val="24"/>
        </w:rPr>
        <w:t xml:space="preserve"> Pool 사용률에 의해 결정되며, 128GB 메모리는 TPS를 직접 증가시키는 자원이 아니다. 따라서 Heap은 일반 AP 24~32GB, </w:t>
      </w:r>
      <w:proofErr w:type="spellStart"/>
      <w:r w:rsidRPr="003724E0">
        <w:rPr>
          <w:rFonts w:ascii="굴림" w:eastAsia="굴림" w:hAnsi="굴림" w:cs="굴림"/>
          <w:b/>
          <w:bCs/>
          <w:kern w:val="0"/>
          <w:sz w:val="24"/>
          <w:szCs w:val="24"/>
        </w:rPr>
        <w:t>SingleView</w:t>
      </w:r>
      <w:proofErr w:type="spellEnd"/>
      <w:r w:rsidRPr="003724E0">
        <w:rPr>
          <w:rFonts w:ascii="굴림" w:eastAsia="굴림" w:hAnsi="굴림" w:cs="굴림"/>
          <w:b/>
          <w:bCs/>
          <w:kern w:val="0"/>
          <w:sz w:val="24"/>
          <w:szCs w:val="24"/>
        </w:rPr>
        <w:t xml:space="preserve"> AP 32~40GB 범위에서 관리하고, 나머지 메모리는 OS 영역, 보안 Agent, APM/Monitoring Agent, Thread Stack, Direct Memory, File System Cache, 로그·덤프 생성, 장애 분석 및 피크 예비 영역으로 확보한다. 이 구조가 GC Pause, Heap Dump 분석, 장애 복구, 운영 감시, 보안 정책 적용 측면에서 더 안정적이다.</w:t>
      </w:r>
    </w:p>
    <w:p w:rsidR="003724E0" w:rsidRPr="003724E0" w:rsidRDefault="003724E0" w:rsidP="003724E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kern w:val="0"/>
          <w:sz w:val="24"/>
          <w:szCs w:val="24"/>
        </w:rPr>
        <w:t>한 줄로 정리하면:</w:t>
      </w:r>
      <w:bookmarkStart w:id="0" w:name="_GoBack"/>
      <w:bookmarkEnd w:id="0"/>
    </w:p>
    <w:p w:rsidR="003724E0" w:rsidRPr="003724E0" w:rsidRDefault="003724E0" w:rsidP="003724E0">
      <w:pPr>
        <w:widowControl/>
        <w:wordWrap/>
        <w:autoSpaceDE/>
        <w:autoSpaceDN/>
        <w:spacing w:beforeAutospacing="1" w:after="100" w:afterAutospacing="1" w:line="240" w:lineRule="auto"/>
        <w:jc w:val="left"/>
        <w:rPr>
          <w:rFonts w:ascii="굴림" w:eastAsia="굴림" w:hAnsi="굴림" w:cs="굴림"/>
          <w:kern w:val="0"/>
          <w:sz w:val="24"/>
          <w:szCs w:val="24"/>
        </w:rPr>
      </w:pPr>
      <w:r w:rsidRPr="003724E0">
        <w:rPr>
          <w:rFonts w:ascii="굴림" w:eastAsia="굴림" w:hAnsi="굴림" w:cs="굴림"/>
          <w:b/>
          <w:bCs/>
          <w:kern w:val="0"/>
          <w:sz w:val="24"/>
          <w:szCs w:val="24"/>
        </w:rPr>
        <w:lastRenderedPageBreak/>
        <w:t>16CORE/128GB에서 JVM 32GB는 메모리를 적게 쓰는 것이 아니라, Heap을 통제 가능한 크기로 제한하고 나머지 메모리를 운영 안정성과 장애 대응 여유로 남기는 금융권 온라인 AP형 설계입니다.</w:t>
      </w:r>
    </w:p>
    <w:p w:rsidR="007469B6" w:rsidRPr="003724E0" w:rsidRDefault="003724E0"/>
    <w:sectPr w:rsidR="007469B6" w:rsidRPr="003724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4E0"/>
    <w:rsid w:val="003724E0"/>
    <w:rsid w:val="008F6E20"/>
    <w:rsid w:val="00DC50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B9A7D-EC94-4A70-B595-688BE6F7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724E0"/>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3724E0"/>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24E0"/>
    <w:rPr>
      <w:rFonts w:ascii="굴림" w:eastAsia="굴림" w:hAnsi="굴림" w:cs="굴림"/>
      <w:b/>
      <w:bCs/>
      <w:kern w:val="36"/>
      <w:sz w:val="48"/>
      <w:szCs w:val="48"/>
    </w:rPr>
  </w:style>
  <w:style w:type="character" w:customStyle="1" w:styleId="2Char">
    <w:name w:val="제목 2 Char"/>
    <w:basedOn w:val="a0"/>
    <w:link w:val="2"/>
    <w:uiPriority w:val="9"/>
    <w:rsid w:val="003724E0"/>
    <w:rPr>
      <w:rFonts w:ascii="굴림" w:eastAsia="굴림" w:hAnsi="굴림" w:cs="굴림"/>
      <w:b/>
      <w:bCs/>
      <w:kern w:val="0"/>
      <w:sz w:val="36"/>
      <w:szCs w:val="36"/>
    </w:rPr>
  </w:style>
  <w:style w:type="paragraph" w:styleId="a3">
    <w:name w:val="Normal (Web)"/>
    <w:basedOn w:val="a"/>
    <w:uiPriority w:val="99"/>
    <w:semiHidden/>
    <w:unhideWhenUsed/>
    <w:rsid w:val="003724E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3724E0"/>
    <w:rPr>
      <w:b/>
      <w:bCs/>
    </w:rPr>
  </w:style>
  <w:style w:type="paragraph" w:styleId="HTML">
    <w:name w:val="HTML Preformatted"/>
    <w:basedOn w:val="a"/>
    <w:link w:val="HTMLChar"/>
    <w:uiPriority w:val="99"/>
    <w:semiHidden/>
    <w:unhideWhenUsed/>
    <w:rsid w:val="003724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3724E0"/>
    <w:rPr>
      <w:rFonts w:ascii="굴림체" w:eastAsia="굴림체" w:hAnsi="굴림체" w:cs="굴림체"/>
      <w:kern w:val="0"/>
      <w:sz w:val="24"/>
      <w:szCs w:val="24"/>
    </w:rPr>
  </w:style>
  <w:style w:type="character" w:styleId="HTML0">
    <w:name w:val="HTML Code"/>
    <w:basedOn w:val="a0"/>
    <w:uiPriority w:val="99"/>
    <w:semiHidden/>
    <w:unhideWhenUsed/>
    <w:rsid w:val="003724E0"/>
    <w:rPr>
      <w:rFonts w:ascii="굴림체" w:eastAsia="굴림체" w:hAnsi="굴림체" w:cs="굴림체"/>
      <w:sz w:val="24"/>
      <w:szCs w:val="24"/>
    </w:rPr>
  </w:style>
  <w:style w:type="table" w:styleId="10">
    <w:name w:val="Grid Table 1 Light"/>
    <w:basedOn w:val="a1"/>
    <w:uiPriority w:val="46"/>
    <w:rsid w:val="003724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5">
    <w:name w:val="Table Grid"/>
    <w:basedOn w:val="a1"/>
    <w:uiPriority w:val="39"/>
    <w:rsid w:val="00372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187832">
      <w:bodyDiv w:val="1"/>
      <w:marLeft w:val="0"/>
      <w:marRight w:val="0"/>
      <w:marTop w:val="0"/>
      <w:marBottom w:val="0"/>
      <w:divBdr>
        <w:top w:val="none" w:sz="0" w:space="0" w:color="auto"/>
        <w:left w:val="none" w:sz="0" w:space="0" w:color="auto"/>
        <w:bottom w:val="none" w:sz="0" w:space="0" w:color="auto"/>
        <w:right w:val="none" w:sz="0" w:space="0" w:color="auto"/>
      </w:divBdr>
      <w:divsChild>
        <w:div w:id="1842348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장우승</dc:creator>
  <cp:keywords/>
  <dc:description/>
  <cp:lastModifiedBy>장우승</cp:lastModifiedBy>
  <cp:revision>1</cp:revision>
  <dcterms:created xsi:type="dcterms:W3CDTF">2026-05-28T12:52:00Z</dcterms:created>
  <dcterms:modified xsi:type="dcterms:W3CDTF">2026-05-28T13:00:00Z</dcterms:modified>
</cp:coreProperties>
</file>