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hp0bkrtda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로그 / 감사로그 명명규칙 설계기준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3uotne9gf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로그와 감사로그 명명규칙은 단순히 로그 파일명을 정하는 기준이 아니다.</w:t>
        <w:br w:type="textWrapping"/>
        <w:t xml:space="preserve">NSIGHT TCF에서는 로그명이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업무코드, ServiceId, 거래코드, GUID, TraceId, 사용자, 화면번호, 오류코드, 감사 이벤트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연결되어야 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거래로그는 TCF 전처리·후처리 공통 모듈에서 자동 기록하는 구조가 적합하며, 거래 시작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상태를 만들고, 종료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/ FAIL / TIMEOUT / 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상태로 갱신하는 흐름을 가진다. 또한 운영 조회는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GUID / TraceId / ServiceId / 거래코드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추적해야 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로그 명명규칙은 다음 흐름을 기준으로 잡는다.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TransactionCode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GUID / TraceId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LogType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Log File / Log Table / Audit Event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조회 / 장애 분석 / 감사 대응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z0n7ss1ms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로그 명명 최상위 원칙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9.7320370032"/>
        <w:gridCol w:w="6565.779774020422"/>
        <w:tblGridChange w:id="0">
          <w:tblGrid>
            <w:gridCol w:w="2459.7320370032"/>
            <w:gridCol w:w="6565.77977402042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로그는 반드시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업무코드를 포함한다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로그유형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애플리케이션, 거래, 감사, 오류, 성능, SQL, 연계, 파일, 배치 로그를 분리한다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추적ID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내용에는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반드시 포함한다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 로그는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포함한다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감사성 로그는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clientIp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포함한다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보호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파일명과 로그 본문에 개인정보 원문을 남기지 않는다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로그와 파일 로그 병행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조회·감사용 DB 로그와 장애 분석용 파일 로그를 병행한다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명칭 일관성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파일명, 테이블명, 컬럼명, Logger명, Appender명을 같은 용어로 맞춘다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검색성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파일명만 보고 업무, 로그유형, 일자를 알 수 있어야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폐기·보관 기준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로그명은 보관주기, 압축, 삭제 정책과 연결되어야 한다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4d5fhn49s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로그유형 코드 표준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3.4840473423153"/>
        <w:gridCol w:w="1890.478825281975"/>
        <w:gridCol w:w="3635.536202465337"/>
        <w:gridCol w:w="2186.0127359339963"/>
        <w:tblGridChange w:id="0">
          <w:tblGrid>
            <w:gridCol w:w="1313.4840473423153"/>
            <w:gridCol w:w="1890.478825281975"/>
            <w:gridCol w:w="3635.536202465337"/>
            <w:gridCol w:w="2186.012735933996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로그유형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애플리케이션 일반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Transaction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 시작/종료/상태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DB + File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Audit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고객조회, 다운로드, 권한위반 등 감사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DB + File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Error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예외, 시스템 오류, 미처리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File + 필요 시 DB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Performance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처리시간, AP/DB/외부연계 소요시간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DB + File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SQL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SQL ID, SQL 수행시간,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File + APM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Interface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서비스 호출, Gateway Relay, 연계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DB + File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File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업로드, 다운로드, 파일검증, 보관/삭제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DB + File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Batch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실행, 실패, 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DB + File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Security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인증, 권한, JWT, SSO, 접근차단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DB + File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Access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접근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Apache/Tomcat File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Health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Health Check, Readiness, Deep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DB + File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oapfudcoh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로그 파일 명명규칙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emetc0iw2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4.1 기본 형식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파일명은 다음 형식을 사용한다.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{systemId}-{envCode}-{businessCode}-{logType}.log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일자별 Rolling 파일은 다음 형식을 사용한다.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{systemId}-{envCode}-{businessCode}-{logType}.{yyyyMMdd}.log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190"/>
        <w:gridCol w:w="2075"/>
        <w:tblGridChange w:id="0">
          <w:tblGrid>
            <w:gridCol w:w="1385"/>
            <w:gridCol w:w="1190"/>
            <w:gridCol w:w="20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실행환경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yyyyMMdd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일자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20260705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bhj7z2k7f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4.2 로그 파일명 예시</w:t>
      </w:r>
    </w:p>
    <w:tbl>
      <w:tblPr>
        <w:tblStyle w:val="Table4"/>
        <w:tblW w:w="7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550"/>
        <w:gridCol w:w="2435"/>
        <w:gridCol w:w="3305"/>
        <w:tblGridChange w:id="0">
          <w:tblGrid>
            <w:gridCol w:w="665"/>
            <w:gridCol w:w="1550"/>
            <w:gridCol w:w="2435"/>
            <w:gridCol w:w="33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파일명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Rolling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애플리케이션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nsight-prd-sv-app.log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nsight-prd-sv-app.20260705.log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nsight-prd-sv-tx.log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nsight-prd-sv-tx.20260705.log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nsight-prd-sv-error.log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nsight-prd-sv-error.20260705.log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nsight-prd-sv-sql.log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nsight-prd-sv-sql.20260705.log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nsight-prd-om-audit.log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nsight-prd-om-audit.20260705.log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nsight-prd-om-app.log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nsight-prd-om-app.20260705.log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연계/Relay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nsight-prd-gw-if.log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nsight-prd-gw-if.20260705.log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nsight-prd-ud-file.log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nsight-prd-ud-file.20260705.log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nsight-prd-bt-batch.log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nsight-prd-bt-batch.20260705.log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ff24fmaxa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4.3 로그 디렉터리 명명규칙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/logs/nsight/{envCode}/{businessCode}/{logType}/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/logs/nsight/prd/sv/app/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/logs/nsight/prd/sv/tx/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/logs/nsight/prd/sv/error/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/logs/nsight/prd/om/audit/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/logs/nsight/prd/gw/if/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/logs/nsight/prd/ud/file/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/logs/nsight/prd/bt/batch/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환경변수는 다음 기준을 사용한다.</w:t>
      </w:r>
    </w:p>
    <w:tbl>
      <w:tblPr>
        <w:tblStyle w:val="Table5"/>
        <w:tblW w:w="5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775"/>
        <w:gridCol w:w="1865"/>
        <w:tblGridChange w:id="0">
          <w:tblGrid>
            <w:gridCol w:w="2150"/>
            <w:gridCol w:w="1775"/>
            <w:gridCol w:w="18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환경변수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NSIGHT_LOG_PATH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Root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/logs/nsight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NSIGHT_ENV_CODE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실행환경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NSIGHT_APP_NAME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애플리케이션명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NSIGHT_BUSINESS_CODE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Spring 환경설정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NSIGHT_LOG_PATH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로그 경로를 정의하는 공통 환경변수로 관리한다.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qv7tgyk58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Logback Appender 명명규칙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Appender명은 대문자와 언더스코어를 사용한다.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{BUSINESS_CODE}_{LOG_TYPE}_APPENDER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405"/>
        <w:tblGridChange w:id="0">
          <w:tblGrid>
            <w:gridCol w:w="1865"/>
            <w:gridCol w:w="24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Appender명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SV_APP_APPENDER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애플리케이션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SV_TX_APPENDER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거래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SV_ERROR_APPENDER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오류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SV_SQL_APPENDER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SQL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OM_AUDIT_APPENDER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감사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GW_IF_APPENDER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연계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UD_FILE_APPENDER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업다운로드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BT_BATCH_APPENDER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로그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Appender는 다음처럼 사용한다.</w:t>
      </w:r>
    </w:p>
    <w:tbl>
      <w:tblPr>
        <w:tblStyle w:val="Table7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225"/>
        <w:tblGridChange w:id="0">
          <w:tblGrid>
            <w:gridCol w:w="2150"/>
            <w:gridCol w:w="22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Appender명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CONSOLE_APPENDER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개발/로컬 콘솔 출력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ASYNC_TX_APPENDER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거래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ASYNC_AUDIT_APPENDER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감사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ASYNC_ERROR_APPENDER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오류 로그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사용하지 않고 SLF4J Logger와 MDC 기반 로그로 전환해야 한다. 기존 분석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제거, GUID/MDC, 거래로그, 감사로그, 오류코드, 마스킹 적용이 운영 보완 과제로 정리되어 있다.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lj1xdfunw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Logger 명명규칙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54jyuurns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 Java Logger 이름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Logger는 클래스 기준으로 선언한다.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private static final Logger log =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LoggerFactory.getLogger(SvCustomerService.class);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030"/>
        <w:gridCol w:w="3590"/>
        <w:tblGridChange w:id="0">
          <w:tblGrid>
            <w:gridCol w:w="1595"/>
            <w:gridCol w:w="2030"/>
            <w:gridCol w:w="3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Logger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Class Logger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Class Logger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Class Logger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Class Logger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Class Logger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Mapper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MyBatis Logger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com.nh.nsight.sv.persistence.mapper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Logger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Gateway Logger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com.nh.nsight.gateway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23k2qkhcu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6.2 업무별 Logger Package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com.nh.nsight.{businessCode소문자}.{layer}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com.nh.nsight.sv.entry.handler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com.nh.nsight.sv.entry.facade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com.nh.nsight.sv.application.service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com.nh.nsight.sv.application.rule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com.nh.nsight.sv.persistence.dao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com.nh.nsight.om.audit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com.nh.nsight.tcf.core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com.nh.nsight.gateway.route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u1ejrrsrv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MDC Key 명명규칙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MDC Key는 lowerCamelCase를 사용한다.</w:t>
      </w:r>
    </w:p>
    <w:tbl>
      <w:tblPr>
        <w:tblStyle w:val="Table9"/>
        <w:tblW w:w="6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850"/>
        <w:gridCol w:w="2630"/>
        <w:tblGridChange w:id="0">
          <w:tblGrid>
            <w:gridCol w:w="1670"/>
            <w:gridCol w:w="185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MDC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고유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7f9c9d10...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내부 추적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TRC202607050001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TX202607050001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SVMENU0001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10.10.10.10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서버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jvmRoute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Tomcat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설계 기준에서도 운영 로그에는 GUID, TraceId, UserId, ServiceId가 MDC에 포함되어야 하고, 요청 종료 후 MDC/ThreadLocal 정리가 필요하다고 정리되어 있다.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1kxk8k6rn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로그 메시지 명명규칙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메시지는 다음 형식을 사용한다.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[{EVENT_CODE}] {eventName} - {key=value, key=value}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[TX-START] transaction started - serviceId=SV.Customer.selectSummary, transactionCode=SV-INQ-0001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[TX-END] transaction completed - status=SUCCESS, elapsedMs=312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[TX-ERROR] transaction failed - errorCode=E-SV-BIZ-0001, exceptionType=BusinessException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[AUDIT-DOWNLOAD] file downloaded - fileId=F202607050001, screenId=OMLIST0001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[SEC-AUTHZ-DENY] authorization denied - userId=U123456, serviceId=OM.User.delete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5c9o5cxpr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로그 이벤트 코드 명명규칙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{LOG_TYPE}-{EVENT_ACTION}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910"/>
        <w:tblGridChange w:id="0">
          <w:tblGrid>
            <w:gridCol w:w="1580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이벤트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TX-START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정상 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TX-FAIL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TX-TIMEOUT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TX-UNKNOWN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상태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AUDIT-INQUIRY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AUDIT-DOWNLOAD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AUDIT-EXPORT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반출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AUDIT-UPDATE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중요 정보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AUDIT-DELETE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중요 정보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SEC-AUTHN-FAIL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SEC-AUTHZ-DENY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거부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IF-REQUEST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IF-RESPONSE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FILE-UPLOAD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FILE-DOWNLOAD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실패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85c8jg6vj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DB 로그 테이블 명명규칙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로그 테이블은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UD_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Prefix를 사용한다.</w:t>
      </w:r>
    </w:p>
    <w:tbl>
      <w:tblPr>
        <w:tblStyle w:val="Table11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2645"/>
        <w:tblGridChange w:id="0">
          <w:tblGrid>
            <w:gridCol w:w="272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요약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TCF_TRANSACTION_DETAIL_LOG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상세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TCF_PERFORMANCE_LOG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TCF_ERROR_LOG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감사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TCF_SQL_LOG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수행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TCF_INTERFACE_LOG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UD_FILE_LOG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처리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UD_DOWNLOAD_AUDIT_LOG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감사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운영관리 감사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BT_BATCH_EXECUTION_LOG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GW_RELAY_LOG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Relay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SEC_ACCESS_LOG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접근 로그</w:t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설계에서는 거래 요약 로그, 거래 상세 로그, 성능 로그, 감사 로그, 파일 로그, 오류 로그를 분리하고, DB 거래로그와 파일 거래로그를 병행하는 방식을 권장한다.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eln1siz5q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로그 테이블 컬럼 명명규칙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컬럼은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UPPER_SNAKE_CASE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사용한다.</w:t>
      </w:r>
    </w:p>
    <w:tbl>
      <w:tblPr>
        <w:tblStyle w:val="Table12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060"/>
        <w:tblGridChange w:id="0">
          <w:tblGrid>
            <w:gridCol w:w="1865"/>
            <w:gridCol w:w="20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고유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Trace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화면번호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서버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JVM_ROUTE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Tomcat Route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메시지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EXCEPTION_TYPE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유형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START_DTM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END_DTM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처리시간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AP_ELAPSED_MS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처리시간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DB_ELAPSED_MS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처리시간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EXT_ELAPSED_MS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처리시간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MASKING_YN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적용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CREATED_DTM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생성일시</w:t>
            </w:r>
          </w:p>
        </w:tc>
      </w:tr>
    </w:tbl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j2sgufl8a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거래로그 명명규칙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4xhoz97kl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12.1 거래로그 ID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TXLOG-{yyyyMMdd}-{NNNNNN}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TXLOG-20260705-000001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f9qkxp2sy1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12.2 거래상태 코드</w:t>
      </w:r>
    </w:p>
    <w:tbl>
      <w:tblPr>
        <w:tblStyle w:val="Table13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380"/>
        <w:tblGridChange w:id="0">
          <w:tblGrid>
            <w:gridCol w:w="1190"/>
            <w:gridCol w:w="33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접수 후 처리 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업무/입력/권한/시스템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온라인, DB, 외부연계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처리상태 불명확</w:t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처리 흐름에서도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거래로그를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INSERT하고, ETF에서 감사 로그, 성능 메트릭, 거래로그 UPDATE를 수행하는 구조가 기준이다.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9ztlnnx3l8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12.3 거래로그 이벤트명</w:t>
      </w:r>
    </w:p>
    <w:tbl>
      <w:tblPr>
        <w:tblStyle w:val="Table14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150"/>
        <w:gridCol w:w="1910"/>
        <w:tblGridChange w:id="0">
          <w:tblGrid>
            <w:gridCol w:w="1400"/>
            <w:gridCol w:w="2150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이벤트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이벤트명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TX-START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TX-FAIL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TX-TIMEOUT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TX-UNKNOWN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상태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TX-RETRY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TX-CANCEL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TransactionCanceled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취소</w:t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qbi2abu0h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감사로그 명명규칙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감사로그는 일반 거래로그보다 더 엄격하게 관리한다.</w:t>
        <w:br w:type="textWrapping"/>
        <w:t xml:space="preserve">감사로그는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누가, 언제, 어디서, 무엇을, 왜, 어떤 결과로 수행했는지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남기는 증적이다.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18kadf8yo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13.1 감사 이벤트 코드 형식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AUDIT-{DOMAIN}-{ACTION}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615"/>
        <w:gridCol w:w="2555"/>
        <w:tblGridChange w:id="0">
          <w:tblGrid>
            <w:gridCol w:w="1115"/>
            <w:gridCol w:w="2615"/>
            <w:gridCol w:w="25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이벤트 고정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 행위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AUDIT-CUSTOMER-INQUIRY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AUDIT-CUSTOMER-DETAIL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AUDIT-FILE-DOWNLOAD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AUDIT-FILE-EXPORT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AUDIT-AUTH-UPDATE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AUDIT-MENU-UPDATE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AUDIT-SERVICE-CONTROL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AUDIT-ERROR-CODE-UPDATE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4p06yja1v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13.2 감사 대상 DOMAIN</w:t>
      </w:r>
    </w:p>
    <w:tbl>
      <w:tblPr>
        <w:tblStyle w:val="Table16"/>
        <w:tblW w:w="6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195"/>
        <w:gridCol w:w="3440"/>
        <w:tblGridChange w:id="0">
          <w:tblGrid>
            <w:gridCol w:w="1205"/>
            <w:gridCol w:w="2195"/>
            <w:gridCol w:w="3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조회·변경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고객요약조회, 고객상세조회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계좌목록, 계좌상세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대상·결과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추출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문자/알림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다운로드, 대량 반출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권한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생성, 잠금,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등록, 중지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허용/차단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메시지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설정 조회·변경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승인, 롤백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로그아웃, 중복 로그인 차단</w:t>
            </w:r>
          </w:p>
        </w:tc>
      </w:tr>
    </w:tbl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ed8tqq4x96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13.3 감사 ACTION 표준</w:t>
      </w:r>
    </w:p>
    <w:tbl>
      <w:tblPr>
        <w:tblStyle w:val="Table17"/>
        <w:tblW w:w="3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625"/>
        <w:tblGridChange w:id="0">
          <w:tblGrid>
            <w:gridCol w:w="1385"/>
            <w:gridCol w:w="16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반출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로그아웃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FORCE-LOGOUT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 해제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롤백</w:t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0omfmnuu2x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감사로그 ID 명명규칙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AUD-{yyyyMMdd}-{NNNNNN}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AUD-20260705-000001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AUD-20260705-000002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운영관리 감사로그는 다음처럼 구분할 수 있다.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OMAUD-{yyyyMMdd}-{NNNNNN}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다운로드 감사로그는 다음처럼 구분할 수 있다.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FDAUD-{yyyyMMdd}-{NNNNNN}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570"/>
        <w:tblGridChange w:id="0">
          <w:tblGrid>
            <w:gridCol w:w="2345"/>
            <w:gridCol w:w="25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감사로그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AUD-20260705-000001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OMAUD-20260705-000001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운영관리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FDAUD-20260705-000001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SECAUD-20260705-000001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감사로그</w:t>
            </w:r>
          </w:p>
        </w:tc>
      </w:tr>
    </w:tbl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vtsicpwpf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감사로그 테이블 명명규칙</w:t>
      </w:r>
    </w:p>
    <w:tbl>
      <w:tblPr>
        <w:tblStyle w:val="Table19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3110"/>
        <w:tblGridChange w:id="0">
          <w:tblGrid>
            <w:gridCol w:w="2825"/>
            <w:gridCol w:w="31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공통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UD_DOWNLOAD_AUDIT_LOG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SEC_AUTH_AUDIT_LOG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인증/권한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OM_AUTH_CHANGE_AUDIT_LOG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변경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OM_SERVICE_CHANGE_AUDIT_LOG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변경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OM_CONFIG_AUDIT_LOG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 조회/변경 감사로그</w:t>
            </w:r>
          </w:p>
        </w:tc>
      </w:tr>
    </w:tbl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wwr3qtbu73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감사로그 필수 컬럼</w:t>
      </w:r>
    </w:p>
    <w:tbl>
      <w:tblPr>
        <w:tblStyle w:val="Table20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910"/>
        <w:gridCol w:w="2630"/>
        <w:tblGridChange w:id="0">
          <w:tblGrid>
            <w:gridCol w:w="1760"/>
            <w:gridCol w:w="191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AUD-20260705-000001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AUDIT_EVENT_CODE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이벤트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AUDIT-FILE-DOWNLOAD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AUDIT_EVENT_NAME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이벤트명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행위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7f9c...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Trace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TRC202607050001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SVMENU0001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10.10.10.10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또는 해시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BEFORE_VALUE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전 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JSON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AFTER_VALUE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후 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JSON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사유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사유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AUDIT_DTM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발생일시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2026-07-05 11:30:00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RETENTION_YEARS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보관연수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owcfdlez27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감사 대상 행위 기준</w:t>
      </w:r>
    </w:p>
    <w:tbl>
      <w:tblPr>
        <w:tblStyle w:val="Table21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135"/>
        <w:gridCol w:w="3080"/>
        <w:tblGridChange w:id="0">
          <w:tblGrid>
            <w:gridCol w:w="2345"/>
            <w:gridCol w:w="2135"/>
            <w:gridCol w:w="30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행위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감사로그 필수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상세조회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고객번호는 마스킹 또는 해시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대량조회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파일ID, 다운로드 사유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조회조건, 건수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전/후 권한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생성/삭제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ID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메뉴/기능권한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전/후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등록/중지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영향도 있음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허용/차단 정책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영향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메시지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 변경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실패 반복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이벤트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행위</w:t>
            </w:r>
          </w:p>
        </w:tc>
      </w:tr>
    </w:tbl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기능권한 설계에서도 감사 담당자는 감사로그 메뉴에서 조회·다운로드 권한을 갖는 식으로 기능권한을 분리해야 한다.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8ku8uc5y21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 SQL 로그 명명규칙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로그는 SQL 전문보다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SQL ID 중심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남긴다.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SQL-{BUSINESS_CODE}-{ACTION}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3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925"/>
        <w:tblGridChange w:id="0">
          <w:tblGrid>
            <w:gridCol w:w="1400"/>
            <w:gridCol w:w="19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이벤트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SQL-START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 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SQL-SLOW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지연 SQL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SQL-ERROR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SQL-TIMEOUT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</w:tr>
    </w:tbl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로그 필드는 다음을 포함한다.</w:t>
      </w:r>
    </w:p>
    <w:tbl>
      <w:tblPr>
        <w:tblStyle w:val="Table23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3170"/>
        <w:tblGridChange w:id="0">
          <w:tblGrid>
            <w:gridCol w:w="1100"/>
            <w:gridCol w:w="31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GUID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MyBatis SQL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Mapper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수행시간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RDW, ADW, LOGDB, OMDB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</w:tr>
    </w:tbl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로그에는 개인정보가 포함된 바인딩 값을 원문으로 남기지 않는다.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tendt1velo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19. 파일 로그 / 다운로드 감사로그 명명규칙</w:t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5euu2dqgd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19.1 파일 로그 이벤트</w:t>
      </w:r>
    </w:p>
    <w:tbl>
      <w:tblPr>
        <w:tblStyle w:val="Table24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135"/>
        <w:tblGridChange w:id="0">
          <w:tblGrid>
            <w:gridCol w:w="2150"/>
            <w:gridCol w:w="2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이벤트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FILE-UPLOAD-START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FILE-UPLOAD-END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FILE-UPLOAD-FAIL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FILE-DOWNLOAD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FILE-VALIDATION-FAIL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검증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FILE-VIRUS-FAIL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악성코드 검사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FILE-ARCHIVE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보관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FILE-DELETE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삭제</w:t>
            </w:r>
          </w:p>
        </w:tc>
      </w:tr>
    </w:tbl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n1c879lwz9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19.2 다운로드 감사 이벤트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AUDIT-FILE-DOWNLOAD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AUDIT-FILE-EXPORT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135"/>
        <w:tblGridChange w:id="0">
          <w:tblGrid>
            <w:gridCol w:w="2630"/>
            <w:gridCol w:w="2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이벤트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AUDIT-FILE-DOWNLOAD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파일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AUDIT-FILE-EXPORT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데이터 반출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AUDIT-FILE-RETRY-DOWNLOAD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AUDIT-FILE-DELETE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삭제</w:t>
            </w:r>
          </w:p>
        </w:tc>
      </w:tr>
    </w:tbl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6uunjtbn4e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 배치 로그 명명규칙</w:t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4k3nbqct8x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20.1 배치 로그 파일명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nsight-{envCode}-bt-{jobId}.log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nsight-prd-bt-BAT-BATCH-001.log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nsight-prd-bt-BAT-BATCH-002.log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9ycrvewm7r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20.2 배치 이벤트 코드</w:t>
      </w:r>
    </w:p>
    <w:tbl>
      <w:tblPr>
        <w:tblStyle w:val="Table26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795"/>
        <w:tblGridChange w:id="0">
          <w:tblGrid>
            <w:gridCol w:w="1670"/>
            <w:gridCol w:w="27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이벤트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Skip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재시도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BATCH-LOCK-FAIL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실행 방지 Lock 실패</w:t>
            </w:r>
          </w:p>
        </w:tc>
      </w:tr>
    </w:tbl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pfo2ymvkuc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 Gateway / Interface 로그 명명규칙</w:t>
      </w:r>
    </w:p>
    <w:tbl>
      <w:tblPr>
        <w:tblStyle w:val="Table27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435"/>
        <w:tblGridChange w:id="0">
          <w:tblGrid>
            <w:gridCol w:w="1580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이벤트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GW-ROUTE-START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GW-ROUTE-END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 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GW-ROUTE-FAIL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GW-TARGET-DOWN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WAS Down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IF-REQUEST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IF-RESPONSE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IF-ERROR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IF-TIMEOUT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Timeout</w:t>
            </w:r>
          </w:p>
        </w:tc>
      </w:tr>
    </w:tbl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로그는 다음 필드를 포함한다.</w:t>
      </w:r>
    </w:p>
    <w:tbl>
      <w:tblPr>
        <w:tblStyle w:val="Table28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4475"/>
        <w:tblGridChange w:id="0">
          <w:tblGrid>
            <w:gridCol w:w="1475"/>
            <w:gridCol w:w="44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GUID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업무 서비스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URL, 운영 로그에서는 필요 시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Relay 소요시간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</w:tr>
    </w:tbl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fdt6n4h7ve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 로그 레벨 명명 기준</w:t>
      </w:r>
    </w:p>
    <w:tbl>
      <w:tblPr>
        <w:tblStyle w:val="Table29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2990"/>
        <w:gridCol w:w="4970"/>
        <w:tblGridChange w:id="0">
          <w:tblGrid>
            <w:gridCol w:w="845"/>
            <w:gridCol w:w="2990"/>
            <w:gridCol w:w="49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비활성, 로컬 상세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변수 흐름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개발·검증 환경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변환, 조건 분기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운영 이벤트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시작/종료, 배치 시작/종료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업무적으로 주의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거부, 조회결과 없음, 지연 SQL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실패·장애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예외, DB 오류, 연계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사용하지 않음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Logback 표준에서는 일반적으로 사용하지 않음</w:t>
            </w:r>
          </w:p>
        </w:tc>
      </w:tr>
    </w:tbl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기준은 다음과 같다.</w:t>
      </w:r>
    </w:p>
    <w:tbl>
      <w:tblPr>
        <w:tblStyle w:val="Table30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3605"/>
        <w:tblGridChange w:id="0">
          <w:tblGrid>
            <w:gridCol w:w="1385"/>
            <w:gridCol w:w="36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DEBUG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prd 장애분석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제한적으로 특정 package만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co41zda8ze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 로그 마스킹 명명 기준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마스킹 대상 필드는 이름만 봐도 마스킹 대상임을 알 수 있어야 한다.</w:t>
      </w:r>
    </w:p>
    <w:tbl>
      <w:tblPr>
        <w:tblStyle w:val="Table31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420"/>
        <w:tblGridChange w:id="0">
          <w:tblGrid>
            <w:gridCol w:w="1115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출력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마스킹 또는 해시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주민번호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원문 출력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뒤 4자리 제외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전화번호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중간자리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계정 일부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카드번호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원문 출력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앞 6자리 이하만 표시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절대 출력 금지</w:t>
            </w:r>
          </w:p>
        </w:tc>
      </w:tr>
    </w:tbl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필드명 예시는 다음과 같다.</w:t>
      </w:r>
    </w:p>
    <w:tbl>
      <w:tblPr>
        <w:tblStyle w:val="Table32"/>
        <w:tblW w:w="3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865"/>
        <w:tblGridChange w:id="0">
          <w:tblGrid>
            <w:gridCol w:w="1280"/>
            <w:gridCol w:w="18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원본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필드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maskedCustomerNo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maskedAccountNo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maskedPhoneNo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maskedEmail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maskedAccessToken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yjoajjvhqi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 금지 규칙</w:t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6.4862367410688"/>
        <w:gridCol w:w="2824.512787141277"/>
        <w:gridCol w:w="2824.512787141277"/>
        <w:tblGridChange w:id="0">
          <w:tblGrid>
            <w:gridCol w:w="3376.4862367410688"/>
            <w:gridCol w:w="2824.512787141277"/>
            <w:gridCol w:w="2824.51278714127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업무·환경 식별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nsight-prd-sv-app.log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error1.log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로그유형·업무 식별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nsight-prd-sv-error.log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audit.log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단일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분리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nsight-prd-om-audit.log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System.out.println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MDC, 레벨, 파일분리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SLF4J Logger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printStackTrace()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로그 포맷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log.error()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바인딩값 원문 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또는 미출력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요청/응답 전문 전체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개인정보·용량 위험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또는 마스킹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응답에 StackTrace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위험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오류코드만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파일명에 사용자명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위험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업무코드·일자·GUID 사용</w:t>
            </w:r>
          </w:p>
        </w:tc>
      </w:tr>
    </w:tbl>
    <w:p w:rsidR="00000000" w:rsidDel="00000000" w:rsidP="00000000" w:rsidRDefault="00000000" w:rsidRPr="00000000" w14:paraId="000004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t53py35eai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 로그 / 감사로그 검토 체크리스트</w:t>
      </w:r>
    </w:p>
    <w:tbl>
      <w:tblPr>
        <w:tblStyle w:val="Table34"/>
        <w:tblW w:w="8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0"/>
        <w:gridCol w:w="665"/>
        <w:tblGridChange w:id="0">
          <w:tblGrid>
            <w:gridCol w:w="815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파일명이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{systemId}-{envCode}-{businessCode}-{logType}.log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포함되는가?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clientIp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포함되는가?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고객조회, 다운로드, 권한변경, 거래통제 변경은 감사로그 대상인가?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유형이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분리되어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로그 테이블과 파일 로그가 역할별로 분리되어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본문에 개인정보 원문이 남지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System.out.println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printStackTrace()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제거되었는가?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Profile에서 로그 레벨이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분석 시 특정 패키지만 임시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DEBUG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올릴 수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보관·압축·삭제 정책이 정의되어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감사로그는 일반 로그보다 장기 보관되는가?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e4igrm1i31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 마무리말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/ 감사로그 명명규칙의 핵심은 다음과 같다.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로그명은 업무를 식별하고,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거래로그는 상태를 설명하며,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감사로그는 누가 무엇을 했는지 증명해야 한다.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좋은 로그명이 짧은 로그명이 아니다.</w:t>
        <w:br w:type="textWrapping"/>
        <w:t xml:space="preserve">운영자가 로그 파일명과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보고도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어느 업무의 어떤 화면에서 어떤 사용자가 어떤 거래를 수행했고, 어디서 실패했는지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추적할 수 있어야 한다.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로그 파일은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nsight-{envCode}-{businessCode}-{logType}.log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형식으로 관리하고, DB 로그 테이블은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TCF_TRANSACTION_LOG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TCF_AUDIT_LOG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TCF_PERFORMANCE_LOG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UD_DOWNLOAD_AUDIT_LOG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목적별로 분리한다. 감사 이벤트는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AUDIT-{DOMAIN}-{ACTION}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형식으로 관리하여 운영, 보안, 감사 대응이 가능한 구조로 고정한다.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