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rmpr7c5ztiu" w:id="0"/>
      <w:bookmarkEnd w:id="0"/>
      <w:r w:rsidDel="00000000" w:rsidR="00000000" w:rsidRPr="00000000">
        <w:rPr>
          <w:rFonts w:ascii="Arial Unicode MS" w:cs="Arial Unicode MS" w:eastAsia="Arial Unicode MS" w:hAnsi="Arial Unicode MS"/>
          <w:b w:val="1"/>
          <w:bCs w:val="1"/>
          <w:sz w:val="46"/>
          <w:szCs w:val="46"/>
          <w:rtl w:val="0"/>
        </w:rPr>
        <w:t xml:space="preserve">32. 예외처리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8bcviialjw7" w:id="1"/>
      <w:bookmarkEnd w:id="1"/>
      <w:r w:rsidDel="00000000" w:rsidR="00000000" w:rsidRPr="00000000">
        <w:rPr>
          <w:rFonts w:ascii="Arial Unicode MS" w:cs="Arial Unicode MS" w:eastAsia="Arial Unicode MS" w:hAnsi="Arial Unicode MS"/>
          <w:b w:val="1"/>
          <w:bCs w:val="1"/>
          <w:sz w:val="34"/>
          <w:szCs w:val="34"/>
          <w:rtl w:val="0"/>
        </w:rPr>
        <w:t xml:space="preserve">32.1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예외처리는 단순히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Arial Unicode MS" w:cs="Arial Unicode MS" w:eastAsia="Arial Unicode MS" w:hAnsi="Arial Unicode MS"/>
          <w:rtl w:val="0"/>
        </w:rPr>
        <w:t xml:space="preserve">를 많이 작성하는 것이 아니다.</w:t>
        <w:br w:type="textWrapping"/>
        <w:t xml:space="preserve">NSIGHT TCF Framework에서 예외처리는 </w:t>
      </w:r>
      <w:r w:rsidDel="00000000" w:rsidR="00000000" w:rsidRPr="00000000">
        <w:rPr>
          <w:rFonts w:ascii="Arial Unicode MS" w:cs="Arial Unicode MS" w:eastAsia="Arial Unicode MS" w:hAnsi="Arial Unicode MS"/>
          <w:b w:val="1"/>
          <w:bCs w:val="1"/>
          <w:rtl w:val="0"/>
        </w:rPr>
        <w:t xml:space="preserve">오류를 표준 오류코드로 변환하고, 표준 응답 전문으로 조립하며, 거래로그·감사로그·모니터링 지표에 남기는 공통 처리 기준</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예외처리 설계 기준에서도 모든 예외는 TCF 공통 후처리에서 표준 오류코드로 변환하고, </w:t>
      </w:r>
      <w:r w:rsidDel="00000000" w:rsidR="00000000" w:rsidRPr="00000000">
        <w:rPr>
          <w:rFonts w:ascii="Roboto Mono" w:cs="Roboto Mono" w:eastAsia="Roboto Mono" w:hAnsi="Roboto Mono"/>
          <w:color w:val="188038"/>
          <w:rtl w:val="0"/>
        </w:rPr>
        <w:t xml:space="preserve">StandardResponse</w:t>
      </w:r>
      <w:r w:rsidDel="00000000" w:rsidR="00000000" w:rsidRPr="00000000">
        <w:rPr>
          <w:rFonts w:ascii="Arial Unicode MS" w:cs="Arial Unicode MS" w:eastAsia="Arial Unicode MS" w:hAnsi="Arial Unicode MS"/>
          <w:rtl w:val="0"/>
        </w:rPr>
        <w:t xml:space="preserve">로 조립하며, 거래로그·감사로그·모니터링 지표에 남기도록 정의되어 있다. 또한 예외처리 위치는 </w:t>
      </w:r>
      <w:r w:rsidDel="00000000" w:rsidR="00000000" w:rsidRPr="00000000">
        <w:rPr>
          <w:rFonts w:ascii="Roboto Mono" w:cs="Roboto Mono" w:eastAsia="Roboto Mono" w:hAnsi="Roboto Mono"/>
          <w:color w:val="188038"/>
          <w:rtl w:val="0"/>
        </w:rPr>
        <w:t xml:space="preserve">tcf-core</w:t>
      </w:r>
      <w:r w:rsidDel="00000000" w:rsidR="00000000" w:rsidRPr="00000000">
        <w:rPr>
          <w:rFonts w:ascii="Arial Unicode MS" w:cs="Arial Unicode MS" w:eastAsia="Arial Unicode MS" w:hAnsi="Arial Unicode MS"/>
          <w:rtl w:val="0"/>
        </w:rPr>
        <w:t xml:space="preserve">의 ETF와 </w:t>
      </w:r>
      <w:r w:rsidDel="00000000" w:rsidR="00000000" w:rsidRPr="00000000">
        <w:rPr>
          <w:rFonts w:ascii="Roboto Mono" w:cs="Roboto Mono" w:eastAsia="Roboto Mono" w:hAnsi="Roboto Mono"/>
          <w:color w:val="188038"/>
          <w:rtl w:val="0"/>
        </w:rPr>
        <w:t xml:space="preserve">tcf-web</w:t>
      </w:r>
      <w:r w:rsidDel="00000000" w:rsidR="00000000" w:rsidRPr="00000000">
        <w:rPr>
          <w:rFonts w:ascii="Arial Unicode MS" w:cs="Arial Unicode MS" w:eastAsia="Arial Unicode MS" w:hAnsi="Arial Unicode MS"/>
          <w:rtl w:val="0"/>
        </w:rPr>
        <w:t xml:space="preserve">의 Global Exception Handler로 분리하고, 업무 예외는 </w:t>
      </w: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 시스템 예외는 </w:t>
      </w: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 또는 미처리 </w:t>
      </w:r>
      <w:r w:rsidDel="00000000" w:rsidR="00000000" w:rsidRPr="00000000">
        <w:rPr>
          <w:rFonts w:ascii="Roboto Mono" w:cs="Roboto Mono" w:eastAsia="Roboto Mono" w:hAnsi="Roboto Mono"/>
          <w:color w:val="188038"/>
          <w:rtl w:val="0"/>
        </w:rPr>
        <w:t xml:space="preserve">RuntimeException</w:t>
      </w:r>
      <w:r w:rsidDel="00000000" w:rsidR="00000000" w:rsidRPr="00000000">
        <w:rPr>
          <w:rFonts w:ascii="Arial Unicode MS" w:cs="Arial Unicode MS" w:eastAsia="Arial Unicode MS" w:hAnsi="Arial Unicode MS"/>
          <w:rtl w:val="0"/>
        </w:rPr>
        <w:t xml:space="preserve">으로 처리하는 구조를 기준으로 한다.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기본 흐름은 다음과 같다.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업무 처리 중 오류 발생</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BusinessException / SystemException 발생</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TCF / ETF / GlobalExceptionHandler에서 수신</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표준 오류코드 매핑</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사용자 메시지 / 운영자 메시지 분리</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StandardResponse 조립</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거래로그 상태 갱신</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감사로그 / 성능메트릭 / 오류율 기록</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화면에 표준 오류 응답 반환</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핵심 문장은 다음이다.</w:t>
      </w:r>
    </w:p>
    <w:p w:rsidR="00000000" w:rsidDel="00000000" w:rsidP="00000000" w:rsidRDefault="00000000" w:rsidRPr="00000000" w14:paraId="00000019">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업무 개발자는 임의 문자열로 오류를 반환하지 않는다.</w:t>
        <w:br w:type="textWrapping"/>
        <w:t xml:space="preserve">모든 오류는 표준 예외와 표준 오류코드로 표현한다.</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ajgerh7ze3cq" w:id="2"/>
      <w:bookmarkEnd w:id="2"/>
      <w:r w:rsidDel="00000000" w:rsidR="00000000" w:rsidRPr="00000000">
        <w:rPr>
          <w:rFonts w:ascii="Arial Unicode MS" w:cs="Arial Unicode MS" w:eastAsia="Arial Unicode MS" w:hAnsi="Arial Unicode MS"/>
          <w:b w:val="1"/>
          <w:bCs w:val="1"/>
          <w:sz w:val="34"/>
          <w:szCs w:val="34"/>
          <w:rtl w:val="0"/>
        </w:rPr>
        <w:t xml:space="preserve">32.2 예외처리 기준 결론</w:t>
      </w:r>
    </w:p>
    <w:tbl>
      <w:tblPr>
        <w:tblStyle w:val="Table1"/>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6395"/>
        <w:tblGridChange w:id="0">
          <w:tblGrid>
            <w:gridCol w:w="1685"/>
            <w:gridCol w:w="6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예외처리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ETF 후처리 + Global Exception Handler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업무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시스템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미처리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RuntimeException</w:t>
            </w:r>
            <w:r w:rsidDel="00000000" w:rsidR="00000000" w:rsidRPr="00000000">
              <w:rPr>
                <w:rFonts w:ascii="Arial Unicode MS" w:cs="Arial Unicode MS" w:eastAsia="Arial Unicode MS" w:hAnsi="Arial Unicode MS"/>
                <w:rtl w:val="0"/>
              </w:rPr>
              <w:t xml:space="preserve"> → 공통 시스템 오류로 변환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ValidationException</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 감사로그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DB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 SQL ID 운영로그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Timeout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일반 시스템 오류와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연계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통신 오류, Timeout, 업무 오류로 구분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응답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StandardResponse.header + result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E-{DOMAIN}-{CATEGORY}-{NNNN}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사용자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기술정보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운영자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GUID, TraceId, ServiceId, SQL ID, Exception Type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Nova Mono" w:cs="Nova Mono" w:eastAsia="Nova Mono" w:hAnsi="Nova Mono"/>
                <w:color w:val="188038"/>
                <w:rtl w:val="0"/>
              </w:rPr>
              <w:t xml:space="preserve">PROCESSING → SUCCESS / FAIL / TIMEOUT / 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보안 원칙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StackTrace, SQL, DB 정보, 서버 IP, 개인정보 응답 노출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OM_ERROR_CODE</w:t>
            </w:r>
            <w:r w:rsidDel="00000000" w:rsidR="00000000" w:rsidRPr="00000000">
              <w:rPr>
                <w:rFonts w:ascii="Arial Unicode MS" w:cs="Arial Unicode MS" w:eastAsia="Arial Unicode MS" w:hAnsi="Arial Unicode MS"/>
                <w:rtl w:val="0"/>
              </w:rPr>
              <w:t xml:space="preserve"> 기준 오류코드 관리</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3hj1feieeqkh" w:id="3"/>
      <w:bookmarkEnd w:id="3"/>
      <w:r w:rsidDel="00000000" w:rsidR="00000000" w:rsidRPr="00000000">
        <w:rPr>
          <w:rFonts w:ascii="Arial Unicode MS" w:cs="Arial Unicode MS" w:eastAsia="Arial Unicode MS" w:hAnsi="Arial Unicode MS"/>
          <w:b w:val="1"/>
          <w:bCs w:val="1"/>
          <w:sz w:val="34"/>
          <w:szCs w:val="34"/>
          <w:rtl w:val="0"/>
        </w:rPr>
        <w:t xml:space="preserve">32.3 예외처리 목표</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6.0167168796293"/>
        <w:gridCol w:w="7179.495094143994"/>
        <w:tblGridChange w:id="0">
          <w:tblGrid>
            <w:gridCol w:w="1846.0167168796293"/>
            <w:gridCol w:w="7179.49509414399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표준 응답 보장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성공·실패와 관계없이 항상 같은 응답 구조를 반환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장애 추적성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GUID, TraceId, ServiceId, SQL ID 기준으로 원인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사용자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사용자에게 기술 오류 상세를 노출하지 않음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운영자 지원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운영자는 오류코드와 거래로그로 원인 파악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감사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권한 위반, 고객정보 조회 실패, 관리자 오류를 감사로그로 남김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장애 확산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Timeout, DB 오류, 연계 오류를 구분해 빠르게 차단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개발 표준화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개발자가 임의 응답·임의 오류코드·임의 로그 포맷을 사용하지 못하게 함</w:t>
            </w:r>
          </w:p>
        </w:tc>
      </w:tr>
    </w:tbl>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전처리·후처리 요구사항에서도 표준 응답 전문 생성, 결과코드 매핑, 오류코드 변환, 사용자 메시지와 운영 메시지 분리, 거래 종료 로그, 성능 로그, 감사 로그, Timeout 상태 처리, 모니터링 메트릭 전송, MDC 정리를 후처리 필수 기준으로 정의한다.</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rnhftd5ndo1" w:id="4"/>
      <w:bookmarkEnd w:id="4"/>
      <w:r w:rsidDel="00000000" w:rsidR="00000000" w:rsidRPr="00000000">
        <w:rPr>
          <w:rFonts w:ascii="Arial Unicode MS" w:cs="Arial Unicode MS" w:eastAsia="Arial Unicode MS" w:hAnsi="Arial Unicode MS"/>
          <w:b w:val="1"/>
          <w:bCs w:val="1"/>
          <w:sz w:val="34"/>
          <w:szCs w:val="34"/>
          <w:rtl w:val="0"/>
        </w:rPr>
        <w:t xml:space="preserve">32.4 예외 유형 분류</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8043377570132"/>
        <w:gridCol w:w="2345.248081841433"/>
        <w:gridCol w:w="1694.3032402279641"/>
        <w:gridCol w:w="1985.1509354169607"/>
        <w:gridCol w:w="1445.005215780253"/>
        <w:tblGridChange w:id="0">
          <w:tblGrid>
            <w:gridCol w:w="1555.8043377570132"/>
            <w:gridCol w:w="2345.248081841433"/>
            <w:gridCol w:w="1694.3032402279641"/>
            <w:gridCol w:w="1985.1509354169607"/>
            <w:gridCol w:w="1445.00521578025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1"/>
                <w:bCs w:val="1"/>
                <w:rtl w:val="0"/>
              </w:rPr>
              <w:t xml:space="preserve">예외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Fonts w:ascii="Arial Unicode MS" w:cs="Arial Unicode MS" w:eastAsia="Arial Unicode MS" w:hAnsi="Arial Unicode MS"/>
                <w:b w:val="1"/>
                <w:bCs w:val="1"/>
                <w:rtl w:val="0"/>
              </w:rPr>
              <w:t xml:space="preserve">대표 오류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b w:val="1"/>
                <w:bCs w:val="1"/>
                <w:rtl w:val="0"/>
              </w:rPr>
              <w:t xml:space="preserve">발생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Fonts w:ascii="Arial Unicode MS" w:cs="Arial Unicode MS" w:eastAsia="Arial Unicode MS" w:hAnsi="Arial Unicode MS"/>
                <w:b w:val="1"/>
                <w:bCs w:val="1"/>
                <w:rtl w:val="0"/>
              </w:rPr>
              <w:t xml:space="preserve">Java 예외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Fonts w:ascii="Arial Unicode MS" w:cs="Arial Unicode MS" w:eastAsia="Arial Unicode MS" w:hAnsi="Arial Unicode MS"/>
                <w:b w:val="1"/>
                <w:bCs w:val="1"/>
                <w:rtl w:val="0"/>
              </w:rPr>
              <w:t xml:space="preserve">거래상태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Header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ServiceId 누락, BusinessCode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입력값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필수값 누락, 날짜 형식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Rule /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인증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세션 만료, 미인증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STF /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권한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메뉴·기능·데이터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STF /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FAIL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거래통제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미등록 거래, 차단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ServiceId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Handler 없음, 미등록 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업무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조회 결과 없음, 업무 조건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Rule /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DB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SQL 오류, Connection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DAO /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SQL 실행시간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MyBatis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TIMEOUT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온라인 거래 제한시간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Facade / TCF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TIMEOUT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연계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대상 서비스 오류, 통신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Integration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FAIL / TIMEOUT</w:t>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파일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파일 크기 초과, 다운로드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UD / 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시스템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NullPointer,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전체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미처리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예상하지 못한 RuntimeException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전체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공통 시스템 오류 변환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FAIL / UNKNOWN</w:t>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x2gbie9avnz7" w:id="5"/>
      <w:bookmarkEnd w:id="5"/>
      <w:r w:rsidDel="00000000" w:rsidR="00000000" w:rsidRPr="00000000">
        <w:rPr>
          <w:rFonts w:ascii="Arial Unicode MS" w:cs="Arial Unicode MS" w:eastAsia="Arial Unicode MS" w:hAnsi="Arial Unicode MS"/>
          <w:b w:val="1"/>
          <w:bCs w:val="1"/>
          <w:sz w:val="34"/>
          <w:szCs w:val="34"/>
          <w:rtl w:val="0"/>
        </w:rPr>
        <w:t xml:space="preserve">32.5 계층별 예외처리 책임</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7.184131792747"/>
        <w:gridCol w:w="4252.082670906201"/>
        <w:gridCol w:w="1956.245008324675"/>
        <w:tblGridChange w:id="0">
          <w:tblGrid>
            <w:gridCol w:w="2817.184131792747"/>
            <w:gridCol w:w="4252.082670906201"/>
            <w:gridCol w:w="1956.2450083246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Fonts w:ascii="Arial Unicode MS" w:cs="Arial Unicode MS" w:eastAsia="Arial Unicode MS" w:hAnsi="Arial Unicode MS"/>
                <w:b w:val="1"/>
                <w:bCs w:val="1"/>
                <w:rtl w:val="0"/>
              </w:rPr>
              <w:t xml:space="preserve">예외처리 책임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TCF로 요청 전달, 직접 예외처리 최소화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업무별 try-catch 남발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Header, 세션, 인증, 권한, 거래통제 오류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업무 로직 오류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Dispatcher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ServiceId 미등록, Handler 없음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업무 예외 판단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요청 변환 실패, 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DB 오류 직접 처리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트랜잭션 경계, Timeout, Rollback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오류 응답 직접 조립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업무 흐름 중 업무 예외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SQL 오류 상세 응답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입력값·업무 규칙 오류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DB 접근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Mapper 오류를 상위로 전달 또는 SystemException 변환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사용자 메시지 생성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SQL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예외 직접 처리 불가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Integration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연계 Timeout, 통신오류, 대상 업무오류 구분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오류 무시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표준 응답 조립, 오류코드 매핑, 거래로그 갱신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업무 로직 수행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GlobalExceptionHandler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TCF 밖 미처리 예외를 표준 응답으로 변환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StackTrace 응답 노출</w:t>
            </w:r>
          </w:p>
        </w:tc>
      </w:tr>
    </w:tbl>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cxauhew9bc3q" w:id="6"/>
      <w:bookmarkEnd w:id="6"/>
      <w:r w:rsidDel="00000000" w:rsidR="00000000" w:rsidRPr="00000000">
        <w:rPr>
          <w:rFonts w:ascii="Arial Unicode MS" w:cs="Arial Unicode MS" w:eastAsia="Arial Unicode MS" w:hAnsi="Arial Unicode MS"/>
          <w:b w:val="1"/>
          <w:bCs w:val="1"/>
          <w:sz w:val="34"/>
          <w:szCs w:val="34"/>
          <w:rtl w:val="0"/>
        </w:rPr>
        <w:t xml:space="preserve">32.6 오류코드 기준</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오류코드는 다음 형식을 사용한다.</w:t>
      </w:r>
    </w:p>
    <w:p w:rsidR="00000000" w:rsidDel="00000000" w:rsidP="00000000" w:rsidRDefault="00000000" w:rsidRPr="00000000" w14:paraId="000000CA">
      <w:pPr>
        <w:rPr/>
      </w:pPr>
      <w:r w:rsidDel="00000000" w:rsidR="00000000" w:rsidRPr="00000000">
        <w:rPr>
          <w:rtl w:val="0"/>
        </w:rPr>
        <w:t xml:space="preserve">E-{DOMAIN}-{CATEGORY}-{NNNN}</w:t>
      </w:r>
    </w:p>
    <w:p w:rsidR="00000000" w:rsidDel="00000000" w:rsidP="00000000" w:rsidRDefault="00000000" w:rsidRPr="00000000" w14:paraId="000000CB">
      <w:pPr>
        <w:rPr/>
      </w:pPr>
      <w:r w:rsidDel="00000000" w:rsidR="00000000" w:rsidRPr="00000000">
        <w:rPr>
          <w:rtl w:val="0"/>
        </w:rPr>
      </w:r>
    </w:p>
    <w:tbl>
      <w:tblPr>
        <w:tblStyle w:val="Table5"/>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685"/>
        <w:gridCol w:w="4190"/>
        <w:tblGridChange w:id="0">
          <w:tblGrid>
            <w:gridCol w:w="995"/>
            <w:gridCol w:w="1685"/>
            <w:gridCol w:w="41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오류 발생 영역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TCF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오류 분류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HDR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일련번호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0001</w:t>
            </w:r>
            <w:r w:rsidDel="00000000" w:rsidR="00000000" w:rsidRPr="00000000">
              <w:rPr>
                <w:rtl w:val="0"/>
              </w:rPr>
            </w:r>
          </w:p>
        </w:tc>
      </w:tr>
    </w:tbl>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오류코드 설계안에서도 오류코드와 메시지는 TCF 공통 후처리 ETF에서 일원화하고, 운영관리는 OM 오류코드 관리 화면에서 수행하는 구조가 적합하다고 정의한다. 오류코드 형식도 </w:t>
      </w:r>
      <w:r w:rsidDel="00000000" w:rsidR="00000000" w:rsidRPr="00000000">
        <w:rPr>
          <w:rFonts w:ascii="Roboto Mono" w:cs="Roboto Mono" w:eastAsia="Roboto Mono" w:hAnsi="Roboto Mono"/>
          <w:color w:val="188038"/>
          <w:rtl w:val="0"/>
        </w:rPr>
        <w:t xml:space="preserve">E-{DOMAIN}-{CATEGORY}-{NNNN}</w:t>
      </w:r>
      <w:r w:rsidDel="00000000" w:rsidR="00000000" w:rsidRPr="00000000">
        <w:rPr>
          <w:rFonts w:ascii="Arial Unicode MS" w:cs="Arial Unicode MS" w:eastAsia="Arial Unicode MS" w:hAnsi="Arial Unicode MS"/>
          <w:rtl w:val="0"/>
        </w:rPr>
        <w:t xml:space="preserve">을 기준으로 한다.</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pio3zv2zgkbv" w:id="7"/>
      <w:bookmarkEnd w:id="7"/>
      <w:r w:rsidDel="00000000" w:rsidR="00000000" w:rsidRPr="00000000">
        <w:rPr>
          <w:rFonts w:ascii="Arial Unicode MS" w:cs="Arial Unicode MS" w:eastAsia="Arial Unicode MS" w:hAnsi="Arial Unicode MS"/>
          <w:b w:val="1"/>
          <w:bCs w:val="1"/>
          <w:sz w:val="34"/>
          <w:szCs w:val="34"/>
          <w:rtl w:val="0"/>
        </w:rPr>
        <w:t xml:space="preserve">32.7 오류 분류 기준</w:t>
      </w:r>
    </w:p>
    <w:tbl>
      <w:tblPr>
        <w:tblStyle w:val="Table6"/>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775"/>
        <w:gridCol w:w="1760"/>
        <w:gridCol w:w="3920"/>
        <w:tblGridChange w:id="0">
          <w:tblGrid>
            <w:gridCol w:w="1475"/>
            <w:gridCol w:w="1775"/>
            <w:gridCol w:w="1760"/>
            <w:gridCol w:w="39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Fonts w:ascii="Arial Unicode MS" w:cs="Arial Unicode MS" w:eastAsia="Arial Unicode MS" w:hAnsi="Arial Unicode MS"/>
                <w:b w:val="1"/>
                <w:bCs w:val="1"/>
                <w:rtl w:val="0"/>
              </w:rPr>
              <w:t xml:space="preserve">예시 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HDR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Header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ServiceId, ChannelId, UserId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E-SV-VAL-0001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필수값, 형식, 범위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SVC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ServiceId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E-TCF-SVC-0001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미등록 ServiceId, Handler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거래통제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E-TCF-CTL-0001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차단 거래, 미등록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세션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E-TCF-SES-0001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세션 만료, 중복 로그인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AUTHN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E-TCF-AUTHN-0001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미인증 사용자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AUTHZ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E-TCF-AUTHZ-0001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메뉴·기능·데이터 권한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BIZ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조회 결과 없음, 업무 조건 불일치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DB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E-COM-DB-0001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SQL 오류, Connection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연계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E-COM-IF-0001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대상 서비스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Timeout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E-COM-TIME-0001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온라인, DB, 연계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E-COM-SYS-0001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NullPointer, 설정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보안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Roboto Mono" w:cs="Roboto Mono" w:eastAsia="Roboto Mono" w:hAnsi="Roboto Mono"/>
                <w:color w:val="188038"/>
                <w:rtl w:val="0"/>
              </w:rPr>
              <w:t xml:space="preserve">E-COM-SEC-0001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접근 IP 차단, 위변조 의심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파일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E-UD-FILE-0001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업로드·다운로드 실패</w:t>
            </w:r>
          </w:p>
        </w:tc>
      </w:tr>
    </w:tbl>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kpm67yvd9bko" w:id="8"/>
      <w:bookmarkEnd w:id="8"/>
      <w:r w:rsidDel="00000000" w:rsidR="00000000" w:rsidRPr="00000000">
        <w:rPr>
          <w:rFonts w:ascii="Arial Unicode MS" w:cs="Arial Unicode MS" w:eastAsia="Arial Unicode MS" w:hAnsi="Arial Unicode MS"/>
          <w:b w:val="1"/>
          <w:bCs w:val="1"/>
          <w:sz w:val="34"/>
          <w:szCs w:val="34"/>
          <w:rtl w:val="0"/>
        </w:rPr>
        <w:t xml:space="preserve">32.8 BusinessException 기준</w:t>
      </w:r>
    </w:p>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은 </w:t>
      </w:r>
      <w:r w:rsidDel="00000000" w:rsidR="00000000" w:rsidRPr="00000000">
        <w:rPr>
          <w:rFonts w:ascii="Arial Unicode MS" w:cs="Arial Unicode MS" w:eastAsia="Arial Unicode MS" w:hAnsi="Arial Unicode MS"/>
          <w:b w:val="1"/>
          <w:bCs w:val="1"/>
          <w:rtl w:val="0"/>
        </w:rPr>
        <w:t xml:space="preserve">업무적으로 예측 가능한 실패</w:t>
      </w:r>
      <w:r w:rsidDel="00000000" w:rsidR="00000000" w:rsidRPr="00000000">
        <w:rPr>
          <w:rFonts w:ascii="Arial Unicode MS" w:cs="Arial Unicode MS" w:eastAsia="Arial Unicode MS" w:hAnsi="Arial Unicode MS"/>
          <w:rtl w:val="0"/>
        </w:rPr>
        <w:t xml:space="preserve">에 사용한다.</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예시는 다음과 같다.</w:t>
      </w:r>
    </w:p>
    <w:tbl>
      <w:tblPr>
        <w:tblStyle w:val="Table7"/>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865"/>
        <w:tblGridChange w:id="0">
          <w:tblGrid>
            <w:gridCol w:w="2135"/>
            <w:gridCol w:w="18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b w:val="1"/>
                <w:bCs w:val="1"/>
                <w:rtl w:val="0"/>
              </w:rPr>
              <w:t xml:space="preserve">예외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조회 결과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업무 조건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미등록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다운로드 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bl>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예시 코드:</w:t>
      </w:r>
    </w:p>
    <w:p w:rsidR="00000000" w:rsidDel="00000000" w:rsidP="00000000" w:rsidRDefault="00000000" w:rsidRPr="00000000" w14:paraId="0000012D">
      <w:pPr>
        <w:rPr/>
      </w:pPr>
      <w:r w:rsidDel="00000000" w:rsidR="00000000" w:rsidRPr="00000000">
        <w:rPr>
          <w:rtl w:val="0"/>
        </w:rPr>
        <w:t xml:space="preserve">public class BusinessException extends RuntimeException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private final String errorCode;</w:t>
      </w:r>
    </w:p>
    <w:p w:rsidR="00000000" w:rsidDel="00000000" w:rsidP="00000000" w:rsidRDefault="00000000" w:rsidRPr="00000000" w14:paraId="00000130">
      <w:pPr>
        <w:rPr/>
      </w:pPr>
      <w:r w:rsidDel="00000000" w:rsidR="00000000" w:rsidRPr="00000000">
        <w:rPr>
          <w:rtl w:val="0"/>
        </w:rPr>
        <w:t xml:space="preserve">    private final String userMessage;</w:t>
      </w:r>
    </w:p>
    <w:p w:rsidR="00000000" w:rsidDel="00000000" w:rsidP="00000000" w:rsidRDefault="00000000" w:rsidRPr="00000000" w14:paraId="00000131">
      <w:pPr>
        <w:rPr/>
      </w:pPr>
      <w:r w:rsidDel="00000000" w:rsidR="00000000" w:rsidRPr="00000000">
        <w:rPr>
          <w:rtl w:val="0"/>
        </w:rPr>
        <w:t xml:space="preserve">    private final String operatorMessage;</w:t>
      </w:r>
    </w:p>
    <w:p w:rsidR="00000000" w:rsidDel="00000000" w:rsidP="00000000" w:rsidRDefault="00000000" w:rsidRPr="00000000" w14:paraId="00000132">
      <w:pPr>
        <w:rPr/>
      </w:pPr>
      <w:r w:rsidDel="00000000" w:rsidR="00000000" w:rsidRPr="00000000">
        <w:rPr>
          <w:rtl w:val="0"/>
        </w:rPr>
        <w:t xml:space="preserve">    private final boolean auditRequired;</w:t>
      </w:r>
    </w:p>
    <w:p w:rsidR="00000000" w:rsidDel="00000000" w:rsidP="00000000" w:rsidRDefault="00000000" w:rsidRPr="00000000" w14:paraId="00000133">
      <w:pPr>
        <w:rPr/>
      </w:pPr>
      <w:r w:rsidDel="00000000" w:rsidR="00000000" w:rsidRPr="00000000">
        <w:rPr>
          <w:rtl w:val="0"/>
        </w:rPr>
        <w:t xml:space="preserve">    private final boolean retryAllowed;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public BusinessException(</w:t>
      </w:r>
    </w:p>
    <w:p w:rsidR="00000000" w:rsidDel="00000000" w:rsidP="00000000" w:rsidRDefault="00000000" w:rsidRPr="00000000" w14:paraId="00000136">
      <w:pPr>
        <w:rPr/>
      </w:pPr>
      <w:r w:rsidDel="00000000" w:rsidR="00000000" w:rsidRPr="00000000">
        <w:rPr>
          <w:rtl w:val="0"/>
        </w:rPr>
        <w:t xml:space="preserve">            String errorCode,</w:t>
      </w:r>
    </w:p>
    <w:p w:rsidR="00000000" w:rsidDel="00000000" w:rsidP="00000000" w:rsidRDefault="00000000" w:rsidRPr="00000000" w14:paraId="00000137">
      <w:pPr>
        <w:rPr/>
      </w:pPr>
      <w:r w:rsidDel="00000000" w:rsidR="00000000" w:rsidRPr="00000000">
        <w:rPr>
          <w:rtl w:val="0"/>
        </w:rPr>
        <w:t xml:space="preserve">            String userMessage,</w:t>
      </w:r>
    </w:p>
    <w:p w:rsidR="00000000" w:rsidDel="00000000" w:rsidP="00000000" w:rsidRDefault="00000000" w:rsidRPr="00000000" w14:paraId="00000138">
      <w:pPr>
        <w:rPr/>
      </w:pPr>
      <w:r w:rsidDel="00000000" w:rsidR="00000000" w:rsidRPr="00000000">
        <w:rPr>
          <w:rtl w:val="0"/>
        </w:rPr>
        <w:t xml:space="preserve">            String operatorMessage) {</w:t>
      </w:r>
    </w:p>
    <w:p w:rsidR="00000000" w:rsidDel="00000000" w:rsidP="00000000" w:rsidRDefault="00000000" w:rsidRPr="00000000" w14:paraId="00000139">
      <w:pPr>
        <w:rPr/>
      </w:pPr>
      <w:r w:rsidDel="00000000" w:rsidR="00000000" w:rsidRPr="00000000">
        <w:rPr>
          <w:rtl w:val="0"/>
        </w:rPr>
        <w:t xml:space="preserve">        super(operatorMessage);</w:t>
      </w:r>
    </w:p>
    <w:p w:rsidR="00000000" w:rsidDel="00000000" w:rsidP="00000000" w:rsidRDefault="00000000" w:rsidRPr="00000000" w14:paraId="0000013A">
      <w:pPr>
        <w:rPr/>
      </w:pPr>
      <w:r w:rsidDel="00000000" w:rsidR="00000000" w:rsidRPr="00000000">
        <w:rPr>
          <w:rtl w:val="0"/>
        </w:rPr>
        <w:t xml:space="preserve">        this.errorCode = errorCode;</w:t>
      </w:r>
    </w:p>
    <w:p w:rsidR="00000000" w:rsidDel="00000000" w:rsidP="00000000" w:rsidRDefault="00000000" w:rsidRPr="00000000" w14:paraId="0000013B">
      <w:pPr>
        <w:rPr/>
      </w:pPr>
      <w:r w:rsidDel="00000000" w:rsidR="00000000" w:rsidRPr="00000000">
        <w:rPr>
          <w:rtl w:val="0"/>
        </w:rPr>
        <w:t xml:space="preserve">        this.userMessage = userMessage;</w:t>
      </w:r>
    </w:p>
    <w:p w:rsidR="00000000" w:rsidDel="00000000" w:rsidP="00000000" w:rsidRDefault="00000000" w:rsidRPr="00000000" w14:paraId="0000013C">
      <w:pPr>
        <w:rPr/>
      </w:pPr>
      <w:r w:rsidDel="00000000" w:rsidR="00000000" w:rsidRPr="00000000">
        <w:rPr>
          <w:rtl w:val="0"/>
        </w:rPr>
        <w:t xml:space="preserve">        this.operatorMessage = operatorMessage;</w:t>
      </w:r>
    </w:p>
    <w:p w:rsidR="00000000" w:rsidDel="00000000" w:rsidP="00000000" w:rsidRDefault="00000000" w:rsidRPr="00000000" w14:paraId="0000013D">
      <w:pPr>
        <w:rPr/>
      </w:pPr>
      <w:r w:rsidDel="00000000" w:rsidR="00000000" w:rsidRPr="00000000">
        <w:rPr>
          <w:rtl w:val="0"/>
        </w:rPr>
        <w:t xml:space="preserve">        this.auditRequired = false;</w:t>
      </w:r>
    </w:p>
    <w:p w:rsidR="00000000" w:rsidDel="00000000" w:rsidP="00000000" w:rsidRDefault="00000000" w:rsidRPr="00000000" w14:paraId="0000013E">
      <w:pPr>
        <w:rPr/>
      </w:pPr>
      <w:r w:rsidDel="00000000" w:rsidR="00000000" w:rsidRPr="00000000">
        <w:rPr>
          <w:rtl w:val="0"/>
        </w:rPr>
        <w:t xml:space="preserve">        this.retryAllowed = false;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public String getErrorCode() {</w:t>
      </w:r>
    </w:p>
    <w:p w:rsidR="00000000" w:rsidDel="00000000" w:rsidP="00000000" w:rsidRDefault="00000000" w:rsidRPr="00000000" w14:paraId="00000142">
      <w:pPr>
        <w:rPr/>
      </w:pPr>
      <w:r w:rsidDel="00000000" w:rsidR="00000000" w:rsidRPr="00000000">
        <w:rPr>
          <w:rtl w:val="0"/>
        </w:rPr>
        <w:t xml:space="preserve">        return errorCode;</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public String getUserMessage() {</w:t>
      </w:r>
    </w:p>
    <w:p w:rsidR="00000000" w:rsidDel="00000000" w:rsidP="00000000" w:rsidRDefault="00000000" w:rsidRPr="00000000" w14:paraId="00000146">
      <w:pPr>
        <w:rPr/>
      </w:pPr>
      <w:r w:rsidDel="00000000" w:rsidR="00000000" w:rsidRPr="00000000">
        <w:rPr>
          <w:rtl w:val="0"/>
        </w:rPr>
        <w:t xml:space="preserve">        return userMessage;</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public String getOperatorMessage() {</w:t>
      </w:r>
    </w:p>
    <w:p w:rsidR="00000000" w:rsidDel="00000000" w:rsidP="00000000" w:rsidRDefault="00000000" w:rsidRPr="00000000" w14:paraId="0000014A">
      <w:pPr>
        <w:rPr/>
      </w:pPr>
      <w:r w:rsidDel="00000000" w:rsidR="00000000" w:rsidRPr="00000000">
        <w:rPr>
          <w:rtl w:val="0"/>
        </w:rPr>
        <w:t xml:space="preserve">        return operatorMessage;</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public boolean isAuditRequired() {</w:t>
      </w:r>
    </w:p>
    <w:p w:rsidR="00000000" w:rsidDel="00000000" w:rsidP="00000000" w:rsidRDefault="00000000" w:rsidRPr="00000000" w14:paraId="0000014E">
      <w:pPr>
        <w:rPr/>
      </w:pPr>
      <w:r w:rsidDel="00000000" w:rsidR="00000000" w:rsidRPr="00000000">
        <w:rPr>
          <w:rtl w:val="0"/>
        </w:rPr>
        <w:t xml:space="preserve">        return auditRequired;</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public boolean isRetryAllowed() {</w:t>
      </w:r>
    </w:p>
    <w:p w:rsidR="00000000" w:rsidDel="00000000" w:rsidP="00000000" w:rsidRDefault="00000000" w:rsidRPr="00000000" w14:paraId="00000152">
      <w:pPr>
        <w:rPr/>
      </w:pPr>
      <w:r w:rsidDel="00000000" w:rsidR="00000000" w:rsidRPr="00000000">
        <w:rPr>
          <w:rtl w:val="0"/>
        </w:rPr>
        <w:t xml:space="preserve">        return retryAllowed;</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Rule에서 사용하는 예시는 다음과 같다.</w:t>
      </w:r>
    </w:p>
    <w:p w:rsidR="00000000" w:rsidDel="00000000" w:rsidP="00000000" w:rsidRDefault="00000000" w:rsidRPr="00000000" w14:paraId="00000157">
      <w:pPr>
        <w:rPr/>
      </w:pPr>
      <w:r w:rsidDel="00000000" w:rsidR="00000000" w:rsidRPr="00000000">
        <w:rPr>
          <w:rtl w:val="0"/>
        </w:rPr>
        <w:t xml:space="preserve">@Component</w:t>
      </w:r>
    </w:p>
    <w:p w:rsidR="00000000" w:rsidDel="00000000" w:rsidP="00000000" w:rsidRDefault="00000000" w:rsidRPr="00000000" w14:paraId="00000158">
      <w:pPr>
        <w:rPr/>
      </w:pPr>
      <w:r w:rsidDel="00000000" w:rsidR="00000000" w:rsidRPr="00000000">
        <w:rPr>
          <w:rtl w:val="0"/>
        </w:rPr>
        <w:t xml:space="preserve">public class SvCustomerRule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public void validateCustomerNo(String customerNo) {</w:t>
      </w:r>
    </w:p>
    <w:p w:rsidR="00000000" w:rsidDel="00000000" w:rsidP="00000000" w:rsidRDefault="00000000" w:rsidRPr="00000000" w14:paraId="0000015B">
      <w:pPr>
        <w:rPr/>
      </w:pPr>
      <w:r w:rsidDel="00000000" w:rsidR="00000000" w:rsidRPr="00000000">
        <w:rPr>
          <w:rtl w:val="0"/>
        </w:rPr>
        <w:t xml:space="preserve">        if (customerNo == null || customerNo.isBlank()) {</w:t>
      </w:r>
    </w:p>
    <w:p w:rsidR="00000000" w:rsidDel="00000000" w:rsidP="00000000" w:rsidRDefault="00000000" w:rsidRPr="00000000" w14:paraId="0000015C">
      <w:pPr>
        <w:rPr/>
      </w:pPr>
      <w:r w:rsidDel="00000000" w:rsidR="00000000" w:rsidRPr="00000000">
        <w:rPr>
          <w:rtl w:val="0"/>
        </w:rPr>
        <w:t xml:space="preserve">            throw new BusinessException(</w:t>
      </w:r>
    </w:p>
    <w:p w:rsidR="00000000" w:rsidDel="00000000" w:rsidP="00000000" w:rsidRDefault="00000000" w:rsidRPr="00000000" w14:paraId="0000015D">
      <w:pPr>
        <w:rPr/>
      </w:pPr>
      <w:r w:rsidDel="00000000" w:rsidR="00000000" w:rsidRPr="00000000">
        <w:rPr>
          <w:rtl w:val="0"/>
        </w:rPr>
        <w:t xml:space="preserve">                    "E-SV-VAL-0001",</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"고객번호를 입력해 주십시오.",</w:t>
      </w:r>
    </w:p>
    <w:p w:rsidR="00000000" w:rsidDel="00000000" w:rsidP="00000000" w:rsidRDefault="00000000" w:rsidRPr="00000000" w14:paraId="0000015F">
      <w:pPr>
        <w:rPr/>
      </w:pPr>
      <w:r w:rsidDel="00000000" w:rsidR="00000000" w:rsidRPr="00000000">
        <w:rPr>
          <w:rtl w:val="0"/>
        </w:rPr>
        <w:t xml:space="preserve">                    "customerNo is blank"</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if (customerNo.length() &gt; 20) {</w:t>
      </w:r>
    </w:p>
    <w:p w:rsidR="00000000" w:rsidDel="00000000" w:rsidP="00000000" w:rsidRDefault="00000000" w:rsidRPr="00000000" w14:paraId="00000164">
      <w:pPr>
        <w:rPr/>
      </w:pPr>
      <w:r w:rsidDel="00000000" w:rsidR="00000000" w:rsidRPr="00000000">
        <w:rPr>
          <w:rtl w:val="0"/>
        </w:rPr>
        <w:t xml:space="preserve">            throw new BusinessException(</w:t>
      </w:r>
    </w:p>
    <w:p w:rsidR="00000000" w:rsidDel="00000000" w:rsidP="00000000" w:rsidRDefault="00000000" w:rsidRPr="00000000" w14:paraId="00000165">
      <w:pPr>
        <w:rPr/>
      </w:pPr>
      <w:r w:rsidDel="00000000" w:rsidR="00000000" w:rsidRPr="00000000">
        <w:rPr>
          <w:rtl w:val="0"/>
        </w:rPr>
        <w:t xml:space="preserve">                    "E-SV-VAL-0002",</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"고객번호 형식이 올바르지 않습니다.",</w:t>
      </w:r>
    </w:p>
    <w:p w:rsidR="00000000" w:rsidDel="00000000" w:rsidP="00000000" w:rsidRDefault="00000000" w:rsidRPr="00000000" w14:paraId="00000167">
      <w:pPr>
        <w:rPr/>
      </w:pPr>
      <w:r w:rsidDel="00000000" w:rsidR="00000000" w:rsidRPr="00000000">
        <w:rPr>
          <w:rtl w:val="0"/>
        </w:rPr>
        <w:t xml:space="preserve">                    "customerNo length exceeds 20"</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qs3sv0wratr2" w:id="9"/>
      <w:bookmarkEnd w:id="9"/>
      <w:r w:rsidDel="00000000" w:rsidR="00000000" w:rsidRPr="00000000">
        <w:rPr>
          <w:rFonts w:ascii="Arial Unicode MS" w:cs="Arial Unicode MS" w:eastAsia="Arial Unicode MS" w:hAnsi="Arial Unicode MS"/>
          <w:b w:val="1"/>
          <w:bCs w:val="1"/>
          <w:sz w:val="34"/>
          <w:szCs w:val="34"/>
          <w:rtl w:val="0"/>
        </w:rPr>
        <w:t xml:space="preserve">32.9 SystemException 기준</w:t>
      </w:r>
    </w:p>
    <w:p w:rsidR="00000000" w:rsidDel="00000000" w:rsidP="00000000" w:rsidRDefault="00000000" w:rsidRPr="00000000" w14:paraId="0000016F">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은 </w:t>
      </w:r>
      <w:r w:rsidDel="00000000" w:rsidR="00000000" w:rsidRPr="00000000">
        <w:rPr>
          <w:rFonts w:ascii="Arial Unicode MS" w:cs="Arial Unicode MS" w:eastAsia="Arial Unicode MS" w:hAnsi="Arial Unicode MS"/>
          <w:b w:val="1"/>
          <w:bCs w:val="1"/>
          <w:rtl w:val="0"/>
        </w:rPr>
        <w:t xml:space="preserve">기술적 실패 또는 시스템 장애성 오류</w:t>
      </w:r>
      <w:r w:rsidDel="00000000" w:rsidR="00000000" w:rsidRPr="00000000">
        <w:rPr>
          <w:rFonts w:ascii="Arial Unicode MS" w:cs="Arial Unicode MS" w:eastAsia="Arial Unicode MS" w:hAnsi="Arial Unicode MS"/>
          <w:rtl w:val="0"/>
        </w:rPr>
        <w:t xml:space="preserve">에 사용한다.</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예시는 다음과 같다.</w:t>
      </w:r>
    </w:p>
    <w:tbl>
      <w:tblPr>
        <w:tblStyle w:val="Table8"/>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2615"/>
        <w:tblGridChange w:id="0">
          <w:tblGrid>
            <w:gridCol w:w="3740"/>
            <w:gridCol w:w="26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Fonts w:ascii="Arial Unicode MS" w:cs="Arial Unicode MS" w:eastAsia="Arial Unicode MS" w:hAnsi="Arial Unicode MS"/>
                <w:b w:val="1"/>
                <w:bCs w:val="1"/>
                <w:rtl w:val="0"/>
              </w:rPr>
              <w:t xml:space="preserve">예외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DB Connection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SQL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외부 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파일시스템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Cache 장애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시스템 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예상하지 못한 RuntimeException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으로 변환</w:t>
            </w:r>
          </w:p>
        </w:tc>
      </w:tr>
    </w:tbl>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예시 코드:</w:t>
      </w:r>
    </w:p>
    <w:p w:rsidR="00000000" w:rsidDel="00000000" w:rsidP="00000000" w:rsidRDefault="00000000" w:rsidRPr="00000000" w14:paraId="00000182">
      <w:pPr>
        <w:rPr/>
      </w:pPr>
      <w:r w:rsidDel="00000000" w:rsidR="00000000" w:rsidRPr="00000000">
        <w:rPr>
          <w:rtl w:val="0"/>
        </w:rPr>
        <w:t xml:space="preserve">public class SystemException extends RuntimeException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private final String errorCode;</w:t>
      </w:r>
    </w:p>
    <w:p w:rsidR="00000000" w:rsidDel="00000000" w:rsidP="00000000" w:rsidRDefault="00000000" w:rsidRPr="00000000" w14:paraId="00000185">
      <w:pPr>
        <w:rPr/>
      </w:pPr>
      <w:r w:rsidDel="00000000" w:rsidR="00000000" w:rsidRPr="00000000">
        <w:rPr>
          <w:rtl w:val="0"/>
        </w:rPr>
        <w:t xml:space="preserve">    private final String operatorMessage;</w:t>
      </w:r>
    </w:p>
    <w:p w:rsidR="00000000" w:rsidDel="00000000" w:rsidP="00000000" w:rsidRDefault="00000000" w:rsidRPr="00000000" w14:paraId="00000186">
      <w:pPr>
        <w:rPr/>
      </w:pPr>
      <w:r w:rsidDel="00000000" w:rsidR="00000000" w:rsidRPr="00000000">
        <w:rPr>
          <w:rtl w:val="0"/>
        </w:rPr>
        <w:t xml:space="preserve">    private final String sqlId;</w:t>
      </w:r>
    </w:p>
    <w:p w:rsidR="00000000" w:rsidDel="00000000" w:rsidP="00000000" w:rsidRDefault="00000000" w:rsidRPr="00000000" w14:paraId="00000187">
      <w:pPr>
        <w:rPr/>
      </w:pPr>
      <w:r w:rsidDel="00000000" w:rsidR="00000000" w:rsidRPr="00000000">
        <w:rPr>
          <w:rtl w:val="0"/>
        </w:rPr>
        <w:t xml:space="preserve">    private final String interfaceId;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public SystemException(</w:t>
      </w:r>
    </w:p>
    <w:p w:rsidR="00000000" w:rsidDel="00000000" w:rsidP="00000000" w:rsidRDefault="00000000" w:rsidRPr="00000000" w14:paraId="0000018A">
      <w:pPr>
        <w:rPr/>
      </w:pPr>
      <w:r w:rsidDel="00000000" w:rsidR="00000000" w:rsidRPr="00000000">
        <w:rPr>
          <w:rtl w:val="0"/>
        </w:rPr>
        <w:t xml:space="preserve">            String errorCode,</w:t>
      </w:r>
    </w:p>
    <w:p w:rsidR="00000000" w:rsidDel="00000000" w:rsidP="00000000" w:rsidRDefault="00000000" w:rsidRPr="00000000" w14:paraId="0000018B">
      <w:pPr>
        <w:rPr/>
      </w:pPr>
      <w:r w:rsidDel="00000000" w:rsidR="00000000" w:rsidRPr="00000000">
        <w:rPr>
          <w:rtl w:val="0"/>
        </w:rPr>
        <w:t xml:space="preserve">            String operatorMessage,</w:t>
      </w:r>
    </w:p>
    <w:p w:rsidR="00000000" w:rsidDel="00000000" w:rsidP="00000000" w:rsidRDefault="00000000" w:rsidRPr="00000000" w14:paraId="0000018C">
      <w:pPr>
        <w:rPr/>
      </w:pPr>
      <w:r w:rsidDel="00000000" w:rsidR="00000000" w:rsidRPr="00000000">
        <w:rPr>
          <w:rtl w:val="0"/>
        </w:rPr>
        <w:t xml:space="preserve">            Throwable cause) {</w:t>
      </w:r>
    </w:p>
    <w:p w:rsidR="00000000" w:rsidDel="00000000" w:rsidP="00000000" w:rsidRDefault="00000000" w:rsidRPr="00000000" w14:paraId="0000018D">
      <w:pPr>
        <w:rPr/>
      </w:pPr>
      <w:r w:rsidDel="00000000" w:rsidR="00000000" w:rsidRPr="00000000">
        <w:rPr>
          <w:rtl w:val="0"/>
        </w:rPr>
        <w:t xml:space="preserve">        super(operatorMessage, cause);</w:t>
      </w:r>
    </w:p>
    <w:p w:rsidR="00000000" w:rsidDel="00000000" w:rsidP="00000000" w:rsidRDefault="00000000" w:rsidRPr="00000000" w14:paraId="0000018E">
      <w:pPr>
        <w:rPr/>
      </w:pPr>
      <w:r w:rsidDel="00000000" w:rsidR="00000000" w:rsidRPr="00000000">
        <w:rPr>
          <w:rtl w:val="0"/>
        </w:rPr>
        <w:t xml:space="preserve">        this.errorCode = errorCode;</w:t>
      </w:r>
    </w:p>
    <w:p w:rsidR="00000000" w:rsidDel="00000000" w:rsidP="00000000" w:rsidRDefault="00000000" w:rsidRPr="00000000" w14:paraId="0000018F">
      <w:pPr>
        <w:rPr/>
      </w:pPr>
      <w:r w:rsidDel="00000000" w:rsidR="00000000" w:rsidRPr="00000000">
        <w:rPr>
          <w:rtl w:val="0"/>
        </w:rPr>
        <w:t xml:space="preserve">        this.operatorMessage = operatorMessage;</w:t>
      </w:r>
    </w:p>
    <w:p w:rsidR="00000000" w:rsidDel="00000000" w:rsidP="00000000" w:rsidRDefault="00000000" w:rsidRPr="00000000" w14:paraId="00000190">
      <w:pPr>
        <w:rPr/>
      </w:pPr>
      <w:r w:rsidDel="00000000" w:rsidR="00000000" w:rsidRPr="00000000">
        <w:rPr>
          <w:rtl w:val="0"/>
        </w:rPr>
        <w:t xml:space="preserve">        this.sqlId = null;</w:t>
      </w:r>
    </w:p>
    <w:p w:rsidR="00000000" w:rsidDel="00000000" w:rsidP="00000000" w:rsidRDefault="00000000" w:rsidRPr="00000000" w14:paraId="00000191">
      <w:pPr>
        <w:rPr/>
      </w:pPr>
      <w:r w:rsidDel="00000000" w:rsidR="00000000" w:rsidRPr="00000000">
        <w:rPr>
          <w:rtl w:val="0"/>
        </w:rPr>
        <w:t xml:space="preserve">        this.interfaceId = null;</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public String getErrorCode() {</w:t>
      </w:r>
    </w:p>
    <w:p w:rsidR="00000000" w:rsidDel="00000000" w:rsidP="00000000" w:rsidRDefault="00000000" w:rsidRPr="00000000" w14:paraId="00000195">
      <w:pPr>
        <w:rPr/>
      </w:pPr>
      <w:r w:rsidDel="00000000" w:rsidR="00000000" w:rsidRPr="00000000">
        <w:rPr>
          <w:rtl w:val="0"/>
        </w:rPr>
        <w:t xml:space="preserve">        return errorCode;</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public String getOperatorMessage() {</w:t>
      </w:r>
    </w:p>
    <w:p w:rsidR="00000000" w:rsidDel="00000000" w:rsidP="00000000" w:rsidRDefault="00000000" w:rsidRPr="00000000" w14:paraId="00000199">
      <w:pPr>
        <w:rPr/>
      </w:pPr>
      <w:r w:rsidDel="00000000" w:rsidR="00000000" w:rsidRPr="00000000">
        <w:rPr>
          <w:rtl w:val="0"/>
        </w:rPr>
        <w:t xml:space="preserve">        return operatorMessage;</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public String getSqlId() {</w:t>
      </w:r>
    </w:p>
    <w:p w:rsidR="00000000" w:rsidDel="00000000" w:rsidP="00000000" w:rsidRDefault="00000000" w:rsidRPr="00000000" w14:paraId="0000019D">
      <w:pPr>
        <w:rPr/>
      </w:pPr>
      <w:r w:rsidDel="00000000" w:rsidR="00000000" w:rsidRPr="00000000">
        <w:rPr>
          <w:rtl w:val="0"/>
        </w:rPr>
        <w:t xml:space="preserve">        return sqlId;</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public String getInterfaceId() {</w:t>
      </w:r>
    </w:p>
    <w:p w:rsidR="00000000" w:rsidDel="00000000" w:rsidP="00000000" w:rsidRDefault="00000000" w:rsidRPr="00000000" w14:paraId="000001A1">
      <w:pPr>
        <w:rPr/>
      </w:pPr>
      <w:r w:rsidDel="00000000" w:rsidR="00000000" w:rsidRPr="00000000">
        <w:rPr>
          <w:rtl w:val="0"/>
        </w:rPr>
        <w:t xml:space="preserve">        return interfaceId;</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DAO에서 변환하는 예시는 다음과 같다.</w:t>
      </w:r>
    </w:p>
    <w:p w:rsidR="00000000" w:rsidDel="00000000" w:rsidP="00000000" w:rsidRDefault="00000000" w:rsidRPr="00000000" w14:paraId="000001A6">
      <w:pPr>
        <w:rPr/>
      </w:pPr>
      <w:r w:rsidDel="00000000" w:rsidR="00000000" w:rsidRPr="00000000">
        <w:rPr>
          <w:rtl w:val="0"/>
        </w:rPr>
        <w:t xml:space="preserve">@Repository</w:t>
      </w:r>
    </w:p>
    <w:p w:rsidR="00000000" w:rsidDel="00000000" w:rsidP="00000000" w:rsidRDefault="00000000" w:rsidRPr="00000000" w14:paraId="000001A7">
      <w:pPr>
        <w:rPr/>
      </w:pPr>
      <w:r w:rsidDel="00000000" w:rsidR="00000000" w:rsidRPr="00000000">
        <w:rPr>
          <w:rtl w:val="0"/>
        </w:rPr>
        <w:t xml:space="preserve">@RequiredArgsConstructor</w:t>
      </w:r>
    </w:p>
    <w:p w:rsidR="00000000" w:rsidDel="00000000" w:rsidP="00000000" w:rsidRDefault="00000000" w:rsidRPr="00000000" w14:paraId="000001A8">
      <w:pPr>
        <w:rPr/>
      </w:pPr>
      <w:r w:rsidDel="00000000" w:rsidR="00000000" w:rsidRPr="00000000">
        <w:rPr>
          <w:rtl w:val="0"/>
        </w:rPr>
        <w:t xml:space="preserve">public class SvCustomerDao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private final SvCustomerMapper mapper;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public SvCustomerSummaryRow selectCustomerSummary(SvCustomerQuery query) {</w:t>
      </w:r>
    </w:p>
    <w:p w:rsidR="00000000" w:rsidDel="00000000" w:rsidP="00000000" w:rsidRDefault="00000000" w:rsidRPr="00000000" w14:paraId="000001AD">
      <w:pPr>
        <w:rPr/>
      </w:pPr>
      <w:r w:rsidDel="00000000" w:rsidR="00000000" w:rsidRPr="00000000">
        <w:rPr>
          <w:rtl w:val="0"/>
        </w:rPr>
        <w:t xml:space="preserve">        try {</w:t>
      </w:r>
    </w:p>
    <w:p w:rsidR="00000000" w:rsidDel="00000000" w:rsidP="00000000" w:rsidRDefault="00000000" w:rsidRPr="00000000" w14:paraId="000001AE">
      <w:pPr>
        <w:rPr/>
      </w:pPr>
      <w:r w:rsidDel="00000000" w:rsidR="00000000" w:rsidRPr="00000000">
        <w:rPr>
          <w:rtl w:val="0"/>
        </w:rPr>
        <w:t xml:space="preserve">            return mapper.selectCustomerSummary(query);</w:t>
      </w:r>
    </w:p>
    <w:p w:rsidR="00000000" w:rsidDel="00000000" w:rsidP="00000000" w:rsidRDefault="00000000" w:rsidRPr="00000000" w14:paraId="000001AF">
      <w:pPr>
        <w:rPr/>
      </w:pPr>
      <w:r w:rsidDel="00000000" w:rsidR="00000000" w:rsidRPr="00000000">
        <w:rPr>
          <w:rtl w:val="0"/>
        </w:rPr>
        <w:t xml:space="preserve">        } catch (DataAccessException e) {</w:t>
      </w:r>
    </w:p>
    <w:p w:rsidR="00000000" w:rsidDel="00000000" w:rsidP="00000000" w:rsidRDefault="00000000" w:rsidRPr="00000000" w14:paraId="000001B0">
      <w:pPr>
        <w:rPr/>
      </w:pPr>
      <w:r w:rsidDel="00000000" w:rsidR="00000000" w:rsidRPr="00000000">
        <w:rPr>
          <w:rtl w:val="0"/>
        </w:rPr>
        <w:t xml:space="preserve">            throw new SystemException(</w:t>
      </w:r>
    </w:p>
    <w:p w:rsidR="00000000" w:rsidDel="00000000" w:rsidP="00000000" w:rsidRDefault="00000000" w:rsidRPr="00000000" w14:paraId="000001B1">
      <w:pPr>
        <w:rPr/>
      </w:pPr>
      <w:r w:rsidDel="00000000" w:rsidR="00000000" w:rsidRPr="00000000">
        <w:rPr>
          <w:rtl w:val="0"/>
        </w:rPr>
        <w:t xml:space="preserve">                    "E-COM-DB-0001",</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"DB 조회 중 오류가 발생했습니다. sqlId=SV.Customer.selectSummary",</w:t>
      </w:r>
    </w:p>
    <w:p w:rsidR="00000000" w:rsidDel="00000000" w:rsidP="00000000" w:rsidRDefault="00000000" w:rsidRPr="00000000" w14:paraId="000001B3">
      <w:pPr>
        <w:rPr/>
      </w:pPr>
      <w:r w:rsidDel="00000000" w:rsidR="00000000" w:rsidRPr="00000000">
        <w:rPr>
          <w:rtl w:val="0"/>
        </w:rPr>
        <w:t xml:space="preserve">                    e</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oo7lj2u7hkf9" w:id="10"/>
      <w:bookmarkEnd w:id="10"/>
      <w:r w:rsidDel="00000000" w:rsidR="00000000" w:rsidRPr="00000000">
        <w:rPr>
          <w:rFonts w:ascii="Arial Unicode MS" w:cs="Arial Unicode MS" w:eastAsia="Arial Unicode MS" w:hAnsi="Arial Unicode MS"/>
          <w:b w:val="1"/>
          <w:bCs w:val="1"/>
          <w:sz w:val="34"/>
          <w:szCs w:val="34"/>
          <w:rtl w:val="0"/>
        </w:rPr>
        <w:t xml:space="preserve">32.10 입력값 검증 예외 기준</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입력값 검증 오류는 업무 오류와 구분해서 관리한다.</w:t>
      </w:r>
    </w:p>
    <w:tbl>
      <w:tblPr>
        <w:tblStyle w:val="Table9"/>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750"/>
        <w:gridCol w:w="1625"/>
        <w:tblGridChange w:id="0">
          <w:tblGrid>
            <w:gridCol w:w="1175"/>
            <w:gridCol w:w="2750"/>
            <w:gridCol w:w="16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Fonts w:ascii="Arial Unicode MS" w:cs="Arial Unicode MS" w:eastAsia="Arial Unicode MS" w:hAnsi="Arial Unicode MS"/>
                <w:b w:val="1"/>
                <w:bCs w:val="1"/>
                <w:rtl w:val="0"/>
              </w:rPr>
              <w:t xml:space="preserve">검증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Fonts w:ascii="Arial Unicode MS" w:cs="Arial Unicode MS" w:eastAsia="Arial Unicode MS" w:hAnsi="Arial Unicode MS"/>
                <w:b w:val="1"/>
                <w:bCs w:val="1"/>
                <w:rtl w:val="0"/>
              </w:rPr>
              <w:t xml:space="preserve">오류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rFonts w:ascii="Arial Unicode MS" w:cs="Arial Unicode MS" w:eastAsia="Arial Unicode MS" w:hAnsi="Arial Unicode MS"/>
                <w:b w:val="1"/>
                <w:bCs w:val="1"/>
                <w:rtl w:val="0"/>
              </w:rPr>
              <w:t xml:space="preserve">오류코드 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필수값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고객번호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E-SV-VAL-0001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길이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고객번호 20자리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E-SV-VAL-0002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날짜 형식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E-SV-VAL-0003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조회기간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E-SV-VAL-0004</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코드값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허용되지 않은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E-SV-VAL-0005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금지문자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SQL Injection 의심 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E-SV-VAL-0006</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페이지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pageSize 최대값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E-SV-VAL-0007</w:t>
            </w:r>
            <w:r w:rsidDel="00000000" w:rsidR="00000000" w:rsidRPr="00000000">
              <w:rPr>
                <w:rtl w:val="0"/>
              </w:rPr>
            </w:r>
          </w:p>
        </w:tc>
      </w:tr>
    </w:tbl>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전처리 요구사항에서도 입력값 검증은 필수값, 길이, 날짜, 코드값, 허용 범위, 금지 문자를 검증해야 하며, 페이지 검증과 다운로드 가능 건수·권한 검증도 포함된다.</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aj5mz1ijj82o" w:id="11"/>
      <w:bookmarkEnd w:id="11"/>
      <w:r w:rsidDel="00000000" w:rsidR="00000000" w:rsidRPr="00000000">
        <w:rPr>
          <w:rFonts w:ascii="Arial Unicode MS" w:cs="Arial Unicode MS" w:eastAsia="Arial Unicode MS" w:hAnsi="Arial Unicode MS"/>
          <w:b w:val="1"/>
          <w:bCs w:val="1"/>
          <w:sz w:val="34"/>
          <w:szCs w:val="34"/>
          <w:rtl w:val="0"/>
        </w:rPr>
        <w:t xml:space="preserve">32.11 권한 예외 기준</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권한 예외는 일반 업무 예외보다 더 엄격하게 관리한다.</w:t>
      </w:r>
    </w:p>
    <w:tbl>
      <w:tblPr>
        <w:tblStyle w:val="Table10"/>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005"/>
        <w:tblGridChange w:id="0">
          <w:tblGrid>
            <w:gridCol w:w="1625"/>
            <w:gridCol w:w="60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사용자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“접근 권한이 없습니다.” 수준으로 단순화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운영자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userId, branchId, menuId, functionId, serviceId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FAIL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알림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반복 위반 또는 중요정보 접근 시 보안 담당 알림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응답 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내부 권한 구조 상세 노출 금지</w:t>
            </w:r>
          </w:p>
        </w:tc>
      </w:tr>
    </w:tbl>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E7">
      <w:pPr>
        <w:rPr/>
      </w:pPr>
      <w:r w:rsidDel="00000000" w:rsidR="00000000" w:rsidRPr="00000000">
        <w:rPr>
          <w:rtl w:val="0"/>
        </w:rPr>
        <w:t xml:space="preserve">throw new BusinessException(</w:t>
      </w:r>
    </w:p>
    <w:p w:rsidR="00000000" w:rsidDel="00000000" w:rsidP="00000000" w:rsidRDefault="00000000" w:rsidRPr="00000000" w14:paraId="000001E8">
      <w:pPr>
        <w:rPr/>
      </w:pPr>
      <w:r w:rsidDel="00000000" w:rsidR="00000000" w:rsidRPr="00000000">
        <w:rPr>
          <w:rtl w:val="0"/>
        </w:rPr>
        <w:t xml:space="preserve">        "E-TCF-AUTHZ-0001",</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"접근 권한이 없습니다.",</w:t>
      </w:r>
    </w:p>
    <w:p w:rsidR="00000000" w:rsidDel="00000000" w:rsidP="00000000" w:rsidRDefault="00000000" w:rsidRPr="00000000" w14:paraId="000001EA">
      <w:pPr>
        <w:rPr/>
      </w:pPr>
      <w:r w:rsidDel="00000000" w:rsidR="00000000" w:rsidRPr="00000000">
        <w:rPr>
          <w:rtl w:val="0"/>
        </w:rPr>
        <w:t xml:space="preserve">        "userId=U123456 has no data permission for branchId=009999"</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권한 실패는 사용자에게 내부 정보를 노출하지 않아야 하며, 고객정보 조회, 다운로드, 권한 위반은 감사 대상으로 식별되어야 한다.</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e27h0atkl0vv" w:id="12"/>
      <w:bookmarkEnd w:id="12"/>
      <w:r w:rsidDel="00000000" w:rsidR="00000000" w:rsidRPr="00000000">
        <w:rPr>
          <w:rFonts w:ascii="Arial Unicode MS" w:cs="Arial Unicode MS" w:eastAsia="Arial Unicode MS" w:hAnsi="Arial Unicode MS"/>
          <w:b w:val="1"/>
          <w:bCs w:val="1"/>
          <w:sz w:val="34"/>
          <w:szCs w:val="34"/>
          <w:rtl w:val="0"/>
        </w:rPr>
        <w:t xml:space="preserve">32.12 DB 예외 기준</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DB 예외는 사용자에게 SQL이나 테이블명, 서버 정보를 노출하지 않는다.</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4.203974503187"/>
        <w:gridCol w:w="3027.605549306337"/>
        <w:gridCol w:w="4173.702287214099"/>
        <w:tblGridChange w:id="0">
          <w:tblGrid>
            <w:gridCol w:w="1824.203974503187"/>
            <w:gridCol w:w="3027.605549306337"/>
            <w:gridCol w:w="4173.70228721409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b w:val="1"/>
                <w:bCs w:val="1"/>
                <w:rtl w:val="0"/>
              </w:rPr>
              <w:t xml:space="preserve">운영자 로그</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SQL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SQL ID, Mapper ID, ErrorCode, SQLException</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조회가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SQL ID, Timeout Sec, DB, elapsedTime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Connection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일시적으로 조회가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DataSource, Hikari Pool 상태, Exception Type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Deadlock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Lock 정보, Transaction ID, SQL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Constraint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Constraint 명, Key 정보</w:t>
            </w:r>
          </w:p>
        </w:tc>
      </w:tr>
    </w:tbl>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204">
      <w:pPr>
        <w:rPr/>
      </w:pPr>
      <w:r w:rsidDel="00000000" w:rsidR="00000000" w:rsidRPr="00000000">
        <w:rPr>
          <w:rtl w:val="0"/>
        </w:rPr>
        <w:t xml:space="preserve">catch (QueryTimeoutException e) {</w:t>
      </w:r>
    </w:p>
    <w:p w:rsidR="00000000" w:rsidDel="00000000" w:rsidP="00000000" w:rsidRDefault="00000000" w:rsidRPr="00000000" w14:paraId="00000205">
      <w:pPr>
        <w:rPr/>
      </w:pPr>
      <w:r w:rsidDel="00000000" w:rsidR="00000000" w:rsidRPr="00000000">
        <w:rPr>
          <w:rtl w:val="0"/>
        </w:rPr>
        <w:t xml:space="preserve">    throw new SystemException(</w:t>
      </w:r>
    </w:p>
    <w:p w:rsidR="00000000" w:rsidDel="00000000" w:rsidP="00000000" w:rsidRDefault="00000000" w:rsidRPr="00000000" w14:paraId="00000206">
      <w:pPr>
        <w:rPr/>
      </w:pPr>
      <w:r w:rsidDel="00000000" w:rsidR="00000000" w:rsidRPr="00000000">
        <w:rPr>
          <w:rtl w:val="0"/>
        </w:rPr>
        <w:t xml:space="preserve">            "E-COM-TIME-DB-0001",</w:t>
      </w:r>
    </w:p>
    <w:p w:rsidR="00000000" w:rsidDel="00000000" w:rsidP="00000000" w:rsidRDefault="00000000" w:rsidRPr="00000000" w14:paraId="00000207">
      <w:pPr>
        <w:rPr/>
      </w:pPr>
      <w:r w:rsidDel="00000000" w:rsidR="00000000" w:rsidRPr="00000000">
        <w:rPr>
          <w:rtl w:val="0"/>
        </w:rPr>
        <w:t xml:space="preserve">            "SQL Timeout occurred. sqlId=SV.Customer.selectList, timeout=3s",</w:t>
      </w:r>
    </w:p>
    <w:p w:rsidR="00000000" w:rsidDel="00000000" w:rsidP="00000000" w:rsidRDefault="00000000" w:rsidRPr="00000000" w14:paraId="00000208">
      <w:pPr>
        <w:rPr/>
      </w:pPr>
      <w:r w:rsidDel="00000000" w:rsidR="00000000" w:rsidRPr="00000000">
        <w:rPr>
          <w:rtl w:val="0"/>
        </w:rPr>
        <w:t xml:space="preserve">            e</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주의할 점은 사용자 응답에는 SQL ID도 노출하지 않는 것이다. SQL ID는 운영 로그와 거래로그에 남긴다.</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a8xuxv33w1nq" w:id="13"/>
      <w:bookmarkEnd w:id="13"/>
      <w:r w:rsidDel="00000000" w:rsidR="00000000" w:rsidRPr="00000000">
        <w:rPr>
          <w:rFonts w:ascii="Arial Unicode MS" w:cs="Arial Unicode MS" w:eastAsia="Arial Unicode MS" w:hAnsi="Arial Unicode MS"/>
          <w:b w:val="1"/>
          <w:bCs w:val="1"/>
          <w:sz w:val="34"/>
          <w:szCs w:val="34"/>
          <w:rtl w:val="0"/>
        </w:rPr>
        <w:t xml:space="preserve">32.13 Timeout 예외 기준</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Timeout은 일반 시스템 오류와 분리한다.</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2.249251068149"/>
        <w:gridCol w:w="1665.310131451864"/>
        <w:gridCol w:w="1890.478825281975"/>
        <w:gridCol w:w="2467.473603221635"/>
        <w:tblGridChange w:id="0">
          <w:tblGrid>
            <w:gridCol w:w="3002.249251068149"/>
            <w:gridCol w:w="1665.310131451864"/>
            <w:gridCol w:w="1890.478825281975"/>
            <w:gridCol w:w="2467.4736032216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rFonts w:ascii="Arial Unicode MS" w:cs="Arial Unicode MS" w:eastAsia="Arial Unicode MS" w:hAnsi="Arial Unicode MS"/>
                <w:b w:val="1"/>
                <w:bCs w:val="1"/>
                <w:rtl w:val="0"/>
              </w:rPr>
              <w:t xml:space="preserve">Timeout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Fonts w:ascii="Arial Unicode MS" w:cs="Arial Unicode MS" w:eastAsia="Arial Unicode MS" w:hAnsi="Arial Unicode MS"/>
                <w:b w:val="1"/>
                <w:bCs w:val="1"/>
                <w:rtl w:val="0"/>
              </w:rPr>
              <w:t xml:space="preserve">발생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rFonts w:ascii="Arial Unicode MS" w:cs="Arial Unicode MS" w:eastAsia="Arial Unicode MS" w:hAnsi="Arial Unicode MS"/>
                <w:b w:val="1"/>
                <w:bCs w:val="1"/>
                <w:rtl w:val="0"/>
              </w:rPr>
              <w:t xml:space="preserve">오류코드 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rFonts w:ascii="Arial Unicode MS" w:cs="Arial Unicode MS" w:eastAsia="Arial Unicode MS" w:hAnsi="Arial Unicode MS"/>
                <w:b w:val="1"/>
                <w:bCs w:val="1"/>
                <w:rtl w:val="0"/>
              </w:rPr>
              <w:t xml:space="preserve">거래상태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Online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TCF / 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Roboto Mono" w:cs="Roboto Mono" w:eastAsia="Roboto Mono" w:hAnsi="Roboto Mono"/>
                <w:color w:val="188038"/>
                <w:rtl w:val="0"/>
              </w:rPr>
              <w:t xml:space="preserve">E-COM-TIME-ONL-0001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TIMEOUT / UNKNOWN</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Spring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E-COM-TIME-TX-0001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TIMEOUT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DAO /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Roboto Mono" w:cs="Roboto Mono" w:eastAsia="Roboto Mono" w:hAnsi="Roboto Mono"/>
                <w:color w:val="188038"/>
                <w:rtl w:val="0"/>
              </w:rPr>
              <w:t xml:space="preserve">E-COM-TIME-DB-0001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TIMEOUT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Roboto Mono" w:cs="Roboto Mono" w:eastAsia="Roboto Mono" w:hAnsi="Roboto Mono"/>
                <w:color w:val="188038"/>
                <w:rtl w:val="0"/>
              </w:rPr>
              <w:t xml:space="preserve">E-COM-TIME-POOL-0001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FAIL /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External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E-COM-TIME-IF-0001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External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E-COM-TIME-IF-0002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TIMEOUT</w:t>
            </w:r>
          </w:p>
        </w:tc>
      </w:tr>
    </w:tbl>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Timeout 오류는 처리 상태가 명확하지 않을 수 있으므로 사용자에게는 다음과 같이 응답한다.</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처리 상태를 확인해 주십시오.</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Timeout 후처리에서는 거래 상태를 </w:t>
      </w: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으로 남기고, 상태조회 후 재처리 여부를 판단해야 한다. Timeout 설계 기준에서도 Client, DB, 연계 Timeout은 일반 오류와 분리하고, 처리 상태 조회가 필요하다고 정의한다.</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8ua146c8r6p7" w:id="14"/>
      <w:bookmarkEnd w:id="14"/>
      <w:r w:rsidDel="00000000" w:rsidR="00000000" w:rsidRPr="00000000">
        <w:rPr>
          <w:rFonts w:ascii="Arial Unicode MS" w:cs="Arial Unicode MS" w:eastAsia="Arial Unicode MS" w:hAnsi="Arial Unicode MS"/>
          <w:b w:val="1"/>
          <w:bCs w:val="1"/>
          <w:sz w:val="34"/>
          <w:szCs w:val="34"/>
          <w:rtl w:val="0"/>
        </w:rPr>
        <w:t xml:space="preserve">32.14 연계 예외 기준</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서비스 간 연동 또는 외부 시스템 연계 오류는 다음처럼 구분한다.</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4057819175932"/>
        <w:gridCol w:w="2143.7936058408504"/>
        <w:gridCol w:w="3508.8788121858993"/>
        <w:gridCol w:w="1496.4336110792806"/>
        <w:tblGridChange w:id="0">
          <w:tblGrid>
            <w:gridCol w:w="1876.4057819175932"/>
            <w:gridCol w:w="2143.7936058408504"/>
            <w:gridCol w:w="3508.8788121858993"/>
            <w:gridCol w:w="1496.433611079280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rFonts w:ascii="Arial Unicode MS" w:cs="Arial Unicode MS" w:eastAsia="Arial Unicode MS" w:hAnsi="Arial Unicode MS"/>
                <w:b w:val="1"/>
                <w:bCs w:val="1"/>
                <w:rtl w:val="0"/>
              </w:rPr>
              <w:t xml:space="preserve">오류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rFonts w:ascii="Arial Unicode MS" w:cs="Arial Unicode MS" w:eastAsia="Arial Unicode MS" w:hAnsi="Arial Unicode MS"/>
                <w:b w:val="1"/>
                <w:bCs w:val="1"/>
                <w:rtl w:val="0"/>
              </w:rPr>
              <w:t xml:space="preserve">예외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rFonts w:ascii="Arial Unicode MS" w:cs="Arial Unicode MS" w:eastAsia="Arial Unicode MS" w:hAnsi="Arial Unicode MS"/>
                <w:b w:val="1"/>
                <w:bCs w:val="1"/>
                <w:rtl w:val="0"/>
              </w:rPr>
              <w:t xml:space="preserve">처리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통신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Connection refused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Roboto Mono" w:cs="Roboto Mono" w:eastAsia="Roboto Mono" w:hAnsi="Roboto Mono"/>
                <w:color w:val="188038"/>
                <w:rtl w:val="0"/>
              </w:rPr>
              <w:t xml:space="preserve">IntegrationConnectionException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시스템 예외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대상 연결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Roboto Mono" w:cs="Roboto Mono" w:eastAsia="Roboto Mono" w:hAnsi="Roboto Mono"/>
                <w:color w:val="188038"/>
                <w:rtl w:val="0"/>
              </w:rPr>
              <w:t xml:space="preserve">IntegrationTimeoutException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Timeout 예외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IntegrationTimeoutException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Timeout 예외</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대상 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대상 서비스 FAIL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IntegrationBusinessException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업무 예외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응답 파싱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JSON 구조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시스템 예외</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대상 인증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보안 오류</w:t>
            </w:r>
          </w:p>
        </w:tc>
      </w:tr>
    </w:tbl>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250">
      <w:pPr>
        <w:rPr/>
      </w:pPr>
      <w:r w:rsidDel="00000000" w:rsidR="00000000" w:rsidRPr="00000000">
        <w:rPr>
          <w:rtl w:val="0"/>
        </w:rPr>
        <w:t xml:space="preserve">try {</w:t>
      </w:r>
    </w:p>
    <w:p w:rsidR="00000000" w:rsidDel="00000000" w:rsidP="00000000" w:rsidRDefault="00000000" w:rsidRPr="00000000" w14:paraId="00000251">
      <w:pPr>
        <w:rPr/>
      </w:pPr>
      <w:r w:rsidDel="00000000" w:rsidR="00000000" w:rsidRPr="00000000">
        <w:rPr>
          <w:rtl w:val="0"/>
        </w:rPr>
        <w:t xml:space="preserve">    return svIntegrationClient.selectCustomerSummary(customerNo);</w:t>
      </w:r>
    </w:p>
    <w:p w:rsidR="00000000" w:rsidDel="00000000" w:rsidP="00000000" w:rsidRDefault="00000000" w:rsidRPr="00000000" w14:paraId="00000252">
      <w:pPr>
        <w:rPr/>
      </w:pPr>
      <w:r w:rsidDel="00000000" w:rsidR="00000000" w:rsidRPr="00000000">
        <w:rPr>
          <w:rtl w:val="0"/>
        </w:rPr>
        <w:t xml:space="preserve">} catch (IntegrationTimeoutException e) {</w:t>
      </w:r>
    </w:p>
    <w:p w:rsidR="00000000" w:rsidDel="00000000" w:rsidP="00000000" w:rsidRDefault="00000000" w:rsidRPr="00000000" w14:paraId="00000253">
      <w:pPr>
        <w:rPr/>
      </w:pPr>
      <w:r w:rsidDel="00000000" w:rsidR="00000000" w:rsidRPr="00000000">
        <w:rPr>
          <w:rtl w:val="0"/>
        </w:rPr>
        <w:t xml:space="preserve">    throw new SystemException(</w:t>
      </w:r>
    </w:p>
    <w:p w:rsidR="00000000" w:rsidDel="00000000" w:rsidP="00000000" w:rsidRDefault="00000000" w:rsidRPr="00000000" w14:paraId="00000254">
      <w:pPr>
        <w:rPr/>
      </w:pPr>
      <w:r w:rsidDel="00000000" w:rsidR="00000000" w:rsidRPr="00000000">
        <w:rPr>
          <w:rtl w:val="0"/>
        </w:rPr>
        <w:t xml:space="preserve">            "E-COM-TIME-IF-0001",</w:t>
      </w:r>
    </w:p>
    <w:p w:rsidR="00000000" w:rsidDel="00000000" w:rsidP="00000000" w:rsidRDefault="00000000" w:rsidRPr="00000000" w14:paraId="00000255">
      <w:pPr>
        <w:rPr/>
      </w:pPr>
      <w:r w:rsidDel="00000000" w:rsidR="00000000" w:rsidRPr="00000000">
        <w:rPr>
          <w:rtl w:val="0"/>
        </w:rPr>
        <w:t xml:space="preserve">            "SV service timeout. targetServiceId=SV.Customer.selectSummary",</w:t>
      </w:r>
    </w:p>
    <w:p w:rsidR="00000000" w:rsidDel="00000000" w:rsidP="00000000" w:rsidRDefault="00000000" w:rsidRPr="00000000" w14:paraId="00000256">
      <w:pPr>
        <w:rPr/>
      </w:pPr>
      <w:r w:rsidDel="00000000" w:rsidR="00000000" w:rsidRPr="00000000">
        <w:rPr>
          <w:rtl w:val="0"/>
        </w:rPr>
        <w:t xml:space="preserve">            e</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catch (IntegrationBusinessException e) {</w:t>
      </w:r>
    </w:p>
    <w:p w:rsidR="00000000" w:rsidDel="00000000" w:rsidP="00000000" w:rsidRDefault="00000000" w:rsidRPr="00000000" w14:paraId="00000259">
      <w:pPr>
        <w:rPr/>
      </w:pPr>
      <w:r w:rsidDel="00000000" w:rsidR="00000000" w:rsidRPr="00000000">
        <w:rPr>
          <w:rtl w:val="0"/>
        </w:rPr>
        <w:t xml:space="preserve">    throw new BusinessException(</w:t>
      </w:r>
    </w:p>
    <w:p w:rsidR="00000000" w:rsidDel="00000000" w:rsidP="00000000" w:rsidRDefault="00000000" w:rsidRPr="00000000" w14:paraId="0000025A">
      <w:pPr>
        <w:rPr/>
      </w:pPr>
      <w:r w:rsidDel="00000000" w:rsidR="00000000" w:rsidRPr="00000000">
        <w:rPr>
          <w:rtl w:val="0"/>
        </w:rPr>
        <w:t xml:space="preserve">            e.getErrorCode(),</w:t>
      </w:r>
    </w:p>
    <w:p w:rsidR="00000000" w:rsidDel="00000000" w:rsidP="00000000" w:rsidRDefault="00000000" w:rsidRPr="00000000" w14:paraId="0000025B">
      <w:pPr>
        <w:rPr/>
      </w:pPr>
      <w:r w:rsidDel="00000000" w:rsidR="00000000" w:rsidRPr="00000000">
        <w:rPr>
          <w:rtl w:val="0"/>
        </w:rPr>
        <w:t xml:space="preserve">            e.getUserMessage(),</w:t>
      </w:r>
    </w:p>
    <w:p w:rsidR="00000000" w:rsidDel="00000000" w:rsidP="00000000" w:rsidRDefault="00000000" w:rsidRPr="00000000" w14:paraId="0000025C">
      <w:pPr>
        <w:rPr/>
      </w:pPr>
      <w:r w:rsidDel="00000000" w:rsidR="00000000" w:rsidRPr="00000000">
        <w:rPr>
          <w:rtl w:val="0"/>
        </w:rPr>
        <w:t xml:space="preserve">            e.getOperatorMessage()</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ccvwpxvx22az" w:id="15"/>
      <w:bookmarkEnd w:id="15"/>
      <w:r w:rsidDel="00000000" w:rsidR="00000000" w:rsidRPr="00000000">
        <w:rPr>
          <w:rFonts w:ascii="Arial Unicode MS" w:cs="Arial Unicode MS" w:eastAsia="Arial Unicode MS" w:hAnsi="Arial Unicode MS"/>
          <w:b w:val="1"/>
          <w:bCs w:val="1"/>
          <w:sz w:val="34"/>
          <w:szCs w:val="34"/>
          <w:rtl w:val="0"/>
        </w:rPr>
        <w:t xml:space="preserve">32.15 Global Exception Handler 기준</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TCF 파이프라인 밖에서 발생한 예외는 </w:t>
      </w:r>
      <w:r w:rsidDel="00000000" w:rsidR="00000000" w:rsidRPr="00000000">
        <w:rPr>
          <w:rFonts w:ascii="Roboto Mono" w:cs="Roboto Mono" w:eastAsia="Roboto Mono" w:hAnsi="Roboto Mono"/>
          <w:color w:val="188038"/>
          <w:rtl w:val="0"/>
        </w:rPr>
        <w:t xml:space="preserve">GlobalExceptionHandler</w:t>
      </w:r>
      <w:r w:rsidDel="00000000" w:rsidR="00000000" w:rsidRPr="00000000">
        <w:rPr>
          <w:rFonts w:ascii="Arial Unicode MS" w:cs="Arial Unicode MS" w:eastAsia="Arial Unicode MS" w:hAnsi="Arial Unicode MS"/>
          <w:rtl w:val="0"/>
        </w:rPr>
        <w:t xml:space="preserve">에서 표준 응답으로 변환한다.</w:t>
      </w:r>
    </w:p>
    <w:p w:rsidR="00000000" w:rsidDel="00000000" w:rsidP="00000000" w:rsidRDefault="00000000" w:rsidRPr="00000000" w14:paraId="00000263">
      <w:pPr>
        <w:rPr/>
      </w:pPr>
      <w:r w:rsidDel="00000000" w:rsidR="00000000" w:rsidRPr="00000000">
        <w:rPr>
          <w:rtl w:val="0"/>
        </w:rPr>
        <w:t xml:space="preserve">@RestControllerAdvice</w:t>
      </w:r>
    </w:p>
    <w:p w:rsidR="00000000" w:rsidDel="00000000" w:rsidP="00000000" w:rsidRDefault="00000000" w:rsidRPr="00000000" w14:paraId="00000264">
      <w:pPr>
        <w:rPr/>
      </w:pPr>
      <w:r w:rsidDel="00000000" w:rsidR="00000000" w:rsidRPr="00000000">
        <w:rPr>
          <w:rtl w:val="0"/>
        </w:rPr>
        <w:t xml:space="preserve">@RequiredArgsConstructor</w:t>
      </w:r>
    </w:p>
    <w:p w:rsidR="00000000" w:rsidDel="00000000" w:rsidP="00000000" w:rsidRDefault="00000000" w:rsidRPr="00000000" w14:paraId="00000265">
      <w:pPr>
        <w:rPr/>
      </w:pPr>
      <w:r w:rsidDel="00000000" w:rsidR="00000000" w:rsidRPr="00000000">
        <w:rPr>
          <w:rtl w:val="0"/>
        </w:rPr>
        <w:t xml:space="preserve">public class GlobalStandardExceptionHandler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private final StandardErrorResponseFactory responseFactory;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@ExceptionHandler(BusinessException.class)</w:t>
      </w:r>
    </w:p>
    <w:p w:rsidR="00000000" w:rsidDel="00000000" w:rsidP="00000000" w:rsidRDefault="00000000" w:rsidRPr="00000000" w14:paraId="0000026A">
      <w:pPr>
        <w:rPr/>
      </w:pPr>
      <w:r w:rsidDel="00000000" w:rsidR="00000000" w:rsidRPr="00000000">
        <w:rPr>
          <w:rtl w:val="0"/>
        </w:rPr>
        <w:t xml:space="preserve">    public StandardResponse&lt;Void&gt; handleBusinessException(BusinessException e) {</w:t>
      </w:r>
    </w:p>
    <w:p w:rsidR="00000000" w:rsidDel="00000000" w:rsidP="00000000" w:rsidRDefault="00000000" w:rsidRPr="00000000" w14:paraId="0000026B">
      <w:pPr>
        <w:rPr/>
      </w:pPr>
      <w:r w:rsidDel="00000000" w:rsidR="00000000" w:rsidRPr="00000000">
        <w:rPr>
          <w:rtl w:val="0"/>
        </w:rPr>
        <w:t xml:space="preserve">        return responseFactory.fromBusinessException(e);</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@ExceptionHandler(SystemException.class)</w:t>
      </w:r>
    </w:p>
    <w:p w:rsidR="00000000" w:rsidDel="00000000" w:rsidP="00000000" w:rsidRDefault="00000000" w:rsidRPr="00000000" w14:paraId="0000026F">
      <w:pPr>
        <w:rPr/>
      </w:pPr>
      <w:r w:rsidDel="00000000" w:rsidR="00000000" w:rsidRPr="00000000">
        <w:rPr>
          <w:rtl w:val="0"/>
        </w:rPr>
        <w:t xml:space="preserve">    public StandardResponse&lt;Void&gt; handleSystemException(SystemException e) {</w:t>
      </w:r>
    </w:p>
    <w:p w:rsidR="00000000" w:rsidDel="00000000" w:rsidP="00000000" w:rsidRDefault="00000000" w:rsidRPr="00000000" w14:paraId="00000270">
      <w:pPr>
        <w:rPr/>
      </w:pPr>
      <w:r w:rsidDel="00000000" w:rsidR="00000000" w:rsidRPr="00000000">
        <w:rPr>
          <w:rtl w:val="0"/>
        </w:rPr>
        <w:t xml:space="preserve">        return responseFactory.fromSystemException(e);</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@ExceptionHandler(Exception.class)</w:t>
      </w:r>
    </w:p>
    <w:p w:rsidR="00000000" w:rsidDel="00000000" w:rsidP="00000000" w:rsidRDefault="00000000" w:rsidRPr="00000000" w14:paraId="00000274">
      <w:pPr>
        <w:rPr/>
      </w:pPr>
      <w:r w:rsidDel="00000000" w:rsidR="00000000" w:rsidRPr="00000000">
        <w:rPr>
          <w:rtl w:val="0"/>
        </w:rPr>
        <w:t xml:space="preserve">    public StandardResponse&lt;Void&gt; handleUnknownException(Exception e) {</w:t>
      </w:r>
    </w:p>
    <w:p w:rsidR="00000000" w:rsidDel="00000000" w:rsidP="00000000" w:rsidRDefault="00000000" w:rsidRPr="00000000" w14:paraId="00000275">
      <w:pPr>
        <w:rPr/>
      </w:pPr>
      <w:r w:rsidDel="00000000" w:rsidR="00000000" w:rsidRPr="00000000">
        <w:rPr>
          <w:rtl w:val="0"/>
        </w:rPr>
        <w:t xml:space="preserve">        return responseFactory.fromUnknownException(</w:t>
      </w:r>
    </w:p>
    <w:p w:rsidR="00000000" w:rsidDel="00000000" w:rsidP="00000000" w:rsidRDefault="00000000" w:rsidRPr="00000000" w14:paraId="00000276">
      <w:pPr>
        <w:rPr/>
      </w:pPr>
      <w:r w:rsidDel="00000000" w:rsidR="00000000" w:rsidRPr="00000000">
        <w:rPr>
          <w:rtl w:val="0"/>
        </w:rPr>
        <w:t xml:space="preserve">                new SystemException(</w:t>
      </w:r>
    </w:p>
    <w:p w:rsidR="00000000" w:rsidDel="00000000" w:rsidP="00000000" w:rsidRDefault="00000000" w:rsidRPr="00000000" w14:paraId="00000277">
      <w:pPr>
        <w:rPr/>
      </w:pPr>
      <w:r w:rsidDel="00000000" w:rsidR="00000000" w:rsidRPr="00000000">
        <w:rPr>
          <w:rtl w:val="0"/>
        </w:rPr>
        <w:t xml:space="preserve">                        "E-COM-SYS-0001",</w:t>
      </w:r>
    </w:p>
    <w:p w:rsidR="00000000" w:rsidDel="00000000" w:rsidP="00000000" w:rsidRDefault="00000000" w:rsidRPr="00000000" w14:paraId="00000278">
      <w:pPr>
        <w:rPr/>
      </w:pPr>
      <w:r w:rsidDel="00000000" w:rsidR="00000000" w:rsidRPr="00000000">
        <w:rPr>
          <w:rtl w:val="0"/>
        </w:rPr>
        <w:t xml:space="preserve">                        "Unhandled exception occurred.",</w:t>
      </w:r>
    </w:p>
    <w:p w:rsidR="00000000" w:rsidDel="00000000" w:rsidP="00000000" w:rsidRDefault="00000000" w:rsidRPr="00000000" w14:paraId="00000279">
      <w:pPr>
        <w:rPr/>
      </w:pPr>
      <w:r w:rsidDel="00000000" w:rsidR="00000000" w:rsidRPr="00000000">
        <w:rPr>
          <w:rtl w:val="0"/>
        </w:rPr>
        <w:t xml:space="preserve">                        e</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주의할 점은 </w:t>
      </w:r>
      <w:r w:rsidDel="00000000" w:rsidR="00000000" w:rsidRPr="00000000">
        <w:rPr>
          <w:rFonts w:ascii="Roboto Mono" w:cs="Roboto Mono" w:eastAsia="Roboto Mono" w:hAnsi="Roboto Mono"/>
          <w:color w:val="188038"/>
          <w:rtl w:val="0"/>
        </w:rPr>
        <w:t xml:space="preserve">@RestControllerAdvice</w:t>
      </w:r>
      <w:r w:rsidDel="00000000" w:rsidR="00000000" w:rsidRPr="00000000">
        <w:rPr>
          <w:rFonts w:ascii="Arial Unicode MS" w:cs="Arial Unicode MS" w:eastAsia="Arial Unicode MS" w:hAnsi="Arial Unicode MS"/>
          <w:rtl w:val="0"/>
        </w:rPr>
        <w:t xml:space="preserve">가 있더라도 업무 개발자가 Controller에서 임의 응답을 만들면 안 된다는 것이다.</w:t>
        <w:br w:type="textWrapping"/>
        <w:t xml:space="preserve">온라인 거래의 기본 예외처리는 TCF / ETF 흐름을 우선한다.</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sa557f8psucj" w:id="16"/>
      <w:bookmarkEnd w:id="16"/>
      <w:r w:rsidDel="00000000" w:rsidR="00000000" w:rsidRPr="00000000">
        <w:rPr>
          <w:rFonts w:ascii="Arial Unicode MS" w:cs="Arial Unicode MS" w:eastAsia="Arial Unicode MS" w:hAnsi="Arial Unicode MS"/>
          <w:b w:val="1"/>
          <w:bCs w:val="1"/>
          <w:sz w:val="34"/>
          <w:szCs w:val="34"/>
          <w:rtl w:val="0"/>
        </w:rPr>
        <w:t xml:space="preserve">32.16 ETF 오류 응답 조립 기준</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ETF는 예외를 받아 표준 응답으로 조립한다.</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Exception 수신</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ErrorCode 확인</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OM_ERROR_CODE 조회</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사용자 메시지 / 운영자 메시지 분리</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StandardResponse.result 조립</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거래로그 상태 갱신</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감사로그 / 메트릭 기록</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응답 반환</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예시 응답:</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t xml:space="preserve">  "header": {</w:t>
      </w:r>
    </w:p>
    <w:p w:rsidR="00000000" w:rsidDel="00000000" w:rsidP="00000000" w:rsidRDefault="00000000" w:rsidRPr="00000000" w14:paraId="00000296">
      <w:pPr>
        <w:rPr/>
      </w:pPr>
      <w:r w:rsidDel="00000000" w:rsidR="00000000" w:rsidRPr="00000000">
        <w:rPr>
          <w:rtl w:val="0"/>
        </w:rPr>
        <w:t xml:space="preserve">    "businessCode": "SV",</w:t>
      </w:r>
    </w:p>
    <w:p w:rsidR="00000000" w:rsidDel="00000000" w:rsidP="00000000" w:rsidRDefault="00000000" w:rsidRPr="00000000" w14:paraId="00000297">
      <w:pPr>
        <w:rPr/>
      </w:pPr>
      <w:r w:rsidDel="00000000" w:rsidR="00000000" w:rsidRPr="00000000">
        <w:rPr>
          <w:rtl w:val="0"/>
        </w:rPr>
        <w:t xml:space="preserve">    "serviceId": "SV.Customer.selectSummary",</w:t>
      </w:r>
    </w:p>
    <w:p w:rsidR="00000000" w:rsidDel="00000000" w:rsidP="00000000" w:rsidRDefault="00000000" w:rsidRPr="00000000" w14:paraId="00000298">
      <w:pPr>
        <w:rPr/>
      </w:pPr>
      <w:r w:rsidDel="00000000" w:rsidR="00000000" w:rsidRPr="00000000">
        <w:rPr>
          <w:rtl w:val="0"/>
        </w:rPr>
        <w:t xml:space="preserve">    "transactionCode": "SV-INQ-0001",</w:t>
      </w:r>
    </w:p>
    <w:p w:rsidR="00000000" w:rsidDel="00000000" w:rsidP="00000000" w:rsidRDefault="00000000" w:rsidRPr="00000000" w14:paraId="00000299">
      <w:pPr>
        <w:rPr/>
      </w:pPr>
      <w:r w:rsidDel="00000000" w:rsidR="00000000" w:rsidRPr="00000000">
        <w:rPr>
          <w:rtl w:val="0"/>
        </w:rPr>
        <w:t xml:space="preserve">    "guid": "GUID-20260704-000001",</w:t>
      </w:r>
    </w:p>
    <w:p w:rsidR="00000000" w:rsidDel="00000000" w:rsidP="00000000" w:rsidRDefault="00000000" w:rsidRPr="00000000" w14:paraId="0000029A">
      <w:pPr>
        <w:rPr/>
      </w:pPr>
      <w:r w:rsidDel="00000000" w:rsidR="00000000" w:rsidRPr="00000000">
        <w:rPr>
          <w:rtl w:val="0"/>
        </w:rPr>
        <w:t xml:space="preserve">    "traceId": "TRACE-20260704-000001",</w:t>
      </w:r>
    </w:p>
    <w:p w:rsidR="00000000" w:rsidDel="00000000" w:rsidP="00000000" w:rsidRDefault="00000000" w:rsidRPr="00000000" w14:paraId="0000029B">
      <w:pPr>
        <w:rPr/>
      </w:pPr>
      <w:r w:rsidDel="00000000" w:rsidR="00000000" w:rsidRPr="00000000">
        <w:rPr>
          <w:rtl w:val="0"/>
        </w:rPr>
        <w:t xml:space="preserve">    "responseDateTime": "2026-07-04T18:30:00+09:00"</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"result": {</w:t>
      </w:r>
    </w:p>
    <w:p w:rsidR="00000000" w:rsidDel="00000000" w:rsidP="00000000" w:rsidRDefault="00000000" w:rsidRPr="00000000" w14:paraId="0000029E">
      <w:pPr>
        <w:rPr/>
      </w:pPr>
      <w:r w:rsidDel="00000000" w:rsidR="00000000" w:rsidRPr="00000000">
        <w:rPr>
          <w:rtl w:val="0"/>
        </w:rPr>
        <w:t xml:space="preserve">    "resultStatus": "FAIL",</w:t>
      </w:r>
    </w:p>
    <w:p w:rsidR="00000000" w:rsidDel="00000000" w:rsidP="00000000" w:rsidRDefault="00000000" w:rsidRPr="00000000" w14:paraId="0000029F">
      <w:pPr>
        <w:rPr/>
      </w:pPr>
      <w:r w:rsidDel="00000000" w:rsidR="00000000" w:rsidRPr="00000000">
        <w:rPr>
          <w:rtl w:val="0"/>
        </w:rPr>
        <w:t xml:space="preserve">    "resultCode": "E0001",</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"resultMessage": "처리할 수 없습니다.",</w:t>
      </w:r>
    </w:p>
    <w:p w:rsidR="00000000" w:rsidDel="00000000" w:rsidP="00000000" w:rsidRDefault="00000000" w:rsidRPr="00000000" w14:paraId="000002A1">
      <w:pPr>
        <w:rPr/>
      </w:pPr>
      <w:r w:rsidDel="00000000" w:rsidR="00000000" w:rsidRPr="00000000">
        <w:rPr>
          <w:rtl w:val="0"/>
        </w:rPr>
        <w:t xml:space="preserve">    "errorCode": "E-SV-BIZ-0001",</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"errorMessage": "조회 결과가 없습니다."</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"body": null</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표준 응답 전문은 Header, Body, Control, Security, Error 영역을 포함하며, 오류 영역에는 </w:t>
      </w: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errorDetail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errorSystemId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errorDateTime</w:t>
      </w:r>
      <w:r w:rsidDel="00000000" w:rsidR="00000000" w:rsidRPr="00000000">
        <w:rPr>
          <w:rFonts w:ascii="Arial Unicode MS" w:cs="Arial Unicode MS" w:eastAsia="Arial Unicode MS" w:hAnsi="Arial Unicode MS"/>
          <w:rtl w:val="0"/>
        </w:rPr>
        <w:t xml:space="preserve">을 담도록 정의되어 있다.</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o48r161de1vl" w:id="17"/>
      <w:bookmarkEnd w:id="17"/>
      <w:r w:rsidDel="00000000" w:rsidR="00000000" w:rsidRPr="00000000">
        <w:rPr>
          <w:rFonts w:ascii="Arial Unicode MS" w:cs="Arial Unicode MS" w:eastAsia="Arial Unicode MS" w:hAnsi="Arial Unicode MS"/>
          <w:b w:val="1"/>
          <w:bCs w:val="1"/>
          <w:sz w:val="34"/>
          <w:szCs w:val="34"/>
          <w:rtl w:val="0"/>
        </w:rPr>
        <w:t xml:space="preserve">32.17 HTTP Status 기준</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NSIGHT는 업무 성공·실패 판단을 HTTP Status만으로 하지 않는다.</w:t>
        <w:br w:type="textWrapping"/>
        <w:t xml:space="preserve">기본적으로 HTTP는 정상 수신되었고, 업무 결과는 표준 응답의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Arial Unicode MS" w:cs="Arial Unicode MS" w:eastAsia="Arial Unicode MS" w:hAnsi="Arial Unicode MS"/>
          <w:rtl w:val="0"/>
        </w:rPr>
        <w:t xml:space="preserve">로 판단한다.</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763576763205"/>
        <w:gridCol w:w="1631.7583048900005"/>
        <w:gridCol w:w="2648.5809874624047"/>
        <w:gridCol w:w="3389.408941908013"/>
        <w:tblGridChange w:id="0">
          <w:tblGrid>
            <w:gridCol w:w="1355.763576763205"/>
            <w:gridCol w:w="1631.7583048900005"/>
            <w:gridCol w:w="2648.5809874624047"/>
            <w:gridCol w:w="3389.40894190801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b w:val="1"/>
                <w:bCs w:val="1"/>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정상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업무 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업무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조회 결과 없음, 업무 조건 불일치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200 또는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내부 표준에 따라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200 또는 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Gateway/API 정책에 따라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200 또는 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감사로그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200 또는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운영 정책에 따라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200 또는 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TIMEOUT /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처리 상태 확인 필요</w:t>
            </w:r>
          </w:p>
        </w:tc>
      </w:tr>
    </w:tbl>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NSIGHT 내부 온라인 전문 방식에서는 </w:t>
      </w:r>
      <w:r w:rsidDel="00000000" w:rsidR="00000000" w:rsidRPr="00000000">
        <w:rPr>
          <w:rFonts w:ascii="Arial Unicode MS" w:cs="Arial Unicode MS" w:eastAsia="Arial Unicode MS" w:hAnsi="Arial Unicode MS"/>
          <w:b w:val="1"/>
          <w:bCs w:val="1"/>
          <w:rtl w:val="0"/>
        </w:rPr>
        <w:t xml:space="preserve">HTTP Status보다 표준 응답의 </w:t>
      </w:r>
      <w:r w:rsidDel="00000000" w:rsidR="00000000" w:rsidRPr="00000000">
        <w:rPr>
          <w:rFonts w:ascii="Roboto Mono" w:cs="Roboto Mono" w:eastAsia="Roboto Mono" w:hAnsi="Roboto Mono"/>
          <w:b w:val="1"/>
          <w:bCs w:val="1"/>
          <w:color w:val="188038"/>
          <w:rtl w:val="0"/>
        </w:rPr>
        <w:t xml:space="preserve">resultStatus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resultCode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errorCode</w:t>
      </w:r>
      <w:r w:rsidDel="00000000" w:rsidR="00000000" w:rsidRPr="00000000">
        <w:rPr>
          <w:rFonts w:ascii="Arial Unicode MS" w:cs="Arial Unicode MS" w:eastAsia="Arial Unicode MS" w:hAnsi="Arial Unicode MS"/>
          <w:b w:val="1"/>
          <w:bCs w:val="1"/>
          <w:rtl w:val="0"/>
        </w:rPr>
        <w:t xml:space="preserve">를 우선</w:t>
      </w:r>
      <w:r w:rsidDel="00000000" w:rsidR="00000000" w:rsidRPr="00000000">
        <w:rPr>
          <w:rFonts w:ascii="Arial Unicode MS" w:cs="Arial Unicode MS" w:eastAsia="Arial Unicode MS" w:hAnsi="Arial Unicode MS"/>
          <w:rtl w:val="0"/>
        </w:rPr>
        <w:t xml:space="preserve">으로 본다. 다만 외부 API 또는 Gateway 연계에서는 HTTP Status도 함께 사용한다.</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mwjimaicy355" w:id="18"/>
      <w:bookmarkEnd w:id="18"/>
      <w:r w:rsidDel="00000000" w:rsidR="00000000" w:rsidRPr="00000000">
        <w:rPr>
          <w:rFonts w:ascii="Arial Unicode MS" w:cs="Arial Unicode MS" w:eastAsia="Arial Unicode MS" w:hAnsi="Arial Unicode MS"/>
          <w:b w:val="1"/>
          <w:bCs w:val="1"/>
          <w:sz w:val="34"/>
          <w:szCs w:val="34"/>
          <w:rtl w:val="0"/>
        </w:rPr>
        <w:t xml:space="preserve">32.18 거래로그 상태 기준</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예외 발생 시 거래로그 상태를 반드시 갱신한다.</w:t>
      </w:r>
    </w:p>
    <w:tbl>
      <w:tblPr>
        <w:tblStyle w:val="Table15"/>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000"/>
        <w:gridCol w:w="2480"/>
        <w:tblGridChange w:id="0">
          <w:tblGrid>
            <w:gridCol w:w="2420"/>
            <w:gridCol w:w="2000"/>
            <w:gridCol w:w="24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rFonts w:ascii="Arial Unicode MS" w:cs="Arial Unicode MS" w:eastAsia="Arial Unicode MS" w:hAnsi="Arial Unicode MS"/>
                <w:b w:val="1"/>
                <w:bCs w:val="1"/>
                <w:rtl w:val="0"/>
              </w:rPr>
              <w:t xml:space="preserve">거래로그 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요청 수신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STF 전처리에서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정상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ETF 성공 후처리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업무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BusinessException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시스템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SystemException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제한시간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상태 불명확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응답 실패, 후처리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중복요청 기존 처리 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재처리 보류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재처리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STATUS_CHECK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상태 확인 필요</w:t>
            </w:r>
          </w:p>
        </w:tc>
      </w:tr>
    </w:tbl>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거래로그는 </w:t>
      </w:r>
      <w:r w:rsidDel="00000000" w:rsidR="00000000" w:rsidRPr="00000000">
        <w:rPr>
          <w:rFonts w:ascii="Nova Mono" w:cs="Nova Mono" w:eastAsia="Nova Mono" w:hAnsi="Nova Mono"/>
          <w:color w:val="188038"/>
          <w:rtl w:val="0"/>
        </w:rPr>
        <w:t xml:space="preserve">PROCESSING → SUCCESS / FAIL / TIMEOUT / UNKNOWN</w:t>
      </w:r>
      <w:r w:rsidDel="00000000" w:rsidR="00000000" w:rsidRPr="00000000">
        <w:rPr>
          <w:rFonts w:ascii="Arial Unicode MS" w:cs="Arial Unicode MS" w:eastAsia="Arial Unicode MS" w:hAnsi="Arial Unicode MS"/>
          <w:rtl w:val="0"/>
        </w:rPr>
        <w:t xml:space="preserve"> 상태로 갱신해야 하며, 예외처리 설계에서도 이 구조를 기준으로 삼는다.</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pipo5bpw15nf" w:id="19"/>
      <w:bookmarkEnd w:id="19"/>
      <w:r w:rsidDel="00000000" w:rsidR="00000000" w:rsidRPr="00000000">
        <w:rPr>
          <w:rFonts w:ascii="Arial Unicode MS" w:cs="Arial Unicode MS" w:eastAsia="Arial Unicode MS" w:hAnsi="Arial Unicode MS"/>
          <w:b w:val="1"/>
          <w:bCs w:val="1"/>
          <w:sz w:val="34"/>
          <w:szCs w:val="34"/>
          <w:rtl w:val="0"/>
        </w:rPr>
        <w:t xml:space="preserve">32.19 사용자 메시지 / 운영자 메시지 분리</w:t>
      </w:r>
    </w:p>
    <w:tbl>
      <w:tblPr>
        <w:tblStyle w:val="Table16"/>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885"/>
        <w:gridCol w:w="4475"/>
        <w:tblGridChange w:id="0">
          <w:tblGrid>
            <w:gridCol w:w="1175"/>
            <w:gridCol w:w="2885"/>
            <w:gridCol w:w="44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사용자 안내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장애 분석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표현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짧고 이해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상세 원인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포함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조치 안내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GUID, TraceId, SQL ID, Exception Type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포함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SQL, 서버 IP, StackTrace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개인정보 원문 노출 주의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관리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OM_ERROR_CODE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OM_ERROR_CODE + 운영 로그</w:t>
            </w:r>
          </w:p>
        </w:tc>
      </w:tr>
    </w:tbl>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예시는 다음과 같다.</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701162354706"/>
        <w:gridCol w:w="3099.236595425572"/>
        <w:gridCol w:w="4431.574053243345"/>
        <w:tblGridChange w:id="0">
          <w:tblGrid>
            <w:gridCol w:w="1494.701162354706"/>
            <w:gridCol w:w="3099.236595425572"/>
            <w:gridCol w:w="4431.5740532433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Fonts w:ascii="Arial Unicode MS" w:cs="Arial Unicode MS" w:eastAsia="Arial Unicode MS" w:hAnsi="Arial Unicode MS"/>
                <w:b w:val="1"/>
                <w:bCs w:val="1"/>
                <w:rtl w:val="0"/>
              </w:rPr>
              <w:t xml:space="preserve">오류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입력값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customerNo is blank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접근 권한이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userId has no data permission</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DB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일시적으로 조회가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SQL timeout, sqlId=SV.Customer.selectList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연계 시스템 응답이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target=SV, readTimeout=3000ms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시스템 처리 중 오류가 발생했습니다.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NullPointerException at ...</w:t>
            </w:r>
          </w:p>
        </w:tc>
      </w:tr>
    </w:tbl>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전처리·후처리 비기능 요구사항에서도 로그와 응답에 개인정보, SQL, 서버 IP, StackTrace를 노출하지 않아야 하며, 업무 개발자가 임의 응답·임의 오류코드·임의 로그 포맷을 사용할 수 없어야 한다고 정의한다.</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mr59bs7sad0" w:id="20"/>
      <w:bookmarkEnd w:id="20"/>
      <w:r w:rsidDel="00000000" w:rsidR="00000000" w:rsidRPr="00000000">
        <w:rPr>
          <w:rFonts w:ascii="Arial Unicode MS" w:cs="Arial Unicode MS" w:eastAsia="Arial Unicode MS" w:hAnsi="Arial Unicode MS"/>
          <w:b w:val="1"/>
          <w:bCs w:val="1"/>
          <w:sz w:val="34"/>
          <w:szCs w:val="34"/>
          <w:rtl w:val="0"/>
        </w:rPr>
        <w:t xml:space="preserve">32.20 예외 발생 위치별 개발 기준</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guvub0dbyvqy" w:id="21"/>
      <w:bookmarkEnd w:id="21"/>
      <w:r w:rsidDel="00000000" w:rsidR="00000000" w:rsidRPr="00000000">
        <w:rPr>
          <w:b w:val="1"/>
          <w:bCs w:val="1"/>
          <w:color w:val="000000"/>
          <w:sz w:val="26"/>
          <w:szCs w:val="26"/>
          <w:rtl w:val="0"/>
        </w:rPr>
        <w:t xml:space="preserve">32.20.1 Rule</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Rule은 입력값과 업무 규칙 오류를 발생시킨다.</w:t>
      </w:r>
    </w:p>
    <w:p w:rsidR="00000000" w:rsidDel="00000000" w:rsidP="00000000" w:rsidRDefault="00000000" w:rsidRPr="00000000" w14:paraId="00000317">
      <w:pPr>
        <w:rPr/>
      </w:pPr>
      <w:r w:rsidDel="00000000" w:rsidR="00000000" w:rsidRPr="00000000">
        <w:rPr>
          <w:rtl w:val="0"/>
        </w:rPr>
        <w:t xml:space="preserve">if (request.getPageSize() &gt; 500) {</w:t>
      </w:r>
    </w:p>
    <w:p w:rsidR="00000000" w:rsidDel="00000000" w:rsidP="00000000" w:rsidRDefault="00000000" w:rsidRPr="00000000" w14:paraId="00000318">
      <w:pPr>
        <w:rPr/>
      </w:pPr>
      <w:r w:rsidDel="00000000" w:rsidR="00000000" w:rsidRPr="00000000">
        <w:rPr>
          <w:rtl w:val="0"/>
        </w:rPr>
        <w:t xml:space="preserve">    throw new BusinessException(</w:t>
      </w:r>
    </w:p>
    <w:p w:rsidR="00000000" w:rsidDel="00000000" w:rsidP="00000000" w:rsidRDefault="00000000" w:rsidRPr="00000000" w14:paraId="00000319">
      <w:pPr>
        <w:rPr/>
      </w:pPr>
      <w:r w:rsidDel="00000000" w:rsidR="00000000" w:rsidRPr="00000000">
        <w:rPr>
          <w:rtl w:val="0"/>
        </w:rPr>
        <w:t xml:space="preserve">            "E-SV-VAL-0007",</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"조회 건수가 허용 범위를 초과했습니다.",</w:t>
      </w:r>
    </w:p>
    <w:p w:rsidR="00000000" w:rsidDel="00000000" w:rsidP="00000000" w:rsidRDefault="00000000" w:rsidRPr="00000000" w14:paraId="0000031B">
      <w:pPr>
        <w:rPr/>
      </w:pPr>
      <w:r w:rsidDel="00000000" w:rsidR="00000000" w:rsidRPr="00000000">
        <w:rPr>
          <w:rtl w:val="0"/>
        </w:rPr>
        <w:t xml:space="preserve">            "pageSize exceeds max value. pageSize=" + request.getPageSize()</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mv0kq6o8np7w" w:id="22"/>
      <w:bookmarkEnd w:id="22"/>
      <w:r w:rsidDel="00000000" w:rsidR="00000000" w:rsidRPr="00000000">
        <w:rPr>
          <w:b w:val="1"/>
          <w:bCs w:val="1"/>
          <w:color w:val="000000"/>
          <w:sz w:val="26"/>
          <w:szCs w:val="26"/>
          <w:rtl w:val="0"/>
        </w:rPr>
        <w:t xml:space="preserve">32.20.2 Service</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Service는 업무 흐름상 실패를 표현한다.</w:t>
      </w:r>
    </w:p>
    <w:p w:rsidR="00000000" w:rsidDel="00000000" w:rsidP="00000000" w:rsidRDefault="00000000" w:rsidRPr="00000000" w14:paraId="00000321">
      <w:pPr>
        <w:rPr/>
      </w:pPr>
      <w:r w:rsidDel="00000000" w:rsidR="00000000" w:rsidRPr="00000000">
        <w:rPr>
          <w:rtl w:val="0"/>
        </w:rPr>
        <w:t xml:space="preserve">SvCustomerSummaryRow row = dao.selectCustomerSummary(query)</w:t>
      </w:r>
    </w:p>
    <w:p w:rsidR="00000000" w:rsidDel="00000000" w:rsidP="00000000" w:rsidRDefault="00000000" w:rsidRPr="00000000" w14:paraId="00000322">
      <w:pPr>
        <w:rPr/>
      </w:pPr>
      <w:r w:rsidDel="00000000" w:rsidR="00000000" w:rsidRPr="00000000">
        <w:rPr>
          <w:rtl w:val="0"/>
        </w:rPr>
        <w:t xml:space="preserve">        .orElseThrow(() -&gt; new BusinessException(</w:t>
      </w:r>
    </w:p>
    <w:p w:rsidR="00000000" w:rsidDel="00000000" w:rsidP="00000000" w:rsidRDefault="00000000" w:rsidRPr="00000000" w14:paraId="00000323">
      <w:pPr>
        <w:rPr/>
      </w:pPr>
      <w:r w:rsidDel="00000000" w:rsidR="00000000" w:rsidRPr="00000000">
        <w:rPr>
          <w:rtl w:val="0"/>
        </w:rPr>
        <w:t xml:space="preserve">                "E-SV-BIZ-0001",</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"조회 결과가 없습니다.",</w:t>
      </w:r>
    </w:p>
    <w:p w:rsidR="00000000" w:rsidDel="00000000" w:rsidP="00000000" w:rsidRDefault="00000000" w:rsidRPr="00000000" w14:paraId="00000325">
      <w:pPr>
        <w:rPr/>
      </w:pPr>
      <w:r w:rsidDel="00000000" w:rsidR="00000000" w:rsidRPr="00000000">
        <w:rPr>
          <w:rtl w:val="0"/>
        </w:rPr>
        <w:t xml:space="preserve">                "customer summary not found. customerNo=" + query.getCustomerNo()</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h6tuxx6ci5u0" w:id="23"/>
      <w:bookmarkEnd w:id="23"/>
      <w:r w:rsidDel="00000000" w:rsidR="00000000" w:rsidRPr="00000000">
        <w:rPr>
          <w:b w:val="1"/>
          <w:bCs w:val="1"/>
          <w:color w:val="000000"/>
          <w:sz w:val="26"/>
          <w:szCs w:val="26"/>
          <w:rtl w:val="0"/>
        </w:rPr>
        <w:t xml:space="preserve">32.20.3 DAO</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DAO는 DB 오류를 시스템 예외로 변환한다.</w:t>
      </w:r>
    </w:p>
    <w:p w:rsidR="00000000" w:rsidDel="00000000" w:rsidP="00000000" w:rsidRDefault="00000000" w:rsidRPr="00000000" w14:paraId="0000032A">
      <w:pPr>
        <w:rPr/>
      </w:pPr>
      <w:r w:rsidDel="00000000" w:rsidR="00000000" w:rsidRPr="00000000">
        <w:rPr>
          <w:rtl w:val="0"/>
        </w:rPr>
        <w:t xml:space="preserve">try {</w:t>
      </w:r>
    </w:p>
    <w:p w:rsidR="00000000" w:rsidDel="00000000" w:rsidP="00000000" w:rsidRDefault="00000000" w:rsidRPr="00000000" w14:paraId="0000032B">
      <w:pPr>
        <w:rPr/>
      </w:pPr>
      <w:r w:rsidDel="00000000" w:rsidR="00000000" w:rsidRPr="00000000">
        <w:rPr>
          <w:rtl w:val="0"/>
        </w:rPr>
        <w:t xml:space="preserve">    return mapper.searchCustomers(criteria);</w:t>
      </w:r>
    </w:p>
    <w:p w:rsidR="00000000" w:rsidDel="00000000" w:rsidP="00000000" w:rsidRDefault="00000000" w:rsidRPr="00000000" w14:paraId="0000032C">
      <w:pPr>
        <w:rPr/>
      </w:pPr>
      <w:r w:rsidDel="00000000" w:rsidR="00000000" w:rsidRPr="00000000">
        <w:rPr>
          <w:rtl w:val="0"/>
        </w:rPr>
        <w:t xml:space="preserve">} catch (QueryTimeoutException e) {</w:t>
      </w:r>
    </w:p>
    <w:p w:rsidR="00000000" w:rsidDel="00000000" w:rsidP="00000000" w:rsidRDefault="00000000" w:rsidRPr="00000000" w14:paraId="0000032D">
      <w:pPr>
        <w:rPr/>
      </w:pPr>
      <w:r w:rsidDel="00000000" w:rsidR="00000000" w:rsidRPr="00000000">
        <w:rPr>
          <w:rtl w:val="0"/>
        </w:rPr>
        <w:t xml:space="preserve">    throw new SystemException(</w:t>
      </w:r>
    </w:p>
    <w:p w:rsidR="00000000" w:rsidDel="00000000" w:rsidP="00000000" w:rsidRDefault="00000000" w:rsidRPr="00000000" w14:paraId="0000032E">
      <w:pPr>
        <w:rPr/>
      </w:pPr>
      <w:r w:rsidDel="00000000" w:rsidR="00000000" w:rsidRPr="00000000">
        <w:rPr>
          <w:rtl w:val="0"/>
        </w:rPr>
        <w:t xml:space="preserve">            "E-COM-TIME-DB-0001",</w:t>
      </w:r>
    </w:p>
    <w:p w:rsidR="00000000" w:rsidDel="00000000" w:rsidP="00000000" w:rsidRDefault="00000000" w:rsidRPr="00000000" w14:paraId="0000032F">
      <w:pPr>
        <w:rPr/>
      </w:pPr>
      <w:r w:rsidDel="00000000" w:rsidR="00000000" w:rsidRPr="00000000">
        <w:rPr>
          <w:rtl w:val="0"/>
        </w:rPr>
        <w:t xml:space="preserve">            "Query timeout. sqlId=SV.Customer.searchCustomers",</w:t>
      </w:r>
    </w:p>
    <w:p w:rsidR="00000000" w:rsidDel="00000000" w:rsidP="00000000" w:rsidRDefault="00000000" w:rsidRPr="00000000" w14:paraId="00000330">
      <w:pPr>
        <w:rPr/>
      </w:pPr>
      <w:r w:rsidDel="00000000" w:rsidR="00000000" w:rsidRPr="00000000">
        <w:rPr>
          <w:rtl w:val="0"/>
        </w:rPr>
        <w:t xml:space="preserve">            e</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catch (DataAccessException e) {</w:t>
      </w:r>
    </w:p>
    <w:p w:rsidR="00000000" w:rsidDel="00000000" w:rsidP="00000000" w:rsidRDefault="00000000" w:rsidRPr="00000000" w14:paraId="00000333">
      <w:pPr>
        <w:rPr/>
      </w:pPr>
      <w:r w:rsidDel="00000000" w:rsidR="00000000" w:rsidRPr="00000000">
        <w:rPr>
          <w:rtl w:val="0"/>
        </w:rPr>
        <w:t xml:space="preserve">    throw new SystemException(</w:t>
      </w:r>
    </w:p>
    <w:p w:rsidR="00000000" w:rsidDel="00000000" w:rsidP="00000000" w:rsidRDefault="00000000" w:rsidRPr="00000000" w14:paraId="00000334">
      <w:pPr>
        <w:rPr/>
      </w:pPr>
      <w:r w:rsidDel="00000000" w:rsidR="00000000" w:rsidRPr="00000000">
        <w:rPr>
          <w:rtl w:val="0"/>
        </w:rPr>
        <w:t xml:space="preserve">            "E-COM-DB-0001",</w:t>
      </w:r>
    </w:p>
    <w:p w:rsidR="00000000" w:rsidDel="00000000" w:rsidP="00000000" w:rsidRDefault="00000000" w:rsidRPr="00000000" w14:paraId="00000335">
      <w:pPr>
        <w:rPr/>
      </w:pPr>
      <w:r w:rsidDel="00000000" w:rsidR="00000000" w:rsidRPr="00000000">
        <w:rPr>
          <w:rtl w:val="0"/>
        </w:rPr>
        <w:t xml:space="preserve">            "Data access error. sqlId=SV.Customer.searchCustomers",</w:t>
      </w:r>
    </w:p>
    <w:p w:rsidR="00000000" w:rsidDel="00000000" w:rsidP="00000000" w:rsidRDefault="00000000" w:rsidRPr="00000000" w14:paraId="00000336">
      <w:pPr>
        <w:rPr/>
      </w:pPr>
      <w:r w:rsidDel="00000000" w:rsidR="00000000" w:rsidRPr="00000000">
        <w:rPr>
          <w:rtl w:val="0"/>
        </w:rPr>
        <w:t xml:space="preserve">            e</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daphg81m6j75" w:id="24"/>
      <w:bookmarkEnd w:id="24"/>
      <w:r w:rsidDel="00000000" w:rsidR="00000000" w:rsidRPr="00000000">
        <w:rPr>
          <w:b w:val="1"/>
          <w:bCs w:val="1"/>
          <w:color w:val="000000"/>
          <w:sz w:val="26"/>
          <w:szCs w:val="26"/>
          <w:rtl w:val="0"/>
        </w:rPr>
        <w:t xml:space="preserve">32.20.4 Integration Adapter</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연계 오류를 구분한다.</w:t>
      </w:r>
    </w:p>
    <w:p w:rsidR="00000000" w:rsidDel="00000000" w:rsidP="00000000" w:rsidRDefault="00000000" w:rsidRPr="00000000" w14:paraId="0000033C">
      <w:pPr>
        <w:rPr/>
      </w:pPr>
      <w:r w:rsidDel="00000000" w:rsidR="00000000" w:rsidRPr="00000000">
        <w:rPr>
          <w:rtl w:val="0"/>
        </w:rPr>
        <w:t xml:space="preserve">try {</w:t>
      </w:r>
    </w:p>
    <w:p w:rsidR="00000000" w:rsidDel="00000000" w:rsidP="00000000" w:rsidRDefault="00000000" w:rsidRPr="00000000" w14:paraId="0000033D">
      <w:pPr>
        <w:rPr/>
      </w:pPr>
      <w:r w:rsidDel="00000000" w:rsidR="00000000" w:rsidRPr="00000000">
        <w:rPr>
          <w:rtl w:val="0"/>
        </w:rPr>
        <w:t xml:space="preserve">    return integrationClient.call(...);</w:t>
      </w:r>
    </w:p>
    <w:p w:rsidR="00000000" w:rsidDel="00000000" w:rsidP="00000000" w:rsidRDefault="00000000" w:rsidRPr="00000000" w14:paraId="0000033E">
      <w:pPr>
        <w:rPr/>
      </w:pPr>
      <w:r w:rsidDel="00000000" w:rsidR="00000000" w:rsidRPr="00000000">
        <w:rPr>
          <w:rtl w:val="0"/>
        </w:rPr>
        <w:t xml:space="preserve">} catch (SocketTimeoutException e) {</w:t>
      </w:r>
    </w:p>
    <w:p w:rsidR="00000000" w:rsidDel="00000000" w:rsidP="00000000" w:rsidRDefault="00000000" w:rsidRPr="00000000" w14:paraId="0000033F">
      <w:pPr>
        <w:rPr/>
      </w:pPr>
      <w:r w:rsidDel="00000000" w:rsidR="00000000" w:rsidRPr="00000000">
        <w:rPr>
          <w:rtl w:val="0"/>
        </w:rPr>
        <w:t xml:space="preserve">    throw new SystemException(</w:t>
      </w:r>
    </w:p>
    <w:p w:rsidR="00000000" w:rsidDel="00000000" w:rsidP="00000000" w:rsidRDefault="00000000" w:rsidRPr="00000000" w14:paraId="00000340">
      <w:pPr>
        <w:rPr/>
      </w:pPr>
      <w:r w:rsidDel="00000000" w:rsidR="00000000" w:rsidRPr="00000000">
        <w:rPr>
          <w:rtl w:val="0"/>
        </w:rPr>
        <w:t xml:space="preserve">            "E-COM-TIME-IF-0001",</w:t>
      </w:r>
    </w:p>
    <w:p w:rsidR="00000000" w:rsidDel="00000000" w:rsidP="00000000" w:rsidRDefault="00000000" w:rsidRPr="00000000" w14:paraId="00000341">
      <w:pPr>
        <w:rPr/>
      </w:pPr>
      <w:r w:rsidDel="00000000" w:rsidR="00000000" w:rsidRPr="00000000">
        <w:rPr>
          <w:rtl w:val="0"/>
        </w:rPr>
        <w:t xml:space="preserve">            "Integration read timeout. targetServiceId=SV.Customer.selectSummary",</w:t>
      </w:r>
    </w:p>
    <w:p w:rsidR="00000000" w:rsidDel="00000000" w:rsidP="00000000" w:rsidRDefault="00000000" w:rsidRPr="00000000" w14:paraId="00000342">
      <w:pPr>
        <w:rPr/>
      </w:pPr>
      <w:r w:rsidDel="00000000" w:rsidR="00000000" w:rsidRPr="00000000">
        <w:rPr>
          <w:rtl w:val="0"/>
        </w:rPr>
        <w:t xml:space="preserve">            e</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catch (IOException e) {</w:t>
      </w:r>
    </w:p>
    <w:p w:rsidR="00000000" w:rsidDel="00000000" w:rsidP="00000000" w:rsidRDefault="00000000" w:rsidRPr="00000000" w14:paraId="00000345">
      <w:pPr>
        <w:rPr/>
      </w:pPr>
      <w:r w:rsidDel="00000000" w:rsidR="00000000" w:rsidRPr="00000000">
        <w:rPr>
          <w:rtl w:val="0"/>
        </w:rPr>
        <w:t xml:space="preserve">    throw new SystemException(</w:t>
      </w:r>
    </w:p>
    <w:p w:rsidR="00000000" w:rsidDel="00000000" w:rsidP="00000000" w:rsidRDefault="00000000" w:rsidRPr="00000000" w14:paraId="00000346">
      <w:pPr>
        <w:rPr/>
      </w:pPr>
      <w:r w:rsidDel="00000000" w:rsidR="00000000" w:rsidRPr="00000000">
        <w:rPr>
          <w:rtl w:val="0"/>
        </w:rPr>
        <w:t xml:space="preserve">            "E-COM-IF-0001",</w:t>
      </w:r>
    </w:p>
    <w:p w:rsidR="00000000" w:rsidDel="00000000" w:rsidP="00000000" w:rsidRDefault="00000000" w:rsidRPr="00000000" w14:paraId="00000347">
      <w:pPr>
        <w:rPr/>
      </w:pPr>
      <w:r w:rsidDel="00000000" w:rsidR="00000000" w:rsidRPr="00000000">
        <w:rPr>
          <w:rtl w:val="0"/>
        </w:rPr>
        <w:t xml:space="preserve">            "Integration connection error. targetBusinessCode=SV",</w:t>
      </w:r>
    </w:p>
    <w:p w:rsidR="00000000" w:rsidDel="00000000" w:rsidP="00000000" w:rsidRDefault="00000000" w:rsidRPr="00000000" w14:paraId="00000348">
      <w:pPr>
        <w:rPr/>
      </w:pPr>
      <w:r w:rsidDel="00000000" w:rsidR="00000000" w:rsidRPr="00000000">
        <w:rPr>
          <w:rtl w:val="0"/>
        </w:rPr>
        <w:t xml:space="preserve">            e</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26mjmlaia3aa" w:id="25"/>
      <w:bookmarkEnd w:id="25"/>
      <w:r w:rsidDel="00000000" w:rsidR="00000000" w:rsidRPr="00000000">
        <w:rPr>
          <w:rFonts w:ascii="Arial Unicode MS" w:cs="Arial Unicode MS" w:eastAsia="Arial Unicode MS" w:hAnsi="Arial Unicode MS"/>
          <w:b w:val="1"/>
          <w:bCs w:val="1"/>
          <w:sz w:val="34"/>
          <w:szCs w:val="34"/>
          <w:rtl w:val="0"/>
        </w:rPr>
        <w:t xml:space="preserve">32.21 Rollback 기준</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예외 유형에 따라 트랜잭션 Rollback 기준을 명확히 한다.</w:t>
      </w:r>
    </w:p>
    <w:tbl>
      <w:tblPr>
        <w:tblStyle w:val="Table18"/>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165"/>
        <w:gridCol w:w="3365"/>
        <w:tblGridChange w:id="0">
          <w:tblGrid>
            <w:gridCol w:w="2555"/>
            <w:gridCol w:w="2165"/>
            <w:gridCol w:w="33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Fonts w:ascii="Arial Unicode MS" w:cs="Arial Unicode MS" w:eastAsia="Arial Unicode MS" w:hAnsi="Arial Unicode MS"/>
                <w:b w:val="1"/>
                <w:bCs w:val="1"/>
                <w:rtl w:val="0"/>
              </w:rPr>
              <w:t xml:space="preserve">예외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Rollback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거래 미수행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조회 결과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일반적으로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조회성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업무 조건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Y/N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업무 성격에 따라 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등록·수정 중 업무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데이터 정합성 보호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DB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Y 또는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처리상태 확인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외부 연계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Y/N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보상처리 정책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시스템 예외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감사로그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본거래 영향 최소화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비동기 또는 별도 트랜잭션 검토</w:t>
            </w:r>
          </w:p>
        </w:tc>
      </w:tr>
    </w:tbl>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Facade에서 트랜잭션 경계를 관리한다.</w:t>
      </w:r>
    </w:p>
    <w:p w:rsidR="00000000" w:rsidDel="00000000" w:rsidP="00000000" w:rsidRDefault="00000000" w:rsidRPr="00000000" w14:paraId="0000036E">
      <w:pPr>
        <w:rPr/>
      </w:pPr>
      <w:r w:rsidDel="00000000" w:rsidR="00000000" w:rsidRPr="00000000">
        <w:rPr>
          <w:rtl w:val="0"/>
        </w:rPr>
        <w:t xml:space="preserve">@Service</w:t>
      </w:r>
    </w:p>
    <w:p w:rsidR="00000000" w:rsidDel="00000000" w:rsidP="00000000" w:rsidRDefault="00000000" w:rsidRPr="00000000" w14:paraId="0000036F">
      <w:pPr>
        <w:rPr/>
      </w:pPr>
      <w:r w:rsidDel="00000000" w:rsidR="00000000" w:rsidRPr="00000000">
        <w:rPr>
          <w:rtl w:val="0"/>
        </w:rPr>
        <w:t xml:space="preserve">@RequiredArgsConstructor</w:t>
      </w:r>
    </w:p>
    <w:p w:rsidR="00000000" w:rsidDel="00000000" w:rsidP="00000000" w:rsidRDefault="00000000" w:rsidRPr="00000000" w14:paraId="00000370">
      <w:pPr>
        <w:rPr/>
      </w:pPr>
      <w:r w:rsidDel="00000000" w:rsidR="00000000" w:rsidRPr="00000000">
        <w:rPr>
          <w:rtl w:val="0"/>
        </w:rPr>
        <w:t xml:space="preserve">public class SvCustomerFacade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private final SvCustomerService service;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@Transactional(readOnly = true, timeout = 3)</w:t>
      </w:r>
    </w:p>
    <w:p w:rsidR="00000000" w:rsidDel="00000000" w:rsidP="00000000" w:rsidRDefault="00000000" w:rsidRPr="00000000" w14:paraId="00000375">
      <w:pPr>
        <w:rPr/>
      </w:pPr>
      <w:r w:rsidDel="00000000" w:rsidR="00000000" w:rsidRPr="00000000">
        <w:rPr>
          <w:rtl w:val="0"/>
        </w:rPr>
        <w:t xml:space="preserve">    public SvCustomerSummaryResponse selectCustomerSummary(SvCustomerSummaryRequest request) {</w:t>
      </w:r>
    </w:p>
    <w:p w:rsidR="00000000" w:rsidDel="00000000" w:rsidP="00000000" w:rsidRDefault="00000000" w:rsidRPr="00000000" w14:paraId="00000376">
      <w:pPr>
        <w:rPr/>
      </w:pPr>
      <w:r w:rsidDel="00000000" w:rsidR="00000000" w:rsidRPr="00000000">
        <w:rPr>
          <w:rtl w:val="0"/>
        </w:rPr>
        <w:t xml:space="preserve">        return service.selectCustomerSummary(request);</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@Transactional(timeout = 5, rollbackFor = Exception.class)</w:t>
      </w:r>
    </w:p>
    <w:p w:rsidR="00000000" w:rsidDel="00000000" w:rsidP="00000000" w:rsidRDefault="00000000" w:rsidRPr="00000000" w14:paraId="0000037A">
      <w:pPr>
        <w:rPr/>
      </w:pPr>
      <w:r w:rsidDel="00000000" w:rsidR="00000000" w:rsidRPr="00000000">
        <w:rPr>
          <w:rtl w:val="0"/>
        </w:rPr>
        <w:t xml:space="preserve">    public SvCustomerMemoResponse saveCustomerMemo(SvCustomerMemoRequest request) {</w:t>
      </w:r>
    </w:p>
    <w:p w:rsidR="00000000" w:rsidDel="00000000" w:rsidP="00000000" w:rsidRDefault="00000000" w:rsidRPr="00000000" w14:paraId="0000037B">
      <w:pPr>
        <w:rPr/>
      </w:pPr>
      <w:r w:rsidDel="00000000" w:rsidR="00000000" w:rsidRPr="00000000">
        <w:rPr>
          <w:rtl w:val="0"/>
        </w:rPr>
        <w:t xml:space="preserve">        return service.saveCustomerMemo(request);</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3sxuxl5c3p2f" w:id="26"/>
      <w:bookmarkEnd w:id="26"/>
      <w:r w:rsidDel="00000000" w:rsidR="00000000" w:rsidRPr="00000000">
        <w:rPr>
          <w:rFonts w:ascii="Arial Unicode MS" w:cs="Arial Unicode MS" w:eastAsia="Arial Unicode MS" w:hAnsi="Arial Unicode MS"/>
          <w:b w:val="1"/>
          <w:bCs w:val="1"/>
          <w:sz w:val="34"/>
          <w:szCs w:val="34"/>
          <w:rtl w:val="0"/>
        </w:rPr>
        <w:t xml:space="preserve">32.22 로그 기준</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예외 발생 시 로그에는 다음 항목을 남긴다.</w:t>
      </w:r>
    </w:p>
    <w:tbl>
      <w:tblPr>
        <w:tblStyle w:val="Table19"/>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440"/>
        <w:tblGridChange w:id="0">
          <w:tblGrid>
            <w:gridCol w:w="1670"/>
            <w:gridCol w:w="34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거래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End-to-End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실행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업무코드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사용자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지점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표준 오류코드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Roboto Mono" w:cs="Roboto Mono" w:eastAsia="Roboto Mono" w:hAnsi="Roboto Mono"/>
                <w:color w:val="188038"/>
                <w:rtl w:val="0"/>
              </w:rPr>
              <w:t xml:space="preserve">exceptionType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예외 클래스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sqlId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DB 오류 시 SQL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Roboto Mono" w:cs="Roboto Mono" w:eastAsia="Roboto Mono" w:hAnsi="Roboto Mono"/>
                <w:color w:val="188038"/>
                <w:rtl w:val="0"/>
              </w:rPr>
              <w:t xml:space="preserve">interfaceId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연계 오류 시 인터페이스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Roboto Mono" w:cs="Roboto Mono" w:eastAsia="Roboto Mono" w:hAnsi="Roboto Mono"/>
                <w:color w:val="188038"/>
                <w:rtl w:val="0"/>
              </w:rPr>
              <w:t xml:space="preserve">elapsedTime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Roboto Mono" w:cs="Roboto Mono" w:eastAsia="Roboto Mono" w:hAnsi="Roboto Mono"/>
                <w:color w:val="188038"/>
                <w:rtl w:val="0"/>
              </w:rPr>
              <w:t xml:space="preserve">targetServiceId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서비스 간 연동 대상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Roboto Mono" w:cs="Roboto Mono" w:eastAsia="Roboto Mono" w:hAnsi="Roboto Mono"/>
                <w:color w:val="188038"/>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FAIL / TIMEOUT / UNKNOWN</w:t>
            </w:r>
          </w:p>
        </w:tc>
      </w:tr>
    </w:tbl>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로그에는 다음을 남기지 않는다.</w:t>
      </w:r>
    </w:p>
    <w:tbl>
      <w:tblPr>
        <w:tblStyle w:val="Table20"/>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760"/>
        <w:tblGridChange w:id="0">
          <w:tblGrid>
            <w:gridCol w:w="2735"/>
            <w:gridCol w:w="17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고객명 원문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개인정보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주민번호 / 계좌번호 원문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민감정보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SQL 전체문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보안·운영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DB 접속정보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서버 내부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StackTrace 사용자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정보 노출</w:t>
            </w:r>
          </w:p>
        </w:tc>
      </w:tr>
    </w:tbl>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3kq6oaosrx42" w:id="27"/>
      <w:bookmarkEnd w:id="27"/>
      <w:r w:rsidDel="00000000" w:rsidR="00000000" w:rsidRPr="00000000">
        <w:rPr>
          <w:rFonts w:ascii="Arial Unicode MS" w:cs="Arial Unicode MS" w:eastAsia="Arial Unicode MS" w:hAnsi="Arial Unicode MS"/>
          <w:b w:val="1"/>
          <w:bCs w:val="1"/>
          <w:sz w:val="34"/>
          <w:szCs w:val="34"/>
          <w:rtl w:val="0"/>
        </w:rPr>
        <w:t xml:space="preserve">32.23 금지 규칙</w:t>
      </w:r>
    </w:p>
    <w:tbl>
      <w:tblPr>
        <w:tblStyle w:val="Table21"/>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5"/>
        <w:gridCol w:w="2930"/>
        <w:tblGridChange w:id="0">
          <w:tblGrid>
            <w:gridCol w:w="4115"/>
            <w:gridCol w:w="29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Roboto Mono" w:cs="Roboto Mono" w:eastAsia="Roboto Mono" w:hAnsi="Roboto Mono"/>
                <w:color w:val="188038"/>
                <w:rtl w:val="0"/>
              </w:rPr>
              <w:t xml:space="preserve">catch (Exception e) { return null;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오류 은폐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Fonts w:ascii="Roboto Mono" w:cs="Roboto Mono" w:eastAsia="Roboto Mono" w:hAnsi="Roboto Mono"/>
                <w:color w:val="188038"/>
                <w:rtl w:val="0"/>
              </w:rPr>
              <w:t xml:space="preserve">printStackTrace()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운영 로그 표준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사용자 응답에 StackTrace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사용자 응답에 SQL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임의 문자열 오류코드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운영 추적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Service에서 </w:t>
            </w:r>
            <w:r w:rsidDel="00000000" w:rsidR="00000000" w:rsidRPr="00000000">
              <w:rPr>
                <w:rFonts w:ascii="Roboto Mono" w:cs="Roboto Mono" w:eastAsia="Roboto Mono" w:hAnsi="Roboto Mono"/>
                <w:color w:val="188038"/>
                <w:rtl w:val="0"/>
              </w:rPr>
              <w:t xml:space="preserve">StandardResponse</w:t>
            </w:r>
            <w:r w:rsidDel="00000000" w:rsidR="00000000" w:rsidRPr="00000000">
              <w:rPr>
                <w:rFonts w:ascii="Arial Unicode MS" w:cs="Arial Unicode MS" w:eastAsia="Arial Unicode MS" w:hAnsi="Arial Unicode MS"/>
                <w:rtl w:val="0"/>
              </w:rPr>
              <w:t xml:space="preserve"> 직접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ETF 책임 침범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DAO에서 사용자 메시지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계층 책임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Mapper 오류 무시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데이터 정합성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Timeout을 일반 오류로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상태 불명확 거래 추적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권한 오류 감사로그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감사 대응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연계 오류를 모두 시스템 오류로 통합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재처리 판단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미처리 RuntimeException 방치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표준 응답 불일치</w:t>
            </w:r>
          </w:p>
        </w:tc>
      </w:tr>
    </w:tbl>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2sdyo4k1j35" w:id="28"/>
      <w:bookmarkEnd w:id="28"/>
      <w:r w:rsidDel="00000000" w:rsidR="00000000" w:rsidRPr="00000000">
        <w:rPr>
          <w:rFonts w:ascii="Arial Unicode MS" w:cs="Arial Unicode MS" w:eastAsia="Arial Unicode MS" w:hAnsi="Arial Unicode MS"/>
          <w:b w:val="1"/>
          <w:bCs w:val="1"/>
          <w:sz w:val="34"/>
          <w:szCs w:val="34"/>
          <w:rtl w:val="0"/>
        </w:rPr>
        <w:t xml:space="preserve">32.24 개발 체크리스트</w:t>
      </w:r>
    </w:p>
    <w:tbl>
      <w:tblPr>
        <w:tblStyle w:val="Table2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0"/>
        <w:gridCol w:w="665"/>
        <w:tblGridChange w:id="0">
          <w:tblGrid>
            <w:gridCol w:w="725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업무 오류는 </w:t>
            </w: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으로 발생시키는가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시스템 오류는 </w:t>
            </w: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으로 변환하는가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모든 예외에 표준 오류코드가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오류코드가 </w:t>
            </w:r>
            <w:r w:rsidDel="00000000" w:rsidR="00000000" w:rsidRPr="00000000">
              <w:rPr>
                <w:rFonts w:ascii="Roboto Mono" w:cs="Roboto Mono" w:eastAsia="Roboto Mono" w:hAnsi="Roboto Mono"/>
                <w:color w:val="188038"/>
                <w:rtl w:val="0"/>
              </w:rPr>
              <w:t xml:space="preserve">E-{DOMAIN}-{CATEGORY}-{NNNN}</w:t>
            </w:r>
            <w:r w:rsidDel="00000000" w:rsidR="00000000" w:rsidRPr="00000000">
              <w:rPr>
                <w:rFonts w:ascii="Arial Unicode MS" w:cs="Arial Unicode MS" w:eastAsia="Arial Unicode MS" w:hAnsi="Arial Unicode MS"/>
                <w:rtl w:val="0"/>
              </w:rPr>
              <w:t xml:space="preserve"> 형식인가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사용자 메시지와 운영자 메시지를 분리했는가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사용자 응답에 StackTrace, SQL, 서버 IP가 노출되지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DB 오류에 SQL ID가 운영 로그로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Timeout 오류가 일반 시스템 오류와 분리되는가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권한 오류가 감사로그에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거래로그가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Arial Unicode MS" w:cs="Arial Unicode MS" w:eastAsia="Arial Unicode MS" w:hAnsi="Arial Unicode MS"/>
                <w:rtl w:val="0"/>
              </w:rPr>
              <w:t xml:space="preserve"> 후 최종 상태로 갱신되는가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가 로그에 포함되는가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연계 오류를 통신 오류, Timeout, 업무 오류로 구분하는가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Handler, Service, DAO에서 임의 응답을 만들지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GlobalExceptionHandler가 미처리 예외를 표준 응답으로 변환하는가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OM에서 오류코드와 메시지를 조회·관리할 수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w:t>
            </w:r>
          </w:p>
        </w:tc>
      </w:tr>
    </w:tbl>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8x6gawlqtc7u" w:id="29"/>
      <w:bookmarkEnd w:id="29"/>
      <w:r w:rsidDel="00000000" w:rsidR="00000000" w:rsidRPr="00000000">
        <w:rPr>
          <w:rFonts w:ascii="Arial Unicode MS" w:cs="Arial Unicode MS" w:eastAsia="Arial Unicode MS" w:hAnsi="Arial Unicode MS"/>
          <w:b w:val="1"/>
          <w:bCs w:val="1"/>
          <w:sz w:val="34"/>
          <w:szCs w:val="34"/>
          <w:rtl w:val="0"/>
        </w:rPr>
        <w:t xml:space="preserve">32.25 마무리말</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예외처리 기준의 핵심은 오류를 숨기는 것이 아니다.</w:t>
        <w:br w:type="textWrapping"/>
        <w:t xml:space="preserve">오류를 </w:t>
      </w:r>
      <w:r w:rsidDel="00000000" w:rsidR="00000000" w:rsidRPr="00000000">
        <w:rPr>
          <w:rFonts w:ascii="Arial Unicode MS" w:cs="Arial Unicode MS" w:eastAsia="Arial Unicode MS" w:hAnsi="Arial Unicode MS"/>
          <w:b w:val="1"/>
          <w:bCs w:val="1"/>
          <w:rtl w:val="0"/>
        </w:rPr>
        <w:t xml:space="preserve">운영 가능한 정보</w:t>
      </w:r>
      <w:r w:rsidDel="00000000" w:rsidR="00000000" w:rsidRPr="00000000">
        <w:rPr>
          <w:rFonts w:ascii="Arial Unicode MS" w:cs="Arial Unicode MS" w:eastAsia="Arial Unicode MS" w:hAnsi="Arial Unicode MS"/>
          <w:rtl w:val="0"/>
        </w:rPr>
        <w:t xml:space="preserve">로 바꾸는 것이다.</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NSIGHT에서는 다음 구조를 표준으로 삼는다.</w:t>
      </w:r>
    </w:p>
    <w:p w:rsidR="00000000" w:rsidDel="00000000" w:rsidP="00000000" w:rsidRDefault="00000000" w:rsidRPr="00000000" w14:paraId="000003F1">
      <w:pPr>
        <w:rPr/>
      </w:pPr>
      <w:r w:rsidDel="00000000" w:rsidR="00000000" w:rsidRPr="00000000">
        <w:rPr>
          <w:rtl w:val="0"/>
        </w:rPr>
        <w:t xml:space="preserve">Exception</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3">
      <w:pPr>
        <w:rPr/>
      </w:pPr>
      <w:r w:rsidDel="00000000" w:rsidR="00000000" w:rsidRPr="00000000">
        <w:rPr>
          <w:rtl w:val="0"/>
        </w:rPr>
        <w:t xml:space="preserve">ErrorCode</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5">
      <w:pPr>
        <w:rPr/>
      </w:pPr>
      <w:r w:rsidDel="00000000" w:rsidR="00000000" w:rsidRPr="00000000">
        <w:rPr>
          <w:rtl w:val="0"/>
        </w:rPr>
        <w:t xml:space="preserve">UserMessage / OperatorMessage</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7">
      <w:pPr>
        <w:rPr/>
      </w:pPr>
      <w:r w:rsidDel="00000000" w:rsidR="00000000" w:rsidRPr="00000000">
        <w:rPr>
          <w:rtl w:val="0"/>
        </w:rPr>
        <w:t xml:space="preserve">StandardResponse</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9">
      <w:pPr>
        <w:rPr/>
      </w:pPr>
      <w:r w:rsidDel="00000000" w:rsidR="00000000" w:rsidRPr="00000000">
        <w:rPr>
          <w:rtl w:val="0"/>
        </w:rPr>
        <w:t xml:space="preserve">TransactionLog</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B">
      <w:pPr>
        <w:rPr/>
      </w:pPr>
      <w:r w:rsidDel="00000000" w:rsidR="00000000" w:rsidRPr="00000000">
        <w:rPr>
          <w:rtl w:val="0"/>
        </w:rPr>
        <w:t xml:space="preserve">AuditLog / Metrics</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D">
      <w:pPr>
        <w:rPr/>
      </w:pPr>
      <w:r w:rsidDel="00000000" w:rsidR="00000000" w:rsidRPr="00000000">
        <w:rPr>
          <w:rtl w:val="0"/>
        </w:rPr>
        <w:t xml:space="preserve">OM ErrorCode Management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업무 개발자는 오류가 발생했을 때 임의 메시지를 반환하지 않고, 반드시 표준 예외와 표준 오류코드를 사용해야 한다. TCF는 이를 ETF와 Global Exception Handler에서 표준 응답, 거래로그, 감사로그, 메트릭으로 변환한다.</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mucu3j7ud7ye" w:id="30"/>
      <w:bookmarkEnd w:id="30"/>
      <w:r w:rsidDel="00000000" w:rsidR="00000000" w:rsidRPr="00000000">
        <w:rPr>
          <w:rFonts w:ascii="Arial Unicode MS" w:cs="Arial Unicode MS" w:eastAsia="Arial Unicode MS" w:hAnsi="Arial Unicode MS"/>
          <w:b w:val="1"/>
          <w:bCs w:val="1"/>
          <w:sz w:val="34"/>
          <w:szCs w:val="34"/>
          <w:rtl w:val="0"/>
        </w:rPr>
        <w:t xml:space="preserve">32.26 시사점</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예외처리가 표준화되면 운영자는 장애 발생 시 다음 순서로 추적할 수 있다.</w:t>
      </w:r>
    </w:p>
    <w:p w:rsidR="00000000" w:rsidDel="00000000" w:rsidP="00000000" w:rsidRDefault="00000000" w:rsidRPr="00000000" w14:paraId="00000403">
      <w:pPr>
        <w:rPr/>
      </w:pPr>
      <w:r w:rsidDel="00000000" w:rsidR="00000000" w:rsidRPr="00000000">
        <w:rPr>
          <w:rtl w:val="0"/>
        </w:rPr>
        <w:t xml:space="preserve">GUID</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거래로그</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7">
      <w:pPr>
        <w:rPr/>
      </w:pPr>
      <w:r w:rsidDel="00000000" w:rsidR="00000000" w:rsidRPr="00000000">
        <w:rPr>
          <w:rtl w:val="0"/>
        </w:rPr>
        <w:t xml:space="preserve">ServiceId / TransactionCode</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rPr/>
      </w:pPr>
      <w:r w:rsidDel="00000000" w:rsidR="00000000" w:rsidRPr="00000000">
        <w:rPr>
          <w:rtl w:val="0"/>
        </w:rPr>
        <w:t xml:space="preserve">ErrorCode</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B">
      <w:pPr>
        <w:rPr/>
      </w:pPr>
      <w:r w:rsidDel="00000000" w:rsidR="00000000" w:rsidRPr="00000000">
        <w:rPr>
          <w:rtl w:val="0"/>
        </w:rPr>
        <w:t xml:space="preserve">OM_ERROR_CODE</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운영자 메시지 / 조치 가이드</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담당팀 조치</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따라서 NSIGHT 예외처리 기준은 단순 개발 편의 기능이 아니라 </w:t>
      </w:r>
      <w:r w:rsidDel="00000000" w:rsidR="00000000" w:rsidRPr="00000000">
        <w:rPr>
          <w:rFonts w:ascii="Arial Unicode MS" w:cs="Arial Unicode MS" w:eastAsia="Arial Unicode MS" w:hAnsi="Arial Unicode MS"/>
          <w:b w:val="1"/>
          <w:bCs w:val="1"/>
          <w:rtl w:val="0"/>
        </w:rPr>
        <w:t xml:space="preserve">운영 안정성, 장애 추적성, 감사 대응, PMO 설명 가능성</w:t>
      </w:r>
      <w:r w:rsidDel="00000000" w:rsidR="00000000" w:rsidRPr="00000000">
        <w:rPr>
          <w:rFonts w:ascii="Arial Unicode MS" w:cs="Arial Unicode MS" w:eastAsia="Arial Unicode MS" w:hAnsi="Arial Unicode MS"/>
          <w:rtl w:val="0"/>
        </w:rPr>
        <w:t xml:space="preserve">을 확보하는 핵심 아키텍처 기준이다.</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pPr>
      <w:bookmarkStart w:colFirst="0" w:colLast="0" w:name="_wk91meoygm4t" w:id="31"/>
      <w:bookmarkEnd w:id="31"/>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