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9t2s0t6zobv" w:id="0"/>
      <w:bookmarkEnd w:id="0"/>
      <w:r w:rsidDel="00000000" w:rsidR="00000000" w:rsidRPr="00000000">
        <w:rPr>
          <w:rFonts w:ascii="Arial Unicode MS" w:cs="Arial Unicode MS" w:eastAsia="Arial Unicode MS" w:hAnsi="Arial Unicode MS"/>
          <w:b w:val="1"/>
          <w:bCs w:val="1"/>
          <w:sz w:val="46"/>
          <w:szCs w:val="46"/>
          <w:rtl w:val="0"/>
        </w:rPr>
        <w:t xml:space="preserve">67. 롤백 절차</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k0duouix0s0" w:id="1"/>
      <w:bookmarkEnd w:id="1"/>
      <w:r w:rsidDel="00000000" w:rsidR="00000000" w:rsidRPr="00000000">
        <w:rPr>
          <w:rFonts w:ascii="Arial Unicode MS" w:cs="Arial Unicode MS" w:eastAsia="Arial Unicode MS" w:hAnsi="Arial Unicode MS"/>
          <w:b w:val="1"/>
          <w:bCs w:val="1"/>
          <w:sz w:val="34"/>
          <w:szCs w:val="34"/>
          <w:rtl w:val="0"/>
        </w:rPr>
        <w:t xml:space="preserve">67.1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롤백은 배포 후 신규 WAR 또는 설정 변경으로 장애가 발생했을 때 </w:t>
      </w:r>
      <w:r w:rsidDel="00000000" w:rsidR="00000000" w:rsidRPr="00000000">
        <w:rPr>
          <w:rFonts w:ascii="Arial Unicode MS" w:cs="Arial Unicode MS" w:eastAsia="Arial Unicode MS" w:hAnsi="Arial Unicode MS"/>
          <w:b w:val="1"/>
          <w:bCs w:val="1"/>
          <w:rtl w:val="0"/>
        </w:rPr>
        <w:t xml:space="preserve">직전 정상 상태로 신속하게 되돌리는 표준 복구 절차</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 배포 구조는 GitLab, GitLab Runner, Gradle, 17개 WAR, Tomcat, Health Check, Rollback 자동화를 기준으로 운영 안정성을 확보하도록 정의되어 있다. 또한 기존 배포관리 설계에서도 OM은 배포 요청·승인·이력·상태 조회·롤백 지시를 담당하고, CI/CD는 빌드·패키징·서버 배포·Health Check·Rollback 실행을 담당하는 구조로 정리되어 있다.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따라서 롤백의 핵심은 다음이다.</w:t>
      </w:r>
    </w:p>
    <w:p w:rsidR="00000000" w:rsidDel="00000000" w:rsidP="00000000" w:rsidRDefault="00000000" w:rsidRPr="00000000" w14:paraId="00000006">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신규 배포본을 제거하고, 검증된 직전 WAR와 설정으로 되돌린 뒤, Health Check와 Smoke Test를 통과해야 롤백 완료로 본다.</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zhyh5g2xtw5w" w:id="2"/>
      <w:bookmarkEnd w:id="2"/>
      <w:r w:rsidDel="00000000" w:rsidR="00000000" w:rsidRPr="00000000">
        <w:rPr>
          <w:rFonts w:ascii="Arial Unicode MS" w:cs="Arial Unicode MS" w:eastAsia="Arial Unicode MS" w:hAnsi="Arial Unicode MS"/>
          <w:b w:val="1"/>
          <w:bCs w:val="1"/>
          <w:sz w:val="34"/>
          <w:szCs w:val="34"/>
          <w:rtl w:val="0"/>
        </w:rPr>
        <w:t xml:space="preserve">67.2 롤백 기본 원칙</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3.5080097746404"/>
        <w:gridCol w:w="7022.003801248983"/>
        <w:tblGridChange w:id="0">
          <w:tblGrid>
            <w:gridCol w:w="2003.5080097746404"/>
            <w:gridCol w:w="7022.00380124898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rFonts w:ascii="Arial Unicode MS" w:cs="Arial Unicode MS" w:eastAsia="Arial Unicode MS" w:hAnsi="Arial Unicode MS"/>
                <w:b w:val="1"/>
                <w:bCs w:val="1"/>
                <w:rtl w:val="0"/>
              </w:rPr>
              <w:t xml:space="preserve">원칙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즉시 판단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장애 징후가 명확하면 장시간 원인 분석보다 서비스 복구를 우선한다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직전 정상본 복구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배포 직전 백업 WAR 또는 공식 Artifact 기준으로 복구한다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WAS 단위 복구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운영 중 전체 WAS를 동시에 롤백하지 않고 대상 WAS별로 순차 수행한다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트래픽 제외 후 작업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롤백 대상 WAS는 L4 또는 Apache에서 제외한 뒤 작업한다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설정도 함께 복구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WAR뿐 아니라 외부 설정, 환경변수, Gateway Route, DB 변경 여부도 확인한다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Health Check 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Liveness, Readiness, Deep, Smoke Check를 모두 수행한다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이력 기록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롤백 사유, 대상, 버전, 담당자, 결과를 OM 배포이력에 남긴다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재배포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원인 분석 전 같은 Artifact를 반복 배포하지 않는다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업무 확인 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기술 Health Check 이후 업무 담당자의 대표 거래 확인을 받는다</w:t>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p8uwrawnx0rv" w:id="3"/>
      <w:bookmarkEnd w:id="3"/>
      <w:r w:rsidDel="00000000" w:rsidR="00000000" w:rsidRPr="00000000">
        <w:rPr>
          <w:rFonts w:ascii="Arial Unicode MS" w:cs="Arial Unicode MS" w:eastAsia="Arial Unicode MS" w:hAnsi="Arial Unicode MS"/>
          <w:b w:val="1"/>
          <w:bCs w:val="1"/>
          <w:sz w:val="34"/>
          <w:szCs w:val="34"/>
          <w:rtl w:val="0"/>
        </w:rPr>
        <w:t xml:space="preserve">67.3 롤백 발생 조건</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0.2736793823103"/>
        <w:gridCol w:w="4240.140662028897"/>
        <w:gridCol w:w="2765.0974696124154"/>
        <w:tblGridChange w:id="0">
          <w:tblGrid>
            <w:gridCol w:w="2020.2736793823103"/>
            <w:gridCol w:w="4240.140662028897"/>
            <w:gridCol w:w="2765.097469612415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Fonts w:ascii="Arial Unicode MS" w:cs="Arial Unicode MS" w:eastAsia="Arial Unicode MS" w:hAnsi="Arial Unicode MS"/>
                <w:b w:val="1"/>
                <w:bCs w:val="1"/>
                <w:rtl w:val="0"/>
              </w:rPr>
              <w:t xml:space="preserve">롤백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Fonts w:ascii="Arial Unicode MS" w:cs="Arial Unicode MS" w:eastAsia="Arial Unicode MS" w:hAnsi="Arial Unicode MS"/>
                <w:b w:val="1"/>
                <w:bCs w:val="1"/>
                <w:rtl w:val="0"/>
              </w:rPr>
              <w:t xml:space="preserve">판단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기동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Tomcat Context가 올라오지 않음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/actuator/health</w:t>
            </w:r>
            <w:r w:rsidDel="00000000" w:rsidR="00000000" w:rsidRPr="00000000">
              <w:rPr>
                <w:rFonts w:ascii="Arial Unicode MS" w:cs="Arial Unicode MS" w:eastAsia="Arial Unicode MS" w:hAnsi="Arial Unicode MS"/>
                <w:rtl w:val="0"/>
              </w:rPr>
              <w:t xml:space="preserve"> 응답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Liveness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JVM 또는 Spring Boot 프로세스 비정상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Liveness Check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Readiness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업무 요청 수신 불가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Readiness Check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Deep Check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DB, SESSIONDB, Cache, 외부연계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Deep Check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Smoke Test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대표 ServiceId 거래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표준 응답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오류율 증가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HTTP 5xx 또는 업무 오류 급증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배포 전 대비 급증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Timeout 증가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온라인 거래 Timeout 지속 발생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Fonts w:ascii="Arial Unicode MS" w:cs="Arial Unicode MS" w:eastAsia="Arial Unicode MS" w:hAnsi="Arial Unicode MS"/>
                <w:rtl w:val="0"/>
              </w:rPr>
              <w:t xml:space="preserve"> 증가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DB Pool 이상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HikariCP Pool 고갈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Active Connection 급증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Thread 이상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Tomcat Busy Thread 증가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70% 초과 지속</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Heap 이상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JVM Heap 사용률 급증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70% 초과 지속</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업무 이상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업무 담당자가 기능 오류 판단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화면, 거래, 조회 결과 이상</w:t>
            </w:r>
          </w:p>
        </w:tc>
      </w:tr>
    </w:tbl>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기존 헬스체크 설계에서도 단순 </w:t>
      </w:r>
      <w:r w:rsidDel="00000000" w:rsidR="00000000" w:rsidRPr="00000000">
        <w:rPr>
          <w:rFonts w:ascii="Roboto Mono" w:cs="Roboto Mono" w:eastAsia="Roboto Mono" w:hAnsi="Roboto Mono"/>
          <w:color w:val="188038"/>
          <w:rtl w:val="0"/>
        </w:rPr>
        <w:t xml:space="preserve">/actuator/health</w:t>
      </w:r>
      <w:r w:rsidDel="00000000" w:rsidR="00000000" w:rsidRPr="00000000">
        <w:rPr>
          <w:rFonts w:ascii="Arial Unicode MS" w:cs="Arial Unicode MS" w:eastAsia="Arial Unicode MS" w:hAnsi="Arial Unicode MS"/>
          <w:rtl w:val="0"/>
        </w:rPr>
        <w:t xml:space="preserve">가 아니라 Liveness, Readiness, Deep, Smoke Check의 4단계 검증 구조가 필요하다고 정리되어 있다.</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sh9dvyk2z8gf" w:id="4"/>
      <w:bookmarkEnd w:id="4"/>
      <w:r w:rsidDel="00000000" w:rsidR="00000000" w:rsidRPr="00000000">
        <w:rPr>
          <w:rFonts w:ascii="Arial Unicode MS" w:cs="Arial Unicode MS" w:eastAsia="Arial Unicode MS" w:hAnsi="Arial Unicode MS"/>
          <w:b w:val="1"/>
          <w:bCs w:val="1"/>
          <w:sz w:val="34"/>
          <w:szCs w:val="34"/>
          <w:rtl w:val="0"/>
        </w:rPr>
        <w:t xml:space="preserve">67.4 롤백 대상</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6.245008324675"/>
        <w:gridCol w:w="1525.7754465906391"/>
        <w:gridCol w:w="5543.4913561083085"/>
        <w:tblGridChange w:id="0">
          <w:tblGrid>
            <w:gridCol w:w="1956.245008324675"/>
            <w:gridCol w:w="1525.7754465906391"/>
            <w:gridCol w:w="5543.4913561083085"/>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Fonts w:ascii="Arial Unicode MS" w:cs="Arial Unicode MS" w:eastAsia="Arial Unicode MS" w:hAnsi="Arial Unicode MS"/>
                <w:b w:val="1"/>
                <w:bCs w:val="1"/>
                <w:rtl w:val="0"/>
              </w:rPr>
              <w:t xml:space="preserve">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Fonts w:ascii="Arial Unicode MS" w:cs="Arial Unicode MS" w:eastAsia="Arial Unicode MS" w:hAnsi="Arial Unicode MS"/>
                <w:b w:val="1"/>
                <w:bCs w:val="1"/>
                <w:rtl w:val="0"/>
              </w:rPr>
              <w:t xml:space="preserve">롤백 필요 여부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WAR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신규 배포 WAR를 직전 정상 WAR로 교체</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압축 해제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Tomcat이 풀어놓은 기존 Context 디렉터리 삭제 후 재전개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외부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조건부 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Roboto Mono" w:cs="Roboto Mono" w:eastAsia="Roboto Mono" w:hAnsi="Roboto Mono"/>
                <w:color w:val="188038"/>
                <w:rtl w:val="0"/>
              </w:rPr>
              <w:t xml:space="preserve">application-prod.yml</w:t>
            </w:r>
            <w:r w:rsidDel="00000000" w:rsidR="00000000" w:rsidRPr="00000000">
              <w:rPr>
                <w:rFonts w:ascii="Arial Unicode MS" w:cs="Arial Unicode MS" w:eastAsia="Arial Unicode MS" w:hAnsi="Arial Unicode MS"/>
                <w:rtl w:val="0"/>
              </w:rPr>
              <w:t xml:space="preserve">, DB URL, Timeout 설정 변경 시 복구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Gateway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조건부 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라우팅 테이블 변경 시 이전 Target으로 복구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OM 기준정보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조건부 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ServiceId, 거래통제, Timeout, 오류코드 변경 시 복구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DB DDL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매우 신중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컬럼/테이블 변경은 별도 DB 롤백 계획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DB DML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조건부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기준정보 반영 오류 시 이전 값 복구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Batch Job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조건부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배치 배포 후 오류 발생 시 이전 Job WAR 복구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조건부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기준정보 복구 후 Cache Evict / Reload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Apache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조건부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Reverse Proxy, Balancer 변경 시 이전 conf 복구</w:t>
            </w:r>
          </w:p>
        </w:tc>
      </w:tr>
    </w:tbl>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ggsg2tygp80h" w:id="5"/>
      <w:bookmarkEnd w:id="5"/>
      <w:r w:rsidDel="00000000" w:rsidR="00000000" w:rsidRPr="00000000">
        <w:rPr>
          <w:rFonts w:ascii="Arial Unicode MS" w:cs="Arial Unicode MS" w:eastAsia="Arial Unicode MS" w:hAnsi="Arial Unicode MS"/>
          <w:b w:val="1"/>
          <w:bCs w:val="1"/>
          <w:sz w:val="34"/>
          <w:szCs w:val="34"/>
          <w:rtl w:val="0"/>
        </w:rPr>
        <w:t xml:space="preserve">67.5 롤백 전체 흐름</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1. 장애 감지</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2. 롤백 판단</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 Health Check 실패</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 Smoke Test 실패</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 오류율 / Timeout 증가</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3. 롤백 승인 또는 긴급 승인</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4. 대상 WAS 트래픽 제외</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5. 신규 WAR 제거</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6. 압축 해제 Context 삭제</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7. 직전 정상 WAR 복구</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8. 외부 설정 / 기준정보 필요 시 복구</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9. Tomcat Context Reload 또는 Restart</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E">
      <w:pPr>
        <w:rPr/>
      </w:pPr>
      <w:r w:rsidDel="00000000" w:rsidR="00000000" w:rsidRPr="00000000">
        <w:rPr>
          <w:rtl w:val="0"/>
        </w:rPr>
        <w:t xml:space="preserve">10. Health Check</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0">
      <w:pPr>
        <w:rPr/>
      </w:pPr>
      <w:r w:rsidDel="00000000" w:rsidR="00000000" w:rsidRPr="00000000">
        <w:rPr>
          <w:rtl w:val="0"/>
        </w:rPr>
        <w:t xml:space="preserve">11. Smoke Test</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12. 트래픽 복귀</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13. OM 배포이력 기록</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14. 장애 원인 분석</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15. 재배포 여부 판단</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xesm9tdu6ndp" w:id="6"/>
      <w:bookmarkEnd w:id="6"/>
      <w:r w:rsidDel="00000000" w:rsidR="00000000" w:rsidRPr="00000000">
        <w:rPr>
          <w:rFonts w:ascii="Arial Unicode MS" w:cs="Arial Unicode MS" w:eastAsia="Arial Unicode MS" w:hAnsi="Arial Unicode MS"/>
          <w:b w:val="1"/>
          <w:bCs w:val="1"/>
          <w:sz w:val="34"/>
          <w:szCs w:val="34"/>
          <w:rtl w:val="0"/>
        </w:rPr>
        <w:t xml:space="preserve">67.6 표준 롤백 절차</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pztvv4gvjap6" w:id="7"/>
      <w:bookmarkEnd w:id="7"/>
      <w:r w:rsidDel="00000000" w:rsidR="00000000" w:rsidRPr="00000000">
        <w:rPr>
          <w:rFonts w:ascii="Arial Unicode MS" w:cs="Arial Unicode MS" w:eastAsia="Arial Unicode MS" w:hAnsi="Arial Unicode MS"/>
          <w:b w:val="1"/>
          <w:bCs w:val="1"/>
          <w:color w:val="000000"/>
          <w:sz w:val="26"/>
          <w:szCs w:val="26"/>
          <w:rtl w:val="0"/>
        </w:rPr>
        <w:t xml:space="preserve">1단계. 롤백 판단</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운영자는 배포 후 다음 중 하나라도 발생하면 롤백 후보로 판단한다.</w:t>
      </w:r>
    </w:p>
    <w:tbl>
      <w:tblPr>
        <w:tblStyle w:val="Table4"/>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4205"/>
        <w:tblGridChange w:id="0">
          <w:tblGrid>
            <w:gridCol w:w="2060"/>
            <w:gridCol w:w="42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rFonts w:ascii="Arial Unicode MS" w:cs="Arial Unicode MS" w:eastAsia="Arial Unicode MS" w:hAnsi="Arial Unicode MS"/>
                <w:b w:val="1"/>
                <w:bCs w:val="1"/>
                <w:rtl w:val="0"/>
              </w:rPr>
              <w:t xml:space="preserve">확인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rFonts w:ascii="Arial Unicode MS" w:cs="Arial Unicode MS" w:eastAsia="Arial Unicode MS" w:hAnsi="Arial Unicode MS"/>
                <w:b w:val="1"/>
                <w:bCs w:val="1"/>
                <w:rtl w:val="0"/>
              </w:rPr>
              <w:t xml:space="preserve">롤백 판단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Tomcat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Context 기동 실패, Bean 생성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애플리케이션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Exception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OutOfMemory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Mapper</w:t>
            </w:r>
            <w:r w:rsidDel="00000000" w:rsidR="00000000" w:rsidRPr="00000000">
              <w:rPr>
                <w:rFonts w:ascii="Arial Unicode MS" w:cs="Arial Unicode MS" w:eastAsia="Arial Unicode MS" w:hAnsi="Arial Unicode MS"/>
                <w:rtl w:val="0"/>
              </w:rPr>
              <w:t xml:space="preserve">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Fonts w:ascii="Arial Unicode MS" w:cs="Arial Unicode MS" w:eastAsia="Arial Unicode MS" w:hAnsi="Arial Unicode MS"/>
                <w:rtl w:val="0"/>
              </w:rPr>
              <w:t xml:space="preserve"> 급증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Liveness / Readiness / Deep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Smoke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대표 ServiceId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APM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응답시간 급증, Thread 급증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Connection Pool 고갈, SQL 오류 급증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업무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화면 오류, 데이터 오류, 권한 오류</w:t>
            </w:r>
          </w:p>
        </w:tc>
      </w:tr>
    </w:tbl>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1h7udsl60yzs" w:id="8"/>
      <w:bookmarkEnd w:id="8"/>
      <w:r w:rsidDel="00000000" w:rsidR="00000000" w:rsidRPr="00000000">
        <w:rPr>
          <w:rFonts w:ascii="Arial Unicode MS" w:cs="Arial Unicode MS" w:eastAsia="Arial Unicode MS" w:hAnsi="Arial Unicode MS"/>
          <w:b w:val="1"/>
          <w:bCs w:val="1"/>
          <w:color w:val="000000"/>
          <w:sz w:val="26"/>
          <w:szCs w:val="26"/>
          <w:rtl w:val="0"/>
        </w:rPr>
        <w:t xml:space="preserve">2단계. 대상 WAS 트래픽 제외</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롤백 대상 WAS를 서비스 트래픽에서 제외한다.</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대상 WAS: AP01</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조치:</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L4 Pool에서 AP01 제외</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또는</w:t>
      </w:r>
    </w:p>
    <w:p w:rsidR="00000000" w:rsidDel="00000000" w:rsidP="00000000" w:rsidRDefault="00000000" w:rsidRPr="00000000" w14:paraId="000000A8">
      <w:pPr>
        <w:rPr/>
      </w:pPr>
      <w:r w:rsidDel="00000000" w:rsidR="00000000" w:rsidRPr="00000000">
        <w:rPr>
          <w:rtl w:val="0"/>
        </w:rPr>
        <w:t xml:space="preserve">- Apache BalancerMember AP01 disabled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확인 기준은 다음과 같다.</w:t>
      </w:r>
    </w:p>
    <w:tbl>
      <w:tblPr>
        <w:tblStyle w:val="Table5"/>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6110"/>
        <w:tblGridChange w:id="0">
          <w:tblGrid>
            <w:gridCol w:w="1445"/>
            <w:gridCol w:w="61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Fonts w:ascii="Arial Unicode MS" w:cs="Arial Unicode MS" w:eastAsia="Arial Unicode MS" w:hAnsi="Arial Unicode MS"/>
                <w:b w:val="1"/>
                <w:bCs w:val="1"/>
                <w:rtl w:val="0"/>
              </w:rPr>
              <w:t xml:space="preserve">확인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rFonts w:ascii="Arial Unicode MS" w:cs="Arial Unicode MS" w:eastAsia="Arial Unicode MS" w:hAnsi="Arial Unicode MS"/>
                <w:b w:val="1"/>
                <w:bCs w:val="1"/>
                <w:rtl w:val="0"/>
              </w:rPr>
              <w:t xml:space="preserve">정상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신규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AP01로 유입되지 않음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기존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처리 중 거래 종료 대기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Access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신규 Access 감소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Spring Session JDBC 기준 다른 WAS에서 세션 유지 가능</w:t>
            </w:r>
          </w:p>
        </w:tc>
      </w:tr>
    </w:tbl>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lzak2q9joqr8" w:id="9"/>
      <w:bookmarkEnd w:id="9"/>
      <w:r w:rsidDel="00000000" w:rsidR="00000000" w:rsidRPr="00000000">
        <w:rPr>
          <w:rFonts w:ascii="Arial Unicode MS" w:cs="Arial Unicode MS" w:eastAsia="Arial Unicode MS" w:hAnsi="Arial Unicode MS"/>
          <w:b w:val="1"/>
          <w:bCs w:val="1"/>
          <w:color w:val="000000"/>
          <w:sz w:val="26"/>
          <w:szCs w:val="26"/>
          <w:rtl w:val="0"/>
        </w:rPr>
        <w:t xml:space="preserve">3단계. 신규 WAR 제거</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신규 배포된 WAR와 압축 해제 Context를 제거한다.</w:t>
      </w:r>
    </w:p>
    <w:p w:rsidR="00000000" w:rsidDel="00000000" w:rsidP="00000000" w:rsidRDefault="00000000" w:rsidRPr="00000000" w14:paraId="000000B8">
      <w:pPr>
        <w:rPr/>
      </w:pPr>
      <w:r w:rsidDel="00000000" w:rsidR="00000000" w:rsidRPr="00000000">
        <w:rPr>
          <w:rtl w:val="0"/>
        </w:rPr>
        <w:t xml:space="preserve">rm -f /app/tomcat/webapps/sv.war</w:t>
      </w:r>
    </w:p>
    <w:p w:rsidR="00000000" w:rsidDel="00000000" w:rsidP="00000000" w:rsidRDefault="00000000" w:rsidRPr="00000000" w14:paraId="000000B9">
      <w:pPr>
        <w:rPr/>
      </w:pPr>
      <w:r w:rsidDel="00000000" w:rsidR="00000000" w:rsidRPr="00000000">
        <w:rPr>
          <w:rtl w:val="0"/>
        </w:rPr>
        <w:t xml:space="preserve">rm -rf /app/tomcat/webapps/sv</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주의할 점은 다음과 같다.</w:t>
      </w:r>
    </w:p>
    <w:tbl>
      <w:tblPr>
        <w:tblStyle w:val="Table6"/>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4310"/>
        <w:tblGridChange w:id="0">
          <w:tblGrid>
            <w:gridCol w:w="2555"/>
            <w:gridCol w:w="43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rFonts w:ascii="Arial Unicode MS" w:cs="Arial Unicode MS" w:eastAsia="Arial Unicode MS" w:hAnsi="Arial Unicode MS"/>
                <w:b w:val="1"/>
                <w:bCs w:val="1"/>
                <w:rtl w:val="0"/>
              </w:rPr>
              <w:t xml:space="preserve">주의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Context 디렉터리 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기존 신규 버전 Class가 남지 않도록 삭제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Tomcat 실행 상태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Context 자동 재전개 정책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파일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Tomcat 계정 권한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다른 업무 WAR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롤백 대상 외 WAR는 삭제 금지</w:t>
            </w:r>
          </w:p>
        </w:tc>
      </w:tr>
    </w:tbl>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fmbrhmyjqfud"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4단계. 직전 정상 WAR 복구</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배포 전 백업한 WAR 또는 Artifact Repository의 직전 정상본을 복구한다.</w:t>
      </w:r>
    </w:p>
    <w:p w:rsidR="00000000" w:rsidDel="00000000" w:rsidP="00000000" w:rsidRDefault="00000000" w:rsidRPr="00000000" w14:paraId="000000C9">
      <w:pPr>
        <w:rPr/>
      </w:pPr>
      <w:r w:rsidDel="00000000" w:rsidR="00000000" w:rsidRPr="00000000">
        <w:rPr>
          <w:rtl w:val="0"/>
        </w:rPr>
        <w:t xml:space="preserve">cp /app/backup/nsight/20260705_210000/sv/sv.war \</w:t>
      </w:r>
    </w:p>
    <w:p w:rsidR="00000000" w:rsidDel="00000000" w:rsidP="00000000" w:rsidRDefault="00000000" w:rsidRPr="00000000" w14:paraId="000000CA">
      <w:pPr>
        <w:rPr/>
      </w:pPr>
      <w:r w:rsidDel="00000000" w:rsidR="00000000" w:rsidRPr="00000000">
        <w:rPr>
          <w:rtl w:val="0"/>
        </w:rPr>
        <w:t xml:space="preserve">   /app/tomcat/webapps/sv.war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chown tomcat:tomcat /app/tomcat/webapps/sv.war</w:t>
      </w:r>
    </w:p>
    <w:p w:rsidR="00000000" w:rsidDel="00000000" w:rsidP="00000000" w:rsidRDefault="00000000" w:rsidRPr="00000000" w14:paraId="000000CD">
      <w:pPr>
        <w:rPr/>
      </w:pPr>
      <w:r w:rsidDel="00000000" w:rsidR="00000000" w:rsidRPr="00000000">
        <w:rPr>
          <w:rtl w:val="0"/>
        </w:rPr>
        <w:t xml:space="preserve">chmod 750 /app/tomcat/webapps/sv.war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Artifact Repository에서 복구하는 경우는 다음 기준을 따른다.</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복구 기준:</w:t>
      </w:r>
    </w:p>
    <w:p w:rsidR="00000000" w:rsidDel="00000000" w:rsidP="00000000" w:rsidRDefault="00000000" w:rsidRPr="00000000" w14:paraId="000000D1">
      <w:pPr>
        <w:rPr/>
      </w:pPr>
      <w:r w:rsidDel="00000000" w:rsidR="00000000" w:rsidRPr="00000000">
        <w:rPr>
          <w:rtl w:val="0"/>
        </w:rPr>
        <w:t xml:space="preserve">- module      = sv-service</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version     = 직전 운영 정상 버전</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commitId    = 직전 운영 Commit ID</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checksum    = 배포이력의 checksum과 일치</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artifact    = 공식 CI/CD 생성 WAR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sfpql6ewdid3"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5단계. 외부 설정 복구</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WAR 외에 설정 변경이 포함된 배포라면 외부 설정도 함께 되돌린다.</w:t>
      </w:r>
    </w:p>
    <w:tbl>
      <w:tblPr>
        <w:tblStyle w:val="Table7"/>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310"/>
        <w:tblGridChange w:id="0">
          <w:tblGrid>
            <w:gridCol w:w="1700"/>
            <w:gridCol w:w="43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rFonts w:ascii="Arial Unicode MS" w:cs="Arial Unicode MS" w:eastAsia="Arial Unicode MS" w:hAnsi="Arial Unicode MS"/>
                <w:b w:val="1"/>
                <w:bCs w:val="1"/>
                <w:rtl w:val="0"/>
              </w:rPr>
              <w:t xml:space="preserve">설정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rFonts w:ascii="Arial Unicode MS" w:cs="Arial Unicode MS" w:eastAsia="Arial Unicode MS" w:hAnsi="Arial Unicode MS"/>
                <w:b w:val="1"/>
                <w:bCs w:val="1"/>
                <w:rtl w:val="0"/>
              </w:rPr>
              <w:t xml:space="preserve">복구 대상</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Spring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Roboto Mono" w:cs="Roboto Mono" w:eastAsia="Roboto Mono" w:hAnsi="Roboto Mono"/>
                <w:color w:val="188038"/>
                <w:rtl w:val="0"/>
              </w:rPr>
              <w:t xml:space="preserve">/app/nsight/config/sv/application-prod.yml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DB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DataSource URL, Pool Size, Timeout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TCF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거래통제, Timeout, Idempotency 설정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Gateway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Route Target, Timeout, Retry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Cache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TTL, Cache Name, Evict 정책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Log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Logback, 로그 레벨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보안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JWT Key, SSO Endpoint, Cookie 설정</w:t>
            </w:r>
          </w:p>
        </w:tc>
      </w:tr>
    </w:tbl>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0EB">
      <w:pPr>
        <w:rPr/>
      </w:pPr>
      <w:r w:rsidDel="00000000" w:rsidR="00000000" w:rsidRPr="00000000">
        <w:rPr>
          <w:rtl w:val="0"/>
        </w:rPr>
        <w:t xml:space="preserve">cp /app/backup/nsight/20260705_210000/config/sv/application-prod.yml \</w:t>
      </w:r>
    </w:p>
    <w:p w:rsidR="00000000" w:rsidDel="00000000" w:rsidP="00000000" w:rsidRDefault="00000000" w:rsidRPr="00000000" w14:paraId="000000EC">
      <w:pPr>
        <w:rPr/>
      </w:pPr>
      <w:r w:rsidDel="00000000" w:rsidR="00000000" w:rsidRPr="00000000">
        <w:rPr>
          <w:rtl w:val="0"/>
        </w:rPr>
        <w:t xml:space="preserve">   /app/nsight/config/sv/application-prod.yml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fzu4i2ro6xt3"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6단계. Tomcat Context Reload 또는 Restart</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공통 모듈 변경, 설정 변경, 메모리 오류, Bean 오류가 발생한 경우에는 Tomcat Restart를 권장한다.</w:t>
      </w:r>
    </w:p>
    <w:p w:rsidR="00000000" w:rsidDel="00000000" w:rsidP="00000000" w:rsidRDefault="00000000" w:rsidRPr="00000000" w14:paraId="000000F1">
      <w:pPr>
        <w:rPr/>
      </w:pPr>
      <w:r w:rsidDel="00000000" w:rsidR="00000000" w:rsidRPr="00000000">
        <w:rPr>
          <w:rtl w:val="0"/>
        </w:rPr>
        <w:t xml:space="preserve">systemctl stop nsight-tomcat</w:t>
      </w:r>
    </w:p>
    <w:p w:rsidR="00000000" w:rsidDel="00000000" w:rsidP="00000000" w:rsidRDefault="00000000" w:rsidRPr="00000000" w14:paraId="000000F2">
      <w:pPr>
        <w:rPr/>
      </w:pPr>
      <w:r w:rsidDel="00000000" w:rsidR="00000000" w:rsidRPr="00000000">
        <w:rPr>
          <w:rtl w:val="0"/>
        </w:rPr>
        <w:t xml:space="preserve">sleep 10</w:t>
      </w:r>
    </w:p>
    <w:p w:rsidR="00000000" w:rsidDel="00000000" w:rsidP="00000000" w:rsidRDefault="00000000" w:rsidRPr="00000000" w14:paraId="000000F3">
      <w:pPr>
        <w:rPr/>
      </w:pPr>
      <w:r w:rsidDel="00000000" w:rsidR="00000000" w:rsidRPr="00000000">
        <w:rPr>
          <w:rtl w:val="0"/>
        </w:rPr>
        <w:t xml:space="preserve">systemctl start nsight-tomcat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Context Reload만 가능한 경우:</w:t>
      </w:r>
    </w:p>
    <w:p w:rsidR="00000000" w:rsidDel="00000000" w:rsidP="00000000" w:rsidRDefault="00000000" w:rsidRPr="00000000" w14:paraId="000000F6">
      <w:pPr>
        <w:rPr/>
      </w:pPr>
      <w:r w:rsidDel="00000000" w:rsidR="00000000" w:rsidRPr="00000000">
        <w:rPr>
          <w:rtl w:val="0"/>
        </w:rPr>
        <w:t xml:space="preserve">curl -u admin:**** \</w:t>
      </w:r>
    </w:p>
    <w:p w:rsidR="00000000" w:rsidDel="00000000" w:rsidP="00000000" w:rsidRDefault="00000000" w:rsidRPr="00000000" w14:paraId="000000F7">
      <w:pPr>
        <w:rPr/>
      </w:pPr>
      <w:r w:rsidDel="00000000" w:rsidR="00000000" w:rsidRPr="00000000">
        <w:rPr>
          <w:rtl w:val="0"/>
        </w:rPr>
        <w:t xml:space="preserve">  "http://localhost:8080/manager/text/reload?path=/sv"</w:t>
      </w:r>
    </w:p>
    <w:p w:rsidR="00000000" w:rsidDel="00000000" w:rsidP="00000000" w:rsidRDefault="00000000" w:rsidRPr="00000000" w14:paraId="000000F8">
      <w:pPr>
        <w:rPr/>
      </w:pPr>
      <w:r w:rsidDel="00000000" w:rsidR="00000000" w:rsidRPr="00000000">
        <w:rPr>
          <w:rtl w:val="0"/>
        </w:rPr>
      </w:r>
    </w:p>
    <w:tbl>
      <w:tblPr>
        <w:tblStyle w:val="Table8"/>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635"/>
        <w:tblGridChange w:id="0">
          <w:tblGrid>
            <w:gridCol w:w="1940"/>
            <w:gridCol w:w="66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rFonts w:ascii="Arial Unicode MS" w:cs="Arial Unicode MS" w:eastAsia="Arial Unicode MS" w:hAnsi="Arial Unicode MS"/>
                <w:b w:val="1"/>
                <w:bCs w:val="1"/>
                <w:rtl w:val="0"/>
              </w:rPr>
              <w:t xml:space="preserve">방식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rFonts w:ascii="Arial Unicode MS" w:cs="Arial Unicode MS" w:eastAsia="Arial Unicode MS" w:hAnsi="Arial Unicode MS"/>
                <w:b w:val="1"/>
                <w:bCs w:val="1"/>
                <w:rtl w:val="0"/>
              </w:rPr>
              <w:t xml:space="preserve">사용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Context Reload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단일 업무 WAR만 변경되고 공통 모듈 영향이 작을 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Tomcat Restart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공통 TCF 모듈, 설정, JVM, Session, ClassLoader 영향 가능 시</w:t>
            </w:r>
          </w:p>
        </w:tc>
      </w:tr>
    </w:tbl>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2p51qmixpufz"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7단계. Health Check 수행</w:t>
      </w:r>
    </w:p>
    <w:p w:rsidR="00000000" w:rsidDel="00000000" w:rsidP="00000000" w:rsidRDefault="00000000" w:rsidRPr="00000000" w14:paraId="00000101">
      <w:pPr>
        <w:rPr/>
      </w:pPr>
      <w:r w:rsidDel="00000000" w:rsidR="00000000" w:rsidRPr="00000000">
        <w:rPr>
          <w:rtl w:val="0"/>
        </w:rPr>
        <w:t xml:space="preserve">curl -f http://localhost:8080/sv/actuator/health/liveness</w:t>
      </w:r>
    </w:p>
    <w:p w:rsidR="00000000" w:rsidDel="00000000" w:rsidP="00000000" w:rsidRDefault="00000000" w:rsidRPr="00000000" w14:paraId="00000102">
      <w:pPr>
        <w:rPr/>
      </w:pPr>
      <w:r w:rsidDel="00000000" w:rsidR="00000000" w:rsidRPr="00000000">
        <w:rPr>
          <w:rtl w:val="0"/>
        </w:rPr>
        <w:t xml:space="preserve">curl -f http://localhost:8080/sv/actuator/health/readiness</w:t>
      </w:r>
    </w:p>
    <w:p w:rsidR="00000000" w:rsidDel="00000000" w:rsidP="00000000" w:rsidRDefault="00000000" w:rsidRPr="00000000" w14:paraId="00000103">
      <w:pPr>
        <w:rPr/>
      </w:pPr>
      <w:r w:rsidDel="00000000" w:rsidR="00000000" w:rsidRPr="00000000">
        <w:rPr>
          <w:rtl w:val="0"/>
        </w:rPr>
        <w:t xml:space="preserve">curl -f http://localhost:8080/sv/actuator/health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확인 기준은 다음과 같다.</w:t>
      </w:r>
    </w:p>
    <w:tbl>
      <w:tblPr>
        <w:tblStyle w:val="Table9"/>
        <w:tblW w:w="4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3335"/>
        <w:tblGridChange w:id="0">
          <w:tblGrid>
            <w:gridCol w:w="1355"/>
            <w:gridCol w:w="33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rFonts w:ascii="Arial Unicode MS" w:cs="Arial Unicode MS" w:eastAsia="Arial Unicode MS" w:hAnsi="Arial Unicode MS"/>
                <w:b w:val="1"/>
                <w:bCs w:val="1"/>
                <w:rtl w:val="0"/>
              </w:rPr>
              <w:t xml:space="preserve">단계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rFonts w:ascii="Arial Unicode MS" w:cs="Arial Unicode MS" w:eastAsia="Arial Unicode MS" w:hAnsi="Arial Unicode MS"/>
                <w:b w:val="1"/>
                <w:bCs w:val="1"/>
                <w:rtl w:val="0"/>
              </w:rPr>
              <w:t xml:space="preserve">정상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Liveness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JVM / Spring Boot 생존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업무 요청 수신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DB, SESSIONDB, Cache 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기동 오류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Roboto Mono" w:cs="Roboto Mono" w:eastAsia="Roboto Mono" w:hAnsi="Roboto Mono"/>
                <w:color w:val="188038"/>
                <w:rtl w:val="0"/>
              </w:rPr>
              <w:t xml:space="preserve">/sv</w:t>
            </w:r>
            <w:r w:rsidDel="00000000" w:rsidR="00000000" w:rsidRPr="00000000">
              <w:rPr>
                <w:rFonts w:ascii="Arial Unicode MS" w:cs="Arial Unicode MS" w:eastAsia="Arial Unicode MS" w:hAnsi="Arial Unicode MS"/>
                <w:rtl w:val="0"/>
              </w:rPr>
              <w:t xml:space="preserve"> 정상 전개</w:t>
            </w:r>
          </w:p>
        </w:tc>
      </w:tr>
    </w:tbl>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3rbxw87ot6gw"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8단계. Smoke Test 수행</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대표 거래를 호출한다.</w:t>
      </w:r>
    </w:p>
    <w:p w:rsidR="00000000" w:rsidDel="00000000" w:rsidP="00000000" w:rsidRDefault="00000000" w:rsidRPr="00000000" w14:paraId="00000115">
      <w:pPr>
        <w:rPr/>
      </w:pPr>
      <w:r w:rsidDel="00000000" w:rsidR="00000000" w:rsidRPr="00000000">
        <w:rPr>
          <w:rtl w:val="0"/>
        </w:rPr>
        <w:t xml:space="preserve">POST http://localhost:8080/sv/online</w:t>
      </w:r>
    </w:p>
    <w:p w:rsidR="00000000" w:rsidDel="00000000" w:rsidP="00000000" w:rsidRDefault="00000000" w:rsidRPr="00000000" w14:paraId="00000116">
      <w:pPr>
        <w:rPr/>
      </w:pPr>
      <w:r w:rsidDel="00000000" w:rsidR="00000000" w:rsidRPr="00000000">
        <w:rPr>
          <w:rtl w:val="0"/>
        </w:rPr>
        <w:t xml:space="preserve">Content-Type: application/json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t xml:space="preserve">  "header": {</w:t>
      </w:r>
    </w:p>
    <w:p w:rsidR="00000000" w:rsidDel="00000000" w:rsidP="00000000" w:rsidRDefault="00000000" w:rsidRPr="00000000" w14:paraId="0000011A">
      <w:pPr>
        <w:rPr/>
      </w:pPr>
      <w:r w:rsidDel="00000000" w:rsidR="00000000" w:rsidRPr="00000000">
        <w:rPr>
          <w:rtl w:val="0"/>
        </w:rPr>
        <w:t xml:space="preserve">    "serviceId": "SV.Customer.selectSummary",</w:t>
      </w:r>
    </w:p>
    <w:p w:rsidR="00000000" w:rsidDel="00000000" w:rsidP="00000000" w:rsidRDefault="00000000" w:rsidRPr="00000000" w14:paraId="0000011B">
      <w:pPr>
        <w:rPr/>
      </w:pPr>
      <w:r w:rsidDel="00000000" w:rsidR="00000000" w:rsidRPr="00000000">
        <w:rPr>
          <w:rtl w:val="0"/>
        </w:rPr>
        <w:t xml:space="preserve">    "transactionCode": "SV-INQ-0001",</w:t>
      </w:r>
    </w:p>
    <w:p w:rsidR="00000000" w:rsidDel="00000000" w:rsidP="00000000" w:rsidRDefault="00000000" w:rsidRPr="00000000" w14:paraId="0000011C">
      <w:pPr>
        <w:rPr/>
      </w:pPr>
      <w:r w:rsidDel="00000000" w:rsidR="00000000" w:rsidRPr="00000000">
        <w:rPr>
          <w:rtl w:val="0"/>
        </w:rPr>
        <w:t xml:space="preserve">    "businessCode": "SV",</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"serviceName": "고객 요약 조회",</w:t>
      </w:r>
    </w:p>
    <w:p w:rsidR="00000000" w:rsidDel="00000000" w:rsidP="00000000" w:rsidRDefault="00000000" w:rsidRPr="00000000" w14:paraId="0000011E">
      <w:pPr>
        <w:rPr/>
      </w:pPr>
      <w:r w:rsidDel="00000000" w:rsidR="00000000" w:rsidRPr="00000000">
        <w:rPr>
          <w:rtl w:val="0"/>
        </w:rPr>
        <w:t xml:space="preserve">    "user": "rollbacktest",</w:t>
      </w:r>
    </w:p>
    <w:p w:rsidR="00000000" w:rsidDel="00000000" w:rsidP="00000000" w:rsidRDefault="00000000" w:rsidRPr="00000000" w14:paraId="0000011F">
      <w:pPr>
        <w:rPr/>
      </w:pPr>
      <w:r w:rsidDel="00000000" w:rsidR="00000000" w:rsidRPr="00000000">
        <w:rPr>
          <w:rtl w:val="0"/>
        </w:rPr>
        <w:t xml:space="preserve">    "channelId": "WEB",</w:t>
      </w:r>
    </w:p>
    <w:p w:rsidR="00000000" w:rsidDel="00000000" w:rsidP="00000000" w:rsidRDefault="00000000" w:rsidRPr="00000000" w14:paraId="00000120">
      <w:pPr>
        <w:rPr/>
      </w:pPr>
      <w:r w:rsidDel="00000000" w:rsidR="00000000" w:rsidRPr="00000000">
        <w:rPr>
          <w:rtl w:val="0"/>
        </w:rPr>
        <w:t xml:space="preserve">    "branch": "0001"</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"body": {</w:t>
      </w:r>
    </w:p>
    <w:p w:rsidR="00000000" w:rsidDel="00000000" w:rsidP="00000000" w:rsidRDefault="00000000" w:rsidRPr="00000000" w14:paraId="00000123">
      <w:pPr>
        <w:rPr/>
      </w:pPr>
      <w:r w:rsidDel="00000000" w:rsidR="00000000" w:rsidRPr="00000000">
        <w:rPr>
          <w:rtl w:val="0"/>
        </w:rPr>
        <w:t xml:space="preserve">    "customerNo": "CUST000001"</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정상 기준은 다음이다.</w:t>
      </w:r>
    </w:p>
    <w:tbl>
      <w:tblPr>
        <w:tblStyle w:val="Table10"/>
        <w:tblW w:w="3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2270"/>
        <w:tblGridChange w:id="0">
          <w:tblGrid>
            <w:gridCol w:w="1610"/>
            <w:gridCol w:w="22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rFonts w:ascii="Arial Unicode MS" w:cs="Arial Unicode MS" w:eastAsia="Arial Unicode MS" w:hAnsi="Arial Unicode MS"/>
                <w:b w:val="1"/>
                <w:bCs w:val="1"/>
                <w:rtl w:val="0"/>
              </w:rPr>
              <w:t xml:space="preserve">정상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HTTP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200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표준 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Roboto Mono" w:cs="Roboto Mono" w:eastAsia="Roboto Mono" w:hAnsi="Roboto Mono"/>
                <w:color w:val="188038"/>
                <w:rtl w:val="0"/>
              </w:rPr>
              <w:t xml:space="preserve">StandardResponse</w:t>
            </w:r>
            <w:r w:rsidDel="00000000" w:rsidR="00000000" w:rsidRPr="00000000">
              <w:rPr>
                <w:rFonts w:ascii="Arial Unicode MS" w:cs="Arial Unicode MS" w:eastAsia="Arial Unicode MS" w:hAnsi="Arial Unicode MS"/>
                <w:rtl w:val="0"/>
              </w:rPr>
              <w:t xml:space="preserve"> 구조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Nova Mono" w:cs="Nova Mono" w:eastAsia="Nova Mono" w:hAnsi="Nova Mono"/>
                <w:color w:val="188038"/>
                <w:rtl w:val="0"/>
              </w:rPr>
              <w:t xml:space="preserve">PROCESSING → SUCCESS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오류로그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신규 오류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기준 이내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DB 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고갈 없음</w:t>
            </w:r>
          </w:p>
        </w:tc>
      </w:tr>
    </w:tbl>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sqddh4tlubtp"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9단계. 트래픽 복귀</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Health Check와 Smoke Test가 정상인 경우 WAS를 서비스에 복귀시킨다.</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AP01 롤백 완료</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Health Check 정상</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Smoke Test 정상</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L4 / Apache Pool 복귀</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신규 요청 유입 확인</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복귀 후 5~10분간 다음 지표를 확인한다.</w:t>
      </w:r>
    </w:p>
    <w:tbl>
      <w:tblPr>
        <w:tblStyle w:val="Table11"/>
        <w:tblW w:w="3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925"/>
        <w:tblGridChange w:id="0">
          <w:tblGrid>
            <w:gridCol w:w="1625"/>
            <w:gridCol w:w="19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rFonts w:ascii="Arial Unicode MS" w:cs="Arial Unicode MS" w:eastAsia="Arial Unicode MS" w:hAnsi="Arial Unicode MS"/>
                <w:b w:val="1"/>
                <w:bCs w:val="1"/>
                <w:rtl w:val="0"/>
              </w:rPr>
              <w:t xml:space="preserve">지표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rFonts w:ascii="Arial Unicode MS" w:cs="Arial Unicode MS" w:eastAsia="Arial Unicode MS" w:hAnsi="Arial Unicode MS"/>
                <w:b w:val="1"/>
                <w:bCs w:val="1"/>
                <w:rtl w:val="0"/>
              </w:rPr>
              <w:t xml:space="preserve">정상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HTTP 5xx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증가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업무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증가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증가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p95 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기준 이내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Busy 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70%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JVM Heap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70%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Hikari 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70~80%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Roboto Mono" w:cs="Roboto Mono" w:eastAsia="Roboto Mono" w:hAnsi="Roboto Mono"/>
                <w:color w:val="188038"/>
                <w:rtl w:val="0"/>
              </w:rPr>
              <w:t xml:space="preserve">SUCCESS</w:t>
            </w:r>
            <w:r w:rsidDel="00000000" w:rsidR="00000000" w:rsidRPr="00000000">
              <w:rPr>
                <w:rFonts w:ascii="Arial Unicode MS" w:cs="Arial Unicode MS" w:eastAsia="Arial Unicode MS" w:hAnsi="Arial Unicode MS"/>
                <w:rtl w:val="0"/>
              </w:rPr>
              <w:t xml:space="preserve"> 비율 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감사로그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비정상 접근 없음</w:t>
            </w:r>
          </w:p>
        </w:tc>
      </w:tr>
    </w:tbl>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m4y9s4bu0rt0" w:id="16"/>
      <w:bookmarkEnd w:id="16"/>
      <w:r w:rsidDel="00000000" w:rsidR="00000000" w:rsidRPr="00000000">
        <w:rPr>
          <w:rFonts w:ascii="Arial Unicode MS" w:cs="Arial Unicode MS" w:eastAsia="Arial Unicode MS" w:hAnsi="Arial Unicode MS"/>
          <w:b w:val="1"/>
          <w:bCs w:val="1"/>
          <w:sz w:val="34"/>
          <w:szCs w:val="34"/>
          <w:rtl w:val="0"/>
        </w:rPr>
        <w:t xml:space="preserve">67.7 롤백 유형별 절차</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3.1980521512717"/>
        <w:gridCol w:w="5428.699472979233"/>
        <w:gridCol w:w="1683.614285893119"/>
        <w:tblGridChange w:id="0">
          <w:tblGrid>
            <w:gridCol w:w="1913.1980521512717"/>
            <w:gridCol w:w="5428.699472979233"/>
            <w:gridCol w:w="1683.61428589311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rFonts w:ascii="Arial Unicode MS" w:cs="Arial Unicode MS" w:eastAsia="Arial Unicode MS" w:hAnsi="Arial Unicode MS"/>
                <w:b w:val="1"/>
                <w:bCs w:val="1"/>
                <w:rtl w:val="0"/>
              </w:rPr>
              <w:t xml:space="preserve">롤백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rFonts w:ascii="Arial Unicode MS" w:cs="Arial Unicode MS" w:eastAsia="Arial Unicode MS" w:hAnsi="Arial Unicode MS"/>
                <w:b w:val="1"/>
                <w:bCs w:val="1"/>
                <w:rtl w:val="0"/>
              </w:rPr>
              <w:t xml:space="preserve">절차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rFonts w:ascii="Arial Unicode MS" w:cs="Arial Unicode MS" w:eastAsia="Arial Unicode MS" w:hAnsi="Arial Unicode MS"/>
                <w:b w:val="1"/>
                <w:bCs w:val="1"/>
                <w:rtl w:val="0"/>
              </w:rPr>
              <w:t xml:space="preserve">주의사항</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단일 업무 WAR 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대상 WAS 제외 → WAR 복구 → Context Reload/Restart →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가장 일반적인 롤백</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공통 TCF 변경 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전체 영향 WAR 복구 → Tomcat Restart → 주요 업무 Smoke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업무 전체 영향 확인</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Gateway 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Gateway 제외 → </w:t>
            </w:r>
            <w:r w:rsidDel="00000000" w:rsidR="00000000" w:rsidRPr="00000000">
              <w:rPr>
                <w:rFonts w:ascii="Roboto Mono" w:cs="Roboto Mono" w:eastAsia="Roboto Mono" w:hAnsi="Roboto Mono"/>
                <w:color w:val="188038"/>
                <w:rtl w:val="0"/>
              </w:rPr>
              <w:t xml:space="preserve">gw.war</w:t>
            </w:r>
            <w:r w:rsidDel="00000000" w:rsidR="00000000" w:rsidRPr="00000000">
              <w:rPr>
                <w:rFonts w:ascii="Arial Unicode MS" w:cs="Arial Unicode MS" w:eastAsia="Arial Unicode MS" w:hAnsi="Arial Unicode MS"/>
                <w:rtl w:val="0"/>
              </w:rPr>
              <w:t xml:space="preserve"> 복구 → 라우팅 Smoke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모든 업무 호출 영향</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OM 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Fonts w:ascii="Roboto Mono" w:cs="Roboto Mono" w:eastAsia="Roboto Mono" w:hAnsi="Roboto Mono"/>
                <w:color w:val="188038"/>
                <w:rtl w:val="0"/>
              </w:rPr>
              <w:t xml:space="preserve">om.war</w:t>
            </w:r>
            <w:r w:rsidDel="00000000" w:rsidR="00000000" w:rsidRPr="00000000">
              <w:rPr>
                <w:rFonts w:ascii="Arial Unicode MS" w:cs="Arial Unicode MS" w:eastAsia="Arial Unicode MS" w:hAnsi="Arial Unicode MS"/>
                <w:rtl w:val="0"/>
              </w:rPr>
              <w:t xml:space="preserve"> 복구 → 관리자 기능 Smoke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기준정보 관리 영향</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JWT 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Roboto Mono" w:cs="Roboto Mono" w:eastAsia="Roboto Mono" w:hAnsi="Roboto Mono"/>
                <w:color w:val="188038"/>
                <w:rtl w:val="0"/>
              </w:rPr>
              <w:t xml:space="preserve">jwt.war</w:t>
            </w:r>
            <w:r w:rsidDel="00000000" w:rsidR="00000000" w:rsidRPr="00000000">
              <w:rPr>
                <w:rFonts w:ascii="Arial Unicode MS" w:cs="Arial Unicode MS" w:eastAsia="Arial Unicode MS" w:hAnsi="Arial Unicode MS"/>
                <w:rtl w:val="0"/>
              </w:rPr>
              <w:t xml:space="preserve"> 복구 → 토큰 발급/검증 Smoke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로그인·인증 영향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Batch 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Scheduler 중지 → </w:t>
            </w:r>
            <w:r w:rsidDel="00000000" w:rsidR="00000000" w:rsidRPr="00000000">
              <w:rPr>
                <w:rFonts w:ascii="Roboto Mono" w:cs="Roboto Mono" w:eastAsia="Roboto Mono" w:hAnsi="Roboto Mono"/>
                <w:color w:val="188038"/>
                <w:rtl w:val="0"/>
              </w:rPr>
              <w:t xml:space="preserve">batch.war</w:t>
            </w:r>
            <w:r w:rsidDel="00000000" w:rsidR="00000000" w:rsidRPr="00000000">
              <w:rPr>
                <w:rFonts w:ascii="Arial Unicode MS" w:cs="Arial Unicode MS" w:eastAsia="Arial Unicode MS" w:hAnsi="Arial Unicode MS"/>
                <w:rtl w:val="0"/>
              </w:rPr>
              <w:t xml:space="preserve"> 복구 → 수동 실행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중복 실행 주의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설정 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설정 파일 복구 → Restart → 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변경 파일 식별 중요</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DB 기준정보 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이전 기준정보 복구 → Cache Evict → Smoke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데이터 정합성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DB DDL 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DBA 승인 후 별도 수행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자동 롤백 금지</w:t>
            </w:r>
          </w:p>
        </w:tc>
      </w:tr>
    </w:tbl>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l0la3q3llg5m" w:id="17"/>
      <w:bookmarkEnd w:id="17"/>
      <w:r w:rsidDel="00000000" w:rsidR="00000000" w:rsidRPr="00000000">
        <w:rPr>
          <w:rFonts w:ascii="Arial Unicode MS" w:cs="Arial Unicode MS" w:eastAsia="Arial Unicode MS" w:hAnsi="Arial Unicode MS"/>
          <w:b w:val="1"/>
          <w:bCs w:val="1"/>
          <w:sz w:val="34"/>
          <w:szCs w:val="34"/>
          <w:rtl w:val="0"/>
        </w:rPr>
        <w:t xml:space="preserve">67.8 DB 변경 포함 시 롤백 기준</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DB 변경이 포함된 배포는 App WAR 롤백만으로 복구되지 않을 수 있다.</w:t>
      </w:r>
    </w:p>
    <w:tbl>
      <w:tblPr>
        <w:tblStyle w:val="Table13"/>
        <w:tblW w:w="6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965"/>
        <w:tblGridChange w:id="0">
          <w:tblGrid>
            <w:gridCol w:w="2285"/>
            <w:gridCol w:w="39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rFonts w:ascii="Arial Unicode MS" w:cs="Arial Unicode MS" w:eastAsia="Arial Unicode MS" w:hAnsi="Arial Unicode MS"/>
                <w:b w:val="1"/>
                <w:bCs w:val="1"/>
                <w:rtl w:val="0"/>
              </w:rPr>
              <w:t xml:space="preserve">DB 변경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rFonts w:ascii="Arial Unicode MS" w:cs="Arial Unicode MS" w:eastAsia="Arial Unicode MS" w:hAnsi="Arial Unicode MS"/>
                <w:b w:val="1"/>
                <w:bCs w:val="1"/>
                <w:rtl w:val="0"/>
              </w:rPr>
              <w:t xml:space="preserve">롤백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기준정보 Insert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이전 상태로 Delete 또는 Status 변경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기준정보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백업값으로 복구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컬럼 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일반적으로 유지 가능, App만 롤백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컬럼 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매우 위험, 사전 금지 원칙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컬럼 타입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별도 복구 SQL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테이블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사용 중지 또는 Drop 여부 DBA 판단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데이터 마이그레이션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사전 백업 기준 복원 계획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Index 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성능 문제 시 Drop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Procedure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이전 버전 복구 필요</w:t>
            </w:r>
          </w:p>
        </w:tc>
      </w:tr>
    </w:tbl>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DB 변경 포함 배포는 반드시 다음을 준비해야 한다.</w:t>
      </w:r>
    </w:p>
    <w:tbl>
      <w:tblPr>
        <w:tblStyle w:val="Table14"/>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3155"/>
        <w:tblGridChange w:id="0">
          <w:tblGrid>
            <w:gridCol w:w="1925"/>
            <w:gridCol w:w="31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rFonts w:ascii="Arial Unicode MS" w:cs="Arial Unicode MS" w:eastAsia="Arial Unicode MS" w:hAnsi="Arial Unicode MS"/>
                <w:b w:val="1"/>
                <w:bCs w:val="1"/>
                <w:rtl w:val="0"/>
              </w:rPr>
              <w:t xml:space="preserve">준비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사전 백업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변경 대상 테이블 데이터 백업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Forward 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적용 SQL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Rollback 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복구 SQL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검증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반영 전후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DBA 승인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운영 DB 변경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업무 승인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데이터 영향 확인</w:t>
            </w:r>
          </w:p>
        </w:tc>
      </w:tr>
    </w:tbl>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10btp4j0e4ci" w:id="18"/>
      <w:bookmarkEnd w:id="18"/>
      <w:r w:rsidDel="00000000" w:rsidR="00000000" w:rsidRPr="00000000">
        <w:rPr>
          <w:rFonts w:ascii="Arial Unicode MS" w:cs="Arial Unicode MS" w:eastAsia="Arial Unicode MS" w:hAnsi="Arial Unicode MS"/>
          <w:b w:val="1"/>
          <w:bCs w:val="1"/>
          <w:sz w:val="34"/>
          <w:szCs w:val="34"/>
          <w:rtl w:val="0"/>
        </w:rPr>
        <w:t xml:space="preserve">67.9 Cache 관련 롤백 기준</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OM 기준정보, ServiceId, 거래통제, Timeout 정책을 복구한 경우에는 Cache도 함께 처리한다.</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기준정보 복구</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5">
      <w:pPr>
        <w:rPr/>
      </w:pPr>
      <w:r w:rsidDel="00000000" w:rsidR="00000000" w:rsidRPr="00000000">
        <w:rPr>
          <w:rtl w:val="0"/>
        </w:rPr>
        <w:t xml:space="preserve">Cache Evict</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7">
      <w:pPr>
        <w:rPr/>
      </w:pPr>
      <w:r w:rsidDel="00000000" w:rsidR="00000000" w:rsidRPr="00000000">
        <w:rPr>
          <w:rtl w:val="0"/>
        </w:rPr>
        <w:t xml:space="preserve">Cache Reload</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업무 Smoke Test</w:t>
      </w:r>
    </w:p>
    <w:p w:rsidR="00000000" w:rsidDel="00000000" w:rsidP="00000000" w:rsidRDefault="00000000" w:rsidRPr="00000000" w14:paraId="000001AA">
      <w:pPr>
        <w:rPr/>
      </w:pPr>
      <w:r w:rsidDel="00000000" w:rsidR="00000000" w:rsidRPr="00000000">
        <w:rPr>
          <w:rtl w:val="0"/>
        </w:rPr>
      </w:r>
    </w:p>
    <w:tbl>
      <w:tblPr>
        <w:tblStyle w:val="Table15"/>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4055"/>
        <w:tblGridChange w:id="0">
          <w:tblGrid>
            <w:gridCol w:w="2210"/>
            <w:gridCol w:w="40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rFonts w:ascii="Arial Unicode MS" w:cs="Arial Unicode MS" w:eastAsia="Arial Unicode MS" w:hAnsi="Arial Unicode MS"/>
                <w:b w:val="1"/>
                <w:bCs w:val="1"/>
                <w:rtl w:val="0"/>
              </w:rPr>
              <w:t xml:space="preserve">Cache 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rFonts w:ascii="Arial Unicode MS" w:cs="Arial Unicode MS" w:eastAsia="Arial Unicode MS" w:hAnsi="Arial Unicode MS"/>
                <w:b w:val="1"/>
                <w:bCs w:val="1"/>
                <w:rtl w:val="0"/>
              </w:rPr>
              <w:t xml:space="preserve">롤백 후 조치</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공통코드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Code Cache Evict / Reload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ServiceId 카탈로그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Service Catalog Cache Reload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Transaction Control Cache Reload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Timeout 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Timeout Policy Cache Reload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Gateway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Gateway Route Cache Reload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오류코드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Error Code Cache Reload</w:t>
            </w:r>
          </w:p>
        </w:tc>
      </w:tr>
    </w:tbl>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Cache 구조 설계에서도 공통코드, ServiceId 카탈로그, 거래통제 정책, Timeout 정책 같은 기준정보를 </w:t>
      </w:r>
      <w:r w:rsidDel="00000000" w:rsidR="00000000" w:rsidRPr="00000000">
        <w:rPr>
          <w:rFonts w:ascii="Roboto Mono" w:cs="Roboto Mono" w:eastAsia="Roboto Mono" w:hAnsi="Roboto Mono"/>
          <w:color w:val="188038"/>
          <w:rtl w:val="0"/>
        </w:rPr>
        <w:t xml:space="preserve">tcf-cache</w:t>
      </w:r>
      <w:r w:rsidDel="00000000" w:rsidR="00000000" w:rsidRPr="00000000">
        <w:rPr>
          <w:rFonts w:ascii="Arial Unicode MS" w:cs="Arial Unicode MS" w:eastAsia="Arial Unicode MS" w:hAnsi="Arial Unicode MS"/>
          <w:rtl w:val="0"/>
        </w:rPr>
        <w:t xml:space="preserve">와 OM 기준으로 관리하도록 정리되어 있다.</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capht348uie1" w:id="19"/>
      <w:bookmarkEnd w:id="19"/>
      <w:r w:rsidDel="00000000" w:rsidR="00000000" w:rsidRPr="00000000">
        <w:rPr>
          <w:rFonts w:ascii="Arial Unicode MS" w:cs="Arial Unicode MS" w:eastAsia="Arial Unicode MS" w:hAnsi="Arial Unicode MS"/>
          <w:b w:val="1"/>
          <w:bCs w:val="1"/>
          <w:sz w:val="34"/>
          <w:szCs w:val="34"/>
          <w:rtl w:val="0"/>
        </w:rPr>
        <w:t xml:space="preserve">67.10 롤백 완료 기준</w:t>
      </w:r>
    </w:p>
    <w:tbl>
      <w:tblPr>
        <w:tblStyle w:val="Table16"/>
        <w:tblW w:w="5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3860"/>
        <w:tblGridChange w:id="0">
          <w:tblGrid>
            <w:gridCol w:w="1730"/>
            <w:gridCol w:w="38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rFonts w:ascii="Arial Unicode MS" w:cs="Arial Unicode MS" w:eastAsia="Arial Unicode MS" w:hAnsi="Arial Unicode MS"/>
                <w:b w:val="1"/>
                <w:bCs w:val="1"/>
                <w:rtl w:val="0"/>
              </w:rPr>
              <w:t xml:space="preserve">완료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rFonts w:ascii="Arial Unicode MS" w:cs="Arial Unicode MS" w:eastAsia="Arial Unicode MS" w:hAnsi="Arial Unicode MS"/>
                <w:b w:val="1"/>
                <w:bCs w:val="1"/>
                <w:rtl w:val="0"/>
              </w:rPr>
              <w:t xml:space="preserve">완료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WAR 복구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직전 정상 WAR 반영 완료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Context 정리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신규 Context 잔여 파일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설정 복구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변경 설정 원복 완료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Tomcat 기동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Context 정상 기동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Liveness / Readiness / Deep 성공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Smoke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대표 ServiceId 성공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트래픽 복귀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L4 / Apache 정상 분산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로그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신규 오류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업무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업무 담당자 정상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이력 기록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OM 배포이력에 Rollback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원인 분석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장애 분석 티켓 생성</w:t>
            </w:r>
          </w:p>
        </w:tc>
      </w:tr>
    </w:tbl>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b9nqftpdrcqe" w:id="20"/>
      <w:bookmarkEnd w:id="20"/>
      <w:r w:rsidDel="00000000" w:rsidR="00000000" w:rsidRPr="00000000">
        <w:rPr>
          <w:rFonts w:ascii="Arial Unicode MS" w:cs="Arial Unicode MS" w:eastAsia="Arial Unicode MS" w:hAnsi="Arial Unicode MS"/>
          <w:b w:val="1"/>
          <w:bCs w:val="1"/>
          <w:sz w:val="34"/>
          <w:szCs w:val="34"/>
          <w:rtl w:val="0"/>
        </w:rPr>
        <w:t xml:space="preserve">67.11 롤백 이력 관리 항목</w:t>
      </w:r>
    </w:p>
    <w:tbl>
      <w:tblPr>
        <w:tblStyle w:val="Table17"/>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4490"/>
        <w:tblGridChange w:id="0">
          <w:tblGrid>
            <w:gridCol w:w="1250"/>
            <w:gridCol w:w="44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롤백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Roboto Mono" w:cs="Roboto Mono" w:eastAsia="Roboto Mono" w:hAnsi="Roboto Mono"/>
                <w:color w:val="188038"/>
                <w:rtl w:val="0"/>
              </w:rPr>
              <w:t xml:space="preserve">RBK-YYYYMMDD-####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배포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원 배포 이력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업무코드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JWT</w:t>
            </w:r>
            <w:r w:rsidDel="00000000" w:rsidR="00000000" w:rsidRPr="00000000">
              <w:rPr>
                <w:rFonts w:ascii="Arial Unicode MS" w:cs="Arial Unicode MS" w:eastAsia="Arial Unicode MS" w:hAnsi="Arial Unicode MS"/>
                <w:rtl w:val="0"/>
              </w:rPr>
              <w:t xml:space="preserve"> 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대상 WAR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신규 버전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장애 발생 버전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복구 버전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직전 정상 버전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대상 서버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AP01, AP02 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롤백 사유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Health 실패, Smoke 실패, 오류율 증가 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시작 시각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롤백 시작 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종료 시각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롤백 완료 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수행자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운영 담당자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승인자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운영 승인자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결과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성공 /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후속 조치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원인 분석, 재배포 계획</w:t>
            </w:r>
          </w:p>
        </w:tc>
      </w:tr>
    </w:tbl>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4f1g1ypfcai1" w:id="21"/>
      <w:bookmarkEnd w:id="21"/>
      <w:r w:rsidDel="00000000" w:rsidR="00000000" w:rsidRPr="00000000">
        <w:rPr>
          <w:rFonts w:ascii="Arial Unicode MS" w:cs="Arial Unicode MS" w:eastAsia="Arial Unicode MS" w:hAnsi="Arial Unicode MS"/>
          <w:b w:val="1"/>
          <w:bCs w:val="1"/>
          <w:sz w:val="34"/>
          <w:szCs w:val="34"/>
          <w:rtl w:val="0"/>
        </w:rPr>
        <w:t xml:space="preserve">67.12 롤백 금지 사항</w:t>
      </w:r>
    </w:p>
    <w:tbl>
      <w:tblPr>
        <w:tblStyle w:val="Table18"/>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4100"/>
        <w:tblGridChange w:id="0">
          <w:tblGrid>
            <w:gridCol w:w="3950"/>
            <w:gridCol w:w="41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rFonts w:ascii="Arial Unicode MS" w:cs="Arial Unicode MS" w:eastAsia="Arial Unicode MS" w:hAnsi="Arial Unicode MS"/>
                <w:b w:val="1"/>
                <w:bCs w:val="1"/>
                <w:rtl w:val="0"/>
              </w:rPr>
              <w:t xml:space="preserve">금지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rFonts w:ascii="Arial Unicode MS" w:cs="Arial Unicode MS" w:eastAsia="Arial Unicode MS" w:hAnsi="Arial Unicode MS"/>
                <w:b w:val="1"/>
                <w:bCs w:val="1"/>
                <w:rtl w:val="0"/>
              </w:rPr>
              <w:t xml:space="preserve">사유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원인 불명 상태에서 같은 WAR 재배포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장애 반복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백업 없는 상태에서 신규 WAR 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복구 불가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운영 서버에서 임의 빌드 후 복구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공식 Artifact 아님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Class 파일만 부분 복구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무결성 보장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Mapper XML만 부분 복구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Class와 SQL 불일치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DB DDL 임의 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데이터 손실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전체 WAS 동시 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전체 장애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Health Check 생략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복구 성공 여부 확인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이력 미기록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감사·장애 분석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Cache 미갱신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이전 기준정보가 반영되지 않을 수 있음</w:t>
            </w:r>
          </w:p>
        </w:tc>
      </w:tr>
    </w:tbl>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vrk4ytvmewmd" w:id="22"/>
      <w:bookmarkEnd w:id="22"/>
      <w:r w:rsidDel="00000000" w:rsidR="00000000" w:rsidRPr="00000000">
        <w:rPr>
          <w:rFonts w:ascii="Arial Unicode MS" w:cs="Arial Unicode MS" w:eastAsia="Arial Unicode MS" w:hAnsi="Arial Unicode MS"/>
          <w:b w:val="1"/>
          <w:bCs w:val="1"/>
          <w:sz w:val="34"/>
          <w:szCs w:val="34"/>
          <w:rtl w:val="0"/>
        </w:rPr>
        <w:t xml:space="preserve">67.13 롤백 체크리스트</w:t>
      </w:r>
    </w:p>
    <w:tbl>
      <w:tblPr>
        <w:tblStyle w:val="Table19"/>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5765"/>
        <w:gridCol w:w="665"/>
        <w:tblGridChange w:id="0">
          <w:tblGrid>
            <w:gridCol w:w="665"/>
            <w:gridCol w:w="5765"/>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판단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롤백 사유가 명확한가?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판단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롤백 승인 또는 긴급 승인이 완료되었는가?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준비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직전 정상 WAR가 확보되었는가?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준비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직전 설정 파일이 확보되었는가?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준비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DB 변경 여부를 확인했는가?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준비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Cache 갱신 필요 여부를 확인했는가?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작업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대상 WAS를 트래픽에서 제외했는가?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작업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신규 WAR와 Context를 제거했는가?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작업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직전 WAR를 복구했는가?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작업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필요 시 설정을 복구했는가?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작업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Tomcat을 Reload 또는 Restart 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Liveness Check가 성공했는가?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Readiness Check가 성공했는가?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Deep Check가 성공했는가?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Smoke Test가 성공했는가?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복귀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대상 WAS를 서비스에 복귀했는가?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완료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오류율, Timeout, Thread, Heap, Pool을 확인했는가?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완료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OM 롤백 이력을 기록했는가?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완료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장애 원인 분석 티켓을 생성했는가?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r>
          </w:p>
        </w:tc>
      </w:tr>
    </w:tbl>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hi9c9hfjoo3h" w:id="23"/>
      <w:bookmarkEnd w:id="23"/>
      <w:r w:rsidDel="00000000" w:rsidR="00000000" w:rsidRPr="00000000">
        <w:rPr>
          <w:rFonts w:ascii="Arial Unicode MS" w:cs="Arial Unicode MS" w:eastAsia="Arial Unicode MS" w:hAnsi="Arial Unicode MS"/>
          <w:b w:val="1"/>
          <w:bCs w:val="1"/>
          <w:sz w:val="34"/>
          <w:szCs w:val="34"/>
          <w:rtl w:val="0"/>
        </w:rPr>
        <w:t xml:space="preserve">67.14 마무리말</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롤백은 실패한 배포를 되돌리는 작업이 아니라 </w:t>
      </w:r>
      <w:r w:rsidDel="00000000" w:rsidR="00000000" w:rsidRPr="00000000">
        <w:rPr>
          <w:rFonts w:ascii="Arial Unicode MS" w:cs="Arial Unicode MS" w:eastAsia="Arial Unicode MS" w:hAnsi="Arial Unicode MS"/>
          <w:b w:val="1"/>
          <w:bCs w:val="1"/>
          <w:rtl w:val="0"/>
        </w:rPr>
        <w:t xml:space="preserve">서비스를 정상 상태로 빠르게 복구하는 운영 안정성 절차</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NSIGHT TCF Framework는 업무 WAR, Gateway, JWT, OM, Batch, Cache, SessionDB가 연결되어 있으므로 WAR 하나의 장애도 인증, 세션, 거래통제, Timeout, 로그, 기준정보에 영향을 줄 수 있다. 따라서 롤백은 반드시 </w:t>
      </w:r>
      <w:r w:rsidDel="00000000" w:rsidR="00000000" w:rsidRPr="00000000">
        <w:rPr>
          <w:rFonts w:ascii="Arial Unicode MS" w:cs="Arial Unicode MS" w:eastAsia="Arial Unicode MS" w:hAnsi="Arial Unicode MS"/>
          <w:b w:val="1"/>
          <w:bCs w:val="1"/>
          <w:rtl w:val="0"/>
        </w:rPr>
        <w:t xml:space="preserve">트래픽 제외, 직전 WAR 복구, 설정 복구, Health Check, Smoke Test, 이력 기록</w:t>
      </w:r>
      <w:r w:rsidDel="00000000" w:rsidR="00000000" w:rsidRPr="00000000">
        <w:rPr>
          <w:rFonts w:ascii="Arial Unicode MS" w:cs="Arial Unicode MS" w:eastAsia="Arial Unicode MS" w:hAnsi="Arial Unicode MS"/>
          <w:rtl w:val="0"/>
        </w:rPr>
        <w:t xml:space="preserve"> 순서로 수행해야 한다.</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hei4lqc1gzlo" w:id="24"/>
      <w:bookmarkEnd w:id="24"/>
      <w:r w:rsidDel="00000000" w:rsidR="00000000" w:rsidRPr="00000000">
        <w:rPr>
          <w:rFonts w:ascii="Arial Unicode MS" w:cs="Arial Unicode MS" w:eastAsia="Arial Unicode MS" w:hAnsi="Arial Unicode MS"/>
          <w:b w:val="1"/>
          <w:bCs w:val="1"/>
          <w:sz w:val="34"/>
          <w:szCs w:val="34"/>
          <w:rtl w:val="0"/>
        </w:rPr>
        <w:t xml:space="preserve">67.15 시사점</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NSIGHT의 롤백 절차는 다음 한 문장으로 정리할 수 있다.</w:t>
      </w:r>
    </w:p>
    <w:p w:rsidR="00000000" w:rsidDel="00000000" w:rsidP="00000000" w:rsidRDefault="00000000" w:rsidRPr="00000000" w14:paraId="00000251">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롤백은 “이전 파일로 되돌리는 작업”이 아니라, 직전 정상 운영 상태를 재현하고 검증하는 표준 복구 절차이다.</w:t>
      </w:r>
    </w:p>
    <w:p w:rsidR="00000000" w:rsidDel="00000000" w:rsidP="00000000" w:rsidRDefault="00000000" w:rsidRPr="00000000" w14:paraId="00000252">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