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loh1xfi7vhf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72. 목록조회 + 페이징 샘플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9ekc48tx4a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72.1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장은 NSIGHT TCF Framework에서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목록조회와 페이징을 업무팀이 자체적으로 구현하는 표준 샘플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정의한다.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페이징은 TCF Core가 관리하지 않는다.</w:t>
        <w:br w:type="textWrapping"/>
        <w:t xml:space="preserve">TCF는 기존처럼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전문 수신, Header 검증, 세션, 권한, 거래통제, Timeout, 거래로그, 표준응답 조립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 담당한다. 실제 페이징 처리는 각 업무 WAR 내부에서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Rule → Service → DAO → MyBatis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흐름으로 처리한다. 기존 페이징 설계 기준에서도 TCF Core·Dispatcher는 페이징에 관여하지 않고, 업무 WAR 내부에서 처리하도록 정리되어 있다.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이번 샘플은 SV 고객목록조회 거래로 정의한다.</w:t>
      </w:r>
    </w:p>
    <w:tbl>
      <w:tblPr>
        <w:tblStyle w:val="Table1"/>
        <w:tblW w:w="8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5990"/>
        <w:tblGridChange w:id="0">
          <w:tblGrid>
            <w:gridCol w:w="2810"/>
            <w:gridCol w:w="59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Single View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Context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/sv/online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목록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페이징 방식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Offset Paging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Page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Page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 목록 최대 Page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구조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Handler → Facade → Service → Rule → DAO → Mapper → RDW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42i61i9jea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72.2 설계 결론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목록조회 + 페이징은 다음 구조로 개발한다.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 / WebTopSuite / tcf-ui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POST /sv/online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StandardRequest.header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StandardRequest.body.searchCondition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StandardRequest.body.page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TCF.process()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STF 전처리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Header 검증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세션 / 권한 / 거래통제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Timeout 정책 확인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Dispatcher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- serviceId = SV.Customer.selectList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Handler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Facade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Rule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pageNo / pageSize 검증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offset 계산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DAO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MyBatis Mapper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count 조회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list 조회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RDW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ETF 후처리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StandardResponse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원칙은 다음이다.</w:t>
      </w:r>
    </w:p>
    <w:tbl>
      <w:tblPr>
        <w:tblStyle w:val="Table2"/>
        <w:tblW w:w="6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4835"/>
        <w:tblGridChange w:id="0">
          <w:tblGrid>
            <w:gridCol w:w="1625"/>
            <w:gridCol w:w="48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역할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페이징 미관여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역할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요청값 검증, offset 계산, count/list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역할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레벨에서 필요한 건수만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역할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 + page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구조로 반환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대량조회 제한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pageSize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최대값 제한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허용된 컬럼만 사용하거나 SQL 고정 정렬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SQL과 별도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SQL 작성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쉬운 설명 기준에서도 화면이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pageNo/pageSize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보내면 Rule이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offset = (pageNo - 1) × pageSize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계산하고, MyBatis가 필요한 건수만 DB에서 조회하는 구조로 설명되어 있다.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tr94psiwzx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72.3 요청 전문 샘플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ydfkfdt5cx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72.3.1 요청 URL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POST /sv/online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Content-Type: application/json; charset=UTF-8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xefjsjcbzb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72.3.2 요청 JSON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"serviceId": "SV.Customer.selectList",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"transactionCode": "SV-INQ-0002",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"businessCode": "SV",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"serviceName": "고객 목록 조회",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"user": "U123456",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"channelId": "WEBTOP",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"branch": "012345"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"searchCondition":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"customerName": "홍",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"customerGrade": "GOLD",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"branchCode": "012345",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"fromDate": "20260701",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"toDate": "20260705"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"page":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"pageNo": 1,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"pageSize": 10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paw9faxhsu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72.4 응답 전문 샘플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"serviceId": "SV.Customer.selectList",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"transactionCode": "SV-INQ-0002",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"businessCode": "SV",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"guid": "20260705-SV-000000002",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"traceId": "TRACE-20260705-000002",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"transactionId": "TX-20260705-000002",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"responseTime": "2026-07-05T10:35:21.123+09:00"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"result":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"resultCode": "SUCCESS",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"messageCode": "S-SV-INQ-0002",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"message": "정상 처리되었습니다."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"list": [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"customerNo": "CUST00000001",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"customerName": "홍길동",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"customerGrade": "GOLD",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"branchCode": "012345",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"branchName": "농협중앙지점",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"totalBalance": 15000000,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"productCount": 5,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"lastTransactionDate": "20260704"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"customerNo": "CUST00000002",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"customerName": "홍민수",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"customerGrade": "GOLD",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"branchCode": "012345",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"branchName": "농협중앙지점",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"totalBalance": 8000000,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"productCount": 3,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"lastTransactionDate": "20260703"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"page":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"pageNo": 1,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"pageSize": 10,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"totalCount": 125,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"totalPage": 13,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"hasNext": true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v07hgot8p8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72.5 패키지 구조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sv-service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└── src/main/java/com/nh/nsight/marketing/sv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├── entry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│   ├── handler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│   │   └── SvCustomerListHandler.java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│   └── facade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│       └── SvCustomerFacade.java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├── application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│   ├── service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│   │   └── SvCustomerService.java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│   └── rule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│       └── SvCustomerRule.java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├── persistence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│   ├── dao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│   │   └── SvCustomerDao.java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│   └── mapper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│       └── SvCustomerMapper.java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└── dto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├── SvCustomerListRequest.java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├── SvCustomerSearchCondition.java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├── SvCustomerListItem.java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├── SvCustomerListResponse.java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├── PageRequest.java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└── PageResponse.java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src/main/resources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└── mapper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└── sv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└── SvCustomerMapper.xml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MyBatis는 NSIGHT 계층구조에서 DAO/Mapper Layer에 위치하며, DAO/Mapper는 업무 로직이 아니라 SQL 실행 책임만 갖는다.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n2nudnswlj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72.6 DTO 샘플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3hoduy0ot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72.6.1 PageRequest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package com.nh.nsight.marketing.sv.dto;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import lombok.Getter;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import lombok.NoArgsConstructor;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import lombok.Setter;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@Getter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@Setter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@NoArgsConstructor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public class PageRequest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private Integer pageNo;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private Integer pageSize;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private Integer offset;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private Integer limit;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ciqa6o1eu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72.6.2 PageResponse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package com.nh.nsight.marketing.sv.dto;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import lombok.Getter;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import lombok.NoArgsConstructor;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import lombok.Setter;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@Getter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@Setter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@NoArgsConstructor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public class PageResponse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private int pageNo;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private int pageSize;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private int totalCount;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private int totalPage;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private boolean hasNext;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public PageResponse(int pageNo, int pageSize, int totalCount)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this.pageNo = pageNo;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this.pageSize = pageSize;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this.totalCount = totalCount;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this.totalPage = (int) Math.ceil((double) totalCount / pageSize);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this.hasNext = pageNo &lt; this.totalPage;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x735nusgo8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72.6.3 검색조건 DTO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package com.nh.nsight.marketing.sv.dto;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import lombok.Getter;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import lombok.NoArgsConstructor;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import lombok.Setter;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@Getter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@Setter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@NoArgsConstructor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public class SvCustomerSearchCondition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private String customerName;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private String customerGrade;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private String branchCode;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private String fromDate;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private String toDate;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clrgbk6abg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72.6.4 요청 DTO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package com.nh.nsight.marketing.sv.dto;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import lombok.Getter;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import lombok.NoArgsConstructor;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import lombok.Setter;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@Getter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@Setter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@NoArgsConstructor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public class SvCustomerListRequest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private SvCustomerSearchCondition searchCondition;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private PageRequest page;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0e95uv0riz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72.6.5 목록 Item DTO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package com.nh.nsight.marketing.sv.dto;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import java.math.BigDecimal;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import lombok.Getter;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import lombok.NoArgsConstructor;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import lombok.Setter;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@Getter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@Setter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@NoArgsConstructor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public class SvCustomerListItem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private String customerNo;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private String customerName;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private String customerGrade;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private String branchCode;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private String branchName;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private BigDecimal totalBalance;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private Integer productCount;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private String lastTransactionDate;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rhnmokyqra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72.6.6 응답 DTO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package com.nh.nsight.marketing.sv.dto;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import java.util.List;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import lombok.Getter;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import lombok.NoArgsConstructor;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import lombok.Setter;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@Getter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@Setter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@NoArgsConstructor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public class SvCustomerListResponse 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private List&lt;SvCustomerListItem&gt; list;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private PageResponse page;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public SvCustomerListResponse(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List&lt;SvCustomerListItem&gt; list,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PageResponse page) 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this.list = list;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this.page = page;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k758pey6sh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72.7 Handler 샘플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package com.nh.nsight.marketing.sv.entry.handler;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import com.fasterxml.jackson.databind.ObjectMapper;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import com.nh.nsight.marketing.sv.dto.SvCustomerListRequest;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import com.nh.nsight.marketing.sv.entry.facade.SvCustomerFacade;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import com.nh.nsight.tcf.core.context.TransactionContext;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import com.nh.nsight.tcf.core.handler.TransactionHandler;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import lombok.RequiredArgsConstructor;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import org.springframework.stereotype.Component;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@Component("SV.Customer.selectList")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public class SvCustomerListHandler implements TransactionHandler 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private final SvCustomerFacade svCustomerFacade;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private final ObjectMapper objectMapper;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public String getServiceId() {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return "SV.Customer.selectList";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public Object handle(TransactionContext context, Object body) 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SvCustomerListRequest request =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  objectMapper.convertValue(body, SvCustomerListRequest.class);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return svCustomerFacade.selectCustomerList(context, request);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Handler는 업무 로직을 직접 처리하지 않는다.</w:t>
        <w:br w:type="textWrapping"/>
        <w:t xml:space="preserve">요청 Body를 DTO로 변환한 뒤 Facade를 호출한다. TCF 구조에서는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header.serviceId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기준으로 Dispatcher가 Handler를 선택한다.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wvfdcp6owe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72.8 Facade 샘플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package com.nh.nsight.marketing.sv.entry.facade;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import com.nh.nsight.marketing.sv.application.service.SvCustomerService;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import com.nh.nsight.marketing.sv.dto.SvCustomerListRequest;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import com.nh.nsight.marketing.sv.dto.SvCustomerListResponse;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import com.nh.nsight.tcf.core.context.TransactionContext;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import lombok.RequiredArgsConstructor;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import org.springframework.stereotype.Service;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import org.springframework.transaction.annotation.Transactional;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public class SvCustomerFacade {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private final SvCustomerService svCustomerService;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@Transactional(readOnly = true, timeout = 5)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public SvCustomerListResponse selectCustomerList(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TransactionContext context,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SvCustomerListRequest request) {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return svCustomerService.selectCustomerList(context, request);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6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4460"/>
        <w:tblGridChange w:id="0">
          <w:tblGrid>
            <w:gridCol w:w="1670"/>
            <w:gridCol w:w="44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readOnly =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목록조회 거래이므로 조회 전용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 =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목록조회는 단건조회보다 약간 긴 5초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Handler가 아니라 Facade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금지사항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Facade에서 SQL 직접 호출 금지</w:t>
            </w:r>
          </w:p>
        </w:tc>
      </w:tr>
    </w:tbl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4vv98xidex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72.9 Service 샘플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package com.nh.nsight.marketing.sv.application.service;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import com.nh.nsight.marketing.sv.application.rule.SvCustomerRule;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import com.nh.nsight.marketing.sv.dto.PageResponse;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import com.nh.nsight.marketing.sv.dto.SvCustomerListItem;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import com.nh.nsight.marketing.sv.dto.SvCustomerListRequest;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import com.nh.nsight.marketing.sv.dto.SvCustomerListResponse;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import com.nh.nsight.marketing.sv.persistence.dao.SvCustomerDao;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import com.nh.nsight.tcf.core.context.TransactionContext;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import java.util.List;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import lombok.RequiredArgsConstructor;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import org.springframework.stereotype.Service;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public class SvCustomerService {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private final SvCustomerRule svCustomerRule;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private final SvCustomerDao svCustomerDao;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public SvCustomerListResponse selectCustomerList(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TransactionContext context,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SvCustomerListRequest request) {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svCustomerRule.validateCustomerListRequest(request);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svCustomerRule.applyDefaultPage(request);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svCustomerRule.calculateOffset(request);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int totalCount = svCustomerDao.countCustomerList(request);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List&lt;SvCustomerListItem&gt; list = List.of();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if (totalCount &gt; 0) {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list = svCustomerDao.selectCustomerList(request);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PageResponse page = new PageResponse(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request.getPage().getPageNo(),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request.getPage().getPageSize(),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totalCount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return new SvCustomerListResponse(list, page);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Service의 책임은 다음과 같다.</w:t>
      </w:r>
    </w:p>
    <w:tbl>
      <w:tblPr>
        <w:tblStyle w:val="Table4"/>
        <w:tblW w:w="4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3080"/>
        <w:tblGridChange w:id="0">
          <w:tblGrid>
            <w:gridCol w:w="1910"/>
            <w:gridCol w:w="308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검증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Rule에 검증 위임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페이징 적용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Rule에 위임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Offset 계산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Rule에 위임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Count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 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Count가 0보다 클 때만 수행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조립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 + page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조립</w:t>
            </w:r>
          </w:p>
        </w:tc>
      </w:tr>
    </w:tbl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jx6s11eyw8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72.10 Rule 샘플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package com.nh.nsight.marketing.sv.application.rule;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import com.nh.nsight.marketing.sv.dto.PageRequest;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import com.nh.nsight.marketing.sv.dto.SvCustomerListRequest;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import com.nh.nsight.tcf.core.exception.BusinessException;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import org.springframework.stereotype.Component;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public class SvCustomerRule {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private static final int DEFAULT_PAGE_NO = 1;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private static final int DEFAULT_PAGE_SIZE = 100;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private static final int MAX_PAGE_SIZE = 500;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public void validateCustomerListRequest(SvCustomerListRequest request) {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if (request == null) {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throw new BusinessException("E-SV-VAL-0101", "요청 정보가 없습니다.");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if (request.getSearchCondition() == null) {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throw new BusinessException("E-SV-VAL-0102", "검색조건이 없습니다.");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if (request.getSearchCondition().getFromDate() != null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    &amp;&amp; !request.getSearchCondition().getFromDate().matches("\\d{8}")) {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throw new BusinessException("E-SV-VAL-0103", "조회 시작일자 형식이 올바르지 않습니다.");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if (request.getSearchCondition().getToDate() != null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 &amp;&amp; !request.getSearchCondition().getToDate().matches("\\d{8}")) {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throw new BusinessException("E-SV-VAL-0104", "조회 종료일자 형식이 올바르지 않습니다.");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public void applyDefaultPage(SvCustomerListRequest request) {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if (request.getPage() == null) {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request.setPage(new PageRequest());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PageRequest page = request.getPage();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if (page.getPageNo() == null || page.getPageNo() &lt; 1) {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page.setPageNo(DEFAULT_PAGE_NO);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if (page.getPageSize() == null || page.getPageSize() &lt; 1) {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page.setPageSize(DEFAULT_PAGE_SIZE);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if (page.getPageSize() &gt; MAX_PAGE_SIZE) {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throw new BusinessException(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        "E-SV-VAL-0105",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"한 번에 조회할 수 있는 최대 건수를 초과했습니다."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public void calculateOffset(SvCustomerListRequest request) {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PageRequest page = request.getPage();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int offset = (page.getPageNo() - 1) * page.getPageSize();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page.setOffset(offset);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page.setLimit(page.getPageSize());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페이징 계산 기준은 다음과 같다.</w:t>
      </w:r>
    </w:p>
    <w:tbl>
      <w:tblPr>
        <w:tblStyle w:val="Table5"/>
        <w:tblW w:w="3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0"/>
        <w:gridCol w:w="2825"/>
        <w:tblGridChange w:id="0">
          <w:tblGrid>
            <w:gridCol w:w="1100"/>
            <w:gridCol w:w="28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계산식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요청값, 없으면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요청값, 없으면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(pageNo - 1) × pageSize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ceil(totalCount / pageSize)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pageNo=2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pageSize=10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offset = (2 - 1) × 10 = 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 즉, DB는 앞의 10건을 건너뛰고 다음 10건을 조회한다.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9sd58d3fwx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72.11 DAO 샘플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package com.nh.nsight.marketing.sv.persistence.dao;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import com.nh.nsight.marketing.sv.dto.SvCustomerListItem;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import com.nh.nsight.marketing.sv.dto.SvCustomerListRequest;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import com.nh.nsight.marketing.sv.persistence.mapper.SvCustomerMapper;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import java.util.List;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import lombok.RequiredArgsConstructor;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import org.springframework.stereotype.Repository;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@Repository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public class SvCustomerDao {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private final SvCustomerMapper svCustomerMapper;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public int countCustomerList(SvCustomerListRequest request) {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return svCustomerMapper.countCustomerList(request);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public List&lt;SvCustomerListItem&gt; selectCustomerList(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SvCustomerListRequest request) {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return svCustomerMapper.selectCustomerList(request);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DAO는 Mapper 호출만 담당한다.</w:t>
        <w:br w:type="textWrapping"/>
        <w:t xml:space="preserve">Count와 List SQL을 분리하여 목록 조회의 총 건수와 실제 페이지 데이터를 각각 조회한다.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j76knf81l5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72.12 Mapper Interface 샘플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package com.nh.nsight.marketing.sv.persistence.mapper;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import com.nh.nsight.marketing.sv.dto.SvCustomerListItem;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import com.nh.nsight.marketing.sv.dto.SvCustomerListRequest;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import java.util.List;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import org.apache.ibatis.annotations.Mapper;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@Mapper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public interface SvCustomerMapper {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int countCustomerList(SvCustomerListRequest request);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List&lt;SvCustomerListItem&gt; selectCustomerList(SvCustomerListRequest request);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ww6yox8o1n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72.13 Mapper XML 샘플 — Oracle 12c 이상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&lt;!DOCTYPE mapper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PUBLIC "-//mybatis.org//DTD Mapper 3.0//EN"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"http://mybatis.org/dtd/mybatis-3-mapper.dtd"&gt;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&lt;mapper namespace="com.nh.nsight.marketing.sv.persistence.mapper.SvCustomerMapper"&gt;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&lt;select id="countCustomerList"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parameterType="com.nh.nsight.marketing.sv.dto.SvCustomerListRequest"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resultType="int"&gt;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SELECT COUNT(1)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FROM RDW_CUSTOMER_SUMMARY C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WHERE 1 = 1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&lt;if test="searchCondition.customerName != null and searchCondition.customerName != ''"&gt;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AND C.CUSTOMER_NAME LIKE '%' || #{searchCondition.customerName} || '%'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&lt;/if&gt;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&lt;if test="searchCondition.customerGrade != null and searchCondition.customerGrade != ''"&gt;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AND C.CUSTOMER_GRADE = #{searchCondition.customerGrade}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&lt;/if&gt;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&lt;if test="searchCondition.branchCode != null and searchCondition.branchCode != ''"&gt;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AND C.BRANCH_CODE = #{searchCondition.branchCode}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&lt;/if&gt;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&lt;if test="searchCondition.fromDate != null and searchCondition.fromDate != ''"&gt;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AND C.LAST_TRANSACTION_DATE &lt;![CDATA[&gt;=]]&gt; #{searchCondition.fromDate}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&lt;/if&gt;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&lt;if test="searchCondition.toDate != null and searchCondition.toDate != ''"&gt;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AND C.LAST_TRANSACTION_DATE &lt;![CDATA[&lt;=]]&gt; #{searchCondition.toDate}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&lt;/if&gt;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&lt;/select&gt;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&lt;select id="selectCustomerList"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parameterType="com.nh.nsight.marketing.sv.dto.SvCustomerListRequest"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resultType="com.nh.nsight.marketing.sv.dto.SvCustomerListItem"&gt;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SELECT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  C.CUSTOMER_NO           AS customerNo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, C.CUSTOMER_NAME         AS customerName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, C.CUSTOMER_GRADE        AS customerGrade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, C.BRANCH_CODE           AS branchCode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, C.BRANCH_NAME           AS branchName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, C.TOTAL_BALANCE         AS totalBalance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, C.PRODUCT_COUNT         AS productCount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, C.LAST_TRANSACTION_DATE AS lastTransactionDate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FROM RDW_CUSTOMER_SUMMARY C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WHERE 1 = 1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&lt;if test="searchCondition.customerName != null and searchCondition.customerName != ''"&gt;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AND C.CUSTOMER_NAME LIKE '%' || #{searchCondition.customerName} || '%'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&lt;/if&gt;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&lt;if test="searchCondition.customerGrade != null and searchCondition.customerGrade != ''"&gt;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AND C.CUSTOMER_GRADE = #{searchCondition.customerGrade}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&lt;/if&gt;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&lt;if test="searchCondition.branchCode != null and searchCondition.branchCode != ''"&gt;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AND C.BRANCH_CODE = #{searchCondition.branchCode}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&lt;/if&gt;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&lt;if test="searchCondition.fromDate != null and searchCondition.fromDate != ''"&gt;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AND C.LAST_TRANSACTION_DATE &lt;![CDATA[&gt;=]]&gt; #{searchCondition.fromDate}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&lt;/if&gt;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&lt;if test="searchCondition.toDate != null and searchCondition.toDate != ''"&gt;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AND C.LAST_TRANSACTION_DATE &lt;![CDATA[&lt;=]]&gt; #{searchCondition.toDate}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&lt;/if&gt;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ORDER BY C.LAST_TRANSACTION_DATE DESC, C.CUSTOMER_NO ASC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OFFSET #{page.offset} ROWS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FETCH NEXT #{page.limit} ROWS ONLY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&lt;/select&gt;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&lt;/mapper&gt;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k6hh55nz69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72.14 Mapper XML 샘플 — Oracle 11g 이하 ROWNUM 방식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Oracle 11g 이하 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OFFSET FETCH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사용할 수 없는 경우에는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ROWNUM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방식으로 작성한다.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&lt;select id="selectCustomerListByRownum"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parameterType="com.nh.nsight.marketing.sv.dto.SvCustomerListRequest"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resultType="com.nh.nsight.marketing.sv.dto.SvCustomerListItem"&gt;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SELECT *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FROM (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SELECT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  INNER_QUERY.*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, ROWNUM AS RN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FROM (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SELECT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      C.CUSTOMER_NO           AS customerNo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    , C.CUSTOMER_NAME         AS customerName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    , C.CUSTOMER_GRADE        AS customerGrade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    , C.BRANCH_CODE           AS branchCode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    , C.BRANCH_NAME           AS branchName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    , C.TOTAL_BALANCE         AS totalBalance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    , C.PRODUCT_COUNT         AS productCount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    , C.LAST_TRANSACTION_DATE AS lastTransactionDate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FROM RDW_CUSTOMER_SUMMARY C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WHERE 1 = 1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&lt;if test="searchCondition.customerName != null and searchCondition.customerName != ''"&gt;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    AND C.CUSTOMER_NAME LIKE '%' || #{searchCondition.customerName} || '%'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&lt;/if&gt;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&lt;if test="searchCondition.customerGrade != null and searchCondition.customerGrade != ''"&gt;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    AND C.CUSTOMER_GRADE = #{searchCondition.customerGrade}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&lt;/if&gt;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&lt;if test="searchCondition.branchCode != null and searchCondition.branchCode != ''"&gt;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    AND C.BRANCH_CODE = #{searchCondition.branchCode}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&lt;/if&gt;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ORDER BY C.LAST_TRANSACTION_DATE DESC, C.CUSTOMER_NO ASC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) INNER_QUERY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WHERE ROWNUM &lt;![CDATA[&lt;=]]&gt; #{page.offset} + #{page.limit}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WHERE RN &lt;![CDATA[&gt;]]&gt; #{page.offset}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&lt;/select&gt;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표준에서는 가능하면 Oracle 12c 이상 기준의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OFFSET FETCH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방식을 우선 사용하고, 구버전 호환이 필요한 경우에만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ROWNUM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방식을 사용한다.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ybv1scrpw9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72.15 ServiceId / 거래통제 / Timeout 등록</w:t>
      </w:r>
    </w:p>
    <w:p w:rsidR="00000000" w:rsidDel="00000000" w:rsidP="00000000" w:rsidRDefault="00000000" w:rsidRPr="00000000" w14:paraId="000002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d9ja3qvuo3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72.15.1 ServiceId 카탈로그 등록</w:t>
      </w:r>
    </w:p>
    <w:tbl>
      <w:tblPr>
        <w:tblStyle w:val="Table6"/>
        <w:tblW w:w="4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2345"/>
        <w:tblGridChange w:id="0">
          <w:tblGrid>
            <w:gridCol w:w="1865"/>
            <w:gridCol w:w="23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고객 목록 조회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HANDLER_BEAN_NAME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HANDLER_CLASS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SvCustomerListHandler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PROCESSING_TYPE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LIST_INQUIRY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4rrdd3vnoa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72.15.2 거래통제 등록</w:t>
      </w:r>
    </w:p>
    <w:tbl>
      <w:tblPr>
        <w:tblStyle w:val="Table7"/>
        <w:tblW w:w="4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2345"/>
        <w:tblGridChange w:id="0">
          <w:tblGrid>
            <w:gridCol w:w="1760"/>
            <w:gridCol w:w="23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고객 목록 조회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허용 사용자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허용 지점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ALLOW_YN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거래통제는 등록된 거래만 실행하고 등록되지 않은 거래는 기본 차단하는 Allow-List 방식이다.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l8d9z0n07z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72.15.3 Timeout 정책 등록</w:t>
      </w:r>
    </w:p>
    <w:tbl>
      <w:tblPr>
        <w:tblStyle w:val="Table8"/>
        <w:tblW w:w="7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5"/>
        <w:gridCol w:w="890"/>
        <w:gridCol w:w="3440"/>
        <w:tblGridChange w:id="0">
          <w:tblGrid>
            <w:gridCol w:w="3365"/>
            <w:gridCol w:w="890"/>
            <w:gridCol w:w="34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Timeout 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Online Transaction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목록조회 전체 처리 제한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Spring Transaction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 트랜잭션 제한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MyBatis Query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Count/List SQL 각각 제한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Hikari Connection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Connection 획득 대기 제한</w:t>
            </w:r>
          </w:p>
        </w:tc>
      </w:tr>
    </w:tbl>
    <w:p w:rsidR="00000000" w:rsidDel="00000000" w:rsidP="00000000" w:rsidRDefault="00000000" w:rsidRPr="00000000" w14:paraId="000003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7452okgr9p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72.16 오류코드 설계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8.6801083753132"/>
        <w:gridCol w:w="1822.956055532101"/>
        <w:gridCol w:w="2203.5216238261733"/>
        <w:gridCol w:w="3810.3540232900355"/>
        <w:tblGridChange w:id="0">
          <w:tblGrid>
            <w:gridCol w:w="1188.6801083753132"/>
            <w:gridCol w:w="1822.956055532101"/>
            <w:gridCol w:w="2203.5216238261733"/>
            <w:gridCol w:w="3810.35402329003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발생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 메시지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E-SV-VAL-0101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정보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정보가 없습니다.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E-SV-VAL-0102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검색조건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검색조건이 없습니다.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E-SV-VAL-0103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시작일자 형식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시작일자 형식이 올바르지 않습니다.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E-SV-VAL-0104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종료일자 형식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종료일자 형식이 올바르지 않습니다.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E-SV-VAL-0105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Page Size 초과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 번에 조회할 수 있는 최대 건수를 초과했습니다.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E-SV-DB-0101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Count 조회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DAO / 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목록 건수 조회 중 오류가 발생했습니다.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E-SV-DB-0102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조회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DAO / 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목록 조회 중 오류가 발생했습니다.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E-SV-TMO-0101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조회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TCF / Facade / 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목록 조회 시간이 초과되었습니다.</w:t>
            </w:r>
          </w:p>
        </w:tc>
      </w:tr>
    </w:tbl>
    <w:p w:rsidR="00000000" w:rsidDel="00000000" w:rsidP="00000000" w:rsidRDefault="00000000" w:rsidRPr="00000000" w14:paraId="000003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3jhwgyvi7r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72.17 거래로그 / 감사로그 설계</w:t>
      </w:r>
    </w:p>
    <w:tbl>
      <w:tblPr>
        <w:tblStyle w:val="Table10"/>
        <w:tblW w:w="5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3875"/>
        <w:tblGridChange w:id="0">
          <w:tblGrid>
            <w:gridCol w:w="1760"/>
            <w:gridCol w:w="38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로그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기록 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요청별 고유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추적 ID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사용자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지점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PAGE_NO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페이지 번호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PAGE_SIZE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페이지 크기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건수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반환 건수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SQL_ID_COUNT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SvCustomerMapper.countCustomerList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SQL_ID_LIST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SvCustomerMapper.selectCustomerList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TX_STATUS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PROCESSING → SUCCESS / FAIL / TIMEOUT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ELAPSED_MS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처리시간</w:t>
            </w:r>
          </w:p>
        </w:tc>
      </w:tr>
    </w:tbl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고객목록조회는 고객정보를 조회하는 거래이므로 감사로그 대상이다. 단, 대량 목록조회에서는 고객별 상세정보를 모두 감사로그에 남기기보다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검색조건, 건수, 사용자, 지점, ServiceId, GUID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중심으로 남긴다.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9stzau0qp3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72.18 curl 테스트 샘플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curl -X POST http://localhost:8086/sv/online \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-H "Content-Type: application/json; charset=UTF-8" \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-d '{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"header": {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"serviceId": "SV.Customer.selectList",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"transactionCode": "SV-INQ-0002",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"businessCode": "SV",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"serviceName": "고객 목록 조회",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"user": "U123456",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"channelId": "WEBTOP",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"branch": "012345"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"body": {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"searchCondition": {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"customerName": "홍",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"customerGrade": "GOLD",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"branchCode": "012345",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"fromDate": "20260701",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"toDate": "20260705"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"page": {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"pageNo": 1,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"pageSize": 10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}'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sh5wse0a1p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72.19 테스트 케이스</w:t>
      </w:r>
    </w:p>
    <w:tbl>
      <w:tblPr>
        <w:tblStyle w:val="Table11"/>
        <w:tblW w:w="8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0"/>
        <w:gridCol w:w="2045"/>
        <w:gridCol w:w="2450"/>
        <w:gridCol w:w="3395"/>
        <w:tblGridChange w:id="0">
          <w:tblGrid>
            <w:gridCol w:w="560"/>
            <w:gridCol w:w="2045"/>
            <w:gridCol w:w="2450"/>
            <w:gridCol w:w="33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테스트명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기대 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1페이지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pageNo=1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pageSize=10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10건 이하 반환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2페이지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pageNo=2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pageSize=10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offset 10 적용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Page 미입력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page=null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pageNo=1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pageSize=100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Page Size 초과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pageSize=1000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E-SV-VAL-0105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검색조건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searchCondition=null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E-SV-VAL-0102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시작일자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fromDate=2026-07-01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E-SV-VAL-0103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결과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조건에 맞는 고객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list=[]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totalCount=0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Count SQL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Count SQL 오류 유도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E-SV-DB-0101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List SQL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List SQL 오류 유도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E-SV-DB-0102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SQL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3초 초과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E-SV-TMO-0101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Dispatcher 또는 거래통제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차단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ALLOW_YN=N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E-TCF-CTL-*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검색조건, 건수, 사용자 기록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정상/오류 거래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상태와 SQL ID 기록</w:t>
            </w:r>
          </w:p>
        </w:tc>
      </w:tr>
    </w:tbl>
    <w:p w:rsidR="00000000" w:rsidDel="00000000" w:rsidP="00000000" w:rsidRDefault="00000000" w:rsidRPr="00000000" w14:paraId="000003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5ndbyitr1r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72.20 개발자 체크리스트</w:t>
      </w:r>
    </w:p>
    <w:tbl>
      <w:tblPr>
        <w:tblStyle w:val="Table12"/>
        <w:tblW w:w="7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40"/>
        <w:gridCol w:w="665"/>
        <w:tblGridChange w:id="0">
          <w:tblGrid>
            <w:gridCol w:w="6440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SV.Customer.selectList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정의되었는가?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SV-INQ-0002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정의되었는가?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Bean 이름이 ServiceId와 일치하는가?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Core에 페이징 로직을 넣지 않았는가?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Page 기본값을 Rule에서 적용하는가?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Page Size 최대값을 제한하는가?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Offset 계산식이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(pageNo - 1) × pageSize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Count SQL과 List SQL을 분리했는가?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List SQL에 정렬 기준이 명확한가?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대량조회 시 Paging 없는 SQL을 사용하지 않았는가?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XML namespace가 Interface FQCN과 일치하는가?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ID가 Mapper Method명과 일치하는가?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카탈로그에 등록했는가?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거래통제에 등록했는가?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정책을 등록했는가?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오류코드를 등록했는가?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거래로그에 pageNo, pageSize, totalCount를 기록하는가?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curl 또는 tcf-ui로 1페이지/2페이지 테스트를 수행했는가?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0x4nl3n1rz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72.21 마무리말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목록조회 + 페이징 샘플의 핵심은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TCF는 페이징을 모른다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점이다.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TCF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전문 수신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Header 검증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세션 / 권한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거래통제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+ Timeout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거래로그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표준응답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WAR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검색조건 검증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pageNo / pageSize 검증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offset 계산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+ count SQL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+ list SQL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list + page 응답 조립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신규 목록조회 거래는 본 샘플에서 다음 항목만 업무에 맞게 바꾸면 된다.</w:t>
      </w:r>
    </w:p>
    <w:tbl>
      <w:tblPr>
        <w:tblStyle w:val="Table13"/>
        <w:tblW w:w="6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4835"/>
        <w:tblGridChange w:id="0">
          <w:tblGrid>
            <w:gridCol w:w="1595"/>
            <w:gridCol w:w="48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변경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SV.Customer.selectList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CM.Campaign.selectList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  <w:t xml:space="preserve">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검색조건 → 캠페인 검색조건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  <w:t xml:space="preserve">Mapper 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RDW_CUSTOMER_SUMMARY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업무 테이블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E-CM-*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SV-INQ-0002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CM-INQ-0001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pnvymlax3t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72.22 시사점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목록조회는 단건조회보다 장애 위험이 높다.</w:t>
        <w:br w:type="textWrapping"/>
        <w:t xml:space="preserve">조건 없는 대량조회, Page Size 무제한, Count SQL 과다 수행, 정렬 기준 누락은 운영 장애로 이어질 수 있다.</w:t>
      </w:r>
    </w:p>
    <w:p w:rsidR="00000000" w:rsidDel="00000000" w:rsidP="00000000" w:rsidRDefault="00000000" w:rsidRPr="00000000" w14:paraId="00000412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NSIGHT 목록조회 페이징의 기준은 “업무팀 자체 처리, DB 레벨 페이징, Page Size 제한, Count/List SQL 분리, 거래로그 기록”이다.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