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초보-it-개발자를-위한-nsight-tcf-개발-입문서"/>
    <w:p>
      <w:pPr>
        <w:pStyle w:val="Heading1"/>
      </w:pPr>
      <w:r>
        <w:t xml:space="preserve">초보 IT 개발자를 위한 NSIGHT TCF 개발 입문서</w:t>
      </w:r>
    </w:p>
    <w:bookmarkEnd w:id="20"/>
    <w:bookmarkStart w:id="21" w:name="제3부.-첫-번째-업무-거래-구현하기"/>
    <w:p>
      <w:pPr>
        <w:pStyle w:val="Heading1"/>
      </w:pPr>
      <w:r>
        <w:t xml:space="preserve">제3부. 첫 번째 업무 거래 구현하기</w:t>
      </w:r>
    </w:p>
    <w:p>
      <w:r>
        <w:pict>
          <v:rect style="width:0;height:1.5pt" o:hralign="center" o:hrstd="t" o:hr="t"/>
        </w:pict>
      </w:r>
    </w:p>
    <w:bookmarkEnd w:id="21"/>
    <w:bookmarkStart w:id="22" w:name="도입-전-안내말"/>
    <w:p>
      <w:pPr>
        <w:pStyle w:val="Heading1"/>
      </w:pPr>
      <w:r>
        <w:t xml:space="preserve">1. 도입 전 안내말</w:t>
      </w:r>
    </w:p>
    <w:p>
      <w:pPr>
        <w:pStyle w:val="FirstParagraph"/>
      </w:pPr>
      <w:r>
        <w:t xml:space="preserve">제1부에서는 TCF의 전체 처리 흐름을 배웠습니다.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→ Gateway</w:t>
      </w:r>
      <w:r>
        <w:br/>
      </w:r>
      <w:r>
        <w:rPr>
          <w:rStyle w:val="VerbatimChar"/>
        </w:rPr>
        <w:t xml:space="preserve">→ 업무 WAR</w:t>
      </w:r>
      <w:r>
        <w:br/>
      </w:r>
      <w:r>
        <w:rPr>
          <w:rStyle w:val="VerbatimChar"/>
        </w:rPr>
        <w:t xml:space="preserve">→ OnlineTransactionController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ETF</w:t>
      </w:r>
      <w:r>
        <w:br/>
      </w:r>
      <w:r>
        <w:rPr>
          <w:rStyle w:val="VerbatimChar"/>
        </w:rPr>
        <w:t xml:space="preserve">→ 표준 응답</w:t>
      </w:r>
    </w:p>
    <w:p>
      <w:pPr>
        <w:pStyle w:val="FirstParagraph"/>
      </w:pPr>
      <w:r>
        <w:t xml:space="preserve">제2부에서는 거래를 식별하기 위한 업무코드, ServiceId, 거래코드, 표준 요청·응답 전문을 배웠습니다.</w:t>
      </w:r>
    </w:p>
    <w:p>
      <w:pPr>
        <w:pStyle w:val="BodyText"/>
      </w:pPr>
      <w:r>
        <w:t xml:space="preserve">제3부에서는 실제로 다음 기능을 구현합니다.</w:t>
      </w:r>
    </w:p>
    <w:p>
      <w:pPr>
        <w:pStyle w:val="SourceCode"/>
      </w:pPr>
      <w:r>
        <w:rPr>
          <w:rStyle w:val="VerbatimChar"/>
        </w:rPr>
        <w:t xml:space="preserve">고객번호를 입력한다.</w:t>
      </w:r>
      <w:r>
        <w:br/>
      </w:r>
      <w:r>
        <w:rPr>
          <w:rStyle w:val="VerbatimChar"/>
        </w:rPr>
        <w:t xml:space="preserve">→ 고객 요약정보를 조회한다.</w:t>
      </w:r>
      <w:r>
        <w:br/>
      </w:r>
      <w:r>
        <w:rPr>
          <w:rStyle w:val="VerbatimChar"/>
        </w:rPr>
        <w:t xml:space="preserve">→ 고객명과 고객등급을 화면에 반환한다.</w:t>
      </w:r>
    </w:p>
    <w:p>
      <w:pPr>
        <w:pStyle w:val="FirstParagraph"/>
      </w:pPr>
      <w:r>
        <w:t xml:space="preserve">구현 대상 거래는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/sv/online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</w:tbl>
    <w:p>
      <w:pPr>
        <w:pStyle w:val="BodyText"/>
      </w:pPr>
      <w:r>
        <w:t xml:space="preserve">이번 실습에서는 단순히 Java 클래스만 작성하지 않습니다.</w:t>
      </w:r>
    </w:p>
    <w:p>
      <w:pPr>
        <w:pStyle w:val="SourceCode"/>
      </w:pPr>
      <w:r>
        <w:rPr>
          <w:rStyle w:val="VerbatimChar"/>
        </w:rPr>
        <w:t xml:space="preserve">거래 정의</w:t>
      </w:r>
      <w:r>
        <w:br/>
      </w:r>
      <w:r>
        <w:rPr>
          <w:rStyle w:val="VerbatimChar"/>
        </w:rPr>
        <w:t xml:space="preserve">→ 패키지 생성</w:t>
      </w:r>
      <w:r>
        <w:br/>
      </w:r>
      <w:r>
        <w:rPr>
          <w:rStyle w:val="VerbatimChar"/>
        </w:rPr>
        <w:t xml:space="preserve">→ DTO 작성</w:t>
      </w:r>
      <w:r>
        <w:br/>
      </w:r>
      <w:r>
        <w:rPr>
          <w:rStyle w:val="VerbatimChar"/>
        </w:rPr>
        <w:t xml:space="preserve">→ Validation 작성</w:t>
      </w:r>
      <w:r>
        <w:br/>
      </w:r>
      <w:r>
        <w:rPr>
          <w:rStyle w:val="VerbatimChar"/>
        </w:rPr>
        <w:t xml:space="preserve">→ Handler 작성</w:t>
      </w:r>
      <w:r>
        <w:br/>
      </w:r>
      <w:r>
        <w:rPr>
          <w:rStyle w:val="VerbatimChar"/>
        </w:rPr>
        <w:t xml:space="preserve">→ Facade 작성</w:t>
      </w:r>
      <w:r>
        <w:br/>
      </w:r>
      <w:r>
        <w:rPr>
          <w:rStyle w:val="VerbatimChar"/>
        </w:rPr>
        <w:t xml:space="preserve">→ Service 작성</w:t>
      </w:r>
      <w:r>
        <w:br/>
      </w:r>
      <w:r>
        <w:rPr>
          <w:rStyle w:val="VerbatimChar"/>
        </w:rPr>
        <w:t xml:space="preserve">→ Rule 작성</w:t>
      </w:r>
      <w:r>
        <w:br/>
      </w:r>
      <w:r>
        <w:rPr>
          <w:rStyle w:val="VerbatimChar"/>
        </w:rPr>
        <w:t xml:space="preserve">→ DAO 작성</w:t>
      </w:r>
      <w:r>
        <w:br/>
      </w:r>
      <w:r>
        <w:rPr>
          <w:rStyle w:val="VerbatimChar"/>
        </w:rPr>
        <w:t xml:space="preserve">→ Mapper 작성</w:t>
      </w:r>
      <w:r>
        <w:br/>
      </w:r>
      <w:r>
        <w:rPr>
          <w:rStyle w:val="VerbatimChar"/>
        </w:rPr>
        <w:t xml:space="preserve">→ SQL 작성</w:t>
      </w:r>
      <w:r>
        <w:br/>
      </w:r>
      <w:r>
        <w:rPr>
          <w:rStyle w:val="VerbatimChar"/>
        </w:rPr>
        <w:t xml:space="preserve">→ 오류 처리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OM 등록</w:t>
      </w:r>
      <w:r>
        <w:br/>
      </w:r>
      <w:r>
        <w:rPr>
          <w:rStyle w:val="VerbatimChar"/>
        </w:rPr>
        <w:t xml:space="preserve">→ 로그 확인</w:t>
      </w:r>
    </w:p>
    <w:p>
      <w:pPr>
        <w:pStyle w:val="FirstParagraph"/>
      </w:pPr>
      <w:r>
        <w:t xml:space="preserve">기업 시스템에서 거래 한 건이 완성되었다는 의미는 다음과 같습니다.</w:t>
      </w:r>
    </w:p>
    <w:p>
      <w:pPr>
        <w:pStyle w:val="SourceCode"/>
      </w:pPr>
      <w:r>
        <w:rPr>
          <w:rStyle w:val="VerbatimChar"/>
        </w:rPr>
        <w:t xml:space="preserve">코드가 동작한다.</w:t>
      </w:r>
      <w:r>
        <w:br/>
      </w:r>
      <w:r>
        <w:rPr>
          <w:rStyle w:val="VerbatimChar"/>
        </w:rPr>
        <w:t xml:space="preserve">+ 표준 구조를 따른다.</w:t>
      </w:r>
      <w:r>
        <w:br/>
      </w:r>
      <w:r>
        <w:rPr>
          <w:rStyle w:val="VerbatimChar"/>
        </w:rPr>
        <w:t xml:space="preserve">+ 오류가 표준화된다.</w:t>
      </w:r>
      <w:r>
        <w:br/>
      </w:r>
      <w:r>
        <w:rPr>
          <w:rStyle w:val="VerbatimChar"/>
        </w:rPr>
        <w:t xml:space="preserve">+ 운영자가 거래를 통제할 수 있다.</w:t>
      </w:r>
      <w:r>
        <w:br/>
      </w:r>
      <w:r>
        <w:rPr>
          <w:rStyle w:val="VerbatimChar"/>
        </w:rPr>
        <w:t xml:space="preserve">+ 로그로 장애를 추적할 수 있다.</w:t>
      </w:r>
      <w:r>
        <w:br/>
      </w:r>
      <w:r>
        <w:rPr>
          <w:rStyle w:val="VerbatimChar"/>
        </w:rPr>
        <w:t xml:space="preserve">+ 테스트 결과가 존재한다.</w:t>
      </w:r>
    </w:p>
    <w:p>
      <w:r>
        <w:pict>
          <v:rect style="width:0;height:1.5pt" o:hralign="center" o:hrstd="t" o:hr="t"/>
        </w:pict>
      </w:r>
    </w:p>
    <w:bookmarkEnd w:id="22"/>
    <w:bookmarkStart w:id="28" w:name="제3부-개요"/>
    <w:p>
      <w:pPr>
        <w:pStyle w:val="Heading1"/>
      </w:pPr>
      <w:r>
        <w:t xml:space="preserve">2. 제3부 개요</w:t>
      </w:r>
    </w:p>
    <w:bookmarkStart w:id="23" w:name="목적"/>
    <w:p>
      <w:pPr>
        <w:pStyle w:val="Heading2"/>
      </w:pPr>
      <w:r>
        <w:t xml:space="preserve">2.1 목적</w:t>
      </w:r>
    </w:p>
    <w:p>
      <w:pPr>
        <w:pStyle w:val="FirstParagraph"/>
      </w:pPr>
      <w:r>
        <w:t xml:space="preserve">제3부의 목적은 초보 개발자가 NSIGHT TCF 표준에 따라 첫 번째 온라인 거래를 직접 구현하도록 돕는 것입니다.</w:t>
      </w:r>
    </w:p>
    <w:p>
      <w:pPr>
        <w:pStyle w:val="BodyText"/>
      </w:pPr>
      <w:r>
        <w:t xml:space="preserve">학습을 마친 뒤에는 다음 작업을 수행할 수 있어야 합니다.</w:t>
      </w:r>
    </w:p>
    <w:p>
      <w:pPr>
        <w:pStyle w:val="Compact"/>
        <w:numPr>
          <w:ilvl w:val="0"/>
          <w:numId w:val="1001"/>
        </w:numPr>
      </w:pPr>
      <w:r>
        <w:t xml:space="preserve">업무 WAR와 개발 위치를 찾는다.</w:t>
      </w:r>
    </w:p>
    <w:p>
      <w:pPr>
        <w:pStyle w:val="Compact"/>
        <w:numPr>
          <w:ilvl w:val="0"/>
          <w:numId w:val="1001"/>
        </w:numPr>
      </w:pPr>
      <w:r>
        <w:t xml:space="preserve">ServiceId에 맞는 패키지를 생성한다.</w:t>
      </w:r>
    </w:p>
    <w:p>
      <w:pPr>
        <w:pStyle w:val="Compact"/>
        <w:numPr>
          <w:ilvl w:val="0"/>
          <w:numId w:val="1001"/>
        </w:numPr>
      </w:pPr>
      <w:r>
        <w:t xml:space="preserve">요청·응답 DTO를 작성한다.</w:t>
      </w:r>
    </w:p>
    <w:p>
      <w:pPr>
        <w:pStyle w:val="Compact"/>
        <w:numPr>
          <w:ilvl w:val="0"/>
          <w:numId w:val="1001"/>
        </w:numPr>
      </w:pPr>
      <w:r>
        <w:t xml:space="preserve">입력값 형식 검증과 업무 검증을 구분한다.</w:t>
      </w:r>
    </w:p>
    <w:p>
      <w:pPr>
        <w:pStyle w:val="Compact"/>
        <w:numPr>
          <w:ilvl w:val="0"/>
          <w:numId w:val="1001"/>
        </w:numPr>
      </w:pPr>
      <w:r>
        <w:t xml:space="preserve">도메인 단위 Handler에 ServiceId를 등록한다.</w:t>
      </w:r>
    </w:p>
    <w:p>
      <w:pPr>
        <w:pStyle w:val="Compact"/>
        <w:numPr>
          <w:ilvl w:val="0"/>
          <w:numId w:val="1001"/>
        </w:numPr>
      </w:pPr>
      <w:r>
        <w:t xml:space="preserve">Facade에 트랜잭션 경계를 설정한다.</w:t>
      </w:r>
    </w:p>
    <w:p>
      <w:pPr>
        <w:pStyle w:val="Compact"/>
        <w:numPr>
          <w:ilvl w:val="0"/>
          <w:numId w:val="1001"/>
        </w:numPr>
      </w:pPr>
      <w:r>
        <w:t xml:space="preserve">Service에서 업무 처리 순서를 구현한다.</w:t>
      </w:r>
    </w:p>
    <w:p>
      <w:pPr>
        <w:pStyle w:val="Compact"/>
        <w:numPr>
          <w:ilvl w:val="0"/>
          <w:numId w:val="1001"/>
        </w:numPr>
      </w:pPr>
      <w:r>
        <w:t xml:space="preserve">Rule에서 업무 조건을 검증한다.</w:t>
      </w:r>
    </w:p>
    <w:p>
      <w:pPr>
        <w:pStyle w:val="Compact"/>
        <w:numPr>
          <w:ilvl w:val="0"/>
          <w:numId w:val="1001"/>
        </w:numPr>
      </w:pPr>
      <w:r>
        <w:t xml:space="preserve">DAO와 Mapper를 통해 SQL을 실행한다.</w:t>
      </w:r>
    </w:p>
    <w:p>
      <w:pPr>
        <w:pStyle w:val="Compact"/>
        <w:numPr>
          <w:ilvl w:val="0"/>
          <w:numId w:val="1001"/>
        </w:numPr>
      </w:pPr>
      <w:r>
        <w:t xml:space="preserve">단위·통합·거래 테스트를 작성한다.</w:t>
      </w:r>
    </w:p>
    <w:p>
      <w:pPr>
        <w:pStyle w:val="Compact"/>
        <w:numPr>
          <w:ilvl w:val="0"/>
          <w:numId w:val="1001"/>
        </w:numPr>
      </w:pPr>
      <w:r>
        <w:t xml:space="preserve">OM 기준정보를 등록한다.</w:t>
      </w:r>
    </w:p>
    <w:p>
      <w:pPr>
        <w:pStyle w:val="Compact"/>
        <w:numPr>
          <w:ilvl w:val="0"/>
          <w:numId w:val="1001"/>
        </w:numPr>
      </w:pPr>
      <w:r>
        <w:t xml:space="preserve">TraceId로 전체 실행 로그를 확인한다.</w:t>
      </w:r>
    </w:p>
    <w:p>
      <w:r>
        <w:pict>
          <v:rect style="width:0;height:1.5pt" o:hralign="center" o:hrstd="t" o:hr="t"/>
        </w:pict>
      </w:r>
    </w:p>
    <w:bookmarkEnd w:id="23"/>
    <w:bookmarkStart w:id="24" w:name="구현-대상-기능"/>
    <w:p>
      <w:pPr>
        <w:pStyle w:val="Heading2"/>
      </w:pPr>
      <w:r>
        <w:t xml:space="preserve">2.2 구현 대상 기능</w:t>
      </w:r>
    </w:p>
    <w:p>
      <w:pPr>
        <w:pStyle w:val="FirstParagraph"/>
      </w:pPr>
      <w:r>
        <w:t xml:space="preserve">사용자 요구사항은 다음과 같습니다.</w:t>
      </w:r>
    </w:p>
    <w:p>
      <w:pPr>
        <w:pStyle w:val="SourceCode"/>
      </w:pPr>
      <w:r>
        <w:rPr>
          <w:rStyle w:val="VerbatimChar"/>
        </w:rPr>
        <w:t xml:space="preserve">사용자가 고객번호를 입력하고 조회 버튼을 누르면</w:t>
      </w:r>
      <w:r>
        <w:br/>
      </w:r>
      <w:r>
        <w:rPr>
          <w:rStyle w:val="VerbatimChar"/>
        </w:rPr>
        <w:t xml:space="preserve">고객번호, 고객명, 고객등급, 기준일을 반환한다.</w:t>
      </w:r>
    </w:p>
    <w:p>
      <w:pPr>
        <w:pStyle w:val="FirstParagraph"/>
      </w:pPr>
      <w:r>
        <w:t xml:space="preserve">정상 결과 예: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오류 조건은 다음과 같습니다.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 미입력</w:t>
            </w:r>
          </w:p>
        </w:tc>
        <w:tc>
          <w:tcPr/>
          <w:p>
            <w:pPr>
              <w:pStyle w:val="Compact"/>
            </w:pPr>
            <w:r>
              <w:t xml:space="preserve">필수값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고객번호 길이 초과</w:t>
            </w:r>
          </w:p>
        </w:tc>
        <w:tc>
          <w:tcPr/>
          <w:p>
            <w:pPr>
              <w:pStyle w:val="Compact"/>
            </w:pPr>
            <w:r>
              <w:t xml:space="preserve">형식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기준일 형식 오류</w:t>
            </w:r>
          </w:p>
        </w:tc>
        <w:tc>
          <w:tcPr/>
          <w:p>
            <w:pPr>
              <w:pStyle w:val="Compact"/>
            </w:pPr>
            <w:r>
              <w:t xml:space="preserve">형식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고객정보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고객조회 권한 없음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중지 상태</w:t>
            </w:r>
          </w:p>
        </w:tc>
        <w:tc>
          <w:tcPr/>
          <w:p>
            <w:pPr>
              <w:pStyle w:val="Compact"/>
            </w:pPr>
            <w:r>
              <w:t xml:space="preserve">거래통제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수행시간 초과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대상-독자"/>
    <w:p>
      <w:pPr>
        <w:pStyle w:val="Heading2"/>
      </w:pPr>
      <w:r>
        <w:t xml:space="preserve">2.3 대상 독자</w:t>
      </w:r>
    </w:p>
    <w:p>
      <w:pPr>
        <w:pStyle w:val="Compact"/>
        <w:numPr>
          <w:ilvl w:val="0"/>
          <w:numId w:val="1002"/>
        </w:numPr>
      </w:pPr>
      <w:r>
        <w:t xml:space="preserve">Java와 Spring 기본 문법을 배운 초보 개발자</w:t>
      </w:r>
    </w:p>
    <w:p>
      <w:pPr>
        <w:pStyle w:val="Compact"/>
        <w:numPr>
          <w:ilvl w:val="0"/>
          <w:numId w:val="1002"/>
        </w:numPr>
      </w:pPr>
      <w:r>
        <w:t xml:space="preserve">NSIGHT 업무 WAR에 처음 프로그램을 추가하는 개발자</w:t>
      </w:r>
    </w:p>
    <w:p>
      <w:pPr>
        <w:pStyle w:val="Compact"/>
        <w:numPr>
          <w:ilvl w:val="0"/>
          <w:numId w:val="1002"/>
        </w:numPr>
      </w:pPr>
      <w:r>
        <w:t xml:space="preserve">Controller와 Service 구조만 경험한 개발자</w:t>
      </w:r>
    </w:p>
    <w:p>
      <w:pPr>
        <w:pStyle w:val="Compact"/>
        <w:numPr>
          <w:ilvl w:val="0"/>
          <w:numId w:val="1002"/>
        </w:numPr>
      </w:pPr>
      <w:r>
        <w:t xml:space="preserve">MyBatis Mapper를 처음 사용하는 개발자</w:t>
      </w:r>
    </w:p>
    <w:p>
      <w:pPr>
        <w:pStyle w:val="Compact"/>
        <w:numPr>
          <w:ilvl w:val="0"/>
          <w:numId w:val="1002"/>
        </w:numPr>
      </w:pPr>
      <w:r>
        <w:t xml:space="preserve">ServiceId 기반 거래 개발이 처음인 개발자</w:t>
      </w:r>
    </w:p>
    <w:p>
      <w:r>
        <w:pict>
          <v:rect style="width:0;height:1.5pt" o:hralign="center" o:hrstd="t" o:hr="t"/>
        </w:pict>
      </w:r>
    </w:p>
    <w:bookmarkEnd w:id="25"/>
    <w:bookmarkStart w:id="26" w:name="선행조건"/>
    <w:p>
      <w:pPr>
        <w:pStyle w:val="Heading2"/>
      </w:pPr>
      <w:r>
        <w:t xml:space="preserve">2.4 선행조건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필요한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프로젝트 표준 버전 설치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Gradle</w:t>
            </w:r>
          </w:p>
        </w:tc>
        <w:tc>
          <w:tcPr/>
          <w:p>
            <w:pPr>
              <w:pStyle w:val="Compact"/>
            </w:pPr>
            <w:r>
              <w:t xml:space="preserve">Wrapper를 이용한 빌드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또는 Eclipse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프로젝트</w:t>
            </w:r>
          </w:p>
        </w:tc>
        <w:tc>
          <w:tcPr/>
          <w:p>
            <w:pPr>
              <w:pStyle w:val="Compact"/>
            </w:pPr>
            <w:r>
              <w:t xml:space="preserve">전체 멀티모듈 프로젝트 Import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  <w:r>
              <w:t xml:space="preserve"> </w:t>
            </w:r>
            <w:r>
              <w:t xml:space="preserve">모듈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모듈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tcf-core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tcf-web</w:t>
            </w:r>
            <w:r>
              <w:t xml:space="preserve"> </w:t>
            </w:r>
            <w:r>
              <w:t xml:space="preserve">의존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로컬 또는 개발 DB 접속정보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테이블</w:t>
            </w:r>
          </w:p>
        </w:tc>
        <w:tc>
          <w:tcPr/>
          <w:p>
            <w:pPr>
              <w:pStyle w:val="Compact"/>
            </w:pPr>
            <w:r>
              <w:t xml:space="preserve">고객 요약 조회용 테이블 또는 테스트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전문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StandardRequest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StandardResponse</w:t>
            </w:r>
            <w:r>
              <w:t xml:space="preserve"> </w:t>
            </w:r>
            <w:r>
              <w:t xml:space="preserve">사용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오류체계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BusinessException</w:t>
            </w:r>
            <w:r>
              <w:t xml:space="preserve">과 공통 오류코드 사용 가능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이번-실습에서-지킬-원칙"/>
    <w:p>
      <w:pPr>
        <w:pStyle w:val="Heading2"/>
      </w:pPr>
      <w:r>
        <w:t xml:space="preserve">2.5 이번 실습에서 지킬 원칙</w:t>
      </w:r>
    </w:p>
    <w:p>
      <w:pPr>
        <w:pStyle w:val="SourceCode"/>
      </w:pPr>
      <w:r>
        <w:rPr>
          <w:rStyle w:val="VerbatimChar"/>
        </w:rPr>
        <w:t xml:space="preserve">업무 Controller를 새로 만들지 않는다.</w:t>
      </w:r>
      <w:r>
        <w:br/>
      </w:r>
      <w:r>
        <w:br/>
      </w:r>
      <w:r>
        <w:rPr>
          <w:rStyle w:val="VerbatimChar"/>
        </w:rPr>
        <w:t xml:space="preserve">Handler는 Facade만 호출한다.</w:t>
      </w:r>
      <w:r>
        <w:br/>
      </w:r>
      <w:r>
        <w:br/>
      </w:r>
      <w:r>
        <w:rPr>
          <w:rStyle w:val="VerbatimChar"/>
        </w:rPr>
        <w:t xml:space="preserve">트랜잭션은 Facade에 둔다.</w:t>
      </w:r>
      <w:r>
        <w:br/>
      </w:r>
      <w:r>
        <w:br/>
      </w:r>
      <w:r>
        <w:rPr>
          <w:rStyle w:val="VerbatimChar"/>
        </w:rPr>
        <w:t xml:space="preserve">Service는 업무 흐름을 조립한다.</w:t>
      </w:r>
      <w:r>
        <w:br/>
      </w:r>
      <w:r>
        <w:br/>
      </w:r>
      <w:r>
        <w:rPr>
          <w:rStyle w:val="VerbatimChar"/>
        </w:rPr>
        <w:t xml:space="preserve">Rule은 DB를 직접 호출하지 않는다.</w:t>
      </w:r>
      <w:r>
        <w:br/>
      </w:r>
      <w:r>
        <w:br/>
      </w:r>
      <w:r>
        <w:rPr>
          <w:rStyle w:val="VerbatimChar"/>
        </w:rPr>
        <w:t xml:space="preserve">DAO는 Mapper만 호출한다.</w:t>
      </w:r>
      <w:r>
        <w:br/>
      </w:r>
      <w:r>
        <w:br/>
      </w:r>
      <w:r>
        <w:rPr>
          <w:rStyle w:val="VerbatimChar"/>
        </w:rPr>
        <w:t xml:space="preserve">Mapper는 SQL 실행만 담당한다.</w:t>
      </w:r>
      <w:r>
        <w:br/>
      </w:r>
      <w:r>
        <w:br/>
      </w:r>
      <w:r>
        <w:rPr>
          <w:rStyle w:val="VerbatimChar"/>
        </w:rPr>
        <w:t xml:space="preserve">표준 응답은 ETF가 생성한다.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제12장.-개발환경과-프로젝트-구조-확인하기"/>
    <w:p>
      <w:pPr>
        <w:pStyle w:val="Heading1"/>
      </w:pPr>
      <w:r>
        <w:t xml:space="preserve">제12장. 개발환경과 프로젝트 구조 확인하기</w:t>
      </w:r>
    </w:p>
    <w:bookmarkStart w:id="29" w:name="소스부터-만들지-않는다"/>
    <w:p>
      <w:pPr>
        <w:pStyle w:val="Heading2"/>
      </w:pPr>
      <w:r>
        <w:t xml:space="preserve">12.1 소스부터 만들지 않는다</w:t>
      </w:r>
    </w:p>
    <w:p>
      <w:pPr>
        <w:pStyle w:val="FirstParagraph"/>
      </w:pPr>
      <w:r>
        <w:t xml:space="preserve">신규 기능을 받으면 곧바로 클래스를 만드는 경우가 많습니다.</w:t>
      </w:r>
    </w:p>
    <w:p>
      <w:pPr>
        <w:pStyle w:val="SourceCode"/>
      </w:pPr>
      <w:r>
        <w:rPr>
          <w:rStyle w:val="VerbatimChar"/>
        </w:rPr>
        <w:t xml:space="preserve">CustomerController 생성</w:t>
      </w:r>
      <w:r>
        <w:br/>
      </w:r>
      <w:r>
        <w:rPr>
          <w:rStyle w:val="VerbatimChar"/>
        </w:rPr>
        <w:t xml:space="preserve">CustomerService 생성</w:t>
      </w:r>
      <w:r>
        <w:br/>
      </w:r>
      <w:r>
        <w:rPr>
          <w:rStyle w:val="VerbatimChar"/>
        </w:rPr>
        <w:t xml:space="preserve">CustomerMapper 생성</w:t>
      </w:r>
    </w:p>
    <w:p>
      <w:pPr>
        <w:pStyle w:val="FirstParagraph"/>
      </w:pPr>
      <w:r>
        <w:t xml:space="preserve">NSIGHT TCF에서는 먼저 프로젝트 구조를 확인해야 합니다.</w:t>
      </w:r>
    </w:p>
    <w:p>
      <w:pPr>
        <w:pStyle w:val="BodyText"/>
      </w:pPr>
      <w:r>
        <w:t xml:space="preserve">확인 순서는 다음과 같습니다.</w:t>
      </w:r>
    </w:p>
    <w:p>
      <w:pPr>
        <w:pStyle w:val="SourceCode"/>
      </w:pPr>
      <w:r>
        <w:rPr>
          <w:rStyle w:val="VerbatimChar"/>
        </w:rPr>
        <w:t xml:space="preserve">전체 멀티모듈 확인</w:t>
      </w:r>
      <w:r>
        <w:br/>
      </w:r>
      <w:r>
        <w:rPr>
          <w:rStyle w:val="VerbatimChar"/>
        </w:rPr>
        <w:t xml:space="preserve">→ 업무 WAR 확인</w:t>
      </w:r>
      <w:r>
        <w:br/>
      </w:r>
      <w:r>
        <w:rPr>
          <w:rStyle w:val="VerbatimChar"/>
        </w:rPr>
        <w:t xml:space="preserve">→ 공통 모듈 의존성 확인</w:t>
      </w:r>
      <w:r>
        <w:br/>
      </w:r>
      <w:r>
        <w:rPr>
          <w:rStyle w:val="VerbatimChar"/>
        </w:rPr>
        <w:t xml:space="preserve">→ 기존 유사 거래 확인</w:t>
      </w:r>
      <w:r>
        <w:br/>
      </w:r>
      <w:r>
        <w:rPr>
          <w:rStyle w:val="VerbatimChar"/>
        </w:rPr>
        <w:t xml:space="preserve">→ 패키지 표준 확인</w:t>
      </w:r>
      <w:r>
        <w:br/>
      </w:r>
      <w:r>
        <w:rPr>
          <w:rStyle w:val="VerbatimChar"/>
        </w:rPr>
        <w:t xml:space="preserve">→ Mapper 경로 확인</w:t>
      </w:r>
      <w:r>
        <w:br/>
      </w:r>
      <w:r>
        <w:rPr>
          <w:rStyle w:val="VerbatimChar"/>
        </w:rPr>
        <w:t xml:space="preserve">→ 환경설정 확인</w:t>
      </w:r>
      <w:r>
        <w:br/>
      </w:r>
      <w:r>
        <w:rPr>
          <w:rStyle w:val="VerbatimChar"/>
        </w:rPr>
        <w:t xml:space="preserve">→ 기본 빌드 확인</w:t>
      </w:r>
    </w:p>
    <w:p>
      <w:r>
        <w:pict>
          <v:rect style="width:0;height:1.5pt" o:hralign="center" o:hrstd="t" o:hr="t"/>
        </w:pict>
      </w:r>
    </w:p>
    <w:bookmarkEnd w:id="29"/>
    <w:bookmarkStart w:id="30" w:name="gradle-멀티모듈-확인"/>
    <w:p>
      <w:pPr>
        <w:pStyle w:val="Heading2"/>
      </w:pPr>
      <w:r>
        <w:t xml:space="preserve">12.2 Gradle 멀티모듈 확인</w:t>
      </w:r>
    </w:p>
    <w:p>
      <w:pPr>
        <w:pStyle w:val="FirstParagraph"/>
      </w:pPr>
      <w:r>
        <w:t xml:space="preserve">터미널에서 다음 명령을 실행합니다.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gradlew.bat projects</w:t>
      </w:r>
    </w:p>
    <w:p>
      <w:pPr>
        <w:pStyle w:val="FirstParagraph"/>
      </w:pPr>
      <w:r>
        <w:t xml:space="preserve">Linux 또는 macOS:</w:t>
      </w:r>
    </w:p>
    <w:p>
      <w:pPr>
        <w:pStyle w:val="SourceCode"/>
      </w:pPr>
      <w:r>
        <w:rPr>
          <w:rStyle w:val="VerbatimChar"/>
        </w:rPr>
        <w:t xml:space="preserve">./gradlew projects</w:t>
      </w:r>
    </w:p>
    <w:p>
      <w:pPr>
        <w:pStyle w:val="FirstParagraph"/>
      </w:pPr>
      <w:r>
        <w:t xml:space="preserve">예상 구조 예:</w:t>
      </w:r>
    </w:p>
    <w:p>
      <w:pPr>
        <w:pStyle w:val="SourceCode"/>
      </w:pPr>
      <w:r>
        <w:rPr>
          <w:rStyle w:val="VerbatimChar"/>
        </w:rPr>
        <w:t xml:space="preserve">Root project 'nsight-tcf-framework'</w:t>
      </w:r>
      <w:r>
        <w:br/>
      </w:r>
      <w:r>
        <w:rPr>
          <w:rStyle w:val="VerbatimChar"/>
        </w:rPr>
        <w:t xml:space="preserve">+--- Project ':tcf-core'</w:t>
      </w:r>
      <w:r>
        <w:br/>
      </w:r>
      <w:r>
        <w:rPr>
          <w:rStyle w:val="VerbatimChar"/>
        </w:rPr>
        <w:t xml:space="preserve">+--- Project ':tcf-web'</w:t>
      </w:r>
      <w:r>
        <w:br/>
      </w:r>
      <w:r>
        <w:rPr>
          <w:rStyle w:val="VerbatimChar"/>
        </w:rPr>
        <w:t xml:space="preserve">+--- Project ':tcf-util'</w:t>
      </w:r>
      <w:r>
        <w:br/>
      </w:r>
      <w:r>
        <w:rPr>
          <w:rStyle w:val="VerbatimChar"/>
        </w:rPr>
        <w:t xml:space="preserve">+--- Project ':tcf-eai'</w:t>
      </w:r>
      <w:r>
        <w:br/>
      </w:r>
      <w:r>
        <w:rPr>
          <w:rStyle w:val="VerbatimChar"/>
        </w:rPr>
        <w:t xml:space="preserve">+--- Project ':tcf-om'</w:t>
      </w:r>
      <w:r>
        <w:br/>
      </w:r>
      <w:r>
        <w:rPr>
          <w:rStyle w:val="VerbatimChar"/>
        </w:rPr>
        <w:t xml:space="preserve">+--- Project ':sv-service'</w:t>
      </w:r>
      <w:r>
        <w:br/>
      </w:r>
      <w:r>
        <w:rPr>
          <w:rStyle w:val="VerbatimChar"/>
        </w:rPr>
        <w:t xml:space="preserve">+--- Project ':ic-service'</w:t>
      </w:r>
      <w:r>
        <w:br/>
      </w:r>
      <w:r>
        <w:rPr>
          <w:rStyle w:val="VerbatimChar"/>
        </w:rPr>
        <w:t xml:space="preserve">+--- Project ':cm-service'</w:t>
      </w:r>
    </w:p>
    <w:p>
      <w:pPr>
        <w:pStyle w:val="FirstParagraph"/>
      </w:pPr>
      <w:r>
        <w:t xml:space="preserve">고객 요약 조회 거래는</w:t>
      </w:r>
      <w:r>
        <w:t xml:space="preserve"> </w:t>
      </w:r>
      <w:r>
        <w:rPr>
          <w:rStyle w:val="VerbatimChar"/>
        </w:rPr>
        <w:t xml:space="preserve">SV</w:t>
      </w:r>
      <w:r>
        <w:t xml:space="preserve"> </w:t>
      </w:r>
      <w:r>
        <w:t xml:space="preserve">업무에 속하므로</w:t>
      </w:r>
      <w:r>
        <w:t xml:space="preserve"> </w:t>
      </w:r>
      <w:r>
        <w:rPr>
          <w:rStyle w:val="VerbatimChar"/>
        </w:rPr>
        <w:t xml:space="preserve">sv-service</w:t>
      </w:r>
      <w:r>
        <w:t xml:space="preserve">에 작성합니다.</w:t>
      </w:r>
    </w:p>
    <w:p>
      <w:r>
        <w:pict>
          <v:rect style="width:0;height:1.5pt" o:hralign="center" o:hrstd="t" o:hr="t"/>
        </w:pict>
      </w:r>
    </w:p>
    <w:bookmarkEnd w:id="30"/>
    <w:bookmarkStart w:id="31" w:name="업무-war의-의존성-확인"/>
    <w:p>
      <w:pPr>
        <w:pStyle w:val="Heading2"/>
      </w:pPr>
      <w:r>
        <w:t xml:space="preserve">12.3 업무 WAR의 의존성 확인</w:t>
      </w:r>
    </w:p>
    <w:p>
      <w:pPr>
        <w:pStyle w:val="FirstParagraph"/>
      </w:pPr>
      <w:r>
        <w:rPr>
          <w:rStyle w:val="VerbatimChar"/>
        </w:rPr>
        <w:t xml:space="preserve">sv-service/build.gradle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build.gradle.kts</w:t>
      </w:r>
      <w:r>
        <w:t xml:space="preserve">를 확인합니다.</w:t>
      </w:r>
    </w:p>
    <w:p>
      <w:pPr>
        <w:pStyle w:val="BodyText"/>
      </w:pPr>
      <w:r>
        <w:t xml:space="preserve">개념적인 의존관계는 다음과 같습니다.</w:t>
      </w:r>
    </w:p>
    <w:p>
      <w:pPr>
        <w:pStyle w:val="SourceCode"/>
      </w:pPr>
      <w:r>
        <w:rPr>
          <w:rStyle w:val="NormalTok"/>
        </w:rPr>
        <w:t xml:space="preserve">dependencies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':tcf-core'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':tcf-web'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implementation </w:t>
      </w:r>
      <w:r>
        <w:rPr>
          <w:rStyle w:val="FunctionTok"/>
        </w:rPr>
        <w:t xml:space="preserve">project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':tcf-util'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'org.mybatis.spring.boot:mybatis-spring-boot-starter'</w:t>
      </w:r>
      <w:r>
        <w:br/>
      </w:r>
      <w:r>
        <w:rPr>
          <w:rStyle w:val="NormalTok"/>
        </w:rPr>
        <w:t xml:space="preserve">    implementation </w:t>
      </w:r>
      <w:r>
        <w:rPr>
          <w:rStyle w:val="StringTok"/>
        </w:rPr>
        <w:t xml:space="preserve">'org.springframework.boot:spring-boot-starter-validation'</w:t>
      </w:r>
      <w:r>
        <w:br/>
      </w:r>
      <w:r>
        <w:br/>
      </w:r>
      <w:r>
        <w:rPr>
          <w:rStyle w:val="NormalTok"/>
        </w:rPr>
        <w:t xml:space="preserve">    testImplementation </w:t>
      </w:r>
      <w:r>
        <w:rPr>
          <w:rStyle w:val="StringTok"/>
        </w:rPr>
        <w:t xml:space="preserve">'org.springframework.boot:spring-boot-starter-test'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프로젝트에서 이미 공통 의존성을 관리한다면 업무 모듈에 같은 라이브러리를 중복 선언하지 않습니다.</w:t>
      </w:r>
    </w:p>
    <w:p>
      <w:r>
        <w:pict>
          <v:rect style="width:0;height:1.5pt" o:hralign="center" o:hrstd="t" o:hr="t"/>
        </w:pict>
      </w:r>
    </w:p>
    <w:bookmarkEnd w:id="31"/>
    <w:bookmarkStart w:id="32" w:name="패키지-기준-확인"/>
    <w:p>
      <w:pPr>
        <w:pStyle w:val="Heading2"/>
      </w:pPr>
      <w:r>
        <w:t xml:space="preserve">12.4 패키지 기준 확인</w:t>
      </w:r>
    </w:p>
    <w:p>
      <w:pPr>
        <w:pStyle w:val="FirstParagraph"/>
      </w:pPr>
      <w:r>
        <w:t xml:space="preserve">업무 프로그램의 권장 패키지는 다음과 같습니다.</w:t>
      </w:r>
    </w:p>
    <w:p>
      <w:pPr>
        <w:pStyle w:val="SourceCode"/>
      </w:pPr>
      <w:r>
        <w:rPr>
          <w:rStyle w:val="VerbatimChar"/>
        </w:rPr>
        <w:t xml:space="preserve">com.nh.nsight.marketing.{업무코드}.{도메인}.{계층}</w:t>
      </w:r>
    </w:p>
    <w:p>
      <w:pPr>
        <w:pStyle w:val="FirstParagraph"/>
      </w:pPr>
      <w:r>
        <w:t xml:space="preserve">이번 거래의 기본 패키지는 다음과 같습니다.</w:t>
      </w:r>
    </w:p>
    <w:p>
      <w:pPr>
        <w:pStyle w:val="SourceCode"/>
      </w:pPr>
      <w:r>
        <w:rPr>
          <w:rStyle w:val="VerbatimChar"/>
        </w:rPr>
        <w:t xml:space="preserve">com.nh.nsight.marketing.sv.customer</w:t>
      </w:r>
    </w:p>
    <w:p>
      <w:pPr>
        <w:pStyle w:val="FirstParagraph"/>
      </w:pPr>
      <w:r>
        <w:t xml:space="preserve">하위 구조:</w:t>
      </w:r>
    </w:p>
    <w:p>
      <w:pPr>
        <w:pStyle w:val="SourceCode"/>
      </w:pPr>
      <w:r>
        <w:rPr>
          <w:rStyle w:val="VerbatimChar"/>
        </w:rPr>
        <w:t xml:space="preserve">com.nh.nsight.marketing.sv.customer</w:t>
      </w:r>
      <w:r>
        <w:br/>
      </w:r>
      <w:r>
        <w:rPr>
          <w:rStyle w:val="VerbatimChar"/>
        </w:rPr>
        <w:t xml:space="preserve">├─ handler</w:t>
      </w:r>
      <w:r>
        <w:br/>
      </w:r>
      <w:r>
        <w:rPr>
          <w:rStyle w:val="VerbatimChar"/>
        </w:rPr>
        <w:t xml:space="preserve">├─ facade</w:t>
      </w:r>
      <w:r>
        <w:br/>
      </w:r>
      <w:r>
        <w:rPr>
          <w:rStyle w:val="VerbatimChar"/>
        </w:rPr>
        <w:t xml:space="preserve">├─ service</w:t>
      </w:r>
      <w:r>
        <w:br/>
      </w:r>
      <w:r>
        <w:rPr>
          <w:rStyle w:val="VerbatimChar"/>
        </w:rPr>
        <w:t xml:space="preserve">├─ rule</w:t>
      </w:r>
      <w:r>
        <w:br/>
      </w:r>
      <w:r>
        <w:rPr>
          <w:rStyle w:val="VerbatimChar"/>
        </w:rPr>
        <w:t xml:space="preserve">├─ dao</w:t>
      </w:r>
      <w:r>
        <w:br/>
      </w:r>
      <w:r>
        <w:rPr>
          <w:rStyle w:val="VerbatimChar"/>
        </w:rPr>
        <w:t xml:space="preserve">├─ mapper</w:t>
      </w:r>
      <w:r>
        <w:br/>
      </w:r>
      <w:r>
        <w:rPr>
          <w:rStyle w:val="VerbatimChar"/>
        </w:rPr>
        <w:t xml:space="preserve">├─ dto</w:t>
      </w:r>
      <w:r>
        <w:br/>
      </w:r>
      <w:r>
        <w:rPr>
          <w:rStyle w:val="VerbatimChar"/>
        </w:rPr>
        <w:t xml:space="preserve">│  ├─ request</w:t>
      </w:r>
      <w:r>
        <w:br/>
      </w:r>
      <w:r>
        <w:rPr>
          <w:rStyle w:val="VerbatimChar"/>
        </w:rPr>
        <w:t xml:space="preserve">│  ├─ response</w:t>
      </w:r>
      <w:r>
        <w:br/>
      </w:r>
      <w:r>
        <w:rPr>
          <w:rStyle w:val="VerbatimChar"/>
        </w:rPr>
        <w:t xml:space="preserve">│  └─ data</w:t>
      </w:r>
      <w:r>
        <w:br/>
      </w:r>
      <w:r>
        <w:rPr>
          <w:rStyle w:val="VerbatimChar"/>
        </w:rPr>
        <w:t xml:space="preserve">└─ exception</w:t>
      </w:r>
    </w:p>
    <w:p>
      <w:pPr>
        <w:pStyle w:val="FirstParagraph"/>
      </w:pPr>
      <w:r>
        <w:t xml:space="preserve">실제 디렉터리 예: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└─ src</w:t>
      </w:r>
      <w:r>
        <w:br/>
      </w:r>
      <w:r>
        <w:rPr>
          <w:rStyle w:val="VerbatimChar"/>
        </w:rPr>
        <w:t xml:space="preserve">   ├─ main</w:t>
      </w:r>
      <w:r>
        <w:br/>
      </w:r>
      <w:r>
        <w:rPr>
          <w:rStyle w:val="VerbatimChar"/>
        </w:rPr>
        <w:t xml:space="preserve">   │  ├─ java</w:t>
      </w:r>
      <w:r>
        <w:br/>
      </w:r>
      <w:r>
        <w:rPr>
          <w:rStyle w:val="VerbatimChar"/>
        </w:rPr>
        <w:t xml:space="preserve">   │  │  └─ com/nh/nsight/marketing/sv/customer</w:t>
      </w:r>
      <w:r>
        <w:br/>
      </w:r>
      <w:r>
        <w:rPr>
          <w:rStyle w:val="VerbatimChar"/>
        </w:rPr>
        <w:t xml:space="preserve">   │  │     ├─ handler</w:t>
      </w:r>
      <w:r>
        <w:br/>
      </w:r>
      <w:r>
        <w:rPr>
          <w:rStyle w:val="VerbatimChar"/>
        </w:rPr>
        <w:t xml:space="preserve">   │  │     ├─ facade</w:t>
      </w:r>
      <w:r>
        <w:br/>
      </w:r>
      <w:r>
        <w:rPr>
          <w:rStyle w:val="VerbatimChar"/>
        </w:rPr>
        <w:t xml:space="preserve">   │  │     ├─ service</w:t>
      </w:r>
      <w:r>
        <w:br/>
      </w:r>
      <w:r>
        <w:rPr>
          <w:rStyle w:val="VerbatimChar"/>
        </w:rPr>
        <w:t xml:space="preserve">   │  │     ├─ rule</w:t>
      </w:r>
      <w:r>
        <w:br/>
      </w:r>
      <w:r>
        <w:rPr>
          <w:rStyle w:val="VerbatimChar"/>
        </w:rPr>
        <w:t xml:space="preserve">   │  │     ├─ dao</w:t>
      </w:r>
      <w:r>
        <w:br/>
      </w:r>
      <w:r>
        <w:rPr>
          <w:rStyle w:val="VerbatimChar"/>
        </w:rPr>
        <w:t xml:space="preserve">   │  │     ├─ mapper</w:t>
      </w:r>
      <w:r>
        <w:br/>
      </w:r>
      <w:r>
        <w:rPr>
          <w:rStyle w:val="VerbatimChar"/>
        </w:rPr>
        <w:t xml:space="preserve">   │  │     └─ dto</w:t>
      </w:r>
      <w:r>
        <w:br/>
      </w:r>
      <w:r>
        <w:rPr>
          <w:rStyle w:val="VerbatimChar"/>
        </w:rPr>
        <w:t xml:space="preserve">   │  └─ resources</w:t>
      </w:r>
      <w:r>
        <w:br/>
      </w:r>
      <w:r>
        <w:rPr>
          <w:rStyle w:val="VerbatimChar"/>
        </w:rPr>
        <w:t xml:space="preserve">   │     └─ mapper</w:t>
      </w:r>
      <w:r>
        <w:br/>
      </w:r>
      <w:r>
        <w:rPr>
          <w:rStyle w:val="VerbatimChar"/>
        </w:rPr>
        <w:t xml:space="preserve">   │        └─ sv</w:t>
      </w:r>
      <w:r>
        <w:br/>
      </w:r>
      <w:r>
        <w:rPr>
          <w:rStyle w:val="VerbatimChar"/>
        </w:rPr>
        <w:t xml:space="preserve">   │           └─ customer</w:t>
      </w:r>
      <w:r>
        <w:br/>
      </w:r>
      <w:r>
        <w:rPr>
          <w:rStyle w:val="VerbatimChar"/>
        </w:rPr>
        <w:t xml:space="preserve">   └─ test</w:t>
      </w:r>
      <w:r>
        <w:br/>
      </w:r>
      <w:r>
        <w:rPr>
          <w:rStyle w:val="VerbatimChar"/>
        </w:rPr>
        <w:t xml:space="preserve">      └─ java</w:t>
      </w:r>
    </w:p>
    <w:p>
      <w:r>
        <w:pict>
          <v:rect style="width:0;height:1.5pt" o:hralign="center" o:hrstd="t" o:hr="t"/>
        </w:pict>
      </w:r>
    </w:p>
    <w:bookmarkEnd w:id="32"/>
    <w:bookmarkStart w:id="33" w:name="기존-유사-거래-찾기"/>
    <w:p>
      <w:pPr>
        <w:pStyle w:val="Heading2"/>
      </w:pPr>
      <w:r>
        <w:t xml:space="preserve">12.5 기존 유사 거래 찾기</w:t>
      </w:r>
    </w:p>
    <w:p>
      <w:pPr>
        <w:pStyle w:val="FirstParagraph"/>
      </w:pPr>
      <w:r>
        <w:t xml:space="preserve">새 거래를 만들기 전에 기존 거래를 검색합니다.</w:t>
      </w:r>
    </w:p>
    <w:p>
      <w:pPr>
        <w:pStyle w:val="BodyText"/>
      </w:pPr>
      <w:r>
        <w:t xml:space="preserve">검색어 예:</w:t>
      </w:r>
    </w:p>
    <w:p>
      <w:pPr>
        <w:pStyle w:val="SourceCode"/>
      </w:pPr>
      <w:r>
        <w:rPr>
          <w:rStyle w:val="VerbatimChar"/>
        </w:rPr>
        <w:t xml:space="preserve">implements TransactionHandler</w:t>
      </w:r>
      <w:r>
        <w:br/>
      </w:r>
      <w:r>
        <w:rPr>
          <w:rStyle w:val="VerbatimChar"/>
        </w:rPr>
        <w:t xml:space="preserve">serviceIds()</w:t>
      </w:r>
      <w:r>
        <w:br/>
      </w: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TransactionContext</w:t>
      </w:r>
      <w:r>
        <w:br/>
      </w: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@Mapper</w:t>
      </w:r>
    </w:p>
    <w:p>
      <w:pPr>
        <w:pStyle w:val="FirstParagraph"/>
      </w:pPr>
      <w:r>
        <w:t xml:space="preserve">기존 고객 조회 또는 목록 조회 거래가 있다면 다음을 확인합니다.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대상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여러 ServiceId 등록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@Transactional</w:t>
            </w:r>
            <w:r>
              <w:t xml:space="preserve"> </w:t>
            </w:r>
            <w:r>
              <w:t xml:space="preserve">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Context 전달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오류코드 사용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Mapper 예외 처리 방식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Namespace와 SQL 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</w:t>
            </w:r>
          </w:p>
        </w:tc>
        <w:tc>
          <w:tcPr/>
          <w:p>
            <w:pPr>
              <w:pStyle w:val="Compact"/>
            </w:pPr>
            <w:r>
              <w:t xml:space="preserve">Record 또는 Class 사용 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공통 테스트 Base Class</w:t>
            </w:r>
          </w:p>
        </w:tc>
      </w:tr>
    </w:tbl>
    <w:p>
      <w:pPr>
        <w:pStyle w:val="BodyText"/>
      </w:pPr>
      <w:r>
        <w:t xml:space="preserve">실제 프로젝트의 공통 인터페이스와 메서드 서명은 기존 구현을 우선합니다.</w:t>
      </w:r>
    </w:p>
    <w:p>
      <w:pPr>
        <w:pStyle w:val="BodyText"/>
      </w:pPr>
      <w:r>
        <w:t xml:space="preserve">이 책의 코드는 구조 이해를 위한 표준 예시이며, 프로젝트의 실제 공통 클래스명과 메서드 인자는 다를 수 있습니다.</w:t>
      </w:r>
    </w:p>
    <w:p>
      <w:r>
        <w:pict>
          <v:rect style="width:0;height:1.5pt" o:hralign="center" o:hrstd="t" o:hr="t"/>
        </w:pict>
      </w:r>
    </w:p>
    <w:bookmarkEnd w:id="33"/>
    <w:bookmarkStart w:id="34" w:name="기본-빌드-확인"/>
    <w:p>
      <w:pPr>
        <w:pStyle w:val="Heading2"/>
      </w:pPr>
      <w:r>
        <w:t xml:space="preserve">12.6 기본 빌드 확인</w:t>
      </w:r>
    </w:p>
    <w:p>
      <w:pPr>
        <w:pStyle w:val="FirstParagraph"/>
      </w:pPr>
      <w:r>
        <w:t xml:space="preserve">신규 코드를 작성하기 전에 현재 프로젝트가 정상 빌드되는지 확인합니다.</w:t>
      </w:r>
    </w:p>
    <w:p>
      <w:pPr>
        <w:pStyle w:val="BodyText"/>
      </w:pPr>
      <w:r>
        <w:t xml:space="preserve">Windows:</w:t>
      </w:r>
    </w:p>
    <w:p>
      <w:pPr>
        <w:pStyle w:val="SourceCode"/>
      </w:pPr>
      <w:r>
        <w:rPr>
          <w:rStyle w:val="VerbatimChar"/>
        </w:rPr>
        <w:t xml:space="preserve">gradlew.bat clean test</w:t>
      </w:r>
    </w:p>
    <w:p>
      <w:pPr>
        <w:pStyle w:val="FirstParagraph"/>
      </w:pPr>
      <w:r>
        <w:t xml:space="preserve">Linux 또는 macOS:</w:t>
      </w:r>
    </w:p>
    <w:p>
      <w:pPr>
        <w:pStyle w:val="SourceCode"/>
      </w:pPr>
      <w:r>
        <w:rPr>
          <w:rStyle w:val="VerbatimChar"/>
        </w:rPr>
        <w:t xml:space="preserve">./gradlew clean test</w:t>
      </w:r>
    </w:p>
    <w:p>
      <w:pPr>
        <w:pStyle w:val="FirstParagraph"/>
      </w:pPr>
      <w:r>
        <w:t xml:space="preserve">특정 모듈만 확인:</w:t>
      </w:r>
    </w:p>
    <w:p>
      <w:pPr>
        <w:pStyle w:val="SourceCode"/>
      </w:pPr>
      <w:r>
        <w:rPr>
          <w:rStyle w:val="VerbatimChar"/>
        </w:rPr>
        <w:t xml:space="preserve">./gradlew :sv-service:test</w:t>
      </w:r>
    </w:p>
    <w:p>
      <w:pPr>
        <w:pStyle w:val="FirstParagraph"/>
      </w:pPr>
      <w:r>
        <w:t xml:space="preserve">현재 코드가 이미 실패하는 상태라면 신규 개발 오류와 기존 오류를 구분하기 어렵습니다.</w:t>
      </w:r>
    </w:p>
    <w:p>
      <w:pPr>
        <w:pStyle w:val="BodyText"/>
      </w:pPr>
      <w:r>
        <w:t xml:space="preserve">따라서 개발 시작 시점의 빌드 결과를 기록하는 것이 좋습니다.</w:t>
      </w:r>
    </w:p>
    <w:p>
      <w:r>
        <w:pict>
          <v:rect style="width:0;height:1.5pt" o:hralign="center" o:hrstd="t" o:hr="t"/>
        </w:pict>
      </w:r>
    </w:p>
    <w:bookmarkEnd w:id="34"/>
    <w:bookmarkStart w:id="35" w:name="환경설정-확인"/>
    <w:p>
      <w:pPr>
        <w:pStyle w:val="Heading2"/>
      </w:pPr>
      <w:r>
        <w:t xml:space="preserve">12.7 환경설정 확인</w:t>
      </w:r>
    </w:p>
    <w:p>
      <w:pPr>
        <w:pStyle w:val="FirstParagraph"/>
      </w:pPr>
      <w:r>
        <w:rPr>
          <w:rStyle w:val="VerbatimChar"/>
        </w:rPr>
        <w:t xml:space="preserve">application.yml</w:t>
      </w:r>
      <w:r>
        <w:t xml:space="preserve">,</w:t>
      </w:r>
      <w:r>
        <w:t xml:space="preserve"> </w:t>
      </w:r>
      <w:r>
        <w:rPr>
          <w:rStyle w:val="VerbatimChar"/>
        </w:rPr>
        <w:t xml:space="preserve">application-local.yml</w:t>
      </w:r>
      <w:r>
        <w:t xml:space="preserve"> </w:t>
      </w:r>
      <w:r>
        <w:t xml:space="preserve">또는 프로젝트의 환경별 설정을 확인합니다.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FunctionTok"/>
        </w:rPr>
        <w:t xml:space="preserve">spring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datasource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url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jdbc:oracle:thin:@localhost:1521/XEPDB1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username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nsight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${NSIGHT_DB_PASSWORD}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hikari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pool-name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SV-HikariPool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maximum-pool-size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connection-timeout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br/>
      </w:r>
      <w:r>
        <w:rPr>
          <w:rStyle w:val="FunctionTok"/>
        </w:rPr>
        <w:t xml:space="preserve">mybatis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mapper-locations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classpath:/mapper/**/*.xml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configuration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map-underscore-to-camel-case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t xml:space="preserve">주의사항:</w:t>
      </w:r>
    </w:p>
    <w:p>
      <w:pPr>
        <w:pStyle w:val="SourceCode"/>
      </w:pPr>
      <w:r>
        <w:rPr>
          <w:rStyle w:val="VerbatimChar"/>
        </w:rPr>
        <w:t xml:space="preserve">운영 비밀번호를 application.yml에 직접 작성하지 않는다.</w:t>
      </w:r>
      <w:r>
        <w:br/>
      </w:r>
      <w:r>
        <w:br/>
      </w:r>
      <w:r>
        <w:rPr>
          <w:rStyle w:val="VerbatimChar"/>
        </w:rPr>
        <w:t xml:space="preserve">실제 운영 URL을 로컬 설정에 복사하지 않는다.</w:t>
      </w:r>
      <w:r>
        <w:br/>
      </w:r>
      <w:r>
        <w:br/>
      </w:r>
      <w:r>
        <w:rPr>
          <w:rStyle w:val="VerbatimChar"/>
        </w:rPr>
        <w:t xml:space="preserve">업무 WAR별 Pool 이름을 구분한다.</w:t>
      </w:r>
      <w:r>
        <w:br/>
      </w:r>
      <w:r>
        <w:br/>
      </w:r>
      <w:r>
        <w:rPr>
          <w:rStyle w:val="VerbatimChar"/>
        </w:rPr>
        <w:t xml:space="preserve">Mapper XML 경로가 신규 파일 위치를 포함하는지 확인한다.</w:t>
      </w:r>
    </w:p>
    <w:p>
      <w:r>
        <w:pict>
          <v:rect style="width:0;height:1.5pt" o:hralign="center" o:hrstd="t" o:hr="t"/>
        </w:pict>
      </w:r>
    </w:p>
    <w:bookmarkEnd w:id="35"/>
    <w:bookmarkStart w:id="36" w:name="개발-시작-전-체크리스트"/>
    <w:p>
      <w:pPr>
        <w:pStyle w:val="Heading2"/>
      </w:pPr>
      <w:r>
        <w:t xml:space="preserve">12.8 개발 시작 전 체크리스트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  <w:r>
              <w:t xml:space="preserve"> </w:t>
            </w:r>
            <w:r>
              <w:t xml:space="preserve">모듈 위치를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빌드가 성공하는가?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Handler 구현을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기준을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 경로를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 접속이 가능한가?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 데이터가 존재하는가?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ServiceId와 거래코드가 확정되었는가?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담당자를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제12장-요약"/>
    <w:p>
      <w:pPr>
        <w:pStyle w:val="Heading2"/>
      </w:pPr>
      <w:r>
        <w:t xml:space="preserve">제12장 요약</w:t>
      </w:r>
    </w:p>
    <w:p>
      <w:pPr>
        <w:pStyle w:val="SourceCode"/>
      </w:pPr>
      <w:r>
        <w:rPr>
          <w:rStyle w:val="VerbatimChar"/>
        </w:rPr>
        <w:t xml:space="preserve">코드를 만들기 전에</w:t>
      </w:r>
      <w:r>
        <w:br/>
      </w:r>
      <w:r>
        <w:rPr>
          <w:rStyle w:val="VerbatimChar"/>
        </w:rPr>
        <w:t xml:space="preserve">모듈·패키지·기존 구현·설정·빌드 상태를 먼저 확인한다.</w:t>
      </w:r>
      <w:r>
        <w:br/>
      </w:r>
      <w:r>
        <w:br/>
      </w:r>
      <w:r>
        <w:rPr>
          <w:rStyle w:val="VerbatimChar"/>
        </w:rPr>
        <w:t xml:space="preserve">신규 거래는 해당 업무 WAR 안에서</w:t>
      </w:r>
      <w:r>
        <w:br/>
      </w:r>
      <w:r>
        <w:rPr>
          <w:rStyle w:val="VerbatimChar"/>
        </w:rPr>
        <w:t xml:space="preserve">도메인과 계층 기준으로 작성한다.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제13장.-거래-골격과-패키지-만들기"/>
    <w:p>
      <w:pPr>
        <w:pStyle w:val="Heading1"/>
      </w:pPr>
      <w:r>
        <w:t xml:space="preserve">제13장. 거래 골격과 패키지 만들기</w:t>
      </w:r>
    </w:p>
    <w:bookmarkStart w:id="39" w:name="거래-기본정보-확정"/>
    <w:p>
      <w:pPr>
        <w:pStyle w:val="Heading2"/>
      </w:pPr>
      <w:r>
        <w:t xml:space="preserve">13.1 거래 기본정보 확정</w:t>
      </w:r>
    </w:p>
    <w:p>
      <w:pPr>
        <w:pStyle w:val="FirstParagraph"/>
      </w:pPr>
      <w:r>
        <w:t xml:space="preserve">이번 거래의 기준정보입니다.</w:t>
      </w:r>
    </w:p>
    <w:p>
      <w:pPr>
        <w:pStyle w:val="SourceCode"/>
      </w:pP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SV</w:t>
      </w:r>
      <w:r>
        <w:br/>
      </w:r>
      <w:r>
        <w:br/>
      </w:r>
      <w:r>
        <w:rPr>
          <w:rStyle w:val="VerbatimChar"/>
        </w:rPr>
        <w:t xml:space="preserve">도메인</w:t>
      </w:r>
      <w:r>
        <w:br/>
      </w:r>
      <w:r>
        <w:rPr>
          <w:rStyle w:val="VerbatimChar"/>
        </w:rPr>
        <w:t xml:space="preserve">Customer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SV-INQ-0001</w:t>
      </w:r>
      <w:r>
        <w:br/>
      </w:r>
      <w:r>
        <w:br/>
      </w:r>
      <w:r>
        <w:rPr>
          <w:rStyle w:val="VerbatimChar"/>
        </w:rPr>
        <w:t xml:space="preserve">권한</w:t>
      </w:r>
      <w:r>
        <w:br/>
      </w:r>
      <w:r>
        <w:rPr>
          <w:rStyle w:val="VerbatimChar"/>
        </w:rPr>
        <w:t xml:space="preserve">SV_CUSTOMER_VIEW</w:t>
      </w:r>
      <w:r>
        <w:br/>
      </w:r>
      <w:r>
        <w:br/>
      </w:r>
      <w:r>
        <w:rPr>
          <w:rStyle w:val="VerbatimChar"/>
        </w:rPr>
        <w:t xml:space="preserve">Timeout</w:t>
      </w:r>
      <w:r>
        <w:br/>
      </w:r>
      <w:r>
        <w:rPr>
          <w:rStyle w:val="VerbatimChar"/>
        </w:rPr>
        <w:t xml:space="preserve">3000ms</w:t>
      </w:r>
    </w:p>
    <w:p>
      <w:r>
        <w:pict>
          <v:rect style="width:0;height:1.5pt" o:hralign="center" o:hrstd="t" o:hr="t"/>
        </w:pict>
      </w:r>
    </w:p>
    <w:bookmarkEnd w:id="39"/>
    <w:bookmarkStart w:id="40" w:name="프로그램-목록-정의"/>
    <w:p>
      <w:pPr>
        <w:pStyle w:val="Heading2"/>
      </w:pPr>
      <w:r>
        <w:t xml:space="preserve">13.2 프로그램 목록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클래스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Result DTO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호출-관계"/>
    <w:p>
      <w:pPr>
        <w:pStyle w:val="Heading2"/>
      </w:pPr>
      <w:r>
        <w:t xml:space="preserve">13.3 호출 관계</w:t>
      </w:r>
    </w:p>
    <w:p>
      <w:pPr>
        <w:pStyle w:val="SourceCode"/>
      </w:pP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rPr>
          <w:rStyle w:val="VerbatimChar"/>
        </w:rPr>
        <w:t xml:space="preserve">  ├─ SvCustomerRule.validateSummaryRequest()</w:t>
      </w:r>
      <w:r>
        <w:br/>
      </w:r>
      <w:r>
        <w:rPr>
          <w:rStyle w:val="VerbatimChar"/>
        </w:rPr>
        <w:t xml:space="preserve">  ├─ SvCustomerDao.selectCustomerSummary()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SvCustomerMapper.selectCustomerSummary()</w:t>
      </w:r>
      <w:r>
        <w:br/>
      </w:r>
      <w:r>
        <w:rPr>
          <w:rStyle w:val="VerbatimChar"/>
        </w:rPr>
        <w:t xml:space="preserve">  └─ SvCustomerRule.validateCustomerExists()</w:t>
      </w:r>
    </w:p>
    <w:p>
      <w:r>
        <w:pict>
          <v:rect style="width:0;height:1.5pt" o:hralign="center" o:hrstd="t" o:hr="t"/>
        </w:pict>
      </w:r>
    </w:p>
    <w:bookmarkEnd w:id="41"/>
    <w:bookmarkStart w:id="42" w:name="먼저-빈-골격을-만든다"/>
    <w:p>
      <w:pPr>
        <w:pStyle w:val="Heading2"/>
      </w:pPr>
      <w:r>
        <w:t xml:space="preserve">13.4 먼저 빈 골격을 만든다</w:t>
      </w:r>
    </w:p>
    <w:p>
      <w:pPr>
        <w:pStyle w:val="FirstParagraph"/>
      </w:pPr>
      <w:r>
        <w:t xml:space="preserve">클래스 내용을 한꺼번에 작성하지 않고 먼저 전체 파일을 생성합니다.</w:t>
      </w:r>
    </w:p>
    <w:p>
      <w:pPr>
        <w:pStyle w:val="SourceCode"/>
      </w:pPr>
      <w:r>
        <w:rPr>
          <w:rStyle w:val="VerbatimChar"/>
        </w:rPr>
        <w:t xml:space="preserve">handler/SvCustomerHandler.java</w:t>
      </w:r>
      <w:r>
        <w:br/>
      </w:r>
      <w:r>
        <w:rPr>
          <w:rStyle w:val="VerbatimChar"/>
        </w:rPr>
        <w:t xml:space="preserve">facade/SvCustomerFacade.java</w:t>
      </w:r>
      <w:r>
        <w:br/>
      </w:r>
      <w:r>
        <w:rPr>
          <w:rStyle w:val="VerbatimChar"/>
        </w:rPr>
        <w:t xml:space="preserve">service/SvCustomerService.java</w:t>
      </w:r>
      <w:r>
        <w:br/>
      </w:r>
      <w:r>
        <w:rPr>
          <w:rStyle w:val="VerbatimChar"/>
        </w:rPr>
        <w:t xml:space="preserve">rule/SvCustomerRule.java</w:t>
      </w:r>
      <w:r>
        <w:br/>
      </w:r>
      <w:r>
        <w:rPr>
          <w:rStyle w:val="VerbatimChar"/>
        </w:rPr>
        <w:t xml:space="preserve">dao/SvCustomerDao.java</w:t>
      </w:r>
      <w:r>
        <w:br/>
      </w:r>
      <w:r>
        <w:rPr>
          <w:rStyle w:val="VerbatimChar"/>
        </w:rPr>
        <w:t xml:space="preserve">mapper/SvCustomerMapper.java</w:t>
      </w:r>
      <w:r>
        <w:br/>
      </w:r>
      <w:r>
        <w:rPr>
          <w:rStyle w:val="VerbatimChar"/>
        </w:rPr>
        <w:t xml:space="preserve">dto/request/CustomerSummaryRequest.java</w:t>
      </w:r>
      <w:r>
        <w:br/>
      </w:r>
      <w:r>
        <w:rPr>
          <w:rStyle w:val="VerbatimChar"/>
        </w:rPr>
        <w:t xml:space="preserve">dto/response/CustomerSummaryResponse.java</w:t>
      </w:r>
      <w:r>
        <w:br/>
      </w:r>
      <w:r>
        <w:rPr>
          <w:rStyle w:val="VerbatimChar"/>
        </w:rPr>
        <w:t xml:space="preserve">dto/data/CustomerSummaryData.java</w:t>
      </w:r>
    </w:p>
    <w:p>
      <w:pPr>
        <w:pStyle w:val="FirstParagraph"/>
      </w:pPr>
      <w:r>
        <w:t xml:space="preserve">Mapper XML:</w:t>
      </w:r>
    </w:p>
    <w:p>
      <w:pPr>
        <w:pStyle w:val="SourceCode"/>
      </w:pPr>
      <w:r>
        <w:rPr>
          <w:rStyle w:val="VerbatimChar"/>
        </w:rPr>
        <w:t xml:space="preserve">src/main/resources/mapper/sv/customer/SvCustomerMapper.xml</w:t>
      </w:r>
    </w:p>
    <w:p>
      <w:pPr>
        <w:pStyle w:val="FirstParagraph"/>
      </w:pPr>
      <w:r>
        <w:t xml:space="preserve">이 단계에서 프로젝트를 다시 빌드합니다.</w:t>
      </w:r>
    </w:p>
    <w:p>
      <w:pPr>
        <w:pStyle w:val="SourceCode"/>
      </w:pPr>
      <w:r>
        <w:rPr>
          <w:rStyle w:val="VerbatimChar"/>
        </w:rPr>
        <w:t xml:space="preserve">./gradlew :sv-service:compileJava</w:t>
      </w:r>
    </w:p>
    <w:p>
      <w:pPr>
        <w:pStyle w:val="FirstParagraph"/>
      </w:pPr>
      <w:r>
        <w:t xml:space="preserve">빈 클래스 상태에서도 패키지명과 Import 오류를 먼저 잡을 수 있습니다.</w:t>
      </w:r>
    </w:p>
    <w:p>
      <w:r>
        <w:pict>
          <v:rect style="width:0;height:1.5pt" o:hralign="center" o:hrstd="t" o:hr="t"/>
        </w:pict>
      </w:r>
    </w:p>
    <w:bookmarkEnd w:id="42"/>
    <w:bookmarkStart w:id="43" w:name="클래스-이름-규칙"/>
    <w:p>
      <w:pPr>
        <w:pStyle w:val="Heading2"/>
      </w:pPr>
      <w:r>
        <w:t xml:space="preserve">13.5 클래스 이름 규칙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대상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{업무코드}{도메인}Facade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SvCustomerFacade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{업무코드}{도메인}Service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{업무코드}{도메인}Rule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SvCustomerRule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{업무코드}{도메인}Dao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SvCustomerDao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{업무코드}{도메인}Mapper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{기능}Request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{기능}Response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결과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{기능}Data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CustomerSummaryData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메서드-이름-규칙"/>
    <w:p>
      <w:pPr>
        <w:pStyle w:val="Heading2"/>
      </w:pPr>
      <w:r>
        <w:t xml:space="preserve">13.6 메서드 이름 규칙</w:t>
      </w:r>
    </w:p>
    <w:p>
      <w:pPr>
        <w:pStyle w:val="FirstParagraph"/>
      </w:pPr>
      <w:r>
        <w:t xml:space="preserve">ServiceId의 행위와 메서드 이름을 가능한 한 일치시킵니다.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selectSummary()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selectSummary()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selectCustomerSummary()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selectCustomerSummary()</w:t>
      </w:r>
    </w:p>
    <w:p>
      <w:pPr>
        <w:pStyle w:val="FirstParagraph"/>
      </w:pPr>
      <w:r>
        <w:t xml:space="preserve">각 계층에서 의미가 없는 이름을 사용하지 않습니다.</w:t>
      </w:r>
    </w:p>
    <w:p>
      <w:pPr>
        <w:pStyle w:val="BodyText"/>
      </w:pPr>
      <w:r>
        <w:t xml:space="preserve">금지:</w:t>
      </w:r>
    </w:p>
    <w:p>
      <w:pPr>
        <w:pStyle w:val="SourceCode"/>
      </w:pPr>
      <w:r>
        <w:rPr>
          <w:rStyle w:val="VerbatimChar"/>
        </w:rPr>
        <w:t xml:space="preserve">run()</w:t>
      </w:r>
      <w:r>
        <w:br/>
      </w:r>
      <w:r>
        <w:rPr>
          <w:rStyle w:val="VerbatimChar"/>
        </w:rPr>
        <w:t xml:space="preserve">process()</w:t>
      </w:r>
      <w:r>
        <w:br/>
      </w:r>
      <w:r>
        <w:rPr>
          <w:rStyle w:val="VerbatimChar"/>
        </w:rPr>
        <w:t xml:space="preserve">execute()</w:t>
      </w:r>
      <w:r>
        <w:br/>
      </w:r>
      <w:r>
        <w:rPr>
          <w:rStyle w:val="VerbatimChar"/>
        </w:rPr>
        <w:t xml:space="preserve">doWork()</w:t>
      </w:r>
      <w:r>
        <w:br/>
      </w:r>
      <w:r>
        <w:rPr>
          <w:rStyle w:val="VerbatimChar"/>
        </w:rPr>
        <w:t xml:space="preserve">getData()</w:t>
      </w:r>
      <w:r>
        <w:br/>
      </w:r>
      <w:r>
        <w:rPr>
          <w:rStyle w:val="VerbatimChar"/>
        </w:rPr>
        <w:t xml:space="preserve">query1()</w:t>
      </w:r>
    </w:p>
    <w:p>
      <w:r>
        <w:pict>
          <v:rect style="width:0;height:1.5pt" o:hralign="center" o:hrstd="t" o:hr="t"/>
        </w:pict>
      </w:r>
    </w:p>
    <w:bookmarkEnd w:id="44"/>
    <w:bookmarkStart w:id="45" w:name="정상-구조"/>
    <w:p>
      <w:pPr>
        <w:pStyle w:val="Heading2"/>
      </w:pPr>
      <w:r>
        <w:t xml:space="preserve">13.7 정상 구조</w:t>
      </w:r>
    </w:p>
    <w:p>
      <w:pPr>
        <w:pStyle w:val="SourceCode"/>
      </w:pPr>
      <w:r>
        <w:rPr>
          <w:rStyle w:val="VerbatimChar"/>
        </w:rPr>
        <w:t xml:space="preserve">com.nh.nsight.marketing.sv.customer.handler.SvCustomerHandler</w:t>
      </w:r>
      <w:r>
        <w:br/>
      </w:r>
      <w:r>
        <w:rPr>
          <w:rStyle w:val="VerbatimChar"/>
        </w:rPr>
        <w:t xml:space="preserve">com.nh.nsight.marketing.sv.customer.facade.SvCustomerFacade</w:t>
      </w:r>
      <w:r>
        <w:br/>
      </w:r>
      <w:r>
        <w:rPr>
          <w:rStyle w:val="VerbatimChar"/>
        </w:rPr>
        <w:t xml:space="preserve">com.nh.nsight.marketing.sv.customer.service.SvCustomerService</w:t>
      </w:r>
      <w:r>
        <w:br/>
      </w:r>
      <w:r>
        <w:rPr>
          <w:rStyle w:val="VerbatimChar"/>
        </w:rPr>
        <w:t xml:space="preserve">com.nh.nsight.marketing.sv.customer.rule.SvCustomerRule</w:t>
      </w:r>
      <w:r>
        <w:br/>
      </w:r>
      <w:r>
        <w:rPr>
          <w:rStyle w:val="VerbatimChar"/>
        </w:rPr>
        <w:t xml:space="preserve">com.nh.nsight.marketing.sv.customer.dao.SvCustomerDao</w:t>
      </w:r>
      <w:r>
        <w:br/>
      </w:r>
      <w:r>
        <w:rPr>
          <w:rStyle w:val="VerbatimChar"/>
        </w:rPr>
        <w:t xml:space="preserve">com.nh.nsight.marketing.sv.customer.mapper.SvCustomerMapper</w:t>
      </w:r>
    </w:p>
    <w:p>
      <w:r>
        <w:pict>
          <v:rect style="width:0;height:1.5pt" o:hralign="center" o:hrstd="t" o:hr="t"/>
        </w:pict>
      </w:r>
    </w:p>
    <w:bookmarkEnd w:id="45"/>
    <w:bookmarkStart w:id="46" w:name="금지-구조"/>
    <w:p>
      <w:pPr>
        <w:pStyle w:val="Heading2"/>
      </w:pPr>
      <w:r>
        <w:t xml:space="preserve">13.8 금지 구조</w:t>
      </w:r>
    </w:p>
    <w:p>
      <w:pPr>
        <w:pStyle w:val="SourceCode"/>
      </w:pPr>
      <w:r>
        <w:rPr>
          <w:rStyle w:val="VerbatimChar"/>
        </w:rPr>
        <w:t xml:space="preserve">com.nh.nsight.common.CustomerController</w:t>
      </w:r>
      <w:r>
        <w:br/>
      </w:r>
      <w:r>
        <w:rPr>
          <w:rStyle w:val="VerbatimChar"/>
        </w:rPr>
        <w:t xml:space="preserve">com.nh.nsight.util.CustomerUtil</w:t>
      </w:r>
      <w:r>
        <w:br/>
      </w:r>
      <w:r>
        <w:rPr>
          <w:rStyle w:val="VerbatimChar"/>
        </w:rPr>
        <w:t xml:space="preserve">com.nh.nsight.service.ServiceImpl</w:t>
      </w:r>
      <w:r>
        <w:br/>
      </w:r>
      <w:r>
        <w:rPr>
          <w:rStyle w:val="VerbatimChar"/>
        </w:rPr>
        <w:t xml:space="preserve">com.nh.nsight.mapper.CommonMapper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3"/>
        </w:numPr>
      </w:pPr>
      <w:r>
        <w:t xml:space="preserve">업무코드를 식별할 수 없음</w:t>
      </w:r>
    </w:p>
    <w:p>
      <w:pPr>
        <w:pStyle w:val="Compact"/>
        <w:numPr>
          <w:ilvl w:val="0"/>
          <w:numId w:val="1003"/>
        </w:numPr>
      </w:pPr>
      <w:r>
        <w:t xml:space="preserve">도메인 소유권이 불명확함</w:t>
      </w:r>
    </w:p>
    <w:p>
      <w:pPr>
        <w:pStyle w:val="Compact"/>
        <w:numPr>
          <w:ilvl w:val="0"/>
          <w:numId w:val="1003"/>
        </w:numPr>
      </w:pPr>
      <w:r>
        <w:t xml:space="preserve">모든 기능이</w:t>
      </w:r>
      <w:r>
        <w:t xml:space="preserve"> </w:t>
      </w:r>
      <w:r>
        <w:rPr>
          <w:rStyle w:val="VerbatimChar"/>
        </w:rPr>
        <w:t xml:space="preserve">common</w:t>
      </w:r>
      <w:r>
        <w:t xml:space="preserve">에 집중됨</w:t>
      </w:r>
    </w:p>
    <w:p>
      <w:pPr>
        <w:pStyle w:val="Compact"/>
        <w:numPr>
          <w:ilvl w:val="0"/>
          <w:numId w:val="1003"/>
        </w:numPr>
      </w:pPr>
      <w:r>
        <w:t xml:space="preserve">장애 발생 시 담당 업무를 찾기 어려움</w:t>
      </w:r>
    </w:p>
    <w:p>
      <w:pPr>
        <w:pStyle w:val="Compact"/>
        <w:numPr>
          <w:ilvl w:val="0"/>
          <w:numId w:val="1003"/>
        </w:numPr>
      </w:pPr>
      <w:r>
        <w:t xml:space="preserve">동일 이름의 클래스가 반복 생성될 가능성이 큼</w:t>
      </w:r>
    </w:p>
    <w:p>
      <w:r>
        <w:pict>
          <v:rect style="width:0;height:1.5pt" o:hralign="center" o:hrstd="t" o:hr="t"/>
        </w:pict>
      </w:r>
    </w:p>
    <w:bookmarkEnd w:id="46"/>
    <w:bookmarkStart w:id="47" w:name="제13장-요약"/>
    <w:p>
      <w:pPr>
        <w:pStyle w:val="Heading2"/>
      </w:pPr>
      <w:r>
        <w:t xml:space="preserve">제13장 요약</w:t>
      </w:r>
    </w:p>
    <w:p>
      <w:pPr>
        <w:pStyle w:val="SourceCode"/>
      </w:pPr>
      <w:r>
        <w:rPr>
          <w:rStyle w:val="VerbatimChar"/>
        </w:rPr>
        <w:t xml:space="preserve">ServiceId를 기준으로</w:t>
      </w:r>
      <w:r>
        <w:br/>
      </w:r>
      <w:r>
        <w:rPr>
          <w:rStyle w:val="VerbatimChar"/>
        </w:rPr>
        <w:t xml:space="preserve">필요한 전체 프로그램 목록을 먼저 정의한다.</w:t>
      </w:r>
      <w:r>
        <w:br/>
      </w:r>
      <w:r>
        <w:br/>
      </w:r>
      <w:r>
        <w:rPr>
          <w:rStyle w:val="VerbatimChar"/>
        </w:rPr>
        <w:t xml:space="preserve">패키지는</w:t>
      </w:r>
      <w:r>
        <w:br/>
      </w:r>
      <w:r>
        <w:rPr>
          <w:rStyle w:val="VerbatimChar"/>
        </w:rPr>
        <w:t xml:space="preserve">업무코드 → 도메인 → 계층</w:t>
      </w:r>
      <w:r>
        <w:br/>
      </w:r>
      <w:r>
        <w:rPr>
          <w:rStyle w:val="VerbatimChar"/>
        </w:rPr>
        <w:t xml:space="preserve">순서로 구성한다.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61" w:name="제14장.-dto와-validation-구현하기"/>
    <w:p>
      <w:pPr>
        <w:pStyle w:val="Heading1"/>
      </w:pPr>
      <w:r>
        <w:t xml:space="preserve">제14장. DTO와 Validation 구현하기</w:t>
      </w:r>
    </w:p>
    <w:bookmarkStart w:id="49" w:name="dto란-무엇인가요"/>
    <w:p>
      <w:pPr>
        <w:pStyle w:val="Heading2"/>
      </w:pPr>
      <w:r>
        <w:t xml:space="preserve">14.1 DTO란 무엇인가요?</w:t>
      </w:r>
    </w:p>
    <w:p>
      <w:pPr>
        <w:pStyle w:val="FirstParagraph"/>
      </w:pPr>
      <w:r>
        <w:t xml:space="preserve">DTO는 계층 사이에 데이터를 전달하는 객체입니다.</w:t>
      </w:r>
    </w:p>
    <w:p>
      <w:pPr>
        <w:pStyle w:val="SourceCode"/>
      </w:pPr>
      <w:r>
        <w:rPr>
          <w:rStyle w:val="VerbatimChar"/>
        </w:rPr>
        <w:t xml:space="preserve">Data Transfer Object</w:t>
      </w:r>
      <w:r>
        <w:br/>
      </w:r>
      <w:r>
        <w:rPr>
          <w:rStyle w:val="VerbatimChar"/>
        </w:rPr>
        <w:t xml:space="preserve">= 데이터를 전달하기 위한 객체</w:t>
      </w:r>
    </w:p>
    <w:p>
      <w:pPr>
        <w:pStyle w:val="FirstParagraph"/>
      </w:pPr>
      <w:r>
        <w:t xml:space="preserve">이번 거래에서는 세 종류의 DTO를 사용합니다.</w:t>
      </w:r>
    </w:p>
    <w:p>
      <w:pPr>
        <w:pStyle w:val="SourceCode"/>
      </w:pP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= 화면 요청 데이터</w:t>
      </w:r>
      <w:r>
        <w:br/>
      </w:r>
      <w:r>
        <w:br/>
      </w:r>
      <w:r>
        <w:rPr>
          <w:rStyle w:val="VerbatimChar"/>
        </w:rPr>
        <w:t xml:space="preserve">CustomerSummaryData</w:t>
      </w:r>
      <w:r>
        <w:br/>
      </w:r>
      <w:r>
        <w:rPr>
          <w:rStyle w:val="VerbatimChar"/>
        </w:rPr>
        <w:t xml:space="preserve">= DB 조회 결과</w:t>
      </w:r>
      <w:r>
        <w:br/>
      </w:r>
      <w:r>
        <w:br/>
      </w:r>
      <w:r>
        <w:rPr>
          <w:rStyle w:val="VerbatimChar"/>
        </w:rPr>
        <w:t xml:space="preserve">CustomerSummaryResponse</w:t>
      </w:r>
      <w:r>
        <w:br/>
      </w:r>
      <w:r>
        <w:rPr>
          <w:rStyle w:val="VerbatimChar"/>
        </w:rPr>
        <w:t xml:space="preserve">= 화면 응답 데이터</w:t>
      </w:r>
    </w:p>
    <w:p>
      <w:pPr>
        <w:pStyle w:val="FirstParagraph"/>
      </w:pPr>
      <w:r>
        <w:t xml:space="preserve">DTO를 구분하면 DB 구조와 화면 계약을 분리할 수 있습니다.</w:t>
      </w:r>
    </w:p>
    <w:p>
      <w:r>
        <w:pict>
          <v:rect style="width:0;height:1.5pt" o:hralign="center" o:hrstd="t" o:hr="t"/>
        </w:pict>
      </w:r>
    </w:p>
    <w:bookmarkEnd w:id="49"/>
    <w:bookmarkStart w:id="50" w:name="요청-dto"/>
    <w:p>
      <w:pPr>
        <w:pStyle w:val="Heading2"/>
      </w:pPr>
      <w:r>
        <w:t xml:space="preserve">14.2 요청 DTO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request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NotBlank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Pattern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jakarta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validation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constraints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"고객번호는 필수입니다."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"고객번호는 20자를 초과할 수 없습니다."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@NotBlank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"기준일은 필수입니다."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@Pattern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regexp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d{8}"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"기준일은 YYYYMMDD 형식이어야 합니다."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br/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3" w:name="형식-검증과-업무-검증"/>
    <w:p>
      <w:pPr>
        <w:pStyle w:val="Heading2"/>
      </w:pPr>
      <w:r>
        <w:t xml:space="preserve">14.3 형식 검증과 업무 검증</w:t>
      </w:r>
    </w:p>
    <w:p>
      <w:pPr>
        <w:pStyle w:val="FirstParagraph"/>
      </w:pPr>
      <w:r>
        <w:t xml:space="preserve">두 검증은 목적이 다릅니다.</w:t>
      </w:r>
    </w:p>
    <w:bookmarkStart w:id="51" w:name="형식-검증"/>
    <w:p>
      <w:pPr>
        <w:pStyle w:val="Heading3"/>
      </w:pPr>
      <w:r>
        <w:t xml:space="preserve">형식 검증</w:t>
      </w:r>
    </w:p>
    <w:p>
      <w:pPr>
        <w:pStyle w:val="SourceCode"/>
      </w:pPr>
      <w:r>
        <w:rPr>
          <w:rStyle w:val="VerbatimChar"/>
        </w:rPr>
        <w:t xml:space="preserve">값이 존재하는가?</w:t>
      </w:r>
      <w:r>
        <w:br/>
      </w:r>
      <w:r>
        <w:rPr>
          <w:rStyle w:val="VerbatimChar"/>
        </w:rPr>
        <w:t xml:space="preserve">길이가 맞는가?</w:t>
      </w:r>
      <w:r>
        <w:br/>
      </w:r>
      <w:r>
        <w:rPr>
          <w:rStyle w:val="VerbatimChar"/>
        </w:rPr>
        <w:t xml:space="preserve">숫자인가?</w:t>
      </w:r>
      <w:r>
        <w:br/>
      </w:r>
      <w:r>
        <w:rPr>
          <w:rStyle w:val="VerbatimChar"/>
        </w:rPr>
        <w:t xml:space="preserve">날짜 형식인가?</w:t>
      </w:r>
      <w:r>
        <w:br/>
      </w:r>
      <w:r>
        <w:rPr>
          <w:rStyle w:val="VerbatimChar"/>
        </w:rPr>
        <w:t xml:space="preserve">허용된 코드인가?</w:t>
      </w:r>
    </w:p>
    <w:p>
      <w:pPr>
        <w:pStyle w:val="FirstParagraph"/>
      </w:pPr>
      <w:r>
        <w:t xml:space="preserve">DTO Annotation으로 처리할 수 있습니다.</w:t>
      </w:r>
    </w:p>
    <w:bookmarkEnd w:id="51"/>
    <w:bookmarkStart w:id="52" w:name="업무-검증"/>
    <w:p>
      <w:pPr>
        <w:pStyle w:val="Heading3"/>
      </w:pPr>
      <w:r>
        <w:t xml:space="preserve">업무 검증</w:t>
      </w:r>
    </w:p>
    <w:p>
      <w:pPr>
        <w:pStyle w:val="SourceCode"/>
      </w:pPr>
      <w:r>
        <w:rPr>
          <w:rStyle w:val="VerbatimChar"/>
        </w:rPr>
        <w:t xml:space="preserve">고객이 존재하는가?</w:t>
      </w:r>
      <w:r>
        <w:br/>
      </w:r>
      <w:r>
        <w:rPr>
          <w:rStyle w:val="VerbatimChar"/>
        </w:rPr>
        <w:t xml:space="preserve">조회 가능한 상태인가?</w:t>
      </w:r>
      <w:r>
        <w:br/>
      </w:r>
      <w:r>
        <w:rPr>
          <w:rStyle w:val="VerbatimChar"/>
        </w:rPr>
        <w:t xml:space="preserve">사용자가 해당 고객을 볼 수 있는가?</w:t>
      </w:r>
      <w:r>
        <w:br/>
      </w:r>
      <w:r>
        <w:rPr>
          <w:rStyle w:val="VerbatimChar"/>
        </w:rPr>
        <w:t xml:space="preserve">기준일이 업무 허용기간인가?</w:t>
      </w:r>
    </w:p>
    <w:p>
      <w:pPr>
        <w:pStyle w:val="FirstParagraph"/>
      </w:pPr>
      <w:r>
        <w:t xml:space="preserve">Service와 Rule에서 처리합니다.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4" w:name="db-결과-dto"/>
    <w:p>
      <w:pPr>
        <w:pStyle w:val="Heading2"/>
      </w:pPr>
      <w:r>
        <w:t xml:space="preserve">14.4 DB 결과 DTO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MyBatis가 Record 생성자를 지원하는지 프로젝트 설정과 버전을 확인해야 합니다.</w:t>
      </w:r>
    </w:p>
    <w:p>
      <w:pPr>
        <w:pStyle w:val="BodyText"/>
      </w:pPr>
      <w:r>
        <w:t xml:space="preserve">지원하지 않거나 프로젝트 표준이 JavaBean 방식이라면 다음과 같이 작성할 수 있습니다.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CustomerSummaryData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setCustomerNo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getCustomerName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setCustomerName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getCustomerGrade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setCustomerGrade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customerGrade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getBaseDate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setBaseDate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4"/>
    <w:bookmarkStart w:id="55" w:name="응답-dto"/>
    <w:p>
      <w:pPr>
        <w:pStyle w:val="Heading2"/>
      </w:pPr>
      <w:r>
        <w:t xml:space="preserve">14.5 응답 DTO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response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dto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CustomerSummaryData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customerGrade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CustomerSummaryResponse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customerGrade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DB 결과가 JavaBean이라면 Getter를 사용합니다.</w:t>
      </w:r>
    </w:p>
    <w:p>
      <w:r>
        <w:pict>
          <v:rect style="width:0;height:1.5pt" o:hralign="center" o:hrstd="t" o:hr="t"/>
        </w:pict>
      </w:r>
    </w:p>
    <w:bookmarkEnd w:id="55"/>
    <w:bookmarkStart w:id="56" w:name="db-결과와-응답-dto를-분리하는-이유"/>
    <w:p>
      <w:pPr>
        <w:pStyle w:val="Heading2"/>
      </w:pPr>
      <w:r>
        <w:t xml:space="preserve">14.6 DB 결과와 응답 DTO를 분리하는 이유</w:t>
      </w:r>
    </w:p>
    <w:p>
      <w:pPr>
        <w:pStyle w:val="FirstParagraph"/>
      </w:pPr>
      <w:r>
        <w:t xml:space="preserve">DB에서 다음 컬럼을 조회한다고 가정합니다.</w:t>
      </w:r>
    </w:p>
    <w:p>
      <w:pPr>
        <w:pStyle w:val="SourceCode"/>
      </w:pPr>
      <w:r>
        <w:rPr>
          <w:rStyle w:val="VerbatimChar"/>
        </w:rPr>
        <w:t xml:space="preserve">CUSTOMER_NO</w:t>
      </w:r>
      <w:r>
        <w:br/>
      </w:r>
      <w:r>
        <w:rPr>
          <w:rStyle w:val="VerbatimChar"/>
        </w:rPr>
        <w:t xml:space="preserve">CUSTOMER_NAME</w:t>
      </w:r>
      <w:r>
        <w:br/>
      </w:r>
      <w:r>
        <w:rPr>
          <w:rStyle w:val="VerbatimChar"/>
        </w:rPr>
        <w:t xml:space="preserve">CUSTOMER_GRADE_CD</w:t>
      </w:r>
      <w:r>
        <w:br/>
      </w:r>
      <w:r>
        <w:rPr>
          <w:rStyle w:val="VerbatimChar"/>
        </w:rPr>
        <w:t xml:space="preserve">BASE_DT</w:t>
      </w:r>
      <w:r>
        <w:br/>
      </w:r>
      <w:r>
        <w:rPr>
          <w:rStyle w:val="VerbatimChar"/>
        </w:rPr>
        <w:t xml:space="preserve">INTERNAL_STATUS_CD</w:t>
      </w:r>
      <w:r>
        <w:br/>
      </w:r>
      <w:r>
        <w:rPr>
          <w:rStyle w:val="VerbatimChar"/>
        </w:rPr>
        <w:t xml:space="preserve">UPDATE_DTM</w:t>
      </w:r>
    </w:p>
    <w:p>
      <w:pPr>
        <w:pStyle w:val="FirstParagraph"/>
      </w:pPr>
      <w:r>
        <w:t xml:space="preserve">화면에는 내부 상태와 수정시각이 필요하지 않을 수 있습니다.</w:t>
      </w:r>
    </w:p>
    <w:p>
      <w:pPr>
        <w:pStyle w:val="SourceCode"/>
      </w:pPr>
      <w:r>
        <w:rPr>
          <w:rStyle w:val="VerbatimChar"/>
        </w:rPr>
        <w:t xml:space="preserve">화면 응답</w:t>
      </w:r>
      <w:r>
        <w:br/>
      </w:r>
      <w:r>
        <w:rPr>
          <w:rStyle w:val="VerbatimChar"/>
        </w:rPr>
        <w:t xml:space="preserve">- customerNo</w:t>
      </w:r>
      <w:r>
        <w:br/>
      </w:r>
      <w:r>
        <w:rPr>
          <w:rStyle w:val="VerbatimChar"/>
        </w:rPr>
        <w:t xml:space="preserve">- customerName</w:t>
      </w:r>
      <w:r>
        <w:br/>
      </w:r>
      <w:r>
        <w:rPr>
          <w:rStyle w:val="VerbatimChar"/>
        </w:rPr>
        <w:t xml:space="preserve">- customerGrade</w:t>
      </w:r>
      <w:r>
        <w:br/>
      </w:r>
      <w:r>
        <w:rPr>
          <w:rStyle w:val="VerbatimChar"/>
        </w:rPr>
        <w:t xml:space="preserve">- baseDate</w:t>
      </w:r>
    </w:p>
    <w:p>
      <w:pPr>
        <w:pStyle w:val="FirstParagraph"/>
      </w:pPr>
      <w:r>
        <w:t xml:space="preserve">DB 결과 DTO와 응답 DTO를 같은 객체로 사용하면 불필요한 내부 컬럼이 화면에 노출될 위험이 있습니다.</w:t>
      </w:r>
    </w:p>
    <w:p>
      <w:r>
        <w:pict>
          <v:rect style="width:0;height:1.5pt" o:hralign="center" o:hrstd="t" o:hr="t"/>
        </w:pict>
      </w:r>
    </w:p>
    <w:bookmarkEnd w:id="56"/>
    <w:bookmarkStart w:id="57" w:name="사용자-정보를-body에-넣지-않는다"/>
    <w:p>
      <w:pPr>
        <w:pStyle w:val="Heading2"/>
      </w:pPr>
      <w:r>
        <w:t xml:space="preserve">14.7 사용자 정보를 Body에 넣지 않는다</w:t>
      </w:r>
    </w:p>
    <w:p>
      <w:pPr>
        <w:pStyle w:val="FirstParagraph"/>
      </w:pPr>
      <w:r>
        <w:t xml:space="preserve">금지 요청: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"999999"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사용자와 지점정보는 검증된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에서 가져옵니다.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화면이 보낸 사용자 정보를 업무 권한의 기준으로 사용하지 않습니다.</w:t>
      </w:r>
    </w:p>
    <w:p>
      <w:r>
        <w:pict>
          <v:rect style="width:0;height:1.5pt" o:hralign="center" o:hrstd="t" o:hr="t"/>
        </w:pict>
      </w:r>
    </w:p>
    <w:bookmarkEnd w:id="57"/>
    <w:bookmarkStart w:id="58" w:name="날짜-검증-주의사항"/>
    <w:p>
      <w:pPr>
        <w:pStyle w:val="Heading2"/>
      </w:pPr>
      <w:r>
        <w:t xml:space="preserve">14.8 날짜 검증 주의사항</w:t>
      </w:r>
    </w:p>
    <w:p>
      <w:pPr>
        <w:pStyle w:val="FirstParagraph"/>
      </w:pPr>
      <w:r>
        <w:t xml:space="preserve">정규식</w:t>
      </w:r>
      <w:r>
        <w:t xml:space="preserve"> </w:t>
      </w:r>
      <w:r>
        <w:rPr>
          <w:rStyle w:val="VerbatimChar"/>
        </w:rPr>
        <w:t xml:space="preserve">\d{8}</w:t>
      </w:r>
      <w:r>
        <w:t xml:space="preserve">은 숫자 8자리만 확인합니다.</w:t>
      </w:r>
    </w:p>
    <w:p>
      <w:pPr>
        <w:pStyle w:val="SourceCode"/>
      </w:pPr>
      <w:r>
        <w:rPr>
          <w:rStyle w:val="VerbatimChar"/>
        </w:rPr>
        <w:t xml:space="preserve">20261340</w:t>
      </w:r>
    </w:p>
    <w:p>
      <w:pPr>
        <w:pStyle w:val="FirstParagraph"/>
      </w:pPr>
      <w:r>
        <w:t xml:space="preserve">도 숫자 8자리이므로 형식 검증을 통과할 수 있습니다.</w:t>
      </w:r>
    </w:p>
    <w:p>
      <w:pPr>
        <w:pStyle w:val="BodyText"/>
      </w:pPr>
      <w:r>
        <w:t xml:space="preserve">실제 날짜 유효성은 Rule에서 확인합니다.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parseBaseDate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BASIC_ISO_DATE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"E-SV-CUST-0003"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"유효하지 않은 기준일입니다."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Start w:id="59" w:name="dto-금지-예시"/>
    <w:p>
      <w:pPr>
        <w:pStyle w:val="Heading2"/>
      </w:pPr>
      <w:r>
        <w:t xml:space="preserve">14.9 DTO 금지 예시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CommonDto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value1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value3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4"/>
        </w:numPr>
      </w:pPr>
      <w:r>
        <w:t xml:space="preserve">각 필드의 업무 의미를 알 수 없음</w:t>
      </w:r>
    </w:p>
    <w:p>
      <w:pPr>
        <w:pStyle w:val="Compact"/>
        <w:numPr>
          <w:ilvl w:val="0"/>
          <w:numId w:val="1004"/>
        </w:numPr>
      </w:pPr>
      <w:r>
        <w:t xml:space="preserve">Validation을 적용하기 어려움</w:t>
      </w:r>
    </w:p>
    <w:p>
      <w:pPr>
        <w:pStyle w:val="Compact"/>
        <w:numPr>
          <w:ilvl w:val="0"/>
          <w:numId w:val="1004"/>
        </w:numPr>
      </w:pPr>
      <w:r>
        <w:t xml:space="preserve">타입 안정성이 없음</w:t>
      </w:r>
    </w:p>
    <w:p>
      <w:pPr>
        <w:pStyle w:val="Compact"/>
        <w:numPr>
          <w:ilvl w:val="0"/>
          <w:numId w:val="1004"/>
        </w:numPr>
      </w:pPr>
      <w:r>
        <w:t xml:space="preserve">변경 영향 분석이 어려움</w:t>
      </w:r>
    </w:p>
    <w:p>
      <w:pPr>
        <w:pStyle w:val="Compact"/>
        <w:numPr>
          <w:ilvl w:val="0"/>
          <w:numId w:val="1004"/>
        </w:numPr>
      </w:pPr>
      <w:r>
        <w:t xml:space="preserve">문서와 코드 추적성이 낮음</w:t>
      </w:r>
    </w:p>
    <w:p>
      <w:r>
        <w:pict>
          <v:rect style="width:0;height:1.5pt" o:hralign="center" o:hrstd="t" o:hr="t"/>
        </w:pict>
      </w:r>
    </w:p>
    <w:bookmarkEnd w:id="59"/>
    <w:bookmarkStart w:id="60" w:name="제14장-요약"/>
    <w:p>
      <w:pPr>
        <w:pStyle w:val="Heading2"/>
      </w:pPr>
      <w:r>
        <w:t xml:space="preserve">제14장 요약</w:t>
      </w:r>
    </w:p>
    <w:p>
      <w:pPr>
        <w:pStyle w:val="SourceCode"/>
      </w:pPr>
      <w:r>
        <w:rPr>
          <w:rStyle w:val="VerbatimChar"/>
        </w:rPr>
        <w:t xml:space="preserve">Request DTO</w:t>
      </w:r>
      <w:r>
        <w:br/>
      </w:r>
      <w:r>
        <w:rPr>
          <w:rStyle w:val="VerbatimChar"/>
        </w:rPr>
        <w:t xml:space="preserve">= 화면 입력</w:t>
      </w:r>
      <w:r>
        <w:br/>
      </w:r>
      <w:r>
        <w:br/>
      </w:r>
      <w:r>
        <w:rPr>
          <w:rStyle w:val="VerbatimChar"/>
        </w:rPr>
        <w:t xml:space="preserve">Data DTO</w:t>
      </w:r>
      <w:r>
        <w:br/>
      </w:r>
      <w:r>
        <w:rPr>
          <w:rStyle w:val="VerbatimChar"/>
        </w:rPr>
        <w:t xml:space="preserve">= DB 결과</w:t>
      </w:r>
      <w:r>
        <w:br/>
      </w:r>
      <w:r>
        <w:br/>
      </w:r>
      <w:r>
        <w:rPr>
          <w:rStyle w:val="VerbatimChar"/>
        </w:rPr>
        <w:t xml:space="preserve">Response DTO</w:t>
      </w:r>
      <w:r>
        <w:br/>
      </w:r>
      <w:r>
        <w:rPr>
          <w:rStyle w:val="VerbatimChar"/>
        </w:rPr>
        <w:t xml:space="preserve">= 화면 반환</w:t>
      </w:r>
      <w:r>
        <w:br/>
      </w:r>
      <w:r>
        <w:br/>
      </w:r>
      <w:r>
        <w:rPr>
          <w:rStyle w:val="VerbatimChar"/>
        </w:rPr>
        <w:t xml:space="preserve">형식 검증은 DTO에서,</w:t>
      </w:r>
      <w:r>
        <w:br/>
      </w:r>
      <w:r>
        <w:rPr>
          <w:rStyle w:val="VerbatimChar"/>
        </w:rPr>
        <w:t xml:space="preserve">업무 검증은 Rule에서 수행한다.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9" w:name="제15장.-handler-구현하기"/>
    <w:p>
      <w:pPr>
        <w:pStyle w:val="Heading1"/>
      </w:pPr>
      <w:r>
        <w:t xml:space="preserve">제15장. Handler 구현하기</w:t>
      </w:r>
    </w:p>
    <w:bookmarkStart w:id="62" w:name="handler의-역할"/>
    <w:p>
      <w:pPr>
        <w:pStyle w:val="Heading2"/>
      </w:pPr>
      <w:r>
        <w:t xml:space="preserve">15.1 Handler의 역할</w:t>
      </w:r>
    </w:p>
    <w:p>
      <w:pPr>
        <w:pStyle w:val="FirstParagraph"/>
      </w:pPr>
      <w:r>
        <w:t xml:space="preserve">Handler는 ServiceId와 Facade를 연결합니다.</w:t>
      </w:r>
    </w:p>
    <w:p>
      <w:pPr>
        <w:pStyle w:val="SourceCode"/>
      </w:pPr>
      <w:r>
        <w:rPr>
          <w:rStyle w:val="VerbatimChar"/>
        </w:rPr>
        <w:t xml:space="preserve">Dispatcher</w:t>
      </w:r>
      <w:r>
        <w:br/>
      </w:r>
      <w:r>
        <w:rPr>
          <w:rStyle w:val="VerbatimChar"/>
        </w:rPr>
        <w:t xml:space="preserve">→ ServiceId 확인</w:t>
      </w:r>
      <w:r>
        <w:br/>
      </w:r>
      <w:r>
        <w:rPr>
          <w:rStyle w:val="VerbatimChar"/>
        </w:rPr>
        <w:t xml:space="preserve">→ Handler 선택</w:t>
      </w:r>
      <w:r>
        <w:br/>
      </w:r>
      <w:r>
        <w:rPr>
          <w:rStyle w:val="VerbatimChar"/>
        </w:rPr>
        <w:t xml:space="preserve">→ Facade 호출</w:t>
      </w:r>
    </w:p>
    <w:p>
      <w:pPr>
        <w:pStyle w:val="FirstParagraph"/>
      </w:pPr>
      <w:r>
        <w:t xml:space="preserve">Handler의 책임은 다음으로 제한합니다.</w:t>
      </w:r>
    </w:p>
    <w:p>
      <w:pPr>
        <w:pStyle w:val="SourceCode"/>
      </w:pPr>
      <w:r>
        <w:rPr>
          <w:rStyle w:val="VerbatimChar"/>
        </w:rPr>
        <w:t xml:space="preserve">지원 ServiceId 등록</w:t>
      </w:r>
      <w:r>
        <w:br/>
      </w:r>
      <w:r>
        <w:rPr>
          <w:rStyle w:val="VerbatimChar"/>
        </w:rPr>
        <w:t xml:space="preserve">요청 Body를 DTO로 변환</w:t>
      </w:r>
      <w:r>
        <w:br/>
      </w:r>
      <w:r>
        <w:rPr>
          <w:rStyle w:val="VerbatimChar"/>
        </w:rPr>
        <w:t xml:space="preserve">ServiceId에 맞는 Facade 호출</w:t>
      </w:r>
      <w:r>
        <w:br/>
      </w:r>
      <w:r>
        <w:rPr>
          <w:rStyle w:val="VerbatimChar"/>
        </w:rPr>
        <w:t xml:space="preserve">결과 반환</w:t>
      </w:r>
    </w:p>
    <w:p>
      <w:r>
        <w:pict>
          <v:rect style="width:0;height:1.5pt" o:hralign="center" o:hrstd="t" o:hr="t"/>
        </w:pict>
      </w:r>
    </w:p>
    <w:bookmarkEnd w:id="62"/>
    <w:bookmarkStart w:id="63" w:name="도메인-단위-handler"/>
    <w:p>
      <w:pPr>
        <w:pStyle w:val="Heading2"/>
      </w:pPr>
      <w:r>
        <w:t xml:space="preserve">15.2 도메인 단위 Handler</w:t>
      </w:r>
    </w:p>
    <w:p>
      <w:pPr>
        <w:pStyle w:val="FirstParagraph"/>
      </w:pPr>
      <w:r>
        <w:t xml:space="preserve">고객 도메인 Handler가 여러 고객 ServiceId를 처리할 수 있습니다.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SvCustomerFacade customerFacade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SELECT_SUMMARY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serviceId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handleSelectSummary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ServiceNotFoundException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serviceId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handleSelectSummary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CustomerSummaryRequest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TransactionHandler</w:t>
      </w:r>
      <w:r>
        <w:t xml:space="preserve">,</w:t>
      </w:r>
      <w:r>
        <w:t xml:space="preserve"> </w:t>
      </w:r>
      <w:r>
        <w:rPr>
          <w:rStyle w:val="VerbatimChar"/>
        </w:rPr>
        <w:t xml:space="preserve">StandardRequest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TransactionContext</w:t>
      </w:r>
      <w:r>
        <w:t xml:space="preserve">의 실제 패키지와 메서드명은 프로젝트 구현을 따릅니다.</w:t>
      </w:r>
    </w:p>
    <w:p>
      <w:r>
        <w:pict>
          <v:rect style="width:0;height:1.5pt" o:hralign="center" o:hrstd="t" o:hr="t"/>
        </w:pict>
      </w:r>
    </w:p>
    <w:bookmarkEnd w:id="63"/>
    <w:bookmarkStart w:id="64" w:name="serviceid-상수"/>
    <w:p>
      <w:pPr>
        <w:pStyle w:val="Heading2"/>
      </w:pPr>
      <w:r>
        <w:t xml:space="preserve">15.3 ServiceId 상수</w:t>
      </w:r>
    </w:p>
    <w:p>
      <w:pPr>
        <w:pStyle w:val="FirstParagraph"/>
      </w:pPr>
      <w:r>
        <w:t xml:space="preserve">문자열을 여러 곳에 반복 작성하지 않습니다.</w:t>
      </w:r>
    </w:p>
    <w:p>
      <w:pPr>
        <w:pStyle w:val="BodyText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SELECT_SUMMARY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프로젝트에 중앙 ServiceId 상수 클래스나 Catalog가 있다면 해당 표준을 따릅니다.</w:t>
      </w:r>
    </w:p>
    <w:p>
      <w:r>
        <w:pict>
          <v:rect style="width:0;height:1.5pt" o:hralign="center" o:hrstd="t" o:hr="t"/>
        </w:pict>
      </w:r>
    </w:p>
    <w:bookmarkEnd w:id="64"/>
    <w:bookmarkStart w:id="65" w:name="요청-dto-변환"/>
    <w:p>
      <w:pPr>
        <w:pStyle w:val="Heading2"/>
      </w:pPr>
      <w:r>
        <w:t xml:space="preserve">15.4 요청 DTO 변환</w:t>
      </w:r>
    </w:p>
    <w:p>
      <w:pPr>
        <w:pStyle w:val="SourceCode"/>
      </w:pPr>
      <w:r>
        <w:rPr>
          <w:rStyle w:val="NormalTok"/>
        </w:rPr>
        <w:t xml:space="preserve">CustomerSummaryRequest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공통</w:t>
      </w:r>
      <w:r>
        <w:t xml:space="preserve"> </w:t>
      </w:r>
      <w:r>
        <w:rPr>
          <w:rStyle w:val="VerbatimChar"/>
        </w:rPr>
        <w:t xml:space="preserve">bodyAs()</w:t>
      </w:r>
      <w:r>
        <w:t xml:space="preserve"> </w:t>
      </w:r>
      <w:r>
        <w:t xml:space="preserve">기능이 없다면 프로젝트의 ObjectMapper 또는 변환기를 사용합니다.</w:t>
      </w:r>
    </w:p>
    <w:p>
      <w:pPr>
        <w:pStyle w:val="BodyText"/>
      </w:pPr>
      <w:r>
        <w:t xml:space="preserve">중요한 기준은 다음입니다.</w:t>
      </w:r>
    </w:p>
    <w:p>
      <w:pPr>
        <w:pStyle w:val="SourceCode"/>
      </w:pPr>
      <w:r>
        <w:rPr>
          <w:rStyle w:val="VerbatimChar"/>
        </w:rPr>
        <w:t xml:space="preserve">Handler는 Map에서 문자열을 하나씩 꺼내지 않는다.</w:t>
      </w:r>
      <w:r>
        <w:br/>
      </w:r>
      <w:r>
        <w:br/>
      </w:r>
      <w:r>
        <w:rPr>
          <w:rStyle w:val="VerbatimChar"/>
        </w:rPr>
        <w:t xml:space="preserve">요청 Body를 명확한 DTO로 변환한다.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"value1"</w:t>
      </w:r>
      <w:r>
        <w:rPr>
          <w:rStyle w:val="Operator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65"/>
    <w:bookmarkStart w:id="66" w:name="handler에서-하지-않는-일"/>
    <w:p>
      <w:pPr>
        <w:pStyle w:val="Heading2"/>
      </w:pPr>
      <w:r>
        <w:t xml:space="preserve">15.5 Handler에서 하지 않는 일</w:t>
      </w:r>
    </w:p>
    <w:p>
      <w:pPr>
        <w:pStyle w:val="FirstParagraph"/>
      </w:pPr>
      <w:r>
        <w:t xml:space="preserve">금지 예: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StandardRequest</w:t>
      </w:r>
      <w:r>
        <w:rPr>
          <w:rStyle w:val="OperatorTok"/>
        </w:rPr>
        <w:t xml:space="preserve">&lt;?&gt;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CustomerSummaryRequest input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bodyAs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CustomerSummaryRequest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"고객번호 없음"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StandardResponse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5"/>
        </w:numPr>
      </w:pPr>
      <w:r>
        <w:t xml:space="preserve">Handler에서 업무 검증</w:t>
      </w:r>
    </w:p>
    <w:p>
      <w:pPr>
        <w:pStyle w:val="Compact"/>
        <w:numPr>
          <w:ilvl w:val="0"/>
          <w:numId w:val="1005"/>
        </w:numPr>
      </w:pPr>
      <w:r>
        <w:t xml:space="preserve">Mapper 직접 호출</w:t>
      </w:r>
    </w:p>
    <w:p>
      <w:pPr>
        <w:pStyle w:val="Compact"/>
        <w:numPr>
          <w:ilvl w:val="0"/>
          <w:numId w:val="1005"/>
        </w:numPr>
      </w:pPr>
      <w:r>
        <w:t xml:space="preserve">Service와 Rule 우회</w:t>
      </w:r>
    </w:p>
    <w:p>
      <w:pPr>
        <w:pStyle w:val="Compact"/>
        <w:numPr>
          <w:ilvl w:val="0"/>
          <w:numId w:val="1005"/>
        </w:numPr>
      </w:pPr>
      <w:r>
        <w:t xml:space="preserve">표준 응답 직접 생성</w:t>
      </w:r>
    </w:p>
    <w:p>
      <w:pPr>
        <w:pStyle w:val="Compact"/>
        <w:numPr>
          <w:ilvl w:val="0"/>
          <w:numId w:val="1005"/>
        </w:numPr>
      </w:pPr>
      <w:r>
        <w:t xml:space="preserve">트랜잭션 경계 없음</w:t>
      </w:r>
    </w:p>
    <w:p>
      <w:pPr>
        <w:pStyle w:val="Compact"/>
        <w:numPr>
          <w:ilvl w:val="0"/>
          <w:numId w:val="1005"/>
        </w:numPr>
      </w:pPr>
      <w:r>
        <w:t xml:space="preserve">DB 예외 변환 없음</w:t>
      </w:r>
    </w:p>
    <w:p>
      <w:r>
        <w:pict>
          <v:rect style="width:0;height:1.5pt" o:hralign="center" o:hrstd="t" o:hr="t"/>
        </w:pict>
      </w:r>
    </w:p>
    <w:bookmarkEnd w:id="66"/>
    <w:bookmarkStart w:id="67" w:name="handler-테스트"/>
    <w:p>
      <w:pPr>
        <w:pStyle w:val="Heading2"/>
      </w:pPr>
      <w:r>
        <w:t xml:space="preserve">15.6 Handler 테스트</w:t>
      </w:r>
    </w:p>
    <w:p>
      <w:pPr>
        <w:pStyle w:val="FirstParagraph"/>
      </w:pPr>
      <w:r>
        <w:t xml:space="preserve">Handler 테스트에서는 다음을 확인합니다.</w:t>
      </w:r>
    </w:p>
    <w:p>
      <w:pPr>
        <w:pStyle w:val="SourceCode"/>
      </w:pPr>
      <w:r>
        <w:rPr>
          <w:rStyle w:val="VerbatimChar"/>
        </w:rPr>
        <w:t xml:space="preserve">지원 ServiceId가 등록되는가?</w:t>
      </w:r>
      <w:r>
        <w:br/>
      </w:r>
      <w:r>
        <w:rPr>
          <w:rStyle w:val="VerbatimChar"/>
        </w:rPr>
        <w:t xml:space="preserve">올바른 ServiceId가 Facade를 호출하는가?</w:t>
      </w:r>
      <w:r>
        <w:br/>
      </w:r>
      <w:r>
        <w:rPr>
          <w:rStyle w:val="VerbatimChar"/>
        </w:rPr>
        <w:t xml:space="preserve">DTO 변환이 정상인가?</w:t>
      </w:r>
      <w:r>
        <w:br/>
      </w:r>
      <w:r>
        <w:rPr>
          <w:rStyle w:val="VerbatimChar"/>
        </w:rPr>
        <w:t xml:space="preserve">지원하지 않는 ServiceId가 오류를 발생시키는가?</w:t>
      </w:r>
    </w:p>
    <w:p>
      <w:pPr>
        <w:pStyle w:val="FirstParagraph"/>
      </w:pPr>
      <w:r>
        <w:t xml:space="preserve">개념적인 테스트: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SvCustomerFacade customerFacade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SvCustomerHandler handler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shouldRegisterSelectSummaryServiceId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contains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</w:t>
      </w:r>
      <w:r>
        <w:t xml:space="preserve"> </w:t>
      </w:r>
      <w:r>
        <w:rPr>
          <w:rStyle w:val="VerbatimChar"/>
        </w:rPr>
        <w:t xml:space="preserve">StandardRequest</w:t>
      </w:r>
      <w:r>
        <w:t xml:space="preserve"> </w:t>
      </w:r>
      <w:r>
        <w:t xml:space="preserve">생성방법은 프로젝트 테스트 도구를 사용합니다.</w:t>
      </w:r>
    </w:p>
    <w:p>
      <w:r>
        <w:pict>
          <v:rect style="width:0;height:1.5pt" o:hralign="center" o:hrstd="t" o:hr="t"/>
        </w:pict>
      </w:r>
    </w:p>
    <w:bookmarkEnd w:id="67"/>
    <w:bookmarkStart w:id="68" w:name="제15장-요약"/>
    <w:p>
      <w:pPr>
        <w:pStyle w:val="Heading2"/>
      </w:pPr>
      <w:r>
        <w:t xml:space="preserve">제15장 요약</w:t>
      </w:r>
    </w:p>
    <w:p>
      <w:pPr>
        <w:pStyle w:val="SourceCode"/>
      </w:pPr>
      <w:r>
        <w:rPr>
          <w:rStyle w:val="VerbatimChar"/>
        </w:rPr>
        <w:t xml:space="preserve">Handler는 얇게 만든다.</w:t>
      </w:r>
      <w:r>
        <w:br/>
      </w:r>
      <w:r>
        <w:br/>
      </w:r>
      <w:r>
        <w:rPr>
          <w:rStyle w:val="VerbatimChar"/>
        </w:rPr>
        <w:t xml:space="preserve">ServiceId를 등록하고,</w:t>
      </w:r>
      <w:r>
        <w:br/>
      </w:r>
      <w:r>
        <w:rPr>
          <w:rStyle w:val="VerbatimChar"/>
        </w:rPr>
        <w:t xml:space="preserve">요청을 DTO로 변환하고,</w:t>
      </w:r>
      <w:r>
        <w:br/>
      </w:r>
      <w:r>
        <w:rPr>
          <w:rStyle w:val="VerbatimChar"/>
        </w:rPr>
        <w:t xml:space="preserve">Facade를 호출한다.</w:t>
      </w:r>
      <w:r>
        <w:br/>
      </w:r>
      <w:r>
        <w:br/>
      </w:r>
      <w:r>
        <w:rPr>
          <w:rStyle w:val="VerbatimChar"/>
        </w:rPr>
        <w:t xml:space="preserve">SQL과 업무 규칙은 작성하지 않는다.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제16장.-facade와-service-구현하기"/>
    <w:p>
      <w:pPr>
        <w:pStyle w:val="Heading1"/>
      </w:pPr>
      <w:r>
        <w:t xml:space="preserve">제16장. Facade와 Service 구현하기</w:t>
      </w:r>
    </w:p>
    <w:bookmarkStart w:id="70" w:name="facade의-역할"/>
    <w:p>
      <w:pPr>
        <w:pStyle w:val="Heading2"/>
      </w:pPr>
      <w:r>
        <w:t xml:space="preserve">16.1 Facade의 역할</w:t>
      </w:r>
    </w:p>
    <w:p>
      <w:pPr>
        <w:pStyle w:val="FirstParagraph"/>
      </w:pPr>
      <w:r>
        <w:t xml:space="preserve">Facade는 하나의 유스케이스와 트랜잭션 경계를 담당합니다.</w:t>
      </w:r>
    </w:p>
    <w:p>
      <w:pPr>
        <w:pStyle w:val="SourceCode"/>
      </w:pPr>
      <w:r>
        <w:rPr>
          <w:rStyle w:val="VerbatimChar"/>
        </w:rPr>
        <w:t xml:space="preserve">ServiceId 하나</w:t>
      </w:r>
      <w:r>
        <w:br/>
      </w:r>
      <w:r>
        <w:rPr>
          <w:rStyle w:val="VerbatimChar"/>
        </w:rPr>
        <w:t xml:space="preserve">→ 업무 유스케이스 하나</w:t>
      </w:r>
      <w:r>
        <w:br/>
      </w:r>
      <w:r>
        <w:rPr>
          <w:rStyle w:val="VerbatimChar"/>
        </w:rPr>
        <w:t xml:space="preserve">→ Facade 메서드 하나</w:t>
      </w:r>
    </w:p>
    <w:p>
      <w:pPr>
        <w:pStyle w:val="FirstParagraph"/>
      </w:pPr>
      <w:r>
        <w:t xml:space="preserve">조회 거래이므로 읽기 전용 트랜잭션을 적용합니다.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facade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Transactional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SvCustomerFacade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SvCustomerService customerService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0"/>
    <w:bookmarkStart w:id="71" w:name="왜-트랜잭션을-facade에-둘까요"/>
    <w:p>
      <w:pPr>
        <w:pStyle w:val="Heading2"/>
      </w:pPr>
      <w:r>
        <w:t xml:space="preserve">16.2 왜 트랜잭션을 Facade에 둘까요?</w:t>
      </w:r>
    </w:p>
    <w:p>
      <w:pPr>
        <w:pStyle w:val="FirstParagraph"/>
      </w:pPr>
      <w:r>
        <w:t xml:space="preserve">ServiceId가 실행하는 전체 업무 흐름을 하나의 트랜잭션으로 관리하기 쉽기 때문입니다.</w:t>
      </w:r>
    </w:p>
    <w:p>
      <w:pPr>
        <w:pStyle w:val="BodyText"/>
      </w:pPr>
      <w:r>
        <w:t xml:space="preserve">등록 거래 예:</w:t>
      </w:r>
    </w:p>
    <w:p>
      <w:pPr>
        <w:pStyle w:val="SourceCode"/>
      </w:pPr>
      <w:r>
        <w:rPr>
          <w:rStyle w:val="VerbatimChar"/>
        </w:rPr>
        <w:t xml:space="preserve">캠페인 기본정보 등록</w:t>
      </w:r>
      <w:r>
        <w:br/>
      </w:r>
      <w:r>
        <w:rPr>
          <w:rStyle w:val="VerbatimChar"/>
        </w:rPr>
        <w:t xml:space="preserve">→ 대상조건 등록</w:t>
      </w:r>
      <w:r>
        <w:br/>
      </w:r>
      <w:r>
        <w:rPr>
          <w:rStyle w:val="VerbatimChar"/>
        </w:rPr>
        <w:t xml:space="preserve">→ 메시지 템플릿 연결</w:t>
      </w:r>
    </w:p>
    <w:p>
      <w:pPr>
        <w:pStyle w:val="FirstParagraph"/>
      </w:pPr>
      <w:r>
        <w:t xml:space="preserve">세 작업을 하나의 거래로 취급해야 한다면 Facade가 전체 트랜잭션을 관리합니다.</w:t>
      </w:r>
    </w:p>
    <w:p>
      <w:r>
        <w:pict>
          <v:rect style="width:0;height:1.5pt" o:hralign="center" o:hrstd="t" o:hr="t"/>
        </w:pict>
      </w:r>
    </w:p>
    <w:bookmarkEnd w:id="71"/>
    <w:bookmarkStart w:id="72" w:name="readonly-true"/>
    <w:p>
      <w:pPr>
        <w:pStyle w:val="Heading2"/>
      </w:pPr>
      <w:r>
        <w:t xml:space="preserve">16.3</w:t>
      </w:r>
      <w:r>
        <w:t xml:space="preserve"> </w:t>
      </w:r>
      <w:r>
        <w:rPr>
          <w:rStyle w:val="VerbatimChar"/>
        </w:rPr>
        <w:t xml:space="preserve">readOnly = true</w:t>
      </w:r>
    </w:p>
    <w:p>
      <w:pPr>
        <w:pStyle w:val="FirstParagraph"/>
      </w:pPr>
      <w:r>
        <w:t xml:space="preserve">조회 거래에서는 다음과 같이 선언할 수 있습니다.</w:t>
      </w:r>
    </w:p>
    <w:p>
      <w:pPr>
        <w:pStyle w:val="SourceCode"/>
      </w:pPr>
      <w:r>
        <w:rPr>
          <w:rStyle w:val="AttributeTok"/>
        </w:rPr>
        <w:t xml:space="preserve">@Transactional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readOnly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효과는 DB와 JPA 사용 여부 등 환경에 따라 달라질 수 있지만, 코드 수준에서는 해당 유스케이스가 조회 전용임을 명확하게 표현합니다.</w:t>
      </w:r>
    </w:p>
    <w:p>
      <w:pPr>
        <w:pStyle w:val="BodyText"/>
      </w:pPr>
      <w:r>
        <w:t xml:space="preserve">조회 Facade 안에서 데이터를 변경하면 안 됩니다.</w:t>
      </w:r>
    </w:p>
    <w:p>
      <w:r>
        <w:pict>
          <v:rect style="width:0;height:1.5pt" o:hralign="center" o:hrstd="t" o:hr="t"/>
        </w:pict>
      </w:r>
    </w:p>
    <w:bookmarkEnd w:id="72"/>
    <w:bookmarkStart w:id="73" w:name="service의-역할"/>
    <w:p>
      <w:pPr>
        <w:pStyle w:val="Heading2"/>
      </w:pPr>
      <w:r>
        <w:t xml:space="preserve">16.4 Service의 역할</w:t>
      </w:r>
    </w:p>
    <w:p>
      <w:pPr>
        <w:pStyle w:val="FirstParagraph"/>
      </w:pPr>
      <w:r>
        <w:t xml:space="preserve">Service는 업무 처리 순서를 구현합니다.</w:t>
      </w:r>
    </w:p>
    <w:p>
      <w:pPr>
        <w:pStyle w:val="BodyText"/>
      </w:pPr>
      <w:r>
        <w:t xml:space="preserve">이번 거래의 처리 순서는 다음과 같습니다.</w:t>
      </w:r>
    </w:p>
    <w:p>
      <w:pPr>
        <w:pStyle w:val="SourceCode"/>
      </w:pPr>
      <w:r>
        <w:rPr>
          <w:rStyle w:val="VerbatimChar"/>
        </w:rPr>
        <w:t xml:space="preserve">요청 검증</w:t>
      </w:r>
      <w:r>
        <w:br/>
      </w:r>
      <w:r>
        <w:rPr>
          <w:rStyle w:val="VerbatimChar"/>
        </w:rPr>
        <w:t xml:space="preserve">→ 기준일 변환</w:t>
      </w:r>
      <w:r>
        <w:br/>
      </w:r>
      <w:r>
        <w:rPr>
          <w:rStyle w:val="VerbatimChar"/>
        </w:rPr>
        <w:t xml:space="preserve">→ 데이터 접근 권한 검증</w:t>
      </w:r>
      <w:r>
        <w:br/>
      </w:r>
      <w:r>
        <w:rPr>
          <w:rStyle w:val="VerbatimChar"/>
        </w:rPr>
        <w:t xml:space="preserve">→ 고객 요약 조회</w:t>
      </w:r>
      <w:r>
        <w:br/>
      </w:r>
      <w:r>
        <w:rPr>
          <w:rStyle w:val="VerbatimChar"/>
        </w:rPr>
        <w:t xml:space="preserve">→ 조회결과 존재 검증</w:t>
      </w:r>
      <w:r>
        <w:br/>
      </w:r>
      <w:r>
        <w:rPr>
          <w:rStyle w:val="VerbatimChar"/>
        </w:rPr>
        <w:t xml:space="preserve">→ 응답 DTO 변환</w:t>
      </w:r>
    </w:p>
    <w:p>
      <w:pPr>
        <w:pStyle w:val="FirstParagraph"/>
      </w:pPr>
      <w:r>
        <w:t xml:space="preserve">구현 예: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@Service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SvCustomerRule customerRule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SvCustomerDao customerDao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CustomerSummaryResponse 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LocalDate baseDate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validateInquiryAuthority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    baseDate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CustomerSummaryResponse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3"/>
    <w:bookmarkStart w:id="74" w:name="service-코드는-업무-문장처럼-읽혀야-한다"/>
    <w:p>
      <w:pPr>
        <w:pStyle w:val="Heading2"/>
      </w:pPr>
      <w:r>
        <w:t xml:space="preserve">16.5 Service 코드는 업무 문장처럼 읽혀야 한다</w:t>
      </w:r>
    </w:p>
    <w:p>
      <w:pPr>
        <w:pStyle w:val="FirstParagraph"/>
      </w:pPr>
      <w:r>
        <w:t xml:space="preserve">좋은 Service 코드는 처리 순서를 쉽게 이해할 수 있습니다.</w:t>
      </w:r>
    </w:p>
    <w:p>
      <w:pPr>
        <w:pStyle w:val="SourceCode"/>
      </w:pPr>
      <w:r>
        <w:rPr>
          <w:rStyle w:val="VerbatimChar"/>
        </w:rPr>
        <w:t xml:space="preserve">요청을 검증한다.</w:t>
      </w:r>
      <w:r>
        <w:br/>
      </w:r>
      <w:r>
        <w:rPr>
          <w:rStyle w:val="VerbatimChar"/>
        </w:rPr>
        <w:t xml:space="preserve">권한을 확인한다.</w:t>
      </w:r>
      <w:r>
        <w:br/>
      </w:r>
      <w:r>
        <w:rPr>
          <w:rStyle w:val="VerbatimChar"/>
        </w:rPr>
        <w:t xml:space="preserve">고객정보를 조회한다.</w:t>
      </w:r>
      <w:r>
        <w:br/>
      </w:r>
      <w:r>
        <w:rPr>
          <w:rStyle w:val="VerbatimChar"/>
        </w:rPr>
        <w:t xml:space="preserve">고객 존재 여부를 확인한다.</w:t>
      </w:r>
      <w:r>
        <w:br/>
      </w:r>
      <w:r>
        <w:rPr>
          <w:rStyle w:val="VerbatimChar"/>
        </w:rPr>
        <w:t xml:space="preserve">응답으로 변환한다.</w:t>
      </w:r>
    </w:p>
    <w:p>
      <w:pPr>
        <w:pStyle w:val="FirstParagraph"/>
      </w:pPr>
      <w:r>
        <w:t xml:space="preserve">다음과 같이 기술 코드가 지나치게 섞이면 읽기 어렵습니다.</w:t>
      </w:r>
    </w:p>
    <w:p>
      <w:pPr>
        <w:pStyle w:val="SourceCode"/>
      </w:pPr>
      <w:r>
        <w:rPr>
          <w:rStyle w:val="BuiltInTok"/>
        </w:rPr>
        <w:t xml:space="preserve">Connection</w:t>
      </w:r>
      <w:r>
        <w:rPr>
          <w:rStyle w:val="NormalTok"/>
        </w:rPr>
        <w:t xml:space="preserve"> 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getConnection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PreparedStatement</w:t>
      </w:r>
      <w:r>
        <w:rPr>
          <w:rStyle w:val="NormalTok"/>
        </w:rPr>
        <w:t xml:space="preserve"> 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prepareStatement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ResultSet</w:t>
      </w:r>
      <w:r>
        <w:rPr>
          <w:rStyle w:val="NormalTok"/>
        </w:rPr>
        <w:t xml:space="preserve"> 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executeQuery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이 코드는 DAO와 Mapper의 책임입니다.</w:t>
      </w:r>
    </w:p>
    <w:p>
      <w:r>
        <w:pict>
          <v:rect style="width:0;height:1.5pt" o:hralign="center" o:hrstd="t" o:hr="t"/>
        </w:pict>
      </w:r>
    </w:p>
    <w:bookmarkEnd w:id="74"/>
    <w:bookmarkStart w:id="75" w:name="context-사용"/>
    <w:p>
      <w:pPr>
        <w:pStyle w:val="Heading2"/>
      </w:pPr>
      <w:r>
        <w:t xml:space="preserve">16.6 Context 사용</w:t>
      </w:r>
    </w:p>
    <w:p>
      <w:pPr>
        <w:pStyle w:val="FirstParagraph"/>
      </w:pPr>
      <w:r>
        <w:t xml:space="preserve">Service는 검증된 거래 문맥을 사용합니다.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traceId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getTraceId</w:t>
      </w:r>
      <w:r>
        <w:rPr>
          <w:rStyle w:val="OperatorTok"/>
        </w:rPr>
        <w:t xml:space="preserve">();</w:t>
      </w:r>
    </w:p>
    <w:p>
      <w:pPr>
        <w:pStyle w:val="FirstParagraph"/>
      </w:pPr>
      <w:r>
        <w:t xml:space="preserve">원본 요청 Body의 사용자 ID를 신뢰하지 않습니다.</w:t>
      </w:r>
    </w:p>
    <w:p>
      <w:r>
        <w:pict>
          <v:rect style="width:0;height:1.5pt" o:hralign="center" o:hrstd="t" o:hr="t"/>
        </w:pict>
      </w:r>
    </w:p>
    <w:bookmarkEnd w:id="75"/>
    <w:bookmarkStart w:id="76" w:name="service-금지-예시"/>
    <w:p>
      <w:pPr>
        <w:pStyle w:val="Heading2"/>
      </w:pPr>
      <w:r>
        <w:t xml:space="preserve">16.7 Service 금지 예시</w:t>
      </w:r>
    </w:p>
    <w:p>
      <w:pPr>
        <w:pStyle w:val="SourceCode"/>
      </w:pPr>
      <w:r>
        <w:rPr>
          <w:rStyle w:val="AttributeTok"/>
        </w:rPr>
        <w:t xml:space="preserve">@Service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SvCustomerService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process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HttpServletRequest httpRequest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body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httpRequest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"Authorization"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JWT 직접 해석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SQL 문자열 생성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DB Connection 직접 사용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응답 Map 직접 생성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6"/>
        </w:numPr>
      </w:pPr>
      <w:r>
        <w:t xml:space="preserve">HTTP 기술에 직접 의존</w:t>
      </w:r>
    </w:p>
    <w:p>
      <w:pPr>
        <w:pStyle w:val="Compact"/>
        <w:numPr>
          <w:ilvl w:val="0"/>
          <w:numId w:val="1006"/>
        </w:numPr>
      </w:pPr>
      <w:r>
        <w:t xml:space="preserve">JWT 검증 책임 침범</w:t>
      </w:r>
    </w:p>
    <w:p>
      <w:pPr>
        <w:pStyle w:val="Compact"/>
        <w:numPr>
          <w:ilvl w:val="0"/>
          <w:numId w:val="1006"/>
        </w:numPr>
      </w:pPr>
      <w:r>
        <w:t xml:space="preserve">DTO 없음</w:t>
      </w:r>
    </w:p>
    <w:p>
      <w:pPr>
        <w:pStyle w:val="Compact"/>
        <w:numPr>
          <w:ilvl w:val="0"/>
          <w:numId w:val="1006"/>
        </w:numPr>
      </w:pPr>
      <w:r>
        <w:t xml:space="preserve">DAO·Mapper 우회</w:t>
      </w:r>
    </w:p>
    <w:p>
      <w:pPr>
        <w:pStyle w:val="Compact"/>
        <w:numPr>
          <w:ilvl w:val="0"/>
          <w:numId w:val="1006"/>
        </w:numPr>
      </w:pPr>
      <w:r>
        <w:t xml:space="preserve">표준 응답 구조 훼손</w:t>
      </w:r>
    </w:p>
    <w:p>
      <w:pPr>
        <w:pStyle w:val="Compact"/>
        <w:numPr>
          <w:ilvl w:val="0"/>
          <w:numId w:val="1006"/>
        </w:numPr>
      </w:pPr>
      <w:r>
        <w:t xml:space="preserve">단위 테스트 어려움</w:t>
      </w:r>
    </w:p>
    <w:p>
      <w:r>
        <w:pict>
          <v:rect style="width:0;height:1.5pt" o:hralign="center" o:hrstd="t" o:hr="t"/>
        </w:pict>
      </w:r>
    </w:p>
    <w:bookmarkEnd w:id="76"/>
    <w:bookmarkStart w:id="77" w:name="service-단위-테스트"/>
    <w:p>
      <w:pPr>
        <w:pStyle w:val="Heading2"/>
      </w:pPr>
      <w:r>
        <w:t xml:space="preserve">16.8 Service 단위 테스트</w:t>
      </w:r>
    </w:p>
    <w:p>
      <w:pPr>
        <w:pStyle w:val="FirstParagraph"/>
      </w:pPr>
      <w:r>
        <w:t xml:space="preserve">Service 테스트에서는 Rule과 DAO를 Mock으로 대체할 수 있습니다.</w:t>
      </w:r>
    </w:p>
    <w:p>
      <w:pPr>
        <w:pStyle w:val="SourceCode"/>
      </w:pPr>
      <w:r>
        <w:rPr>
          <w:rStyle w:val="AttributeTok"/>
        </w:rPr>
        <w:t xml:space="preserve">@ExtendWith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MockitoExtension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SvCustomerServiceTest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SvCustomerRule customerRule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SvCustomerDao customerDao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@Mock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TransactionContext context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@InjectMocks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SvCustomerService customerService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shouldReturnCustomerSummary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CustomerSummaryRequest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LocalDate baseDate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2026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CustomerSummaryData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"홍길동"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"VIP"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baseDate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getBranchId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"001234"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given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customerDao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baseDate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)).</w:t>
      </w:r>
      <w:r>
        <w:rPr>
          <w:rStyle w:val="FunctionTok"/>
        </w:rPr>
        <w:t xml:space="preserve">willReturn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CustomerSummaryResponse response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customerNo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customerGrade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"VIP"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7"/>
    <w:bookmarkStart w:id="78" w:name="제16장-요약"/>
    <w:p>
      <w:pPr>
        <w:pStyle w:val="Heading2"/>
      </w:pPr>
      <w:r>
        <w:t xml:space="preserve">제16장 요약</w:t>
      </w:r>
    </w:p>
    <w:p>
      <w:pPr>
        <w:pStyle w:val="SourceCode"/>
      </w:pP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유스케이스와 트랜잭션 경계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= 업무 처리 순서</w:t>
      </w:r>
      <w:r>
        <w:br/>
      </w:r>
      <w:r>
        <w:br/>
      </w:r>
      <w:r>
        <w:rPr>
          <w:rStyle w:val="VerbatimChar"/>
        </w:rPr>
        <w:t xml:space="preserve">Service는</w:t>
      </w:r>
      <w:r>
        <w:br/>
      </w:r>
      <w:r>
        <w:rPr>
          <w:rStyle w:val="VerbatimChar"/>
        </w:rPr>
        <w:t xml:space="preserve">Rule과 DAO를 조합하여</w:t>
      </w:r>
      <w:r>
        <w:br/>
      </w:r>
      <w:r>
        <w:rPr>
          <w:rStyle w:val="VerbatimChar"/>
        </w:rPr>
        <w:t xml:space="preserve">업무 흐름을 완성한다.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7" w:name="제17장.-rule-구현하기"/>
    <w:p>
      <w:pPr>
        <w:pStyle w:val="Heading1"/>
      </w:pPr>
      <w:r>
        <w:t xml:space="preserve">제17장. Rule 구현하기</w:t>
      </w:r>
    </w:p>
    <w:bookmarkStart w:id="80" w:name="rule의-역할"/>
    <w:p>
      <w:pPr>
        <w:pStyle w:val="Heading2"/>
      </w:pPr>
      <w:r>
        <w:t xml:space="preserve">17.1 Rule의 역할</w:t>
      </w:r>
    </w:p>
    <w:p>
      <w:pPr>
        <w:pStyle w:val="FirstParagraph"/>
      </w:pPr>
      <w:r>
        <w:t xml:space="preserve">Rule은 업무 조건을 검사하고 업무 계산을 수행합니다.</w:t>
      </w:r>
    </w:p>
    <w:p>
      <w:pPr>
        <w:pStyle w:val="BodyText"/>
      </w:pPr>
      <w:r>
        <w:t xml:space="preserve">이번 거래에서는 다음 규칙을 처리합니다.</w:t>
      </w:r>
    </w:p>
    <w:p>
      <w:pPr>
        <w:pStyle w:val="SourceCode"/>
      </w:pPr>
      <w:r>
        <w:rPr>
          <w:rStyle w:val="VerbatimChar"/>
        </w:rPr>
        <w:t xml:space="preserve">고객번호가 존재하는가?</w:t>
      </w:r>
      <w:r>
        <w:br/>
      </w:r>
      <w:r>
        <w:rPr>
          <w:rStyle w:val="VerbatimChar"/>
        </w:rPr>
        <w:t xml:space="preserve">기준일이 실제 날짜인가?</w:t>
      </w:r>
      <w:r>
        <w:br/>
      </w:r>
      <w:r>
        <w:rPr>
          <w:rStyle w:val="VerbatimChar"/>
        </w:rPr>
        <w:t xml:space="preserve">미래 기준일이 허용되는가?</w:t>
      </w:r>
      <w:r>
        <w:br/>
      </w:r>
      <w:r>
        <w:rPr>
          <w:rStyle w:val="VerbatimChar"/>
        </w:rPr>
        <w:t xml:space="preserve">사용자와 지점이 고객 조회권한을 가지는가?</w:t>
      </w:r>
      <w:r>
        <w:br/>
      </w:r>
      <w:r>
        <w:rPr>
          <w:rStyle w:val="VerbatimChar"/>
        </w:rPr>
        <w:t xml:space="preserve">조회된 고객이 존재하는가?</w:t>
      </w:r>
    </w:p>
    <w:p>
      <w:r>
        <w:pict>
          <v:rect style="width:0;height:1.5pt" o:hralign="center" o:hrstd="t" o:hr="t"/>
        </w:pict>
      </w:r>
    </w:p>
    <w:bookmarkEnd w:id="80"/>
    <w:bookmarkStart w:id="81" w:name="rule-구현"/>
    <w:p>
      <w:pPr>
        <w:pStyle w:val="Heading2"/>
      </w:pPr>
      <w:r>
        <w:t xml:space="preserve">17.2 Rule 구현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rule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DateTimeFormatter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format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DateTimeParseException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Component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DateTimeFormatter BASIC_DATE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BASIC_ISO_DATE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CustomerSummaryRequest 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"E-SV-CUST-0001"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"요청정보가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LocalDate baseDate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parseBaseDate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baseDate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isAfter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OperatorTok"/>
        </w:rPr>
        <w:t xml:space="preserve">()))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"E-SV-CUST-0004"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"미래 기준일은 조회할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validateInquiryAuthority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userId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"E-COM-AUTH-0001"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"인증된 사용자정보가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branchId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branchId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isBlank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"E-COM-AUTH-0002"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"사용자 지점정보가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CustomerSummaryData 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"E-SV-CUST-0002"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"고객을 찾을 수 없습니다."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LocalDate </w:t>
      </w:r>
      <w:r>
        <w:rPr>
          <w:rStyle w:val="FunctionTok"/>
        </w:rPr>
        <w:t xml:space="preserve">parseBaseDate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BASIC_DATE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DateTimeParseException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"E-SV-CUST-0003"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"유효하지 않은 기준일입니다."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Style w:val="VerbatimChar"/>
        </w:rPr>
        <w:t xml:space="preserve">BusinessException</w:t>
      </w:r>
      <w:r>
        <w:t xml:space="preserve"> </w:t>
      </w:r>
      <w:r>
        <w:t xml:space="preserve">생성자와 오류코드 형식은 실제 공통 오류체계를 따릅니다.</w:t>
      </w:r>
    </w:p>
    <w:p>
      <w:r>
        <w:pict>
          <v:rect style="width:0;height:1.5pt" o:hralign="center" o:hrstd="t" o:hr="t"/>
        </w:pict>
      </w:r>
    </w:p>
    <w:bookmarkEnd w:id="81"/>
    <w:bookmarkStart w:id="82" w:name="rule은-부수효과를-최소화한다"/>
    <w:p>
      <w:pPr>
        <w:pStyle w:val="Heading2"/>
      </w:pPr>
      <w:r>
        <w:t xml:space="preserve">17.3 Rule은 부수효과를 최소화한다</w:t>
      </w:r>
    </w:p>
    <w:p>
      <w:pPr>
        <w:pStyle w:val="FirstParagraph"/>
      </w:pPr>
      <w:r>
        <w:t xml:space="preserve">좋은 Rule은 다음 특징을 가집니다.</w:t>
      </w:r>
    </w:p>
    <w:p>
      <w:pPr>
        <w:pStyle w:val="SourceCode"/>
      </w:pPr>
      <w:r>
        <w:rPr>
          <w:rStyle w:val="VerbatimChar"/>
        </w:rPr>
        <w:t xml:space="preserve">같은 입력이면 같은 결과를 반환한다.</w:t>
      </w:r>
      <w:r>
        <w:br/>
      </w:r>
      <w:r>
        <w:br/>
      </w:r>
      <w:r>
        <w:rPr>
          <w:rStyle w:val="VerbatimChar"/>
        </w:rPr>
        <w:t xml:space="preserve">DB를 직접 변경하지 않는다.</w:t>
      </w:r>
      <w:r>
        <w:br/>
      </w:r>
      <w:r>
        <w:br/>
      </w:r>
      <w:r>
        <w:rPr>
          <w:rStyle w:val="VerbatimChar"/>
        </w:rPr>
        <w:t xml:space="preserve">외부 시스템을 호출하지 않는다.</w:t>
      </w:r>
      <w:r>
        <w:br/>
      </w:r>
      <w:r>
        <w:br/>
      </w:r>
      <w:r>
        <w:rPr>
          <w:rStyle w:val="VerbatimChar"/>
        </w:rPr>
        <w:t xml:space="preserve">파일을 생성하지 않는다.</w:t>
      </w:r>
      <w:r>
        <w:br/>
      </w:r>
      <w:r>
        <w:br/>
      </w:r>
      <w:r>
        <w:rPr>
          <w:rStyle w:val="VerbatimChar"/>
        </w:rPr>
        <w:t xml:space="preserve">세션 상태를 변경하지 않는다.</w:t>
      </w:r>
    </w:p>
    <w:p>
      <w:pPr>
        <w:pStyle w:val="FirstParagraph"/>
      </w:pPr>
      <w:r>
        <w:t xml:space="preserve">Rule에서 데이터가 필요하면 Service가 먼저 DAO를 호출한 뒤 결과를 Rule에 전달합니다.</w:t>
      </w:r>
    </w:p>
    <w:p>
      <w:pPr>
        <w:pStyle w:val="SourceCode"/>
      </w:pPr>
      <w:r>
        <w:rPr>
          <w:rStyle w:val="VerbatimChar"/>
        </w:rPr>
        <w:t xml:space="preserve">Service가 DB 조회</w:t>
      </w:r>
      <w:r>
        <w:br/>
      </w:r>
      <w:r>
        <w:rPr>
          <w:rStyle w:val="VerbatimChar"/>
        </w:rPr>
        <w:t xml:space="preserve">→ Rule이 결과 검증</w:t>
      </w:r>
    </w:p>
    <w:p>
      <w:r>
        <w:pict>
          <v:rect style="width:0;height:1.5pt" o:hralign="center" o:hrstd="t" o:hr="t"/>
        </w:pict>
      </w:r>
    </w:p>
    <w:bookmarkEnd w:id="82"/>
    <w:bookmarkStart w:id="83" w:name="권한-검증-구분"/>
    <w:p>
      <w:pPr>
        <w:pStyle w:val="Heading2"/>
      </w:pPr>
      <w:r>
        <w:t xml:space="preserve">17.4 권한 검증 구분</w:t>
      </w:r>
    </w:p>
    <w:p>
      <w:pPr>
        <w:pStyle w:val="FirstParagraph"/>
      </w:pPr>
      <w:r>
        <w:t xml:space="preserve">권한은 여러 단계에서 검증될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Gateway·Filter</w:t>
            </w:r>
          </w:p>
        </w:tc>
        <w:tc>
          <w:tcPr/>
          <w:p>
            <w:pPr>
              <w:pStyle w:val="Compact"/>
            </w:pPr>
            <w:r>
              <w:t xml:space="preserve">JWT 유효성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공통 기능권한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Service·Rule</w:t>
            </w:r>
          </w:p>
        </w:tc>
        <w:tc>
          <w:tcPr/>
          <w:p>
            <w:pPr>
              <w:pStyle w:val="Compact"/>
            </w:pPr>
            <w:r>
              <w:t xml:space="preserve">상세 데이터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t xml:space="preserve">최종 데이터 범위 제한</w:t>
            </w:r>
          </w:p>
        </w:tc>
      </w:tr>
    </w:tbl>
    <w:p>
      <w:pPr>
        <w:pStyle w:val="BodyText"/>
      </w:pPr>
      <w:r>
        <w:t xml:space="preserve">예를 들어</w:t>
      </w:r>
      <w:r>
        <w:t xml:space="preserve"> </w:t>
      </w:r>
      <w:r>
        <w:rPr>
          <w:rStyle w:val="VerbatimChar"/>
        </w:rPr>
        <w:t xml:space="preserve">SV_CUSTOMER_VIEW</w:t>
      </w:r>
      <w:r>
        <w:t xml:space="preserve"> </w:t>
      </w:r>
      <w:r>
        <w:t xml:space="preserve">기능권한은 STF에서 확인하고, 특정 지점 고객만 조회하는 데이터 범위는 Service·Rule과 SQL에서 함께 적용할 수 있습니다.</w:t>
      </w:r>
    </w:p>
    <w:p>
      <w:r>
        <w:pict>
          <v:rect style="width:0;height:1.5pt" o:hralign="center" o:hrstd="t" o:hr="t"/>
        </w:pict>
      </w:r>
    </w:p>
    <w:bookmarkEnd w:id="83"/>
    <w:bookmarkStart w:id="84" w:name="rule-금지-예시"/>
    <w:p>
      <w:pPr>
        <w:pStyle w:val="Heading2"/>
      </w:pPr>
      <w:r>
        <w:t xml:space="preserve">17.5 Rule 금지 예시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SvCustomerRule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SvCustomerMapper customerMapper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validateCustomer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RuntimeException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문제:</w:t>
      </w:r>
    </w:p>
    <w:p>
      <w:pPr>
        <w:pStyle w:val="Compact"/>
        <w:numPr>
          <w:ilvl w:val="0"/>
          <w:numId w:val="1007"/>
        </w:numPr>
      </w:pPr>
      <w:r>
        <w:t xml:space="preserve">Rule이 Mapper에 직접 의존</w:t>
      </w:r>
    </w:p>
    <w:p>
      <w:pPr>
        <w:pStyle w:val="Compact"/>
        <w:numPr>
          <w:ilvl w:val="0"/>
          <w:numId w:val="1007"/>
        </w:numPr>
      </w:pPr>
      <w:r>
        <w:t xml:space="preserve">데이터 조회와 규칙이 결합</w:t>
      </w:r>
    </w:p>
    <w:p>
      <w:pPr>
        <w:pStyle w:val="Compact"/>
        <w:numPr>
          <w:ilvl w:val="0"/>
          <w:numId w:val="1007"/>
        </w:numPr>
      </w:pPr>
      <w:r>
        <w:t xml:space="preserve">단위 테스트에 DB가 필요</w:t>
      </w:r>
    </w:p>
    <w:p>
      <w:pPr>
        <w:pStyle w:val="Compact"/>
        <w:numPr>
          <w:ilvl w:val="0"/>
          <w:numId w:val="1007"/>
        </w:numPr>
      </w:pPr>
      <w:r>
        <w:t xml:space="preserve">Service 흐름을 우회</w:t>
      </w:r>
    </w:p>
    <w:p>
      <w:pPr>
        <w:pStyle w:val="Compact"/>
        <w:numPr>
          <w:ilvl w:val="0"/>
          <w:numId w:val="1007"/>
        </w:numPr>
      </w:pPr>
      <w:r>
        <w:t xml:space="preserve">SQL 변경이 Rule까지 전파</w:t>
      </w:r>
    </w:p>
    <w:p>
      <w:r>
        <w:pict>
          <v:rect style="width:0;height:1.5pt" o:hralign="center" o:hrstd="t" o:hr="t"/>
        </w:pict>
      </w:r>
    </w:p>
    <w:bookmarkEnd w:id="84"/>
    <w:bookmarkStart w:id="85" w:name="rule-단위-테스트"/>
    <w:p>
      <w:pPr>
        <w:pStyle w:val="Heading2"/>
      </w:pPr>
      <w:r>
        <w:t xml:space="preserve">17.6 Rule 단위 테스트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SvCustomerRuleTest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SvCustomerRule rule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SvCustomerRule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shouldRejectFutureBaseDate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CustomerSummaryRequest request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CustomerSummaryRequest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"29991231"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validateSummaryRequest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hasMessageContaining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"미래 기준일"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shouldRejectMissingCustomer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assertThatThrownBy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rule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validateCustomerExists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isInstanceOf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BusinessException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hasMessageContaining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"고객을 찾을 수 없습니다"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Rule 테스트는 Spring Context 없이 빠르게 실행할 수 있는 것이 좋습니다.</w:t>
      </w:r>
    </w:p>
    <w:p>
      <w:r>
        <w:pict>
          <v:rect style="width:0;height:1.5pt" o:hralign="center" o:hrstd="t" o:hr="t"/>
        </w:pict>
      </w:r>
    </w:p>
    <w:bookmarkEnd w:id="85"/>
    <w:bookmarkStart w:id="86" w:name="제17장-요약"/>
    <w:p>
      <w:pPr>
        <w:pStyle w:val="Heading2"/>
      </w:pPr>
      <w:r>
        <w:t xml:space="preserve">제17장 요약</w:t>
      </w:r>
    </w:p>
    <w:p>
      <w:pPr>
        <w:pStyle w:val="SourceCode"/>
      </w:pP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= 업무 조건과 업무 계산</w:t>
      </w:r>
      <w:r>
        <w:br/>
      </w:r>
      <w:r>
        <w:br/>
      </w:r>
      <w:r>
        <w:rPr>
          <w:rStyle w:val="VerbatimChar"/>
        </w:rPr>
        <w:t xml:space="preserve">Rule은 DB를 직접 호출하지 않는다.</w:t>
      </w:r>
      <w:r>
        <w:br/>
      </w:r>
      <w:r>
        <w:br/>
      </w:r>
      <w:r>
        <w:rPr>
          <w:rStyle w:val="VerbatimChar"/>
        </w:rPr>
        <w:t xml:space="preserve">필요한 데이터는 Service가 조회하고</w:t>
      </w:r>
      <w:r>
        <w:br/>
      </w:r>
      <w:r>
        <w:rPr>
          <w:rStyle w:val="VerbatimChar"/>
        </w:rPr>
        <w:t xml:space="preserve">Rule에 전달한다.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101" w:name="제18장.-dao와-mapper-구현하기"/>
    <w:p>
      <w:pPr>
        <w:pStyle w:val="Heading1"/>
      </w:pPr>
      <w:r>
        <w:t xml:space="preserve">제18장. DAO와 Mapper 구현하기</w:t>
      </w:r>
    </w:p>
    <w:bookmarkStart w:id="88" w:name="dao의-역할"/>
    <w:p>
      <w:pPr>
        <w:pStyle w:val="Heading2"/>
      </w:pPr>
      <w:r>
        <w:t xml:space="preserve">18.1 DAO의 역할</w:t>
      </w:r>
    </w:p>
    <w:p>
      <w:pPr>
        <w:pStyle w:val="FirstParagraph"/>
      </w:pPr>
      <w:r>
        <w:t xml:space="preserve">DAO는 Service와 MyBatis Mapper 사이의 데이터 접근 경계입니다.</w:t>
      </w:r>
    </w:p>
    <w:p>
      <w:pPr>
        <w:pStyle w:val="SourceCode"/>
      </w:pP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SQL</w:t>
      </w:r>
      <w:r>
        <w:br/>
      </w:r>
      <w:r>
        <w:rPr>
          <w:rStyle w:val="VerbatimChar"/>
        </w:rPr>
        <w:t xml:space="preserve">→ DB</w:t>
      </w:r>
    </w:p>
    <w:p>
      <w:pPr>
        <w:pStyle w:val="FirstParagraph"/>
      </w:pPr>
      <w:r>
        <w:t xml:space="preserve">DAO의 주요 책임:</w:t>
      </w:r>
    </w:p>
    <w:p>
      <w:pPr>
        <w:pStyle w:val="SourceCode"/>
      </w:pPr>
      <w:r>
        <w:rPr>
          <w:rStyle w:val="VerbatimChar"/>
        </w:rPr>
        <w:t xml:space="preserve">Mapper 호출</w:t>
      </w:r>
      <w:r>
        <w:br/>
      </w:r>
      <w:r>
        <w:rPr>
          <w:rStyle w:val="VerbatimChar"/>
        </w:rPr>
        <w:t xml:space="preserve">조회조건 전달</w:t>
      </w:r>
      <w:r>
        <w:br/>
      </w:r>
      <w:r>
        <w:rPr>
          <w:rStyle w:val="VerbatimChar"/>
        </w:rPr>
        <w:t xml:space="preserve">DB 결과 반환</w:t>
      </w:r>
      <w:r>
        <w:br/>
      </w:r>
      <w:r>
        <w:rPr>
          <w:rStyle w:val="VerbatimChar"/>
        </w:rPr>
        <w:t xml:space="preserve">데이터 접근 예외 변환</w:t>
      </w:r>
      <w:r>
        <w:br/>
      </w:r>
      <w:r>
        <w:rPr>
          <w:rStyle w:val="VerbatimChar"/>
        </w:rPr>
        <w:t xml:space="preserve">데이터소스 선택</w:t>
      </w:r>
    </w:p>
    <w:p>
      <w:r>
        <w:pict>
          <v:rect style="width:0;height:1.5pt" o:hralign="center" o:hrstd="t" o:hr="t"/>
        </w:pict>
      </w:r>
    </w:p>
    <w:bookmarkEnd w:id="88"/>
    <w:bookmarkStart w:id="89" w:name="dao-구현"/>
    <w:p>
      <w:pPr>
        <w:pStyle w:val="Heading2"/>
      </w:pPr>
      <w:r>
        <w:t xml:space="preserve">18.2 DAO 구현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time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LocalDate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dao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DataAccessException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springframework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stereotype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Repository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lombok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RequiredArgsConstructor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@Repository</w:t>
      </w:r>
      <w:r>
        <w:br/>
      </w:r>
      <w:r>
        <w:rPr>
          <w:rStyle w:val="AttributeTok"/>
        </w:rPr>
        <w:t xml:space="preserve">@RequiredArgsConstructor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SvCustomerDao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final</w:t>
      </w:r>
      <w:r>
        <w:rPr>
          <w:rStyle w:val="NormalTok"/>
        </w:rPr>
        <w:t xml:space="preserve"> SvCustomerMapper customerMapper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CustomerSummaryData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LocalDate baseDate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baseDate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format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DateTimeFormatter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BASIC_ISO_DATE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DataAccessException 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SystemException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"E-SV-DB-0001"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"고객 요약정보 조회 중 오류가 발생했습니다."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프로젝트의 공통 예외 변환기가 존재한다면 DAO에서 중복 변환하지 않고 해당 표준을 사용합니다.</w:t>
      </w:r>
    </w:p>
    <w:p>
      <w:r>
        <w:pict>
          <v:rect style="width:0;height:1.5pt" o:hralign="center" o:hrstd="t" o:hr="t"/>
        </w:pict>
      </w:r>
    </w:p>
    <w:bookmarkEnd w:id="89"/>
    <w:bookmarkStart w:id="90" w:name="mapper-인터페이스"/>
    <w:p>
      <w:pPr>
        <w:pStyle w:val="Heading2"/>
      </w:pPr>
      <w:r>
        <w:t xml:space="preserve">18.3 Mapper 인터페이스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ImportTok"/>
        </w:rPr>
        <w:t xml:space="preserve"> com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nh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nsight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marketing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sv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customer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ibatis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Mapper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org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apache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ibatis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annotations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Param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AttributeTok"/>
        </w:rPr>
        <w:t xml:space="preserve">@Mapper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SvCustomerMapper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CustomerSummaryData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"customerNo"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@Param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"baseDate"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두 개 이상의 단순 Parameter를 전달할 때는</w:t>
      </w:r>
      <w:r>
        <w:t xml:space="preserve"> </w:t>
      </w:r>
      <w:r>
        <w:rPr>
          <w:rStyle w:val="VerbatimChar"/>
        </w:rPr>
        <w:t xml:space="preserve">@Param</w:t>
      </w:r>
      <w:r>
        <w:t xml:space="preserve"> </w:t>
      </w:r>
      <w:r>
        <w:t xml:space="preserve">이름을 명시하는 것이 안전합니다.</w:t>
      </w:r>
    </w:p>
    <w:p>
      <w:pPr>
        <w:pStyle w:val="BodyText"/>
      </w:pPr>
      <w:r>
        <w:t xml:space="preserve">더 복잡한 조건은 Query DTO를 사용합니다.</w:t>
      </w:r>
    </w:p>
    <w:p>
      <w:r>
        <w:pict>
          <v:rect style="width:0;height:1.5pt" o:hralign="center" o:hrstd="t" o:hr="t"/>
        </w:pict>
      </w:r>
    </w:p>
    <w:bookmarkEnd w:id="90"/>
    <w:bookmarkStart w:id="91" w:name="query-dto-대안"/>
    <w:p>
      <w:pPr>
        <w:pStyle w:val="Heading2"/>
      </w:pPr>
      <w:r>
        <w:t xml:space="preserve">18.4 Query DTO 대안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record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CustomerSummaryQuery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baseDate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branchId</w:t>
      </w:r>
      <w:r>
        <w:br/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Mapper:</w:t>
      </w:r>
    </w:p>
    <w:p>
      <w:pPr>
        <w:pStyle w:val="SourceCode"/>
      </w:pPr>
      <w:r>
        <w:rPr>
          <w:rStyle w:val="NormalTok"/>
        </w:rPr>
        <w:t xml:space="preserve">CustomerSummaryData 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CustomerSummaryQuery query</w:t>
      </w:r>
      <w:r>
        <w:br/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조회조건이 많아질수록 Query DTO 방식이 관리하기 쉽습니다.</w:t>
      </w:r>
    </w:p>
    <w:p>
      <w:r>
        <w:pict>
          <v:rect style="width:0;height:1.5pt" o:hralign="center" o:hrstd="t" o:hr="t"/>
        </w:pict>
      </w:r>
    </w:p>
    <w:bookmarkEnd w:id="91"/>
    <w:bookmarkStart w:id="92" w:name="mapper-xml"/>
    <w:p>
      <w:pPr>
        <w:pStyle w:val="Heading2"/>
      </w:pPr>
      <w:r>
        <w:t xml:space="preserve">18.5 Mapper XML</w:t>
      </w:r>
    </w:p>
    <w:p>
      <w:pPr>
        <w:pStyle w:val="SourceCode"/>
      </w:pPr>
      <w:r>
        <w:rPr>
          <w:rStyle w:val="FunctionTok"/>
        </w:rPr>
        <w:t xml:space="preserve">&lt;?xml</w:t>
      </w:r>
      <w:r>
        <w:rPr>
          <w:rStyle w:val="OtherTok"/>
        </w:rPr>
        <w:t xml:space="preserve"> version=</w:t>
      </w:r>
      <w:r>
        <w:rPr>
          <w:rStyle w:val="StringTok"/>
        </w:rPr>
        <w:t xml:space="preserve">"1.0"</w:t>
      </w:r>
      <w:r>
        <w:rPr>
          <w:rStyle w:val="OtherTok"/>
        </w:rPr>
        <w:t xml:space="preserve"> encoding=</w:t>
      </w:r>
      <w:r>
        <w:rPr>
          <w:rStyle w:val="StringTok"/>
        </w:rPr>
        <w:t xml:space="preserve">"UTF-8"</w:t>
      </w:r>
      <w:r>
        <w:rPr>
          <w:rStyle w:val="FunctionTok"/>
        </w:rPr>
        <w:t xml:space="preserve">?&gt;</w:t>
      </w:r>
      <w:r>
        <w:br/>
      </w:r>
      <w:r>
        <w:rPr>
          <w:rStyle w:val="DataTypeTok"/>
        </w:rPr>
        <w:t xml:space="preserve">&lt;!DOCTYPE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mapper</w:t>
      </w:r>
      <w:r>
        <w:br/>
      </w:r>
      <w:r>
        <w:rPr>
          <w:rStyle w:val="NormalTok"/>
        </w:rPr>
        <w:t xml:space="preserve">  PUBLIC "-//mybatis.org//DTD Mapper 3.0//EN"</w:t>
      </w:r>
      <w:r>
        <w:br/>
      </w:r>
      <w:r>
        <w:rPr>
          <w:rStyle w:val="NormalTok"/>
        </w:rPr>
        <w:t xml:space="preserve">  "https://mybatis.org/dtd/mybatis-3-mapper.dtd"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"com.nh.nsight.marketing.sv.customer.mapper.SvCustomerMapper"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resultMap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"customerSummaryResultMap"</w:t>
      </w:r>
      <w:r>
        <w:br/>
      </w:r>
      <w:r>
        <w:rPr>
          <w:rStyle w:val="OtherTok"/>
        </w:rPr>
        <w:t xml:space="preserve">               type=</w:t>
      </w:r>
      <w:r>
        <w:br/>
      </w:r>
      <w:r>
        <w:rPr>
          <w:rStyle w:val="NormalTok"/>
        </w:rPr>
        <w:t xml:space="preserve">       </w:t>
      </w:r>
      <w:r>
        <w:rPr>
          <w:rStyle w:val="StringTok"/>
        </w:rPr>
        <w:t xml:space="preserve">"com.nh.nsight.marketing.sv.customer.dto.data.CustomerSummaryData"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result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"customerNo"</w:t>
      </w:r>
      <w:r>
        <w:br/>
      </w:r>
      <w:r>
        <w:rPr>
          <w:rStyle w:val="OtherTok"/>
        </w:rPr>
        <w:t xml:space="preserve">                column=</w:t>
      </w:r>
      <w:r>
        <w:rPr>
          <w:rStyle w:val="StringTok"/>
        </w:rPr>
        <w:t xml:space="preserve">"CUSTOMER_NO"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result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"customerName"</w:t>
      </w:r>
      <w:r>
        <w:br/>
      </w:r>
      <w:r>
        <w:rPr>
          <w:rStyle w:val="OtherTok"/>
        </w:rPr>
        <w:t xml:space="preserve">                column=</w:t>
      </w:r>
      <w:r>
        <w:rPr>
          <w:rStyle w:val="StringTok"/>
        </w:rPr>
        <w:t xml:space="preserve">"CUSTOMER_NAME"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result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"customerGrade"</w:t>
      </w:r>
      <w:r>
        <w:br/>
      </w:r>
      <w:r>
        <w:rPr>
          <w:rStyle w:val="OtherTok"/>
        </w:rPr>
        <w:t xml:space="preserve">                column=</w:t>
      </w:r>
      <w:r>
        <w:rPr>
          <w:rStyle w:val="StringTok"/>
        </w:rPr>
        <w:t xml:space="preserve">"CUSTOMER_GRADE"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  &lt;</w:t>
      </w:r>
      <w:r>
        <w:rPr>
          <w:rStyle w:val="KeywordTok"/>
        </w:rPr>
        <w:t xml:space="preserve">result</w:t>
      </w:r>
      <w:r>
        <w:rPr>
          <w:rStyle w:val="OtherTok"/>
        </w:rPr>
        <w:t xml:space="preserve"> property=</w:t>
      </w:r>
      <w:r>
        <w:rPr>
          <w:rStyle w:val="StringTok"/>
        </w:rPr>
        <w:t xml:space="preserve">"baseDate"</w:t>
      </w:r>
      <w:r>
        <w:br/>
      </w:r>
      <w:r>
        <w:rPr>
          <w:rStyle w:val="OtherTok"/>
        </w:rPr>
        <w:t xml:space="preserve">                column=</w:t>
      </w:r>
      <w:r>
        <w:rPr>
          <w:rStyle w:val="StringTok"/>
        </w:rPr>
        <w:t xml:space="preserve">"BASE_DATE"</w:t>
      </w:r>
      <w:r>
        <w:rPr>
          <w:rStyle w:val="Normal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resultMap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"selectCustomerSummary"</w:t>
      </w:r>
      <w:r>
        <w:br/>
      </w:r>
      <w:r>
        <w:rPr>
          <w:rStyle w:val="OtherTok"/>
        </w:rPr>
        <w:t xml:space="preserve">            resultMap=</w:t>
      </w:r>
      <w:r>
        <w:rPr>
          <w:rStyle w:val="StringTok"/>
        </w:rPr>
        <w:t xml:space="preserve">"customerSummaryResultMap"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SELECT CUSTOMER_NO,</w:t>
      </w:r>
      <w:r>
        <w:br/>
      </w:r>
      <w:r>
        <w:rPr>
          <w:rStyle w:val="NormalTok"/>
        </w:rPr>
        <w:t xml:space="preserve">               CUSTOMER_NAME,</w:t>
      </w:r>
      <w:r>
        <w:br/>
      </w:r>
      <w:r>
        <w:rPr>
          <w:rStyle w:val="NormalTok"/>
        </w:rPr>
        <w:t xml:space="preserve">               CUSTOMER_GRADE,</w:t>
      </w:r>
      <w:r>
        <w:br/>
      </w:r>
      <w:r>
        <w:rPr>
          <w:rStyle w:val="NormalTok"/>
        </w:rPr>
        <w:t xml:space="preserve">               BASE_DATE</w:t>
      </w:r>
      <w:r>
        <w:br/>
      </w:r>
      <w:r>
        <w:rPr>
          <w:rStyle w:val="NormalTok"/>
        </w:rPr>
        <w:t xml:space="preserve">          FROM SV_CUSTOMER_SUMMARY</w:t>
      </w:r>
      <w:r>
        <w:br/>
      </w:r>
      <w:r>
        <w:rPr>
          <w:rStyle w:val="NormalTok"/>
        </w:rPr>
        <w:t xml:space="preserve">         WHERE CUSTOMER_NO = #{customerNo}</w:t>
      </w:r>
      <w:r>
        <w:br/>
      </w:r>
      <w:r>
        <w:rPr>
          <w:rStyle w:val="NormalTok"/>
        </w:rPr>
        <w:t xml:space="preserve">           AND BASE_DATE   = #{baseDate}</w:t>
      </w:r>
      <w:r>
        <w:br/>
      </w:r>
      <w:r>
        <w:br/>
      </w:r>
      <w:r>
        <w:rPr>
          <w:rStyle w:val="NormalTok"/>
        </w:rPr>
        <w:t xml:space="preserve">    &lt;/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&lt;/</w:t>
      </w:r>
      <w:r>
        <w:rPr>
          <w:rStyle w:val="KeywordTok"/>
        </w:rPr>
        <w:t xml:space="preserve">mapper</w:t>
      </w:r>
      <w:r>
        <w:rPr>
          <w:rStyle w:val="NormalTok"/>
        </w:rPr>
        <w:t xml:space="preserve">&gt;</w:t>
      </w:r>
    </w:p>
    <w:p>
      <w:r>
        <w:pict>
          <v:rect style="width:0;height:1.5pt" o:hralign="center" o:hrstd="t" o:hr="t"/>
        </w:pict>
      </w:r>
    </w:p>
    <w:bookmarkEnd w:id="92"/>
    <w:bookmarkStart w:id="93" w:name="namespace-정합성"/>
    <w:p>
      <w:pPr>
        <w:pStyle w:val="Heading2"/>
      </w:pPr>
      <w:r>
        <w:t xml:space="preserve">18.6 Namespace 정합성</w:t>
      </w:r>
    </w:p>
    <w:p>
      <w:pPr>
        <w:pStyle w:val="FirstParagraph"/>
      </w:pPr>
      <w:r>
        <w:t xml:space="preserve">Mapper XML Namespace는 Java Mapper의 전체 패키지명과 같아야 합니다.</w:t>
      </w:r>
    </w:p>
    <w:p>
      <w:pPr>
        <w:pStyle w:val="SourceCode"/>
      </w:pPr>
      <w:r>
        <w:rPr>
          <w:rStyle w:val="VerbatimChar"/>
        </w:rPr>
        <w:t xml:space="preserve">Java Mapper</w:t>
      </w:r>
      <w:r>
        <w:br/>
      </w:r>
      <w:r>
        <w:br/>
      </w:r>
      <w:r>
        <w:rPr>
          <w:rStyle w:val="VerbatimChar"/>
        </w:rPr>
        <w:t xml:space="preserve">com.nh.nsight.marketing.sv.customer.mapper.SvCustomerMapper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mapper</w:t>
      </w:r>
      <w:r>
        <w:rPr>
          <w:rStyle w:val="OtherTok"/>
        </w:rPr>
        <w:t xml:space="preserve"> namespace=</w:t>
      </w:r>
      <w:r>
        <w:br/>
      </w:r>
      <w:r>
        <w:rPr>
          <w:rStyle w:val="NormalTok"/>
        </w:rPr>
        <w:t xml:space="preserve"> </w:t>
      </w:r>
      <w:r>
        <w:rPr>
          <w:rStyle w:val="StringTok"/>
        </w:rPr>
        <w:t xml:space="preserve">"com.nh.nsight.marketing.sv.customer.mapper.SvCustomerMapper"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다르면 MyBatis가 SQL을 찾지 못할 수 있습니다.</w:t>
      </w:r>
    </w:p>
    <w:p>
      <w:r>
        <w:pict>
          <v:rect style="width:0;height:1.5pt" o:hralign="center" o:hrstd="t" o:hr="t"/>
        </w:pict>
      </w:r>
    </w:p>
    <w:bookmarkEnd w:id="93"/>
    <w:bookmarkStart w:id="94" w:name="sql-id-정합성"/>
    <w:p>
      <w:pPr>
        <w:pStyle w:val="Heading2"/>
      </w:pPr>
      <w:r>
        <w:t xml:space="preserve">18.7 SQL ID 정합성</w:t>
      </w:r>
    </w:p>
    <w:p>
      <w:pPr>
        <w:pStyle w:val="FirstParagraph"/>
      </w:pPr>
      <w:r>
        <w:t xml:space="preserve">Java Mapper 메서드:</w:t>
      </w:r>
    </w:p>
    <w:p>
      <w:pPr>
        <w:pStyle w:val="SourceCode"/>
      </w:pP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()</w:t>
      </w:r>
    </w:p>
    <w:p>
      <w:pPr>
        <w:pStyle w:val="FirstParagraph"/>
      </w:pPr>
      <w:r>
        <w:t xml:space="preserve">Mapper XML:</w:t>
      </w:r>
    </w:p>
    <w:p>
      <w:pPr>
        <w:pStyle w:val="SourceCode"/>
      </w:pPr>
      <w:r>
        <w:rPr>
          <w:rStyle w:val="NormalTok"/>
        </w:rPr>
        <w:t xml:space="preserve">&lt;</w:t>
      </w:r>
      <w:r>
        <w:rPr>
          <w:rStyle w:val="KeywordTok"/>
        </w:rPr>
        <w:t xml:space="preserve">select</w:t>
      </w:r>
      <w:r>
        <w:rPr>
          <w:rStyle w:val="OtherTok"/>
        </w:rPr>
        <w:t xml:space="preserve"> id=</w:t>
      </w:r>
      <w:r>
        <w:rPr>
          <w:rStyle w:val="StringTok"/>
        </w:rPr>
        <w:t xml:space="preserve">"selectCustomerSummary"</w:t>
      </w:r>
      <w:r>
        <w:rPr>
          <w:rStyle w:val="NormalTok"/>
        </w:rPr>
        <w:t xml:space="preserve">&gt;</w:t>
      </w:r>
    </w:p>
    <w:p>
      <w:pPr>
        <w:pStyle w:val="FirstParagraph"/>
      </w:pPr>
      <w:r>
        <w:t xml:space="preserve">두 이름이 일치해야 합니다.</w:t>
      </w:r>
    </w:p>
    <w:p>
      <w:r>
        <w:pict>
          <v:rect style="width:0;height:1.5pt" o:hralign="center" o:hrstd="t" o:hr="t"/>
        </w:pict>
      </w:r>
    </w:p>
    <w:bookmarkEnd w:id="94"/>
    <w:bookmarkStart w:id="95" w:name="select-를-피한다"/>
    <w:p>
      <w:pPr>
        <w:pStyle w:val="Heading2"/>
      </w:pPr>
      <w:r>
        <w:t xml:space="preserve">18.8</w:t>
      </w:r>
      <w:r>
        <w:t xml:space="preserve"> </w:t>
      </w:r>
      <w:r>
        <w:rPr>
          <w:rStyle w:val="VerbatimChar"/>
        </w:rPr>
        <w:t xml:space="preserve">SELECT *</w:t>
      </w:r>
      <w:r>
        <w:t xml:space="preserve">를 피한다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CUSTOMER_NO,</w:t>
      </w:r>
      <w:r>
        <w:br/>
      </w:r>
      <w:r>
        <w:rPr>
          <w:rStyle w:val="NormalTok"/>
        </w:rPr>
        <w:t xml:space="preserve">       CUSTOMER_NAME,</w:t>
      </w:r>
      <w:r>
        <w:br/>
      </w:r>
      <w:r>
        <w:rPr>
          <w:rStyle w:val="NormalTok"/>
        </w:rPr>
        <w:t xml:space="preserve">       CUSTOMER_GRADE,</w:t>
      </w:r>
      <w:r>
        <w:br/>
      </w:r>
      <w:r>
        <w:rPr>
          <w:rStyle w:val="NormalTok"/>
        </w:rPr>
        <w:t xml:space="preserve">       BASE_DATE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BASE_DATE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#{baseDate}</w:t>
      </w:r>
    </w:p>
    <w:p>
      <w:pPr>
        <w:pStyle w:val="FirstParagraph"/>
      </w:pPr>
      <w:r>
        <w:t xml:space="preserve">필요한 컬럼만 조회하면 다음 장점이 있습니다.</w:t>
      </w:r>
    </w:p>
    <w:p>
      <w:pPr>
        <w:pStyle w:val="Compact"/>
        <w:numPr>
          <w:ilvl w:val="0"/>
          <w:numId w:val="1008"/>
        </w:numPr>
      </w:pPr>
      <w:r>
        <w:t xml:space="preserve">불필요한 데이터 전송 감소</w:t>
      </w:r>
    </w:p>
    <w:p>
      <w:pPr>
        <w:pStyle w:val="Compact"/>
        <w:numPr>
          <w:ilvl w:val="0"/>
          <w:numId w:val="1008"/>
        </w:numPr>
      </w:pPr>
      <w:r>
        <w:t xml:space="preserve">컬럼 추가에 따른 영향 감소</w:t>
      </w:r>
    </w:p>
    <w:p>
      <w:pPr>
        <w:pStyle w:val="Compact"/>
        <w:numPr>
          <w:ilvl w:val="0"/>
          <w:numId w:val="1008"/>
        </w:numPr>
      </w:pPr>
      <w:r>
        <w:t xml:space="preserve">개인정보 노출 위험 감소</w:t>
      </w:r>
    </w:p>
    <w:p>
      <w:pPr>
        <w:pStyle w:val="Compact"/>
        <w:numPr>
          <w:ilvl w:val="0"/>
          <w:numId w:val="1008"/>
        </w:numPr>
      </w:pPr>
      <w:r>
        <w:t xml:space="preserve">결과 매핑 명확화</w:t>
      </w:r>
    </w:p>
    <w:p>
      <w:pPr>
        <w:pStyle w:val="Compact"/>
        <w:numPr>
          <w:ilvl w:val="0"/>
          <w:numId w:val="1008"/>
        </w:numPr>
      </w:pPr>
      <w:r>
        <w:t xml:space="preserve">SQL 리뷰 용이성 향상</w:t>
      </w:r>
    </w:p>
    <w:p>
      <w:r>
        <w:pict>
          <v:rect style="width:0;height:1.5pt" o:hralign="center" o:hrstd="t" o:hr="t"/>
        </w:pict>
      </w:r>
    </w:p>
    <w:bookmarkEnd w:id="95"/>
    <w:bookmarkStart w:id="96" w:name="문자열-치환-금지"/>
    <w:p>
      <w:pPr>
        <w:pStyle w:val="Heading2"/>
      </w:pPr>
      <w:r>
        <w:t xml:space="preserve">18.9 문자열 치환 금지</w:t>
      </w:r>
    </w:p>
    <w:p>
      <w:pPr>
        <w:pStyle w:val="FirstParagraph"/>
      </w:pPr>
      <w:r>
        <w:t xml:space="preserve">금지:</w:t>
      </w:r>
    </w:p>
    <w:p>
      <w:pPr>
        <w:pStyle w:val="SourceCode"/>
      </w:pPr>
      <w:r>
        <w:rPr>
          <w:rStyle w:val="NormalTok"/>
        </w:rPr>
        <w:t xml:space="preserve">WHERE CUSTOMER_NO = '${customerNo}'</w:t>
      </w:r>
    </w:p>
    <w:p>
      <w:pPr>
        <w:pStyle w:val="FirstParagraph"/>
      </w:pPr>
      <w:r>
        <w:t xml:space="preserve">권장:</w:t>
      </w:r>
    </w:p>
    <w:p>
      <w:pPr>
        <w:pStyle w:val="SourceCode"/>
      </w:pPr>
      <w:r>
        <w:rPr>
          <w:rStyle w:val="NormalTok"/>
        </w:rPr>
        <w:t xml:space="preserve">WHERE CUSTOMER_NO = #{customerNo}</w:t>
      </w:r>
    </w:p>
    <w:p>
      <w:pPr>
        <w:pStyle w:val="FirstParagraph"/>
      </w:pPr>
      <w:r>
        <w:rPr>
          <w:rStyle w:val="VerbatimChar"/>
        </w:rPr>
        <w:t xml:space="preserve">${}</w:t>
      </w:r>
      <w:r>
        <w:t xml:space="preserve">는 문자열을 SQL에 직접 삽입하므로 SQL Injection 위험이 있습니다.</w:t>
      </w:r>
    </w:p>
    <w:p>
      <w:pPr>
        <w:pStyle w:val="BodyText"/>
      </w:pPr>
      <w:r>
        <w:t xml:space="preserve">동적 컬럼이나 정렬조건처럼</w:t>
      </w:r>
      <w:r>
        <w:t xml:space="preserve"> </w:t>
      </w:r>
      <w:r>
        <w:rPr>
          <w:rStyle w:val="VerbatimChar"/>
        </w:rPr>
        <w:t xml:space="preserve">${}</w:t>
      </w:r>
      <w:r>
        <w:t xml:space="preserve">가 꼭 필요한 경우에는 허용값을 서버에서 화이트리스트로 검증해야 합니다.</w:t>
      </w:r>
    </w:p>
    <w:p>
      <w:r>
        <w:pict>
          <v:rect style="width:0;height:1.5pt" o:hralign="center" o:hrstd="t" o:hr="t"/>
        </w:pict>
      </w:r>
    </w:p>
    <w:bookmarkEnd w:id="96"/>
    <w:bookmarkStart w:id="97" w:name="데이터-권한-조건"/>
    <w:p>
      <w:pPr>
        <w:pStyle w:val="Heading2"/>
      </w:pPr>
      <w:r>
        <w:t xml:space="preserve">18.10 데이터 권한 조건</w:t>
      </w:r>
    </w:p>
    <w:p>
      <w:pPr>
        <w:pStyle w:val="FirstParagraph"/>
      </w:pPr>
      <w:r>
        <w:t xml:space="preserve">사용자 지점에 따라 조회범위를 제한해야 한다면 SQL 조건에 지점정보를 포함할 수 있습니다.</w:t>
      </w:r>
    </w:p>
    <w:p>
      <w:p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CUSTOMER_NO,</w:t>
      </w:r>
      <w:r>
        <w:br/>
      </w:r>
      <w:r>
        <w:rPr>
          <w:rStyle w:val="NormalTok"/>
        </w:rPr>
        <w:t xml:space="preserve">       CUSTOMER_NAME,</w:t>
      </w:r>
      <w:r>
        <w:br/>
      </w:r>
      <w:r>
        <w:rPr>
          <w:rStyle w:val="NormalTok"/>
        </w:rPr>
        <w:t xml:space="preserve">       CUSTOMER_GRADE,</w:t>
      </w:r>
      <w:r>
        <w:br/>
      </w:r>
      <w:r>
        <w:rPr>
          <w:rStyle w:val="NormalTok"/>
        </w:rPr>
        <w:t xml:space="preserve">       BASE_DATE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rPr>
          <w:rStyle w:val="NormalTok"/>
        </w:rPr>
        <w:t xml:space="preserve"> SV_CUSTOMER_SUMMARY</w:t>
      </w:r>
      <w:r>
        <w:br/>
      </w:r>
      <w:r>
        <w:rPr>
          <w:rStyle w:val="NormalTok"/>
        </w:rPr>
        <w:t xml:space="preserve">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CUSTOMER_NO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#{customerNo}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BASE_DATE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#{baseDate}</w:t>
      </w:r>
      <w:r>
        <w:br/>
      </w:r>
      <w:r>
        <w:rPr>
          <w:rStyle w:val="NormalTok"/>
        </w:rPr>
        <w:t xml:space="preserve">  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BRANCH_ID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#{branchId}</w:t>
      </w:r>
    </w:p>
    <w:p>
      <w:pPr>
        <w:pStyle w:val="FirstParagraph"/>
      </w:pPr>
      <w:r>
        <w:rPr>
          <w:rStyle w:val="VerbatimChar"/>
        </w:rPr>
        <w:t xml:space="preserve">branchId</w:t>
      </w:r>
      <w:r>
        <w:t xml:space="preserve">는 화면 Body가 아니라 검증된 TransactionContext에서 가져옵니다.</w:t>
      </w:r>
    </w:p>
    <w:p>
      <w:r>
        <w:pict>
          <v:rect style="width:0;height:1.5pt" o:hralign="center" o:hrstd="t" o:hr="t"/>
        </w:pict>
      </w:r>
    </w:p>
    <w:bookmarkEnd w:id="97"/>
    <w:bookmarkStart w:id="98" w:name="인덱스-검토"/>
    <w:p>
      <w:pPr>
        <w:pStyle w:val="Heading2"/>
      </w:pPr>
      <w:r>
        <w:t xml:space="preserve">18.11 인덱스 검토</w:t>
      </w:r>
    </w:p>
    <w:p>
      <w:pPr>
        <w:pStyle w:val="FirstParagraph"/>
      </w:pPr>
      <w:r>
        <w:t xml:space="preserve">조회조건:</w:t>
      </w:r>
    </w:p>
    <w:p>
      <w:pPr>
        <w:pStyle w:val="SourceCode"/>
      </w:pPr>
      <w:r>
        <w:rPr>
          <w:rStyle w:val="VerbatimChar"/>
        </w:rPr>
        <w:t xml:space="preserve">CUSTOMER_NO</w:t>
      </w:r>
      <w:r>
        <w:br/>
      </w:r>
      <w:r>
        <w:rPr>
          <w:rStyle w:val="VerbatimChar"/>
        </w:rPr>
        <w:t xml:space="preserve">BASE_DATE</w:t>
      </w:r>
      <w:r>
        <w:br/>
      </w:r>
      <w:r>
        <w:rPr>
          <w:rStyle w:val="VerbatimChar"/>
        </w:rPr>
        <w:t xml:space="preserve">BRANCH_ID</w:t>
      </w:r>
    </w:p>
    <w:p>
      <w:pPr>
        <w:pStyle w:val="FirstParagraph"/>
      </w:pPr>
      <w:r>
        <w:t xml:space="preserve">대량 테이블이라면 적절한 인덱스가 필요한지 DBA와 검토합니다.</w:t>
      </w:r>
    </w:p>
    <w:p>
      <w:pPr>
        <w:pStyle w:val="BodyText"/>
      </w:pPr>
      <w:r>
        <w:t xml:space="preserve">초보 개발자가 임의로 운영 인덱스를 생성하지는 않지만, SQL이 어떤 조건을 사용하는지 설계서에 명확히 기록해야 합니다.</w:t>
      </w:r>
    </w:p>
    <w:p>
      <w:r>
        <w:pict>
          <v:rect style="width:0;height:1.5pt" o:hralign="center" o:hrstd="t" o:hr="t"/>
        </w:pict>
      </w:r>
    </w:p>
    <w:bookmarkEnd w:id="98"/>
    <w:bookmarkStart w:id="99" w:name="mapper-통합-테스트"/>
    <w:p>
      <w:pPr>
        <w:pStyle w:val="Heading2"/>
      </w:pPr>
      <w:r>
        <w:t xml:space="preserve">18.12 Mapper 통합 테스트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@Transactional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SvCustomerMapperTest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SvCustomerMapper customerMapper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shouldSelectCustomerSummary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CustomerSummaryData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    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isNotNull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assertThat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customerName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isEqualTo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"홍길동"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테스트에서는 테스트 전용 데이터나 Rollback 가능한 데이터셋을 사용합니다.</w:t>
      </w:r>
    </w:p>
    <w:p>
      <w:r>
        <w:pict>
          <v:rect style="width:0;height:1.5pt" o:hralign="center" o:hrstd="t" o:hr="t"/>
        </w:pict>
      </w:r>
    </w:p>
    <w:bookmarkEnd w:id="99"/>
    <w:bookmarkStart w:id="100" w:name="제18장-요약"/>
    <w:p>
      <w:pPr>
        <w:pStyle w:val="Heading2"/>
      </w:pPr>
      <w:r>
        <w:t xml:space="preserve">제18장 요약</w:t>
      </w:r>
    </w:p>
    <w:p>
      <w:pPr>
        <w:pStyle w:val="SourceCode"/>
      </w:pP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= 데이터 접근 경계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= SQL 실행</w:t>
      </w:r>
      <w:r>
        <w:br/>
      </w:r>
      <w:r>
        <w:br/>
      </w:r>
      <w:r>
        <w:rPr>
          <w:rStyle w:val="VerbatimChar"/>
        </w:rPr>
        <w:t xml:space="preserve">Mapper Interface와 XML Namespace,</w:t>
      </w:r>
      <w:r>
        <w:br/>
      </w:r>
      <w:r>
        <w:rPr>
          <w:rStyle w:val="VerbatimChar"/>
        </w:rPr>
        <w:t xml:space="preserve">메서드명과 SQL ID가 일치해야 한다.</w:t>
      </w:r>
      <w:r>
        <w:br/>
      </w:r>
      <w:r>
        <w:br/>
      </w:r>
      <w:r>
        <w:rPr>
          <w:rStyle w:val="VerbatimChar"/>
        </w:rPr>
        <w:t xml:space="preserve">SQL에는 필요한 컬럼과 조건만 작성한다.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12" w:name="제19장.-전체-거래-연결과-테스트"/>
    <w:p>
      <w:pPr>
        <w:pStyle w:val="Heading1"/>
      </w:pPr>
      <w:r>
        <w:t xml:space="preserve">제19장. 전체 거래 연결과 테스트</w:t>
      </w:r>
    </w:p>
    <w:bookmarkStart w:id="102" w:name="전체-코드-흐름"/>
    <w:p>
      <w:pPr>
        <w:pStyle w:val="Heading2"/>
      </w:pPr>
      <w:r>
        <w:t xml:space="preserve">19.1 전체 코드 흐름</w:t>
      </w:r>
    </w:p>
    <w:p>
      <w:pPr>
        <w:pStyle w:val="FirstParagraph"/>
      </w:pPr>
      <w:r>
        <w:t xml:space="preserve">이제 작성한 프로그램을 연결해 봅니다.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TCF.process()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</w:t>
      </w:r>
      <w:r>
        <w:br/>
      </w:r>
      <w:r>
        <w:rPr>
          <w:rStyle w:val="VerbatimChar"/>
        </w:rPr>
        <w:t xml:space="preserve">  ├─ Header 검증</w:t>
      </w:r>
      <w:r>
        <w:br/>
      </w:r>
      <w:r>
        <w:rPr>
          <w:rStyle w:val="VerbatimChar"/>
        </w:rPr>
        <w:t xml:space="preserve">  ├─ 인증·권한</w:t>
      </w:r>
      <w:r>
        <w:br/>
      </w:r>
      <w:r>
        <w:rPr>
          <w:rStyle w:val="VerbatimChar"/>
        </w:rPr>
        <w:t xml:space="preserve">  ├─ 거래통제</w:t>
      </w:r>
      <w:r>
        <w:br/>
      </w:r>
      <w:r>
        <w:rPr>
          <w:rStyle w:val="VerbatimChar"/>
        </w:rPr>
        <w:t xml:space="preserve">  ├─ Timeout</w:t>
      </w:r>
      <w:r>
        <w:br/>
      </w:r>
      <w:r>
        <w:rPr>
          <w:rStyle w:val="VerbatimChar"/>
        </w:rPr>
        <w:t xml:space="preserve">  └─ 거래로그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TransactionDispatcher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rPr>
          <w:rStyle w:val="VerbatimChar"/>
        </w:rPr>
        <w:t xml:space="preserve">  ├─ SvCustomerRule.validateSummaryRequest()</w:t>
      </w:r>
      <w:r>
        <w:br/>
      </w:r>
      <w:r>
        <w:rPr>
          <w:rStyle w:val="VerbatimChar"/>
        </w:rPr>
        <w:t xml:space="preserve">  ├─ SvCustomerRule.validateInquiryAuthority()</w:t>
      </w:r>
      <w:r>
        <w:br/>
      </w:r>
      <w:r>
        <w:rPr>
          <w:rStyle w:val="VerbatimChar"/>
        </w:rPr>
        <w:t xml:space="preserve">  ├─ SvCustomerDao.selectCustomerSummary()</w:t>
      </w:r>
      <w:r>
        <w:br/>
      </w:r>
      <w:r>
        <w:rPr>
          <w:rStyle w:val="VerbatimChar"/>
        </w:rPr>
        <w:t xml:space="preserve">  │    ↓</w:t>
      </w:r>
      <w:r>
        <w:br/>
      </w:r>
      <w:r>
        <w:rPr>
          <w:rStyle w:val="VerbatimChar"/>
        </w:rPr>
        <w:t xml:space="preserve">  │  SvCustomerMapper.selectCustomerSummary()</w:t>
      </w:r>
      <w:r>
        <w:br/>
      </w:r>
      <w:r>
        <w:rPr>
          <w:rStyle w:val="VerbatimChar"/>
        </w:rPr>
        <w:t xml:space="preserve">  └─ SvCustomerRule.validateCustomerExists()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CustomerSummaryResponse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ETF.success()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</w:t>
      </w:r>
    </w:p>
    <w:p>
      <w:r>
        <w:pict>
          <v:rect style="width:0;height:1.5pt" o:hralign="center" o:hrstd="t" o:hr="t"/>
        </w:pict>
      </w:r>
    </w:p>
    <w:bookmarkEnd w:id="102"/>
    <w:bookmarkStart w:id="103" w:name="요청-전문"/>
    <w:p>
      <w:pPr>
        <w:pStyle w:val="Heading2"/>
      </w:pPr>
      <w:r>
        <w:t xml:space="preserve">19.2 요청 전문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"001234"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"requestDtm"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"20260717103000123"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"contractVersion"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"1.0"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3"/>
    <w:bookmarkStart w:id="104" w:name="정상-응답"/>
    <w:p>
      <w:pPr>
        <w:pStyle w:val="Heading2"/>
      </w:pPr>
      <w:r>
        <w:t xml:space="preserve">19.3 정상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"CUST000001"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"VIP"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"baseDate"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"20260717"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4"/>
    <w:bookmarkStart w:id="105" w:name="고객-없음-응답"/>
    <w:p>
      <w:pPr>
        <w:pStyle w:val="Heading2"/>
      </w:pPr>
      <w:r>
        <w:t xml:space="preserve">19.4 고객 없음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"G202607170002"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"T202607170002"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"FAIL"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"E-SV-CUST-0002"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"고객을 찾을 수 없습니다."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"E-SV-CUST-0002"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"BUSINESS"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5"/>
    <w:bookmarkStart w:id="106" w:name="테스트-계층"/>
    <w:p>
      <w:pPr>
        <w:pStyle w:val="Heading2"/>
      </w:pPr>
      <w:r>
        <w:t xml:space="preserve">19.5 테스트 계층</w:t>
      </w:r>
    </w:p>
    <w:p>
      <w:pPr>
        <w:pStyle w:val="FirstParagraph"/>
      </w:pPr>
      <w:r>
        <w:t xml:space="preserve">거래 테스트는 한 종류만 작성하지 않습니다.</w:t>
      </w:r>
    </w:p>
    <w:p>
      <w:pPr>
        <w:pStyle w:val="SourceCode"/>
      </w:pPr>
      <w:r>
        <w:rPr>
          <w:rStyle w:val="VerbatimChar"/>
        </w:rPr>
        <w:t xml:space="preserve">Rule 단위 테스트</w:t>
      </w:r>
      <w:r>
        <w:br/>
      </w:r>
      <w:r>
        <w:rPr>
          <w:rStyle w:val="VerbatimChar"/>
        </w:rPr>
        <w:t xml:space="preserve">→ Service 단위 테스트</w:t>
      </w:r>
      <w:r>
        <w:br/>
      </w:r>
      <w:r>
        <w:rPr>
          <w:rStyle w:val="VerbatimChar"/>
        </w:rPr>
        <w:t xml:space="preserve">→ Mapper 통합 테스트</w:t>
      </w:r>
      <w:r>
        <w:br/>
      </w:r>
      <w:r>
        <w:rPr>
          <w:rStyle w:val="VerbatimChar"/>
        </w:rPr>
        <w:t xml:space="preserve">→ TCF 거래 통합 테스트</w:t>
      </w:r>
      <w:r>
        <w:br/>
      </w:r>
      <w:r>
        <w:rPr>
          <w:rStyle w:val="VerbatimChar"/>
        </w:rPr>
        <w:t xml:space="preserve">→ 성능·Timeout 테스트</w:t>
      </w:r>
    </w:p>
    <w:p>
      <w:r>
        <w:pict>
          <v:rect style="width:0;height:1.5pt" o:hralign="center" o:hrstd="t" o:hr="t"/>
        </w:pict>
      </w:r>
    </w:p>
    <w:bookmarkEnd w:id="106"/>
    <w:bookmarkStart w:id="107" w:name="테스트-시나리오"/>
    <w:p>
      <w:pPr>
        <w:pStyle w:val="Heading2"/>
      </w:pPr>
      <w:r>
        <w:t xml:space="preserve">19.6 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시나리오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TC-SV-001</w:t>
            </w:r>
          </w:p>
        </w:tc>
        <w:tc>
          <w:tcPr/>
          <w:p>
            <w:pPr>
              <w:pStyle w:val="Compact"/>
            </w:pPr>
            <w:r>
              <w:t xml:space="preserve">정상 고객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SUCCESS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TC-SV-002</w:t>
            </w:r>
          </w:p>
        </w:tc>
        <w:tc>
          <w:tcPr/>
          <w:p>
            <w:pPr>
              <w:pStyle w:val="Compact"/>
            </w:pPr>
            <w:r>
              <w:t xml:space="preserve">고객번호 미입력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TC-SV-003</w:t>
            </w:r>
          </w:p>
        </w:tc>
        <w:tc>
          <w:tcPr/>
          <w:p>
            <w:pPr>
              <w:pStyle w:val="Compact"/>
            </w:pPr>
            <w:r>
              <w:t xml:space="preserve">고객번호 20자 초과</w:t>
            </w:r>
          </w:p>
        </w:tc>
        <w:tc>
          <w:tcPr/>
          <w:p>
            <w:pPr>
              <w:pStyle w:val="Compact"/>
            </w:pPr>
            <w:r>
              <w:t xml:space="preserve">Validation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TC-SV-004</w:t>
            </w:r>
          </w:p>
        </w:tc>
        <w:tc>
          <w:tcPr/>
          <w:p>
            <w:pPr>
              <w:pStyle w:val="Compact"/>
            </w:pPr>
            <w:r>
              <w:t xml:space="preserve">기준일 형식 오류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TC-SV-005</w:t>
            </w:r>
          </w:p>
        </w:tc>
        <w:tc>
          <w:tcPr/>
          <w:p>
            <w:pPr>
              <w:pStyle w:val="Compact"/>
            </w:pPr>
            <w:r>
              <w:t xml:space="preserve">미래 기준일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TC-SV-006</w:t>
            </w:r>
          </w:p>
        </w:tc>
        <w:tc>
          <w:tcPr/>
          <w:p>
            <w:pPr>
              <w:pStyle w:val="Compact"/>
            </w:pPr>
            <w:r>
              <w:t xml:space="preserve">존재하지 않는 고객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TC-SV-007</w:t>
            </w:r>
          </w:p>
        </w:tc>
        <w:tc>
          <w:tcPr/>
          <w:p>
            <w:pPr>
              <w:pStyle w:val="Compact"/>
            </w:pPr>
            <w:r>
              <w:t xml:space="preserve">권한 없는 사용자</w:t>
            </w:r>
          </w:p>
        </w:tc>
        <w:tc>
          <w:tcPr/>
          <w:p>
            <w:pPr>
              <w:pStyle w:val="Compact"/>
            </w:pPr>
            <w:r>
              <w:t xml:space="preserve">권한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TC-SV-008</w:t>
            </w:r>
          </w:p>
        </w:tc>
        <w:tc>
          <w:tcPr/>
          <w:p>
            <w:pPr>
              <w:pStyle w:val="Compact"/>
            </w:pPr>
            <w:r>
              <w:t xml:space="preserve">업무코드 불일치</w:t>
            </w:r>
          </w:p>
        </w:tc>
        <w:tc>
          <w:tcPr/>
          <w:p>
            <w:pPr>
              <w:pStyle w:val="Compact"/>
            </w:pPr>
            <w:r>
              <w:t xml:space="preserve">Header 검증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TC-SV-009</w:t>
            </w:r>
          </w:p>
        </w:tc>
        <w:tc>
          <w:tcPr/>
          <w:p>
            <w:pPr>
              <w:pStyle w:val="Compact"/>
            </w:pPr>
            <w:r>
              <w:t xml:space="preserve">ServiceId 오타</w:t>
            </w:r>
          </w:p>
        </w:tc>
        <w:tc>
          <w:tcPr/>
          <w:p>
            <w:pPr>
              <w:pStyle w:val="Compact"/>
            </w:pPr>
            <w:r>
              <w:t xml:space="preserve">Handler 미등록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TC-SV-010</w:t>
            </w:r>
          </w:p>
        </w:tc>
        <w:tc>
          <w:tcPr/>
          <w:p>
            <w:pPr>
              <w:pStyle w:val="Compact"/>
            </w:pPr>
            <w:r>
              <w:t xml:space="preserve">거래통제</w:t>
            </w:r>
            <w:r>
              <w:t xml:space="preserve"> </w:t>
            </w:r>
            <w:r>
              <w:rPr>
                <w:rStyle w:val="VerbatimChar"/>
              </w:rPr>
              <w:t xml:space="preserve">DENY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TC-SV-011</w:t>
            </w:r>
          </w:p>
        </w:tc>
        <w:tc>
          <w:tcPr/>
          <w:p>
            <w:pPr>
              <w:pStyle w:val="Compact"/>
            </w:pPr>
            <w:r>
              <w:t xml:space="preserve">SQL Timeout</w:t>
            </w:r>
          </w:p>
        </w:tc>
        <w:tc>
          <w:tcPr/>
          <w:p>
            <w:pPr>
              <w:pStyle w:val="Compact"/>
            </w:pPr>
            <w:r>
              <w:t xml:space="preserve">Timeout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TC-SV-012</w:t>
            </w:r>
          </w:p>
        </w:tc>
        <w:tc>
          <w:tcPr/>
          <w:p>
            <w:pPr>
              <w:pStyle w:val="Compact"/>
            </w:pPr>
            <w:r>
              <w:t xml:space="preserve">DB 연결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TC-SV-013</w:t>
            </w:r>
          </w:p>
        </w:tc>
        <w:tc>
          <w:tcPr/>
          <w:p>
            <w:pPr>
              <w:pStyle w:val="Compact"/>
            </w:pPr>
            <w:r>
              <w:t xml:space="preserve">Mapper Namespace 오류</w:t>
            </w:r>
          </w:p>
        </w:tc>
        <w:tc>
          <w:tcPr/>
          <w:p>
            <w:pPr>
              <w:pStyle w:val="Compact"/>
            </w:pPr>
            <w:r>
              <w:t xml:space="preserve">애플리케이션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TC-SV-014</w:t>
            </w:r>
          </w:p>
        </w:tc>
        <w:tc>
          <w:tcPr/>
          <w:p>
            <w:pPr>
              <w:pStyle w:val="Compact"/>
            </w:pPr>
            <w:r>
              <w:t xml:space="preserve">SQL 결과 컬럼 불일치</w:t>
            </w:r>
          </w:p>
        </w:tc>
        <w:tc>
          <w:tcPr/>
          <w:p>
            <w:pPr>
              <w:pStyle w:val="Compact"/>
            </w:pPr>
            <w:r>
              <w:t xml:space="preserve">매핑 오류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TC-SV-015</w:t>
            </w:r>
          </w:p>
        </w:tc>
        <w:tc>
          <w:tcPr/>
          <w:p>
            <w:pPr>
              <w:pStyle w:val="Compact"/>
            </w:pPr>
            <w:r>
              <w:t xml:space="preserve">정상 TraceId 검색</w:t>
            </w:r>
          </w:p>
        </w:tc>
        <w:tc>
          <w:tcPr/>
          <w:p>
            <w:pPr>
              <w:pStyle w:val="Compact"/>
            </w:pPr>
            <w:r>
              <w:t xml:space="preserve">전체 로그 연결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7"/>
    <w:bookmarkStart w:id="108" w:name="거래-통합-테스트-개념"/>
    <w:p>
      <w:pPr>
        <w:pStyle w:val="Heading2"/>
      </w:pPr>
      <w:r>
        <w:t xml:space="preserve">19.7 거래 통합 테스트 개념</w:t>
      </w:r>
    </w:p>
    <w:p>
      <w:pPr>
        <w:pStyle w:val="FirstParagraph"/>
      </w:pPr>
      <w:r>
        <w:t xml:space="preserve">프로젝트에서 제공하는 공통 테스트 도구가 있다면 그것을 우선 사용합니다.</w:t>
      </w:r>
    </w:p>
    <w:p>
      <w:pPr>
        <w:pStyle w:val="BodyText"/>
      </w:pPr>
      <w:r>
        <w:t xml:space="preserve">MockMvc 예:</w:t>
      </w:r>
    </w:p>
    <w:p>
      <w:pPr>
        <w:pStyle w:val="SourceCode"/>
      </w:pPr>
      <w:r>
        <w:rPr>
          <w:rStyle w:val="AttributeTok"/>
        </w:rPr>
        <w:t xml:space="preserve">@SpringBootTest</w:t>
      </w:r>
      <w:r>
        <w:br/>
      </w:r>
      <w:r>
        <w:rPr>
          <w:rStyle w:val="AttributeTok"/>
        </w:rPr>
        <w:t xml:space="preserve">@AutoConfigureMockMvc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CustomerSummaryTransactionTest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@Autowired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MockMvc mockMvc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@Test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shouldSelectCustomerSummary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throws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requestJson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"""</w:t>
      </w:r>
      <w:r>
        <w:br/>
      </w:r>
      <w:r>
        <w:rPr>
          <w:rStyle w:val="StringTok"/>
        </w:rPr>
        <w:t xml:space="preserve">        {</w:t>
      </w:r>
      <w:r>
        <w:br/>
      </w:r>
      <w:r>
        <w:rPr>
          <w:rStyle w:val="StringTok"/>
        </w:rPr>
        <w:t xml:space="preserve">          "header": {</w:t>
      </w:r>
      <w:r>
        <w:br/>
      </w:r>
      <w:r>
        <w:rPr>
          <w:rStyle w:val="StringTok"/>
        </w:rPr>
        <w:t xml:space="preserve">            "businessCode": "SV",</w:t>
      </w:r>
      <w:r>
        <w:br/>
      </w:r>
      <w:r>
        <w:rPr>
          <w:rStyle w:val="StringTok"/>
        </w:rPr>
        <w:t xml:space="preserve">            "serviceId": "SV.Customer.selectSummary",</w:t>
      </w:r>
      <w:r>
        <w:br/>
      </w:r>
      <w:r>
        <w:rPr>
          <w:rStyle w:val="StringTok"/>
        </w:rPr>
        <w:t xml:space="preserve">            "transactionCode": "SV-INQ-0001",</w:t>
      </w:r>
      <w:r>
        <w:br/>
      </w:r>
      <w:r>
        <w:rPr>
          <w:rStyle w:val="StringTok"/>
        </w:rPr>
        <w:t xml:space="preserve">            "processingType": "INQUIRY",</w:t>
      </w:r>
      <w:r>
        <w:br/>
      </w:r>
      <w:r>
        <w:rPr>
          <w:rStyle w:val="StringTok"/>
        </w:rPr>
        <w:t xml:space="preserve">            "channelId": "TEST",</w:t>
      </w:r>
      <w:r>
        <w:br/>
      </w:r>
      <w:r>
        <w:rPr>
          <w:rStyle w:val="StringTok"/>
        </w:rPr>
        <w:t xml:space="preserve">            "userId": "test-user",</w:t>
      </w:r>
      <w:r>
        <w:br/>
      </w:r>
      <w:r>
        <w:rPr>
          <w:rStyle w:val="StringTok"/>
        </w:rPr>
        <w:t xml:space="preserve">            "branchId": "001234",</w:t>
      </w:r>
      <w:r>
        <w:br/>
      </w:r>
      <w:r>
        <w:rPr>
          <w:rStyle w:val="StringTok"/>
        </w:rPr>
        <w:t xml:space="preserve">            "requestDtm": "20260717103000123"</w:t>
      </w:r>
      <w:r>
        <w:br/>
      </w:r>
      <w:r>
        <w:rPr>
          <w:rStyle w:val="StringTok"/>
        </w:rPr>
        <w:t xml:space="preserve">          },</w:t>
      </w:r>
      <w:r>
        <w:br/>
      </w:r>
      <w:r>
        <w:rPr>
          <w:rStyle w:val="StringTok"/>
        </w:rPr>
        <w:t xml:space="preserve">          "body": {</w:t>
      </w:r>
      <w:r>
        <w:br/>
      </w:r>
      <w:r>
        <w:rPr>
          <w:rStyle w:val="StringTok"/>
        </w:rPr>
        <w:t xml:space="preserve">            "customerNo": "CUST000001",</w:t>
      </w:r>
      <w:r>
        <w:br/>
      </w:r>
      <w:r>
        <w:rPr>
          <w:rStyle w:val="StringTok"/>
        </w:rPr>
        <w:t xml:space="preserve">            "baseDate": "20260717"</w:t>
      </w:r>
      <w:r>
        <w:br/>
      </w:r>
      <w:r>
        <w:rPr>
          <w:rStyle w:val="StringTok"/>
        </w:rPr>
        <w:t xml:space="preserve">          }</w:t>
      </w:r>
      <w:r>
        <w:br/>
      </w:r>
      <w:r>
        <w:rPr>
          <w:rStyle w:val="StringTok"/>
        </w:rPr>
        <w:t xml:space="preserve">        }</w:t>
      </w:r>
      <w:r>
        <w:br/>
      </w:r>
      <w:r>
        <w:rPr>
          <w:rStyle w:val="StringTok"/>
        </w:rPr>
        <w:t xml:space="preserve">        """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mockMvc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perform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post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"/sv/online"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contentType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MediaType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APPLICATION_JSON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content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requestJson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status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isOk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"$.result.resultStatus"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"SUCCESS"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andExpect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jsonPath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"$.body.customerNo"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value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"CUST000001"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인증 Filter가 활성화되어 있다면 테스트용 JWT 또는 인증 Context를 함께 설정해야 합니다.</w:t>
      </w:r>
    </w:p>
    <w:p>
      <w:r>
        <w:pict>
          <v:rect style="width:0;height:1.5pt" o:hralign="center" o:hrstd="t" o:hr="t"/>
        </w:pict>
      </w:r>
    </w:p>
    <w:bookmarkEnd w:id="108"/>
    <w:bookmarkStart w:id="109" w:name="timeout-테스트"/>
    <w:p>
      <w:pPr>
        <w:pStyle w:val="Heading2"/>
      </w:pPr>
      <w:r>
        <w:t xml:space="preserve">19.8 Timeout 테스트</w:t>
      </w:r>
    </w:p>
    <w:p>
      <w:pPr>
        <w:pStyle w:val="FirstParagraph"/>
      </w:pPr>
      <w:r>
        <w:t xml:space="preserve">테스트용 Mapper 또는 Service에서 의도적으로 지연을 발생시켜 Timeout을 확인할 수 있습니다.</w:t>
      </w:r>
    </w:p>
    <w:p>
      <w:pPr>
        <w:pStyle w:val="SourceCode"/>
      </w:pPr>
      <w:r>
        <w:rPr>
          <w:rStyle w:val="VerbatimChar"/>
        </w:rPr>
        <w:t xml:space="preserve">OM Timeout</w:t>
      </w:r>
      <w:r>
        <w:br/>
      </w:r>
      <w:r>
        <w:rPr>
          <w:rStyle w:val="VerbatimChar"/>
        </w:rPr>
        <w:t xml:space="preserve">3000ms</w:t>
      </w:r>
      <w:r>
        <w:br/>
      </w:r>
      <w:r>
        <w:br/>
      </w:r>
      <w:r>
        <w:rPr>
          <w:rStyle w:val="VerbatimChar"/>
        </w:rPr>
        <w:t xml:space="preserve">테스트 실행시간</w:t>
      </w:r>
      <w:r>
        <w:br/>
      </w:r>
      <w:r>
        <w:rPr>
          <w:rStyle w:val="VerbatimChar"/>
        </w:rPr>
        <w:t xml:space="preserve">5000ms</w:t>
      </w:r>
      <w:r>
        <w:br/>
      </w:r>
      <w:r>
        <w:br/>
      </w:r>
      <w:r>
        <w:rPr>
          <w:rStyle w:val="VerbatimChar"/>
        </w:rPr>
        <w:t xml:space="preserve">기대 결과</w:t>
      </w:r>
      <w:r>
        <w:br/>
      </w:r>
      <w:r>
        <w:rPr>
          <w:rStyle w:val="VerbatimChar"/>
        </w:rPr>
        <w:t xml:space="preserve">TIMEOUT</w:t>
      </w:r>
    </w:p>
    <w:p>
      <w:pPr>
        <w:pStyle w:val="FirstParagraph"/>
      </w:pPr>
      <w:r>
        <w:t xml:space="preserve">운영 DB에 실제 지연 SQL을 실행하는 방식은 위험합니다.</w:t>
      </w:r>
    </w:p>
    <w:p>
      <w:pPr>
        <w:pStyle w:val="BodyText"/>
      </w:pPr>
      <w:r>
        <w:t xml:space="preserve">성능시험 환경이나 테스트 대역을 사용해야 합니다.</w:t>
      </w:r>
    </w:p>
    <w:p>
      <w:r>
        <w:pict>
          <v:rect style="width:0;height:1.5pt" o:hralign="center" o:hrstd="t" o:hr="t"/>
        </w:pict>
      </w:r>
    </w:p>
    <w:bookmarkEnd w:id="109"/>
    <w:bookmarkStart w:id="110" w:name="로그-확인"/>
    <w:p>
      <w:pPr>
        <w:pStyle w:val="Heading2"/>
      </w:pPr>
      <w:r>
        <w:t xml:space="preserve">19.9 로그 확인</w:t>
      </w:r>
    </w:p>
    <w:p>
      <w:pPr>
        <w:pStyle w:val="FirstParagraph"/>
      </w:pPr>
      <w:r>
        <w:t xml:space="preserve">정상 거래 로그 예:</w:t>
      </w:r>
    </w:p>
    <w:p>
      <w:pPr>
        <w:pStyle w:val="SourceCode"/>
      </w:pPr>
      <w:r>
        <w:rPr>
          <w:rStyle w:val="VerbatimChar"/>
        </w:rPr>
        <w:t xml:space="preserve">traceId=T202607170001</w:t>
      </w:r>
      <w:r>
        <w:br/>
      </w:r>
      <w:r>
        <w:rPr>
          <w:rStyle w:val="VerbatimChar"/>
        </w:rPr>
        <w:t xml:space="preserve">guid=G202607170001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transactionCode=SV-INQ-0001</w:t>
      </w:r>
      <w:r>
        <w:br/>
      </w:r>
      <w:r>
        <w:rPr>
          <w:rStyle w:val="VerbatimChar"/>
        </w:rPr>
        <w:t xml:space="preserve">businessCode=SV</w:t>
      </w:r>
      <w:r>
        <w:br/>
      </w:r>
      <w:r>
        <w:rPr>
          <w:rStyle w:val="VerbatimChar"/>
        </w:rPr>
        <w:t xml:space="preserve">result=SUCCESS</w:t>
      </w:r>
      <w:r>
        <w:br/>
      </w:r>
      <w:r>
        <w:rPr>
          <w:rStyle w:val="VerbatimChar"/>
        </w:rPr>
        <w:t xml:space="preserve">elapsedMs=145</w:t>
      </w:r>
    </w:p>
    <w:p>
      <w:pPr>
        <w:pStyle w:val="FirstParagraph"/>
      </w:pPr>
      <w:r>
        <w:t xml:space="preserve">오류 로그 예:</w:t>
      </w:r>
    </w:p>
    <w:p>
      <w:pPr>
        <w:pStyle w:val="SourceCode"/>
      </w:pPr>
      <w:r>
        <w:rPr>
          <w:rStyle w:val="VerbatimChar"/>
        </w:rPr>
        <w:t xml:space="preserve">traceId=T202607170002</w:t>
      </w:r>
      <w:r>
        <w:br/>
      </w:r>
      <w:r>
        <w:rPr>
          <w:rStyle w:val="VerbatimChar"/>
        </w:rPr>
        <w:t xml:space="preserve">serviceId=SV.Customer.selectSummary</w:t>
      </w:r>
      <w:r>
        <w:br/>
      </w:r>
      <w:r>
        <w:rPr>
          <w:rStyle w:val="VerbatimChar"/>
        </w:rPr>
        <w:t xml:space="preserve">result=BUSINESS_FAIL</w:t>
      </w:r>
      <w:r>
        <w:br/>
      </w:r>
      <w:r>
        <w:rPr>
          <w:rStyle w:val="VerbatimChar"/>
        </w:rPr>
        <w:t xml:space="preserve">errorCode=E-SV-CUST-0002</w:t>
      </w:r>
      <w:r>
        <w:br/>
      </w:r>
      <w:r>
        <w:rPr>
          <w:rStyle w:val="VerbatimChar"/>
        </w:rPr>
        <w:t xml:space="preserve">elapsedMs=42</w:t>
      </w:r>
    </w:p>
    <w:p>
      <w:pPr>
        <w:pStyle w:val="FirstParagraph"/>
      </w:pPr>
      <w:r>
        <w:t xml:space="preserve">SQL 로그 예:</w:t>
      </w:r>
    </w:p>
    <w:p>
      <w:pPr>
        <w:pStyle w:val="SourceCode"/>
      </w:pPr>
      <w:r>
        <w:rPr>
          <w:rStyle w:val="VerbatimChar"/>
        </w:rPr>
        <w:t xml:space="preserve">traceId=T202607170001</w:t>
      </w:r>
      <w:r>
        <w:br/>
      </w:r>
      <w:r>
        <w:rPr>
          <w:rStyle w:val="VerbatimChar"/>
        </w:rPr>
        <w:t xml:space="preserve">mapperId=SvCustomerMapper.selectCustomerSummary</w:t>
      </w:r>
      <w:r>
        <w:br/>
      </w:r>
      <w:r>
        <w:rPr>
          <w:rStyle w:val="VerbatimChar"/>
        </w:rPr>
        <w:t xml:space="preserve">elapsedMs=35</w:t>
      </w:r>
      <w:r>
        <w:br/>
      </w:r>
      <w:r>
        <w:rPr>
          <w:rStyle w:val="VerbatimChar"/>
        </w:rPr>
        <w:t xml:space="preserve">rowCount=1</w:t>
      </w:r>
    </w:p>
    <w:p>
      <w:r>
        <w:pict>
          <v:rect style="width:0;height:1.5pt" o:hralign="center" o:hrstd="t" o:hr="t"/>
        </w:pict>
      </w:r>
    </w:p>
    <w:bookmarkEnd w:id="110"/>
    <w:bookmarkStart w:id="111" w:name="로그에-남기면-안-되는-정보"/>
    <w:p>
      <w:pPr>
        <w:pStyle w:val="Heading2"/>
      </w:pPr>
      <w:r>
        <w:t xml:space="preserve">19.10 로그에 남기면 안 되는 정보</w:t>
      </w:r>
    </w:p>
    <w:p>
      <w:pPr>
        <w:pStyle w:val="SourceCode"/>
      </w:pPr>
      <w:r>
        <w:rPr>
          <w:rStyle w:val="VerbatimChar"/>
        </w:rPr>
        <w:t xml:space="preserve">JWT 원문</w:t>
      </w:r>
      <w:r>
        <w:br/>
      </w:r>
      <w:r>
        <w:rPr>
          <w:rStyle w:val="VerbatimChar"/>
        </w:rPr>
        <w:t xml:space="preserve">비밀번호</w:t>
      </w:r>
      <w:r>
        <w:br/>
      </w:r>
      <w:r>
        <w:rPr>
          <w:rStyle w:val="VerbatimChar"/>
        </w:rPr>
        <w:t xml:space="preserve">Private Key</w:t>
      </w:r>
      <w:r>
        <w:br/>
      </w:r>
      <w:r>
        <w:rPr>
          <w:rStyle w:val="VerbatimChar"/>
        </w:rPr>
        <w:t xml:space="preserve">주민등록번호 원문</w:t>
      </w:r>
      <w:r>
        <w:br/>
      </w:r>
      <w:r>
        <w:rPr>
          <w:rStyle w:val="VerbatimChar"/>
        </w:rPr>
        <w:t xml:space="preserve">계좌번호 원문</w:t>
      </w:r>
      <w:r>
        <w:br/>
      </w:r>
      <w:r>
        <w:rPr>
          <w:rStyle w:val="VerbatimChar"/>
        </w:rPr>
        <w:t xml:space="preserve">전체 요청·응답 개인정보</w:t>
      </w:r>
      <w:r>
        <w:br/>
      </w:r>
      <w:r>
        <w:rPr>
          <w:rStyle w:val="VerbatimChar"/>
        </w:rPr>
        <w:t xml:space="preserve">DB 비밀번호</w:t>
      </w:r>
      <w:r>
        <w:br/>
      </w:r>
      <w:r>
        <w:rPr>
          <w:rStyle w:val="VerbatimChar"/>
        </w:rPr>
        <w:t xml:space="preserve">SQL Parameter의 민감정보</w:t>
      </w:r>
    </w:p>
    <w:p>
      <w:pPr>
        <w:pStyle w:val="FirstParagraph"/>
      </w:pPr>
      <w:r>
        <w:t xml:space="preserve">고객번호도 프로젝트 개인정보 기준에 따라 마스킹하거나 Hash 처리할 수 있습니다.</w:t>
      </w:r>
    </w:p>
    <w:p>
      <w:r>
        <w:pict>
          <v:rect style="width:0;height:1.5pt" o:hralign="center" o:hrstd="t" o:hr="t"/>
        </w:pict>
      </w:r>
    </w:p>
    <w:bookmarkEnd w:id="111"/>
    <w:bookmarkEnd w:id="112"/>
    <w:bookmarkStart w:id="122" w:name="제20장.-om-등록과-운영-준비"/>
    <w:p>
      <w:pPr>
        <w:pStyle w:val="Heading1"/>
      </w:pPr>
      <w:r>
        <w:t xml:space="preserve">제20장. OM 등록과 운영 준비</w:t>
      </w:r>
    </w:p>
    <w:bookmarkStart w:id="113" w:name="코드만으로-거래는-완성되지-않는다"/>
    <w:p>
      <w:pPr>
        <w:pStyle w:val="Heading2"/>
      </w:pPr>
      <w:r>
        <w:t xml:space="preserve">20.1 코드만으로 거래는 완성되지 않는다</w:t>
      </w:r>
    </w:p>
    <w:p>
      <w:pPr>
        <w:pStyle w:val="FirstParagraph"/>
      </w:pPr>
      <w:r>
        <w:t xml:space="preserve">신규 ServiceId가 실행 가능하려면 운영 기준정보가 필요합니다.</w:t>
      </w:r>
    </w:p>
    <w:p>
      <w:pPr>
        <w:pStyle w:val="SourceCode"/>
      </w:pPr>
      <w:r>
        <w:rPr>
          <w:rStyle w:val="VerbatimChar"/>
        </w:rPr>
        <w:t xml:space="preserve">Handler 등록</w:t>
      </w:r>
      <w:r>
        <w:br/>
      </w:r>
      <w:r>
        <w:rPr>
          <w:rStyle w:val="VerbatimChar"/>
        </w:rPr>
        <w:t xml:space="preserve">+ OM Service Catalog</w:t>
      </w:r>
      <w:r>
        <w:br/>
      </w:r>
      <w:r>
        <w:rPr>
          <w:rStyle w:val="VerbatimChar"/>
        </w:rPr>
        <w:t xml:space="preserve">+ 거래통제</w:t>
      </w:r>
      <w:r>
        <w:br/>
      </w:r>
      <w:r>
        <w:rPr>
          <w:rStyle w:val="VerbatimChar"/>
        </w:rPr>
        <w:t xml:space="preserve">+ Timeout</w:t>
      </w:r>
      <w:r>
        <w:br/>
      </w:r>
      <w:r>
        <w:rPr>
          <w:rStyle w:val="VerbatimChar"/>
        </w:rPr>
        <w:t xml:space="preserve">+ 권한</w:t>
      </w:r>
      <w:r>
        <w:br/>
      </w:r>
      <w:r>
        <w:rPr>
          <w:rStyle w:val="VerbatimChar"/>
        </w:rPr>
        <w:t xml:space="preserve">+ 감사</w:t>
      </w:r>
      <w:r>
        <w:br/>
      </w:r>
      <w:r>
        <w:rPr>
          <w:rStyle w:val="VerbatimChar"/>
        </w:rPr>
        <w:t xml:space="preserve">+ 로그</w:t>
      </w:r>
    </w:p>
    <w:p>
      <w:r>
        <w:pict>
          <v:rect style="width:0;height:1.5pt" o:hralign="center" o:hrstd="t" o:hr="t"/>
        </w:pict>
      </w:r>
    </w:p>
    <w:bookmarkEnd w:id="113"/>
    <w:bookmarkStart w:id="114" w:name="om-service-catalog-등록"/>
    <w:p>
      <w:pPr>
        <w:pStyle w:val="Heading2"/>
      </w:pPr>
      <w:r>
        <w:t xml:space="preserve">20.2 OM Service Catalog 등록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서비스명</w:t>
            </w:r>
          </w:p>
        </w:tc>
        <w:tc>
          <w:tcPr/>
          <w:p>
            <w:pPr>
              <w:pStyle w:val="Compact"/>
            </w:pPr>
            <w:r>
              <w:t xml:space="preserve">고객 요약정보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도메인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처리유형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INQUIRY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필요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중복방지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허용 채널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WEBTOP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계약 버전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상태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4"/>
    <w:bookmarkStart w:id="115" w:name="거래통제"/>
    <w:p>
      <w:pPr>
        <w:pStyle w:val="Heading2"/>
      </w:pPr>
      <w:r>
        <w:t xml:space="preserve">20.3 거래통제</w:t>
      </w:r>
    </w:p>
    <w:p>
      <w:pPr>
        <w:pStyle w:val="FirstParagraph"/>
      </w:pPr>
      <w:r>
        <w:t xml:space="preserve">초기 등록 시 운영 상태를 정의합니다.</w:t>
      </w:r>
    </w:p>
    <w:p>
      <w:pPr>
        <w:pStyle w:val="SourceCode"/>
      </w:pPr>
      <w:r>
        <w:rPr>
          <w:rStyle w:val="VerbatimChar"/>
        </w:rPr>
        <w:t xml:space="preserve">ACTIVE</w:t>
      </w:r>
      <w:r>
        <w:br/>
      </w:r>
      <w:r>
        <w:rPr>
          <w:rStyle w:val="VerbatimChar"/>
        </w:rPr>
        <w:t xml:space="preserve">= 실행 가능</w:t>
      </w:r>
      <w:r>
        <w:br/>
      </w:r>
      <w:r>
        <w:br/>
      </w:r>
      <w:r>
        <w:rPr>
          <w:rStyle w:val="VerbatimChar"/>
        </w:rPr>
        <w:t xml:space="preserve">SUSPENDED</w:t>
      </w:r>
      <w:r>
        <w:br/>
      </w:r>
      <w:r>
        <w:rPr>
          <w:rStyle w:val="VerbatimChar"/>
        </w:rPr>
        <w:t xml:space="preserve">= 일시 중지</w:t>
      </w:r>
      <w:r>
        <w:br/>
      </w:r>
      <w:r>
        <w:br/>
      </w:r>
      <w:r>
        <w:rPr>
          <w:rStyle w:val="VerbatimChar"/>
        </w:rPr>
        <w:t xml:space="preserve">DISABLED</w:t>
      </w:r>
      <w:r>
        <w:br/>
      </w:r>
      <w:r>
        <w:rPr>
          <w:rStyle w:val="VerbatimChar"/>
        </w:rPr>
        <w:t xml:space="preserve">= 사용 중지</w:t>
      </w:r>
      <w:r>
        <w:br/>
      </w:r>
      <w:r>
        <w:br/>
      </w:r>
      <w:r>
        <w:rPr>
          <w:rStyle w:val="VerbatimChar"/>
        </w:rPr>
        <w:t xml:space="preserve">DEPRECATED</w:t>
      </w:r>
      <w:r>
        <w:br/>
      </w:r>
      <w:r>
        <w:rPr>
          <w:rStyle w:val="VerbatimChar"/>
        </w:rPr>
        <w:t xml:space="preserve">= 폐기 예정</w:t>
      </w:r>
    </w:p>
    <w:p>
      <w:pPr>
        <w:pStyle w:val="FirstParagraph"/>
      </w:pPr>
      <w:r>
        <w:t xml:space="preserve">운영 적용 전까지</w:t>
      </w:r>
      <w:r>
        <w:t xml:space="preserve"> </w:t>
      </w:r>
      <w:r>
        <w:rPr>
          <w:rStyle w:val="VerbatimChar"/>
        </w:rPr>
        <w:t xml:space="preserve">ACTIVE</w:t>
      </w:r>
      <w:r>
        <w:t xml:space="preserve">로 변경하지 않고 테스트 환경에서 검증할 수 있습니다.</w:t>
      </w:r>
    </w:p>
    <w:p>
      <w:r>
        <w:pict>
          <v:rect style="width:0;height:1.5pt" o:hralign="center" o:hrstd="t" o:hr="t"/>
        </w:pict>
      </w:r>
    </w:p>
    <w:bookmarkEnd w:id="115"/>
    <w:bookmarkStart w:id="116" w:name="timeout"/>
    <w:p>
      <w:pPr>
        <w:pStyle w:val="Heading2"/>
      </w:pPr>
      <w:r>
        <w:t xml:space="preserve">20.4 Timeout</w:t>
      </w:r>
    </w:p>
    <w:p>
      <w:pPr>
        <w:pStyle w:val="FirstParagraph"/>
      </w:pPr>
      <w:r>
        <w:t xml:space="preserve">이번 거래의 목표 Timeout은</w:t>
      </w:r>
      <w:r>
        <w:t xml:space="preserve"> </w:t>
      </w:r>
      <w:r>
        <w:rPr>
          <w:rStyle w:val="VerbatimChar"/>
        </w:rPr>
        <w:t xml:space="preserve">3000ms</w:t>
      </w:r>
      <w:r>
        <w:t xml:space="preserve">입니다.</w:t>
      </w:r>
    </w:p>
    <w:p>
      <w:pPr>
        <w:pStyle w:val="BodyText"/>
      </w:pPr>
      <w:r>
        <w:t xml:space="preserve">Timeout은 단순히 개발자가 임의로 정하지 않습니다.</w:t>
      </w:r>
    </w:p>
    <w:p>
      <w:pPr>
        <w:pStyle w:val="BodyText"/>
      </w:pPr>
      <w:r>
        <w:t xml:space="preserve">다음 항목을 고려합니다.</w:t>
      </w:r>
    </w:p>
    <w:p>
      <w:pPr>
        <w:pStyle w:val="SourceCode"/>
      </w:pPr>
      <w:r>
        <w:rPr>
          <w:rStyle w:val="VerbatimChar"/>
        </w:rPr>
        <w:t xml:space="preserve">목표 응답시간</w:t>
      </w:r>
      <w:r>
        <w:br/>
      </w:r>
      <w:r>
        <w:rPr>
          <w:rStyle w:val="VerbatimChar"/>
        </w:rPr>
        <w:t xml:space="preserve">SQL 수행시간</w:t>
      </w:r>
      <w:r>
        <w:br/>
      </w:r>
      <w:r>
        <w:rPr>
          <w:rStyle w:val="VerbatimChar"/>
        </w:rPr>
        <w:t xml:space="preserve">외부 호출 여부</w:t>
      </w:r>
      <w:r>
        <w:br/>
      </w:r>
      <w:r>
        <w:rPr>
          <w:rStyle w:val="VerbatimChar"/>
        </w:rPr>
        <w:t xml:space="preserve">Tomcat Thread 점유</w:t>
      </w:r>
      <w:r>
        <w:br/>
      </w:r>
      <w:r>
        <w:rPr>
          <w:rStyle w:val="VerbatimChar"/>
        </w:rPr>
        <w:t xml:space="preserve">DB Pool 점유</w:t>
      </w:r>
      <w:r>
        <w:br/>
      </w:r>
      <w:r>
        <w:rPr>
          <w:rStyle w:val="VerbatimChar"/>
        </w:rPr>
        <w:t xml:space="preserve">사용자 재시도</w:t>
      </w:r>
      <w:r>
        <w:br/>
      </w:r>
      <w:r>
        <w:rPr>
          <w:rStyle w:val="VerbatimChar"/>
        </w:rPr>
        <w:t xml:space="preserve">하위 Timeout</w:t>
      </w:r>
    </w:p>
    <w:p>
      <w:pPr>
        <w:pStyle w:val="FirstParagraph"/>
      </w:pPr>
      <w:r>
        <w:t xml:space="preserve">권장 관계:</w:t>
      </w:r>
    </w:p>
    <w:p>
      <w:pPr>
        <w:pStyle w:val="SourceCode"/>
      </w:pPr>
      <w:r>
        <w:rPr>
          <w:rStyle w:val="VerbatimChar"/>
        </w:rPr>
        <w:t xml:space="preserve">외부 호출 Timeout</w:t>
      </w:r>
      <w:r>
        <w:br/>
      </w:r>
      <w:r>
        <w:rPr>
          <w:rStyle w:val="VerbatimChar"/>
        </w:rPr>
        <w:t xml:space="preserve">&lt; ServiceId Timeout</w:t>
      </w:r>
      <w:r>
        <w:br/>
      </w:r>
      <w:r>
        <w:rPr>
          <w:rStyle w:val="VerbatimChar"/>
        </w:rPr>
        <w:t xml:space="preserve">&lt; Gateway Timeout</w:t>
      </w:r>
      <w:r>
        <w:br/>
      </w:r>
      <w:r>
        <w:rPr>
          <w:rStyle w:val="VerbatimChar"/>
        </w:rPr>
        <w:t xml:space="preserve">&lt; 사용자 화면 Timeout</w:t>
      </w:r>
    </w:p>
    <w:p>
      <w:pPr>
        <w:pStyle w:val="FirstParagraph"/>
      </w:pPr>
      <w:r>
        <w:t xml:space="preserve">모든 계층의 Timeout을 같은 값으로 설정하면 상위 계층이 먼저 끊기거나 하위 작업이 계속 실행되는 문제가 발생할 수 있습니다.</w:t>
      </w:r>
    </w:p>
    <w:p>
      <w:r>
        <w:pict>
          <v:rect style="width:0;height:1.5pt" o:hralign="center" o:hrstd="t" o:hr="t"/>
        </w:pict>
      </w:r>
    </w:p>
    <w:bookmarkEnd w:id="116"/>
    <w:bookmarkStart w:id="117" w:name="권한"/>
    <w:p>
      <w:pPr>
        <w:pStyle w:val="Heading2"/>
      </w:pPr>
      <w:r>
        <w:t xml:space="preserve">20.5 권한</w:t>
      </w:r>
    </w:p>
    <w:p>
      <w:pPr>
        <w:pStyle w:val="FirstParagraph"/>
      </w:pPr>
      <w:r>
        <w:t xml:space="preserve">기능권한:</w:t>
      </w:r>
    </w:p>
    <w:p>
      <w:pPr>
        <w:pStyle w:val="SourceCode"/>
      </w:pPr>
      <w:r>
        <w:rPr>
          <w:rStyle w:val="VerbatimChar"/>
        </w:rPr>
        <w:t xml:space="preserve">SV_CUSTOMER_VIEW</w:t>
      </w:r>
    </w:p>
    <w:p>
      <w:pPr>
        <w:pStyle w:val="FirstParagraph"/>
      </w:pPr>
      <w:r>
        <w:t xml:space="preserve">STF 또는 공통 권한 모듈이 사용자의 권한그룹과 기능권한을 확인합니다.</w:t>
      </w:r>
    </w:p>
    <w:p>
      <w:pPr>
        <w:pStyle w:val="BodyText"/>
      </w:pPr>
      <w:r>
        <w:t xml:space="preserve">추가 데이터 권한은 Service·Rule·SQL에서 처리합니다.</w:t>
      </w:r>
    </w:p>
    <w:p>
      <w:r>
        <w:pict>
          <v:rect style="width:0;height:1.5pt" o:hralign="center" o:hrstd="t" o:hr="t"/>
        </w:pict>
      </w:r>
    </w:p>
    <w:bookmarkEnd w:id="117"/>
    <w:bookmarkStart w:id="118" w:name="감사로그"/>
    <w:p>
      <w:pPr>
        <w:pStyle w:val="Heading2"/>
      </w:pPr>
      <w:r>
        <w:t xml:space="preserve">20.6 감사로그</w:t>
      </w:r>
    </w:p>
    <w:p>
      <w:pPr>
        <w:pStyle w:val="FirstParagraph"/>
      </w:pPr>
      <w:r>
        <w:t xml:space="preserve">고객정보 조회는 개인정보 조회에 해당할 수 있으므로 감사 대상 여부를 검토합니다.</w:t>
      </w:r>
    </w:p>
    <w:p>
      <w:pPr>
        <w:pStyle w:val="BodyText"/>
      </w:pPr>
      <w:r>
        <w:t xml:space="preserve">감사로그 예:</w:t>
      </w:r>
    </w:p>
    <w:p>
      <w:pPr>
        <w:pStyle w:val="SourceCode"/>
      </w:pP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branchId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customerKeyHash</w:t>
      </w:r>
      <w:r>
        <w:br/>
      </w:r>
      <w:r>
        <w:rPr>
          <w:rStyle w:val="VerbatimChar"/>
        </w:rPr>
        <w:t xml:space="preserve">accessPurpose</w:t>
      </w:r>
      <w:r>
        <w:br/>
      </w:r>
      <w:r>
        <w:rPr>
          <w:rStyle w:val="VerbatimChar"/>
        </w:rPr>
        <w:t xml:space="preserve">result</w:t>
      </w:r>
      <w:r>
        <w:br/>
      </w:r>
      <w:r>
        <w:rPr>
          <w:rStyle w:val="VerbatimChar"/>
        </w:rPr>
        <w:t xml:space="preserve">accessDtm</w:t>
      </w:r>
      <w:r>
        <w:br/>
      </w:r>
      <w:r>
        <w:rPr>
          <w:rStyle w:val="VerbatimChar"/>
        </w:rPr>
        <w:t xml:space="preserve">traceId</w:t>
      </w:r>
    </w:p>
    <w:p>
      <w:pPr>
        <w:pStyle w:val="FirstParagraph"/>
      </w:pPr>
      <w:r>
        <w:t xml:space="preserve">고객번호 원문 전체를 감사로그에 남길지는 보안·개인정보 기준을 따라야 합니다.</w:t>
      </w:r>
    </w:p>
    <w:p>
      <w:r>
        <w:pict>
          <v:rect style="width:0;height:1.5pt" o:hralign="center" o:hrstd="t" o:hr="t"/>
        </w:pict>
      </w:r>
    </w:p>
    <w:bookmarkEnd w:id="118"/>
    <w:bookmarkStart w:id="119" w:name="운영자가-확인할-수-있어야-하는-정보"/>
    <w:p>
      <w:pPr>
        <w:pStyle w:val="Heading2"/>
      </w:pPr>
      <w:r>
        <w:t xml:space="preserve">20.7 운영자가 확인할 수 있어야 하는 정보</w:t>
      </w:r>
    </w:p>
    <w:p>
      <w:pPr>
        <w:pStyle w:val="SourceCode"/>
      </w:pPr>
      <w:r>
        <w:rPr>
          <w:rStyle w:val="VerbatimChar"/>
        </w:rPr>
        <w:t xml:space="preserve">현재 거래가 활성 상태인가?</w:t>
      </w:r>
      <w:r>
        <w:br/>
      </w:r>
      <w:r>
        <w:rPr>
          <w:rStyle w:val="VerbatimChar"/>
        </w:rPr>
        <w:t xml:space="preserve">Timeout은 몇 초인가?</w:t>
      </w:r>
      <w:r>
        <w:br/>
      </w:r>
      <w:r>
        <w:rPr>
          <w:rStyle w:val="VerbatimChar"/>
        </w:rPr>
        <w:t xml:space="preserve">어느 Handler가 처리하는가?</w:t>
      </w:r>
      <w:r>
        <w:br/>
      </w:r>
      <w:r>
        <w:rPr>
          <w:rStyle w:val="VerbatimChar"/>
        </w:rPr>
        <w:t xml:space="preserve">어느 권한이 필요한가?</w:t>
      </w:r>
      <w:r>
        <w:br/>
      </w:r>
      <w:r>
        <w:rPr>
          <w:rStyle w:val="VerbatimChar"/>
        </w:rPr>
        <w:t xml:space="preserve">최근 성공·실패 건수는 얼마인가?</w:t>
      </w:r>
      <w:r>
        <w:br/>
      </w:r>
      <w:r>
        <w:rPr>
          <w:rStyle w:val="VerbatimChar"/>
        </w:rPr>
        <w:t xml:space="preserve">평균·p95 응답시간은 얼마인가?</w:t>
      </w:r>
      <w:r>
        <w:br/>
      </w:r>
      <w:r>
        <w:rPr>
          <w:rStyle w:val="VerbatimChar"/>
        </w:rPr>
        <w:t xml:space="preserve">어느 SQL이 느린가?</w:t>
      </w:r>
      <w:r>
        <w:br/>
      </w:r>
      <w:r>
        <w:rPr>
          <w:rStyle w:val="VerbatimChar"/>
        </w:rPr>
        <w:t xml:space="preserve">최근 오류코드는 무엇인가?</w:t>
      </w:r>
    </w:p>
    <w:p>
      <w:r>
        <w:pict>
          <v:rect style="width:0;height:1.5pt" o:hralign="center" o:hrstd="t" o:hr="t"/>
        </w:pict>
      </w:r>
    </w:p>
    <w:bookmarkEnd w:id="119"/>
    <w:bookmarkStart w:id="120" w:name="cicd-품질-gate"/>
    <w:p>
      <w:pPr>
        <w:pStyle w:val="Heading2"/>
      </w:pPr>
      <w:r>
        <w:t xml:space="preserve">20.8 CI/CD 품질 Gate</w:t>
      </w:r>
    </w:p>
    <w:p>
      <w:pPr>
        <w:pStyle w:val="FirstParagraph"/>
      </w:pPr>
      <w:r>
        <w:t xml:space="preserve">신규 거래 배포 전 다음 항목을 자동검증할 수 있습니다.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Gate</w:t>
            </w:r>
          </w:p>
        </w:tc>
        <w:tc>
          <w:tcPr/>
          <w:p>
            <w:pPr>
              <w:pStyle w:val="Compact"/>
            </w:pPr>
            <w:r>
              <w:t xml:space="preserve">검증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컴파일</w:t>
            </w:r>
          </w:p>
        </w:tc>
        <w:tc>
          <w:tcPr/>
          <w:p>
            <w:pPr>
              <w:pStyle w:val="Compact"/>
            </w:pPr>
            <w:r>
              <w:t xml:space="preserve">Java·Mapper 참조 오류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Rule·Service 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거래와 Mapper 테스트 성공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중복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등록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Catalog 등록정보 존재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Interface·Namespace 정합성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Mapper 메서드와 일치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</w:t>
            </w:r>
          </w:p>
        </w:tc>
        <w:tc>
          <w:tcPr/>
          <w:p>
            <w:pPr>
              <w:pStyle w:val="Compact"/>
            </w:pPr>
            <w:r>
              <w:t xml:space="preserve">업무코드·도메인·계층 구조 준수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의존성</w:t>
            </w:r>
          </w:p>
        </w:tc>
        <w:tc>
          <w:tcPr/>
          <w:p>
            <w:pPr>
              <w:pStyle w:val="Compact"/>
            </w:pPr>
            <w:r>
              <w:t xml:space="preserve">Handler→Mapper 직접 참조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민감정보 로그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</w:t>
            </w:r>
          </w:p>
        </w:tc>
        <w:tc>
          <w:tcPr/>
          <w:p>
            <w:pPr>
              <w:pStyle w:val="Compact"/>
            </w:pPr>
            <w:r>
              <w:t xml:space="preserve">정적분석 기준 통과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완료-정의"/>
    <w:p>
      <w:pPr>
        <w:pStyle w:val="Heading2"/>
      </w:pPr>
      <w:r>
        <w:t xml:space="preserve">20.9 완료 정의</w:t>
      </w:r>
    </w:p>
    <w:p>
      <w:pPr>
        <w:pStyle w:val="FirstParagraph"/>
      </w:pPr>
      <w:r>
        <w:t xml:space="preserve">다음 조건이 모두 충족되어야 거래 개발이 완료됩니다.</w:t>
      </w:r>
    </w:p>
    <w:p>
      <w:pPr>
        <w:pStyle w:val="SourceCode"/>
      </w:pPr>
      <w:r>
        <w:rPr>
          <w:rStyle w:val="VerbatimChar"/>
        </w:rPr>
        <w:t xml:space="preserve">[설계]</w:t>
      </w:r>
      <w:r>
        <w:br/>
      </w:r>
      <w:r>
        <w:rPr>
          <w:rStyle w:val="VerbatimChar"/>
        </w:rPr>
        <w:t xml:space="preserve">화면 이벤트와 ServiceId 확정</w:t>
      </w:r>
      <w:r>
        <w:br/>
      </w:r>
      <w:r>
        <w:rPr>
          <w:rStyle w:val="VerbatimChar"/>
        </w:rPr>
        <w:t xml:space="preserve">거래코드 확정</w:t>
      </w:r>
      <w:r>
        <w:br/>
      </w:r>
      <w:r>
        <w:rPr>
          <w:rStyle w:val="VerbatimChar"/>
        </w:rPr>
        <w:t xml:space="preserve">요청·응답 전문 확정</w:t>
      </w:r>
      <w:r>
        <w:br/>
      </w:r>
      <w:r>
        <w:rPr>
          <w:rStyle w:val="VerbatimChar"/>
        </w:rPr>
        <w:t xml:space="preserve">프로그램·SQL 설계 완료</w:t>
      </w:r>
      <w:r>
        <w:br/>
      </w:r>
      <w:r>
        <w:br/>
      </w:r>
      <w:r>
        <w:rPr>
          <w:rStyle w:val="VerbatimChar"/>
        </w:rPr>
        <w:t xml:space="preserve">[구현]</w:t>
      </w:r>
      <w:r>
        <w:br/>
      </w:r>
      <w:r>
        <w:rPr>
          <w:rStyle w:val="VerbatimChar"/>
        </w:rPr>
        <w:t xml:space="preserve">Handler 이하 6계층 구현</w:t>
      </w:r>
      <w:r>
        <w:br/>
      </w:r>
      <w:r>
        <w:rPr>
          <w:rStyle w:val="VerbatimChar"/>
        </w:rPr>
        <w:t xml:space="preserve">Mapper XML 구현</w:t>
      </w:r>
      <w:r>
        <w:br/>
      </w:r>
      <w:r>
        <w:rPr>
          <w:rStyle w:val="VerbatimChar"/>
        </w:rPr>
        <w:t xml:space="preserve">표준 오류코드 적용</w:t>
      </w:r>
      <w:r>
        <w:br/>
      </w:r>
      <w:r>
        <w:br/>
      </w:r>
      <w:r>
        <w:rPr>
          <w:rStyle w:val="VerbatimChar"/>
        </w:rPr>
        <w:t xml:space="preserve">[운영]</w:t>
      </w:r>
      <w:r>
        <w:br/>
      </w:r>
      <w:r>
        <w:rPr>
          <w:rStyle w:val="VerbatimChar"/>
        </w:rPr>
        <w:t xml:space="preserve">OM Catalog 등록</w:t>
      </w:r>
      <w:r>
        <w:br/>
      </w:r>
      <w:r>
        <w:rPr>
          <w:rStyle w:val="VerbatimChar"/>
        </w:rPr>
        <w:t xml:space="preserve">거래통제 등록</w:t>
      </w:r>
      <w:r>
        <w:br/>
      </w:r>
      <w:r>
        <w:rPr>
          <w:rStyle w:val="VerbatimChar"/>
        </w:rPr>
        <w:t xml:space="preserve">Timeout 등록</w:t>
      </w:r>
      <w:r>
        <w:br/>
      </w:r>
      <w:r>
        <w:rPr>
          <w:rStyle w:val="VerbatimChar"/>
        </w:rPr>
        <w:t xml:space="preserve">권한·감사 등록</w:t>
      </w:r>
      <w:r>
        <w:br/>
      </w:r>
      <w:r>
        <w:br/>
      </w:r>
      <w:r>
        <w:rPr>
          <w:rStyle w:val="VerbatimChar"/>
        </w:rPr>
        <w:t xml:space="preserve">[검증]</w:t>
      </w:r>
      <w:r>
        <w:br/>
      </w:r>
      <w:r>
        <w:rPr>
          <w:rStyle w:val="VerbatimChar"/>
        </w:rPr>
        <w:t xml:space="preserve">단위 테스트 성공</w:t>
      </w:r>
      <w:r>
        <w:br/>
      </w:r>
      <w:r>
        <w:rPr>
          <w:rStyle w:val="VerbatimChar"/>
        </w:rPr>
        <w:t xml:space="preserve">Mapper 통합 테스트 성공</w:t>
      </w:r>
      <w:r>
        <w:br/>
      </w:r>
      <w:r>
        <w:rPr>
          <w:rStyle w:val="VerbatimChar"/>
        </w:rPr>
        <w:t xml:space="preserve">거래 통합 테스트 성공</w:t>
      </w:r>
      <w:r>
        <w:br/>
      </w:r>
      <w:r>
        <w:rPr>
          <w:rStyle w:val="VerbatimChar"/>
        </w:rPr>
        <w:t xml:space="preserve">Timeout·오류 테스트 성공</w:t>
      </w:r>
      <w:r>
        <w:br/>
      </w:r>
      <w:r>
        <w:rPr>
          <w:rStyle w:val="VerbatimChar"/>
        </w:rPr>
        <w:t xml:space="preserve">TraceId 로그 확인</w:t>
      </w:r>
      <w:r>
        <w:br/>
      </w:r>
      <w:r>
        <w:br/>
      </w:r>
      <w:r>
        <w:rPr>
          <w:rStyle w:val="VerbatimChar"/>
        </w:rPr>
        <w:t xml:space="preserve">[배포]</w:t>
      </w:r>
      <w:r>
        <w:br/>
      </w:r>
      <w:r>
        <w:rPr>
          <w:rStyle w:val="VerbatimChar"/>
        </w:rPr>
        <w:t xml:space="preserve">CI/CD Gate 통과</w:t>
      </w:r>
      <w:r>
        <w:br/>
      </w:r>
      <w:r>
        <w:rPr>
          <w:rStyle w:val="VerbatimChar"/>
        </w:rPr>
        <w:t xml:space="preserve">배포·Rollback 절차 확인</w:t>
      </w:r>
    </w:p>
    <w:p>
      <w:r>
        <w:pict>
          <v:rect style="width:0;height:1.5pt" o:hralign="center" o:hrstd="t" o:hr="t"/>
        </w:pict>
      </w:r>
    </w:p>
    <w:bookmarkEnd w:id="121"/>
    <w:bookmarkEnd w:id="122"/>
    <w:bookmarkStart w:id="123" w:name="정상-처리-흐름"/>
    <w:p>
      <w:pPr>
        <w:pStyle w:val="Heading1"/>
      </w:pPr>
      <w:r>
        <w:t xml:space="preserve">3. 정상 처리 흐름</w:t>
      </w:r>
    </w:p>
    <w:p>
      <w:pPr>
        <w:pStyle w:val="SourceCode"/>
      </w:pPr>
      <w:r>
        <w:rPr>
          <w:rStyle w:val="VerbatimChar"/>
        </w:rPr>
        <w:t xml:space="preserve">1. 화면에서 고객번호와 기준일 입력</w:t>
      </w:r>
      <w:r>
        <w:br/>
      </w:r>
      <w:r>
        <w:br/>
      </w:r>
      <w:r>
        <w:rPr>
          <w:rStyle w:val="VerbatimChar"/>
        </w:rPr>
        <w:t xml:space="preserve">2. 화면이 StandardRequest 생성</w:t>
      </w:r>
      <w:r>
        <w:br/>
      </w:r>
      <w:r>
        <w:br/>
      </w:r>
      <w:r>
        <w:rPr>
          <w:rStyle w:val="VerbatimChar"/>
        </w:rPr>
        <w:t xml:space="preserve">3. Gateway 또는 업무 WAR Filter가 JWT 검증</w:t>
      </w:r>
      <w:r>
        <w:br/>
      </w:r>
      <w:r>
        <w:br/>
      </w:r>
      <w:r>
        <w:rPr>
          <w:rStyle w:val="VerbatimChar"/>
        </w:rPr>
        <w:t xml:space="preserve">4. OnlineTransactionController가 요청 수신</w:t>
      </w:r>
      <w:r>
        <w:br/>
      </w:r>
      <w:r>
        <w:br/>
      </w:r>
      <w:r>
        <w:rPr>
          <w:rStyle w:val="VerbatimChar"/>
        </w:rPr>
        <w:t xml:space="preserve">5. TCF.process() 시작</w:t>
      </w:r>
      <w:r>
        <w:br/>
      </w:r>
      <w:r>
        <w:br/>
      </w:r>
      <w:r>
        <w:rPr>
          <w:rStyle w:val="VerbatimChar"/>
        </w:rPr>
        <w:t xml:space="preserve">6. STF가 Header·권한·거래통제·Timeout 검증</w:t>
      </w:r>
      <w:r>
        <w:br/>
      </w:r>
      <w:r>
        <w:br/>
      </w:r>
      <w:r>
        <w:rPr>
          <w:rStyle w:val="VerbatimChar"/>
        </w:rPr>
        <w:t xml:space="preserve">7. Dispatcher가 SvCustomerHandler 선택</w:t>
      </w:r>
      <w:r>
        <w:br/>
      </w:r>
      <w:r>
        <w:br/>
      </w:r>
      <w:r>
        <w:rPr>
          <w:rStyle w:val="VerbatimChar"/>
        </w:rPr>
        <w:t xml:space="preserve">8. Handler가 Request DTO 변환</w:t>
      </w:r>
      <w:r>
        <w:br/>
      </w:r>
      <w:r>
        <w:br/>
      </w:r>
      <w:r>
        <w:rPr>
          <w:rStyle w:val="VerbatimChar"/>
        </w:rPr>
        <w:t xml:space="preserve">9. Facade가 조회 트랜잭션 시작</w:t>
      </w:r>
      <w:r>
        <w:br/>
      </w:r>
      <w:r>
        <w:br/>
      </w:r>
      <w:r>
        <w:rPr>
          <w:rStyle w:val="VerbatimChar"/>
        </w:rPr>
        <w:t xml:space="preserve">10. Service가 Rule로 요청과 권한 검증</w:t>
      </w:r>
      <w:r>
        <w:br/>
      </w:r>
      <w:r>
        <w:br/>
      </w:r>
      <w:r>
        <w:rPr>
          <w:rStyle w:val="VerbatimChar"/>
        </w:rPr>
        <w:t xml:space="preserve">11. DAO가 Mapper 호출</w:t>
      </w:r>
      <w:r>
        <w:br/>
      </w:r>
      <w:r>
        <w:br/>
      </w:r>
      <w:r>
        <w:rPr>
          <w:rStyle w:val="VerbatimChar"/>
        </w:rPr>
        <w:t xml:space="preserve">12. Mapper가 고객 요약 SQL 실행</w:t>
      </w:r>
      <w:r>
        <w:br/>
      </w:r>
      <w:r>
        <w:br/>
      </w:r>
      <w:r>
        <w:rPr>
          <w:rStyle w:val="VerbatimChar"/>
        </w:rPr>
        <w:t xml:space="preserve">13. Rule이 고객 존재 여부 검증</w:t>
      </w:r>
      <w:r>
        <w:br/>
      </w:r>
      <w:r>
        <w:br/>
      </w:r>
      <w:r>
        <w:rPr>
          <w:rStyle w:val="VerbatimChar"/>
        </w:rPr>
        <w:t xml:space="preserve">14. Service가 Response DTO 생성</w:t>
      </w:r>
      <w:r>
        <w:br/>
      </w:r>
      <w:r>
        <w:br/>
      </w:r>
      <w:r>
        <w:rPr>
          <w:rStyle w:val="VerbatimChar"/>
        </w:rPr>
        <w:t xml:space="preserve">15. ETF가 표준 성공 응답 생성</w:t>
      </w:r>
      <w:r>
        <w:br/>
      </w:r>
      <w:r>
        <w:br/>
      </w:r>
      <w:r>
        <w:rPr>
          <w:rStyle w:val="VerbatimChar"/>
        </w:rPr>
        <w:t xml:space="preserve">16. 거래로그에 SUCCESS와 처리시간 기록</w:t>
      </w:r>
      <w:r>
        <w:br/>
      </w:r>
      <w:r>
        <w:br/>
      </w:r>
      <w:r>
        <w:rPr>
          <w:rStyle w:val="VerbatimChar"/>
        </w:rPr>
        <w:t xml:space="preserve">17. 화면이 고객정보 표시</w:t>
      </w:r>
    </w:p>
    <w:p>
      <w:r>
        <w:pict>
          <v:rect style="width:0;height:1.5pt" o:hralign="center" o:hrstd="t" o:hr="t"/>
        </w:pict>
      </w:r>
    </w:p>
    <w:bookmarkEnd w:id="123"/>
    <w:bookmarkStart w:id="130" w:name="오류timeout장애-흐름"/>
    <w:p>
      <w:pPr>
        <w:pStyle w:val="Heading1"/>
      </w:pPr>
      <w:r>
        <w:t xml:space="preserve">4. 오류·Timeout·장애 흐름</w:t>
      </w:r>
    </w:p>
    <w:bookmarkStart w:id="124" w:name="고객번호-미입력"/>
    <w:p>
      <w:pPr>
        <w:pStyle w:val="Heading2"/>
      </w:pPr>
      <w:r>
        <w:t xml:space="preserve">4.1 고객번호 미입력</w:t>
      </w:r>
    </w:p>
    <w:p>
      <w:pPr>
        <w:pStyle w:val="SourceCode"/>
      </w:pPr>
      <w:r>
        <w:rPr>
          <w:rStyle w:val="VerbatimChar"/>
        </w:rPr>
        <w:t xml:space="preserve">DTO Validation 실패</w:t>
      </w:r>
      <w:r>
        <w:br/>
      </w:r>
      <w:r>
        <w:rPr>
          <w:rStyle w:val="VerbatimChar"/>
        </w:rPr>
        <w:t xml:space="preserve">→ Handler 이하 업무 실행 안 함</w:t>
      </w:r>
      <w:r>
        <w:br/>
      </w:r>
      <w:r>
        <w:rPr>
          <w:rStyle w:val="VerbatimChar"/>
        </w:rPr>
        <w:t xml:space="preserve">→ 표준 입력 오류</w:t>
      </w:r>
    </w:p>
    <w:p>
      <w:r>
        <w:pict>
          <v:rect style="width:0;height:1.5pt" o:hralign="center" o:hrstd="t" o:hr="t"/>
        </w:pict>
      </w:r>
    </w:p>
    <w:bookmarkEnd w:id="124"/>
    <w:bookmarkStart w:id="125" w:name="고객-없음"/>
    <w:p>
      <w:pPr>
        <w:pStyle w:val="Heading2"/>
      </w:pPr>
      <w:r>
        <w:t xml:space="preserve">4.2 고객 없음</w:t>
      </w:r>
    </w:p>
    <w:p>
      <w:pPr>
        <w:pStyle w:val="SourceCode"/>
      </w:pPr>
      <w:r>
        <w:rPr>
          <w:rStyle w:val="VerbatimChar"/>
        </w:rPr>
        <w:t xml:space="preserve">Mapper 결과 null</w:t>
      </w:r>
      <w:r>
        <w:br/>
      </w:r>
      <w:r>
        <w:rPr>
          <w:rStyle w:val="VerbatimChar"/>
        </w:rPr>
        <w:t xml:space="preserve">→ Rule에서 BusinessException</w:t>
      </w:r>
      <w:r>
        <w:br/>
      </w:r>
      <w:r>
        <w:rPr>
          <w:rStyle w:val="VerbatimChar"/>
        </w:rPr>
        <w:t xml:space="preserve">→ Facade 트랜잭션 종료</w:t>
      </w:r>
      <w:r>
        <w:br/>
      </w:r>
      <w:r>
        <w:rPr>
          <w:rStyle w:val="VerbatimChar"/>
        </w:rPr>
        <w:t xml:space="preserve">→ ETF.businessFail()</w:t>
      </w:r>
      <w:r>
        <w:br/>
      </w:r>
      <w:r>
        <w:rPr>
          <w:rStyle w:val="VerbatimChar"/>
        </w:rPr>
        <w:t xml:space="preserve">→ 고객 없음 오류 반환</w:t>
      </w:r>
    </w:p>
    <w:p>
      <w:r>
        <w:pict>
          <v:rect style="width:0;height:1.5pt" o:hralign="center" o:hrstd="t" o:hr="t"/>
        </w:pict>
      </w:r>
    </w:p>
    <w:bookmarkEnd w:id="125"/>
    <w:bookmarkStart w:id="126" w:name="권한-없음"/>
    <w:p>
      <w:pPr>
        <w:pStyle w:val="Heading2"/>
      </w:pPr>
      <w:r>
        <w:t xml:space="preserve">4.3 권한 없음</w:t>
      </w:r>
    </w:p>
    <w:p>
      <w:pPr>
        <w:pStyle w:val="SourceCode"/>
      </w:pPr>
      <w:r>
        <w:rPr>
          <w:rStyle w:val="VerbatimChar"/>
        </w:rPr>
        <w:t xml:space="preserve">STF 또는 업무 Rule 권한 검증 실패</w:t>
      </w:r>
      <w:r>
        <w:br/>
      </w:r>
      <w:r>
        <w:rPr>
          <w:rStyle w:val="VerbatimChar"/>
        </w:rPr>
        <w:t xml:space="preserve">→ Mapper 실행 안 함</w:t>
      </w:r>
      <w:r>
        <w:br/>
      </w:r>
      <w:r>
        <w:rPr>
          <w:rStyle w:val="VerbatimChar"/>
        </w:rPr>
        <w:t xml:space="preserve">→ 권한 오류 반환</w:t>
      </w:r>
      <w:r>
        <w:br/>
      </w:r>
      <w:r>
        <w:rPr>
          <w:rStyle w:val="VerbatimChar"/>
        </w:rPr>
        <w:t xml:space="preserve">→ 감사로그 기록</w:t>
      </w:r>
    </w:p>
    <w:p>
      <w:r>
        <w:pict>
          <v:rect style="width:0;height:1.5pt" o:hralign="center" o:hrstd="t" o:hr="t"/>
        </w:pict>
      </w:r>
    </w:p>
    <w:bookmarkEnd w:id="126"/>
    <w:bookmarkStart w:id="127" w:name="거래통제-1"/>
    <w:p>
      <w:pPr>
        <w:pStyle w:val="Heading2"/>
      </w:pPr>
      <w:r>
        <w:t xml:space="preserve">4.4 거래통제</w:t>
      </w:r>
    </w:p>
    <w:p>
      <w:pPr>
        <w:pStyle w:val="SourceCode"/>
      </w:pPr>
      <w:r>
        <w:rPr>
          <w:rStyle w:val="VerbatimChar"/>
        </w:rPr>
        <w:t xml:space="preserve">OM 상태 = SUSPENDED</w:t>
      </w:r>
      <w:r>
        <w:br/>
      </w:r>
      <w:r>
        <w:rPr>
          <w:rStyle w:val="VerbatimChar"/>
        </w:rPr>
        <w:t xml:space="preserve">→ STF 거래통제 실패</w:t>
      </w:r>
      <w:r>
        <w:br/>
      </w:r>
      <w:r>
        <w:rPr>
          <w:rStyle w:val="VerbatimChar"/>
        </w:rPr>
        <w:t xml:space="preserve">→ Handler 실행 안 함</w:t>
      </w:r>
      <w:r>
        <w:br/>
      </w:r>
      <w:r>
        <w:rPr>
          <w:rStyle w:val="VerbatimChar"/>
        </w:rPr>
        <w:t xml:space="preserve">→ 거래 중지 오류 반환</w:t>
      </w:r>
    </w:p>
    <w:p>
      <w:r>
        <w:pict>
          <v:rect style="width:0;height:1.5pt" o:hralign="center" o:hrstd="t" o:hr="t"/>
        </w:pict>
      </w:r>
    </w:p>
    <w:bookmarkEnd w:id="127"/>
    <w:bookmarkStart w:id="128" w:name="timeout-1"/>
    <w:p>
      <w:pPr>
        <w:pStyle w:val="Heading2"/>
      </w:pPr>
      <w:r>
        <w:t xml:space="preserve">4.5 Timeout</w:t>
      </w:r>
    </w:p>
    <w:p>
      <w:pPr>
        <w:pStyle w:val="SourceCode"/>
      </w:pPr>
      <w:r>
        <w:rPr>
          <w:rStyle w:val="VerbatimChar"/>
        </w:rPr>
        <w:t xml:space="preserve">Timeout = 3000ms</w:t>
      </w:r>
      <w:r>
        <w:br/>
      </w:r>
      <w:r>
        <w:rPr>
          <w:rStyle w:val="VerbatimChar"/>
        </w:rPr>
        <w:t xml:space="preserve">SQL 처리 = 5000ms</w:t>
      </w:r>
      <w:r>
        <w:br/>
      </w:r>
      <w:r>
        <w:rPr>
          <w:rStyle w:val="VerbatimChar"/>
        </w:rPr>
        <w:t xml:space="preserve">→ TimeoutExecutor 시간 초과</w:t>
      </w:r>
      <w:r>
        <w:br/>
      </w:r>
      <w:r>
        <w:rPr>
          <w:rStyle w:val="VerbatimChar"/>
        </w:rPr>
        <w:t xml:space="preserve">→ 작업 중단 시도</w:t>
      </w:r>
      <w:r>
        <w:br/>
      </w:r>
      <w:r>
        <w:rPr>
          <w:rStyle w:val="VerbatimChar"/>
        </w:rPr>
        <w:t xml:space="preserve">→ 트랜잭션 Rollback</w:t>
      </w:r>
      <w:r>
        <w:br/>
      </w:r>
      <w:r>
        <w:rPr>
          <w:rStyle w:val="VerbatimChar"/>
        </w:rPr>
        <w:t xml:space="preserve">→ ETF Timeout 오류</w:t>
      </w:r>
      <w:r>
        <w:br/>
      </w:r>
      <w:r>
        <w:rPr>
          <w:rStyle w:val="VerbatimChar"/>
        </w:rPr>
        <w:t xml:space="preserve">→ 로그에 TIMEOUT 기록</w:t>
      </w:r>
    </w:p>
    <w:p>
      <w:pPr>
        <w:pStyle w:val="FirstParagraph"/>
      </w:pPr>
      <w:r>
        <w:t xml:space="preserve">Java Future 취소만으로 실제 DB SQL이 즉시 중단된다고 보장할 수는 없습니다.</w:t>
      </w:r>
    </w:p>
    <w:p>
      <w:pPr>
        <w:pStyle w:val="BodyText"/>
      </w:pPr>
      <w:r>
        <w:t xml:space="preserve">MyBatis Query Timeout과 DB Statement Timeout도 함께 설정해야 합니다.</w:t>
      </w:r>
    </w:p>
    <w:p>
      <w:r>
        <w:pict>
          <v:rect style="width:0;height:1.5pt" o:hralign="center" o:hrstd="t" o:hr="t"/>
        </w:pict>
      </w:r>
    </w:p>
    <w:bookmarkEnd w:id="128"/>
    <w:bookmarkStart w:id="129" w:name="db-장애"/>
    <w:p>
      <w:pPr>
        <w:pStyle w:val="Heading2"/>
      </w:pPr>
      <w:r>
        <w:t xml:space="preserve">4.6 DB 장애</w:t>
      </w:r>
    </w:p>
    <w:p>
      <w:pPr>
        <w:pStyle w:val="SourceCode"/>
      </w:pPr>
      <w:r>
        <w:rPr>
          <w:rStyle w:val="VerbatimChar"/>
        </w:rPr>
        <w:t xml:space="preserve">DB Connection 획득 실패</w:t>
      </w:r>
      <w:r>
        <w:br/>
      </w:r>
      <w:r>
        <w:rPr>
          <w:rStyle w:val="VerbatimChar"/>
        </w:rPr>
        <w:t xml:space="preserve">→ Mapper 또는 DAO 예외</w:t>
      </w:r>
      <w:r>
        <w:br/>
      </w:r>
      <w:r>
        <w:rPr>
          <w:rStyle w:val="VerbatimChar"/>
        </w:rPr>
        <w:t xml:space="preserve">→ SystemException 변환</w:t>
      </w:r>
      <w:r>
        <w:br/>
      </w:r>
      <w:r>
        <w:rPr>
          <w:rStyle w:val="VerbatimChar"/>
        </w:rPr>
        <w:t xml:space="preserve">→ ETF.systemError()</w:t>
      </w:r>
      <w:r>
        <w:br/>
      </w:r>
      <w:r>
        <w:rPr>
          <w:rStyle w:val="VerbatimChar"/>
        </w:rPr>
        <w:t xml:space="preserve">→ 시스템 오류 반환</w:t>
      </w:r>
      <w:r>
        <w:br/>
      </w:r>
      <w:r>
        <w:rPr>
          <w:rStyle w:val="VerbatimChar"/>
        </w:rPr>
        <w:t xml:space="preserve">→ 운영 경보 대상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31" w:name="정상-예시"/>
    <w:p>
      <w:pPr>
        <w:pStyle w:val="Heading1"/>
      </w:pPr>
      <w:r>
        <w:t xml:space="preserve">5. 정상 예시</w:t>
      </w:r>
    </w:p>
    <w:p>
      <w:pPr>
        <w:pStyle w:val="SourceCode"/>
      </w:pP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SvCustomerHandler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SvCustomerFacade.selectSummary()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SvCustomerService.selectSummary()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SvCustomerRule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SvCustomerDao.selectCustomerSummary()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SvCustomerMapper.selectCustomerSummary()</w:t>
      </w:r>
      <w:r>
        <w:br/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SV_CUSTOMER_SUMMARY</w:t>
      </w:r>
    </w:p>
    <w:p>
      <w:r>
        <w:pict>
          <v:rect style="width:0;height:1.5pt" o:hralign="center" o:hrstd="t" o:hr="t"/>
        </w:pict>
      </w:r>
    </w:p>
    <w:bookmarkEnd w:id="131"/>
    <w:bookmarkStart w:id="137" w:name="금지-예시"/>
    <w:p>
      <w:pPr>
        <w:pStyle w:val="Heading1"/>
      </w:pPr>
      <w:r>
        <w:t xml:space="preserve">6. 금지 예시</w:t>
      </w:r>
    </w:p>
    <w:bookmarkStart w:id="132" w:name="업무-controller-생성"/>
    <w:p>
      <w:pPr>
        <w:pStyle w:val="Heading2"/>
      </w:pPr>
      <w:r>
        <w:t xml:space="preserve">6.1 업무 Controller 생성</w:t>
      </w:r>
    </w:p>
    <w:p>
      <w:pPr>
        <w:pStyle w:val="SourceCode"/>
      </w:pPr>
      <w:r>
        <w:rPr>
          <w:rStyle w:val="AttributeTok"/>
        </w:rPr>
        <w:t xml:space="preserve">@RestController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CustomerController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@GetMapping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"/customer"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getCustomer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customerNo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09"/>
        </w:numPr>
      </w:pPr>
      <w:r>
        <w:t xml:space="preserve">TCF 우회</w:t>
      </w:r>
    </w:p>
    <w:p>
      <w:pPr>
        <w:pStyle w:val="Compact"/>
        <w:numPr>
          <w:ilvl w:val="0"/>
          <w:numId w:val="1009"/>
        </w:numPr>
      </w:pPr>
      <w:r>
        <w:t xml:space="preserve">거래통제·Timeout·거래로그 누락</w:t>
      </w:r>
    </w:p>
    <w:p>
      <w:pPr>
        <w:pStyle w:val="Compact"/>
        <w:numPr>
          <w:ilvl w:val="0"/>
          <w:numId w:val="1009"/>
        </w:numPr>
      </w:pPr>
      <w:r>
        <w:t xml:space="preserve">표준 응답 미적용</w:t>
      </w:r>
    </w:p>
    <w:p>
      <w:pPr>
        <w:pStyle w:val="Compact"/>
        <w:numPr>
          <w:ilvl w:val="0"/>
          <w:numId w:val="1009"/>
        </w:numPr>
      </w:pPr>
      <w:r>
        <w:t xml:space="preserve">Handler와 ServiceId 추적 불가</w:t>
      </w:r>
    </w:p>
    <w:p>
      <w:r>
        <w:pict>
          <v:rect style="width:0;height:1.5pt" o:hralign="center" o:hrstd="t" o:hr="t"/>
        </w:pict>
      </w:r>
    </w:p>
    <w:bookmarkEnd w:id="132"/>
    <w:bookmarkStart w:id="133" w:name="handler에서-mapper-직접-호출"/>
    <w:p>
      <w:pPr>
        <w:pStyle w:val="Heading2"/>
      </w:pPr>
      <w:r>
        <w:t xml:space="preserve">6.2 Handler에서 Mapper 직접 호출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selectCustomerSummary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10"/>
        </w:numPr>
      </w:pPr>
      <w:r>
        <w:t xml:space="preserve">Facade·Service·Rule·DAO 책임 우회</w:t>
      </w:r>
    </w:p>
    <w:p>
      <w:pPr>
        <w:pStyle w:val="Compact"/>
        <w:numPr>
          <w:ilvl w:val="0"/>
          <w:numId w:val="1010"/>
        </w:numPr>
      </w:pPr>
      <w:r>
        <w:t xml:space="preserve">트랜잭션 경계 불명확</w:t>
      </w:r>
    </w:p>
    <w:p>
      <w:pPr>
        <w:pStyle w:val="Compact"/>
        <w:numPr>
          <w:ilvl w:val="0"/>
          <w:numId w:val="1010"/>
        </w:numPr>
      </w:pPr>
      <w:r>
        <w:t xml:space="preserve">테스트와 변경 영향 확대</w:t>
      </w:r>
    </w:p>
    <w:p>
      <w:r>
        <w:pict>
          <v:rect style="width:0;height:1.5pt" o:hralign="center" o:hrstd="t" o:hr="t"/>
        </w:pict>
      </w:r>
    </w:p>
    <w:bookmarkEnd w:id="133"/>
    <w:bookmarkStart w:id="134" w:name="rule에서-db-조회"/>
    <w:p>
      <w:pPr>
        <w:pStyle w:val="Heading2"/>
      </w:pPr>
      <w:r>
        <w:t xml:space="preserve">6.3 Rule에서 DB 조회</w:t>
      </w:r>
    </w:p>
    <w:p>
      <w:pPr>
        <w:pStyle w:val="SourceCode"/>
      </w:pPr>
      <w:r>
        <w:rPr>
          <w:rStyle w:val="NormalTok"/>
        </w:rPr>
        <w:t xml:space="preserve">CustomerData data </w:t>
      </w:r>
      <w:r>
        <w:rPr>
          <w:rStyle w:val="OperatorTok"/>
        </w:rPr>
        <w:t xml:space="preserve">=</w:t>
      </w:r>
      <w:r>
        <w:br/>
      </w:r>
      <w:r>
        <w:rPr>
          <w:rStyle w:val="NormalTok"/>
        </w:rPr>
        <w:t xml:space="preserve">    customerMapper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selectCustomer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customerNo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11"/>
        </w:numPr>
      </w:pPr>
      <w:r>
        <w:t xml:space="preserve">Rule이 데이터 접근에 의존</w:t>
      </w:r>
    </w:p>
    <w:p>
      <w:pPr>
        <w:pStyle w:val="Compact"/>
        <w:numPr>
          <w:ilvl w:val="0"/>
          <w:numId w:val="1011"/>
        </w:numPr>
      </w:pPr>
      <w:r>
        <w:t xml:space="preserve">단위 테스트 어려움</w:t>
      </w:r>
    </w:p>
    <w:p>
      <w:pPr>
        <w:pStyle w:val="Compact"/>
        <w:numPr>
          <w:ilvl w:val="0"/>
          <w:numId w:val="1011"/>
        </w:numPr>
      </w:pPr>
      <w:r>
        <w:t xml:space="preserve">부수효과 발생 가능</w:t>
      </w:r>
    </w:p>
    <w:p>
      <w:r>
        <w:pict>
          <v:rect style="width:0;height:1.5pt" o:hralign="center" o:hrstd="t" o:hr="t"/>
        </w:pict>
      </w:r>
    </w:p>
    <w:bookmarkEnd w:id="134"/>
    <w:bookmarkStart w:id="135" w:name="service가-표준-응답-생성"/>
    <w:p>
      <w:pPr>
        <w:pStyle w:val="Heading2"/>
      </w:pPr>
      <w:r>
        <w:t xml:space="preserve">6.4 Service가 표준 응답 생성</w:t>
      </w:r>
    </w:p>
    <w:p>
      <w:pPr>
        <w:pStyle w:val="SourceCode"/>
      </w:pPr>
      <w:r>
        <w:rPr>
          <w:rStyle w:val="ControlFlowTok"/>
        </w:rPr>
        <w:t xml:space="preserve">return</w:t>
      </w:r>
      <w:r>
        <w:rPr>
          <w:rStyle w:val="NormalTok"/>
        </w:rPr>
        <w:t xml:space="preserve"> StandardResponse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success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12"/>
        </w:numPr>
      </w:pPr>
      <w:r>
        <w:t xml:space="preserve">ETF 책임 침범</w:t>
      </w:r>
    </w:p>
    <w:p>
      <w:pPr>
        <w:pStyle w:val="Compact"/>
        <w:numPr>
          <w:ilvl w:val="0"/>
          <w:numId w:val="1012"/>
        </w:numPr>
      </w:pPr>
      <w:r>
        <w:t xml:space="preserve">업무 코드가 프레임워크 응답 형식에 결합</w:t>
      </w:r>
    </w:p>
    <w:p>
      <w:pPr>
        <w:pStyle w:val="Compact"/>
        <w:numPr>
          <w:ilvl w:val="0"/>
          <w:numId w:val="1012"/>
        </w:numPr>
      </w:pPr>
      <w:r>
        <w:t xml:space="preserve">오류 처리 중복</w:t>
      </w:r>
    </w:p>
    <w:p>
      <w:r>
        <w:pict>
          <v:rect style="width:0;height:1.5pt" o:hralign="center" o:hrstd="t" o:hr="t"/>
        </w:pict>
      </w:r>
    </w:p>
    <w:bookmarkEnd w:id="135"/>
    <w:bookmarkStart w:id="136" w:name="sql-문자열-치환"/>
    <w:p>
      <w:pPr>
        <w:pStyle w:val="Heading2"/>
      </w:pPr>
      <w:r>
        <w:t xml:space="preserve">6.5 SQL 문자열 치환</w:t>
      </w:r>
    </w:p>
    <w:p>
      <w:pPr>
        <w:pStyle w:val="SourceCode"/>
      </w:pPr>
      <w:r>
        <w:rPr>
          <w:rStyle w:val="NormalTok"/>
        </w:rPr>
        <w:t xml:space="preserve">WHERE CUSTOMER_NO = '${customerNo}'</w:t>
      </w:r>
    </w:p>
    <w:p>
      <w:pPr>
        <w:pStyle w:val="FirstParagraph"/>
      </w:pPr>
      <w:r>
        <w:t xml:space="preserve">금지 사유:</w:t>
      </w:r>
    </w:p>
    <w:p>
      <w:pPr>
        <w:pStyle w:val="Compact"/>
        <w:numPr>
          <w:ilvl w:val="0"/>
          <w:numId w:val="1013"/>
        </w:numPr>
      </w:pPr>
      <w:r>
        <w:t xml:space="preserve">SQL Injection 위험</w:t>
      </w:r>
    </w:p>
    <w:p>
      <w:pPr>
        <w:pStyle w:val="Compact"/>
        <w:numPr>
          <w:ilvl w:val="0"/>
          <w:numId w:val="1013"/>
        </w:numPr>
      </w:pPr>
      <w:r>
        <w:t xml:space="preserve">Parameter Binding 미사용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Start w:id="138" w:name="책임-경계와-raci"/>
    <w:p>
      <w:pPr>
        <w:pStyle w:val="Heading1"/>
      </w:pPr>
      <w:r>
        <w:t xml:space="preserve">7. 책임 경계와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</w:pPr>
            <w:r>
              <w:t xml:space="preserve">AA</w:t>
            </w:r>
          </w:p>
        </w:tc>
        <w:tc>
          <w:tcPr/>
          <w:p>
            <w:pPr>
              <w:pStyle w:val="Compact"/>
            </w:pPr>
            <w:r>
              <w:t xml:space="preserve">FW</w:t>
            </w:r>
          </w:p>
        </w:tc>
        <w:tc>
          <w:tcPr/>
          <w:p>
            <w:pPr>
              <w:pStyle w:val="Compact"/>
            </w:pPr>
            <w:r>
              <w:t xml:space="preserve">DEV</w:t>
            </w:r>
          </w:p>
        </w:tc>
        <w:tc>
          <w:tcPr/>
          <w:p>
            <w:pPr>
              <w:pStyle w:val="Compact"/>
            </w:pPr>
            <w:r>
              <w:t xml:space="preserve">DBA</w:t>
            </w:r>
          </w:p>
        </w:tc>
        <w:tc>
          <w:tcPr/>
          <w:p>
            <w:pPr>
              <w:pStyle w:val="Compact"/>
            </w:pPr>
            <w:r>
              <w:t xml:space="preserve">OM</w:t>
            </w:r>
          </w:p>
        </w:tc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OPS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승인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구조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구현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Facade·Service·Rule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DAO·Mapper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검토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오류코드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단위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A/C</w:t>
            </w:r>
          </w:p>
        </w:tc>
        <w:tc>
          <w:tcPr/>
          <w:p>
            <w:pPr>
              <w:pStyle w:val="Compac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인수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C</w:t>
            </w:r>
          </w:p>
        </w:tc>
        <w:tc>
          <w:tcPr/>
          <w:p>
            <w:pPr>
              <w:pStyle w:val="Compact"/>
            </w:pPr>
            <w:r>
              <w:t xml:space="preserve">A/R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R = 수행</w:t>
      </w:r>
      <w:r>
        <w:br/>
      </w:r>
      <w:r>
        <w:rPr>
          <w:rStyle w:val="VerbatimChar"/>
        </w:rPr>
        <w:t xml:space="preserve">A = 최종 책임</w:t>
      </w:r>
      <w:r>
        <w:br/>
      </w:r>
      <w:r>
        <w:rPr>
          <w:rStyle w:val="VerbatimChar"/>
        </w:rPr>
        <w:t xml:space="preserve">C = 협의</w:t>
      </w:r>
      <w:r>
        <w:br/>
      </w:r>
      <w:r>
        <w:rPr>
          <w:rStyle w:val="VerbatimChar"/>
        </w:rPr>
        <w:t xml:space="preserve">I = 공유</w:t>
      </w:r>
    </w:p>
    <w:p>
      <w:r>
        <w:pict>
          <v:rect style="width:0;height:1.5pt" o:hralign="center" o:hrstd="t" o:hr="t"/>
        </w:pict>
      </w:r>
    </w:p>
    <w:bookmarkEnd w:id="138"/>
    <w:bookmarkStart w:id="145" w:name="제3부-종합-체크리스트"/>
    <w:p>
      <w:pPr>
        <w:pStyle w:val="Heading1"/>
      </w:pPr>
      <w:r>
        <w:t xml:space="preserve">8. 제3부 종합 체크리스트</w:t>
      </w:r>
    </w:p>
    <w:bookmarkStart w:id="139" w:name="개발환경"/>
    <w:p>
      <w:pPr>
        <w:pStyle w:val="Heading2"/>
      </w:pPr>
      <w:r>
        <w:t xml:space="preserve">8.1 개발환경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기본 빌드가 성공했는가?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WAR가 올바른가?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패키지 구조가 표준과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XML 경로가 설정에 포함되는가?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로컬 DB와 테스트 데이터가 준비되었는가?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9"/>
    <w:bookmarkStart w:id="140" w:name="거래-정의"/>
    <w:p>
      <w:pPr>
        <w:pStyle w:val="Heading2"/>
      </w:pPr>
      <w:r>
        <w:t xml:space="preserve">8.2 거래 정의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ServiceId가 확정되었는가?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거래코드가 확정되었는가?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요청·응답 전문이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권한·Timeout·감사 기준이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0"/>
    <w:bookmarkStart w:id="141" w:name="프로그램"/>
    <w:p>
      <w:pPr>
        <w:pStyle w:val="Heading2"/>
      </w:pPr>
      <w:r>
        <w:t xml:space="preserve">8.3 프로그램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ServiceId를 등록하는가?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Handler가 Facade만 호출하는가?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Facade에 트랜잭션이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Service에 업무 흐름이 표현되는가?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Rule이 DB를 직접 호출하지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DAO가 Mapper만 호출하는가?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Namespace와 Java Interface가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ID와 Mapper 메서드가 일치하는가?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Start w:id="142" w:name="보안"/>
    <w:p>
      <w:pPr>
        <w:pStyle w:val="Heading2"/>
      </w:pPr>
      <w:r>
        <w:t xml:space="preserve">8.4 보안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Body의 사용자 ID를 신뢰하지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권한검증이 서버에서 수행되는가?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SQL에</w:t>
            </w:r>
            <w:r>
              <w:t xml:space="preserve"> </w:t>
            </w:r>
            <w:r>
              <w:rPr>
                <w:rStyle w:val="VerbatimChar"/>
              </w:rPr>
              <w:t xml:space="preserve">${}</w:t>
            </w:r>
            <w:r>
              <w:t xml:space="preserve">를 사용하지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개인정보가 응답에 과도하게 포함되지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JWT와 비밀번호가 로그에 남지 않는가?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권한 조건이 적용되는가?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Start w:id="143" w:name="테스트"/>
    <w:p>
      <w:pPr>
        <w:pStyle w:val="Heading2"/>
      </w:pPr>
      <w:r>
        <w:t xml:space="preserve">8.5 테스트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 단위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단위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통합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테스트가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 로그를 확인했는가?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3"/>
    <w:bookmarkStart w:id="144" w:name="운영"/>
    <w:p>
      <w:pPr>
        <w:pStyle w:val="Heading2"/>
      </w:pPr>
      <w:r>
        <w:t xml:space="preserve">8.6 운영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점검 항목</w:t>
            </w:r>
          </w:p>
        </w:tc>
        <w:tc>
          <w:tcPr/>
          <w:p>
            <w:pPr>
              <w:pStyle w:val="Compact"/>
            </w:pPr>
            <w:r>
              <w:t xml:space="preserve">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Catalog에 ServiceId가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정보가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상태가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Timeout이 등록되었는가?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권한코드가 연결되었는가?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대상 여부가 정의되었는가?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운영자가 ServiceId로 조회할 수 있는가?</w:t>
            </w:r>
          </w:p>
        </w:tc>
        <w:tc>
          <w:tcPr/>
          <w:p>
            <w:pPr>
              <w:pStyle w:val="Compact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4"/>
    <w:bookmarkEnd w:id="145"/>
    <w:bookmarkStart w:id="150" w:name="시사점"/>
    <w:p>
      <w:pPr>
        <w:pStyle w:val="Heading1"/>
      </w:pPr>
      <w:r>
        <w:t xml:space="preserve">9. 시사점</w:t>
      </w:r>
    </w:p>
    <w:bookmarkStart w:id="146" w:name="핵심-아키텍처-판단"/>
    <w:p>
      <w:pPr>
        <w:pStyle w:val="Heading2"/>
      </w:pPr>
      <w:r>
        <w:t xml:space="preserve">9.1 핵심 아키텍처 판단</w:t>
      </w:r>
    </w:p>
    <w:p>
      <w:pPr>
        <w:pStyle w:val="FirstParagraph"/>
      </w:pPr>
      <w:r>
        <w:t xml:space="preserve">업무 거래 구현은 다음 순서로 진행해야 합니다.</w:t>
      </w:r>
    </w:p>
    <w:p>
      <w:pPr>
        <w:pStyle w:val="SourceCode"/>
      </w:pPr>
      <w:r>
        <w:rPr>
          <w:rStyle w:val="VerbatimChar"/>
        </w:rPr>
        <w:t xml:space="preserve">요구사항</w:t>
      </w:r>
      <w:r>
        <w:br/>
      </w:r>
      <w:r>
        <w:rPr>
          <w:rStyle w:val="VerbatimChar"/>
        </w:rPr>
        <w:t xml:space="preserve">→ 거래 식별</w:t>
      </w:r>
      <w:r>
        <w:br/>
      </w:r>
      <w:r>
        <w:rPr>
          <w:rStyle w:val="VerbatimChar"/>
        </w:rPr>
        <w:t xml:space="preserve">→ 전문 설계</w:t>
      </w:r>
      <w:r>
        <w:br/>
      </w:r>
      <w:r>
        <w:rPr>
          <w:rStyle w:val="VerbatimChar"/>
        </w:rPr>
        <w:t xml:space="preserve">→ 프로그램 구조</w:t>
      </w:r>
      <w:r>
        <w:br/>
      </w:r>
      <w:r>
        <w:rPr>
          <w:rStyle w:val="VerbatimChar"/>
        </w:rPr>
        <w:t xml:space="preserve">→ 업무 구현</w:t>
      </w:r>
      <w:r>
        <w:br/>
      </w:r>
      <w:r>
        <w:rPr>
          <w:rStyle w:val="VerbatimChar"/>
        </w:rPr>
        <w:t xml:space="preserve">→ 데이터 접근</w:t>
      </w:r>
      <w:r>
        <w:br/>
      </w:r>
      <w:r>
        <w:rPr>
          <w:rStyle w:val="VerbatimChar"/>
        </w:rPr>
        <w:t xml:space="preserve">→ 테스트</w:t>
      </w:r>
      <w:r>
        <w:br/>
      </w:r>
      <w:r>
        <w:rPr>
          <w:rStyle w:val="VerbatimChar"/>
        </w:rPr>
        <w:t xml:space="preserve">→ 운영 등록</w:t>
      </w:r>
    </w:p>
    <w:p>
      <w:pPr>
        <w:pStyle w:val="FirstParagraph"/>
      </w:pPr>
      <w:r>
        <w:t xml:space="preserve">다음 순서는 피해야 합니다.</w:t>
      </w:r>
    </w:p>
    <w:p>
      <w:pPr>
        <w:pStyle w:val="SourceCode"/>
      </w:pPr>
      <w:r>
        <w:rPr>
          <w:rStyle w:val="VerbatimChar"/>
        </w:rPr>
        <w:t xml:space="preserve">Controller부터 생성</w:t>
      </w:r>
      <w:r>
        <w:br/>
      </w:r>
      <w:r>
        <w:rPr>
          <w:rStyle w:val="VerbatimChar"/>
        </w:rPr>
        <w:t xml:space="preserve">→ Service와 Mapper 작성</w:t>
      </w:r>
      <w:r>
        <w:br/>
      </w:r>
      <w:r>
        <w:rPr>
          <w:rStyle w:val="VerbatimChar"/>
        </w:rPr>
        <w:t xml:space="preserve">→ 기능 동작 확인</w:t>
      </w:r>
      <w:r>
        <w:br/>
      </w:r>
      <w:r>
        <w:rPr>
          <w:rStyle w:val="VerbatimChar"/>
        </w:rPr>
        <w:t xml:space="preserve">→ 나중에 ServiceId와 문서 작성</w:t>
      </w:r>
    </w:p>
    <w:p>
      <w:pPr>
        <w:pStyle w:val="FirstParagraph"/>
      </w:pPr>
      <w:r>
        <w:t xml:space="preserve">코드를 먼저 작성하고 거래 정의를 나중에 맞추면 화면·ServiceId·Handler·OM·테스트가 서로 달라질 가능성이 큽니다.</w:t>
      </w:r>
    </w:p>
    <w:p>
      <w:r>
        <w:pict>
          <v:rect style="width:0;height:1.5pt" o:hralign="center" o:hrstd="t" o:hr="t"/>
        </w:pict>
      </w:r>
    </w:p>
    <w:bookmarkEnd w:id="146"/>
    <w:bookmarkStart w:id="147" w:name="주요-위험"/>
    <w:p>
      <w:pPr>
        <w:pStyle w:val="Heading2"/>
      </w:pPr>
      <w:r>
        <w:t xml:space="preserve">9.2 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기존 유사 거래 미확인</w:t>
            </w:r>
          </w:p>
        </w:tc>
        <w:tc>
          <w:tcPr/>
          <w:p>
            <w:pPr>
              <w:pStyle w:val="Compact"/>
            </w:pPr>
            <w:r>
              <w:t xml:space="preserve">중복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잘못된 업무 WAR 선택</w:t>
            </w:r>
          </w:p>
        </w:tc>
        <w:tc>
          <w:tcPr/>
          <w:p>
            <w:pPr>
              <w:pStyle w:val="Compact"/>
            </w:pPr>
            <w:r>
              <w:t xml:space="preserve">업무 경계 훼손</w:t>
            </w:r>
          </w:p>
        </w:tc>
      </w:tr>
      <w:tr>
        <w:tc>
          <w:tcPr/>
          <w:p>
            <w:pPr>
              <w:pStyle w:val="Compact"/>
            </w:pPr>
            <w:r>
              <w:t xml:space="preserve">DTO 대신 Map 사용</w:t>
            </w:r>
          </w:p>
        </w:tc>
        <w:tc>
          <w:tcPr/>
          <w:p>
            <w:pPr>
              <w:pStyle w:val="Compact"/>
            </w:pPr>
            <w:r>
              <w:t xml:space="preserve">타입·Validation 약화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비대화</w:t>
            </w:r>
          </w:p>
        </w:tc>
        <w:tc>
          <w:tcPr/>
          <w:p>
            <w:pPr>
              <w:pStyle w:val="Compact"/>
            </w:pPr>
            <w:r>
              <w:t xml:space="preserve">계층 책임 혼합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Service의 DB 직접 접근</w:t>
            </w:r>
          </w:p>
        </w:tc>
        <w:tc>
          <w:tcPr/>
          <w:p>
            <w:pPr>
              <w:pStyle w:val="Compact"/>
            </w:pPr>
            <w:r>
              <w:t xml:space="preserve">기술 결합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Rule의 Mapper 호출</w:t>
            </w:r>
          </w:p>
        </w:tc>
        <w:tc>
          <w:tcPr/>
          <w:p>
            <w:pPr>
              <w:pStyle w:val="Compact"/>
            </w:pPr>
            <w:r>
              <w:t xml:space="preserve">테스트 어려움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 누락</w:t>
            </w:r>
          </w:p>
        </w:tc>
        <w:tc>
          <w:tcPr/>
          <w:p>
            <w:pPr>
              <w:pStyle w:val="Compact"/>
            </w:pPr>
            <w:r>
              <w:t xml:space="preserve">데이터 정합성 위험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 불일치</w:t>
            </w:r>
          </w:p>
        </w:tc>
        <w:tc>
          <w:tcPr/>
          <w:p>
            <w:pPr>
              <w:pStyle w:val="Compact"/>
            </w:pPr>
            <w:r>
              <w:t xml:space="preserve">런타임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등록 누락</w:t>
            </w:r>
          </w:p>
        </w:tc>
        <w:tc>
          <w:tcPr/>
          <w:p>
            <w:pPr>
              <w:pStyle w:val="Compact"/>
            </w:pPr>
            <w:r>
              <w:t xml:space="preserve">운영 통제 불가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미검증</w:t>
            </w:r>
          </w:p>
        </w:tc>
        <w:tc>
          <w:tcPr/>
          <w:p>
            <w:pPr>
              <w:pStyle w:val="Compact"/>
            </w:pPr>
            <w:r>
              <w:t xml:space="preserve">Thread·DB Pool 고갈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 누락</w:t>
            </w:r>
          </w:p>
        </w:tc>
        <w:tc>
          <w:tcPr/>
          <w:p>
            <w:pPr>
              <w:pStyle w:val="Compact"/>
            </w:pPr>
            <w:r>
              <w:t xml:space="preserve">장애 추적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우선-보완-과제"/>
    <w:p>
      <w:pPr>
        <w:pStyle w:val="Heading2"/>
      </w:pPr>
      <w:r>
        <w:t xml:space="preserve">9.3 우선 보완 과제</w:t>
      </w:r>
    </w:p>
    <w:p>
      <w:pPr>
        <w:pStyle w:val="FirstParagraph"/>
      </w:pPr>
      <w:r>
        <w:t xml:space="preserve">초보 개발자는 다음 순서로 반복 실습하는 것이 좋습니다.</w:t>
      </w:r>
    </w:p>
    <w:p>
      <w:pPr>
        <w:pStyle w:val="SourceCode"/>
      </w:pPr>
      <w:r>
        <w:rPr>
          <w:rStyle w:val="VerbatimChar"/>
        </w:rPr>
        <w:t xml:space="preserve">1. 단건 조회 거래</w:t>
      </w:r>
      <w:r>
        <w:br/>
      </w:r>
      <w:r>
        <w:rPr>
          <w:rStyle w:val="VerbatimChar"/>
        </w:rPr>
        <w:t xml:space="preserve">2. 목록 조회와 페이징</w:t>
      </w:r>
      <w:r>
        <w:br/>
      </w:r>
      <w:r>
        <w:rPr>
          <w:rStyle w:val="VerbatimChar"/>
        </w:rPr>
        <w:t xml:space="preserve">3. 등록 거래</w:t>
      </w:r>
      <w:r>
        <w:br/>
      </w:r>
      <w:r>
        <w:rPr>
          <w:rStyle w:val="VerbatimChar"/>
        </w:rPr>
        <w:t xml:space="preserve">4. 변경 거래</w:t>
      </w:r>
      <w:r>
        <w:br/>
      </w:r>
      <w:r>
        <w:rPr>
          <w:rStyle w:val="VerbatimChar"/>
        </w:rPr>
        <w:t xml:space="preserve">5. 업무 오류와 Rollback</w:t>
      </w:r>
      <w:r>
        <w:br/>
      </w:r>
      <w:r>
        <w:rPr>
          <w:rStyle w:val="VerbatimChar"/>
        </w:rPr>
        <w:t xml:space="preserve">6. 외부 업무 ServiceId 호출</w:t>
      </w:r>
      <w:r>
        <w:br/>
      </w:r>
      <w:r>
        <w:rPr>
          <w:rStyle w:val="VerbatimChar"/>
        </w:rPr>
        <w:t xml:space="preserve">7. 파일 다운로드</w:t>
      </w:r>
      <w:r>
        <w:br/>
      </w:r>
      <w:r>
        <w:rPr>
          <w:rStyle w:val="VerbatimChar"/>
        </w:rPr>
        <w:t xml:space="preserve">8. 배치와 비동기 처리</w:t>
      </w:r>
    </w:p>
    <w:p>
      <w:pPr>
        <w:pStyle w:val="FirstParagraph"/>
      </w:pPr>
      <w:r>
        <w:t xml:space="preserve">단건 조회를 정확하게 구현하지 못한 상태에서 복잡한 등록·연계 거래를 먼저 구현하면 구조적 오류가 커질 수 있습니다.</w:t>
      </w:r>
    </w:p>
    <w:p>
      <w:r>
        <w:pict>
          <v:rect style="width:0;height:1.5pt" o:hralign="center" o:hrstd="t" o:hr="t"/>
        </w:pict>
      </w:r>
    </w:p>
    <w:bookmarkEnd w:id="148"/>
    <w:bookmarkStart w:id="149" w:name="중장기-발전-방향"/>
    <w:p>
      <w:pPr>
        <w:pStyle w:val="Heading2"/>
      </w:pPr>
      <w:r>
        <w:t xml:space="preserve">9.4 중장기 발전 방향</w:t>
      </w:r>
    </w:p>
    <w:p>
      <w:pPr>
        <w:pStyle w:val="FirstParagraph"/>
      </w:pPr>
      <w:r>
        <w:t xml:space="preserve">첫 거래 구현 이후에는 다음 능력으로 확장해야 합니다.</w:t>
      </w:r>
    </w:p>
    <w:p>
      <w:pPr>
        <w:pStyle w:val="SourceCode"/>
      </w:pPr>
      <w:r>
        <w:rPr>
          <w:rStyle w:val="VerbatimChar"/>
        </w:rPr>
        <w:t xml:space="preserve">단일 DAO 조회</w:t>
      </w:r>
      <w:r>
        <w:br/>
      </w:r>
      <w:r>
        <w:rPr>
          <w:rStyle w:val="VerbatimChar"/>
        </w:rPr>
        <w:t xml:space="preserve">→ 여러 데이터 조합</w:t>
      </w:r>
      <w:r>
        <w:br/>
      </w:r>
      <w:r>
        <w:rPr>
          <w:rStyle w:val="VerbatimChar"/>
        </w:rPr>
        <w:t xml:space="preserve">→ 동적 조회조건</w:t>
      </w:r>
      <w:r>
        <w:br/>
      </w:r>
      <w:r>
        <w:rPr>
          <w:rStyle w:val="VerbatimChar"/>
        </w:rPr>
        <w:t xml:space="preserve">→ 페이징</w:t>
      </w:r>
      <w:r>
        <w:br/>
      </w:r>
      <w:r>
        <w:rPr>
          <w:rStyle w:val="VerbatimChar"/>
        </w:rPr>
        <w:t xml:space="preserve">→ 등록·변경 트랜잭션</w:t>
      </w:r>
      <w:r>
        <w:br/>
      </w:r>
      <w:r>
        <w:rPr>
          <w:rStyle w:val="VerbatimChar"/>
        </w:rPr>
        <w:t xml:space="preserve">→ 외부 서비스 연동</w:t>
      </w:r>
      <w:r>
        <w:br/>
      </w:r>
      <w:r>
        <w:rPr>
          <w:rStyle w:val="VerbatimChar"/>
        </w:rPr>
        <w:t xml:space="preserve">→ Timeout과 재시도</w:t>
      </w:r>
      <w:r>
        <w:br/>
      </w:r>
      <w:r>
        <w:rPr>
          <w:rStyle w:val="VerbatimChar"/>
        </w:rPr>
        <w:t xml:space="preserve">→ Cache</w:t>
      </w:r>
      <w:r>
        <w:br/>
      </w:r>
      <w:r>
        <w:rPr>
          <w:rStyle w:val="VerbatimChar"/>
        </w:rPr>
        <w:t xml:space="preserve">→ Batch</w:t>
      </w:r>
      <w:r>
        <w:br/>
      </w:r>
      <w:r>
        <w:rPr>
          <w:rStyle w:val="VerbatimChar"/>
        </w:rPr>
        <w:t xml:space="preserve">→ 성능 튜닝</w:t>
      </w:r>
      <w:r>
        <w:br/>
      </w:r>
      <w:r>
        <w:rPr>
          <w:rStyle w:val="VerbatimChar"/>
        </w:rPr>
        <w:t xml:space="preserve">→ 장애 원인 추적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51" w:name="마무리말"/>
    <w:p>
      <w:pPr>
        <w:pStyle w:val="Heading1"/>
      </w:pPr>
      <w:r>
        <w:t xml:space="preserve">10. 마무리말</w:t>
      </w:r>
    </w:p>
    <w:p>
      <w:pPr>
        <w:pStyle w:val="FirstParagraph"/>
      </w:pPr>
      <w:r>
        <w:t xml:space="preserve">제3부에서는 고객 요약 조회라는 하나의 기능을 다음 전체 구조로 구현했습니다.</w:t>
      </w:r>
    </w:p>
    <w:p>
      <w:pPr>
        <w:pStyle w:val="SourceCode"/>
      </w:pPr>
      <w:r>
        <w:rPr>
          <w:rStyle w:val="VerbatimChar"/>
        </w:rPr>
        <w:t xml:space="preserve">CustomerSummaryRequest</w:t>
      </w:r>
      <w:r>
        <w:br/>
      </w:r>
      <w:r>
        <w:rPr>
          <w:rStyle w:val="VerbatimChar"/>
        </w:rPr>
        <w:t xml:space="preserve">→ SvCustomerHandler</w:t>
      </w:r>
      <w:r>
        <w:br/>
      </w:r>
      <w:r>
        <w:rPr>
          <w:rStyle w:val="VerbatimChar"/>
        </w:rPr>
        <w:t xml:space="preserve">→ SvCustomerFacade</w:t>
      </w:r>
      <w:r>
        <w:br/>
      </w:r>
      <w:r>
        <w:rPr>
          <w:rStyle w:val="VerbatimChar"/>
        </w:rPr>
        <w:t xml:space="preserve">→ SvCustomerService</w:t>
      </w:r>
      <w:r>
        <w:br/>
      </w:r>
      <w:r>
        <w:rPr>
          <w:rStyle w:val="VerbatimChar"/>
        </w:rPr>
        <w:t xml:space="preserve">→ SvCustomerRule</w:t>
      </w:r>
      <w:r>
        <w:br/>
      </w:r>
      <w:r>
        <w:rPr>
          <w:rStyle w:val="VerbatimChar"/>
        </w:rPr>
        <w:t xml:space="preserve">→ SvCustomerDao</w:t>
      </w:r>
      <w:r>
        <w:br/>
      </w:r>
      <w:r>
        <w:rPr>
          <w:rStyle w:val="VerbatimChar"/>
        </w:rPr>
        <w:t xml:space="preserve">→ SvCustomerMapper</w:t>
      </w:r>
      <w:r>
        <w:br/>
      </w:r>
      <w:r>
        <w:rPr>
          <w:rStyle w:val="VerbatimChar"/>
        </w:rPr>
        <w:t xml:space="preserve">→ SV_CUSTOMER_SUMMARY</w:t>
      </w:r>
      <w:r>
        <w:br/>
      </w:r>
      <w:r>
        <w:rPr>
          <w:rStyle w:val="VerbatimChar"/>
        </w:rPr>
        <w:t xml:space="preserve">→ CustomerSummaryResponse</w:t>
      </w:r>
    </w:p>
    <w:p>
      <w:pPr>
        <w:pStyle w:val="FirstParagraph"/>
      </w:pPr>
      <w:r>
        <w:t xml:space="preserve">초보 개발자가 가장 먼저 기억해야 할 것은 클래스 문법이 아닙니다.</w:t>
      </w:r>
    </w:p>
    <w:p>
      <w:pPr>
        <w:pStyle w:val="SourceCode"/>
      </w:pPr>
      <w:r>
        <w:rPr>
          <w:rStyle w:val="VerbatimChar"/>
        </w:rPr>
        <w:t xml:space="preserve">각 계층이 왜 존재하는지</w:t>
      </w:r>
      <w:r>
        <w:br/>
      </w:r>
      <w:r>
        <w:rPr>
          <w:rStyle w:val="VerbatimChar"/>
        </w:rPr>
        <w:t xml:space="preserve">그리고 무엇을 해서는 안 되는지</w:t>
      </w:r>
    </w:p>
    <w:p>
      <w:pPr>
        <w:pStyle w:val="FirstParagraph"/>
      </w:pPr>
      <w:r>
        <w:t xml:space="preserve">를 이해하는 것입니다.</w:t>
      </w:r>
    </w:p>
    <w:p>
      <w:pPr>
        <w:pStyle w:val="BodyText"/>
      </w:pPr>
      <w:r>
        <w:t xml:space="preserve">핵심 책임은 다음과 같습니다.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= ServiceId와 Facade 연결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유스케이스와 트랜잭션 경계</w:t>
      </w:r>
      <w:r>
        <w:br/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= 업무 처리 순서</w:t>
      </w:r>
      <w:r>
        <w:br/>
      </w:r>
      <w:r>
        <w:br/>
      </w:r>
      <w:r>
        <w:rPr>
          <w:rStyle w:val="VerbatimChar"/>
        </w:rPr>
        <w:t xml:space="preserve">Rule</w:t>
      </w:r>
      <w:r>
        <w:br/>
      </w:r>
      <w:r>
        <w:rPr>
          <w:rStyle w:val="VerbatimChar"/>
        </w:rPr>
        <w:t xml:space="preserve">= 업무 조건과 규칙</w:t>
      </w:r>
      <w:r>
        <w:br/>
      </w:r>
      <w:r>
        <w:br/>
      </w:r>
      <w:r>
        <w:rPr>
          <w:rStyle w:val="VerbatimChar"/>
        </w:rPr>
        <w:t xml:space="preserve">DAO</w:t>
      </w:r>
      <w:r>
        <w:br/>
      </w:r>
      <w:r>
        <w:rPr>
          <w:rStyle w:val="VerbatimChar"/>
        </w:rPr>
        <w:t xml:space="preserve">= 데이터 접근 경계</w:t>
      </w:r>
      <w:r>
        <w:br/>
      </w:r>
      <w:r>
        <w:br/>
      </w:r>
      <w:r>
        <w:rPr>
          <w:rStyle w:val="VerbatimChar"/>
        </w:rPr>
        <w:t xml:space="preserve">Mapper</w:t>
      </w:r>
      <w:r>
        <w:br/>
      </w:r>
      <w:r>
        <w:rPr>
          <w:rStyle w:val="VerbatimChar"/>
        </w:rPr>
        <w:t xml:space="preserve">= SQL 실행</w:t>
      </w:r>
    </w:p>
    <w:p>
      <w:pPr>
        <w:pStyle w:val="FirstParagraph"/>
      </w:pPr>
      <w:r>
        <w:t xml:space="preserve">거래 한 건의 진짜 완료 기준은 다음과 같습니다.</w:t>
      </w:r>
    </w:p>
    <w:p>
      <w:pPr>
        <w:pStyle w:val="SourceCode"/>
      </w:pPr>
      <w:r>
        <w:rPr>
          <w:rStyle w:val="VerbatimChar"/>
        </w:rPr>
        <w:t xml:space="preserve">프로그램 동작</w:t>
      </w:r>
      <w:r>
        <w:br/>
      </w:r>
      <w:r>
        <w:rPr>
          <w:rStyle w:val="VerbatimChar"/>
        </w:rPr>
        <w:t xml:space="preserve">+ 표준 준수</w:t>
      </w:r>
      <w:r>
        <w:br/>
      </w:r>
      <w:r>
        <w:rPr>
          <w:rStyle w:val="VerbatimChar"/>
        </w:rPr>
        <w:t xml:space="preserve">+ 오류 처리</w:t>
      </w:r>
      <w:r>
        <w:br/>
      </w:r>
      <w:r>
        <w:rPr>
          <w:rStyle w:val="VerbatimChar"/>
        </w:rPr>
        <w:t xml:space="preserve">+ 보안 적용</w:t>
      </w:r>
      <w:r>
        <w:br/>
      </w:r>
      <w:r>
        <w:rPr>
          <w:rStyle w:val="VerbatimChar"/>
        </w:rPr>
        <w:t xml:space="preserve">+ OM 등록</w:t>
      </w:r>
      <w:r>
        <w:br/>
      </w:r>
      <w:r>
        <w:rPr>
          <w:rStyle w:val="VerbatimChar"/>
        </w:rPr>
        <w:t xml:space="preserve">+ 테스트 증적</w:t>
      </w:r>
      <w:r>
        <w:br/>
      </w:r>
      <w:r>
        <w:rPr>
          <w:rStyle w:val="VerbatimChar"/>
        </w:rPr>
        <w:t xml:space="preserve">+ 운영 추적</w:t>
      </w:r>
    </w:p>
    <w:p>
      <w:pPr>
        <w:pStyle w:val="FirstParagraph"/>
      </w:pPr>
      <w:r>
        <w:t xml:space="preserve">이제 초보 개발자는 요구사항을 받았을 때 단순히</w:t>
      </w:r>
      <w:r>
        <w:t xml:space="preserve"> </w:t>
      </w:r>
      <w:r>
        <w:rPr>
          <w:rStyle w:val="VerbatimChar"/>
        </w:rPr>
        <w:t xml:space="preserve">Controller → Service → Mapper</w:t>
      </w:r>
      <w:r>
        <w:t xml:space="preserve">를 만드는 것이 아니라 다음 질문을 할 수 있어야 합니다.</w:t>
      </w:r>
    </w:p>
    <w:p>
      <w:pPr>
        <w:pStyle w:val="SourceCode"/>
      </w:pPr>
      <w:r>
        <w:rPr>
          <w:rStyle w:val="VerbatimChar"/>
        </w:rPr>
        <w:t xml:space="preserve">어느 업무가 책임지는가?</w:t>
      </w:r>
      <w:r>
        <w:br/>
      </w:r>
      <w:r>
        <w:br/>
      </w:r>
      <w:r>
        <w:rPr>
          <w:rStyle w:val="VerbatimChar"/>
        </w:rPr>
        <w:t xml:space="preserve">ServiceId와 거래코드는 무엇인가?</w:t>
      </w:r>
      <w:r>
        <w:br/>
      </w:r>
      <w:r>
        <w:br/>
      </w:r>
      <w:r>
        <w:rPr>
          <w:rStyle w:val="VerbatimChar"/>
        </w:rPr>
        <w:t xml:space="preserve">요청과 응답 DTO는 무엇인가?</w:t>
      </w:r>
      <w:r>
        <w:br/>
      </w:r>
      <w:r>
        <w:br/>
      </w:r>
      <w:r>
        <w:rPr>
          <w:rStyle w:val="VerbatimChar"/>
        </w:rPr>
        <w:t xml:space="preserve">어느 Handler와 Facade가 처리하는가?</w:t>
      </w:r>
      <w:r>
        <w:br/>
      </w:r>
      <w:r>
        <w:br/>
      </w:r>
      <w:r>
        <w:rPr>
          <w:rStyle w:val="VerbatimChar"/>
        </w:rPr>
        <w:t xml:space="preserve">업무 규칙은 어디에 두는가?</w:t>
      </w:r>
      <w:r>
        <w:br/>
      </w:r>
      <w:r>
        <w:br/>
      </w:r>
      <w:r>
        <w:rPr>
          <w:rStyle w:val="VerbatimChar"/>
        </w:rPr>
        <w:t xml:space="preserve">어느 SQL과 테이블을 사용하는가?</w:t>
      </w:r>
      <w:r>
        <w:br/>
      </w:r>
      <w:r>
        <w:br/>
      </w:r>
      <w:r>
        <w:rPr>
          <w:rStyle w:val="VerbatimChar"/>
        </w:rPr>
        <w:t xml:space="preserve">Timeout과 권한은 무엇인가?</w:t>
      </w:r>
      <w:r>
        <w:br/>
      </w:r>
      <w:r>
        <w:br/>
      </w:r>
      <w:r>
        <w:rPr>
          <w:rStyle w:val="VerbatimChar"/>
        </w:rPr>
        <w:t xml:space="preserve">OM과 테스트에는 무엇을 등록하는가?</w:t>
      </w:r>
    </w:p>
    <w:p>
      <w:pPr>
        <w:pStyle w:val="FirstParagraph"/>
      </w:pPr>
      <w:r>
        <w:t xml:space="preserve">이 질문에 답하며 구현할 수 있다면 첫 번째 NSIGHT TCF 업무 거래를 완성할 수 있습니다.</w:t>
      </w:r>
    </w:p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2026-07-17T01:41:45Z</dcterms:created>
  <dcterms:modified xsi:type="dcterms:W3CDTF">2026-07-17T01:41:45Z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