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10장.-화면과-serviceid에서-소스-찾기"/>
    <w:p>
      <w:pPr>
        <w:pStyle w:val="Heading1"/>
      </w:pPr>
      <w:r>
        <w:t xml:space="preserve">제10장. 화면과 ServiceId에서 소스 찾기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제9장에서는 처음 보는 저장소에서 실행 모듈과 라이브러리를 구분하고, 대표 거래 한 건을 선택해 저장소 지도를 만드는 방법을 살펴보았다.</w:t>
      </w:r>
    </w:p>
    <w:p>
      <w:pPr>
        <w:pStyle w:val="BodyText"/>
      </w:pPr>
      <w:r>
        <w:t xml:space="preserve">이제 실제 업무 요청을 분석해야 한다.</w:t>
      </w:r>
    </w:p>
    <w:p>
      <w:pPr>
        <w:pStyle w:val="BodyText"/>
      </w:pPr>
      <w:r>
        <w:t xml:space="preserve">개발자가 업무팀으로부터 받는 요청은 대개 다음과 같은 형태다.</w:t>
      </w:r>
    </w:p>
    <w:p>
      <w:pPr>
        <w:pStyle w:val="SourceCode"/>
      </w:pPr>
      <w:r>
        <w:rPr>
          <w:rStyle w:val="VerbatimChar"/>
        </w:rPr>
        <w:t xml:space="preserve">고객 종합정보 화면의 조회 버튼이 동작하지 않습니다.</w:t>
      </w:r>
      <w:r>
        <w:br/>
      </w:r>
      <w:r>
        <w:br/>
      </w:r>
      <w:r>
        <w:rPr>
          <w:rStyle w:val="VerbatimChar"/>
        </w:rPr>
        <w:t xml:space="preserve">상품 목록을 조회할 때 오류가 발생합니다.</w:t>
      </w:r>
      <w:r>
        <w:br/>
      </w:r>
      <w:r>
        <w:br/>
      </w:r>
      <w:r>
        <w:rPr>
          <w:rStyle w:val="VerbatimChar"/>
        </w:rPr>
        <w:t xml:space="preserve">저장 버튼을 누르면 어떤 프로그램이 실행되는지 확인해 주세요.</w:t>
      </w:r>
      <w:r>
        <w:br/>
      </w:r>
      <w:r>
        <w:br/>
      </w:r>
      <w:r>
        <w:rPr>
          <w:rStyle w:val="VerbatimChar"/>
        </w:rPr>
        <w:t xml:space="preserve">이 화면에서 호출하는 SQL을 수정해야 합니다.</w:t>
      </w:r>
      <w:r>
        <w:br/>
      </w:r>
      <w:r>
        <w:br/>
      </w:r>
      <w:r>
        <w:rPr>
          <w:rStyle w:val="VerbatimChar"/>
        </w:rPr>
        <w:t xml:space="preserve">운영 로그에 나온 ServiceId가 어느 화면에서 호출되는지 찾아 주세요.</w:t>
      </w:r>
    </w:p>
    <w:p>
      <w:pPr>
        <w:pStyle w:val="FirstParagraph"/>
      </w:pPr>
      <w:r>
        <w:t xml:space="preserve">이때 초보 개발자는 화면 이름과 비슷한 Java 클래스부터 찾으려는 경향이 있다.</w:t>
      </w:r>
    </w:p>
    <w:p>
      <w:pPr>
        <w:pStyle w:val="SourceCode"/>
      </w:pPr>
      <w:r>
        <w:rPr>
          <w:rStyle w:val="VerbatimChar"/>
        </w:rPr>
        <w:t xml:space="preserve">고객 화면</w:t>
      </w:r>
      <w:r>
        <w:br/>
      </w:r>
      <w:r>
        <w:rPr>
          <w:rStyle w:val="VerbatimChar"/>
        </w:rPr>
        <w:t xml:space="preserve">→ CustomerController 검색</w:t>
      </w:r>
      <w:r>
        <w:br/>
      </w:r>
      <w:r>
        <w:rPr>
          <w:rStyle w:val="VerbatimChar"/>
        </w:rPr>
        <w:t xml:space="preserve">→ CustomerService 검색</w:t>
      </w:r>
      <w:r>
        <w:br/>
      </w:r>
      <w:r>
        <w:rPr>
          <w:rStyle w:val="VerbatimChar"/>
        </w:rPr>
        <w:t xml:space="preserve">→ 비슷한 클래스를 임의로 선택</w:t>
      </w:r>
    </w:p>
    <w:p>
      <w:pPr>
        <w:pStyle w:val="FirstParagraph"/>
      </w:pPr>
      <w:r>
        <w:t xml:space="preserve">일반적인 웹 애플리케이션에서는 URL이나 Controller가 기능 탐색의 출발점이 될 수 있다.</w:t>
      </w:r>
    </w:p>
    <w:p>
      <w:pPr>
        <w:pStyle w:val="BodyText"/>
      </w:pPr>
      <w:r>
        <w:t xml:space="preserve">그러나 NSIGHT TCF에서 화면과 업무 프로그램을 연결하는 핵심 식별자는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이름이 아니라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StandardRequest.header.serviceId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ServiceId에 등록된 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Rule·DAO·Mapper</w:t>
      </w:r>
    </w:p>
    <w:p>
      <w:pPr>
        <w:pStyle w:val="FirstParagraph"/>
      </w:pPr>
      <w:r>
        <w:t xml:space="preserve">따라서 화면에서 소스를 찾을 때는 다음 두 가지를 구분해야 한다.</w:t>
      </w:r>
    </w:p>
    <w:p>
      <w:pPr>
        <w:pStyle w:val="SourceCode"/>
      </w:pPr>
      <w:r>
        <w:rPr>
          <w:rStyle w:val="VerbatimChar"/>
        </w:rPr>
        <w:t xml:space="preserve">화면을 식별하는 값</w:t>
      </w:r>
      <w:r>
        <w:br/>
      </w:r>
      <w:r>
        <w:rPr>
          <w:rStyle w:val="VerbatimChar"/>
        </w:rPr>
        <w:t xml:space="preserve">= 화면 ID</w:t>
      </w:r>
      <w:r>
        <w:br/>
      </w:r>
      <w:r>
        <w:br/>
      </w:r>
      <w:r>
        <w:rPr>
          <w:rStyle w:val="VerbatimChar"/>
        </w:rPr>
        <w:t xml:space="preserve">실행할 서버 거래를 식별하는 값</w:t>
      </w:r>
      <w:r>
        <w:br/>
      </w:r>
      <w:r>
        <w:rPr>
          <w:rStyle w:val="VerbatimChar"/>
        </w:rPr>
        <w:t xml:space="preserve">= ServiceId</w:t>
      </w:r>
    </w:p>
    <w:p>
      <w:pPr>
        <w:pStyle w:val="FirstParagraph"/>
      </w:pPr>
      <w:r>
        <w:t xml:space="preserve">화면 ID는 사용자가 보고 있는 화면을 알려 준다.</w:t>
      </w:r>
    </w:p>
    <w:p>
      <w:pPr>
        <w:pStyle w:val="BodyText"/>
      </w:pPr>
      <w:r>
        <w:t xml:space="preserve">ServiceId는 그 화면의 특정 이벤트가 서버에서 어떤 업무 거래를 실행할지를 알려 준다.</w:t>
      </w:r>
    </w:p>
    <w:p>
      <w:pPr>
        <w:pStyle w:val="BodyText"/>
      </w:pPr>
      <w:r>
        <w:t xml:space="preserve">화면과 ServiceId의 관계는 항상 일대일이 아니다.</w:t>
      </w:r>
    </w:p>
    <w:p>
      <w:pPr>
        <w:pStyle w:val="SourceCode"/>
      </w:pPr>
      <w:r>
        <w:rPr>
          <w:rStyle w:val="VerbatimChar"/>
        </w:rPr>
        <w:t xml:space="preserve">화면 하나</w:t>
      </w:r>
      <w:r>
        <w:br/>
      </w:r>
      <w:r>
        <w:rPr>
          <w:rStyle w:val="VerbatimChar"/>
        </w:rPr>
        <w:t xml:space="preserve">→ 조회·저장·삭제·다운로드 등 여러 ServiceId</w:t>
      </w:r>
      <w:r>
        <w:br/>
      </w:r>
      <w:r>
        <w:br/>
      </w:r>
      <w:r>
        <w:rPr>
          <w:rStyle w:val="VerbatimChar"/>
        </w:rPr>
        <w:t xml:space="preserve">ServiceId 하나</w:t>
      </w:r>
      <w:r>
        <w:br/>
      </w:r>
      <w:r>
        <w:rPr>
          <w:rStyle w:val="VerbatimChar"/>
        </w:rPr>
        <w:t xml:space="preserve">→ 여러 화면에서 공통 호출 가능</w:t>
      </w:r>
      <w:r>
        <w:br/>
      </w:r>
      <w:r>
        <w:br/>
      </w:r>
      <w:r>
        <w:rPr>
          <w:rStyle w:val="VerbatimChar"/>
        </w:rPr>
        <w:t xml:space="preserve">이벤트 하나</w:t>
      </w:r>
      <w:r>
        <w:br/>
      </w:r>
      <w:r>
        <w:rPr>
          <w:rStyle w:val="VerbatimChar"/>
        </w:rPr>
        <w:t xml:space="preserve">→ 여러 ServiceId를 순차 또는 병렬 호출 가능</w:t>
      </w:r>
    </w:p>
    <w:p>
      <w:pPr>
        <w:pStyle w:val="FirstParagraph"/>
      </w:pPr>
      <w:r>
        <w:t xml:space="preserve">따라서 화면 이름과 클래스 이름을 추측하는 방식으로는 정확한 처리 경로를 찾기 어렵다.</w:t>
      </w:r>
    </w:p>
    <w:p>
      <w:pPr>
        <w:pStyle w:val="BodyText"/>
      </w:pPr>
      <w:r>
        <w:t xml:space="preserve">이 장에서는 다음 경로를 단계적으로 추적한다.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→ 이벤트 ID</w:t>
      </w:r>
      <w:r>
        <w:br/>
      </w:r>
      <w:r>
        <w:rPr>
          <w:rStyle w:val="VerbatimChar"/>
        </w:rPr>
        <w:t xml:space="preserve">→ UI 객체와 이벤트 함수</w:t>
      </w:r>
      <w:r>
        <w:br/>
      </w:r>
      <w:r>
        <w:rPr>
          <w:rStyle w:val="VerbatimChar"/>
        </w:rPr>
        <w:t xml:space="preserve">→ 요청 생성 코드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 등록정보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  <w:r>
        <w:br/>
      </w:r>
      <w:r>
        <w:rPr>
          <w:rStyle w:val="VerbatimChar"/>
        </w:rPr>
        <w:t xml:space="preserve">→ ETF 표준 응답</w:t>
      </w:r>
      <w:r>
        <w:br/>
      </w:r>
      <w:r>
        <w:rPr>
          <w:rStyle w:val="VerbatimChar"/>
        </w:rPr>
        <w:t xml:space="preserve">→ 화면 결과 처리</w:t>
      </w:r>
    </w:p>
    <w:p>
      <w:pPr>
        <w:pStyle w:val="FirstParagraph"/>
      </w:pPr>
      <w:r>
        <w:t xml:space="preserve">화면 이벤트와 ServiceId, Java 프로그램, SQL과 DB 객체는 하나의 추적체계로 연결되어야 하며, 화면 이벤트와 ServiceId가 다대다 관계가 될 수 있다는 점도 산출물에서 표현해야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화면의 이름과</w:t>
      </w:r>
      <w:r>
        <w:br/>
      </w:r>
      <w:r>
        <w:rPr>
          <w:rStyle w:val="VerbatimChar"/>
        </w:rPr>
        <w:t xml:space="preserve">Java 클래스의 이름이 비슷하다고 해서</w:t>
      </w:r>
      <w:r>
        <w:br/>
      </w:r>
      <w:r>
        <w:rPr>
          <w:rStyle w:val="VerbatimChar"/>
        </w:rPr>
        <w:t xml:space="preserve">같은 거래라고 단정하지 않는다.</w:t>
      </w:r>
      <w:r>
        <w:br/>
      </w:r>
      <w:r>
        <w:br/>
      </w:r>
      <w:r>
        <w:rPr>
          <w:rStyle w:val="VerbatimChar"/>
        </w:rPr>
        <w:t xml:space="preserve">화면 이벤트가 실제로 전송한 ServiceId와</w:t>
      </w:r>
      <w:r>
        <w:br/>
      </w:r>
      <w:r>
        <w:rPr>
          <w:rStyle w:val="VerbatimChar"/>
        </w:rPr>
        <w:t xml:space="preserve">Dispatcher가 선택한 Handler를 근거로</w:t>
      </w:r>
      <w:r>
        <w:br/>
      </w:r>
      <w:r>
        <w:rPr>
          <w:rStyle w:val="VerbatimChar"/>
        </w:rPr>
        <w:t xml:space="preserve">처리 경로를 확인한다.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직접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 ID·이벤트 ID·기능 ID의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화면 하나가 여러 ServiceId를 호출하는 구조를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화면 정의서에서 이벤트와 ServiceId를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WEBTOPSUITE·React 소스에서 화면 이벤트 함수를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브라우저 Network Payload에서 ServiceId를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저장소 전체에서 ServiceId 문자열을 정확히 검색한다.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소스·설정·문서·테스트의 검색 결과를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Handler의</w:t>
            </w:r>
            <w:r>
              <w:t xml:space="preserve"> </w:t>
            </w:r>
            <w:r>
              <w:rPr>
                <w:rStyle w:val="VerbatimChar"/>
              </w:rPr>
              <w:t xml:space="preserve">serviceId()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serviceIds()</w:t>
            </w:r>
            <w:r>
              <w:t xml:space="preserve"> </w:t>
            </w:r>
            <w:r>
              <w:t xml:space="preserve">등록방식을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중복 ServiceId가 기동 오류를 일으키는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Handler와 OM Service Catalog의 정합성을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Handler에서 Facade·Service·Rule·DAO·Mapper를 정방향 추적한다.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Facade의 트랜잭션 경계를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Mapper Interface와 XML의 Namespace·SQL ID를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정상·업무 오류·시스템 오류·Timeout 경로를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정적 검색 결과를 Breakpoint·GUID 로그·SQL 결과로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화면–ServiceId–프로그램 추적성 매트릭스를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미등록·중복·폐기 ServiceId를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변경 시 화면·권한·OM·테스트 영향 범위를 식별한다.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전체-추적-흐름"/>
    <w:p>
      <w:pPr>
        <w:pStyle w:val="Heading1"/>
      </w:pPr>
      <w:r>
        <w:t xml:space="preserve">한눈에 보는 전체 추적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화면                                                     │</w:t>
      </w:r>
      <w:r>
        <w:br/>
      </w:r>
      <w:r>
        <w:rPr>
          <w:rStyle w:val="VerbatimChar"/>
        </w:rPr>
        <w:t xml:space="preserve">│    화면 ID: SV-CUS-0001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화면 이벤트                                              │</w:t>
      </w:r>
      <w:r>
        <w:br/>
      </w:r>
      <w:r>
        <w:rPr>
          <w:rStyle w:val="VerbatimChar"/>
        </w:rPr>
        <w:t xml:space="preserve">│    이벤트 ID: SV-CUS-0001-E01                               │</w:t>
      </w:r>
      <w:r>
        <w:br/>
      </w:r>
      <w:r>
        <w:rPr>
          <w:rStyle w:val="VerbatimChar"/>
        </w:rPr>
        <w:t xml:space="preserve">│    조회 버튼 Click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UI 요청 생성                                             │</w:t>
      </w:r>
      <w:r>
        <w:br/>
      </w:r>
      <w:r>
        <w:rPr>
          <w:rStyle w:val="VerbatimChar"/>
        </w:rPr>
        <w:t xml:space="preserve">│    StandardRequest Header·Body 작성                         │</w:t>
      </w:r>
      <w:r>
        <w:br/>
      </w:r>
      <w:r>
        <w:rPr>
          <w:rStyle w:val="VerbatimChar"/>
        </w:rPr>
        <w:t xml:space="preserve">│    ServiceId = SV.Customer.selectSummary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공통 진입                                                │</w:t>
      </w:r>
      <w:r>
        <w:br/>
      </w:r>
      <w:r>
        <w:rPr>
          <w:rStyle w:val="VerbatimChar"/>
        </w:rPr>
        <w:t xml:space="preserve">│    OnlineTransactionController → TCF.process()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공통 사전 처리                                           │</w:t>
      </w:r>
      <w:r>
        <w:br/>
      </w:r>
      <w:r>
        <w:rPr>
          <w:rStyle w:val="VerbatimChar"/>
        </w:rPr>
        <w:t xml:space="preserve">│    STF: 인증·권한·거래통제·Timeout·로그 시작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ServiceId 분배                                           │</w:t>
      </w:r>
      <w:r>
        <w:br/>
      </w:r>
      <w:r>
        <w:rPr>
          <w:rStyle w:val="VerbatimChar"/>
        </w:rPr>
        <w:t xml:space="preserve">│    TransactionDispatcher                                   │</w:t>
      </w:r>
      <w:r>
        <w:br/>
      </w:r>
      <w:r>
        <w:rPr>
          <w:rStyle w:val="VerbatimChar"/>
        </w:rPr>
        <w:t xml:space="preserve">│    handlerMap.get("SV.Customer.selectSummary")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업무 프로그램                                            │</w:t>
      </w:r>
      <w:r>
        <w:br/>
      </w:r>
      <w:r>
        <w:rPr>
          <w:rStyle w:val="VerbatimChar"/>
        </w:rPr>
        <w:t xml:space="preserve">│    Handler → Facade → Service → Rule·DAO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데이터 처리                                              │</w:t>
      </w:r>
      <w:r>
        <w:br/>
      </w:r>
      <w:r>
        <w:rPr>
          <w:rStyle w:val="VerbatimChar"/>
        </w:rPr>
        <w:t xml:space="preserve">│    Mapper → SQL ID → Table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결과 표준화                                              │</w:t>
      </w:r>
      <w:r>
        <w:br/>
      </w:r>
      <w:r>
        <w:rPr>
          <w:rStyle w:val="VerbatimChar"/>
        </w:rPr>
        <w:t xml:space="preserve">│    ETF → StandardResponse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10. 화면 결과 처리                                          │</w:t>
      </w:r>
      <w:r>
        <w:br/>
      </w:r>
      <w:r>
        <w:rPr>
          <w:rStyle w:val="VerbatimChar"/>
        </w:rPr>
        <w:t xml:space="preserve">│     데이터 표시·오류 메시지·재조회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핵심-식별자-비교"/>
    <w:p>
      <w:pPr>
        <w:pStyle w:val="Heading1"/>
      </w:pPr>
      <w:r>
        <w:t xml:space="preserve">핵심 식별자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대표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왜 만드는가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어느 화면인가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어떤 사용자 행동인가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</w:pPr>
            <w:r>
              <w:t xml:space="preserve">어떤 버튼·그리드인가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어떤 논리 기능인가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SV-CUS-0001-F01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어떤 서버 거래인가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어떤 통제·감사 분류인가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어느 업무 진입점인가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Method</w:t>
            </w:r>
          </w:p>
        </w:tc>
        <w:tc>
          <w:tcPr/>
          <w:p>
            <w:pPr>
              <w:pStyle w:val="Compact"/>
            </w:pPr>
            <w:r>
              <w:t xml:space="preserve">어느 유스케이스인가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SQL ID</w:t>
            </w:r>
          </w:p>
        </w:tc>
        <w:tc>
          <w:tcPr/>
          <w:p>
            <w:pPr>
              <w:pStyle w:val="Compact"/>
            </w:pPr>
            <w:r>
              <w:t xml:space="preserve">어떤 SQL인가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어느 거래 한 건인가</w:t>
            </w:r>
          </w:p>
        </w:tc>
        <w:tc>
          <w:tcPr/>
          <w:p>
            <w:pPr>
              <w:pStyle w:val="Compact"/>
            </w:pPr>
            <w:r>
              <w:t xml:space="preserve">거래별 생성값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어느 시스템 간 호출인가</w:t>
            </w:r>
          </w:p>
        </w:tc>
        <w:tc>
          <w:tcPr/>
          <w:p>
            <w:pPr>
              <w:pStyle w:val="Compact"/>
            </w:pPr>
            <w:r>
              <w:t xml:space="preserve">호출 체인 식별값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화면과-프로그램-관계의-다중성"/>
    <w:p>
      <w:pPr>
        <w:pStyle w:val="Heading1"/>
      </w:pPr>
      <w:r>
        <w:t xml:space="preserve">화면과 프로그램 관계의 다중성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일반 형태</w:t>
            </w:r>
          </w:p>
        </w:tc>
        <w:tc>
          <w:tcPr/>
          <w:p>
            <w:pPr>
              <w:pStyle w:val="Compact"/>
            </w:pPr>
            <w:r>
              <w:t xml:space="preserve">설계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→ 이벤트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한 화면에 여러 사용자 행동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→ ServiceId</w:t>
            </w:r>
          </w:p>
        </w:tc>
        <w:tc>
          <w:tcPr/>
          <w:p>
            <w:pPr>
              <w:pStyle w:val="Compact"/>
            </w:pPr>
            <w:r>
              <w:t xml:space="preserve">N:M</w:t>
            </w:r>
          </w:p>
        </w:tc>
        <w:tc>
          <w:tcPr/>
          <w:p>
            <w:pPr>
              <w:pStyle w:val="Compact"/>
            </w:pPr>
            <w:r>
              <w:t xml:space="preserve">한 이벤트가 여러 거래 호출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→ Handler</w:t>
            </w:r>
          </w:p>
        </w:tc>
        <w:tc>
          <w:tcPr/>
          <w:p>
            <w:pPr>
              <w:pStyle w:val="Compact"/>
            </w:pPr>
            <w:r>
              <w:t xml:space="preserve">논리적 1:1</w:t>
            </w:r>
          </w:p>
        </w:tc>
        <w:tc>
          <w:tcPr/>
          <w:p>
            <w:pPr>
              <w:pStyle w:val="Compact"/>
            </w:pPr>
            <w:r>
              <w:t xml:space="preserve">실행 Handler는 하나여야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Class → ServiceId</w:t>
            </w:r>
          </w:p>
        </w:tc>
        <w:tc>
          <w:tcPr/>
          <w:p>
            <w:pPr>
              <w:pStyle w:val="Compact"/>
            </w:pPr>
            <w:r>
              <w:t xml:space="preserve">1:N 가능</w:t>
            </w:r>
          </w:p>
        </w:tc>
        <w:tc>
          <w:tcPr/>
          <w:p>
            <w:pPr>
              <w:pStyle w:val="Compact"/>
            </w:pPr>
            <w:r>
              <w:t xml:space="preserve">도메인 Handler가 여러 거래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→ Facade Method</w:t>
            </w:r>
          </w:p>
        </w:tc>
        <w:tc>
          <w:tcPr/>
          <w:p>
            <w:pPr>
              <w:pStyle w:val="Compact"/>
            </w:pPr>
            <w:r>
              <w:t xml:space="preserve">원칙적 1:1</w:t>
            </w:r>
          </w:p>
        </w:tc>
        <w:tc>
          <w:tcPr/>
          <w:p>
            <w:pPr>
              <w:pStyle w:val="Compact"/>
            </w:pPr>
            <w:r>
              <w:t xml:space="preserve">유스케이스와 트랜잭션 명확화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→ Service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여러 업무 서비스를 조합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→ DAO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여러 데이터 소스 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SQL → Table</w:t>
            </w:r>
          </w:p>
        </w:tc>
        <w:tc>
          <w:tcPr/>
          <w:p>
            <w:pPr>
              <w:pStyle w:val="Compact"/>
            </w:pPr>
            <w:r>
              <w:t xml:space="preserve">N:M</w:t>
            </w:r>
          </w:p>
        </w:tc>
        <w:tc>
          <w:tcPr/>
          <w:p>
            <w:pPr>
              <w:pStyle w:val="Compact"/>
            </w:pPr>
            <w:r>
              <w:t xml:space="preserve">Join·Subquery 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→ 화면</w:t>
            </w:r>
          </w:p>
        </w:tc>
        <w:tc>
          <w:tcPr/>
          <w:p>
            <w:pPr>
              <w:pStyle w:val="Compact"/>
            </w:pPr>
            <w:r>
              <w:t xml:space="preserve">1:N 가능</w:t>
            </w:r>
          </w:p>
        </w:tc>
        <w:tc>
          <w:tcPr/>
          <w:p>
            <w:pPr>
              <w:pStyle w:val="Compact"/>
            </w:pPr>
            <w:r>
              <w:t xml:space="preserve">여러 화면에서 공통 거래 사용</w:t>
            </w:r>
          </w:p>
        </w:tc>
      </w:tr>
    </w:tbl>
    <w:p>
      <w:pPr>
        <w:pStyle w:val="BodyText"/>
      </w:pPr>
      <w:r>
        <w:t xml:space="preserve">현재 NSIGHT 기준에서도 하나의 Handler 클래스가 여러 ServiceId를 등록할 수 있지만, 하나의 ServiceId가 두 Handler에 중복 등록되는 것은 허용하지 않는다.</w:t>
      </w:r>
    </w:p>
    <w:p>
      <w:r>
        <w:pict>
          <v:rect style="width:0;height:1.5pt" o:hralign="center" o:hrstd="t" o:hr="t"/>
        </w:pict>
      </w:r>
    </w:p>
    <w:bookmarkEnd w:id="26"/>
    <w:bookmarkStart w:id="39" w:name="화면-id로-거래-찾기"/>
    <w:p>
      <w:pPr>
        <w:pStyle w:val="Heading1"/>
      </w:pPr>
      <w:r>
        <w:t xml:space="preserve">10.1 화면 ID로 거래 찾기</w:t>
      </w:r>
    </w:p>
    <w:bookmarkStart w:id="27" w:name="화면-id는-무엇을-알려-주는가"/>
    <w:p>
      <w:pPr>
        <w:pStyle w:val="Heading2"/>
      </w:pPr>
      <w:r>
        <w:t xml:space="preserve">10.1.1 화면 ID는 무엇을 알려 주는가</w:t>
      </w:r>
    </w:p>
    <w:p>
      <w:pPr>
        <w:pStyle w:val="FirstParagraph"/>
      </w:pPr>
      <w:r>
        <w:t xml:space="preserve">화면 ID는 다음 정보를 식별하기 위한 기준이다.</w:t>
      </w:r>
    </w:p>
    <w:p>
      <w:pPr>
        <w:pStyle w:val="SourceCode"/>
      </w:pPr>
      <w:r>
        <w:rPr>
          <w:rStyle w:val="VerbatimChar"/>
        </w:rPr>
        <w:t xml:space="preserve">업무 영역</w:t>
      </w:r>
      <w:r>
        <w:br/>
      </w:r>
      <w:r>
        <w:rPr>
          <w:rStyle w:val="VerbatimChar"/>
        </w:rPr>
        <w:t xml:space="preserve">업무 세구분</w:t>
      </w:r>
      <w:r>
        <w:br/>
      </w:r>
      <w:r>
        <w:rPr>
          <w:rStyle w:val="VerbatimChar"/>
        </w:rPr>
        <w:t xml:space="preserve">화면 순번</w:t>
      </w:r>
      <w:r>
        <w:br/>
      </w:r>
      <w:r>
        <w:rPr>
          <w:rStyle w:val="VerbatimChar"/>
        </w:rPr>
        <w:t xml:space="preserve">화면 정의서</w:t>
      </w:r>
      <w:r>
        <w:br/>
      </w:r>
      <w:r>
        <w:rPr>
          <w:rStyle w:val="VerbatimChar"/>
        </w:rPr>
        <w:t xml:space="preserve">메뉴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화면 소스</w:t>
      </w:r>
      <w:r>
        <w:br/>
      </w:r>
      <w:r>
        <w:rPr>
          <w:rStyle w:val="VerbatimChar"/>
        </w:rPr>
        <w:t xml:space="preserve">테스트 시나리오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SV-CUS-0001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 화면 일련번호</w:t>
      </w:r>
      <w:r>
        <w:br/>
      </w:r>
      <w:r>
        <w:rPr>
          <w:rStyle w:val="VerbatimChar"/>
        </w:rPr>
        <w:t xml:space="preserve">│   └───── 고객 업무 세구분</w:t>
      </w:r>
      <w:r>
        <w:br/>
      </w:r>
      <w:r>
        <w:rPr>
          <w:rStyle w:val="VerbatimChar"/>
        </w:rPr>
        <w:t xml:space="preserve">└───────── SV 업무코드</w:t>
      </w:r>
    </w:p>
    <w:p>
      <w:pPr>
        <w:pStyle w:val="FirstParagraph"/>
      </w:pPr>
      <w:r>
        <w:t xml:space="preserve">화면 ID만으로 서버 ServiceId를 완전히 추측할 수는 없다.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= 화면·메뉴 식별자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업무 거래 실행 식별자</w:t>
      </w:r>
    </w:p>
    <w:p>
      <w:pPr>
        <w:pStyle w:val="FirstParagraph"/>
      </w:pPr>
      <w:r>
        <w:t xml:space="preserve">따라서 화면 ID를 찾은 뒤 반드시 화면 이벤트와 요청 생성 코드를 확인해야 한다.</w:t>
      </w:r>
    </w:p>
    <w:p>
      <w:r>
        <w:pict>
          <v:rect style="width:0;height:1.5pt" o:hralign="center" o:hrstd="t" o:hr="t"/>
        </w:pict>
      </w:r>
    </w:p>
    <w:bookmarkEnd w:id="27"/>
    <w:bookmarkStart w:id="28" w:name="화면-탐색의-출발자료"/>
    <w:p>
      <w:pPr>
        <w:pStyle w:val="Heading2"/>
      </w:pPr>
      <w:r>
        <w:t xml:space="preserve">10.1.2 화면 탐색의 출발자료</w:t>
      </w:r>
    </w:p>
    <w:p>
      <w:pPr>
        <w:pStyle w:val="FirstParagraph"/>
      </w:pPr>
      <w:r>
        <w:t xml:space="preserve">다음 자료를 우선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 정의서</w:t>
            </w:r>
          </w:p>
        </w:tc>
        <w:tc>
          <w:tcPr/>
          <w:p>
            <w:pPr>
              <w:pStyle w:val="Compact"/>
            </w:pPr>
            <w:r>
              <w:t xml:space="preserve">화면 ID·이벤트·호출 거래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화면 이벤트 정의서</w:t>
            </w:r>
          </w:p>
        </w:tc>
        <w:tc>
          <w:tcPr/>
          <w:p>
            <w:pPr>
              <w:pStyle w:val="Compact"/>
            </w:pPr>
            <w:r>
              <w:t xml:space="preserve">버튼·그리드·초기화 이벤트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화면–ServiceId 매핑표</w:t>
            </w:r>
          </w:p>
        </w:tc>
        <w:tc>
          <w:tcPr/>
          <w:p>
            <w:pPr>
              <w:pStyle w:val="Compact"/>
            </w:pPr>
            <w:r>
              <w:t xml:space="preserve">이벤트별 ServiceId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UI 소스</w:t>
            </w:r>
          </w:p>
        </w:tc>
        <w:tc>
          <w:tcPr/>
          <w:p>
            <w:pPr>
              <w:pStyle w:val="Compact"/>
            </w:pPr>
            <w:r>
              <w:t xml:space="preserve">실제 요청 생성 코드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브라우저 Network</w:t>
            </w:r>
          </w:p>
        </w:tc>
        <w:tc>
          <w:tcPr/>
          <w:p>
            <w:pPr>
              <w:pStyle w:val="Compact"/>
            </w:pPr>
            <w:r>
              <w:t xml:space="preserve">실제 전송 전문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메뉴·권한 등록</w:t>
            </w:r>
          </w:p>
        </w:tc>
        <w:tc>
          <w:tcPr/>
          <w:p>
            <w:pPr>
              <w:pStyle w:val="Compact"/>
            </w:pPr>
            <w:r>
              <w:t xml:space="preserve">화면 접근 경로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통합테스트</w:t>
            </w:r>
          </w:p>
        </w:tc>
        <w:tc>
          <w:tcPr/>
          <w:p>
            <w:pPr>
              <w:pStyle w:val="Compact"/>
            </w:pPr>
            <w:r>
              <w:t xml:space="preserve">실제 기대 거래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운영 로그</w:t>
            </w:r>
          </w:p>
        </w:tc>
        <w:tc>
          <w:tcPr/>
          <w:p>
            <w:pPr>
              <w:pStyle w:val="Compact"/>
            </w:pPr>
            <w:r>
              <w:t xml:space="preserve">실제 호출된 ServiceId</w:t>
            </w:r>
          </w:p>
        </w:tc>
      </w:tr>
    </w:tbl>
    <w:p>
      <w:pPr>
        <w:pStyle w:val="BodyText"/>
      </w:pPr>
      <w:r>
        <w:t xml:space="preserve">문서에 ServiceId가 적혀 있더라도 실제 Network Payload와 다를 수 있으므로 런타임 요청을 함께 확인한다.</w:t>
      </w:r>
    </w:p>
    <w:p>
      <w:r>
        <w:pict>
          <v:rect style="width:0;height:1.5pt" o:hralign="center" o:hrstd="t" o:hr="t"/>
        </w:pict>
      </w:r>
    </w:p>
    <w:bookmarkEnd w:id="28"/>
    <w:bookmarkStart w:id="29" w:name="화면-정의서에서-확인할-항목"/>
    <w:p>
      <w:pPr>
        <w:pStyle w:val="Heading2"/>
      </w:pPr>
      <w:r>
        <w:t xml:space="preserve">10.1.3 화면 정의서에서 확인할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프로젝트 표준에 맞는가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사용자 기능과 일치하는가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배포 WAR와 일치하는가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내 고유한가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조회·저장·삭제 등이 명확한가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</w:pPr>
            <w:r>
              <w:t xml:space="preserve">실제 소스 객체와 일치하는가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 조건</w:t>
            </w:r>
          </w:p>
        </w:tc>
        <w:tc>
          <w:tcPr/>
          <w:p>
            <w:pPr>
              <w:pStyle w:val="Compact"/>
            </w:pPr>
            <w:r>
              <w:t xml:space="preserve">화면 상태와 선행조건이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ServiceId</w:t>
            </w:r>
          </w:p>
        </w:tc>
        <w:tc>
          <w:tcPr/>
          <w:p>
            <w:pPr>
              <w:pStyle w:val="Compact"/>
            </w:pPr>
            <w:r>
              <w:t xml:space="preserve">실제 요청값과 일치하는가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처리유형과 일치하는가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항목</w:t>
            </w:r>
          </w:p>
        </w:tc>
        <w:tc>
          <w:tcPr/>
          <w:p>
            <w:pPr>
              <w:pStyle w:val="Compact"/>
            </w:pPr>
            <w:r>
              <w:t xml:space="preserve">Body DTO와 일치하는가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 처리</w:t>
            </w:r>
          </w:p>
        </w:tc>
        <w:tc>
          <w:tcPr/>
          <w:p>
            <w:pPr>
              <w:pStyle w:val="Compact"/>
            </w:pPr>
            <w:r>
              <w:t xml:space="preserve">화면 갱신 방식이 정의됐는가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처리</w:t>
            </w:r>
          </w:p>
        </w:tc>
        <w:tc>
          <w:tcPr/>
          <w:p>
            <w:pPr>
              <w:pStyle w:val="Compact"/>
            </w:pPr>
            <w:r>
              <w:t xml:space="preserve">오류유형별 행동이 정의됐는가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방지</w:t>
            </w:r>
          </w:p>
        </w:tc>
        <w:tc>
          <w:tcPr/>
          <w:p>
            <w:pPr>
              <w:pStyle w:val="Compact"/>
            </w:pPr>
            <w:r>
              <w:t xml:space="preserve">멱등성·버튼 잠금 기준이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화면권한과 거래권한이 연결됐는가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화면-id-검색"/>
    <w:p>
      <w:pPr>
        <w:pStyle w:val="Heading2"/>
      </w:pPr>
      <w:r>
        <w:t xml:space="preserve">10.1.4 화면 ID 검색</w:t>
      </w:r>
    </w:p>
    <w:p>
      <w:pPr>
        <w:pStyle w:val="FirstParagraph"/>
      </w:pPr>
      <w:r>
        <w:t xml:space="preserve">IDE 전체 검색:</w:t>
      </w:r>
    </w:p>
    <w:p>
      <w:pPr>
        <w:pStyle w:val="SourceCode"/>
      </w:pPr>
      <w:r>
        <w:rPr>
          <w:rStyle w:val="VerbatimChar"/>
        </w:rPr>
        <w:t xml:space="preserve">SV-CUS-0001</w:t>
      </w:r>
    </w:p>
    <w:p>
      <w:pPr>
        <w:pStyle w:val="FirstParagraph"/>
      </w:pPr>
      <w:r>
        <w:t xml:space="preserve">명령행 예: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"SV-CUS-0001"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생성파일 제외: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"SV-CUS-0001"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"!build/**"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"!node_modules/**"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"!.git/**"</w:t>
      </w:r>
    </w:p>
    <w:p>
      <w:pPr>
        <w:pStyle w:val="FirstParagraph"/>
      </w:pPr>
      <w:r>
        <w:t xml:space="preserve">검색 결과는 다음과 같이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 위치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정의 XML·JSON</w:t>
            </w:r>
          </w:p>
        </w:tc>
        <w:tc>
          <w:tcPr/>
          <w:p>
            <w:pPr>
              <w:pStyle w:val="Compact"/>
            </w:pPr>
            <w:r>
              <w:t xml:space="preserve">화면 자체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JavaScript·TypeScript</w:t>
            </w:r>
          </w:p>
        </w:tc>
        <w:tc>
          <w:tcPr/>
          <w:p>
            <w:pPr>
              <w:pStyle w:val="Compact"/>
            </w:pPr>
            <w:r>
              <w:t xml:space="preserve">이벤트와 요청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 설정</w:t>
            </w:r>
          </w:p>
        </w:tc>
        <w:tc>
          <w:tcPr/>
          <w:p>
            <w:pPr>
              <w:pStyle w:val="Compact"/>
            </w:pPr>
            <w:r>
              <w:t xml:space="preserve">메뉴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설정</w:t>
            </w:r>
          </w:p>
        </w:tc>
        <w:tc>
          <w:tcPr/>
          <w:p>
            <w:pPr>
              <w:pStyle w:val="Compact"/>
            </w:pPr>
            <w:r>
              <w:t xml:space="preserve">접근권한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화면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설계·산출물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샘플</w:t>
            </w:r>
          </w:p>
        </w:tc>
        <w:tc>
          <w:tcPr/>
          <w:p>
            <w:pPr>
              <w:pStyle w:val="Compact"/>
            </w:pPr>
            <w:r>
              <w:t xml:space="preserve">운영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생성파일</w:t>
            </w:r>
          </w:p>
        </w:tc>
        <w:tc>
          <w:tcPr/>
          <w:p>
            <w:pPr>
              <w:pStyle w:val="Compact"/>
            </w:pPr>
            <w:r>
              <w:t xml:space="preserve">분석 제외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webtopsuite-화면에서-찾기"/>
    <w:p>
      <w:pPr>
        <w:pStyle w:val="Heading2"/>
      </w:pPr>
      <w:r>
        <w:t xml:space="preserve">10.1.5 WEBTOPSUITE 화면에서 찾기</w:t>
      </w:r>
    </w:p>
    <w:p>
      <w:pPr>
        <w:pStyle w:val="FirstParagraph"/>
      </w:pPr>
      <w:r>
        <w:t xml:space="preserve">WEBTOPSUITE 계열 화면에서는 프로젝트별 구현 방식이 다를 수 있으므로 다음 항목을 찾는다.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UI Component ID</w:t>
      </w:r>
      <w:r>
        <w:br/>
      </w:r>
      <w:r>
        <w:rPr>
          <w:rStyle w:val="VerbatimChar"/>
        </w:rPr>
        <w:t xml:space="preserve">onClick·onChange·onLoad 이벤트</w:t>
      </w:r>
      <w:r>
        <w:br/>
      </w:r>
      <w:r>
        <w:rPr>
          <w:rStyle w:val="VerbatimChar"/>
        </w:rPr>
        <w:t xml:space="preserve">공통 거래 호출 함수</w:t>
      </w:r>
      <w:r>
        <w:br/>
      </w:r>
      <w:r>
        <w:rPr>
          <w:rStyle w:val="VerbatimChar"/>
        </w:rPr>
        <w:t xml:space="preserve">Request Header 구성</w:t>
      </w:r>
      <w:r>
        <w:br/>
      </w:r>
      <w:r>
        <w:rPr>
          <w:rStyle w:val="VerbatimChar"/>
        </w:rPr>
        <w:t xml:space="preserve">ServiceId 설정</w:t>
      </w:r>
      <w:r>
        <w:br/>
      </w:r>
      <w:r>
        <w:rPr>
          <w:rStyle w:val="VerbatimChar"/>
        </w:rPr>
        <w:t xml:space="preserve">Callback 함수</w:t>
      </w:r>
    </w:p>
    <w:p>
      <w:pPr>
        <w:pStyle w:val="FirstParagraph"/>
      </w:pPr>
      <w:r>
        <w:t xml:space="preserve">대표 흐름:</w:t>
      </w:r>
    </w:p>
    <w:p>
      <w:pPr>
        <w:pStyle w:val="SourceCode"/>
      </w:pPr>
      <w:r>
        <w:rPr>
          <w:rStyle w:val="VerbatimChar"/>
        </w:rPr>
        <w:t xml:space="preserve">btnSearch 클릭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fnSearch()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공통 요청 객체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header.serviceId 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gfnTransaction() 또는 프로젝트 공통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Callback</w:t>
      </w:r>
    </w:p>
    <w:p>
      <w:pPr>
        <w:pStyle w:val="FirstParagraph"/>
      </w:pPr>
      <w:r>
        <w:t xml:space="preserve">검색어 예:</w:t>
      </w:r>
    </w:p>
    <w:p>
      <w:pPr>
        <w:pStyle w:val="SourceCode"/>
      </w:pPr>
      <w:r>
        <w:rPr>
          <w:rStyle w:val="VerbatimChar"/>
        </w:rPr>
        <w:t xml:space="preserve">btnSearch</w:t>
      </w:r>
      <w:r>
        <w:br/>
      </w:r>
      <w:r>
        <w:rPr>
          <w:rStyle w:val="VerbatimChar"/>
        </w:rPr>
        <w:t xml:space="preserve">fnSearch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callback</w:t>
      </w:r>
    </w:p>
    <w:p>
      <w:pPr>
        <w:pStyle w:val="FirstParagraph"/>
      </w:pPr>
      <w:r>
        <w:t xml:space="preserve">화면 생성 도구가 이벤트 함수를 자동 생성하는 경우 화면 정의 파일과 별도 Script 파일을 함께 확인한다.</w:t>
      </w:r>
    </w:p>
    <w:p>
      <w:r>
        <w:pict>
          <v:rect style="width:0;height:1.5pt" o:hralign="center" o:hrstd="t" o:hr="t"/>
        </w:pict>
      </w:r>
    </w:p>
    <w:bookmarkEnd w:id="31"/>
    <w:bookmarkStart w:id="32" w:name="react-화면에서-찾기"/>
    <w:p>
      <w:pPr>
        <w:pStyle w:val="Heading2"/>
      </w:pPr>
      <w:r>
        <w:t xml:space="preserve">10.1.6 React 화면에서 찾기</w:t>
      </w:r>
    </w:p>
    <w:p>
      <w:pPr>
        <w:pStyle w:val="FirstParagraph"/>
      </w:pPr>
      <w:r>
        <w:t xml:space="preserve">React에서는 다음 경로를 확인한다.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→ Page Component</w:t>
      </w:r>
      <w:r>
        <w:br/>
      </w:r>
      <w:r>
        <w:rPr>
          <w:rStyle w:val="VerbatimChar"/>
        </w:rPr>
        <w:t xml:space="preserve">→ Button onClick</w:t>
      </w:r>
      <w:r>
        <w:br/>
      </w:r>
      <w:r>
        <w:rPr>
          <w:rStyle w:val="VerbatimChar"/>
        </w:rPr>
        <w:t xml:space="preserve">→ Hook·Action·Service</w:t>
      </w:r>
      <w:r>
        <w:br/>
      </w:r>
      <w:r>
        <w:rPr>
          <w:rStyle w:val="VerbatimChar"/>
        </w:rPr>
        <w:t xml:space="preserve">→ API Client</w:t>
      </w:r>
      <w:r>
        <w:br/>
      </w:r>
      <w:r>
        <w:rPr>
          <w:rStyle w:val="VerbatimChar"/>
        </w:rPr>
        <w:t xml:space="preserve">→ Request DTO</w:t>
      </w:r>
      <w:r>
        <w:br/>
      </w:r>
      <w:r>
        <w:rPr>
          <w:rStyle w:val="VerbatimChar"/>
        </w:rPr>
        <w:t xml:space="preserve">→ ServiceId</w:t>
      </w:r>
    </w:p>
    <w:p>
      <w:pPr>
        <w:pStyle w:val="FirstParagraph"/>
      </w:pPr>
      <w:r>
        <w:t xml:space="preserve">대표 예: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businessCode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transactionCode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customerNo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onlineClient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실제 프로젝트에서는 다음 형태로 ServiceId가 분리될 수 있다.</w:t>
      </w:r>
    </w:p>
    <w:p>
      <w:pPr>
        <w:pStyle w:val="SourceCode"/>
      </w:pPr>
      <w:r>
        <w:rPr>
          <w:rStyle w:val="NormalTok"/>
        </w:rPr>
        <w:t xml:space="preserve">SERVICE_IDS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SV_CUSTOMER_SELECT_SUMMARY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FunctionTok"/>
        </w:rPr>
        <w:t xml:space="preserve">createHeader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따라서 문자열 검색 결과가 없으면 상수·Enum·Request Builder도 확인한다.</w:t>
      </w:r>
    </w:p>
    <w:p>
      <w:r>
        <w:pict>
          <v:rect style="width:0;height:1.5pt" o:hralign="center" o:hrstd="t" o:hr="t"/>
        </w:pict>
      </w:r>
    </w:p>
    <w:bookmarkEnd w:id="32"/>
    <w:bookmarkStart w:id="33" w:name="화면-초기화-이벤트"/>
    <w:p>
      <w:pPr>
        <w:pStyle w:val="Heading2"/>
      </w:pPr>
      <w:r>
        <w:t xml:space="preserve">10.1.7 화면 초기화 이벤트</w:t>
      </w:r>
    </w:p>
    <w:p>
      <w:pPr>
        <w:pStyle w:val="FirstParagraph"/>
      </w:pPr>
      <w:r>
        <w:t xml:space="preserve">사용자가 버튼을 누르지 않아도 화면 진입 시 거래가 실행될 수 있다.</w:t>
      </w:r>
    </w:p>
    <w:p>
      <w:pPr>
        <w:pStyle w:val="SourceCode"/>
      </w:pPr>
      <w:r>
        <w:rPr>
          <w:rStyle w:val="VerbatimChar"/>
        </w:rPr>
        <w:t xml:space="preserve">화면 로딩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 기본정보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공통코드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초기 목록 조회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 초기화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CC.Code.selectList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권한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OM.Auth.selectFunctionPermission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</w:tbl>
    <w:p>
      <w:pPr>
        <w:pStyle w:val="BodyText"/>
      </w:pPr>
      <w:r>
        <w:t xml:space="preserve">화면 로딩 오류를 조회 버튼 오류로 오인하지 않도록 호출 순서를 확인해야 한다.</w:t>
      </w:r>
    </w:p>
    <w:p>
      <w:r>
        <w:pict>
          <v:rect style="width:0;height:1.5pt" o:hralign="center" o:hrstd="t" o:hr="t"/>
        </w:pict>
      </w:r>
    </w:p>
    <w:bookmarkEnd w:id="33"/>
    <w:bookmarkStart w:id="34" w:name="하나의-이벤트가-여러-거래를-호출하는-경우"/>
    <w:p>
      <w:pPr>
        <w:pStyle w:val="Heading2"/>
      </w:pPr>
      <w:r>
        <w:t xml:space="preserve">10.1.8 하나의 이벤트가 여러 거래를 호출하는 경우</w:t>
      </w:r>
    </w:p>
    <w:p>
      <w:pPr>
        <w:pStyle w:val="SourceCode"/>
      </w:pPr>
      <w:r>
        <w:rPr>
          <w:rStyle w:val="VerbatimChar"/>
        </w:rPr>
        <w:t xml:space="preserve">조회 버튼 클릭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 기본정보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 등급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보유상품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통합 표시</w:t>
      </w:r>
    </w:p>
    <w:p>
      <w:pPr>
        <w:pStyle w:val="FirstParagraph"/>
      </w:pPr>
      <w:r>
        <w:t xml:space="preserve">구현 방식: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순차 호출</w:t>
            </w:r>
          </w:p>
        </w:tc>
        <w:tc>
          <w:tcPr/>
          <w:p>
            <w:pPr>
              <w:pStyle w:val="Compact"/>
            </w:pPr>
            <w:r>
              <w:t xml:space="preserve">화면에서 여러 ServiceId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병렬 호출</w:t>
            </w:r>
          </w:p>
        </w:tc>
        <w:tc>
          <w:tcPr/>
          <w:p>
            <w:pPr>
              <w:pStyle w:val="Compact"/>
            </w:pPr>
            <w:r>
              <w:t xml:space="preserve">성능 개선 가능, 실패 조합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ServiceId</w:t>
            </w:r>
          </w:p>
        </w:tc>
        <w:tc>
          <w:tcPr/>
          <w:p>
            <w:pPr>
              <w:pStyle w:val="Compact"/>
            </w:pPr>
            <w:r>
              <w:t xml:space="preserve">Facade가 여러 업무를 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Model 조회</w:t>
            </w:r>
          </w:p>
        </w:tc>
        <w:tc>
          <w:tcPr/>
          <w:p>
            <w:pPr>
              <w:pStyle w:val="Compact"/>
            </w:pPr>
            <w:r>
              <w:t xml:space="preserve">통합 조회 전용 데이터 사용</w:t>
            </w:r>
          </w:p>
        </w:tc>
      </w:tr>
    </w:tbl>
    <w:p>
      <w:pPr>
        <w:pStyle w:val="BodyText"/>
      </w:pPr>
      <w:r>
        <w:t xml:space="preserve">어떤 방식이 맞는지는 거래 일관성, 응답시간, 장애 격리와 데이터 소유권을 기준으로 판단한다.</w:t>
      </w:r>
    </w:p>
    <w:p>
      <w:r>
        <w:pict>
          <v:rect style="width:0;height:1.5pt" o:hralign="center" o:hrstd="t" o:hr="t"/>
        </w:pict>
      </w:r>
    </w:p>
    <w:bookmarkEnd w:id="34"/>
    <w:bookmarkStart w:id="35" w:name="브라우저-network에서-확인"/>
    <w:p>
      <w:pPr>
        <w:pStyle w:val="Heading2"/>
      </w:pPr>
      <w:r>
        <w:t xml:space="preserve">10.1.9 브라우저 Network에서 확인</w:t>
      </w:r>
    </w:p>
    <w:p>
      <w:pPr>
        <w:pStyle w:val="FirstParagraph"/>
      </w:pPr>
      <w:r>
        <w:t xml:space="preserve">UI 소스를 읽기 어려울 때 가장 확실한 방법 중 하나는 실제 Network 요청을 확인하는 것이다.</w:t>
      </w:r>
    </w:p>
    <w:p>
      <w:pPr>
        <w:pStyle w:val="BodyText"/>
      </w:pPr>
      <w:r>
        <w:t xml:space="preserve">확인 항목:</w:t>
      </w:r>
    </w:p>
    <w:p>
      <w:pPr>
        <w:pStyle w:val="SourceCode"/>
      </w:pPr>
      <w:r>
        <w:rPr>
          <w:rStyle w:val="VerbatimChar"/>
        </w:rPr>
        <w:t xml:space="preserve">Request URL</w:t>
      </w:r>
      <w:r>
        <w:br/>
      </w:r>
      <w:r>
        <w:rPr>
          <w:rStyle w:val="VerbatimChar"/>
        </w:rPr>
        <w:t xml:space="preserve">HTTP Method</w:t>
      </w:r>
      <w:r>
        <w:br/>
      </w:r>
      <w:r>
        <w:rPr>
          <w:rStyle w:val="VerbatimChar"/>
        </w:rPr>
        <w:t xml:space="preserve">Authorization Header</w:t>
      </w:r>
      <w:r>
        <w:br/>
      </w:r>
      <w:r>
        <w:rPr>
          <w:rStyle w:val="VerbatimChar"/>
        </w:rPr>
        <w:t xml:space="preserve">Content-Type</w:t>
      </w:r>
      <w:r>
        <w:br/>
      </w:r>
      <w:r>
        <w:rPr>
          <w:rStyle w:val="VerbatimChar"/>
        </w:rPr>
        <w:t xml:space="preserve">Request Payload</w:t>
      </w:r>
      <w:r>
        <w:br/>
      </w: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transactionCode</w:t>
      </w:r>
      <w:r>
        <w:br/>
      </w:r>
      <w:r>
        <w:rPr>
          <w:rStyle w:val="VerbatimChar"/>
        </w:rPr>
        <w:t xml:space="preserve">GUID·TraceId</w:t>
      </w:r>
      <w:r>
        <w:br/>
      </w:r>
      <w:r>
        <w:rPr>
          <w:rStyle w:val="VerbatimChar"/>
        </w:rPr>
        <w:t xml:space="preserve">Response Result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브라우저에서 본 사용자 ID</w:t>
      </w:r>
      <w:r>
        <w:br/>
      </w:r>
      <w:r>
        <w:rPr>
          <w:rStyle w:val="VerbatimChar"/>
        </w:rPr>
        <w:t xml:space="preserve">≠ 서버가 신뢰해야 할 인증정보</w:t>
      </w:r>
      <w:r>
        <w:br/>
      </w:r>
      <w:r>
        <w:br/>
      </w:r>
      <w:r>
        <w:rPr>
          <w:rStyle w:val="VerbatimChar"/>
        </w:rPr>
        <w:t xml:space="preserve">서버는 검증된 JWT Claim·인증 Context를 우선한다.</w:t>
      </w:r>
    </w:p>
    <w:p>
      <w:r>
        <w:pict>
          <v:rect style="width:0;height:1.5pt" o:hralign="center" o:hrstd="t" o:hr="t"/>
        </w:pict>
      </w:r>
    </w:p>
    <w:bookmarkEnd w:id="35"/>
    <w:bookmarkStart w:id="36" w:name="화면-id만-있고-serviceid를-모를-때"/>
    <w:p>
      <w:pPr>
        <w:pStyle w:val="Heading2"/>
      </w:pPr>
      <w:r>
        <w:t xml:space="preserve">10.1.10 화면 ID만 있고 ServiceId를 모를 때</w:t>
      </w:r>
    </w:p>
    <w:p>
      <w:pPr>
        <w:pStyle w:val="FirstParagraph"/>
      </w:pPr>
      <w:r>
        <w:t xml:space="preserve">다음 순서로 찾는다.</w:t>
      </w:r>
    </w:p>
    <w:p>
      <w:pPr>
        <w:pStyle w:val="SourceCode"/>
      </w:pPr>
      <w:r>
        <w:rPr>
          <w:rStyle w:val="VerbatimChar"/>
        </w:rPr>
        <w:t xml:space="preserve">화면 ID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 함수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공통 요청 함수 호출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요청 Header 생성 위치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상수·문자열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Network Payload 검증</w:t>
      </w:r>
    </w:p>
    <w:p>
      <w:pPr>
        <w:pStyle w:val="FirstParagraph"/>
      </w:pPr>
      <w:r>
        <w:t xml:space="preserve">ServiceId가 동적으로 생성된다면 다음 항목을 확인한다.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도메인</w:t>
      </w:r>
      <w:r>
        <w:br/>
      </w:r>
      <w:r>
        <w:rPr>
          <w:rStyle w:val="VerbatimChar"/>
        </w:rPr>
        <w:t xml:space="preserve">처리유형</w:t>
      </w:r>
      <w:r>
        <w:br/>
      </w:r>
      <w:r>
        <w:rPr>
          <w:rStyle w:val="VerbatimChar"/>
        </w:rPr>
        <w:t xml:space="preserve">공통 Header Builder</w:t>
      </w:r>
      <w:r>
        <w:br/>
      </w:r>
      <w:r>
        <w:rPr>
          <w:rStyle w:val="VerbatimChar"/>
        </w:rPr>
        <w:t xml:space="preserve">상수 정의</w:t>
      </w:r>
      <w:r>
        <w:br/>
      </w:r>
      <w:r>
        <w:rPr>
          <w:rStyle w:val="VerbatimChar"/>
        </w:rPr>
        <w:t xml:space="preserve">환경별 설정</w:t>
      </w:r>
    </w:p>
    <w:p>
      <w:r>
        <w:pict>
          <v:rect style="width:0;height:1.5pt" o:hralign="center" o:hrstd="t" o:hr="t"/>
        </w:pict>
      </w:r>
    </w:p>
    <w:bookmarkEnd w:id="36"/>
    <w:bookmarkStart w:id="37" w:name="화면-이벤트serviceid-매핑표"/>
    <w:p>
      <w:pPr>
        <w:pStyle w:val="Heading2"/>
      </w:pPr>
      <w:r>
        <w:t xml:space="preserve">10.1.11 화면 이벤트–ServiceId 매핑표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44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호출순서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필수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E00</w:t>
            </w:r>
          </w:p>
        </w:tc>
        <w:tc>
          <w:tcPr/>
          <w:p>
            <w:pPr>
              <w:pStyle w:val="Compact"/>
            </w:pPr>
            <w:r>
              <w:t xml:space="preserve">화면 초기화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CC.Code.selectList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CC-INQ-0001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보유상품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SV-INQ-0002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메모 저장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SV-UPD-0001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엑셀 다운로드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SV.Customer.downloadExcel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SV-DWN-0001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화면-기준-완료-조건"/>
    <w:p>
      <w:pPr>
        <w:pStyle w:val="Heading2"/>
      </w:pPr>
      <w:r>
        <w:t xml:space="preserve">10.1.12 화면 기준 완료 조건</w:t>
      </w:r>
    </w:p>
    <w:p>
      <w:pPr>
        <w:pStyle w:val="FirstParagraph"/>
      </w:pPr>
      <w:r>
        <w:t xml:space="preserve">화면에서 거래를 찾았다고 판단하려면 다음이 확인되어야 한다.</w:t>
      </w:r>
    </w:p>
    <w:p>
      <w:pPr>
        <w:pStyle w:val="SourceCode"/>
      </w:pPr>
      <w:r>
        <w:rPr>
          <w:rStyle w:val="VerbatimChar"/>
        </w:rPr>
        <w:t xml:space="preserve">화면 ID 확인</w:t>
      </w:r>
      <w:r>
        <w:br/>
      </w:r>
      <w:r>
        <w:rPr>
          <w:rStyle w:val="VerbatimChar"/>
        </w:rPr>
        <w:t xml:space="preserve">+ 이벤트 ID 확인</w:t>
      </w:r>
      <w:r>
        <w:br/>
      </w:r>
      <w:r>
        <w:rPr>
          <w:rStyle w:val="VerbatimChar"/>
        </w:rPr>
        <w:t xml:space="preserve">+ 실제 UI 함수 확인</w:t>
      </w:r>
      <w:r>
        <w:br/>
      </w:r>
      <w:r>
        <w:rPr>
          <w:rStyle w:val="VerbatimChar"/>
        </w:rPr>
        <w:t xml:space="preserve">+ Network ServiceId 확인</w:t>
      </w:r>
      <w:r>
        <w:br/>
      </w:r>
      <w:r>
        <w:rPr>
          <w:rStyle w:val="VerbatimChar"/>
        </w:rPr>
        <w:t xml:space="preserve">+ Handler 등록 확인</w:t>
      </w:r>
      <w:r>
        <w:br/>
      </w:r>
      <w:r>
        <w:rPr>
          <w:rStyle w:val="VerbatimChar"/>
        </w:rPr>
        <w:t xml:space="preserve">+ 성공·실패 Callback 확인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9" w:name="serviceid-문자열-검색"/>
    <w:p>
      <w:pPr>
        <w:pStyle w:val="Heading1"/>
      </w:pPr>
      <w:r>
        <w:t xml:space="preserve">10.2 ServiceId 문자열 검색</w:t>
      </w:r>
    </w:p>
    <w:bookmarkStart w:id="40" w:name="serviceid가-핵심-검색어인-이유"/>
    <w:p>
      <w:pPr>
        <w:pStyle w:val="Heading2"/>
      </w:pPr>
      <w:r>
        <w:t xml:space="preserve">10.2.1 ServiceId가 핵심 검색어인 이유</w:t>
      </w:r>
    </w:p>
    <w:p>
      <w:pPr>
        <w:pStyle w:val="FirstParagraph"/>
      </w:pPr>
      <w:r>
        <w:t xml:space="preserve">NSIGHT TCF에서 ServiceId는 다음을 연결한다.</w:t>
      </w:r>
    </w:p>
    <w:p>
      <w:pPr>
        <w:pStyle w:val="SourceCode"/>
      </w:pPr>
      <w:r>
        <w:rPr>
          <w:rStyle w:val="VerbatimChar"/>
        </w:rPr>
        <w:t xml:space="preserve">화면 요청</w:t>
      </w:r>
      <w:r>
        <w:br/>
      </w:r>
      <w:r>
        <w:rPr>
          <w:rStyle w:val="VerbatimChar"/>
        </w:rPr>
        <w:t xml:space="preserve">↔ Handler 등록</w:t>
      </w:r>
      <w:r>
        <w:br/>
      </w:r>
      <w:r>
        <w:rPr>
          <w:rStyle w:val="VerbatimChar"/>
        </w:rPr>
        <w:t xml:space="preserve">↔ Dispatcher</w:t>
      </w:r>
      <w:r>
        <w:br/>
      </w:r>
      <w:r>
        <w:rPr>
          <w:rStyle w:val="VerbatimChar"/>
        </w:rPr>
        <w:t xml:space="preserve">↔ OM Service Catalog</w:t>
      </w:r>
      <w:r>
        <w:br/>
      </w:r>
      <w:r>
        <w:rPr>
          <w:rStyle w:val="VerbatimChar"/>
        </w:rPr>
        <w:t xml:space="preserve">↔ 거래통제</w:t>
      </w:r>
      <w:r>
        <w:br/>
      </w:r>
      <w:r>
        <w:rPr>
          <w:rStyle w:val="VerbatimChar"/>
        </w:rPr>
        <w:t xml:space="preserve">↔ Timeout 정책</w:t>
      </w:r>
      <w:r>
        <w:br/>
      </w:r>
      <w:r>
        <w:rPr>
          <w:rStyle w:val="VerbatimChar"/>
        </w:rPr>
        <w:t xml:space="preserve">↔ 거래로그</w:t>
      </w:r>
      <w:r>
        <w:br/>
      </w:r>
      <w:r>
        <w:rPr>
          <w:rStyle w:val="VerbatimChar"/>
        </w:rPr>
        <w:t xml:space="preserve">↔ 테스트</w:t>
      </w:r>
      <w:r>
        <w:br/>
      </w:r>
      <w:r>
        <w:rPr>
          <w:rStyle w:val="VerbatimChar"/>
        </w:rPr>
        <w:t xml:space="preserve">↔ 운영 장애</w:t>
      </w:r>
    </w:p>
    <w:p>
      <w:pPr>
        <w:pStyle w:val="FirstParagraph"/>
      </w:pPr>
      <w:r>
        <w:t xml:space="preserve">따라서 화면에서 ServiceId를 찾았다면 동일 문자열을 저장소 전체에서 검색하는 것이 가장 빠른 다음 단계다.</w:t>
      </w:r>
    </w:p>
    <w:p>
      <w:r>
        <w:pict>
          <v:rect style="width:0;height:1.5pt" o:hralign="center" o:hrstd="t" o:hr="t"/>
        </w:pict>
      </w:r>
    </w:p>
    <w:bookmarkEnd w:id="40"/>
    <w:bookmarkStart w:id="41" w:name="정확한-문자열-검색"/>
    <w:p>
      <w:pPr>
        <w:pStyle w:val="Heading2"/>
      </w:pPr>
      <w:r>
        <w:t xml:space="preserve">10.2.2 정확한 문자열 검색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명령행: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rStyle w:val="VerbatimChar"/>
        </w:rPr>
        <w:t xml:space="preserve">-F</w:t>
      </w:r>
      <w:r>
        <w:t xml:space="preserve">는 정규식이 아니라 정확한 문자열로 검색한다.</w:t>
      </w:r>
    </w:p>
    <w:p>
      <w:pPr>
        <w:pStyle w:val="BodyText"/>
      </w:pPr>
      <w:r>
        <w:t xml:space="preserve">파일 유형 제한: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"*.java"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"*.yml"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"*.yaml"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41"/>
    <w:bookmarkStart w:id="42" w:name="검색-결과-분류"/>
    <w:p>
      <w:pPr>
        <w:pStyle w:val="Heading2"/>
      </w:pPr>
      <w:r>
        <w:t xml:space="preserve">10.2.3 검색 결과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대표 위치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호출</w:t>
            </w:r>
          </w:p>
        </w:tc>
        <w:tc>
          <w:tcPr/>
          <w:p>
            <w:pPr>
              <w:pStyle w:val="Compact"/>
            </w:pPr>
            <w:r>
              <w:t xml:space="preserve">JavaScript·TypeScript·화면 XML</w:t>
            </w:r>
          </w:p>
        </w:tc>
        <w:tc>
          <w:tcPr/>
          <w:p>
            <w:pPr>
              <w:pStyle w:val="Compact"/>
            </w:pPr>
            <w:r>
              <w:t xml:space="preserve">거래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  <w:r>
              <w:t xml:space="preserve"> </w:t>
            </w:r>
            <w:r>
              <w:rPr>
                <w:rStyle w:val="VerbatimChar"/>
              </w:rPr>
              <w:t xml:space="preserve">serviceIds()</w:t>
            </w:r>
          </w:p>
        </w:tc>
        <w:tc>
          <w:tcPr/>
          <w:p>
            <w:pPr>
              <w:pStyle w:val="Compact"/>
            </w:pPr>
            <w:r>
              <w:t xml:space="preserve">실행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Test Source·Request JSON</w:t>
            </w:r>
          </w:p>
        </w:tc>
        <w:tc>
          <w:tcPr/>
          <w:p>
            <w:pPr>
              <w:pStyle w:val="Compact"/>
            </w:pPr>
            <w:r>
              <w:t xml:space="preserve">검증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설정</w:t>
            </w:r>
          </w:p>
        </w:tc>
        <w:tc>
          <w:tcPr/>
          <w:p>
            <w:pPr>
              <w:pStyle w:val="Compact"/>
            </w:pPr>
            <w:r>
              <w:t xml:space="preserve">SQL·YML·초기데이터</w:t>
            </w:r>
          </w:p>
        </w:tc>
        <w:tc>
          <w:tcPr/>
          <w:p>
            <w:pPr>
              <w:pStyle w:val="Compact"/>
            </w:pPr>
            <w:r>
              <w:t xml:space="preserve">운영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설계서·매핑표</w:t>
            </w:r>
          </w:p>
        </w:tc>
        <w:tc>
          <w:tcPr/>
          <w:p>
            <w:pPr>
              <w:pStyle w:val="Compact"/>
            </w:pPr>
            <w:r>
              <w:t xml:space="preserve">설계 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샘플</w:t>
            </w:r>
          </w:p>
        </w:tc>
        <w:tc>
          <w:tcPr/>
          <w:p>
            <w:pPr>
              <w:pStyle w:val="Compact"/>
            </w:pPr>
            <w:r>
              <w:t xml:space="preserve">운영 문서</w:t>
            </w:r>
          </w:p>
        </w:tc>
        <w:tc>
          <w:tcPr/>
          <w:p>
            <w:pPr>
              <w:pStyle w:val="Compact"/>
            </w:pPr>
            <w:r>
              <w:t xml:space="preserve">장애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코드</w:t>
            </w:r>
          </w:p>
        </w:tc>
        <w:tc>
          <w:tcPr/>
          <w:p>
            <w:pPr>
              <w:pStyle w:val="Compact"/>
            </w:pPr>
            <w:r>
              <w:t xml:space="preserve">Legacy·Deprecated</w:t>
            </w:r>
          </w:p>
        </w:tc>
        <w:tc>
          <w:tcPr/>
          <w:p>
            <w:pPr>
              <w:pStyle w:val="Compact"/>
            </w:pPr>
            <w:r>
              <w:t xml:space="preserve">신규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생성파일</w:t>
            </w:r>
          </w:p>
        </w:tc>
        <w:tc>
          <w:tcPr/>
          <w:p>
            <w:pPr>
              <w:pStyle w:val="Compact"/>
            </w:pPr>
            <w:r>
              <w:t xml:space="preserve">Build·Report</w:t>
            </w:r>
          </w:p>
        </w:tc>
        <w:tc>
          <w:tcPr/>
          <w:p>
            <w:pPr>
              <w:pStyle w:val="Compact"/>
            </w:pPr>
            <w:r>
              <w:t xml:space="preserve">분석 제외 가능</w:t>
            </w:r>
          </w:p>
        </w:tc>
      </w:tr>
    </w:tbl>
    <w:p>
      <w:pPr>
        <w:pStyle w:val="BodyText"/>
      </w:pPr>
      <w:r>
        <w:t xml:space="preserve">검색 결과가 많다고 모두 현재 실행 코드인 것은 아니다.</w:t>
      </w:r>
    </w:p>
    <w:p>
      <w:r>
        <w:pict>
          <v:rect style="width:0;height:1.5pt" o:hralign="center" o:hrstd="t" o:hr="t"/>
        </w:pict>
      </w:r>
    </w:p>
    <w:bookmarkEnd w:id="42"/>
    <w:bookmarkStart w:id="43" w:name="검색-우선순위"/>
    <w:p>
      <w:pPr>
        <w:pStyle w:val="Heading2"/>
      </w:pPr>
      <w:r>
        <w:t xml:space="preserve">10.2.4 검색 우선순위</w:t>
      </w:r>
    </w:p>
    <w:p>
      <w:pPr>
        <w:pStyle w:val="SourceCode"/>
      </w:pPr>
      <w:r>
        <w:rPr>
          <w:rStyle w:val="VerbatimChar"/>
        </w:rPr>
        <w:t xml:space="preserve">1. src/main/java</w:t>
      </w:r>
      <w:r>
        <w:br/>
      </w:r>
      <w:r>
        <w:rPr>
          <w:rStyle w:val="VerbatimChar"/>
        </w:rPr>
        <w:t xml:space="preserve">2. src/main/resources</w:t>
      </w:r>
      <w:r>
        <w:br/>
      </w:r>
      <w:r>
        <w:rPr>
          <w:rStyle w:val="VerbatimChar"/>
        </w:rPr>
        <w:t xml:space="preserve">3. src/test</w:t>
      </w:r>
      <w:r>
        <w:br/>
      </w:r>
      <w:r>
        <w:rPr>
          <w:rStyle w:val="VerbatimChar"/>
        </w:rPr>
        <w:t xml:space="preserve">4. UI 소스</w:t>
      </w:r>
      <w:r>
        <w:br/>
      </w:r>
      <w:r>
        <w:rPr>
          <w:rStyle w:val="VerbatimChar"/>
        </w:rPr>
        <w:t xml:space="preserve">5. 운영 설정·DB Script</w:t>
      </w:r>
      <w:r>
        <w:br/>
      </w:r>
      <w:r>
        <w:rPr>
          <w:rStyle w:val="VerbatimChar"/>
        </w:rPr>
        <w:t xml:space="preserve">6. 문서</w:t>
      </w:r>
      <w:r>
        <w:br/>
      </w:r>
      <w:r>
        <w:rPr>
          <w:rStyle w:val="VerbatimChar"/>
        </w:rPr>
        <w:t xml:space="preserve">7. Build·생성파일</w:t>
      </w:r>
    </w:p>
    <w:p>
      <w:pPr>
        <w:pStyle w:val="FirstParagraph"/>
      </w:pPr>
      <w:r>
        <w:t xml:space="preserve">운영 경로를 찾을 때는</w:t>
      </w:r>
      <w:r>
        <w:t xml:space="preserve"> </w:t>
      </w:r>
      <w:r>
        <w:rPr>
          <w:rStyle w:val="VerbatimChar"/>
        </w:rPr>
        <w:t xml:space="preserve">src/main</w:t>
      </w:r>
      <w:r>
        <w:t xml:space="preserve">의 Handler 등록을 가장 먼저 확인한다.</w:t>
      </w:r>
    </w:p>
    <w:p>
      <w:r>
        <w:pict>
          <v:rect style="width:0;height:1.5pt" o:hralign="center" o:hrstd="t" o:hr="t"/>
        </w:pict>
      </w:r>
    </w:p>
    <w:bookmarkEnd w:id="43"/>
    <w:bookmarkStart w:id="49" w:name="문자열이-검색되지-않는-경우"/>
    <w:p>
      <w:pPr>
        <w:pStyle w:val="Heading2"/>
      </w:pPr>
      <w:r>
        <w:t xml:space="preserve">10.2.5 문자열이 검색되지 않는 경우</w:t>
      </w:r>
    </w:p>
    <w:p>
      <w:pPr>
        <w:pStyle w:val="FirstParagraph"/>
      </w:pPr>
      <w:r>
        <w:t xml:space="preserve">ServiceId가 다음 형태로 생성될 수 있다.</w:t>
      </w:r>
    </w:p>
    <w:bookmarkStart w:id="44" w:name="상수"/>
    <w:p>
      <w:pPr>
        <w:pStyle w:val="Heading3"/>
      </w:pPr>
      <w:r>
        <w:t xml:space="preserve">상수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</w:p>
    <w:bookmarkEnd w:id="44"/>
    <w:bookmarkStart w:id="45" w:name="enum"/>
    <w:p>
      <w:pPr>
        <w:pStyle w:val="Heading3"/>
      </w:pPr>
      <w:r>
        <w:t xml:space="preserve">Enum</w:t>
      </w:r>
    </w:p>
    <w:p>
      <w:pPr>
        <w:pStyle w:val="SourceCode"/>
      </w:pPr>
      <w:r>
        <w:rPr>
          <w:rStyle w:val="FunctionTok"/>
        </w:rPr>
        <w:t xml:space="preserve">SV_CUSTOMER_SELECT_SUMMARY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)</w:t>
      </w:r>
    </w:p>
    <w:bookmarkEnd w:id="45"/>
    <w:bookmarkStart w:id="46" w:name="분할-조합"/>
    <w:p>
      <w:pPr>
        <w:pStyle w:val="Heading3"/>
      </w:pPr>
      <w:r>
        <w:t xml:space="preserve">분할 조합</w:t>
      </w:r>
    </w:p>
    <w:p>
      <w:pPr>
        <w:pStyle w:val="SourceCode"/>
      </w:pPr>
      <w:r>
        <w:rPr>
          <w:rStyle w:val="NormalTok"/>
        </w:rPr>
        <w:t xml:space="preserve">BUSINESS_CODE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</w:t>
      </w:r>
    </w:p>
    <w:bookmarkEnd w:id="46"/>
    <w:bookmarkStart w:id="47" w:name="annotation"/>
    <w:p>
      <w:pPr>
        <w:pStyle w:val="Heading3"/>
      </w:pPr>
      <w:r>
        <w:t xml:space="preserve">Annotation</w:t>
      </w:r>
    </w:p>
    <w:p>
      <w:pPr>
        <w:pStyle w:val="SourceCode"/>
      </w:pPr>
      <w:r>
        <w:rPr>
          <w:rStyle w:val="AttributeTok"/>
        </w:rPr>
        <w:t xml:space="preserve">@TcfService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)</w:t>
      </w:r>
    </w:p>
    <w:bookmarkEnd w:id="47"/>
    <w:bookmarkStart w:id="48" w:name="설정-기반"/>
    <w:p>
      <w:pPr>
        <w:pStyle w:val="Heading3"/>
      </w:pPr>
      <w:r>
        <w:t xml:space="preserve">설정 기반</w:t>
      </w:r>
    </w:p>
    <w:p>
      <w:pPr>
        <w:pStyle w:val="SourceCode"/>
      </w:pPr>
      <w:r>
        <w:rPr>
          <w:rStyle w:val="FunctionTok"/>
        </w:rPr>
        <w:t xml:space="preserve">service-id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SV.Customer.selectSummary</w:t>
      </w:r>
    </w:p>
    <w:p>
      <w:pPr>
        <w:pStyle w:val="FirstParagraph"/>
      </w:pPr>
      <w:r>
        <w:t xml:space="preserve">따라서 전체 문자열이 없으면 다음 단위로 검색한다.</w:t>
      </w:r>
    </w:p>
    <w:p>
      <w:pPr>
        <w:pStyle w:val="SourceCode"/>
      </w:pPr>
      <w:r>
        <w:rPr>
          <w:rStyle w:val="VerbatimChar"/>
        </w:rPr>
        <w:t xml:space="preserve">selectSummary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SV.</w:t>
      </w:r>
      <w:r>
        <w:br/>
      </w:r>
      <w:r>
        <w:rPr>
          <w:rStyle w:val="VerbatimChar"/>
        </w:rPr>
        <w:t xml:space="preserve">serviceIds</w:t>
      </w:r>
      <w:r>
        <w:br/>
      </w:r>
      <w:r>
        <w:rPr>
          <w:rStyle w:val="VerbatimChar"/>
        </w:rPr>
        <w:t xml:space="preserve">TcfService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유사-serviceid-구분"/>
    <w:p>
      <w:pPr>
        <w:pStyle w:val="Heading2"/>
      </w:pPr>
      <w:r>
        <w:t xml:space="preserve">10.2.6 유사 ServiceId 구분</w:t>
      </w:r>
    </w:p>
    <w:p>
      <w:pPr>
        <w:pStyle w:val="FirstParagraph"/>
      </w:pPr>
      <w:r>
        <w:t xml:space="preserve">검색 결과: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SV.Customer.selectSummaryV2</w:t>
      </w:r>
      <w:r>
        <w:br/>
      </w:r>
      <w:r>
        <w:rPr>
          <w:rStyle w:val="VerbatimChar"/>
        </w:rPr>
        <w:t xml:space="preserve">SV.Customer.selectSummaryLegacy</w:t>
      </w:r>
      <w:r>
        <w:br/>
      </w:r>
      <w:r>
        <w:rPr>
          <w:rStyle w:val="VerbatimChar"/>
        </w:rPr>
        <w:t xml:space="preserve">SV.Customer.selectSummaryTest</w:t>
      </w:r>
    </w:p>
    <w:p>
      <w:pPr>
        <w:pStyle w:val="FirstParagraph"/>
      </w:pPr>
      <w:r>
        <w:t xml:space="preserve">확인 기준: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</w:t>
            </w:r>
          </w:p>
        </w:tc>
        <w:tc>
          <w:tcPr/>
          <w:p>
            <w:pPr>
              <w:pStyle w:val="Compact"/>
            </w:pPr>
            <w:r>
              <w:t xml:space="preserve">실제 Dispatcher에 등록되는가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대상</w:t>
            </w:r>
          </w:p>
        </w:tc>
        <w:tc>
          <w:tcPr/>
          <w:p>
            <w:pPr>
              <w:pStyle w:val="Compact"/>
            </w:pPr>
            <w:r>
              <w:t xml:space="preserve">현재 모듈에 포함되는가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운영 Profile에서 활성화되는가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사용 상태인가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호출</w:t>
            </w:r>
          </w:p>
        </w:tc>
        <w:tc>
          <w:tcPr/>
          <w:p>
            <w:pPr>
              <w:pStyle w:val="Compact"/>
            </w:pPr>
            <w:r>
              <w:t xml:space="preserve">현재 화면이 호출하는가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Commit</w:t>
            </w:r>
          </w:p>
        </w:tc>
        <w:tc>
          <w:tcPr/>
          <w:p>
            <w:pPr>
              <w:pStyle w:val="Compact"/>
            </w:pPr>
            <w:r>
              <w:t xml:space="preserve">유지보수 중인가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운영 거래 테스트인가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폐기 표시가 있는가</w:t>
            </w:r>
          </w:p>
        </w:tc>
      </w:tr>
    </w:tbl>
    <w:p>
      <w:pPr>
        <w:pStyle w:val="BodyText"/>
      </w:pPr>
      <w:r>
        <w:t xml:space="preserve">이름이 가장 비슷한 클래스를 임의로 선택하지 않는다.</w:t>
      </w:r>
    </w:p>
    <w:p>
      <w:r>
        <w:pict>
          <v:rect style="width:0;height:1.5pt" o:hralign="center" o:hrstd="t" o:hr="t"/>
        </w:pict>
      </w:r>
    </w:p>
    <w:bookmarkEnd w:id="50"/>
    <w:bookmarkStart w:id="51" w:name="화면-요청과-handler-등록-정합성"/>
    <w:p>
      <w:pPr>
        <w:pStyle w:val="Heading2"/>
      </w:pPr>
      <w:r>
        <w:t xml:space="preserve">10.2.7 화면 요청과 Handler 등록 정합성</w:t>
      </w:r>
    </w:p>
    <w:p>
      <w:pPr>
        <w:pStyle w:val="SourceCode"/>
      </w:pPr>
      <w:r>
        <w:rPr>
          <w:rStyle w:val="VerbatimChar"/>
        </w:rPr>
        <w:t xml:space="preserve">UI ServiceId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Handler serviceIds()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OM Catalog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Timeout Policy</w:t>
      </w:r>
    </w:p>
    <w:p>
      <w:pPr>
        <w:pStyle w:val="FirstParagraph"/>
      </w:pPr>
      <w:r>
        <w:t xml:space="preserve">모든 값이 동일해야 한다.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</w:tr>
    </w:tbl>
    <w:p>
      <w:pPr>
        <w:pStyle w:val="BodyText"/>
      </w:pPr>
      <w:r>
        <w:t xml:space="preserve">대소문자나 점 하나의 차이도 다른 ServiceId로 처리될 수 있다.</w:t>
      </w:r>
    </w:p>
    <w:p>
      <w:r>
        <w:pict>
          <v:rect style="width:0;height:1.5pt" o:hralign="center" o:hrstd="t" o:hr="t"/>
        </w:pict>
      </w:r>
    </w:p>
    <w:bookmarkEnd w:id="51"/>
    <w:bookmarkStart w:id="52" w:name="serviceid-명명-구조-해석"/>
    <w:p>
      <w:pPr>
        <w:pStyle w:val="Heading2"/>
      </w:pPr>
      <w:r>
        <w:t xml:space="preserve">10.2.8 ServiceId 명명 구조 해석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│     │            │</w:t>
      </w:r>
      <w:r>
        <w:br/>
      </w:r>
      <w:r>
        <w:rPr>
          <w:rStyle w:val="VerbatimChar"/>
        </w:rPr>
        <w:t xml:space="preserve">│     │            └─ 행위</w:t>
      </w:r>
      <w:r>
        <w:br/>
      </w:r>
      <w:r>
        <w:rPr>
          <w:rStyle w:val="VerbatimChar"/>
        </w:rPr>
        <w:t xml:space="preserve">│     └────────────── 도메인</w:t>
      </w:r>
      <w:r>
        <w:br/>
      </w:r>
      <w:r>
        <w:rPr>
          <w:rStyle w:val="VerbatimChar"/>
        </w:rPr>
        <w:t xml:space="preserve">└──────────────────── 업무코드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확인할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  <w:r>
              <w:t xml:space="preserve"> </w:t>
            </w:r>
            <w:r>
              <w:t xml:space="preserve">소유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업무 도메인</w:t>
            </w:r>
          </w:p>
        </w:tc>
        <w:tc>
          <w:tcPr/>
          <w:p>
            <w:pPr>
              <w:pStyle w:val="Compact"/>
            </w:pPr>
            <w:r>
              <w:t xml:space="preserve">고객 책임 영역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조회 유스케이스</w:t>
            </w:r>
          </w:p>
        </w:tc>
      </w:tr>
    </w:tbl>
    <w:p>
      <w:pPr>
        <w:pStyle w:val="BodyText"/>
      </w:pPr>
      <w:r>
        <w:t xml:space="preserve">ServiceId는 단순 문자열이 아니라 업무 소유권과 실행 책임을 나타낸다.</w:t>
      </w:r>
    </w:p>
    <w:p>
      <w:r>
        <w:pict>
          <v:rect style="width:0;height:1.5pt" o:hralign="center" o:hrstd="t" o:hr="t"/>
        </w:pict>
      </w:r>
    </w:p>
    <w:bookmarkEnd w:id="52"/>
    <w:bookmarkStart w:id="53" w:name="거래코드와-혼동하지-않는다"/>
    <w:p>
      <w:pPr>
        <w:pStyle w:val="Heading2"/>
      </w:pPr>
      <w:r>
        <w:t xml:space="preserve">10.2.9 거래코드와 혼동하지 않는다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실행할 Handler 선택</w:t>
            </w:r>
          </w:p>
        </w:tc>
        <w:tc>
          <w:tcPr/>
          <w:p>
            <w:pPr>
              <w:pStyle w:val="Compact"/>
            </w:pPr>
            <w:r>
              <w:t xml:space="preserve">통제·감사·통계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OM·감사·통계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</w:t>
            </w:r>
          </w:p>
        </w:tc>
        <w:tc>
          <w:tcPr/>
          <w:p>
            <w:pPr>
              <w:pStyle w:val="Compact"/>
            </w:pPr>
            <w:r>
              <w:t xml:space="preserve">코드·화면·Catalog</w:t>
            </w:r>
          </w:p>
        </w:tc>
        <w:tc>
          <w:tcPr/>
          <w:p>
            <w:pPr>
              <w:pStyle w:val="Compact"/>
            </w:pPr>
            <w:r>
              <w:t xml:space="preserve">운영 정책·통계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절대 금지</w:t>
            </w:r>
          </w:p>
        </w:tc>
        <w:tc>
          <w:tcPr/>
          <w:p>
            <w:pPr>
              <w:pStyle w:val="Compact"/>
            </w:pPr>
            <w:r>
              <w:t xml:space="preserve">프로젝트 규칙에 따라 금지</w:t>
            </w:r>
          </w:p>
        </w:tc>
      </w:tr>
    </w:tbl>
    <w:p>
      <w:pPr>
        <w:pStyle w:val="BodyText"/>
      </w:pPr>
      <w:r>
        <w:t xml:space="preserve">ServiceId만 찾고 거래코드를 무시하면 운영 통제와 감사 관계를 놓칠 수 있다.</w:t>
      </w:r>
    </w:p>
    <w:p>
      <w:r>
        <w:pict>
          <v:rect style="width:0;height:1.5pt" o:hralign="center" o:hrstd="t" o:hr="t"/>
        </w:pict>
      </w:r>
    </w:p>
    <w:bookmarkEnd w:id="53"/>
    <w:bookmarkStart w:id="56" w:name="소스-검색과-운영-검색"/>
    <w:p>
      <w:pPr>
        <w:pStyle w:val="Heading2"/>
      </w:pPr>
      <w:r>
        <w:t xml:space="preserve">10.2.10 소스 검색과 운영 검색</w:t>
      </w:r>
    </w:p>
    <w:bookmarkStart w:id="54" w:name="개발-검색"/>
    <w:p>
      <w:pPr>
        <w:pStyle w:val="Heading3"/>
      </w:pPr>
      <w:r>
        <w:t xml:space="preserve">개발 검색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Test</w:t>
      </w:r>
    </w:p>
    <w:bookmarkEnd w:id="54"/>
    <w:bookmarkStart w:id="55" w:name="운영-검색"/>
    <w:p>
      <w:pPr>
        <w:pStyle w:val="Heading3"/>
      </w:pPr>
      <w:r>
        <w:t xml:space="preserve">운영 검색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감사로그</w:t>
      </w:r>
    </w:p>
    <w:p>
      <w:pPr>
        <w:pStyle w:val="FirstParagraph"/>
      </w:pPr>
      <w:r>
        <w:t xml:space="preserve">개발 소스가 존재해도 운영 기준정보가 없으면 운영환경에서 실행되지 않을 수 있다.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로그에서-serviceid-확인"/>
    <w:p>
      <w:pPr>
        <w:pStyle w:val="Heading2"/>
      </w:pPr>
      <w:r>
        <w:t xml:space="preserve">10.2.11 로그에서 ServiceId 확인</w:t>
      </w:r>
    </w:p>
    <w:p>
      <w:pPr>
        <w:pStyle w:val="FirstParagraph"/>
      </w:pPr>
      <w:r>
        <w:t xml:space="preserve">운영 로그 예:</w:t>
      </w:r>
    </w:p>
    <w:p>
      <w:pPr>
        <w:pStyle w:val="SourceCode"/>
      </w:pPr>
      <w:r>
        <w:rPr>
          <w:rStyle w:val="VerbatimChar"/>
        </w:rPr>
        <w:t xml:space="preserve">guid=G202607180001</w:t>
      </w:r>
      <w:r>
        <w:br/>
      </w:r>
      <w:r>
        <w:rPr>
          <w:rStyle w:val="VerbatimChar"/>
        </w:rPr>
        <w:t xml:space="preserve">traceId=T202607180001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step=HANDLER</w:t>
      </w:r>
      <w:r>
        <w:br/>
      </w:r>
      <w:r>
        <w:rPr>
          <w:rStyle w:val="VerbatimChar"/>
        </w:rPr>
        <w:t xml:space="preserve">elapsedMs=128</w:t>
      </w:r>
      <w:r>
        <w:br/>
      </w:r>
      <w:r>
        <w:rPr>
          <w:rStyle w:val="VerbatimChar"/>
        </w:rPr>
        <w:t xml:space="preserve">result=SUCCESS</w:t>
      </w:r>
    </w:p>
    <w:p>
      <w:pPr>
        <w:pStyle w:val="FirstParagraph"/>
      </w:pPr>
      <w:r>
        <w:t xml:space="preserve">로그를 이용하면 다음을 확인할 수 있다.</w:t>
      </w:r>
    </w:p>
    <w:p>
      <w:pPr>
        <w:pStyle w:val="SourceCode"/>
      </w:pPr>
      <w:r>
        <w:rPr>
          <w:rStyle w:val="VerbatimChar"/>
        </w:rPr>
        <w:t xml:space="preserve">실제 ServiceId</w:t>
      </w:r>
      <w:r>
        <w:br/>
      </w:r>
      <w:r>
        <w:rPr>
          <w:rStyle w:val="VerbatimChar"/>
        </w:rPr>
        <w:t xml:space="preserve">실제 Handler 실행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처리 단계</w:t>
      </w:r>
      <w:r>
        <w:br/>
      </w:r>
      <w:r>
        <w:rPr>
          <w:rStyle w:val="VerbatimChar"/>
        </w:rPr>
        <w:t xml:space="preserve">응답시간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배포 버전</w:t>
      </w:r>
    </w:p>
    <w:p>
      <w:r>
        <w:pict>
          <v:rect style="width:0;height:1.5pt" o:hralign="center" o:hrstd="t" o:hr="t"/>
        </w:pict>
      </w:r>
    </w:p>
    <w:bookmarkEnd w:id="57"/>
    <w:bookmarkStart w:id="58" w:name="serviceid-검색-완료-조건"/>
    <w:p>
      <w:pPr>
        <w:pStyle w:val="Heading2"/>
      </w:pPr>
      <w:r>
        <w:t xml:space="preserve">10.2.12 ServiceId 검색 완료 조건</w:t>
      </w:r>
    </w:p>
    <w:p>
      <w:pPr>
        <w:pStyle w:val="SourceCode"/>
      </w:pPr>
      <w:r>
        <w:rPr>
          <w:rStyle w:val="VerbatimChar"/>
        </w:rPr>
        <w:t xml:space="preserve">UI 요청 위치</w:t>
      </w:r>
      <w:r>
        <w:br/>
      </w:r>
      <w:r>
        <w:rPr>
          <w:rStyle w:val="VerbatimChar"/>
        </w:rPr>
        <w:t xml:space="preserve">+ Handler 등록 위치</w:t>
      </w:r>
      <w:r>
        <w:br/>
      </w:r>
      <w:r>
        <w:rPr>
          <w:rStyle w:val="VerbatimChar"/>
        </w:rPr>
        <w:t xml:space="preserve">+ OM Catalog</w:t>
      </w:r>
      <w:r>
        <w:br/>
      </w:r>
      <w:r>
        <w:rPr>
          <w:rStyle w:val="VerbatimChar"/>
        </w:rPr>
        <w:t xml:space="preserve">+ Timeout·통제</w:t>
      </w:r>
      <w:r>
        <w:br/>
      </w:r>
      <w:r>
        <w:rPr>
          <w:rStyle w:val="VerbatimChar"/>
        </w:rPr>
        <w:t xml:space="preserve">+ 테스트</w:t>
      </w:r>
      <w:r>
        <w:br/>
      </w:r>
      <w:r>
        <w:rPr>
          <w:rStyle w:val="VerbatimChar"/>
        </w:rPr>
        <w:t xml:space="preserve">+ 실제 로그</w:t>
      </w:r>
      <w:r>
        <w:br/>
      </w:r>
      <w:r>
        <w:br/>
      </w:r>
      <w:r>
        <w:rPr>
          <w:rStyle w:val="VerbatimChar"/>
        </w:rPr>
        <w:t xml:space="preserve">를 모두 연결해야 완료다.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5" w:name="handler와-등록-정보-확인"/>
    <w:p>
      <w:pPr>
        <w:pStyle w:val="Heading1"/>
      </w:pPr>
      <w:r>
        <w:t xml:space="preserve">10.3 Handler와 등록 정보 확인</w:t>
      </w:r>
    </w:p>
    <w:bookmarkStart w:id="60" w:name="handler는-업무-진입점이다"/>
    <w:p>
      <w:pPr>
        <w:pStyle w:val="Heading2"/>
      </w:pPr>
      <w:r>
        <w:t xml:space="preserve">10.3.1 Handler는 업무 진입점이다</w:t>
      </w:r>
    </w:p>
    <w:p>
      <w:pPr>
        <w:pStyle w:val="FirstParagraph"/>
      </w:pPr>
      <w:r>
        <w:t xml:space="preserve">Handler는 공통 Dispatcher와 업무 유스케이스를 연결한다.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</w:p>
    <w:p>
      <w:pPr>
        <w:pStyle w:val="FirstParagraph"/>
      </w:pPr>
      <w:r>
        <w:t xml:space="preserve">Handler의 주요 책임은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등록</w:t>
            </w:r>
          </w:p>
        </w:tc>
        <w:tc>
          <w:tcPr/>
          <w:p>
            <w:pPr>
              <w:pStyle w:val="Compact"/>
            </w:pPr>
            <w:r>
              <w:t xml:space="preserve">담당 거래 선언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분기</w:t>
            </w:r>
          </w:p>
        </w:tc>
        <w:tc>
          <w:tcPr/>
          <w:p>
            <w:pPr>
              <w:pStyle w:val="Compact"/>
            </w:pPr>
            <w:r>
              <w:t xml:space="preserve">요청 ServiceId별 Facade Method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변환</w:t>
            </w:r>
          </w:p>
        </w:tc>
        <w:tc>
          <w:tcPr/>
          <w:p>
            <w:pPr>
              <w:pStyle w:val="Compact"/>
            </w:pPr>
            <w:r>
              <w:t xml:space="preserve">Standard Body를 업무 DTO로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호출</w:t>
            </w:r>
          </w:p>
        </w:tc>
        <w:tc>
          <w:tcPr/>
          <w:p>
            <w:pPr>
              <w:pStyle w:val="Compact"/>
            </w:pPr>
            <w:r>
              <w:t xml:space="preserve">유스케이스 실행 위임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반환</w:t>
            </w:r>
          </w:p>
        </w:tc>
        <w:tc>
          <w:tcPr/>
          <w:p>
            <w:pPr>
              <w:pStyle w:val="Compact"/>
            </w:pPr>
            <w:r>
              <w:t xml:space="preserve">업무 결과를 ETF로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미지원 처리</w:t>
            </w:r>
          </w:p>
        </w:tc>
        <w:tc>
          <w:tcPr/>
          <w:p>
            <w:pPr>
              <w:pStyle w:val="Compact"/>
            </w:pPr>
            <w:r>
              <w:t xml:space="preserve">명시적 오류 발생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handler가-하지-말아야-할-일"/>
    <w:p>
      <w:pPr>
        <w:pStyle w:val="Heading2"/>
      </w:pPr>
      <w:r>
        <w:t xml:space="preserve">10.3.2 Handler가 하지 말아야 할 일</w:t>
      </w:r>
    </w:p>
    <w:p>
      <w:pPr>
        <w:pStyle w:val="SourceCode"/>
      </w:pPr>
      <w:r>
        <w:rPr>
          <w:rStyle w:val="VerbatimChar"/>
        </w:rPr>
        <w:t xml:space="preserve">SQL 직접 실행</w:t>
      </w:r>
      <w:r>
        <w:br/>
      </w:r>
      <w:r>
        <w:rPr>
          <w:rStyle w:val="VerbatimChar"/>
        </w:rPr>
        <w:t xml:space="preserve">Mapper 직접 호출</w:t>
      </w:r>
      <w:r>
        <w:br/>
      </w:r>
      <w:r>
        <w:rPr>
          <w:rStyle w:val="VerbatimChar"/>
        </w:rPr>
        <w:t xml:space="preserve">복잡한 업무 규칙 판단</w:t>
      </w:r>
      <w:r>
        <w:br/>
      </w:r>
      <w:r>
        <w:rPr>
          <w:rStyle w:val="VerbatimChar"/>
        </w:rPr>
        <w:t xml:space="preserve">다수 DB 트랜잭션 조립</w:t>
      </w:r>
      <w:r>
        <w:br/>
      </w:r>
      <w:r>
        <w:rPr>
          <w:rStyle w:val="VerbatimChar"/>
        </w:rPr>
        <w:t xml:space="preserve">JWT 직접 파싱</w:t>
      </w:r>
      <w:r>
        <w:br/>
      </w:r>
      <w:r>
        <w:rPr>
          <w:rStyle w:val="VerbatimChar"/>
        </w:rPr>
        <w:t xml:space="preserve">운영설정 임의 조회</w:t>
      </w:r>
      <w:r>
        <w:br/>
      </w:r>
      <w:r>
        <w:rPr>
          <w:rStyle w:val="VerbatimChar"/>
        </w:rPr>
        <w:t xml:space="preserve">HTTP 응답 직접 생성</w:t>
      </w:r>
      <w:r>
        <w:br/>
      </w:r>
      <w:r>
        <w:rPr>
          <w:rStyle w:val="VerbatimChar"/>
        </w:rPr>
        <w:t xml:space="preserve">예외 무시</w:t>
      </w:r>
    </w:p>
    <w:p>
      <w:pPr>
        <w:pStyle w:val="FirstParagraph"/>
      </w:pPr>
      <w:r>
        <w:t xml:space="preserve">Handler는 얇게 유지해야 한다.</w:t>
      </w:r>
    </w:p>
    <w:p>
      <w:r>
        <w:pict>
          <v:rect style="width:0;height:1.5pt" o:hralign="center" o:hrstd="t" o:hr="t"/>
        </w:pict>
      </w:r>
    </w:p>
    <w:bookmarkEnd w:id="61"/>
    <w:bookmarkStart w:id="62" w:name="단일-serviceid-handler"/>
    <w:p>
      <w:pPr>
        <w:pStyle w:val="Heading2"/>
      </w:pPr>
      <w:r>
        <w:t xml:space="preserve">10.3.3 단일 ServiceId Handler</w:t>
      </w:r>
    </w:p>
    <w:p>
      <w:pPr>
        <w:pStyle w:val="FirstParagraph"/>
      </w:pPr>
      <w:r>
        <w:t xml:space="preserve">프로젝트 구현에 따라 Handler 하나가 거래 하나를 담당할 수 있다.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SvCustomerSummaryHandler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적합한 경우:</w:t>
      </w:r>
    </w:p>
    <w:p>
      <w:pPr>
        <w:pStyle w:val="SourceCode"/>
      </w:pPr>
      <w:r>
        <w:rPr>
          <w:rStyle w:val="VerbatimChar"/>
        </w:rPr>
        <w:t xml:space="preserve">거래가 독립적임</w:t>
      </w:r>
      <w:r>
        <w:br/>
      </w:r>
      <w:r>
        <w:rPr>
          <w:rStyle w:val="VerbatimChar"/>
        </w:rPr>
        <w:t xml:space="preserve">업무 복잡도가 높음</w:t>
      </w:r>
      <w:r>
        <w:br/>
      </w:r>
      <w:r>
        <w:rPr>
          <w:rStyle w:val="VerbatimChar"/>
        </w:rPr>
        <w:t xml:space="preserve">거래별 담당자가 다름</w:t>
      </w:r>
      <w:r>
        <w:br/>
      </w:r>
      <w:r>
        <w:rPr>
          <w:rStyle w:val="VerbatimChar"/>
        </w:rPr>
        <w:t xml:space="preserve">Handler별 테스트·배포 관리가 필요함</w:t>
      </w:r>
    </w:p>
    <w:p>
      <w:r>
        <w:pict>
          <v:rect style="width:0;height:1.5pt" o:hralign="center" o:hrstd="t" o:hr="t"/>
        </w:pict>
      </w:r>
    </w:p>
    <w:bookmarkEnd w:id="62"/>
    <w:bookmarkStart w:id="63" w:name="복수-serviceid-handler"/>
    <w:p>
      <w:pPr>
        <w:pStyle w:val="Heading2"/>
      </w:pPr>
      <w:r>
        <w:t xml:space="preserve">10.3.4 복수 ServiceId Handler</w:t>
      </w:r>
    </w:p>
    <w:p>
      <w:pPr>
        <w:pStyle w:val="FirstParagraph"/>
      </w:pPr>
      <w:r>
        <w:t xml:space="preserve">현재 NSIGHT 설계에서는 도메인 단위 Handler가 여러 ServiceId를 등록할 수 있다.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"SV.Customer.updateMemo"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serviceId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"SV.Customer.selectProducts"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selectProducts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"SV.Customer.updateMemo"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"TCF-SERVICE-0001"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"지원하지 않는 ServiceId입니다."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방식에서는 하나의 Handler가 관련 도메인의 여러 ServiceId를 응집해 관리한다.</w:t>
      </w:r>
    </w:p>
    <w:p>
      <w:r>
        <w:pict>
          <v:rect style="width:0;height:1.5pt" o:hralign="center" o:hrstd="t" o:hr="t"/>
        </w:pict>
      </w:r>
    </w:p>
    <w:bookmarkEnd w:id="63"/>
    <w:bookmarkStart w:id="64" w:name="단일복수-handler-비교"/>
    <w:p>
      <w:pPr>
        <w:pStyle w:val="Heading2"/>
      </w:pPr>
      <w:r>
        <w:t xml:space="preserve">10.3.5 단일·복수 Handler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단일 ServiceId</w:t>
            </w:r>
          </w:p>
        </w:tc>
        <w:tc>
          <w:tcPr/>
          <w:p>
            <w:pPr>
              <w:pStyle w:val="Compact"/>
            </w:pPr>
            <w:r>
              <w:t xml:space="preserve">복수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수</w:t>
            </w:r>
          </w:p>
        </w:tc>
        <w:tc>
          <w:tcPr/>
          <w:p>
            <w:pPr>
              <w:pStyle w:val="Compact"/>
            </w:pPr>
            <w:r>
              <w:t xml:space="preserve">많음</w:t>
            </w:r>
          </w:p>
        </w:tc>
        <w:tc>
          <w:tcPr/>
          <w:p>
            <w:pPr>
              <w:pStyle w:val="Compact"/>
            </w:pPr>
            <w:r>
              <w:t xml:space="preserve">적음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거래별 독립성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도메인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분기 코드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t xml:space="preserve">명시적 분기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대규모 Handler 위험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의존성 재사용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기준</w:t>
            </w:r>
          </w:p>
        </w:tc>
        <w:tc>
          <w:tcPr/>
          <w:p>
            <w:pPr>
              <w:pStyle w:val="Compact"/>
            </w:pPr>
            <w:r>
              <w:t xml:space="preserve">복잡·독립 거래</w:t>
            </w:r>
          </w:p>
        </w:tc>
        <w:tc>
          <w:tcPr/>
          <w:p>
            <w:pPr>
              <w:pStyle w:val="Compact"/>
            </w:pPr>
            <w:r>
              <w:t xml:space="preserve">응집된 도메인 거래</w:t>
            </w:r>
          </w:p>
        </w:tc>
      </w:tr>
    </w:tbl>
    <w:p>
      <w:pPr>
        <w:pStyle w:val="BodyText"/>
      </w:pPr>
      <w:r>
        <w:t xml:space="preserve">어느 방식을 사용하더라도 하나의 ServiceId는 하나의 Handler에만 등록되어야 한다.</w:t>
      </w:r>
    </w:p>
    <w:p>
      <w:r>
        <w:pict>
          <v:rect style="width:0;height:1.5pt" o:hralign="center" o:hrstd="t" o:hr="t"/>
        </w:pict>
      </w:r>
    </w:p>
    <w:bookmarkEnd w:id="64"/>
    <w:bookmarkStart w:id="65" w:name="dispatcher-등록-구조"/>
    <w:p>
      <w:pPr>
        <w:pStyle w:val="Heading2"/>
      </w:pPr>
      <w:r>
        <w:t xml:space="preserve">10.3.6 Dispatcher 등록 구조</w:t>
      </w:r>
    </w:p>
    <w:p>
      <w:pPr>
        <w:pStyle w:val="FirstParagraph"/>
      </w:pPr>
      <w:r>
        <w:t xml:space="preserve">애플리케이션 기동 시 Dispatcher는 모든 Handler Bean을 수집한다.</w:t>
      </w:r>
    </w:p>
    <w:p>
      <w:pPr>
        <w:pStyle w:val="SourceCode"/>
      </w:pPr>
      <w:r>
        <w:rPr>
          <w:rStyle w:val="VerbatimChar"/>
        </w:rPr>
        <w:t xml:space="preserve">Spring Context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TransactionHandler Bean 목록 수집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각 Handler의 ServiceId 목록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handlerMap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중복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 수신 준비 완료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TransactionHandler 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TransactionHandler previous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handlerMap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"Duplicate ServiceId: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중복-serviceid를-허용하면-안-되는-이유"/>
    <w:p>
      <w:pPr>
        <w:pStyle w:val="Heading2"/>
      </w:pPr>
      <w:r>
        <w:t xml:space="preserve">10.3.7 중복 ServiceId를 허용하면 안 되는 이유</w:t>
      </w:r>
    </w:p>
    <w:p>
      <w:pPr>
        <w:pStyle w:val="SourceCode"/>
      </w:pPr>
      <w:r>
        <w:rPr>
          <w:rStyle w:val="VerbatimChar"/>
        </w:rPr>
        <w:t xml:space="preserve">Handler A</w:t>
      </w:r>
      <w:r>
        <w:br/>
      </w:r>
      <w:r>
        <w:rPr>
          <w:rStyle w:val="VerbatimChar"/>
        </w:rPr>
        <w:t xml:space="preserve">→ SV.Customer.selectSummary</w:t>
      </w:r>
      <w:r>
        <w:br/>
      </w:r>
      <w:r>
        <w:br/>
      </w:r>
      <w:r>
        <w:rPr>
          <w:rStyle w:val="VerbatimChar"/>
        </w:rPr>
        <w:t xml:space="preserve">Handler B</w:t>
      </w:r>
      <w:r>
        <w:br/>
      </w:r>
      <w:r>
        <w:rPr>
          <w:rStyle w:val="VerbatimChar"/>
        </w:rPr>
        <w:t xml:space="preserve">→ SV.Customer.selectSummary</w:t>
      </w:r>
    </w:p>
    <w:p>
      <w:pPr>
        <w:pStyle w:val="FirstParagraph"/>
      </w:pPr>
      <w:r>
        <w:t xml:space="preserve">중복을 허용하면 실행 결과가 다음 요소에 따라 달라질 수 있다.</w:t>
      </w:r>
    </w:p>
    <w:p>
      <w:pPr>
        <w:pStyle w:val="SourceCode"/>
      </w:pPr>
      <w:r>
        <w:rPr>
          <w:rStyle w:val="VerbatimChar"/>
        </w:rPr>
        <w:t xml:space="preserve">Bean 등록순서</w:t>
      </w:r>
      <w:r>
        <w:br/>
      </w:r>
      <w:r>
        <w:rPr>
          <w:rStyle w:val="VerbatimChar"/>
        </w:rPr>
        <w:t xml:space="preserve">ClassPath 순서</w:t>
      </w:r>
      <w:r>
        <w:br/>
      </w:r>
      <w:r>
        <w:rPr>
          <w:rStyle w:val="VerbatimChar"/>
        </w:rPr>
        <w:t xml:space="preserve">Spring Scan 순서</w:t>
      </w:r>
      <w:r>
        <w:br/>
      </w:r>
      <w:r>
        <w:rPr>
          <w:rStyle w:val="VerbatimChar"/>
        </w:rPr>
        <w:t xml:space="preserve">배포환경</w:t>
      </w:r>
    </w:p>
    <w:p>
      <w:pPr>
        <w:pStyle w:val="FirstParagraph"/>
      </w:pPr>
      <w:r>
        <w:t xml:space="preserve">이는 동일 요청이 환경마다 다른 프로그램으로 실행될 수 있음을 의미한다.</w:t>
      </w:r>
    </w:p>
    <w:p>
      <w:pPr>
        <w:pStyle w:val="BodyText"/>
      </w:pPr>
      <w:r>
        <w:t xml:space="preserve">따라서 중복은 경고로 끝내지 않고 기동 실패로 처리하는 것이 안전하다.</w:t>
      </w:r>
    </w:p>
    <w:p>
      <w:r>
        <w:pict>
          <v:rect style="width:0;height:1.5pt" o:hralign="center" o:hrstd="t" o:hr="t"/>
        </w:pict>
      </w:r>
    </w:p>
    <w:bookmarkEnd w:id="66"/>
    <w:bookmarkStart w:id="67" w:name="미등록-serviceid"/>
    <w:p>
      <w:pPr>
        <w:pStyle w:val="Heading2"/>
      </w:pPr>
      <w:r>
        <w:t xml:space="preserve">10.3.8 미등록 ServiceId</w:t>
      </w:r>
    </w:p>
    <w:p>
      <w:pPr>
        <w:pStyle w:val="SourceCode"/>
      </w:pPr>
      <w:r>
        <w:rPr>
          <w:rStyle w:val="VerbatimChar"/>
        </w:rPr>
        <w:t xml:space="preserve">화면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= SV.Customer.selectUnknown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handlerMap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업무 실패 응답</w:t>
      </w:r>
    </w:p>
    <w:p>
      <w:pPr>
        <w:pStyle w:val="FirstParagraph"/>
      </w:pPr>
      <w:r>
        <w:t xml:space="preserve">확인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오타</w:t>
            </w:r>
          </w:p>
        </w:tc>
        <w:tc>
          <w:tcPr/>
          <w:p>
            <w:pPr>
              <w:pStyle w:val="Compact"/>
            </w:pPr>
            <w:r>
              <w:t xml:space="preserve">실제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 누락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 Scan 누락</w:t>
            </w:r>
          </w:p>
        </w:tc>
        <w:tc>
          <w:tcPr/>
          <w:p>
            <w:pPr>
              <w:pStyle w:val="Compact"/>
            </w:pPr>
            <w:r>
              <w:t xml:space="preserve">Package·Component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미포함</w:t>
            </w:r>
          </w:p>
        </w:tc>
        <w:tc>
          <w:tcPr/>
          <w:p>
            <w:pPr>
              <w:pStyle w:val="Compact"/>
            </w:pPr>
            <w:r>
              <w:t xml:space="preserve">Gradle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제외</w:t>
            </w:r>
          </w:p>
        </w:tc>
        <w:tc>
          <w:tcPr/>
          <w:p>
            <w:pPr>
              <w:pStyle w:val="Compact"/>
            </w:pPr>
            <w:r>
              <w:t xml:space="preserve">Conditional 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ServiceId</w:t>
            </w:r>
          </w:p>
        </w:tc>
        <w:tc>
          <w:tcPr/>
          <w:p>
            <w:pPr>
              <w:pStyle w:val="Compact"/>
            </w:pPr>
            <w:r>
              <w:t xml:space="preserve">Catalog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버전 불일치</w:t>
            </w:r>
          </w:p>
        </w:tc>
        <w:tc>
          <w:tcPr/>
          <w:p>
            <w:pPr>
              <w:pStyle w:val="Compact"/>
            </w:pPr>
            <w:r>
              <w:t xml:space="preserve">Commit·Artifact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handler-bean-미등록"/>
    <w:p>
      <w:pPr>
        <w:pStyle w:val="Heading2"/>
      </w:pPr>
      <w:r>
        <w:t xml:space="preserve">10.3.9 Handler Bean 미등록</w:t>
      </w:r>
    </w:p>
    <w:p>
      <w:pPr>
        <w:pStyle w:val="FirstParagraph"/>
      </w:pPr>
      <w:r>
        <w:t xml:space="preserve">클래스가 존재해도 Spring Bean이 아니면 Dispatcher에 등록되지 않는다.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@Bean</w:t>
      </w:r>
      <w:r>
        <w:br/>
      </w:r>
      <w:r>
        <w:rPr>
          <w:rStyle w:val="VerbatimChar"/>
        </w:rPr>
        <w:t xml:space="preserve">Component Scan 범위</w:t>
      </w:r>
      <w:r>
        <w:br/>
      </w:r>
      <w:r>
        <w:rPr>
          <w:rStyle w:val="VerbatimChar"/>
        </w:rPr>
        <w:t xml:space="preserve">Conditional Property</w:t>
      </w:r>
      <w:r>
        <w:br/>
      </w:r>
      <w:r>
        <w:rPr>
          <w:rStyle w:val="VerbatimChar"/>
        </w:rPr>
        <w:t xml:space="preserve">Profile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클래스 존재</w:t>
      </w:r>
      <w:r>
        <w:br/>
      </w:r>
      <w:r>
        <w:rPr>
          <w:rStyle w:val="VerbatimChar"/>
        </w:rPr>
        <w:t xml:space="preserve">+ 컴파일 성공</w:t>
      </w:r>
      <w:r>
        <w:br/>
      </w:r>
      <w:r>
        <w:rPr>
          <w:rStyle w:val="VerbatimChar"/>
        </w:rPr>
        <w:t xml:space="preserve">- Spring Bean 등록</w:t>
      </w:r>
      <w:r>
        <w:br/>
      </w:r>
      <w:r>
        <w:rPr>
          <w:rStyle w:val="VerbatimChar"/>
        </w:rPr>
        <w:t xml:space="preserve">= 실행 불가</w:t>
      </w:r>
    </w:p>
    <w:p>
      <w:r>
        <w:pict>
          <v:rect style="width:0;height:1.5pt" o:hralign="center" o:hrstd="t" o:hr="t"/>
        </w:pict>
      </w:r>
    </w:p>
    <w:bookmarkEnd w:id="68"/>
    <w:bookmarkStart w:id="69" w:name="handler-등록-로그"/>
    <w:p>
      <w:pPr>
        <w:pStyle w:val="Heading2"/>
      </w:pPr>
      <w:r>
        <w:t xml:space="preserve">10.3.10 Handler 등록 로그</w:t>
      </w:r>
    </w:p>
    <w:p>
      <w:pPr>
        <w:pStyle w:val="FirstParagraph"/>
      </w:pPr>
      <w:r>
        <w:t xml:space="preserve">기동 시 다음 정보를 구조화해 남기는 것이 좋다.</w:t>
      </w:r>
    </w:p>
    <w:p>
      <w:pPr>
        <w:pStyle w:val="SourceCode"/>
      </w:pPr>
      <w:r>
        <w:rPr>
          <w:rStyle w:val="VerbatimChar"/>
        </w:rPr>
        <w:t xml:space="preserve">application=sv-service</w:t>
      </w:r>
      <w:r>
        <w:br/>
      </w:r>
      <w:r>
        <w:rPr>
          <w:rStyle w:val="VerbatimChar"/>
        </w:rPr>
        <w:t xml:space="preserve">handler=SvCustomerHandler</w:t>
      </w:r>
      <w:r>
        <w:br/>
      </w:r>
      <w:r>
        <w:rPr>
          <w:rStyle w:val="VerbatimChar"/>
        </w:rPr>
        <w:t xml:space="preserve">serviceIds=[</w:t>
      </w:r>
      <w:r>
        <w:br/>
      </w:r>
      <w:r>
        <w:rPr>
          <w:rStyle w:val="VerbatimChar"/>
        </w:rPr>
        <w:t xml:space="preserve">  SV.Customer.selectSummary,</w:t>
      </w:r>
      <w:r>
        <w:br/>
      </w:r>
      <w:r>
        <w:rPr>
          <w:rStyle w:val="VerbatimChar"/>
        </w:rPr>
        <w:t xml:space="preserve">  SV.Customer.selectProducts,</w:t>
      </w:r>
      <w:r>
        <w:br/>
      </w:r>
      <w:r>
        <w:rPr>
          <w:rStyle w:val="VerbatimChar"/>
        </w:rPr>
        <w:t xml:space="preserve">  SV.Customer.updateMemo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count=3</w:t>
      </w:r>
    </w:p>
    <w:p>
      <w:pPr>
        <w:pStyle w:val="FirstParagraph"/>
      </w:pPr>
      <w:r>
        <w:t xml:space="preserve">주의:</w:t>
      </w:r>
    </w:p>
    <w:p>
      <w:pPr>
        <w:pStyle w:val="BodyText"/>
      </w:pPr>
      <w:r>
        <w:t xml:space="preserve">현재 샘플 소스의 일부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 </w:t>
      </w:r>
      <w:r>
        <w:t xml:space="preserve">출력은 교육·진단 목적일 수 있다. 운영환경에서는 구조화 Logging을 사용하고 개인정보와 요청 원문을 출력하지 않는다.</w:t>
      </w:r>
    </w:p>
    <w:p>
      <w:r>
        <w:pict>
          <v:rect style="width:0;height:1.5pt" o:hralign="center" o:hrstd="t" o:hr="t"/>
        </w:pict>
      </w:r>
    </w:p>
    <w:bookmarkEnd w:id="69"/>
    <w:bookmarkStart w:id="70" w:name="handler와-facade-연결"/>
    <w:p>
      <w:pPr>
        <w:pStyle w:val="Heading2"/>
      </w:pPr>
      <w:r>
        <w:t xml:space="preserve">10.3.11 Handler와 Facade 연결</w:t>
      </w:r>
    </w:p>
    <w:p>
      <w:pPr>
        <w:pStyle w:val="FirstParagraph"/>
      </w:pPr>
      <w:r>
        <w:t xml:space="preserve">Handler에서 확인할 핵심은 어떤 Facade Method를 호출하는가이다.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selectProducts()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updateMemo()</w:t>
            </w:r>
          </w:p>
        </w:tc>
      </w:tr>
    </w:tbl>
    <w:p>
      <w:pPr>
        <w:pStyle w:val="BodyText"/>
      </w:pPr>
      <w:r>
        <w:t xml:space="preserve">ServiceId와 Facade Method를 원칙적으로 일대일로 연결하면 유스케이스와 트랜잭션 경계를 이해하기 쉽다.</w:t>
      </w:r>
    </w:p>
    <w:p>
      <w:r>
        <w:pict>
          <v:rect style="width:0;height:1.5pt" o:hralign="center" o:hrstd="t" o:hr="t"/>
        </w:pict>
      </w:r>
    </w:p>
    <w:bookmarkEnd w:id="70"/>
    <w:bookmarkStart w:id="71" w:name="handler-등록과-om-catalog"/>
    <w:p>
      <w:pPr>
        <w:pStyle w:val="Heading2"/>
      </w:pPr>
      <w:r>
        <w:t xml:space="preserve">10.3.12 Handler 등록과 OM Catalog</w:t>
      </w:r>
    </w:p>
    <w:p>
      <w:pPr>
        <w:pStyle w:val="FirstParagraph"/>
      </w:pPr>
      <w:r>
        <w:t xml:space="preserve">Handler 등록은 코드 관점의 실행 가능성을 의미한다.</w:t>
      </w:r>
    </w:p>
    <w:p>
      <w:pPr>
        <w:pStyle w:val="BodyText"/>
      </w:pPr>
      <w:r>
        <w:t xml:space="preserve">OM Catalog 등록은 운영 관점의 허용과 통제 가능성을 의미한다.</w:t>
      </w:r>
    </w:p>
    <w:p>
      <w:pPr>
        <w:pStyle w:val="SourceCode"/>
      </w:pPr>
      <w:r>
        <w:rPr>
          <w:rStyle w:val="VerbatimChar"/>
        </w:rPr>
        <w:t xml:space="preserve">Handler 등록</w:t>
      </w:r>
      <w:r>
        <w:br/>
      </w:r>
      <w:r>
        <w:rPr>
          <w:rStyle w:val="VerbatimChar"/>
        </w:rPr>
        <w:t xml:space="preserve">= 프로그램이 존재한다.</w:t>
      </w:r>
      <w:r>
        <w:br/>
      </w:r>
      <w:r>
        <w:br/>
      </w:r>
      <w:r>
        <w:rPr>
          <w:rStyle w:val="VerbatimChar"/>
        </w:rPr>
        <w:t xml:space="preserve">Catalog 등록</w:t>
      </w:r>
      <w:r>
        <w:br/>
      </w:r>
      <w:r>
        <w:rPr>
          <w:rStyle w:val="VerbatimChar"/>
        </w:rPr>
        <w:t xml:space="preserve">= 운영에서 관리할 거래로 인정한다.</w:t>
      </w:r>
    </w:p>
    <w:p>
      <w:pPr>
        <w:pStyle w:val="FirstParagraph"/>
      </w:pPr>
      <w:r>
        <w:t xml:space="preserve">둘 중 하나만 존재하면 문제가 발생한다.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정상 후보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개발 성공·운영 차단 가능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운영정보만 있고 실행 불가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존재하지 않는 거래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운영-등록정보-확인"/>
    <w:p>
      <w:pPr>
        <w:pStyle w:val="Heading2"/>
      </w:pPr>
      <w:r>
        <w:t xml:space="preserve">10.3.13 운영 등록정보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등록 영역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사용 여부·담당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허용·중지·시간대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기능·업무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감사대상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마스킹·조회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목표 응답시간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적용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timeout-정합성"/>
    <w:p>
      <w:pPr>
        <w:pStyle w:val="Heading2"/>
      </w:pPr>
      <w:r>
        <w:t xml:space="preserve">10.3.14 Timeout 정합성</w:t>
      </w:r>
    </w:p>
    <w:p>
      <w:pPr>
        <w:pStyle w:val="SourceCode"/>
      </w:pPr>
      <w:r>
        <w:rPr>
          <w:rStyle w:val="VerbatimChar"/>
        </w:rPr>
        <w:t xml:space="preserve">OM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TimeoutExecutor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Client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Query Timeout</w:t>
      </w:r>
    </w:p>
    <w:p>
      <w:pPr>
        <w:pStyle w:val="FirstParagraph"/>
      </w:pPr>
      <w:r>
        <w:t xml:space="preserve">일반 원칙:</w:t>
      </w:r>
    </w:p>
    <w:p>
      <w:pPr>
        <w:pStyle w:val="SourceCode"/>
      </w:pPr>
      <w:r>
        <w:rPr>
          <w:rStyle w:val="VerbatimChar"/>
        </w:rPr>
        <w:t xml:space="preserve">외부 Client·DB Timeout</w:t>
      </w:r>
      <w:r>
        <w:br/>
      </w:r>
      <w:r>
        <w:rPr>
          <w:rStyle w:val="VerbatimChar"/>
        </w:rPr>
        <w:t xml:space="preserve">&lt; 전체 TCF Timeout</w:t>
      </w:r>
    </w:p>
    <w:p>
      <w:pPr>
        <w:pStyle w:val="FirstParagraph"/>
      </w:pPr>
      <w:r>
        <w:t xml:space="preserve">또는 최소한 전체 Timeout 전에 하위 호출이 종료될 수 있도록 예산을 배분해야 한다.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전체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획득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500ms</w:t>
            </w:r>
          </w:p>
        </w:tc>
      </w:tr>
    </w:tbl>
    <w:p>
      <w:pPr>
        <w:pStyle w:val="BodyText"/>
      </w:pPr>
      <w:r>
        <w:t xml:space="preserve">코드·OM·DB Timeout이 서로 다르면 실제 장애 시 처리 결과가 불명확해진다.</w:t>
      </w:r>
    </w:p>
    <w:p>
      <w:r>
        <w:pict>
          <v:rect style="width:0;height:1.5pt" o:hralign="center" o:hrstd="t" o:hr="t"/>
        </w:pict>
      </w:r>
    </w:p>
    <w:bookmarkEnd w:id="73"/>
    <w:bookmarkStart w:id="74" w:name="handler-등록-완료-조건"/>
    <w:p>
      <w:pPr>
        <w:pStyle w:val="Heading2"/>
      </w:pPr>
      <w:r>
        <w:t xml:space="preserve">10.3.15 Handler 등록 완료 조건</w:t>
      </w:r>
    </w:p>
    <w:p>
      <w:pPr>
        <w:pStyle w:val="SourceCode"/>
      </w:pPr>
      <w:r>
        <w:rPr>
          <w:rStyle w:val="VerbatimChar"/>
        </w:rPr>
        <w:t xml:space="preserve">ServiceId 등록</w:t>
      </w:r>
      <w:r>
        <w:br/>
      </w:r>
      <w:r>
        <w:rPr>
          <w:rStyle w:val="VerbatimChar"/>
        </w:rPr>
        <w:t xml:space="preserve">+ 중복 없음</w:t>
      </w:r>
      <w:r>
        <w:br/>
      </w:r>
      <w:r>
        <w:rPr>
          <w:rStyle w:val="VerbatimChar"/>
        </w:rPr>
        <w:t xml:space="preserve">+ Spring Bean 등록</w:t>
      </w:r>
      <w:r>
        <w:br/>
      </w:r>
      <w:r>
        <w:rPr>
          <w:rStyle w:val="VerbatimChar"/>
        </w:rPr>
        <w:t xml:space="preserve">+ Facade 연결</w:t>
      </w:r>
      <w:r>
        <w:br/>
      </w:r>
      <w:r>
        <w:rPr>
          <w:rStyle w:val="VerbatimChar"/>
        </w:rPr>
        <w:t xml:space="preserve">+ Catalog 등록</w:t>
      </w:r>
      <w:r>
        <w:br/>
      </w:r>
      <w:r>
        <w:rPr>
          <w:rStyle w:val="VerbatimChar"/>
        </w:rPr>
        <w:t xml:space="preserve">+ Timeout 등록</w:t>
      </w:r>
      <w:r>
        <w:br/>
      </w:r>
      <w:r>
        <w:rPr>
          <w:rStyle w:val="VerbatimChar"/>
        </w:rPr>
        <w:t xml:space="preserve">+ 권한·감사 등록</w:t>
      </w:r>
      <w:r>
        <w:br/>
      </w:r>
      <w:r>
        <w:rPr>
          <w:rStyle w:val="VerbatimChar"/>
        </w:rPr>
        <w:t xml:space="preserve">+ 정상·미등록 테스트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5" w:name="호출-경로를-정방향으로-추적하기"/>
    <w:p>
      <w:pPr>
        <w:pStyle w:val="Heading1"/>
      </w:pPr>
      <w:r>
        <w:t xml:space="preserve">10.4 호출 경로를 정방향으로 추적하기</w:t>
      </w:r>
    </w:p>
    <w:bookmarkStart w:id="76" w:name="정방향-추적의-기준"/>
    <w:p>
      <w:pPr>
        <w:pStyle w:val="Heading2"/>
      </w:pPr>
      <w:r>
        <w:t xml:space="preserve">10.4.1 정방향 추적의 기준</w:t>
      </w:r>
    </w:p>
    <w:p>
      <w:pPr>
        <w:pStyle w:val="FirstParagraph"/>
      </w:pPr>
      <w:r>
        <w:t xml:space="preserve">정방향 추적은 사용자의 행동에서 시작하여 최종 데이터 처리까지 이동한다.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공통 진입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업무 계층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</w:t>
      </w:r>
      <w:r>
        <w:br/>
      </w:r>
      <w:r>
        <w:rPr>
          <w:rStyle w:val="VerbatimChar"/>
        </w:rPr>
        <w:t xml:space="preserve">→ 표준 응답</w:t>
      </w:r>
      <w:r>
        <w:br/>
      </w:r>
      <w:r>
        <w:rPr>
          <w:rStyle w:val="VerbatimChar"/>
        </w:rPr>
        <w:t xml:space="preserve">→ 화면 처리</w:t>
      </w:r>
    </w:p>
    <w:p>
      <w:pPr>
        <w:pStyle w:val="FirstParagraph"/>
      </w:pPr>
      <w:r>
        <w:t xml:space="preserve">단순히 Java Method 호출만 따라가는 것이 아니다.</w:t>
      </w:r>
    </w:p>
    <w:p>
      <w:pPr>
        <w:pStyle w:val="BodyText"/>
      </w:pPr>
      <w:r>
        <w:t xml:space="preserve">다음 네 가지를 함께 추적한다.</w:t>
      </w:r>
    </w:p>
    <w:p>
      <w:pPr>
        <w:pStyle w:val="SourceCode"/>
      </w:pPr>
      <w:r>
        <w:rPr>
          <w:rStyle w:val="VerbatimChar"/>
        </w:rPr>
        <w:t xml:space="preserve">코드 경로</w:t>
      </w:r>
      <w:r>
        <w:br/>
      </w:r>
      <w:r>
        <w:rPr>
          <w:rStyle w:val="VerbatimChar"/>
        </w:rPr>
        <w:t xml:space="preserve">설정 경로</w:t>
      </w:r>
      <w:r>
        <w:br/>
      </w:r>
      <w:r>
        <w:rPr>
          <w:rStyle w:val="VerbatimChar"/>
        </w:rPr>
        <w:t xml:space="preserve">데이터 경로</w:t>
      </w:r>
      <w:r>
        <w:br/>
      </w:r>
      <w:r>
        <w:rPr>
          <w:rStyle w:val="VerbatimChar"/>
        </w:rPr>
        <w:t xml:space="preserve">운영 증거</w:t>
      </w:r>
    </w:p>
    <w:p>
      <w:r>
        <w:pict>
          <v:rect style="width:0;height:1.5pt" o:hralign="center" o:hrstd="t" o:hr="t"/>
        </w:pict>
      </w:r>
    </w:p>
    <w:bookmarkEnd w:id="76"/>
    <w:bookmarkStart w:id="77" w:name="전체-정방향-경로"/>
    <w:p>
      <w:pPr>
        <w:pStyle w:val="Heading2"/>
      </w:pPr>
      <w:r>
        <w:t xml:space="preserve">10.4.2 전체 정방향 경로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요청 생성 함수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 또는 JWT 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STF.preProcess()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OnlineTransactionTimeoutExecutor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TransactionDispatcher.dispatch()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TransactionHandler.handle()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Handler.doHandle()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 Interface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 XML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SQL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DB</w:t>
      </w:r>
      <w:r>
        <w:br/>
      </w:r>
      <w:r>
        <w:rPr>
          <w:rStyle w:val="VerbatimChar"/>
        </w:rPr>
        <w:t xml:space="preserve">  └─ Client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외부 시스템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Callback</w:t>
      </w:r>
    </w:p>
    <w:p>
      <w:pPr>
        <w:pStyle w:val="FirstParagraph"/>
      </w:pPr>
      <w:r>
        <w:t xml:space="preserve">TCF의 공통 실행 흐름은 Controller, STF, Timeout Executor, Dispatcher, Handler와 ETF 순서로 통제된다.</w:t>
      </w:r>
    </w:p>
    <w:p>
      <w:r>
        <w:pict>
          <v:rect style="width:0;height:1.5pt" o:hralign="center" o:hrstd="t" o:hr="t"/>
        </w:pict>
      </w:r>
    </w:p>
    <w:bookmarkEnd w:id="77"/>
    <w:bookmarkStart w:id="78" w:name="단계-화면-이벤트-확인"/>
    <w:p>
      <w:pPr>
        <w:pStyle w:val="Heading2"/>
      </w:pPr>
      <w:r>
        <w:t xml:space="preserve">10.4.3 1단계: 화면 이벤트 확인</w:t>
      </w:r>
    </w:p>
    <w:p>
      <w:pPr>
        <w:pStyle w:val="FirstParagraph"/>
      </w:pPr>
      <w:r>
        <w:t xml:space="preserve">확인 질문:</w:t>
      </w:r>
    </w:p>
    <w:p>
      <w:pPr>
        <w:pStyle w:val="SourceCode"/>
      </w:pPr>
      <w:r>
        <w:rPr>
          <w:rStyle w:val="VerbatimChar"/>
        </w:rPr>
        <w:t xml:space="preserve">어떤 사용자 행동인가?</w:t>
      </w:r>
      <w:r>
        <w:br/>
      </w:r>
      <w:r>
        <w:br/>
      </w:r>
      <w:r>
        <w:rPr>
          <w:rStyle w:val="VerbatimChar"/>
        </w:rPr>
        <w:t xml:space="preserve">어떤 조건에서 실행되는가?</w:t>
      </w:r>
      <w:r>
        <w:br/>
      </w:r>
      <w:r>
        <w:br/>
      </w:r>
      <w:r>
        <w:rPr>
          <w:rStyle w:val="VerbatimChar"/>
        </w:rPr>
        <w:t xml:space="preserve">중복 클릭이 가능한가?</w:t>
      </w:r>
      <w:r>
        <w:br/>
      </w:r>
      <w:r>
        <w:br/>
      </w:r>
      <w:r>
        <w:rPr>
          <w:rStyle w:val="VerbatimChar"/>
        </w:rPr>
        <w:t xml:space="preserve">어떤 입력값을 보내는가?</w:t>
      </w:r>
      <w:r>
        <w:br/>
      </w:r>
      <w:r>
        <w:br/>
      </w:r>
      <w:r>
        <w:rPr>
          <w:rStyle w:val="VerbatimChar"/>
        </w:rPr>
        <w:t xml:space="preserve">성공·실패 후 화면 상태는 무엇인가?</w:t>
      </w:r>
    </w:p>
    <w:p>
      <w:pPr>
        <w:pStyle w:val="FirstParagraph"/>
      </w:pPr>
      <w:r>
        <w:t xml:space="preserve">증적:</w:t>
      </w:r>
    </w:p>
    <w:p>
      <w:pPr>
        <w:pStyle w:val="SourceCode"/>
      </w:pPr>
      <w:r>
        <w:rPr>
          <w:rStyle w:val="VerbatimChar"/>
        </w:rPr>
        <w:t xml:space="preserve">화면 정의서</w:t>
      </w:r>
      <w:r>
        <w:br/>
      </w:r>
      <w:r>
        <w:rPr>
          <w:rStyle w:val="VerbatimChar"/>
        </w:rPr>
        <w:t xml:space="preserve">이벤트 함수</w:t>
      </w:r>
      <w:r>
        <w:br/>
      </w:r>
      <w:r>
        <w:rPr>
          <w:rStyle w:val="VerbatimChar"/>
        </w:rPr>
        <w:t xml:space="preserve">Network Payload</w:t>
      </w:r>
      <w:r>
        <w:br/>
      </w:r>
      <w:r>
        <w:rPr>
          <w:rStyle w:val="VerbatimChar"/>
        </w:rPr>
        <w:t xml:space="preserve">화면 캡처</w:t>
      </w:r>
    </w:p>
    <w:p>
      <w:r>
        <w:pict>
          <v:rect style="width:0;height:1.5pt" o:hralign="center" o:hrstd="t" o:hr="t"/>
        </w:pict>
      </w:r>
    </w:p>
    <w:bookmarkEnd w:id="78"/>
    <w:bookmarkStart w:id="79" w:name="단계-standardrequest-확인"/>
    <w:p>
      <w:pPr>
        <w:pStyle w:val="Heading2"/>
      </w:pPr>
      <w:r>
        <w:t xml:space="preserve">10.4.4 2단계: StandardRequest 확인</w:t>
      </w:r>
    </w:p>
    <w:p>
      <w:pPr>
        <w:pStyle w:val="FirstParagraph"/>
      </w:pPr>
      <w:r>
        <w:t xml:space="preserve">확인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businessCode</w:t>
            </w:r>
          </w:p>
        </w:tc>
        <w:tc>
          <w:tcPr/>
          <w:p>
            <w:pPr>
              <w:pStyle w:val="Compact"/>
            </w:pPr>
            <w:r>
              <w:t xml:space="preserve">조회조건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등록·변경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transactionCode</w:t>
            </w:r>
          </w:p>
        </w:tc>
        <w:tc>
          <w:tcPr/>
          <w:p>
            <w:pPr>
              <w:pStyle w:val="Compact"/>
            </w:pPr>
            <w:r>
              <w:t xml:space="preserve">페이징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파일·추가정보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user·branch Context</w:t>
            </w:r>
          </w:p>
        </w:tc>
        <w:tc>
          <w:tcPr/>
          <w:p>
            <w:pPr>
              <w:pStyle w:val="Compact"/>
            </w:pPr>
            <w:r>
              <w:t xml:space="preserve">업무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trace 정보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클라이언트가 전송한 사용자 정보보다 검증된 인증 Context를 우선해야 한다.</w:t>
      </w:r>
    </w:p>
    <w:p>
      <w:r>
        <w:pict>
          <v:rect style="width:0;height:1.5pt" o:hralign="center" o:hrstd="t" o:hr="t"/>
        </w:pict>
      </w:r>
    </w:p>
    <w:bookmarkEnd w:id="79"/>
    <w:bookmarkStart w:id="80" w:name="단계-gatewayjwt-filter-확인"/>
    <w:p>
      <w:pPr>
        <w:pStyle w:val="Heading2"/>
      </w:pPr>
      <w:r>
        <w:t xml:space="preserve">10.4.5 3단계: Gateway·JWT Filter 확인</w:t>
      </w:r>
    </w:p>
    <w:p>
      <w:pPr>
        <w:pStyle w:val="FirstParagraph"/>
      </w:pPr>
      <w:r>
        <w:t xml:space="preserve">Gateway가 있는 경우:</w:t>
      </w:r>
    </w:p>
    <w:p>
      <w:pPr>
        <w:pStyle w:val="SourceCode"/>
      </w:pPr>
      <w:r>
        <w:rPr>
          <w:rStyle w:val="VerbatimChar"/>
        </w:rPr>
        <w:t xml:space="preserve">JWT 검증</w:t>
      </w:r>
      <w:r>
        <w:br/>
      </w:r>
      <w:r>
        <w:rPr>
          <w:rStyle w:val="VerbatimChar"/>
        </w:rPr>
        <w:t xml:space="preserve">→ 업무코드·Route 결정</w:t>
      </w:r>
      <w:r>
        <w:br/>
      </w:r>
      <w:r>
        <w:rPr>
          <w:rStyle w:val="VerbatimChar"/>
        </w:rPr>
        <w:t xml:space="preserve">→ 업무 WAR 전달</w:t>
      </w:r>
    </w:p>
    <w:p>
      <w:pPr>
        <w:pStyle w:val="FirstParagraph"/>
      </w:pPr>
      <w:r>
        <w:t xml:space="preserve">Gateway가 없는 경우:</w:t>
      </w:r>
    </w:p>
    <w:p>
      <w:pPr>
        <w:pStyle w:val="SourceCode"/>
      </w:pPr>
      <w:r>
        <w:rPr>
          <w:rStyle w:val="VerbatimChar"/>
        </w:rPr>
        <w:t xml:space="preserve">업무 WAR 공통 JWT Filter</w:t>
      </w:r>
      <w:r>
        <w:br/>
      </w:r>
      <w:r>
        <w:rPr>
          <w:rStyle w:val="VerbatimChar"/>
        </w:rPr>
        <w:t xml:space="preserve">→ 인증 Context 생성</w:t>
      </w:r>
      <w:r>
        <w:br/>
      </w:r>
      <w:r>
        <w:rPr>
          <w:rStyle w:val="VerbatimChar"/>
        </w:rPr>
        <w:t xml:space="preserve">→ Controller 진입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Token 존재</w:t>
      </w:r>
      <w:r>
        <w:br/>
      </w:r>
      <w:r>
        <w:rPr>
          <w:rStyle w:val="VerbatimChar"/>
        </w:rPr>
        <w:t xml:space="preserve">서명·만료</w:t>
      </w:r>
      <w:r>
        <w:br/>
      </w:r>
      <w:r>
        <w:rPr>
          <w:rStyle w:val="VerbatimChar"/>
        </w:rPr>
        <w:t xml:space="preserve">issuer·audience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전달 Header</w:t>
      </w:r>
    </w:p>
    <w:p>
      <w:r>
        <w:pict>
          <v:rect style="width:0;height:1.5pt" o:hralign="center" o:hrstd="t" o:hr="t"/>
        </w:pict>
      </w:r>
    </w:p>
    <w:bookmarkEnd w:id="80"/>
    <w:bookmarkStart w:id="81" w:name="단계-onlinetransactioncontroller"/>
    <w:p>
      <w:pPr>
        <w:pStyle w:val="Heading2"/>
      </w:pPr>
      <w:r>
        <w:t xml:space="preserve">10.4.6 4단계: OnlineTransactionController</w:t>
      </w:r>
    </w:p>
    <w:p>
      <w:pPr>
        <w:pStyle w:val="FirstParagraph"/>
      </w:pPr>
      <w:r>
        <w:t xml:space="preserve">공통 Controller는 요청을 수신해 TCF로 위임한다.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BusinessCode 보정</w:t>
      </w:r>
      <w:r>
        <w:br/>
      </w:r>
      <w:r>
        <w:rPr>
          <w:rStyle w:val="VerbatimChar"/>
        </w:rPr>
        <w:t xml:space="preserve">Client IP</w:t>
      </w:r>
      <w:r>
        <w:br/>
      </w:r>
      <w:r>
        <w:rPr>
          <w:rStyle w:val="VerbatimChar"/>
        </w:rPr>
        <w:t xml:space="preserve">StandardRequest 변환</w:t>
      </w:r>
      <w:r>
        <w:br/>
      </w:r>
      <w:r>
        <w:rPr>
          <w:rStyle w:val="VerbatimChar"/>
        </w:rPr>
        <w:t xml:space="preserve">TCF.process() 호출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Controller에서 업무 Service 직접 호출</w:t>
      </w:r>
      <w:r>
        <w:br/>
      </w:r>
      <w:r>
        <w:rPr>
          <w:rStyle w:val="VerbatimChar"/>
        </w:rPr>
        <w:t xml:space="preserve">Controller에서 Mapper 실행</w:t>
      </w:r>
      <w:r>
        <w:br/>
      </w:r>
      <w:r>
        <w:rPr>
          <w:rStyle w:val="VerbatimChar"/>
        </w:rPr>
        <w:t xml:space="preserve">Controller에서 거래통제 구현</w:t>
      </w:r>
    </w:p>
    <w:p>
      <w:r>
        <w:pict>
          <v:rect style="width:0;height:1.5pt" o:hralign="center" o:hrstd="t" o:hr="t"/>
        </w:pict>
      </w:r>
    </w:p>
    <w:bookmarkEnd w:id="81"/>
    <w:bookmarkStart w:id="82" w:name="단계-stf-전처리"/>
    <w:p>
      <w:pPr>
        <w:pStyle w:val="Heading2"/>
      </w:pPr>
      <w:r>
        <w:t xml:space="preserve">10.4.7 5단계: STF 전처리</w:t>
      </w:r>
    </w:p>
    <w:p>
      <w:pPr>
        <w:pStyle w:val="FirstParagraph"/>
      </w:pPr>
      <w:r>
        <w:t xml:space="preserve">확인 대상:</w:t>
      </w:r>
    </w:p>
    <w:p>
      <w:pPr>
        <w:pStyle w:val="SourceCode"/>
      </w:pPr>
      <w:r>
        <w:rPr>
          <w:rStyle w:val="VerbatimChar"/>
        </w:rPr>
        <w:t xml:space="preserve">Header 검증</w:t>
      </w:r>
      <w:r>
        <w:br/>
      </w:r>
      <w:r>
        <w:rPr>
          <w:rStyle w:val="VerbatimChar"/>
        </w:rPr>
        <w:t xml:space="preserve">GUID·TraceId</w:t>
      </w:r>
      <w:r>
        <w:br/>
      </w:r>
      <w:r>
        <w:rPr>
          <w:rStyle w:val="VerbatimChar"/>
        </w:rPr>
        <w:t xml:space="preserve">TransactionContext</w:t>
      </w:r>
      <w:r>
        <w:br/>
      </w:r>
      <w:r>
        <w:rPr>
          <w:rStyle w:val="VerbatimChar"/>
        </w:rPr>
        <w:t xml:space="preserve">인증·권한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 정책</w:t>
      </w:r>
      <w:r>
        <w:br/>
      </w:r>
      <w:r>
        <w:rPr>
          <w:rStyle w:val="VerbatimChar"/>
        </w:rPr>
        <w:t xml:space="preserve">중복 요청</w:t>
      </w:r>
      <w:r>
        <w:br/>
      </w:r>
      <w:r>
        <w:rPr>
          <w:rStyle w:val="VerbatimChar"/>
        </w:rPr>
        <w:t xml:space="preserve">거래로그 시작</w:t>
      </w:r>
    </w:p>
    <w:p>
      <w:pPr>
        <w:pStyle w:val="FirstParagraph"/>
      </w:pPr>
      <w:r>
        <w:t xml:space="preserve">STF에서 실패하면 Handler는 실행되지 않아야 한다.</w:t>
      </w:r>
    </w:p>
    <w:p>
      <w:r>
        <w:pict>
          <v:rect style="width:0;height:1.5pt" o:hralign="center" o:hrstd="t" o:hr="t"/>
        </w:pict>
      </w:r>
    </w:p>
    <w:bookmarkEnd w:id="82"/>
    <w:bookmarkStart w:id="83" w:name="단계-timeout-executor"/>
    <w:p>
      <w:pPr>
        <w:pStyle w:val="Heading2"/>
      </w:pPr>
      <w:r>
        <w:t xml:space="preserve">10.4.8 6단계: Timeout Executor</w:t>
      </w:r>
    </w:p>
    <w:p>
      <w:pPr>
        <w:pStyle w:val="FirstParagraph"/>
      </w:pPr>
      <w:r>
        <w:t xml:space="preserve">업무 거래는 제한시간 안에서 실행된다.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적용 Timeout 값</w:t>
      </w:r>
      <w:r>
        <w:br/>
      </w:r>
      <w:r>
        <w:rPr>
          <w:rStyle w:val="VerbatimChar"/>
        </w:rPr>
        <w:t xml:space="preserve">실행 Thread</w:t>
      </w:r>
      <w:r>
        <w:br/>
      </w:r>
      <w:r>
        <w:rPr>
          <w:rStyle w:val="VerbatimChar"/>
        </w:rPr>
        <w:t xml:space="preserve">Timeout 발생 시 예외</w:t>
      </w:r>
      <w:r>
        <w:br/>
      </w:r>
      <w:r>
        <w:rPr>
          <w:rStyle w:val="VerbatimChar"/>
        </w:rPr>
        <w:t xml:space="preserve">업무 Thread 취소</w:t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rPr>
          <w:rStyle w:val="VerbatimChar"/>
        </w:rPr>
        <w:t xml:space="preserve">Connection 반환</w:t>
      </w:r>
      <w:r>
        <w:br/>
      </w:r>
      <w:r>
        <w:rPr>
          <w:rStyle w:val="VerbatimChar"/>
        </w:rPr>
        <w:t xml:space="preserve">Context 정리</w:t>
      </w:r>
    </w:p>
    <w:p>
      <w:pPr>
        <w:pStyle w:val="FirstParagraph"/>
      </w:pPr>
      <w:r>
        <w:t xml:space="preserve">Breakpoint를 너무 오래 멈추면 실제 코드 오류가 아닌 가짜 Timeout이 발생할 수 있다.</w:t>
      </w:r>
    </w:p>
    <w:p>
      <w:r>
        <w:pict>
          <v:rect style="width:0;height:1.5pt" o:hralign="center" o:hrstd="t" o:hr="t"/>
        </w:pict>
      </w:r>
    </w:p>
    <w:bookmarkEnd w:id="83"/>
    <w:bookmarkStart w:id="84" w:name="단계-dispatcher"/>
    <w:p>
      <w:pPr>
        <w:pStyle w:val="Heading2"/>
      </w:pPr>
      <w:r>
        <w:t xml:space="preserve">10.4.9 7단계: Dispatcher</w:t>
      </w:r>
    </w:p>
    <w:p>
      <w:pPr>
        <w:pStyle w:val="FirstParagraph"/>
      </w:pPr>
      <w:r>
        <w:t xml:space="preserve">런타임 분배:</w:t>
      </w:r>
    </w:p>
    <w:p>
      <w:pPr>
        <w:pStyle w:val="SourceCode"/>
      </w:pPr>
      <w:r>
        <w:rPr>
          <w:rStyle w:val="VerbatimChar"/>
        </w:rPr>
        <w:t xml:space="preserve">StandardHeader.serviceId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handlerMap.get(serviceId)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TransactionHandler.handle()</w:t>
      </w:r>
    </w:p>
    <w:p>
      <w:pPr>
        <w:pStyle w:val="FirstParagraph"/>
      </w:pPr>
      <w:r>
        <w:t xml:space="preserve">대표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</w:tr>
    </w:tbl>
    <w:p>
      <w:pPr>
        <w:pStyle w:val="BodyText"/>
      </w:pPr>
      <w:r>
        <w:t xml:space="preserve">ServiceId 누락·미등록·중복은 서로 다른 시점과 오류로 처리된다.</w:t>
      </w:r>
    </w:p>
    <w:p>
      <w:r>
        <w:pict>
          <v:rect style="width:0;height:1.5pt" o:hralign="center" o:hrstd="t" o:hr="t"/>
        </w:pict>
      </w:r>
    </w:p>
    <w:bookmarkEnd w:id="84"/>
    <w:bookmarkStart w:id="85" w:name="단계-handler"/>
    <w:p>
      <w:pPr>
        <w:pStyle w:val="Heading2"/>
      </w:pPr>
      <w:r>
        <w:t xml:space="preserve">10.4.10 8단계: Handler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담당 ServiceId</w:t>
      </w:r>
      <w:r>
        <w:br/>
      </w:r>
      <w:r>
        <w:rPr>
          <w:rStyle w:val="VerbatimChar"/>
        </w:rPr>
        <w:t xml:space="preserve">Request DTO 변환</w:t>
      </w:r>
      <w:r>
        <w:br/>
      </w:r>
      <w:r>
        <w:rPr>
          <w:rStyle w:val="VerbatimChar"/>
        </w:rPr>
        <w:t xml:space="preserve">Facade Method</w:t>
      </w:r>
      <w:r>
        <w:br/>
      </w:r>
      <w:r>
        <w:rPr>
          <w:rStyle w:val="VerbatimChar"/>
        </w:rPr>
        <w:t xml:space="preserve">미지원 Default 처리</w:t>
      </w:r>
    </w:p>
    <w:p>
      <w:pPr>
        <w:pStyle w:val="FirstParagraph"/>
      </w:pPr>
      <w:r>
        <w:t xml:space="preserve">Handler의 Breakpoint에서는 다음 값을 본다.</w:t>
      </w:r>
    </w:p>
    <w:p>
      <w:pPr>
        <w:pStyle w:val="SourceCode"/>
      </w:pPr>
      <w:r>
        <w:rPr>
          <w:rStyle w:val="VerbatimChar"/>
        </w:rPr>
        <w:t xml:space="preserve">request.header.serviceId</w:t>
      </w:r>
      <w:r>
        <w:br/>
      </w:r>
      <w:r>
        <w:rPr>
          <w:rStyle w:val="VerbatimChar"/>
        </w:rPr>
        <w:t xml:space="preserve">request.header.businessCode</w:t>
      </w:r>
      <w:r>
        <w:br/>
      </w:r>
      <w:r>
        <w:rPr>
          <w:rStyle w:val="VerbatimChar"/>
        </w:rPr>
        <w:t xml:space="preserve">request.body</w:t>
      </w:r>
      <w:r>
        <w:br/>
      </w:r>
      <w:r>
        <w:rPr>
          <w:rStyle w:val="VerbatimChar"/>
        </w:rPr>
        <w:t xml:space="preserve">context.guid</w:t>
      </w:r>
      <w:r>
        <w:br/>
      </w:r>
      <w:r>
        <w:rPr>
          <w:rStyle w:val="VerbatimChar"/>
        </w:rPr>
        <w:t xml:space="preserve">context.traceId</w:t>
      </w:r>
    </w:p>
    <w:p>
      <w:pPr>
        <w:pStyle w:val="FirstParagraph"/>
      </w:pPr>
      <w:r>
        <w:t xml:space="preserve">민감정보 전체를 로그로 출력하지 않는다.</w:t>
      </w:r>
    </w:p>
    <w:p>
      <w:r>
        <w:pict>
          <v:rect style="width:0;height:1.5pt" o:hralign="center" o:hrstd="t" o:hr="t"/>
        </w:pict>
      </w:r>
    </w:p>
    <w:bookmarkEnd w:id="85"/>
    <w:bookmarkStart w:id="86" w:name="단계-facade"/>
    <w:p>
      <w:pPr>
        <w:pStyle w:val="Heading2"/>
      </w:pPr>
      <w:r>
        <w:t xml:space="preserve">10.4.11 9단계: Facade</w:t>
      </w:r>
    </w:p>
    <w:p>
      <w:pPr>
        <w:pStyle w:val="FirstParagraph"/>
      </w:pPr>
      <w:r>
        <w:t xml:space="preserve">Facade는 유스케이스와 트랜잭션 경계다.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readOnly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Isolation</w:t>
      </w:r>
      <w:r>
        <w:br/>
      </w:r>
      <w:r>
        <w:rPr>
          <w:rStyle w:val="VerbatimChar"/>
        </w:rPr>
        <w:t xml:space="preserve">Service 호출순서</w:t>
      </w:r>
      <w:r>
        <w:br/>
      </w:r>
      <w:r>
        <w:rPr>
          <w:rStyle w:val="VerbatimChar"/>
        </w:rPr>
        <w:t xml:space="preserve">외부연계 포함 여부</w:t>
      </w:r>
      <w:r>
        <w:br/>
      </w:r>
      <w:r>
        <w:rPr>
          <w:rStyle w:val="VerbatimChar"/>
        </w:rPr>
        <w:t xml:space="preserve">Rollback 조건</w:t>
      </w:r>
    </w:p>
    <w:p>
      <w:pPr>
        <w:pStyle w:val="FirstParagraph"/>
      </w:pPr>
      <w:r>
        <w:t xml:space="preserve">조회: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변경: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UpdateMemoResponse 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단계-service"/>
    <w:p>
      <w:pPr>
        <w:pStyle w:val="Heading2"/>
      </w:pPr>
      <w:r>
        <w:t xml:space="preserve">10.4.12 10단계: Service</w:t>
      </w:r>
    </w:p>
    <w:p>
      <w:pPr>
        <w:pStyle w:val="FirstParagraph"/>
      </w:pPr>
      <w:r>
        <w:t xml:space="preserve">Service에서는 실제 업무 처리 흐름을 확인한다.</w:t>
      </w:r>
    </w:p>
    <w:p>
      <w:pPr>
        <w:pStyle w:val="SourceCode"/>
      </w:pPr>
      <w:r>
        <w:rPr>
          <w:rStyle w:val="VerbatimChar"/>
        </w:rPr>
        <w:t xml:space="preserve">입력 정규화</w:t>
      </w:r>
      <w:r>
        <w:br/>
      </w:r>
      <w:r>
        <w:rPr>
          <w:rStyle w:val="VerbatimChar"/>
        </w:rPr>
        <w:t xml:space="preserve">업무 Rule 호출</w:t>
      </w:r>
      <w:r>
        <w:br/>
      </w:r>
      <w:r>
        <w:rPr>
          <w:rStyle w:val="VerbatimChar"/>
        </w:rPr>
        <w:t xml:space="preserve">데이터 조회</w:t>
      </w:r>
      <w:r>
        <w:br/>
      </w:r>
      <w:r>
        <w:rPr>
          <w:rStyle w:val="VerbatimChar"/>
        </w:rPr>
        <w:t xml:space="preserve">상태 판단</w:t>
      </w:r>
      <w:r>
        <w:br/>
      </w:r>
      <w:r>
        <w:rPr>
          <w:rStyle w:val="VerbatimChar"/>
        </w:rPr>
        <w:t xml:space="preserve">결과 조립</w:t>
      </w:r>
      <w:r>
        <w:br/>
      </w:r>
      <w:r>
        <w:rPr>
          <w:rStyle w:val="VerbatimChar"/>
        </w:rPr>
        <w:t xml:space="preserve">외부연계</w:t>
      </w:r>
    </w:p>
    <w:p>
      <w:pPr>
        <w:pStyle w:val="FirstParagraph"/>
      </w:pPr>
      <w:r>
        <w:t xml:space="preserve">확인 질문:</w:t>
      </w:r>
    </w:p>
    <w:p>
      <w:pPr>
        <w:pStyle w:val="SourceCode"/>
      </w:pPr>
      <w:r>
        <w:rPr>
          <w:rStyle w:val="VerbatimChar"/>
        </w:rPr>
        <w:t xml:space="preserve">어떤 업무 조건을 판단하는가?</w:t>
      </w:r>
      <w:r>
        <w:br/>
      </w:r>
      <w:r>
        <w:br/>
      </w:r>
      <w:r>
        <w:rPr>
          <w:rStyle w:val="VerbatimChar"/>
        </w:rPr>
        <w:t xml:space="preserve">데이터가 없으면 정상 빈 결과인가, 업무 오류인가?</w:t>
      </w:r>
      <w:r>
        <w:br/>
      </w:r>
      <w:r>
        <w:br/>
      </w:r>
      <w:r>
        <w:rPr>
          <w:rStyle w:val="VerbatimChar"/>
        </w:rPr>
        <w:t xml:space="preserve">외부 연계 실패 시 전체 거래를 실패시키는가?</w:t>
      </w:r>
      <w:r>
        <w:br/>
      </w:r>
      <w:r>
        <w:br/>
      </w:r>
      <w:r>
        <w:rPr>
          <w:rStyle w:val="VerbatimChar"/>
        </w:rPr>
        <w:t xml:space="preserve">여러 DAO 결과를 어떻게 조합하는가?</w:t>
      </w:r>
    </w:p>
    <w:p>
      <w:r>
        <w:pict>
          <v:rect style="width:0;height:1.5pt" o:hralign="center" o:hrstd="t" o:hr="t"/>
        </w:pict>
      </w:r>
    </w:p>
    <w:bookmarkEnd w:id="87"/>
    <w:bookmarkStart w:id="88" w:name="단계-rule"/>
    <w:p>
      <w:pPr>
        <w:pStyle w:val="Heading2"/>
      </w:pPr>
      <w:r>
        <w:t xml:space="preserve">10.4.13 11단계: Rule</w:t>
      </w:r>
    </w:p>
    <w:p>
      <w:pPr>
        <w:pStyle w:val="FirstParagraph"/>
      </w:pPr>
      <w:r>
        <w:t xml:space="preserve">Rule은 업무 조건을 판단한다.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고객번호 필수</w:t>
      </w:r>
      <w:r>
        <w:br/>
      </w:r>
      <w:r>
        <w:rPr>
          <w:rStyle w:val="VerbatimChar"/>
        </w:rPr>
        <w:t xml:space="preserve">조회권한</w:t>
      </w:r>
      <w:r>
        <w:br/>
      </w:r>
      <w:r>
        <w:rPr>
          <w:rStyle w:val="VerbatimChar"/>
        </w:rPr>
        <w:t xml:space="preserve">고객 상태</w:t>
      </w:r>
      <w:r>
        <w:br/>
      </w:r>
      <w:r>
        <w:rPr>
          <w:rStyle w:val="VerbatimChar"/>
        </w:rPr>
        <w:t xml:space="preserve">중복 등록</w:t>
      </w:r>
      <w:r>
        <w:br/>
      </w:r>
      <w:r>
        <w:rPr>
          <w:rStyle w:val="VerbatimChar"/>
        </w:rPr>
        <w:t xml:space="preserve">상태 전이</w:t>
      </w:r>
      <w:r>
        <w:br/>
      </w:r>
      <w:r>
        <w:rPr>
          <w:rStyle w:val="VerbatimChar"/>
        </w:rPr>
        <w:t xml:space="preserve">변경 가능 기간</w:t>
      </w:r>
    </w:p>
    <w:p>
      <w:pPr>
        <w:pStyle w:val="FirstParagraph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Rule은 가능한 한 부작용 없이 판단한다.</w:t>
      </w:r>
      <w:r>
        <w:br/>
      </w:r>
      <w:r>
        <w:br/>
      </w:r>
      <w:r>
        <w:rPr>
          <w:rStyle w:val="VerbatimChar"/>
        </w:rPr>
        <w:t xml:space="preserve">Rule이 Mapper를 직접 호출하지 않는다.</w:t>
      </w:r>
      <w:r>
        <w:br/>
      </w:r>
      <w:r>
        <w:br/>
      </w:r>
      <w:r>
        <w:rPr>
          <w:rStyle w:val="VerbatimChar"/>
        </w:rPr>
        <w:t xml:space="preserve">필요한 데이터는 Service가 조회해 Rule에 전달한다.</w:t>
      </w:r>
    </w:p>
    <w:p>
      <w:r>
        <w:pict>
          <v:rect style="width:0;height:1.5pt" o:hralign="center" o:hrstd="t" o:hr="t"/>
        </w:pict>
      </w:r>
    </w:p>
    <w:bookmarkEnd w:id="88"/>
    <w:bookmarkStart w:id="89" w:name="단계-dao"/>
    <w:p>
      <w:pPr>
        <w:pStyle w:val="Heading2"/>
      </w:pPr>
      <w:r>
        <w:t xml:space="preserve">10.4.14 12단계: DAO</w:t>
      </w:r>
    </w:p>
    <w:p>
      <w:pPr>
        <w:pStyle w:val="FirstParagraph"/>
      </w:pPr>
      <w:r>
        <w:t xml:space="preserve">DAO는 데이터 접근을 추상화한다.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Query·Command 객체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조회 결과 변환</w:t>
      </w:r>
      <w:r>
        <w:br/>
      </w:r>
      <w:r>
        <w:rPr>
          <w:rStyle w:val="VerbatimChar"/>
        </w:rPr>
        <w:t xml:space="preserve">영향 행 수 확인</w:t>
      </w:r>
      <w:r>
        <w:br/>
      </w:r>
      <w:r>
        <w:rPr>
          <w:rStyle w:val="VerbatimChar"/>
        </w:rPr>
        <w:t xml:space="preserve">DB 예외 변환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DAO에 업무 상태 전이 규칙 구현</w:t>
      </w:r>
      <w:r>
        <w:br/>
      </w:r>
      <w:r>
        <w:rPr>
          <w:rStyle w:val="VerbatimChar"/>
        </w:rPr>
        <w:t xml:space="preserve">DAO에서 화면 메시지 생성</w:t>
      </w:r>
      <w:r>
        <w:br/>
      </w:r>
      <w:r>
        <w:rPr>
          <w:rStyle w:val="VerbatimChar"/>
        </w:rPr>
        <w:t xml:space="preserve">DAO에서 다른 업무 Service 호출</w:t>
      </w:r>
    </w:p>
    <w:p>
      <w:r>
        <w:pict>
          <v:rect style="width:0;height:1.5pt" o:hralign="center" o:hrstd="t" o:hr="t"/>
        </w:pict>
      </w:r>
    </w:p>
    <w:bookmarkEnd w:id="89"/>
    <w:bookmarkStart w:id="90" w:name="단계-mapper-interface"/>
    <w:p>
      <w:pPr>
        <w:pStyle w:val="Heading2"/>
      </w:pPr>
      <w:r>
        <w:t xml:space="preserve">10.4.15 13단계: Mapper Interface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Method 이름</w:t>
      </w:r>
      <w:r>
        <w:br/>
      </w:r>
      <w:r>
        <w:rPr>
          <w:rStyle w:val="VerbatimChar"/>
        </w:rPr>
        <w:t xml:space="preserve">Parameter Type</w:t>
      </w:r>
      <w:r>
        <w:br/>
      </w:r>
      <w:r>
        <w:rPr>
          <w:rStyle w:val="VerbatimChar"/>
        </w:rPr>
        <w:t xml:space="preserve">Return Type</w:t>
      </w:r>
      <w:r>
        <w:br/>
      </w:r>
      <w:r>
        <w:rPr>
          <w:rStyle w:val="VerbatimChar"/>
        </w:rPr>
        <w:t xml:space="preserve">XML Namespace</w:t>
      </w:r>
      <w:r>
        <w:br/>
      </w:r>
      <w:r>
        <w:rPr>
          <w:rStyle w:val="VerbatimChar"/>
        </w:rPr>
        <w:t xml:space="preserve">SQL ID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CustomerSummaryRow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CustomerSummaryCriteria criteria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0"/>
    <w:bookmarkStart w:id="91" w:name="단계-mapper-xml"/>
    <w:p>
      <w:pPr>
        <w:pStyle w:val="Heading2"/>
      </w:pPr>
      <w:r>
        <w:t xml:space="preserve">10.4.16 14단계: Mapper 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"com.nh.nsight.marketing.sv.persistence.mapper.SvCustomerMapper"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"selectCustomerSummary"</w:t>
      </w:r>
      <w:r>
        <w:br/>
      </w:r>
      <w:r>
        <w:rPr>
          <w:rStyle w:val="OtherTok"/>
        </w:rPr>
        <w:t xml:space="preserve">          parameterType=</w:t>
      </w:r>
      <w:r>
        <w:rPr>
          <w:rStyle w:val="StringTok"/>
        </w:rPr>
        <w:t xml:space="preserve">"CustomerSummaryCriteria"</w:t>
      </w:r>
      <w:r>
        <w:br/>
      </w:r>
      <w:r>
        <w:rPr>
          <w:rStyle w:val="OtherTok"/>
        </w:rPr>
        <w:t xml:space="preserve">          resultType=</w:t>
      </w:r>
      <w:r>
        <w:rPr>
          <w:rStyle w:val="StringTok"/>
        </w:rPr>
        <w:t xml:space="preserve">"CustomerSummaryRow"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SELECT ...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mapper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확인: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Mapper FQCN과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Method와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Criteria와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Row DTO와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업무 소유권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전체조회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안정적인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</w:t>
            </w:r>
          </w:p>
        </w:tc>
        <w:tc>
          <w:tcPr/>
          <w:p>
            <w:pPr>
              <w:pStyle w:val="Compact"/>
            </w:pPr>
            <w:r>
              <w:t xml:space="preserve">프로젝트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최소 조회·마스킹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거래 예산 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단계-db"/>
    <w:p>
      <w:pPr>
        <w:pStyle w:val="Heading2"/>
      </w:pPr>
      <w:r>
        <w:t xml:space="preserve">10.4.17 15단계: DB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조회·변경 테이블</w:t>
      </w:r>
      <w:r>
        <w:br/>
      </w:r>
      <w:r>
        <w:rPr>
          <w:rStyle w:val="VerbatimChar"/>
        </w:rPr>
        <w:t xml:space="preserve">Join 관계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영향 행 수</w:t>
      </w:r>
      <w:r>
        <w:br/>
      </w:r>
      <w:r>
        <w:rPr>
          <w:rStyle w:val="VerbatimChar"/>
        </w:rPr>
        <w:t xml:space="preserve">Commit·Rollback</w:t>
      </w:r>
      <w:r>
        <w:br/>
      </w:r>
      <w:r>
        <w:rPr>
          <w:rStyle w:val="VerbatimChar"/>
        </w:rPr>
        <w:t xml:space="preserve">개인정보</w:t>
      </w:r>
    </w:p>
    <w:p>
      <w:pPr>
        <w:pStyle w:val="FirstParagraph"/>
      </w:pPr>
      <w:r>
        <w:t xml:space="preserve">변경 거래에서는 응답 성공만 확인하지 않고 실제 데이터와 영향 행 수도 확인한다.</w:t>
      </w:r>
    </w:p>
    <w:p>
      <w:r>
        <w:pict>
          <v:rect style="width:0;height:1.5pt" o:hralign="center" o:hrstd="t" o:hr="t"/>
        </w:pict>
      </w:r>
    </w:p>
    <w:bookmarkEnd w:id="92"/>
    <w:bookmarkStart w:id="93" w:name="단계-etf"/>
    <w:p>
      <w:pPr>
        <w:pStyle w:val="Heading2"/>
      </w:pPr>
      <w:r>
        <w:t xml:space="preserve">10.4.18 16단계: ETF</w:t>
      </w:r>
    </w:p>
    <w:p>
      <w:pPr>
        <w:pStyle w:val="FirstParagraph"/>
      </w:pPr>
      <w:r>
        <w:t xml:space="preserve">ETF는 결과를 표준화하고 거래를 종료한다.</w:t>
      </w:r>
    </w:p>
    <w:p>
      <w:pPr>
        <w:pStyle w:val="SourceCode"/>
      </w:pPr>
      <w:r>
        <w:rPr>
          <w:rStyle w:val="VerbatimChar"/>
        </w:rPr>
        <w:t xml:space="preserve">성공</w:t>
      </w:r>
      <w:r>
        <w:br/>
      </w:r>
      <w:r>
        <w:rPr>
          <w:rStyle w:val="VerbatimChar"/>
        </w:rPr>
        <w:t xml:space="preserve">→ ETF.success()</w:t>
      </w:r>
      <w:r>
        <w:br/>
      </w:r>
      <w:r>
        <w:br/>
      </w: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→ ETF.businessFail()</w:t>
      </w:r>
      <w:r>
        <w:br/>
      </w:r>
      <w:r>
        <w:br/>
      </w:r>
      <w:r>
        <w:rPr>
          <w:rStyle w:val="VerbatimChar"/>
        </w:rPr>
        <w:t xml:space="preserve">시스템 오류</w:t>
      </w:r>
      <w:r>
        <w:br/>
      </w:r>
      <w:r>
        <w:rPr>
          <w:rStyle w:val="VerbatimChar"/>
        </w:rPr>
        <w:t xml:space="preserve">→ ETF.systemError()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결과코드</w:t>
      </w:r>
      <w:r>
        <w:br/>
      </w:r>
      <w:r>
        <w:rPr>
          <w:rStyle w:val="VerbatimChar"/>
        </w:rPr>
        <w:t xml:space="preserve">사용자 메시지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거래로그 종료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Context 정리</w:t>
      </w:r>
    </w:p>
    <w:p>
      <w:r>
        <w:pict>
          <v:rect style="width:0;height:1.5pt" o:hralign="center" o:hrstd="t" o:hr="t"/>
        </w:pict>
      </w:r>
    </w:p>
    <w:bookmarkEnd w:id="93"/>
    <w:bookmarkStart w:id="94" w:name="단계-화면-결과-처리"/>
    <w:p>
      <w:pPr>
        <w:pStyle w:val="Heading2"/>
      </w:pPr>
      <w:r>
        <w:t xml:space="preserve">10.4.19 17단계: 화면 결과 처리</w:t>
      </w:r>
    </w:p>
    <w:p>
      <w:pPr>
        <w:pStyle w:val="FirstParagraph"/>
      </w:pPr>
      <w:r>
        <w:t xml:space="preserve">화면은 HTTP 상태만 보지 않고 표준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를 확인해야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화면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데이터 표시·상태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입력항목 강조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조건 수정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만료</w:t>
            </w:r>
          </w:p>
        </w:tc>
        <w:tc>
          <w:tcPr/>
          <w:p>
            <w:pPr>
              <w:pStyle w:val="Compact"/>
            </w:pPr>
            <w:r>
              <w:t xml:space="preserve">재인증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접근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중복 실행 주의·재조회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GUID 포함 문의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6" w:name="대표-정방향-추적-예시"/>
    <w:p>
      <w:pPr>
        <w:pStyle w:val="Heading1"/>
      </w:pPr>
      <w:r>
        <w:t xml:space="preserve">대표 정방향 추적 예시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SV-CUS-0001-E01 고객요약 조회</w:t>
      </w:r>
      <w:r>
        <w:br/>
      </w:r>
      <w:r>
        <w:br/>
      </w:r>
      <w:r>
        <w:rPr>
          <w:rStyle w:val="VerbatimChar"/>
        </w:rPr>
        <w:t xml:space="preserve">UI 함수</w:t>
      </w:r>
      <w:r>
        <w:br/>
      </w:r>
      <w:r>
        <w:rPr>
          <w:rStyle w:val="VerbatimChar"/>
        </w:rPr>
        <w:t xml:space="preserve">fnSearchCustomerSummary()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공통 진입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공통 처리</w:t>
      </w:r>
      <w:r>
        <w:br/>
      </w:r>
      <w:r>
        <w:rPr>
          <w:rStyle w:val="VerbatimChar"/>
        </w:rPr>
        <w:t xml:space="preserve">TCF → STF → TimeoutExecutor → Dispatcher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SvCustomerFacade.selectSummary()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SvCustomerService.selectSummary()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SvCustomerRule.validateInquiry()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SvCustomerDao.selectCustomerSummary()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SvCustomerMapper.selectCustomerSummary()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selectCustomerSummary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SV_CUSTOMER_SUMMARY</w:t>
      </w:r>
      <w:r>
        <w:br/>
      </w:r>
      <w:r>
        <w:br/>
      </w:r>
      <w:r>
        <w:rPr>
          <w:rStyle w:val="VerbatimChar"/>
        </w:rPr>
        <w:t xml:space="preserve">후처리</w:t>
      </w:r>
      <w:r>
        <w:br/>
      </w:r>
      <w:r>
        <w:rPr>
          <w:rStyle w:val="VerbatimChar"/>
        </w:rPr>
        <w:t xml:space="preserve">ETF.success()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고객요약 영역 표시</w:t>
      </w:r>
    </w:p>
    <w:p>
      <w:r>
        <w:pict>
          <v:rect style="width:0;height:1.5pt" o:hralign="center" o:hrstd="t" o:hr="t"/>
        </w:pict>
      </w:r>
    </w:p>
    <w:bookmarkEnd w:id="96"/>
    <w:bookmarkStart w:id="97" w:name="화면serviceid프로그램-추적성-매트릭스"/>
    <w:p>
      <w:pPr>
        <w:pStyle w:val="Heading1"/>
      </w:pPr>
      <w:r>
        <w:t xml:space="preserve">화면–ServiceId–프로그램 추적성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SV-CUS-0001-E01-C01-D02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SV-CUS-0001-E02-C01-D01</w:t>
            </w:r>
          </w:p>
        </w:tc>
        <w:tc>
          <w:tcPr/>
          <w:p>
            <w:pPr>
              <w:pStyle w:val="Compact"/>
            </w:pPr>
            <w:r>
              <w:t xml:space="preserve">보유상품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selectProductList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SV-CUS-0001-E03-C01-D01</w:t>
            </w:r>
          </w:p>
        </w:tc>
        <w:tc>
          <w:tcPr/>
          <w:p>
            <w:pPr>
              <w:pStyle w:val="Compact"/>
            </w:pPr>
            <w:r>
              <w:t xml:space="preserve">메모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SV_CUSTOMER_MEMO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 ServiceId 전송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사전처리 통과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Dispatcher가 단일 Handler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트랜잭션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Service·Rule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SQL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성공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GUID·ServiceId·처리시간 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결과 표시</w:t>
      </w:r>
    </w:p>
    <w:p>
      <w:r>
        <w:pict>
          <v:rect style="width:0;height:1.5pt" o:hralign="center" o:hrstd="t" o:hr="t"/>
        </w:pict>
      </w:r>
    </w:p>
    <w:bookmarkEnd w:id="98"/>
    <w:bookmarkStart w:id="99" w:name="업무-오류-흐름"/>
    <w:p>
      <w:pPr>
        <w:pStyle w:val="Heading1"/>
      </w:pPr>
      <w:r>
        <w:t xml:space="preserve">업무 오류 흐름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Rule에서 업무조건 불충족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 필요 시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ETF.businessFail()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오류코드·사용자 메시지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조건 수정 안내</w:t>
      </w:r>
    </w:p>
    <w:p>
      <w:r>
        <w:pict>
          <v:rect style="width:0;height:1.5pt" o:hralign="center" o:hrstd="t" o:hr="t"/>
        </w:pict>
      </w:r>
    </w:p>
    <w:bookmarkEnd w:id="99"/>
    <w:bookmarkStart w:id="100" w:name="시스템-오류-흐름"/>
    <w:p>
      <w:pPr>
        <w:pStyle w:val="Heading1"/>
      </w:pPr>
      <w:r>
        <w:t xml:space="preserve">시스템 오류 흐름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DB·코드 예외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System Exception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ETF.systemError()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안전한 사용자 메시지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로그에 원인 예외·GUID 기록</w:t>
      </w:r>
    </w:p>
    <w:p>
      <w:r>
        <w:pict>
          <v:rect style="width:0;height:1.5pt" o:hralign="center" o:hrstd="t" o:hr="t"/>
        </w:pict>
      </w:r>
    </w:p>
    <w:bookmarkEnd w:id="100"/>
    <w:bookmarkStart w:id="101" w:name="timeout-흐름"/>
    <w:p>
      <w:pPr>
        <w:pStyle w:val="Heading1"/>
      </w:pPr>
      <w:r>
        <w:t xml:space="preserve">Timeout 흐름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TimeoutExecutor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처리가 제한시간 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Thread 취소 시도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Rollback·Connection 반환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Timeout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중복 재실행 주의</w:t>
      </w:r>
    </w:p>
    <w:p>
      <w:r>
        <w:pict>
          <v:rect style="width:0;height:1.5pt" o:hralign="center" o:hrstd="t" o:hr="t"/>
        </w:pict>
      </w:r>
    </w:p>
    <w:bookmarkEnd w:id="101"/>
    <w:bookmarkStart w:id="102" w:name="오류-유형별-탐색-위치"/>
    <w:p>
      <w:pPr>
        <w:pStyle w:val="Heading1"/>
      </w:pPr>
      <w:r>
        <w:t xml:space="preserve">오류 유형별 탐색 위치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먼저 볼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버튼 무반응</w:t>
            </w:r>
          </w:p>
        </w:tc>
        <w:tc>
          <w:tcPr/>
          <w:p>
            <w:pPr>
              <w:pStyle w:val="Compact"/>
            </w:pPr>
            <w:r>
              <w:t xml:space="preserve">UI 이벤트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미발생</w:t>
            </w:r>
          </w:p>
        </w:tc>
        <w:tc>
          <w:tcPr/>
          <w:p>
            <w:pPr>
              <w:pStyle w:val="Compact"/>
            </w:pPr>
            <w:r>
              <w:t xml:space="preserve">Request 함수·Network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Gateway·JWT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권한·STF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Route·Context·Endpoint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거래</w:t>
            </w:r>
          </w:p>
        </w:tc>
        <w:tc>
          <w:tcPr/>
          <w:p>
            <w:pPr>
              <w:pStyle w:val="Compact"/>
            </w:pPr>
            <w:r>
              <w:t xml:space="preserve">Handler·Dispatcher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Rule·Service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DAO·Mapper·SQL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OM·TCF·Client·DB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표시 오류</w:t>
            </w:r>
          </w:p>
        </w:tc>
        <w:tc>
          <w:tcPr/>
          <w:p>
            <w:pPr>
              <w:pStyle w:val="Compact"/>
            </w:pPr>
            <w:r>
              <w:t xml:space="preserve">Callback·Result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운영만 실패</w:t>
            </w:r>
          </w:p>
        </w:tc>
        <w:tc>
          <w:tcPr/>
          <w:p>
            <w:pPr>
              <w:pStyle w:val="Compact"/>
            </w:pPr>
            <w:r>
              <w:t xml:space="preserve">Catalog·권한·Timeout·환경설정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연결:</w:t>
      </w:r>
    </w:p>
    <w:p>
      <w:pPr>
        <w:pStyle w:val="SourceCode"/>
      </w:pPr>
      <w:r>
        <w:rPr>
          <w:rStyle w:val="VerbatimChar"/>
        </w:rPr>
        <w:t xml:space="preserve">화면        SV-CUS-0001</w:t>
      </w:r>
      <w:r>
        <w:br/>
      </w:r>
      <w:r>
        <w:rPr>
          <w:rStyle w:val="VerbatimChar"/>
        </w:rPr>
        <w:t xml:space="preserve">이벤트      SV-CUS-0001-E01</w:t>
      </w:r>
      <w:r>
        <w:br/>
      </w:r>
      <w:r>
        <w:rPr>
          <w:rStyle w:val="VerbatimChar"/>
        </w:rPr>
        <w:t xml:space="preserve">ServiceId   SV.Customer.selectSummary</w:t>
      </w:r>
      <w:r>
        <w:br/>
      </w:r>
      <w:r>
        <w:rPr>
          <w:rStyle w:val="VerbatimChar"/>
        </w:rPr>
        <w:t xml:space="preserve">Handler     SvCustomerHandler</w:t>
      </w:r>
      <w:r>
        <w:br/>
      </w:r>
      <w:r>
        <w:rPr>
          <w:rStyle w:val="VerbatimChar"/>
        </w:rPr>
        <w:t xml:space="preserve">Facade      SvCustomerFacade.selectSummary()</w:t>
      </w:r>
      <w:r>
        <w:br/>
      </w:r>
      <w:r>
        <w:rPr>
          <w:rStyle w:val="VerbatimChar"/>
        </w:rPr>
        <w:t xml:space="preserve">Service     SvCustomerService.selectSummary()</w:t>
      </w:r>
      <w:r>
        <w:br/>
      </w:r>
      <w:r>
        <w:rPr>
          <w:rStyle w:val="VerbatimChar"/>
        </w:rPr>
        <w:t xml:space="preserve">Mapper      SvCustomerMapper.selectSummary()</w:t>
      </w:r>
      <w:r>
        <w:br/>
      </w:r>
      <w:r>
        <w:rPr>
          <w:rStyle w:val="VerbatimChar"/>
        </w:rPr>
        <w:t xml:space="preserve">Table       SV_CUSTOMER_SUMMARY</w:t>
      </w:r>
      <w:r>
        <w:br/>
      </w:r>
      <w:r>
        <w:rPr>
          <w:rStyle w:val="VerbatimChar"/>
        </w:rPr>
        <w:t xml:space="preserve">Catalog     사용</w:t>
      </w:r>
      <w:r>
        <w:br/>
      </w:r>
      <w:r>
        <w:rPr>
          <w:rStyle w:val="VerbatimChar"/>
        </w:rPr>
        <w:t xml:space="preserve">Timeout     3초</w:t>
      </w:r>
      <w:r>
        <w:br/>
      </w:r>
      <w:r>
        <w:rPr>
          <w:rStyle w:val="VerbatimChar"/>
        </w:rPr>
        <w:t xml:space="preserve">로그        GUID·TraceId·ServiceId</w:t>
      </w:r>
    </w:p>
    <w:p>
      <w:r>
        <w:pict>
          <v:rect style="width:0;height:1.5pt" o:hralign="center" o:hrstd="t" o:hr="t"/>
        </w:pict>
      </w:r>
    </w:p>
    <w:bookmarkEnd w:id="103"/>
    <w:bookmarkStart w:id="104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화면 이름과 비슷한 Service 클래스를 임의로 선택한다.</w:t>
      </w:r>
      <w:r>
        <w:br/>
      </w:r>
      <w:r>
        <w:br/>
      </w:r>
      <w:r>
        <w:rPr>
          <w:rStyle w:val="VerbatimChar"/>
        </w:rPr>
        <w:t xml:space="preserve">URL만 보고 업무 프로그램을 판단한다.</w:t>
      </w:r>
      <w:r>
        <w:br/>
      </w:r>
      <w:r>
        <w:br/>
      </w:r>
      <w:r>
        <w:rPr>
          <w:rStyle w:val="VerbatimChar"/>
        </w:rPr>
        <w:t xml:space="preserve">화면 ID와 ServiceId가 같을 것이라고 가정한다.</w:t>
      </w:r>
      <w:r>
        <w:br/>
      </w:r>
      <w:r>
        <w:br/>
      </w:r>
      <w:r>
        <w:rPr>
          <w:rStyle w:val="VerbatimChar"/>
        </w:rPr>
        <w:t xml:space="preserve">문서에 적힌 ServiceId만 믿고 실제 Payload를 확인하지 않는다.</w:t>
      </w:r>
      <w:r>
        <w:br/>
      </w:r>
      <w:r>
        <w:br/>
      </w:r>
      <w:r>
        <w:rPr>
          <w:rStyle w:val="VerbatimChar"/>
        </w:rPr>
        <w:t xml:space="preserve">테스트 코드의 ServiceId를 운영 거래로 단정한다.</w:t>
      </w:r>
      <w:r>
        <w:br/>
      </w:r>
      <w:r>
        <w:br/>
      </w:r>
      <w:r>
        <w:rPr>
          <w:rStyle w:val="VerbatimChar"/>
        </w:rPr>
        <w:t xml:space="preserve">두 Handler의 중복 ServiceId를 허용한다.</w:t>
      </w:r>
      <w:r>
        <w:br/>
      </w:r>
      <w:r>
        <w:br/>
      </w:r>
      <w:r>
        <w:rPr>
          <w:rStyle w:val="VerbatimChar"/>
        </w:rPr>
        <w:t xml:space="preserve">Handler에서 Mapper를 직접 호출한다.</w:t>
      </w:r>
      <w:r>
        <w:br/>
      </w:r>
      <w:r>
        <w:br/>
      </w:r>
      <w:r>
        <w:rPr>
          <w:rStyle w:val="VerbatimChar"/>
        </w:rPr>
        <w:t xml:space="preserve">Handler에 복잡한 업무 규칙을 구현한다.</w:t>
      </w:r>
      <w:r>
        <w:br/>
      </w:r>
      <w:r>
        <w:br/>
      </w:r>
      <w:r>
        <w:rPr>
          <w:rStyle w:val="VerbatimChar"/>
        </w:rPr>
        <w:t xml:space="preserve">Catalog 등록 없이 소스만 배포한다.</w:t>
      </w:r>
      <w:r>
        <w:br/>
      </w:r>
      <w:r>
        <w:br/>
      </w:r>
      <w:r>
        <w:rPr>
          <w:rStyle w:val="VerbatimChar"/>
        </w:rPr>
        <w:t xml:space="preserve">Timeout 정책 없이 기본값에 의존한다.</w:t>
      </w:r>
      <w:r>
        <w:br/>
      </w:r>
      <w:r>
        <w:br/>
      </w:r>
      <w:r>
        <w:rPr>
          <w:rStyle w:val="VerbatimChar"/>
        </w:rPr>
        <w:t xml:space="preserve">정적 검색만 하고 Dispatcher Call Stack을 확인하지 않는다.</w:t>
      </w:r>
      <w:r>
        <w:br/>
      </w:r>
      <w:r>
        <w:br/>
      </w:r>
      <w:r>
        <w:rPr>
          <w:rStyle w:val="VerbatimChar"/>
        </w:rPr>
        <w:t xml:space="preserve">HTTP 200만 보고 거래 성공으로 판단한다.</w:t>
      </w:r>
      <w:r>
        <w:br/>
      </w:r>
      <w:r>
        <w:br/>
      </w:r>
      <w:r>
        <w:rPr>
          <w:rStyle w:val="VerbatimChar"/>
        </w:rPr>
        <w:t xml:space="preserve">오류를 catch한 뒤 정상 응답으로 바꾼다.</w:t>
      </w:r>
      <w:r>
        <w:br/>
      </w:r>
      <w:r>
        <w:br/>
      </w:r>
      <w:r>
        <w:rPr>
          <w:rStyle w:val="VerbatimChar"/>
        </w:rPr>
        <w:t xml:space="preserve">요청·응답 원문과 개인정보를 로그에 출력한다.</w:t>
      </w:r>
      <w:r>
        <w:br/>
      </w:r>
      <w:r>
        <w:br/>
      </w:r>
      <w:r>
        <w:rPr>
          <w:rStyle w:val="VerbatimChar"/>
        </w:rPr>
        <w:t xml:space="preserve">System.out을 운영 로그 표준으로 사용한다.</w:t>
      </w:r>
    </w:p>
    <w:p>
      <w:r>
        <w:pict>
          <v:rect style="width:0;height:1.5pt" o:hralign="center" o:hrstd="t" o:hr="t"/>
        </w:pict>
      </w:r>
    </w:p>
    <w:bookmarkEnd w:id="104"/>
    <w:bookmarkStart w:id="105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 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OM·운영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아키텍트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요청 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관리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Facade·Service 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거래통제·Timeout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매트릭스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자동검증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로그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12" w:name="자동검증-및-품질-gate"/>
    <w:p>
      <w:pPr>
        <w:pStyle w:val="Heading1"/>
      </w:pPr>
      <w:r>
        <w:t xml:space="preserve">자동검증 및 품질 Gate</w:t>
      </w:r>
    </w:p>
    <w:bookmarkStart w:id="106" w:name="화면serviceid-정합성"/>
    <w:p>
      <w:pPr>
        <w:pStyle w:val="Heading2"/>
      </w:pPr>
      <w:r>
        <w:t xml:space="preserve">1. 화면–ServiceId 정합성</w:t>
      </w:r>
    </w:p>
    <w:p>
      <w:pPr>
        <w:pStyle w:val="SourceCode"/>
      </w:pPr>
      <w:r>
        <w:rPr>
          <w:rStyle w:val="VerbatimChar"/>
        </w:rPr>
        <w:t xml:space="preserve">화면 이벤트 정의서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UI 소스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Network Payload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Handler serviceIds()</w:t>
      </w:r>
    </w:p>
    <w:p>
      <w:pPr>
        <w:pStyle w:val="FirstParagraph"/>
      </w:pPr>
      <w:r>
        <w:t xml:space="preserve">차단 조건: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화면에 ServiceId 없음</w:t>
            </w:r>
          </w:p>
        </w:tc>
        <w:tc>
          <w:tcPr/>
          <w:p>
            <w:pPr>
              <w:pStyle w:val="Compact"/>
            </w:pPr>
            <w:r>
              <w:t xml:space="preserve">설계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UI와 설계서 값 불일치</w:t>
            </w:r>
          </w:p>
        </w:tc>
        <w:tc>
          <w:tcPr/>
          <w:p>
            <w:pPr>
              <w:pStyle w:val="Compact"/>
            </w:pPr>
            <w:r>
              <w:t xml:space="preserve">Build·검토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UI에 폐기 ServiceId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없는 화면 ServiceId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handler-등록-gate"/>
    <w:p>
      <w:pPr>
        <w:pStyle w:val="Heading2"/>
      </w:pPr>
      <w:r>
        <w:t xml:space="preserve">2. Handler 등록 Gate</w:t>
      </w:r>
    </w:p>
    <w:p>
      <w:pPr>
        <w:pStyle w:val="SourceCode"/>
      </w:pPr>
      <w:r>
        <w:rPr>
          <w:rStyle w:val="VerbatimChar"/>
        </w:rPr>
        <w:t xml:space="preserve">모든 Handler Bean 수집</w:t>
      </w:r>
      <w:r>
        <w:br/>
      </w:r>
      <w:r>
        <w:rPr>
          <w:rStyle w:val="VerbatimChar"/>
        </w:rPr>
        <w:t xml:space="preserve">→ ServiceId 목록 추출</w:t>
      </w:r>
      <w:r>
        <w:br/>
      </w:r>
      <w:r>
        <w:rPr>
          <w:rStyle w:val="VerbatimChar"/>
        </w:rPr>
        <w:t xml:space="preserve">→ 중복 확인</w:t>
      </w:r>
      <w:r>
        <w:br/>
      </w:r>
      <w:r>
        <w:rPr>
          <w:rStyle w:val="VerbatimChar"/>
        </w:rPr>
        <w:t xml:space="preserve">→ 빈 값 확인</w:t>
      </w:r>
      <w:r>
        <w:br/>
      </w:r>
      <w:r>
        <w:rPr>
          <w:rStyle w:val="VerbatimChar"/>
        </w:rPr>
        <w:t xml:space="preserve">→ 명명규칙 확인</w:t>
      </w:r>
    </w:p>
    <w:p>
      <w:pPr>
        <w:pStyle w:val="FirstParagraph"/>
      </w:pPr>
      <w:r>
        <w:t xml:space="preserve">차단:</w:t>
      </w:r>
    </w:p>
    <w:p>
      <w:pPr>
        <w:pStyle w:val="SourceCode"/>
      </w:pPr>
      <w:r>
        <w:rPr>
          <w:rStyle w:val="VerbatimChar"/>
        </w:rPr>
        <w:t xml:space="preserve">중복 ServiceId</w:t>
      </w:r>
      <w:r>
        <w:br/>
      </w:r>
      <w:r>
        <w:rPr>
          <w:rStyle w:val="VerbatimChar"/>
        </w:rPr>
        <w:t xml:space="preserve">빈 ServiceId</w:t>
      </w:r>
      <w:r>
        <w:br/>
      </w:r>
      <w:r>
        <w:rPr>
          <w:rStyle w:val="VerbatimChar"/>
        </w:rPr>
        <w:t xml:space="preserve">업무코드 불일치</w:t>
      </w:r>
      <w:r>
        <w:br/>
      </w:r>
      <w:r>
        <w:rPr>
          <w:rStyle w:val="VerbatimChar"/>
        </w:rPr>
        <w:t xml:space="preserve">지원하지 않는 형식</w:t>
      </w:r>
    </w:p>
    <w:p>
      <w:r>
        <w:pict>
          <v:rect style="width:0;height:1.5pt" o:hralign="center" o:hrstd="t" o:hr="t"/>
        </w:pict>
      </w:r>
    </w:p>
    <w:bookmarkEnd w:id="107"/>
    <w:bookmarkStart w:id="108" w:name="catalog-정합성-gate"/>
    <w:p>
      <w:pPr>
        <w:pStyle w:val="Heading2"/>
      </w:pPr>
      <w:r>
        <w:t xml:space="preserve">3. Catalog 정합성 Gate</w:t>
      </w:r>
    </w:p>
    <w:p>
      <w:pPr>
        <w:pStyle w:val="SourceCode"/>
      </w:pPr>
      <w:r>
        <w:rPr>
          <w:rStyle w:val="VerbatimChar"/>
        </w:rPr>
        <w:t xml:space="preserve">Handler ServiceId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Handler만 존재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Catalog만 존재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미등록</w:t>
            </w:r>
          </w:p>
        </w:tc>
        <w:tc>
          <w:tcPr/>
          <w:p>
            <w:pPr>
              <w:pStyle w:val="Compact"/>
            </w:pPr>
            <w:r>
              <w:t xml:space="preserve">정책에 따라 경고·차단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불일치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ServiceId 호출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프로그램-계층-gate"/>
    <w:p>
      <w:pPr>
        <w:pStyle w:val="Heading2"/>
      </w:pPr>
      <w:r>
        <w:t xml:space="preserve">4. 프로그램 계층 Gate</w:t>
      </w:r>
    </w:p>
    <w:p>
      <w:pPr>
        <w:pStyle w:val="SourceCode"/>
      </w:pPr>
      <w:r>
        <w:rPr>
          <w:rStyle w:val="VerbatimChar"/>
        </w:rPr>
        <w:t xml:space="preserve">Handler → Facade</w:t>
      </w:r>
      <w:r>
        <w:br/>
      </w:r>
      <w:r>
        <w:rPr>
          <w:rStyle w:val="VerbatimChar"/>
        </w:rPr>
        <w:t xml:space="preserve">Facade → Service</w:t>
      </w:r>
      <w:r>
        <w:br/>
      </w:r>
      <w:r>
        <w:rPr>
          <w:rStyle w:val="VerbatimChar"/>
        </w:rPr>
        <w:t xml:space="preserve">Service → Rule·DAO·Client</w:t>
      </w:r>
      <w:r>
        <w:br/>
      </w:r>
      <w:r>
        <w:rPr>
          <w:rStyle w:val="VerbatimChar"/>
        </w:rPr>
        <w:t xml:space="preserve">DAO → Mapper</w:t>
      </w:r>
    </w:p>
    <w:p>
      <w:pPr>
        <w:pStyle w:val="FirstParagraph"/>
      </w:pPr>
      <w:r>
        <w:t xml:space="preserve">금지 자동검증:</w:t>
      </w:r>
    </w:p>
    <w:p>
      <w:pPr>
        <w:pStyle w:val="SourceCode"/>
      </w:pPr>
      <w:r>
        <w:rPr>
          <w:rStyle w:val="VerbatimChar"/>
        </w:rPr>
        <w:t xml:space="preserve">Handler → Mapper</w:t>
      </w:r>
      <w:r>
        <w:br/>
      </w:r>
      <w:r>
        <w:rPr>
          <w:rStyle w:val="VerbatimChar"/>
        </w:rPr>
        <w:t xml:space="preserve">Controller → Service</w:t>
      </w:r>
      <w:r>
        <w:br/>
      </w:r>
      <w:r>
        <w:rPr>
          <w:rStyle w:val="VerbatimChar"/>
        </w:rPr>
        <w:t xml:space="preserve">Rule → Mapper</w:t>
      </w:r>
      <w:r>
        <w:br/>
      </w:r>
      <w:r>
        <w:rPr>
          <w:rStyle w:val="VerbatimChar"/>
        </w:rPr>
        <w:t xml:space="preserve">업무 WAR → 다른 업무 WAR Java Import</w:t>
      </w:r>
    </w:p>
    <w:p>
      <w:r>
        <w:pict>
          <v:rect style="width:0;height:1.5pt" o:hralign="center" o:hrstd="t" o:hr="t"/>
        </w:pict>
      </w:r>
    </w:p>
    <w:bookmarkEnd w:id="109"/>
    <w:bookmarkStart w:id="110" w:name="mapper-gate"/>
    <w:p>
      <w:pPr>
        <w:pStyle w:val="Heading2"/>
      </w:pPr>
      <w:r>
        <w:t xml:space="preserve">5. Mapper Gate</w:t>
      </w:r>
    </w:p>
    <w:p>
      <w:pPr>
        <w:pStyle w:val="SourceCode"/>
      </w:pPr>
      <w:r>
        <w:rPr>
          <w:rStyle w:val="VerbatimChar"/>
        </w:rPr>
        <w:t xml:space="preserve">Mapper Interface Method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XML SQL ID</w:t>
      </w:r>
      <w:r>
        <w:br/>
      </w:r>
      <w:r>
        <w:br/>
      </w:r>
      <w:r>
        <w:rPr>
          <w:rStyle w:val="VerbatimChar"/>
        </w:rPr>
        <w:t xml:space="preserve">Interface FQCN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XML Namespace</w:t>
      </w:r>
    </w:p>
    <w:p>
      <w:pPr>
        <w:pStyle w:val="FirstParagraph"/>
      </w:pPr>
      <w:r>
        <w:t xml:space="preserve">차단:</w:t>
      </w:r>
    </w:p>
    <w:p>
      <w:pPr>
        <w:pStyle w:val="SourceCode"/>
      </w:pPr>
      <w:r>
        <w:rPr>
          <w:rStyle w:val="VerbatimChar"/>
        </w:rPr>
        <w:t xml:space="preserve">Namespace 불일치</w:t>
      </w:r>
      <w:r>
        <w:br/>
      </w:r>
      <w:r>
        <w:rPr>
          <w:rStyle w:val="VerbatimChar"/>
        </w:rPr>
        <w:t xml:space="preserve">SQL ID 누락</w:t>
      </w:r>
      <w:r>
        <w:br/>
      </w:r>
      <w:r>
        <w:rPr>
          <w:rStyle w:val="VerbatimChar"/>
        </w:rPr>
        <w:t xml:space="preserve">Result Type 불일치</w:t>
      </w:r>
      <w:r>
        <w:br/>
      </w:r>
      <w:r>
        <w:rPr>
          <w:rStyle w:val="VerbatimChar"/>
        </w:rPr>
        <w:t xml:space="preserve">Mapper XML 산출물 누락</w:t>
      </w:r>
    </w:p>
    <w:p>
      <w:r>
        <w:pict>
          <v:rect style="width:0;height:1.5pt" o:hralign="center" o:hrstd="t" o:hr="t"/>
        </w:pict>
      </w:r>
    </w:p>
    <w:bookmarkEnd w:id="110"/>
    <w:bookmarkStart w:id="111" w:name="추적성-gate"/>
    <w:p>
      <w:pPr>
        <w:pStyle w:val="Heading2"/>
      </w:pPr>
      <w:r>
        <w:t xml:space="preserve">6. 추적성 Gate</w:t>
      </w:r>
    </w:p>
    <w:p>
      <w:pPr>
        <w:pStyle w:val="FirstParagraph"/>
      </w:pPr>
      <w:r>
        <w:t xml:space="preserve">필수 연결: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→ 이벤트 ID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Mapper SQL</w:t>
      </w:r>
      <w:r>
        <w:br/>
      </w:r>
      <w:r>
        <w:rPr>
          <w:rStyle w:val="VerbatimChar"/>
        </w:rPr>
        <w:t xml:space="preserve">→ Table</w:t>
      </w:r>
      <w:r>
        <w:br/>
      </w:r>
      <w:r>
        <w:rPr>
          <w:rStyle w:val="VerbatimChar"/>
        </w:rPr>
        <w:t xml:space="preserve">→ Test Case</w:t>
      </w:r>
    </w:p>
    <w:p>
      <w:pPr>
        <w:pStyle w:val="FirstParagraph"/>
      </w:pPr>
      <w:r>
        <w:t xml:space="preserve">누락 연결이 있는 신규 거래는 완료로 판정하지 않는다.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TRC-001</w:t>
            </w:r>
          </w:p>
        </w:tc>
        <w:tc>
          <w:tcPr/>
          <w:p>
            <w:pPr>
              <w:pStyle w:val="Compact"/>
            </w:pPr>
            <w:r>
              <w:t xml:space="preserve">화면 ID 검색</w:t>
            </w:r>
          </w:p>
        </w:tc>
        <w:tc>
          <w:tcPr/>
          <w:p>
            <w:pPr>
              <w:pStyle w:val="Compact"/>
            </w:pPr>
            <w:r>
              <w:t xml:space="preserve">화면 정의·소스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TRC-002</w:t>
            </w:r>
          </w:p>
        </w:tc>
        <w:tc>
          <w:tcPr/>
          <w:p>
            <w:pPr>
              <w:pStyle w:val="Compact"/>
            </w:pPr>
            <w:r>
              <w:t xml:space="preserve">이벤트 ID 검색</w:t>
            </w:r>
          </w:p>
        </w:tc>
        <w:tc>
          <w:tcPr/>
          <w:p>
            <w:pPr>
              <w:pStyle w:val="Compact"/>
            </w:pPr>
            <w:r>
              <w:t xml:space="preserve">UI 객체와 함수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TRC-003</w:t>
            </w:r>
          </w:p>
        </w:tc>
        <w:tc>
          <w:tcPr/>
          <w:p>
            <w:pPr>
              <w:pStyle w:val="Compact"/>
            </w:pPr>
            <w:r>
              <w:t xml:space="preserve">Network Payload 확인</w:t>
            </w:r>
          </w:p>
        </w:tc>
        <w:tc>
          <w:tcPr/>
          <w:p>
            <w:pPr>
              <w:pStyle w:val="Compact"/>
            </w:pPr>
            <w:r>
              <w:t xml:space="preserve">실제 ServiceId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TRC-004</w:t>
            </w:r>
          </w:p>
        </w:tc>
        <w:tc>
          <w:tcPr/>
          <w:p>
            <w:pPr>
              <w:pStyle w:val="Compact"/>
            </w:pPr>
            <w:r>
              <w:t xml:space="preserve">ServiceId 전체 검색</w:t>
            </w:r>
          </w:p>
        </w:tc>
        <w:tc>
          <w:tcPr/>
          <w:p>
            <w:pPr>
              <w:pStyle w:val="Compact"/>
            </w:pPr>
            <w:r>
              <w:t xml:space="preserve">UI·Handler·Catalog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TRC-005</w:t>
            </w:r>
          </w:p>
        </w:tc>
        <w:tc>
          <w:tcPr/>
          <w:p>
            <w:pPr>
              <w:pStyle w:val="Compact"/>
            </w:pPr>
            <w:r>
              <w:t xml:space="preserve">상수형 ServiceId</w:t>
            </w:r>
          </w:p>
        </w:tc>
        <w:tc>
          <w:tcPr/>
          <w:p>
            <w:pPr>
              <w:pStyle w:val="Compact"/>
            </w:pPr>
            <w:r>
              <w:t xml:space="preserve">실제 문자열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TRC-006</w:t>
            </w:r>
          </w:p>
        </w:tc>
        <w:tc>
          <w:tcPr/>
          <w:p>
            <w:pPr>
              <w:pStyle w:val="Compact"/>
            </w:pPr>
            <w:r>
              <w:t xml:space="preserve">동적 조합 ServiceId</w:t>
            </w:r>
          </w:p>
        </w:tc>
        <w:tc>
          <w:tcPr/>
          <w:p>
            <w:pPr>
              <w:pStyle w:val="Compact"/>
            </w:pPr>
            <w:r>
              <w:t xml:space="preserve">생성규칙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TRC-007</w:t>
            </w:r>
          </w:p>
        </w:tc>
        <w:tc>
          <w:tcPr/>
          <w:p>
            <w:pPr>
              <w:pStyle w:val="Compact"/>
            </w:pPr>
            <w:r>
              <w:t xml:space="preserve">정상 Handler 등록</w:t>
            </w:r>
          </w:p>
        </w:tc>
        <w:tc>
          <w:tcPr/>
          <w:p>
            <w:pPr>
              <w:pStyle w:val="Compact"/>
            </w:pPr>
            <w:r>
              <w:t xml:space="preserve">단일 Handler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TRC-008</w:t>
            </w:r>
          </w:p>
        </w:tc>
        <w:tc>
          <w:tcPr/>
          <w:p>
            <w:pPr>
              <w:pStyle w:val="Compact"/>
            </w:pPr>
            <w:r>
              <w:t xml:space="preserve">중복 Handler 등록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TRC-009</w:t>
            </w:r>
          </w:p>
        </w:tc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TRC-010</w:t>
            </w:r>
          </w:p>
        </w:tc>
        <w:tc>
          <w:tcPr/>
          <w:p>
            <w:pPr>
              <w:pStyle w:val="Compact"/>
            </w:pPr>
            <w:r>
              <w:t xml:space="preserve">Handler Bean 누락</w:t>
            </w:r>
          </w:p>
        </w:tc>
        <w:tc>
          <w:tcPr/>
          <w:p>
            <w:pPr>
              <w:pStyle w:val="Compact"/>
            </w:pPr>
            <w:r>
              <w:t xml:space="preserve">거래 실행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TRC-011</w:t>
            </w:r>
          </w:p>
        </w:tc>
        <w:tc>
          <w:tcPr/>
          <w:p>
            <w:pPr>
              <w:pStyle w:val="Compact"/>
            </w:pPr>
            <w:r>
              <w:t xml:space="preserve">Catalog 미등록</w:t>
            </w:r>
          </w:p>
        </w:tc>
        <w:tc>
          <w:tcPr/>
          <w:p>
            <w:pPr>
              <w:pStyle w:val="Compact"/>
            </w:pPr>
            <w:r>
              <w:t xml:space="preserve">운영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TRC-012</w:t>
            </w:r>
          </w:p>
        </w:tc>
        <w:tc>
          <w:tcPr/>
          <w:p>
            <w:pPr>
              <w:pStyle w:val="Compact"/>
            </w:pPr>
            <w:r>
              <w:t xml:space="preserve">Handler·Catalog 불일치</w:t>
            </w:r>
          </w:p>
        </w:tc>
        <w:tc>
          <w:tcPr/>
          <w:p>
            <w:pPr>
              <w:pStyle w:val="Compact"/>
            </w:pPr>
            <w:r>
              <w:t xml:space="preserve">배포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TRC-013</w:t>
            </w:r>
          </w:p>
        </w:tc>
        <w:tc>
          <w:tcPr/>
          <w:p>
            <w:pPr>
              <w:pStyle w:val="Compact"/>
            </w:pPr>
            <w:r>
              <w:t xml:space="preserve">화면 초기화 다중 호출</w:t>
            </w:r>
          </w:p>
        </w:tc>
        <w:tc>
          <w:tcPr/>
          <w:p>
            <w:pPr>
              <w:pStyle w:val="Compact"/>
            </w:pPr>
            <w:r>
              <w:t xml:space="preserve">호출순서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TRC-014</w:t>
            </w:r>
          </w:p>
        </w:tc>
        <w:tc>
          <w:tcPr/>
          <w:p>
            <w:pPr>
              <w:pStyle w:val="Compact"/>
            </w:pPr>
            <w:r>
              <w:t xml:space="preserve">하나의 이벤트 다중 거래</w:t>
            </w:r>
          </w:p>
        </w:tc>
        <w:tc>
          <w:tcPr/>
          <w:p>
            <w:pPr>
              <w:pStyle w:val="Compact"/>
            </w:pPr>
            <w:r>
              <w:t xml:space="preserve">전체 결과 조립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TRC-015</w:t>
            </w:r>
          </w:p>
        </w:tc>
        <w:tc>
          <w:tcPr/>
          <w:p>
            <w:pPr>
              <w:pStyle w:val="Compact"/>
            </w:pPr>
            <w:r>
              <w:t xml:space="preserve">여러 화면 공통 ServiceId</w:t>
            </w:r>
          </w:p>
        </w:tc>
        <w:tc>
          <w:tcPr/>
          <w:p>
            <w:pPr>
              <w:pStyle w:val="Compact"/>
            </w:pPr>
            <w:r>
              <w:t xml:space="preserve">영향 화면 모두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TRC-016</w:t>
            </w:r>
          </w:p>
        </w:tc>
        <w:tc>
          <w:tcPr/>
          <w:p>
            <w:pPr>
              <w:pStyle w:val="Compact"/>
            </w:pPr>
            <w:r>
              <w:t xml:space="preserve">Handler→Facade</w:t>
            </w:r>
          </w:p>
        </w:tc>
        <w:tc>
          <w:tcPr/>
          <w:p>
            <w:pPr>
              <w:pStyle w:val="Compact"/>
            </w:pPr>
            <w:r>
              <w:t xml:space="preserve">올바른 Method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TRC-017</w:t>
            </w:r>
          </w:p>
        </w:tc>
        <w:tc>
          <w:tcPr/>
          <w:p>
            <w:pPr>
              <w:pStyle w:val="Compact"/>
            </w:pPr>
            <w:r>
              <w:t xml:space="preserve">Facade Transaction</w:t>
            </w:r>
          </w:p>
        </w:tc>
        <w:tc>
          <w:tcPr/>
          <w:p>
            <w:pPr>
              <w:pStyle w:val="Compact"/>
            </w:pPr>
            <w:r>
              <w:t xml:space="preserve">경계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TRC-018</w:t>
            </w:r>
          </w:p>
        </w:tc>
        <w:tc>
          <w:tcPr/>
          <w:p>
            <w:pPr>
              <w:pStyle w:val="Compact"/>
            </w:pPr>
            <w:r>
              <w:t xml:space="preserve">Rule 업무 오류</w:t>
            </w:r>
          </w:p>
        </w:tc>
        <w:tc>
          <w:tcPr/>
          <w:p>
            <w:pPr>
              <w:pStyle w:val="Compact"/>
            </w:pPr>
            <w:r>
              <w:t xml:space="preserve">표준 업무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TRC-019</w:t>
            </w:r>
          </w:p>
        </w:tc>
        <w:tc>
          <w:tcPr/>
          <w:p>
            <w:pPr>
              <w:pStyle w:val="Compact"/>
            </w:pPr>
            <w:r>
              <w:t xml:space="preserve">Mapper 정상 조회</w:t>
            </w:r>
          </w:p>
        </w:tc>
        <w:tc>
          <w:tcPr/>
          <w:p>
            <w:pPr>
              <w:pStyle w:val="Compact"/>
            </w:pPr>
            <w:r>
              <w:t xml:space="preserve">SQL·결과 Mapping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TRC-020</w:t>
            </w:r>
          </w:p>
        </w:tc>
        <w:tc>
          <w:tcPr/>
          <w:p>
            <w:pPr>
              <w:pStyle w:val="Compact"/>
            </w:pPr>
            <w:r>
              <w:t xml:space="preserve">Mapper Namespace 오류</w:t>
            </w:r>
          </w:p>
        </w:tc>
        <w:tc>
          <w:tcPr/>
          <w:p>
            <w:pPr>
              <w:pStyle w:val="Compact"/>
            </w:pPr>
            <w:r>
              <w:t xml:space="preserve">기동·실행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TRC-021</w:t>
            </w:r>
          </w:p>
        </w:tc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Rollback·시스템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TRC-022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취소·Rollback·반환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TRC-023</w:t>
            </w:r>
          </w:p>
        </w:tc>
        <w:tc>
          <w:tcPr/>
          <w:p>
            <w:pPr>
              <w:pStyle w:val="Compact"/>
            </w:pPr>
            <w:r>
              <w:t xml:space="preserve">GUID 로그</w:t>
            </w:r>
          </w:p>
        </w:tc>
        <w:tc>
          <w:tcPr/>
          <w:p>
            <w:pPr>
              <w:pStyle w:val="Compact"/>
            </w:pPr>
            <w:r>
              <w:t xml:space="preserve">전체 경로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TRC-024</w:t>
            </w:r>
          </w:p>
        </w:tc>
        <w:tc>
          <w:tcPr/>
          <w:p>
            <w:pPr>
              <w:pStyle w:val="Compact"/>
            </w:pPr>
            <w:r>
              <w:t xml:space="preserve">TraceId 외부연계</w:t>
            </w:r>
          </w:p>
        </w:tc>
        <w:tc>
          <w:tcPr/>
          <w:p>
            <w:pPr>
              <w:pStyle w:val="Compact"/>
            </w:pPr>
            <w:r>
              <w:t xml:space="preserve">시스템 간 호출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TRC-025</w:t>
            </w:r>
          </w:p>
        </w:tc>
        <w:tc>
          <w:tcPr/>
          <w:p>
            <w:pPr>
              <w:pStyle w:val="Compact"/>
            </w:pPr>
            <w:r>
              <w:t xml:space="preserve">HTTP 200 업무 오류</w:t>
            </w:r>
          </w:p>
        </w:tc>
        <w:tc>
          <w:tcPr/>
          <w:p>
            <w:pPr>
              <w:pStyle w:val="Compact"/>
            </w:pPr>
            <w:r>
              <w:t xml:space="preserve">화면 업무오류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TRC-026</w:t>
            </w:r>
          </w:p>
        </w:tc>
        <w:tc>
          <w:tcPr/>
          <w:p>
            <w:pPr>
              <w:pStyle w:val="Compact"/>
            </w:pPr>
            <w:r>
              <w:t xml:space="preserve">폐기 ServiceId 호출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TRC-027</w:t>
            </w:r>
          </w:p>
        </w:tc>
        <w:tc>
          <w:tcPr/>
          <w:p>
            <w:pPr>
              <w:pStyle w:val="Compact"/>
            </w:pPr>
            <w:r>
              <w:t xml:space="preserve">화면권한만 존재</w:t>
            </w:r>
          </w:p>
        </w:tc>
        <w:tc>
          <w:tcPr/>
          <w:p>
            <w:pPr>
              <w:pStyle w:val="Compact"/>
            </w:pPr>
            <w:r>
              <w:t xml:space="preserve">거래권한 오류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TRC-028</w:t>
            </w:r>
          </w:p>
        </w:tc>
        <w:tc>
          <w:tcPr/>
          <w:p>
            <w:pPr>
              <w:pStyle w:val="Compact"/>
            </w:pPr>
            <w:r>
              <w:t xml:space="preserve">거래권한만 존재</w:t>
            </w:r>
          </w:p>
        </w:tc>
        <w:tc>
          <w:tcPr/>
          <w:p>
            <w:pPr>
              <w:pStyle w:val="Compact"/>
            </w:pPr>
            <w:r>
              <w:t xml:space="preserve">화면 접근성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TRC-029</w:t>
            </w:r>
          </w:p>
        </w:tc>
        <w:tc>
          <w:tcPr/>
          <w:p>
            <w:pPr>
              <w:pStyle w:val="Compact"/>
            </w:pPr>
            <w:r>
              <w:t xml:space="preserve">UI·설계서 불일치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TRC-030</w:t>
            </w:r>
          </w:p>
        </w:tc>
        <w:tc>
          <w:tcPr/>
          <w:p>
            <w:pPr>
              <w:pStyle w:val="Compact"/>
            </w:pPr>
            <w:r>
              <w:t xml:space="preserve">화면–SQL 매트릭스</w:t>
            </w:r>
          </w:p>
        </w:tc>
        <w:tc>
          <w:tcPr/>
          <w:p>
            <w:pPr>
              <w:pStyle w:val="Compact"/>
            </w:pPr>
            <w:r>
              <w:t xml:space="preserve">역추적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TRC-031</w:t>
            </w:r>
          </w:p>
        </w:tc>
        <w:tc>
          <w:tcPr/>
          <w:p>
            <w:pPr>
              <w:pStyle w:val="Compact"/>
            </w:pPr>
            <w:r>
              <w:t xml:space="preserve">변경 ServiceId 영향분석</w:t>
            </w:r>
          </w:p>
        </w:tc>
        <w:tc>
          <w:tcPr/>
          <w:p>
            <w:pPr>
              <w:pStyle w:val="Compact"/>
            </w:pPr>
            <w:r>
              <w:t xml:space="preserve">화면·OM·테스트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TRC-032</w:t>
            </w:r>
          </w:p>
        </w:tc>
        <w:tc>
          <w:tcPr/>
          <w:p>
            <w:pPr>
              <w:pStyle w:val="Compact"/>
            </w:pPr>
            <w:r>
              <w:t xml:space="preserve">다른 개발자 재현</w:t>
            </w:r>
          </w:p>
        </w:tc>
        <w:tc>
          <w:tcPr/>
          <w:p>
            <w:pPr>
              <w:pStyle w:val="Compact"/>
            </w:pPr>
            <w:r>
              <w:t xml:space="preserve">동일 경로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26" w:name="따라-하는-실무-절차"/>
    <w:p>
      <w:pPr>
        <w:pStyle w:val="Heading1"/>
      </w:pPr>
      <w:r>
        <w:t xml:space="preserve">따라 하는 실무 절차</w:t>
      </w:r>
    </w:p>
    <w:bookmarkStart w:id="114" w:name="단계.-분석-기준-기록"/>
    <w:p>
      <w:pPr>
        <w:pStyle w:val="Heading2"/>
      </w:pPr>
      <w:r>
        <w:t xml:space="preserve">1단계. 분석 기준 기록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Commit ID</w:t>
      </w:r>
      <w:r>
        <w:br/>
      </w: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화면명</w:t>
      </w:r>
      <w:r>
        <w:br/>
      </w:r>
      <w:r>
        <w:rPr>
          <w:rStyle w:val="VerbatimChar"/>
        </w:rPr>
        <w:t xml:space="preserve">이벤트명</w:t>
      </w:r>
      <w:r>
        <w:br/>
      </w:r>
      <w:r>
        <w:rPr>
          <w:rStyle w:val="VerbatimChar"/>
        </w:rPr>
        <w:t xml:space="preserve">분석 목적</w:t>
      </w:r>
    </w:p>
    <w:p>
      <w:r>
        <w:pict>
          <v:rect style="width:0;height:1.5pt" o:hralign="center" o:hrstd="t" o:hr="t"/>
        </w:pict>
      </w:r>
    </w:p>
    <w:bookmarkEnd w:id="114"/>
    <w:bookmarkStart w:id="115" w:name="단계.-화면-id-검색"/>
    <w:p>
      <w:pPr>
        <w:pStyle w:val="Heading2"/>
      </w:pPr>
      <w:r>
        <w:t xml:space="preserve">2단계. 화면 ID 검색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"SV-CUS-0001"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화면 정의 파일</w:t>
      </w:r>
      <w:r>
        <w:br/>
      </w:r>
      <w:r>
        <w:rPr>
          <w:rStyle w:val="VerbatimChar"/>
        </w:rPr>
        <w:t xml:space="preserve">이벤트 Script</w:t>
      </w:r>
      <w:r>
        <w:br/>
      </w:r>
      <w:r>
        <w:rPr>
          <w:rStyle w:val="VerbatimChar"/>
        </w:rPr>
        <w:t xml:space="preserve">메뉴·권한 위치</w:t>
      </w:r>
    </w:p>
    <w:p>
      <w:r>
        <w:pict>
          <v:rect style="width:0;height:1.5pt" o:hralign="center" o:hrstd="t" o:hr="t"/>
        </w:pict>
      </w:r>
    </w:p>
    <w:bookmarkEnd w:id="115"/>
    <w:bookmarkStart w:id="116" w:name="단계.-이벤트-함수-확인"/>
    <w:p>
      <w:pPr>
        <w:pStyle w:val="Heading2"/>
      </w:pPr>
      <w:r>
        <w:t xml:space="preserve">3단계. 이벤트 함수 확인</w:t>
      </w:r>
    </w:p>
    <w:p>
      <w:pPr>
        <w:pStyle w:val="SourceCode"/>
      </w:pPr>
      <w:r>
        <w:rPr>
          <w:rStyle w:val="VerbatimChar"/>
        </w:rPr>
        <w:t xml:space="preserve">btnSearch</w:t>
      </w:r>
      <w:r>
        <w:br/>
      </w:r>
      <w:r>
        <w:rPr>
          <w:rStyle w:val="VerbatimChar"/>
        </w:rPr>
        <w:t xml:space="preserve">→ fnSearch()</w:t>
      </w:r>
      <w:r>
        <w:br/>
      </w:r>
      <w:r>
        <w:rPr>
          <w:rStyle w:val="VerbatimChar"/>
        </w:rPr>
        <w:t xml:space="preserve">→ Request Builder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UI 객체 ID</w:t>
      </w:r>
      <w:r>
        <w:br/>
      </w:r>
      <w:r>
        <w:rPr>
          <w:rStyle w:val="VerbatimChar"/>
        </w:rPr>
        <w:t xml:space="preserve">Event 함수</w:t>
      </w:r>
      <w:r>
        <w:br/>
      </w:r>
      <w:r>
        <w:rPr>
          <w:rStyle w:val="VerbatimChar"/>
        </w:rPr>
        <w:t xml:space="preserve">호출 조건</w:t>
      </w:r>
    </w:p>
    <w:p>
      <w:r>
        <w:pict>
          <v:rect style="width:0;height:1.5pt" o:hralign="center" o:hrstd="t" o:hr="t"/>
        </w:pict>
      </w:r>
    </w:p>
    <w:bookmarkEnd w:id="116"/>
    <w:bookmarkStart w:id="117" w:name="단계.-실제-network-요청-확인"/>
    <w:p>
      <w:pPr>
        <w:pStyle w:val="Heading2"/>
      </w:pPr>
      <w:r>
        <w:t xml:space="preserve">4단계. 실제 Network 요청 확인</w:t>
      </w:r>
    </w:p>
    <w:p>
      <w:pPr>
        <w:pStyle w:val="SourceCode"/>
      </w:pPr>
      <w:r>
        <w:rPr>
          <w:rStyle w:val="VerbatimChar"/>
        </w:rPr>
        <w:t xml:space="preserve">POST URL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Body</w:t>
      </w:r>
    </w:p>
    <w:p>
      <w:r>
        <w:pict>
          <v:rect style="width:0;height:1.5pt" o:hralign="center" o:hrstd="t" o:hr="t"/>
        </w:pict>
      </w:r>
    </w:p>
    <w:bookmarkEnd w:id="117"/>
    <w:bookmarkStart w:id="118" w:name="단계.-serviceid-전체-검색"/>
    <w:p>
      <w:pPr>
        <w:pStyle w:val="Heading2"/>
      </w:pPr>
      <w:r>
        <w:t xml:space="preserve">5단계. ServiceId 전체 검색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검색 결과를 UI·Handler·Catalog·Test·문서로 분류한다.</w:t>
      </w:r>
    </w:p>
    <w:p>
      <w:r>
        <w:pict>
          <v:rect style="width:0;height:1.5pt" o:hralign="center" o:hrstd="t" o:hr="t"/>
        </w:pict>
      </w:r>
    </w:p>
    <w:bookmarkEnd w:id="118"/>
    <w:bookmarkStart w:id="119" w:name="단계.-handler-등록-확인"/>
    <w:p>
      <w:pPr>
        <w:pStyle w:val="Heading2"/>
      </w:pPr>
      <w:r>
        <w:t xml:space="preserve">6단계. Handler 등록 확인</w:t>
      </w:r>
    </w:p>
    <w:p>
      <w:pPr>
        <w:pStyle w:val="SourceCode"/>
      </w:pPr>
      <w:r>
        <w:rPr>
          <w:rStyle w:val="VerbatimChar"/>
        </w:rPr>
        <w:t xml:space="preserve">serviceId()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serviceIds()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중복 없음</w:t>
      </w:r>
      <w:r>
        <w:br/>
      </w:r>
      <w:r>
        <w:rPr>
          <w:rStyle w:val="VerbatimChar"/>
        </w:rPr>
        <w:t xml:space="preserve">Bean 등록</w:t>
      </w:r>
      <w:r>
        <w:br/>
      </w:r>
      <w:r>
        <w:rPr>
          <w:rStyle w:val="VerbatimChar"/>
        </w:rPr>
        <w:t xml:space="preserve">Facade 연결</w:t>
      </w:r>
    </w:p>
    <w:p>
      <w:r>
        <w:pict>
          <v:rect style="width:0;height:1.5pt" o:hralign="center" o:hrstd="t" o:hr="t"/>
        </w:pict>
      </w:r>
    </w:p>
    <w:bookmarkEnd w:id="119"/>
    <w:bookmarkStart w:id="120" w:name="단계.-운영-등록-확인"/>
    <w:p>
      <w:pPr>
        <w:pStyle w:val="Heading2"/>
      </w:pPr>
      <w:r>
        <w:t xml:space="preserve">7단계. 운영 등록 확인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감사</w:t>
      </w:r>
    </w:p>
    <w:p>
      <w:r>
        <w:pict>
          <v:rect style="width:0;height:1.5pt" o:hralign="center" o:hrstd="t" o:hr="t"/>
        </w:pict>
      </w:r>
    </w:p>
    <w:bookmarkEnd w:id="120"/>
    <w:bookmarkStart w:id="121" w:name="단계.-handler부터-정방향-추적"/>
    <w:p>
      <w:pPr>
        <w:pStyle w:val="Heading2"/>
      </w:pPr>
      <w:r>
        <w:t xml:space="preserve">8단계. Handler부터 정방향 추적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</w:p>
    <w:p>
      <w:r>
        <w:pict>
          <v:rect style="width:0;height:1.5pt" o:hralign="center" o:hrstd="t" o:hr="t"/>
        </w:pict>
      </w:r>
    </w:p>
    <w:bookmarkEnd w:id="121"/>
    <w:bookmarkStart w:id="122" w:name="단계.-breakpoint로-검증"/>
    <w:p>
      <w:pPr>
        <w:pStyle w:val="Heading2"/>
      </w:pPr>
      <w:r>
        <w:t xml:space="preserve">9단계. Breakpoint로 검증</w:t>
      </w:r>
    </w:p>
    <w:p>
      <w:pPr>
        <w:pStyle w:val="FirstParagraph"/>
      </w:pPr>
      <w:r>
        <w:t xml:space="preserve">Breakpoint: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STF.preProcess()</w:t>
      </w:r>
      <w:r>
        <w:br/>
      </w:r>
      <w:r>
        <w:rPr>
          <w:rStyle w:val="VerbatimChar"/>
        </w:rPr>
        <w:t xml:space="preserve">TransactionDispatcher.dispatch()</w:t>
      </w:r>
      <w:r>
        <w:br/>
      </w:r>
      <w:r>
        <w:rPr>
          <w:rStyle w:val="VerbatimChar"/>
        </w:rPr>
        <w:t xml:space="preserve">Handler.doHandle()</w:t>
      </w:r>
      <w:r>
        <w:br/>
      </w:r>
      <w:r>
        <w:rPr>
          <w:rStyle w:val="VerbatimChar"/>
        </w:rPr>
        <w:t xml:space="preserve">Facade Method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ETF</w:t>
      </w:r>
    </w:p>
    <w:p>
      <w:r>
        <w:pict>
          <v:rect style="width:0;height:1.5pt" o:hralign="center" o:hrstd="t" o:hr="t"/>
        </w:pict>
      </w:r>
    </w:p>
    <w:bookmarkEnd w:id="122"/>
    <w:bookmarkStart w:id="123" w:name="단계.-정상오류-거래-실행"/>
    <w:p>
      <w:pPr>
        <w:pStyle w:val="Heading2"/>
      </w:pPr>
      <w:r>
        <w:t xml:space="preserve">10단계. 정상·오류 거래 실행</w:t>
      </w:r>
    </w:p>
    <w:p>
      <w:pPr>
        <w:pStyle w:val="SourceCode"/>
      </w:pPr>
      <w:r>
        <w:rPr>
          <w:rStyle w:val="VerbatimChar"/>
        </w:rPr>
        <w:t xml:space="preserve">정상 고객번호</w:t>
      </w:r>
      <w:r>
        <w:br/>
      </w:r>
      <w:r>
        <w:rPr>
          <w:rStyle w:val="VerbatimChar"/>
        </w:rPr>
        <w:t xml:space="preserve">없는 고객번호</w:t>
      </w:r>
      <w:r>
        <w:br/>
      </w:r>
      <w:r>
        <w:rPr>
          <w:rStyle w:val="VerbatimChar"/>
        </w:rPr>
        <w:t xml:space="preserve">미등록 ServiceId</w:t>
      </w:r>
      <w:r>
        <w:br/>
      </w:r>
      <w:r>
        <w:rPr>
          <w:rStyle w:val="VerbatimChar"/>
        </w:rPr>
        <w:t xml:space="preserve">DB 오류</w:t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23"/>
    <w:bookmarkStart w:id="124" w:name="단계.-로그db-결과-확인"/>
    <w:p>
      <w:pPr>
        <w:pStyle w:val="Heading2"/>
      </w:pPr>
      <w:r>
        <w:t xml:space="preserve">11단계. 로그·DB 결과 확인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처리 단계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영향 행 수</w:t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124"/>
    <w:bookmarkStart w:id="125" w:name="단계.-추적성-매트릭스-작성"/>
    <w:p>
      <w:pPr>
        <w:pStyle w:val="Heading2"/>
      </w:pPr>
      <w:r>
        <w:t xml:space="preserve">12단계. 추적성 매트릭스 작성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프로그램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  <w:r>
        <w:br/>
      </w:r>
      <w:r>
        <w:rPr>
          <w:rStyle w:val="VerbatimChar"/>
        </w:rPr>
        <w:t xml:space="preserve">→ Test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완료-체크리스트"/>
    <w:p>
      <w:pPr>
        <w:pStyle w:val="Heading1"/>
      </w:pPr>
      <w:r>
        <w:t xml:space="preserve">완료 체크리스트</w:t>
      </w:r>
    </w:p>
    <w:bookmarkStart w:id="127" w:name="화면이벤트"/>
    <w:p>
      <w:pPr>
        <w:pStyle w:val="Heading2"/>
      </w:pPr>
      <w:r>
        <w:t xml:space="preserve">화면·이벤트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객체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함수를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조건을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초기화 거래를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성공·실패 Callback을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Payload를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27"/>
    <w:bookmarkStart w:id="128" w:name="serviceid"/>
    <w:p>
      <w:pPr>
        <w:pStyle w:val="Heading2"/>
      </w:pPr>
      <w:r>
        <w:t xml:space="preserve">ServiceId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요청 ServiceId를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저장소에서 검색했다.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상수·Enum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유사·Legacy ServiceId를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업무코드·도메인·행위를 해석했다.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화면–ServiceId 매핑표를 작성했다.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28"/>
    <w:bookmarkStart w:id="129" w:name="handler운영-등록"/>
    <w:p>
      <w:pPr>
        <w:pStyle w:val="Heading2"/>
      </w:pPr>
      <w:r>
        <w:t xml:space="preserve">Handler·운영 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Handler를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serviceId()</w:t>
            </w:r>
            <w:r>
              <w:t xml:space="preserve">·</w:t>
            </w:r>
            <w:r>
              <w:rPr>
                <w:rStyle w:val="VerbatimChar"/>
              </w:rPr>
              <w:t xml:space="preserve">serviceIds()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등록이 없음을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Bean 등록을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Method를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권한·감사 등록을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29"/>
    <w:bookmarkStart w:id="130" w:name="정방향-추적"/>
    <w:p>
      <w:pPr>
        <w:pStyle w:val="Heading2"/>
      </w:pPr>
      <w:r>
        <w:t xml:space="preserve">정방향 추적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Controller부터 Handler까지 추적했다.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업무 흐름을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조건을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Namespace·SQL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Table·영향 행 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결과를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결과 처리를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 로그로 전체 경로를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7" w:name="변경호환성폐기-관리"/>
    <w:p>
      <w:pPr>
        <w:pStyle w:val="Heading1"/>
      </w:pPr>
      <w:r>
        <w:t xml:space="preserve">변경·호환성·폐기 관리</w:t>
      </w:r>
    </w:p>
    <w:bookmarkStart w:id="132" w:name="serviceid-변경-원칙"/>
    <w:p>
      <w:pPr>
        <w:pStyle w:val="Heading2"/>
      </w:pPr>
      <w:r>
        <w:t xml:space="preserve">ServiceId 변경 원칙</w:t>
      </w:r>
    </w:p>
    <w:p>
      <w:pPr>
        <w:pStyle w:val="FirstParagraph"/>
      </w:pPr>
      <w:r>
        <w:t xml:space="preserve">ServiceId는 단순 문자열 Rename으로 변경하지 않는다.</w:t>
      </w:r>
    </w:p>
    <w:p>
      <w:pPr>
        <w:pStyle w:val="BodyText"/>
      </w:pPr>
      <w:r>
        <w:t xml:space="preserve">영향 대상:</w:t>
      </w:r>
    </w:p>
    <w:p>
      <w:pPr>
        <w:pStyle w:val="SourceCode"/>
      </w:pPr>
      <w:r>
        <w:rPr>
          <w:rStyle w:val="VerbatimChar"/>
        </w:rPr>
        <w:t xml:space="preserve">화면 소스</w:t>
      </w:r>
      <w:r>
        <w:br/>
      </w:r>
      <w:r>
        <w:rPr>
          <w:rStyle w:val="VerbatimChar"/>
        </w:rPr>
        <w:t xml:space="preserve">화면 정의서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OM 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로그 조회조건</w:t>
      </w:r>
      <w:r>
        <w:br/>
      </w:r>
      <w:r>
        <w:rPr>
          <w:rStyle w:val="VerbatimChar"/>
        </w:rPr>
        <w:t xml:space="preserve">연계 시스템</w:t>
      </w:r>
    </w:p>
    <w:p>
      <w:r>
        <w:pict>
          <v:rect style="width:0;height:1.5pt" o:hralign="center" o:hrstd="t" o:hr="t"/>
        </w:pict>
      </w:r>
    </w:p>
    <w:bookmarkEnd w:id="132"/>
    <w:bookmarkStart w:id="133" w:name="호환-변경"/>
    <w:p>
      <w:pPr>
        <w:pStyle w:val="Heading2"/>
      </w:pPr>
      <w:r>
        <w:t xml:space="preserve">호환 변경</w:t>
      </w:r>
    </w:p>
    <w:p>
      <w:pPr>
        <w:pStyle w:val="FirstParagraph"/>
      </w:pPr>
      <w:r>
        <w:t xml:space="preserve">기존 ServiceId를 유지하면서 요청·응답을 확장할 때:</w:t>
      </w:r>
    </w:p>
    <w:p>
      <w:pPr>
        <w:pStyle w:val="SourceCode"/>
      </w:pPr>
      <w:r>
        <w:rPr>
          <w:rStyle w:val="VerbatimChar"/>
        </w:rPr>
        <w:t xml:space="preserve">선택 필드 추가</w:t>
      </w:r>
      <w:r>
        <w:br/>
      </w:r>
      <w:r>
        <w:rPr>
          <w:rStyle w:val="VerbatimChar"/>
        </w:rPr>
        <w:t xml:space="preserve">기본값 정의</w:t>
      </w:r>
      <w:r>
        <w:br/>
      </w:r>
      <w:r>
        <w:rPr>
          <w:rStyle w:val="VerbatimChar"/>
        </w:rPr>
        <w:t xml:space="preserve">구버전 호출 정상</w:t>
      </w:r>
      <w:r>
        <w:br/>
      </w:r>
      <w:r>
        <w:rPr>
          <w:rStyle w:val="VerbatimChar"/>
        </w:rPr>
        <w:t xml:space="preserve">응답 필드 하위 호환</w:t>
      </w:r>
      <w:r>
        <w:br/>
      </w:r>
      <w:r>
        <w:rPr>
          <w:rStyle w:val="VerbatimChar"/>
        </w:rPr>
        <w:t xml:space="preserve">계약테스트</w:t>
      </w:r>
    </w:p>
    <w:p>
      <w:r>
        <w:pict>
          <v:rect style="width:0;height:1.5pt" o:hralign="center" o:hrstd="t" o:hr="t"/>
        </w:pict>
      </w:r>
    </w:p>
    <w:bookmarkEnd w:id="133"/>
    <w:bookmarkStart w:id="134" w:name="비호환-변경"/>
    <w:p>
      <w:pPr>
        <w:pStyle w:val="Heading2"/>
      </w:pPr>
      <w:r>
        <w:t xml:space="preserve">비호환 변경</w:t>
      </w:r>
    </w:p>
    <w:p>
      <w:pPr>
        <w:pStyle w:val="FirstParagraph"/>
      </w:pPr>
      <w:r>
        <w:t xml:space="preserve">다음은 신규 ServiceId 또는 Version 전략을 검토한다.</w:t>
      </w:r>
    </w:p>
    <w:p>
      <w:pPr>
        <w:pStyle w:val="SourceCode"/>
      </w:pPr>
      <w:r>
        <w:rPr>
          <w:rStyle w:val="VerbatimChar"/>
        </w:rPr>
        <w:t xml:space="preserve">필수 입력 추가</w:t>
      </w:r>
      <w:r>
        <w:br/>
      </w:r>
      <w:r>
        <w:rPr>
          <w:rStyle w:val="VerbatimChar"/>
        </w:rPr>
        <w:t xml:space="preserve">필드 의미 변경</w:t>
      </w:r>
      <w:r>
        <w:br/>
      </w:r>
      <w:r>
        <w:rPr>
          <w:rStyle w:val="VerbatimChar"/>
        </w:rPr>
        <w:t xml:space="preserve">결과 구조 대폭 변경</w:t>
      </w:r>
      <w:r>
        <w:br/>
      </w:r>
      <w:r>
        <w:rPr>
          <w:rStyle w:val="VerbatimChar"/>
        </w:rPr>
        <w:t xml:space="preserve">업무 처리 의미 변경</w:t>
      </w:r>
      <w:r>
        <w:br/>
      </w:r>
      <w:r>
        <w:rPr>
          <w:rStyle w:val="VerbatimChar"/>
        </w:rPr>
        <w:t xml:space="preserve">데이터 소유권 변경</w:t>
      </w:r>
    </w:p>
    <w:p>
      <w:r>
        <w:pict>
          <v:rect style="width:0;height:1.5pt" o:hralign="center" o:hrstd="t" o:hr="t"/>
        </w:pict>
      </w:r>
    </w:p>
    <w:bookmarkEnd w:id="134"/>
    <w:bookmarkStart w:id="135" w:name="serviceid-폐기-절차"/>
    <w:p>
      <w:pPr>
        <w:pStyle w:val="Heading2"/>
      </w:pPr>
      <w:r>
        <w:t xml:space="preserve">ServiceId 폐기 절차</w:t>
      </w:r>
    </w:p>
    <w:p>
      <w:pPr>
        <w:pStyle w:val="SourceCode"/>
      </w:pPr>
      <w:r>
        <w:rPr>
          <w:rStyle w:val="VerbatimChar"/>
        </w:rPr>
        <w:t xml:space="preserve">신규 화면 호출 차단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 화면·연계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ServiceId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Deprecation 기간 운영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Catalog 비활성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등록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거래통제·Timeout 폐기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로그·문서 보존</w:t>
      </w:r>
    </w:p>
    <w:p>
      <w:r>
        <w:pict>
          <v:rect style="width:0;height:1.5pt" o:hralign="center" o:hrstd="t" o:hr="t"/>
        </w:pict>
      </w:r>
    </w:p>
    <w:bookmarkEnd w:id="135"/>
    <w:bookmarkStart w:id="136" w:name="화면-폐기-절차"/>
    <w:p>
      <w:pPr>
        <w:pStyle w:val="Heading2"/>
      </w:pPr>
      <w:r>
        <w:t xml:space="preserve">화면 폐기 절차</w:t>
      </w:r>
    </w:p>
    <w:p>
      <w:pPr>
        <w:pStyle w:val="SourceCode"/>
      </w:pPr>
      <w:r>
        <w:rPr>
          <w:rStyle w:val="VerbatimChar"/>
        </w:rPr>
        <w:t xml:space="preserve">메뉴 비활성</w:t>
      </w:r>
      <w:r>
        <w:br/>
      </w:r>
      <w:r>
        <w:rPr>
          <w:rStyle w:val="VerbatimChar"/>
        </w:rPr>
        <w:t xml:space="preserve">권한 제거</w:t>
      </w:r>
      <w:r>
        <w:br/>
      </w:r>
      <w:r>
        <w:rPr>
          <w:rStyle w:val="VerbatimChar"/>
        </w:rPr>
        <w:t xml:space="preserve">이벤트 호출 제거</w:t>
      </w:r>
      <w:r>
        <w:br/>
      </w:r>
      <w:r>
        <w:rPr>
          <w:rStyle w:val="VerbatimChar"/>
        </w:rPr>
        <w:t xml:space="preserve">공통 ServiceId 사용 여부 확인</w:t>
      </w:r>
      <w:r>
        <w:br/>
      </w:r>
      <w:r>
        <w:rPr>
          <w:rStyle w:val="VerbatimChar"/>
        </w:rPr>
        <w:t xml:space="preserve">UI 소스 폐기</w:t>
      </w:r>
      <w:r>
        <w:br/>
      </w:r>
      <w:r>
        <w:rPr>
          <w:rStyle w:val="VerbatimChar"/>
        </w:rPr>
        <w:t xml:space="preserve">테스트 갱신</w:t>
      </w:r>
      <w:r>
        <w:br/>
      </w:r>
      <w:r>
        <w:rPr>
          <w:rStyle w:val="VerbatimChar"/>
        </w:rPr>
        <w:t xml:space="preserve">추적성 매트릭스 상태 변경</w:t>
      </w:r>
    </w:p>
    <w:p>
      <w:pPr>
        <w:pStyle w:val="FirstParagraph"/>
      </w:pPr>
      <w:r>
        <w:t xml:space="preserve">화면이 폐기되더라도 다른 화면이 동일 ServiceId를 사용한다면 Handler를 함께 제거해서는 안 된다.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시사점"/>
    <w:p>
      <w:pPr>
        <w:pStyle w:val="Heading1"/>
      </w:pPr>
      <w:r>
        <w:t xml:space="preserve">시사점</w:t>
      </w:r>
    </w:p>
    <w:bookmarkStart w:id="138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NSIGHT TCF에서 화면과 서버 프로그램을 연결하는 중심축은 URL이나 Controller 클래스명이 아니라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= 사용자의 작업공간 식별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= 사용자의 행동 식별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서버 업무 거래 식별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운영 통제·감사 분류</w:t>
      </w:r>
    </w:p>
    <w:p>
      <w:pPr>
        <w:pStyle w:val="FirstParagraph"/>
      </w:pPr>
      <w:r>
        <w:t xml:space="preserve">이 네 식별자를 혼용하지 않아야 한다.</w:t>
      </w:r>
    </w:p>
    <w:p>
      <w:pPr>
        <w:pStyle w:val="BodyText"/>
      </w:pPr>
      <w:r>
        <w:t xml:space="preserve">또한 ServiceId가 소스에 존재한다는 사실만으로 거래가 완성되는 것은 아니다.</w:t>
      </w:r>
    </w:p>
    <w:p>
      <w:pPr>
        <w:pStyle w:val="SourceCode"/>
      </w:pPr>
      <w:r>
        <w:rPr>
          <w:rStyle w:val="VerbatimChar"/>
        </w:rPr>
        <w:t xml:space="preserve">UI 요청</w:t>
      </w:r>
      <w:r>
        <w:br/>
      </w:r>
      <w:r>
        <w:rPr>
          <w:rStyle w:val="VerbatimChar"/>
        </w:rPr>
        <w:t xml:space="preserve">+ Handler 등록</w:t>
      </w:r>
      <w:r>
        <w:br/>
      </w:r>
      <w:r>
        <w:rPr>
          <w:rStyle w:val="VerbatimChar"/>
        </w:rPr>
        <w:t xml:space="preserve">+ Catalog</w:t>
      </w:r>
      <w:r>
        <w:br/>
      </w:r>
      <w:r>
        <w:rPr>
          <w:rStyle w:val="VerbatimChar"/>
        </w:rPr>
        <w:t xml:space="preserve">+ 거래통제</w:t>
      </w:r>
      <w:r>
        <w:br/>
      </w:r>
      <w:r>
        <w:rPr>
          <w:rStyle w:val="VerbatimChar"/>
        </w:rPr>
        <w:t xml:space="preserve">+ Timeout</w:t>
      </w:r>
      <w:r>
        <w:br/>
      </w:r>
      <w:r>
        <w:rPr>
          <w:rStyle w:val="VerbatimChar"/>
        </w:rPr>
        <w:t xml:space="preserve">+ 권한</w:t>
      </w:r>
      <w:r>
        <w:br/>
      </w:r>
      <w:r>
        <w:rPr>
          <w:rStyle w:val="VerbatimChar"/>
        </w:rPr>
        <w:t xml:space="preserve">+ 테스트</w:t>
      </w:r>
      <w:r>
        <w:br/>
      </w:r>
      <w:r>
        <w:rPr>
          <w:rStyle w:val="VerbatimChar"/>
        </w:rPr>
        <w:t xml:space="preserve">+ 로그</w:t>
      </w:r>
      <w:r>
        <w:br/>
      </w:r>
      <w:r>
        <w:br/>
      </w:r>
      <w:r>
        <w:rPr>
          <w:rStyle w:val="VerbatimChar"/>
        </w:rPr>
        <w:t xml:space="preserve">가 일치해야 완성된 거래다.</w:t>
      </w:r>
    </w:p>
    <w:p>
      <w:r>
        <w:pict>
          <v:rect style="width:0;height:1.5pt" o:hralign="center" o:hrstd="t" o:hr="t"/>
        </w:pict>
      </w:r>
    </w:p>
    <w:bookmarkEnd w:id="138"/>
    <w:bookmarkStart w:id="139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화면명으로 클래스 추측</w:t>
            </w:r>
          </w:p>
        </w:tc>
        <w:tc>
          <w:tcPr/>
          <w:p>
            <w:pPr>
              <w:pStyle w:val="Compact"/>
            </w:pPr>
            <w:r>
              <w:t xml:space="preserve">잘못된 프로그램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중심 탐색</w:t>
            </w:r>
          </w:p>
        </w:tc>
        <w:tc>
          <w:tcPr/>
          <w:p>
            <w:pPr>
              <w:pStyle w:val="Compact"/>
            </w:pPr>
            <w:r>
              <w:t xml:space="preserve">TCF 분배 구조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오타</w:t>
            </w:r>
          </w:p>
        </w:tc>
        <w:tc>
          <w:tcPr/>
          <w:p>
            <w:pPr>
              <w:pStyle w:val="Compact"/>
            </w:pPr>
            <w:r>
              <w:t xml:space="preserve">미등록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ServiceId</w:t>
            </w:r>
          </w:p>
        </w:tc>
        <w:tc>
          <w:tcPr/>
          <w:p>
            <w:pPr>
              <w:pStyle w:val="Compact"/>
            </w:pPr>
            <w:r>
              <w:t xml:space="preserve">비결정적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Bean 누락</w:t>
            </w:r>
          </w:p>
        </w:tc>
        <w:tc>
          <w:tcPr/>
          <w:p>
            <w:pPr>
              <w:pStyle w:val="Compact"/>
            </w:pPr>
            <w:r>
              <w:t xml:space="preserve">실행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누락</w:t>
            </w:r>
          </w:p>
        </w:tc>
        <w:tc>
          <w:tcPr/>
          <w:p>
            <w:pPr>
              <w:pStyle w:val="Compact"/>
            </w:pPr>
            <w:r>
              <w:t xml:space="preserve">개발 성공·운영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불일치</w:t>
            </w:r>
          </w:p>
        </w:tc>
        <w:tc>
          <w:tcPr/>
          <w:p>
            <w:pPr>
              <w:pStyle w:val="Compact"/>
            </w:pPr>
            <w:r>
              <w:t xml:space="preserve">취소·Rollback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화면–ServiceId 다중성 누락</w:t>
            </w:r>
          </w:p>
        </w:tc>
        <w:tc>
          <w:tcPr/>
          <w:p>
            <w:pPr>
              <w:pStyle w:val="Compact"/>
            </w:pPr>
            <w:r>
              <w:t xml:space="preserve">영향분석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문서만 확인</w:t>
            </w:r>
          </w:p>
        </w:tc>
        <w:tc>
          <w:tcPr/>
          <w:p>
            <w:pPr>
              <w:pStyle w:val="Compact"/>
            </w:pPr>
            <w:r>
              <w:t xml:space="preserve">실제 Payload와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 검색만 수행</w:t>
            </w:r>
          </w:p>
        </w:tc>
        <w:tc>
          <w:tcPr/>
          <w:p>
            <w:pPr>
              <w:pStyle w:val="Compact"/>
            </w:pPr>
            <w:r>
              <w:t xml:space="preserve">Runtime 분기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혼동</w:t>
            </w:r>
          </w:p>
        </w:tc>
        <w:tc>
          <w:tcPr/>
          <w:p>
            <w:pPr>
              <w:pStyle w:val="Compact"/>
            </w:pPr>
            <w:r>
              <w:t xml:space="preserve">사용하지 않는 코드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로그</w:t>
            </w:r>
          </w:p>
        </w:tc>
        <w:tc>
          <w:tcPr/>
          <w:p>
            <w:pPr>
              <w:pStyle w:val="Compact"/>
            </w:pPr>
            <w:r>
              <w:t xml:space="preserve">보안·감사 위반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화면 이벤트–ServiceId 매핑표를 공식 산출물로 관리한다.</w:t>
      </w:r>
    </w:p>
    <w:p>
      <w:pPr>
        <w:pStyle w:val="Compact"/>
        <w:numPr>
          <w:ilvl w:val="0"/>
          <w:numId w:val="1001"/>
        </w:numPr>
      </w:pPr>
      <w:r>
        <w:t xml:space="preserve">UI 소스의 ServiceId를 자동 추출한다.</w:t>
      </w:r>
    </w:p>
    <w:p>
      <w:pPr>
        <w:pStyle w:val="Compact"/>
        <w:numPr>
          <w:ilvl w:val="0"/>
          <w:numId w:val="1001"/>
        </w:numPr>
      </w:pPr>
      <w:r>
        <w:t xml:space="preserve">Handler의</w:t>
      </w:r>
      <w:r>
        <w:t xml:space="preserve"> </w:t>
      </w:r>
      <w:r>
        <w:rPr>
          <w:rStyle w:val="VerbatimChar"/>
        </w:rPr>
        <w:t xml:space="preserve">serviceIds()</w:t>
      </w:r>
      <w:r>
        <w:t xml:space="preserve"> </w:t>
      </w:r>
      <w:r>
        <w:t xml:space="preserve">목록을 자동 추출한다.</w:t>
      </w:r>
    </w:p>
    <w:p>
      <w:pPr>
        <w:pStyle w:val="Compact"/>
        <w:numPr>
          <w:ilvl w:val="0"/>
          <w:numId w:val="1001"/>
        </w:numPr>
      </w:pPr>
      <w:r>
        <w:t xml:space="preserve">UI ServiceId와 Handler 등록정보를 CI에서 대조한다.</w:t>
      </w:r>
    </w:p>
    <w:p>
      <w:pPr>
        <w:pStyle w:val="Compact"/>
        <w:numPr>
          <w:ilvl w:val="0"/>
          <w:numId w:val="1001"/>
        </w:numPr>
      </w:pPr>
      <w:r>
        <w:t xml:space="preserve">Handler와 OM Catalog를 배포 전 자동 대조한다.</w:t>
      </w:r>
    </w:p>
    <w:p>
      <w:pPr>
        <w:pStyle w:val="Compact"/>
        <w:numPr>
          <w:ilvl w:val="0"/>
          <w:numId w:val="1001"/>
        </w:numPr>
      </w:pPr>
      <w:r>
        <w:t xml:space="preserve">중복 ServiceId 발생 시 빌드를 차단한다.</w:t>
      </w:r>
    </w:p>
    <w:p>
      <w:pPr>
        <w:pStyle w:val="Compact"/>
        <w:numPr>
          <w:ilvl w:val="0"/>
          <w:numId w:val="1001"/>
        </w:numPr>
      </w:pPr>
      <w:r>
        <w:t xml:space="preserve">미사용·폐기 ServiceId를 주기적으로 식별한다.</w:t>
      </w:r>
    </w:p>
    <w:p>
      <w:pPr>
        <w:pStyle w:val="Compact"/>
        <w:numPr>
          <w:ilvl w:val="0"/>
          <w:numId w:val="1001"/>
        </w:numPr>
      </w:pPr>
      <w:r>
        <w:t xml:space="preserve">화면–ServiceId–SQL 추적성 매트릭스를 자동 생성한다.</w:t>
      </w:r>
    </w:p>
    <w:p>
      <w:pPr>
        <w:pStyle w:val="Compact"/>
        <w:numPr>
          <w:ilvl w:val="0"/>
          <w:numId w:val="1001"/>
        </w:numPr>
      </w:pPr>
      <w:r>
        <w:t xml:space="preserve">기동 로그에 Handler별 등록 ServiceId를 구조화해 기록한다.</w:t>
      </w:r>
    </w:p>
    <w:p>
      <w:pPr>
        <w:pStyle w:val="Compact"/>
        <w:numPr>
          <w:ilvl w:val="0"/>
          <w:numId w:val="1001"/>
        </w:numPr>
      </w:pPr>
      <w:r>
        <w:t xml:space="preserve">대표 화면 이벤트 Smoke Test를 자동화한다.</w:t>
      </w:r>
    </w:p>
    <w:p>
      <w:pPr>
        <w:pStyle w:val="Compact"/>
        <w:numPr>
          <w:ilvl w:val="0"/>
          <w:numId w:val="1001"/>
        </w:numPr>
      </w:pPr>
      <w:r>
        <w:t xml:space="preserve">GUID·TraceId·ServiceId를 모든 업무 로그에 포함한다.</w:t>
      </w:r>
    </w:p>
    <w:p>
      <w:pPr>
        <w:pStyle w:val="Compact"/>
        <w:numPr>
          <w:ilvl w:val="0"/>
          <w:numId w:val="1001"/>
        </w:numPr>
      </w:pPr>
      <w:r>
        <w:t xml:space="preserve">ServiceId 변경을 일반 Rename이 아닌 변경관리 대상으로 운영한다.</w:t>
      </w:r>
    </w:p>
    <w:p>
      <w:r>
        <w:pict>
          <v:rect style="width:0;height:1.5pt" o:hralign="center" o:hrstd="t" o:hr="t"/>
        </w:pict>
      </w:r>
    </w:p>
    <w:bookmarkEnd w:id="140"/>
    <w:bookmarkStart w:id="141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화면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 Catalog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UI ServiceId 자동 추출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Handler·OM 자동 대조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프로그램·SQL 추적 자동화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변경 영향 자동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화면·거래·프로그램·운영 통합 Catalog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화면에서 소스를 찾는 과정은 다음 질문에 순서대로 답하는 일이다.</w:t>
      </w:r>
    </w:p>
    <w:p>
      <w:pPr>
        <w:pStyle w:val="SourceCode"/>
      </w:pPr>
      <w:r>
        <w:rPr>
          <w:rStyle w:val="VerbatimChar"/>
        </w:rPr>
        <w:t xml:space="preserve">어느 화면인가?</w:t>
      </w:r>
      <w:r>
        <w:br/>
      </w:r>
      <w:r>
        <w:br/>
      </w:r>
      <w:r>
        <w:rPr>
          <w:rStyle w:val="VerbatimChar"/>
        </w:rPr>
        <w:t xml:space="preserve">어떤 사용자 이벤트인가?</w:t>
      </w:r>
      <w:r>
        <w:br/>
      </w:r>
      <w:r>
        <w:br/>
      </w:r>
      <w:r>
        <w:rPr>
          <w:rStyle w:val="VerbatimChar"/>
        </w:rPr>
        <w:t xml:space="preserve">실제 요청에 어떤 ServiceId가 들어가는가?</w:t>
      </w:r>
      <w:r>
        <w:br/>
      </w:r>
      <w:r>
        <w:br/>
      </w:r>
      <w:r>
        <w:rPr>
          <w:rStyle w:val="VerbatimChar"/>
        </w:rPr>
        <w:t xml:space="preserve">어느 Handler가 그 ServiceId를 등록했는가?</w:t>
      </w:r>
      <w:r>
        <w:br/>
      </w:r>
      <w:r>
        <w:br/>
      </w:r>
      <w:r>
        <w:rPr>
          <w:rStyle w:val="VerbatimChar"/>
        </w:rPr>
        <w:t xml:space="preserve">Handler는 어느 Facade를 호출하는가?</w:t>
      </w:r>
      <w:r>
        <w:br/>
      </w:r>
      <w:r>
        <w:br/>
      </w:r>
      <w:r>
        <w:rPr>
          <w:rStyle w:val="VerbatimChar"/>
        </w:rPr>
        <w:t xml:space="preserve">Facade의 트랜잭션 경계는 어디인가?</w:t>
      </w:r>
      <w:r>
        <w:br/>
      </w:r>
      <w:r>
        <w:br/>
      </w:r>
      <w:r>
        <w:rPr>
          <w:rStyle w:val="VerbatimChar"/>
        </w:rPr>
        <w:t xml:space="preserve">Service와 Rule은 무엇을 판단하는가?</w:t>
      </w:r>
      <w:r>
        <w:br/>
      </w:r>
      <w:r>
        <w:br/>
      </w:r>
      <w:r>
        <w:rPr>
          <w:rStyle w:val="VerbatimChar"/>
        </w:rPr>
        <w:t xml:space="preserve">어떤 Mapper SQL과 테이블을 사용하는가?</w:t>
      </w:r>
      <w:r>
        <w:br/>
      </w:r>
      <w:r>
        <w:br/>
      </w:r>
      <w:r>
        <w:rPr>
          <w:rStyle w:val="VerbatimChar"/>
        </w:rPr>
        <w:t xml:space="preserve">결과는 ETF에서 어떻게 표준화되는가?</w:t>
      </w:r>
      <w:r>
        <w:br/>
      </w:r>
      <w:r>
        <w:br/>
      </w:r>
      <w:r>
        <w:rPr>
          <w:rStyle w:val="VerbatimChar"/>
        </w:rPr>
        <w:t xml:space="preserve">화면은 성공과 실패를 어떻게 처리하는가?</w:t>
      </w:r>
      <w:r>
        <w:br/>
      </w:r>
      <w:r>
        <w:br/>
      </w:r>
      <w:r>
        <w:rPr>
          <w:rStyle w:val="VerbatimChar"/>
        </w:rPr>
        <w:t xml:space="preserve">운영에서는 어떤 GUID로 다시 찾을 수 있는가?</w:t>
      </w:r>
    </w:p>
    <w:p>
      <w:pPr>
        <w:pStyle w:val="FirstParagraph"/>
      </w:pPr>
      <w:r>
        <w:t xml:space="preserve">제10장에서 기억할 핵심 경로는 다음과 같다.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→ 이벤트 ID</w:t>
      </w:r>
      <w:r>
        <w:br/>
      </w:r>
      <w:r>
        <w:rPr>
          <w:rStyle w:val="VerbatimChar"/>
        </w:rPr>
        <w:t xml:space="preserve">→ UI 이벤트 함수</w:t>
      </w:r>
      <w:r>
        <w:br/>
      </w:r>
      <w:r>
        <w:rPr>
          <w:rStyle w:val="VerbatimChar"/>
        </w:rPr>
        <w:t xml:space="preserve">→ StandardRequest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 등록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화면 Callback</w:t>
      </w:r>
      <w:r>
        <w:br/>
      </w:r>
      <w:r>
        <w:rPr>
          <w:rStyle w:val="VerbatimChar"/>
        </w:rPr>
        <w:t xml:space="preserve">→ GUID 로그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이름이 비슷한 프로그램을 찾는 것</w:t>
      </w:r>
      <w:r>
        <w:br/>
      </w:r>
      <w:r>
        <w:rPr>
          <w:rStyle w:val="VerbatimChar"/>
        </w:rPr>
        <w:t xml:space="preserve">≠ 거래를 추적하는 것</w:t>
      </w:r>
      <w:r>
        <w:br/>
      </w:r>
      <w:r>
        <w:br/>
      </w:r>
      <w:r>
        <w:rPr>
          <w:rStyle w:val="VerbatimChar"/>
        </w:rPr>
        <w:t xml:space="preserve">화면이 전송한 ServiceId와</w:t>
      </w:r>
      <w:r>
        <w:br/>
      </w:r>
      <w:r>
        <w:rPr>
          <w:rStyle w:val="VerbatimChar"/>
        </w:rPr>
        <w:t xml:space="preserve">Dispatcher가 선택한 Handler를 기준으로</w:t>
      </w:r>
      <w:r>
        <w:br/>
      </w:r>
      <w:r>
        <w:rPr>
          <w:rStyle w:val="VerbatimChar"/>
        </w:rPr>
        <w:t xml:space="preserve">코드·설정·데이터·로그를 연결하는 것</w:t>
      </w:r>
      <w:r>
        <w:br/>
      </w:r>
      <w:r>
        <w:rPr>
          <w:rStyle w:val="VerbatimChar"/>
        </w:rPr>
        <w:t xml:space="preserve">= 거래를 추적하는 것</w:t>
      </w:r>
    </w:p>
    <w:p>
      <w:pPr>
        <w:pStyle w:val="FirstParagraph"/>
      </w:pPr>
      <w:r>
        <w:t xml:space="preserve">다음 장에서는 SQL ID와 테이블에서 출발하여 Mapper·DAO·Service·Handler·ServiceId와 영향 화면까지 거꾸로 찾아가는 역추적 방법을 학습한다.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2026-07-18T03:45:13Z</dcterms:created>
  <dcterms:modified xsi:type="dcterms:W3CDTF">2026-07-18T03:45:13Z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