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제12장.-변경-영향도-분석"/>
    <w:p>
      <w:pPr>
        <w:pStyle w:val="Heading1"/>
      </w:pPr>
      <w:r>
        <w:t xml:space="preserve">제12장. 변경 영향도 분석</w:t>
      </w:r>
    </w:p>
    <w:bookmarkStart w:id="20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제9장에서는 저장소 전체 구조를 파악했고, 제10장에서는 화면과 ServiceId에서 프로그램과 SQL까지 정방향으로 추적했다.</w:t>
      </w:r>
    </w:p>
    <w:p>
      <w:pPr>
        <w:pStyle w:val="BodyText"/>
      </w:pPr>
      <w:r>
        <w:t xml:space="preserve">제11장에서는 SQL과 테이블에서 시작하여 ServiceId와 영향 화면까지 역방향으로 추적했다.</w:t>
      </w:r>
    </w:p>
    <w:p>
      <w:pPr>
        <w:pStyle w:val="BodyText"/>
      </w:pPr>
      <w:r>
        <w:t xml:space="preserve">이제 그 결과를 이용해 실제 변경 범위를 결정해야 한다.</w:t>
      </w:r>
    </w:p>
    <w:p>
      <w:pPr>
        <w:pStyle w:val="BodyText"/>
      </w:pPr>
      <w:r>
        <w:t xml:space="preserve">개발자가 받는 변경 요청은 대개 간단한 문장으로 전달된다.</w:t>
      </w:r>
    </w:p>
    <w:p>
      <w:pPr>
        <w:pStyle w:val="BodyText"/>
      </w:pPr>
      <w:r>
        <w:t xml:space="preserve">```text id=</w:t>
      </w:r>
      <w:r>
        <w:t xml:space="preserve">“dwa67c”</w:t>
      </w:r>
      <w:r>
        <w:t xml:space="preserve"> </w:t>
      </w:r>
      <w:r>
        <w:t xml:space="preserve">고객번호 길이를 10자리에서 12자리로 변경해 주세요.</w:t>
      </w:r>
    </w:p>
    <w:p>
      <w:pPr>
        <w:pStyle w:val="BodyText"/>
      </w:pPr>
      <w:r>
        <w:t xml:space="preserve">고객요약 화면에 최종 거래일을 추가해 주세요.</w:t>
      </w:r>
    </w:p>
    <w:p>
      <w:pPr>
        <w:pStyle w:val="BodyText"/>
      </w:pPr>
      <w:r>
        <w:t xml:space="preserve">조회 Timeout을 3초에서 5초로 늘려 주세요.</w:t>
      </w:r>
    </w:p>
    <w:p>
      <w:pPr>
        <w:pStyle w:val="BodyText"/>
      </w:pPr>
      <w:r>
        <w:t xml:space="preserve">오류 메시지만 조금 수정해 주세요.</w:t>
      </w:r>
    </w:p>
    <w:p>
      <w:pPr>
        <w:pStyle w:val="BodyText"/>
      </w:pPr>
      <w:r>
        <w:t xml:space="preserve">공통 Header에 채널 상세코드를 추가해 주세요.</w:t>
      </w:r>
    </w:p>
    <w:p>
      <w:pPr>
        <w:pStyle w:val="BodyText"/>
      </w:pPr>
      <w:r>
        <w:t xml:space="preserve">SV_CUSTOMER 테이블 컬럼명을 변경해 주세요.</w:t>
      </w:r>
    </w:p>
    <w:p>
      <w:pPr>
        <w:pStyle w:val="BodyText"/>
      </w:pPr>
      <w:r>
        <w:t xml:space="preserve">이 ServiceId를 새로운 이름으로 바꿔 주세요.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문장은 짧지만 실제 변경 범위는 짧지 않을 수 있다.</w:t>
      </w:r>
      <w:r>
        <w:br/>
      </w:r>
      <w:r>
        <w:br/>
      </w:r>
      <w:r>
        <w:rPr>
          <w:rStyle w:val="VerbatimChar"/>
        </w:rPr>
        <w:t xml:space="preserve">예를 들어 고객번호 길이를 변경하면 다음 영역이 영향을 받을 수 있다.</w:t>
      </w:r>
      <w:r>
        <w:br/>
      </w:r>
      <w:r>
        <w:br/>
      </w:r>
      <w:r>
        <w:rPr>
          <w:rStyle w:val="VerbatimChar"/>
        </w:rPr>
        <w:t xml:space="preserve">```text id="n0fyho"</w:t>
      </w:r>
      <w:r>
        <w:br/>
      </w:r>
      <w:r>
        <w:rPr>
          <w:rStyle w:val="VerbatimChar"/>
        </w:rPr>
        <w:t xml:space="preserve">화면 입력 길이</w:t>
      </w:r>
      <w:r>
        <w:br/>
      </w:r>
      <w:r>
        <w:rPr>
          <w:rStyle w:val="VerbatimChar"/>
        </w:rPr>
        <w:t xml:space="preserve">→ 화면 Validation</w:t>
      </w:r>
      <w:r>
        <w:br/>
      </w:r>
      <w:r>
        <w:rPr>
          <w:rStyle w:val="VerbatimChar"/>
        </w:rPr>
        <w:t xml:space="preserve">→ 요청 DTO</w:t>
      </w:r>
      <w:r>
        <w:br/>
      </w:r>
      <w:r>
        <w:rPr>
          <w:rStyle w:val="VerbatimChar"/>
        </w:rPr>
        <w:t xml:space="preserve">→ 공통 전문 길이</w:t>
      </w:r>
      <w:r>
        <w:br/>
      </w:r>
      <w:r>
        <w:rPr>
          <w:rStyle w:val="VerbatimChar"/>
        </w:rPr>
        <w:t xml:space="preserve">→ 업무 Rule</w:t>
      </w:r>
      <w:r>
        <w:br/>
      </w:r>
      <w:r>
        <w:rPr>
          <w:rStyle w:val="VerbatimChar"/>
        </w:rPr>
        <w:t xml:space="preserve">→ Mapper Parameter</w:t>
      </w:r>
      <w:r>
        <w:br/>
      </w:r>
      <w:r>
        <w:rPr>
          <w:rStyle w:val="VerbatimChar"/>
        </w:rPr>
        <w:t xml:space="preserve">→ DB 컬럼</w:t>
      </w:r>
      <w:r>
        <w:br/>
      </w:r>
      <w:r>
        <w:rPr>
          <w:rStyle w:val="VerbatimChar"/>
        </w:rPr>
        <w:t xml:space="preserve">→ Index</w:t>
      </w:r>
      <w:r>
        <w:br/>
      </w:r>
      <w:r>
        <w:rPr>
          <w:rStyle w:val="VerbatimChar"/>
        </w:rPr>
        <w:t xml:space="preserve">→ 파일 Layout</w:t>
      </w:r>
      <w:r>
        <w:br/>
      </w:r>
      <w:r>
        <w:rPr>
          <w:rStyle w:val="VerbatimChar"/>
        </w:rPr>
        <w:t xml:space="preserve">→ 외부 연계 전문</w:t>
      </w:r>
      <w:r>
        <w:br/>
      </w:r>
      <w:r>
        <w:rPr>
          <w:rStyle w:val="VerbatimChar"/>
        </w:rPr>
        <w:t xml:space="preserve">→ 로그 마스킹</w:t>
      </w:r>
      <w:r>
        <w:br/>
      </w:r>
      <w:r>
        <w:rPr>
          <w:rStyle w:val="VerbatimChar"/>
        </w:rPr>
        <w:t xml:space="preserve">→ 테스트 데이터</w:t>
      </w:r>
      <w:r>
        <w:br/>
      </w:r>
      <w:r>
        <w:rPr>
          <w:rStyle w:val="VerbatimChar"/>
        </w:rPr>
        <w:t xml:space="preserve">→ 운영 매뉴얼</w:t>
      </w:r>
    </w:p>
    <w:p>
      <w:pPr>
        <w:pStyle w:val="FirstParagraph"/>
      </w:pPr>
      <w:r>
        <w:t xml:space="preserve">개발자가 요청 DTO와 SQL만 수정하면 로컬에서는 동작할 수 있다.</w:t>
      </w:r>
    </w:p>
    <w:p>
      <w:pPr>
        <w:pStyle w:val="BodyText"/>
      </w:pPr>
      <w:r>
        <w:t xml:space="preserve">그러나 외부 연계가 10자리만 허용하거나, DB Index와 통계정보가 갱신되지 않았거나, 다른 화면이 기존 길이를 전제로 동작한다면 운영에서 장애가 발생한다.</w:t>
      </w:r>
    </w:p>
    <w:p>
      <w:pPr>
        <w:pStyle w:val="BodyText"/>
      </w:pPr>
      <w:r>
        <w:t xml:space="preserve">따라서 변경 영향도 분석은 다음과 같은 작업이 아니다.</w:t>
      </w:r>
    </w:p>
    <w:p>
      <w:pPr>
        <w:pStyle w:val="BodyText"/>
      </w:pPr>
      <w:r>
        <w:rPr>
          <w:rStyle w:val="VerbatimChar"/>
        </w:rPr>
        <w:t xml:space="preserve">text id="z6eoba" 수정할 Java 파일을 찾는다. → 수정한다. → Build가 성공하면 완료한다.</w:t>
      </w:r>
    </w:p>
    <w:p>
      <w:pPr>
        <w:pStyle w:val="BodyText"/>
      </w:pPr>
      <w:r>
        <w:t xml:space="preserve">변경 영향도 분석의 실제 목적은 다음과 같다.</w:t>
      </w:r>
    </w:p>
    <w:p>
      <w:pPr>
        <w:pStyle w:val="BodyText"/>
      </w:pPr>
      <w:r>
        <w:t xml:space="preserve">```text id=</w:t>
      </w:r>
      <w:r>
        <w:t xml:space="preserve">“eflk99”</w:t>
      </w:r>
      <w:r>
        <w:t xml:space="preserve"> </w:t>
      </w:r>
      <w:r>
        <w:t xml:space="preserve">무엇을 변경해야 하는가?</w:t>
      </w:r>
    </w:p>
    <w:p>
      <w:pPr>
        <w:pStyle w:val="BodyText"/>
      </w:pPr>
      <w:r>
        <w:t xml:space="preserve">무엇을 변경하지 않아야 하는가?</w:t>
      </w:r>
    </w:p>
    <w:p>
      <w:pPr>
        <w:pStyle w:val="BodyText"/>
      </w:pPr>
      <w:r>
        <w:t xml:space="preserve">직접 호출하지 않지만 함께 영향을 받는 것은 무엇인가?</w:t>
      </w:r>
    </w:p>
    <w:p>
      <w:pPr>
        <w:pStyle w:val="BodyText"/>
      </w:pPr>
      <w:r>
        <w:t xml:space="preserve">기존 사용자와 연계 시스템은 계속 동작하는가?</w:t>
      </w:r>
    </w:p>
    <w:p>
      <w:pPr>
        <w:pStyle w:val="BodyText"/>
      </w:pPr>
      <w:r>
        <w:t xml:space="preserve">어떤 순서로 배포해야 하는가?</w:t>
      </w:r>
    </w:p>
    <w:p>
      <w:pPr>
        <w:pStyle w:val="BodyText"/>
      </w:pPr>
      <w:r>
        <w:t xml:space="preserve">실패하면 어느 상태로 돌아갈 수 있는가?</w:t>
      </w:r>
    </w:p>
    <w:p>
      <w:pPr>
        <w:pStyle w:val="BodyText"/>
      </w:pPr>
      <w:r>
        <w:t xml:space="preserve">어떤 테스트로 변경의 안전성을 증명할 것인가?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NSIGHT TCF의 변경 영향은 다음 전체 연결관계를 기준으로 판단해야 한다.</w:t>
      </w:r>
      <w:r>
        <w:br/>
      </w:r>
      <w:r>
        <w:br/>
      </w:r>
      <w:r>
        <w:rPr>
          <w:rStyle w:val="VerbatimChar"/>
        </w:rPr>
        <w:t xml:space="preserve">```text id="shiz00"</w:t>
      </w:r>
      <w:r>
        <w:br/>
      </w: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화면·이벤트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ServiceId·거래코드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Handler·Facade·Service·Rule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DAO·Mapper·SQL·DB 객체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WAR·공통 모듈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Catalog·거래통제·Timeout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권한·개인정보·감사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Build·Artifact·배포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로그·모니터링·장애 대응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테스트·운영 증적</w:t>
      </w:r>
    </w:p>
    <w:p>
      <w:pPr>
        <w:pStyle w:val="FirstParagraph"/>
      </w:pPr>
      <w:r>
        <w:t xml:space="preserve">화면 이벤트와 ServiceId, 프로그램, SQL, DB 객체를 양방향으로 연결하는 추적성 매트릭스가 변경 영향 분석의 기본 자료가 된다.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관점"/>
    <w:p>
      <w:pPr>
        <w:pStyle w:val="Heading2"/>
      </w:pPr>
      <w:r>
        <w:t xml:space="preserve">핵심 관점</w:t>
      </w:r>
    </w:p>
    <w:p>
      <w:pPr>
        <w:pStyle w:val="FirstParagraph"/>
      </w:pPr>
      <w:r>
        <w:t xml:space="preserve">```text id=</w:t>
      </w:r>
      <w:r>
        <w:t xml:space="preserve">“0brxlu”</w:t>
      </w:r>
      <w:r>
        <w:t xml:space="preserve"> </w:t>
      </w:r>
      <w:r>
        <w:t xml:space="preserve">변경 영향도는</w:t>
      </w:r>
      <w:r>
        <w:t xml:space="preserve"> </w:t>
      </w:r>
      <w:r>
        <w:t xml:space="preserve">수정 파일의 개수가 아니다.</w:t>
      </w:r>
    </w:p>
    <w:p>
      <w:pPr>
        <w:pStyle w:val="BodyText"/>
      </w:pPr>
      <w:r>
        <w:t xml:space="preserve">변경으로 인해</w:t>
      </w:r>
      <w:r>
        <w:t xml:space="preserve"> </w:t>
      </w:r>
      <w:r>
        <w:t xml:space="preserve">행동·계약·데이터·운영 결과가 달라지는</w:t>
      </w:r>
      <w:r>
        <w:t xml:space="preserve"> </w:t>
      </w:r>
      <w:r>
        <w:t xml:space="preserve">전체 범위다.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학습 목표</w:t>
      </w:r>
      <w:r>
        <w:br/>
      </w:r>
      <w:r>
        <w:br/>
      </w:r>
      <w:r>
        <w:rPr>
          <w:rStyle w:val="VerbatimChar"/>
        </w:rPr>
        <w:t xml:space="preserve">이 장을 마치면 다음 내용을 직접 수행할 수 있어야 한다.</w:t>
      </w:r>
      <w:r>
        <w:br/>
      </w:r>
      <w:r>
        <w:br/>
      </w:r>
      <w:r>
        <w:rPr>
          <w:rStyle w:val="VerbatimChar"/>
        </w:rPr>
        <w:t xml:space="preserve">| 번호 | 학습 목표 |</w:t>
      </w:r>
      <w:r>
        <w:br/>
      </w:r>
      <w:r>
        <w:rPr>
          <w:rStyle w:val="VerbatimChar"/>
        </w:rPr>
        <w:t xml:space="preserve">|---:|---|</w:t>
      </w:r>
      <w:r>
        <w:br/>
      </w:r>
      <w:r>
        <w:rPr>
          <w:rStyle w:val="VerbatimChar"/>
        </w:rPr>
        <w:t xml:space="preserve">| 1 | 변경 영향도 분석의 목적을 설명한다. |</w:t>
      </w:r>
      <w:r>
        <w:br/>
      </w:r>
      <w:r>
        <w:rPr>
          <w:rStyle w:val="VerbatimChar"/>
        </w:rPr>
        <w:t xml:space="preserve">| 2 | 직접 영향과 간접 영향을 구분한다. |</w:t>
      </w:r>
      <w:r>
        <w:br/>
      </w:r>
      <w:r>
        <w:rPr>
          <w:rStyle w:val="VerbatimChar"/>
        </w:rPr>
        <w:t xml:space="preserve">| 3 | 변경 요청의 기준선과 완료조건을 정의한다. |</w:t>
      </w:r>
      <w:r>
        <w:br/>
      </w:r>
      <w:r>
        <w:rPr>
          <w:rStyle w:val="VerbatimChar"/>
        </w:rPr>
        <w:t xml:space="preserve">| 4 | 화면에서 DB까지 정방향 영향을 추적한다. |</w:t>
      </w:r>
      <w:r>
        <w:br/>
      </w:r>
      <w:r>
        <w:rPr>
          <w:rStyle w:val="VerbatimChar"/>
        </w:rPr>
        <w:t xml:space="preserve">| 5 | DB 객체에서 영향 화면까지 역방향으로 추적한다. |</w:t>
      </w:r>
      <w:r>
        <w:br/>
      </w:r>
      <w:r>
        <w:rPr>
          <w:rStyle w:val="VerbatimChar"/>
        </w:rPr>
        <w:t xml:space="preserve">| 6 | 호출관계가 없는 공유 자원의 간접 영향을 찾는다. |</w:t>
      </w:r>
      <w:r>
        <w:br/>
      </w:r>
      <w:r>
        <w:rPr>
          <w:rStyle w:val="VerbatimChar"/>
        </w:rPr>
        <w:t xml:space="preserve">| 7 | 공통 모듈 변경이 전체 업무 WAR에 미치는 영향을 분석한다. |</w:t>
      </w:r>
      <w:r>
        <w:br/>
      </w:r>
      <w:r>
        <w:rPr>
          <w:rStyle w:val="VerbatimChar"/>
        </w:rPr>
        <w:t xml:space="preserve">| 8 | 요청·응답 계약의 호환성을 판단한다. |</w:t>
      </w:r>
      <w:r>
        <w:br/>
      </w:r>
      <w:r>
        <w:rPr>
          <w:rStyle w:val="VerbatimChar"/>
        </w:rPr>
        <w:t xml:space="preserve">| 9 | ServiceId 변경이 UI·Handler·OM에 미치는 영향을 분석한다. |</w:t>
      </w:r>
      <w:r>
        <w:br/>
      </w:r>
      <w:r>
        <w:rPr>
          <w:rStyle w:val="VerbatimChar"/>
        </w:rPr>
        <w:t xml:space="preserve">| 10 | DB 스키마와 데이터 이행 영향을 분석한다. |</w:t>
      </w:r>
      <w:r>
        <w:br/>
      </w:r>
      <w:r>
        <w:rPr>
          <w:rStyle w:val="VerbatimChar"/>
        </w:rPr>
        <w:t xml:space="preserve">| 11 | Cache·Batch·파일·BI 사용 영향을 확인한다. |</w:t>
      </w:r>
      <w:r>
        <w:br/>
      </w:r>
      <w:r>
        <w:rPr>
          <w:rStyle w:val="VerbatimChar"/>
        </w:rPr>
        <w:t xml:space="preserve">| 12 | 다른 업무 WAR와 외부 시스템 소비자를 식별한다. |</w:t>
      </w:r>
      <w:r>
        <w:br/>
      </w:r>
      <w:r>
        <w:rPr>
          <w:rStyle w:val="VerbatimChar"/>
        </w:rPr>
        <w:t xml:space="preserve">| 13 | Timeout·재시도·멱등성 정책 변경 영향을 판단한다. |</w:t>
      </w:r>
      <w:r>
        <w:br/>
      </w:r>
      <w:r>
        <w:rPr>
          <w:rStyle w:val="VerbatimChar"/>
        </w:rPr>
        <w:t xml:space="preserve">| 14 | 보안·권한·개인정보·감사 영향을 분석한다. |</w:t>
      </w:r>
      <w:r>
        <w:br/>
      </w:r>
      <w:r>
        <w:rPr>
          <w:rStyle w:val="VerbatimChar"/>
        </w:rPr>
        <w:t xml:space="preserve">| 15 | WAR·Tomcat·환경설정·배포순서 영향을 분석한다. |</w:t>
      </w:r>
      <w:r>
        <w:br/>
      </w:r>
      <w:r>
        <w:rPr>
          <w:rStyle w:val="VerbatimChar"/>
        </w:rPr>
        <w:t xml:space="preserve">| 16 | 변경에 맞는 단위·통합·회귀·성능 테스트를 선정한다. |</w:t>
      </w:r>
      <w:r>
        <w:br/>
      </w:r>
      <w:r>
        <w:rPr>
          <w:rStyle w:val="VerbatimChar"/>
        </w:rPr>
        <w:t xml:space="preserve">| 17 | 배포 실패와 데이터 오류에 대한 Rollback 방안을 정의한다. |</w:t>
      </w:r>
      <w:r>
        <w:br/>
      </w:r>
      <w:r>
        <w:rPr>
          <w:rStyle w:val="VerbatimChar"/>
        </w:rPr>
        <w:t xml:space="preserve">| 18 | 변경 위험등급과 승인 수준을 결정한다. |</w:t>
      </w:r>
      <w:r>
        <w:br/>
      </w:r>
      <w:r>
        <w:rPr>
          <w:rStyle w:val="VerbatimChar"/>
        </w:rPr>
        <w:t xml:space="preserve">| 19 | 변경 영향도 분석서를 작성한다. |</w:t>
      </w:r>
      <w:r>
        <w:br/>
      </w:r>
      <w:r>
        <w:rPr>
          <w:rStyle w:val="VerbatimChar"/>
        </w:rPr>
        <w:t xml:space="preserve">| 20 | Pull Request와 배포승인에 영향분석 결과를 연결한다.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한눈에 보는 변경 영향도 분석 흐름</w:t>
      </w:r>
      <w:r>
        <w:br/>
      </w:r>
      <w:r>
        <w:br/>
      </w:r>
      <w:r>
        <w:rPr>
          <w:rStyle w:val="VerbatimChar"/>
        </w:rPr>
        <w:t xml:space="preserve">```text id="5h9hnu"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변경 요청 기준선 확정                                   │</w:t>
      </w:r>
      <w:r>
        <w:br/>
      </w:r>
      <w:r>
        <w:rPr>
          <w:rStyle w:val="VerbatimChar"/>
        </w:rPr>
        <w:t xml:space="preserve">│    요구사항·결함·장애·보안 개선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변경 대상 식별                                          │</w:t>
      </w:r>
      <w:r>
        <w:br/>
      </w:r>
      <w:r>
        <w:rPr>
          <w:rStyle w:val="VerbatimChar"/>
        </w:rPr>
        <w:t xml:space="preserve">│    화면·ServiceId·프로그램·SQL·DB·설정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직접 영향 추적                                          │</w:t>
      </w:r>
      <w:r>
        <w:br/>
      </w:r>
      <w:r>
        <w:rPr>
          <w:rStyle w:val="VerbatimChar"/>
        </w:rPr>
        <w:t xml:space="preserve">│    호출자·피호출자·입출력·데이터 변경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간접 영향 추적                                          │</w:t>
      </w:r>
      <w:r>
        <w:br/>
      </w:r>
      <w:r>
        <w:rPr>
          <w:rStyle w:val="VerbatimChar"/>
        </w:rPr>
        <w:t xml:space="preserve">│    공통 모듈·공유 테이블·Cache·Batch·권한·운영정책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호환성·위험 판단                                        │</w:t>
      </w:r>
      <w:r>
        <w:br/>
      </w:r>
      <w:r>
        <w:rPr>
          <w:rStyle w:val="VerbatimChar"/>
        </w:rPr>
        <w:t xml:space="preserve">│    기존 소비자·데이터·성능·보안·가용성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수정 범위와 제외 범위 확정                               │</w:t>
      </w:r>
      <w:r>
        <w:br/>
      </w:r>
      <w:r>
        <w:rPr>
          <w:rStyle w:val="VerbatimChar"/>
        </w:rPr>
        <w:t xml:space="preserve">│    코드·설정·DB·문서·OM·배포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테스트·배포·Rollback 설계                                │</w:t>
      </w:r>
      <w:r>
        <w:br/>
      </w:r>
      <w:r>
        <w:rPr>
          <w:rStyle w:val="VerbatimChar"/>
        </w:rPr>
        <w:t xml:space="preserve">│    회귀시험·배포순서·복구조건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8. 영향도 분석서 검토·승인                                 │</w:t>
      </w:r>
      <w:r>
        <w:br/>
      </w:r>
      <w:r>
        <w:rPr>
          <w:rStyle w:val="VerbatimChar"/>
        </w:rPr>
        <w:t xml:space="preserve">│    업무·AA·DA·DBA·보안·운영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9. 개발·자동검증·배포                                      │</w:t>
      </w:r>
      <w:r>
        <w:br/>
      </w:r>
      <w:r>
        <w:rPr>
          <w:rStyle w:val="VerbatimChar"/>
        </w:rPr>
        <w:t xml:space="preserve">│    Commit·PR·Artifact·운영 증적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변경-영향도-분석의-핵심-질문"/>
    <w:p>
      <w:pPr>
        <w:pStyle w:val="Heading1"/>
      </w:pPr>
      <w:r>
        <w:t xml:space="preserve">변경 영향도 분석의 핵심 질문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관점</w:t>
            </w:r>
          </w:p>
        </w:tc>
        <w:tc>
          <w:tcPr/>
          <w:p>
            <w:pPr>
              <w:pStyle w:val="Compact"/>
            </w:pPr>
            <w:r>
              <w:t xml:space="preserve">핵심 질문</w:t>
            </w:r>
          </w:p>
        </w:tc>
        <w:tc>
          <w:tcPr/>
          <w:p>
            <w:pPr>
              <w:pStyle w:val="Compact"/>
            </w:pPr>
            <w:r>
              <w:t xml:space="preserve">주요 증적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무엇이 왜 변경되는가</w:t>
            </w:r>
          </w:p>
        </w:tc>
        <w:tc>
          <w:tcPr/>
          <w:p>
            <w:pPr>
              <w:pStyle w:val="Compact"/>
            </w:pPr>
            <w:r>
              <w:t xml:space="preserve">요구사항·결함·장애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어떤 행동과 결과가 달라지는가</w:t>
            </w:r>
          </w:p>
        </w:tc>
        <w:tc>
          <w:tcPr/>
          <w:p>
            <w:pPr>
              <w:pStyle w:val="Compact"/>
            </w:pPr>
            <w:r>
              <w:t xml:space="preserve">화면·이벤트·사용 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</w:t>
            </w:r>
          </w:p>
        </w:tc>
        <w:tc>
          <w:tcPr/>
          <w:p>
            <w:pPr>
              <w:pStyle w:val="Compact"/>
            </w:pPr>
            <w:r>
              <w:t xml:space="preserve">입력·출력·오류 의미가 달라지는가</w:t>
            </w:r>
          </w:p>
        </w:tc>
        <w:tc>
          <w:tcPr/>
          <w:p>
            <w:pPr>
              <w:pStyle w:val="Compact"/>
            </w:pPr>
            <w:r>
              <w:t xml:space="preserve">DTO·전문·API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어느 계층이 변경되는가</w:t>
            </w:r>
          </w:p>
        </w:tc>
        <w:tc>
          <w:tcPr/>
          <w:p>
            <w:pPr>
              <w:pStyle w:val="Compact"/>
            </w:pPr>
            <w:r>
              <w:t xml:space="preserve">Call Hierarchy·소스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어떤 데이터가 조회·변경되는가</w:t>
            </w:r>
          </w:p>
        </w:tc>
        <w:tc>
          <w:tcPr/>
          <w:p>
            <w:pPr>
              <w:pStyle w:val="Compact"/>
            </w:pPr>
            <w:r>
              <w:t xml:space="preserve">SQL·Table·Lineage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t xml:space="preserve">누가 이 기능을 소비하는가</w:t>
            </w:r>
          </w:p>
        </w:tc>
        <w:tc>
          <w:tcPr/>
          <w:p>
            <w:pPr>
              <w:pStyle w:val="Compact"/>
            </w:pPr>
            <w:r>
              <w:t xml:space="preserve">Client·ServiceId·TraceId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통제·Timeout·권한이 달라지는가</w:t>
            </w:r>
          </w:p>
        </w:tc>
        <w:tc>
          <w:tcPr/>
          <w:p>
            <w:pPr>
              <w:pStyle w:val="Compact"/>
            </w:pPr>
            <w:r>
              <w:t xml:space="preserve">OM·설정·로그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어떤 순서와 단위로 배포하는가</w:t>
            </w:r>
          </w:p>
        </w:tc>
        <w:tc>
          <w:tcPr/>
          <w:p>
            <w:pPr>
              <w:pStyle w:val="Compact"/>
            </w:pPr>
            <w:r>
              <w:t xml:space="preserve">Artifact·Runbook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</w:t>
            </w:r>
          </w:p>
        </w:tc>
        <w:tc>
          <w:tcPr/>
          <w:p>
            <w:pPr>
              <w:pStyle w:val="Compact"/>
            </w:pPr>
            <w:r>
              <w:t xml:space="preserve">실패하면 무엇을 되돌리는가</w:t>
            </w:r>
          </w:p>
        </w:tc>
        <w:tc>
          <w:tcPr/>
          <w:p>
            <w:pPr>
              <w:pStyle w:val="Compact"/>
            </w:pPr>
            <w:r>
              <w:t xml:space="preserve">Rollback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안전하다는 것을 어떻게 증명하는가</w:t>
            </w:r>
          </w:p>
        </w:tc>
        <w:tc>
          <w:tcPr/>
          <w:p>
            <w:pPr>
              <w:pStyle w:val="Compact"/>
            </w:pPr>
            <w:r>
              <w:t xml:space="preserve">테스트·로그·DB 결과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변경-유형별-출발점"/>
    <w:p>
      <w:pPr>
        <w:pStyle w:val="Heading1"/>
      </w:pPr>
      <w:r>
        <w:t xml:space="preserve">변경 유형별 출발점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변경 유형</w:t>
            </w:r>
          </w:p>
        </w:tc>
        <w:tc>
          <w:tcPr/>
          <w:p>
            <w:pPr>
              <w:pStyle w:val="Compact"/>
            </w:pPr>
            <w:r>
              <w:t xml:space="preserve">출발점</w:t>
            </w:r>
          </w:p>
        </w:tc>
        <w:tc>
          <w:tcPr/>
          <w:p>
            <w:pPr>
              <w:pStyle w:val="Compact"/>
            </w:pPr>
            <w:r>
              <w:t xml:space="preserve">우선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기능</w:t>
            </w:r>
          </w:p>
        </w:tc>
        <w:tc>
          <w:tcPr/>
          <w:p>
            <w:pPr>
              <w:pStyle w:val="Compact"/>
            </w:pPr>
            <w:r>
              <w:t xml:space="preserve">요구사항·화면</w:t>
            </w:r>
          </w:p>
        </w:tc>
        <w:tc>
          <w:tcPr/>
          <w:p>
            <w:pPr>
              <w:pStyle w:val="Compact"/>
            </w:pPr>
            <w:r>
              <w:t xml:space="preserve">신규 ServiceId·데이터·권한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결함 수정</w:t>
            </w:r>
          </w:p>
        </w:tc>
        <w:tc>
          <w:tcPr/>
          <w:p>
            <w:pPr>
              <w:pStyle w:val="Compact"/>
            </w:pPr>
            <w:r>
              <w:t xml:space="preserve">오류 거래·GUID</w:t>
            </w:r>
          </w:p>
        </w:tc>
        <w:tc>
          <w:tcPr/>
          <w:p>
            <w:pPr>
              <w:pStyle w:val="Compact"/>
            </w:pPr>
            <w:r>
              <w:t xml:space="preserve">원인 계층·회귀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개선</w:t>
            </w:r>
          </w:p>
        </w:tc>
        <w:tc>
          <w:tcPr/>
          <w:p>
            <w:pPr>
              <w:pStyle w:val="Compact"/>
            </w:pPr>
            <w:r>
              <w:t xml:space="preserve">Slow SQL·Metric</w:t>
            </w:r>
          </w:p>
        </w:tc>
        <w:tc>
          <w:tcPr/>
          <w:p>
            <w:pPr>
              <w:pStyle w:val="Compact"/>
            </w:pPr>
            <w:r>
              <w:t xml:space="preserve">SQL·Index·Thread·Pool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변경</w:t>
            </w:r>
          </w:p>
        </w:tc>
        <w:tc>
          <w:tcPr/>
          <w:p>
            <w:pPr>
              <w:pStyle w:val="Compact"/>
            </w:pPr>
            <w:r>
              <w:t xml:space="preserve">Table·Column</w:t>
            </w:r>
          </w:p>
        </w:tc>
        <w:tc>
          <w:tcPr/>
          <w:p>
            <w:pPr>
              <w:pStyle w:val="Compact"/>
            </w:pPr>
            <w:r>
              <w:t xml:space="preserve">Mapper·ServiceId·화면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모듈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전체 업무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개선</w:t>
            </w:r>
          </w:p>
        </w:tc>
        <w:tc>
          <w:tcPr/>
          <w:p>
            <w:pPr>
              <w:pStyle w:val="Compact"/>
            </w:pPr>
            <w:r>
              <w:t xml:space="preserve">JWT·권한·취약점</w:t>
            </w:r>
          </w:p>
        </w:tc>
        <w:tc>
          <w:tcPr/>
          <w:p>
            <w:pPr>
              <w:pStyle w:val="Compact"/>
            </w:pPr>
            <w:r>
              <w:t xml:space="preserve">인증·호환성·접근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 변경</w:t>
            </w:r>
          </w:p>
        </w:tc>
        <w:tc>
          <w:tcPr/>
          <w:p>
            <w:pPr>
              <w:pStyle w:val="Compact"/>
            </w:pPr>
            <w:r>
              <w:t xml:space="preserve">Contract·Endpoint</w:t>
            </w:r>
          </w:p>
        </w:tc>
        <w:tc>
          <w:tcPr/>
          <w:p>
            <w:pPr>
              <w:pStyle w:val="Compact"/>
            </w:pPr>
            <w:r>
              <w:t xml:space="preserve">소비자·Timeout·재시도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 변경</w:t>
            </w:r>
          </w:p>
        </w:tc>
        <w:tc>
          <w:tcPr/>
          <w:p>
            <w:pPr>
              <w:pStyle w:val="Compact"/>
            </w:pPr>
            <w:r>
              <w:t xml:space="preserve">Property·OM</w:t>
            </w:r>
          </w:p>
        </w:tc>
        <w:tc>
          <w:tcPr/>
          <w:p>
            <w:pPr>
              <w:pStyle w:val="Compact"/>
            </w:pPr>
            <w:r>
              <w:t xml:space="preserve">환경별 적용값·재기동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배포구조 변경</w:t>
            </w:r>
          </w:p>
        </w:tc>
        <w:tc>
          <w:tcPr/>
          <w:p>
            <w:pPr>
              <w:pStyle w:val="Compact"/>
            </w:pPr>
            <w:r>
              <w:t xml:space="preserve">WAR·Tomcat·VM</w:t>
            </w:r>
          </w:p>
        </w:tc>
        <w:tc>
          <w:tcPr/>
          <w:p>
            <w:pPr>
              <w:pStyle w:val="Compact"/>
            </w:pPr>
            <w:r>
              <w:t xml:space="preserve">자원·장애영역·라우팅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</w:t>
            </w:r>
          </w:p>
        </w:tc>
        <w:tc>
          <w:tcPr/>
          <w:p>
            <w:pPr>
              <w:pStyle w:val="Compact"/>
            </w:pPr>
            <w:r>
              <w:t xml:space="preserve">ServiceId·Table·화면</w:t>
            </w:r>
          </w:p>
        </w:tc>
        <w:tc>
          <w:tcPr/>
          <w:p>
            <w:pPr>
              <w:pStyle w:val="Compact"/>
            </w:pPr>
            <w:r>
              <w:t xml:space="preserve">실제 사용량·대체 기능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변경-위험등급"/>
    <w:p>
      <w:pPr>
        <w:pStyle w:val="Heading1"/>
      </w:pPr>
      <w:r>
        <w:t xml:space="preserve">변경 위험등급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대표 사례</w:t>
            </w:r>
          </w:p>
        </w:tc>
        <w:tc>
          <w:tcPr/>
          <w:p>
            <w:pPr>
              <w:pStyle w:val="Compact"/>
            </w:pPr>
            <w:r>
              <w:t xml:space="preserve">검토 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단일 클래스 내부</w:t>
            </w:r>
          </w:p>
        </w:tc>
        <w:tc>
          <w:tcPr/>
          <w:p>
            <w:pPr>
              <w:pStyle w:val="Compact"/>
            </w:pPr>
            <w:r>
              <w:t xml:space="preserve">메시지 오탈자·내부 리팩터링</w:t>
            </w:r>
          </w:p>
        </w:tc>
        <w:tc>
          <w:tcPr/>
          <w:p>
            <w:pPr>
              <w:pStyle w:val="Compact"/>
            </w:pPr>
            <w:r>
              <w:t xml:space="preserve">개발팀 리뷰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단일 거래</w:t>
            </w:r>
          </w:p>
        </w:tc>
        <w:tc>
          <w:tcPr/>
          <w:p>
            <w:pPr>
              <w:pStyle w:val="Compact"/>
            </w:pPr>
            <w:r>
              <w:t xml:space="preserve">Rule·Service·Mapper 변경</w:t>
            </w:r>
          </w:p>
        </w:tc>
        <w:tc>
          <w:tcPr/>
          <w:p>
            <w:pPr>
              <w:pStyle w:val="Compact"/>
            </w:pPr>
            <w:r>
              <w:t xml:space="preserve">업무팀·리뷰어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단일 업무 WAR</w:t>
            </w:r>
          </w:p>
        </w:tc>
        <w:tc>
          <w:tcPr/>
          <w:p>
            <w:pPr>
              <w:pStyle w:val="Compact"/>
            </w:pPr>
            <w:r>
              <w:t xml:space="preserve">공통 DTO·설정·테이블 변경</w:t>
            </w:r>
          </w:p>
        </w:tc>
        <w:tc>
          <w:tcPr/>
          <w:p>
            <w:pPr>
              <w:pStyle w:val="Compact"/>
            </w:pPr>
            <w:r>
              <w:t xml:space="preserve">AA·DBA·QA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여러 WAR·시스템</w:t>
            </w:r>
          </w:p>
        </w:tc>
        <w:tc>
          <w:tcPr/>
          <w:p>
            <w:pPr>
              <w:pStyle w:val="Compact"/>
            </w:pPr>
            <w:r>
              <w:t xml:space="preserve">공통 모듈·계약·ServiceId 변경</w:t>
            </w:r>
          </w:p>
        </w:tc>
        <w:tc>
          <w:tcPr/>
          <w:p>
            <w:pPr>
              <w:pStyle w:val="Compact"/>
            </w:pPr>
            <w:r>
              <w:t xml:space="preserve">Architecture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플랫폼·데이터 전환</w:t>
            </w:r>
          </w:p>
        </w:tc>
        <w:tc>
          <w:tcPr/>
          <w:p>
            <w:pPr>
              <w:pStyle w:val="Compact"/>
            </w:pPr>
            <w:r>
              <w:t xml:space="preserve">인증·공통 Header·DB 이행</w:t>
            </w:r>
          </w:p>
        </w:tc>
        <w:tc>
          <w:tcPr/>
          <w:p>
            <w:pPr>
              <w:pStyle w:val="Compact"/>
            </w:pPr>
            <w:r>
              <w:t xml:space="preserve">공식 Gate·전환승인</w:t>
            </w:r>
          </w:p>
        </w:tc>
      </w:tr>
    </w:tbl>
    <w:p>
      <w:pPr>
        <w:pStyle w:val="BodyText"/>
      </w:pPr>
      <w:r>
        <w:t xml:space="preserve">위험등급은 변경 파일 수가 아니라 다음 기준으로 판단한다.</w:t>
      </w:r>
    </w:p>
    <w:p>
      <w:pPr>
        <w:pStyle w:val="BodyText"/>
      </w:pPr>
      <w:r>
        <w:rPr>
          <w:rStyle w:val="VerbatimChar"/>
        </w:rPr>
        <w:t xml:space="preserve">text id="9fey0u" 영향 사용자 수 계약 비호환성 데이터 변경 가능성 업무 중단 가능성 보안·감사 영향 복구 난이도 다중 시스템 영향</w:t>
      </w:r>
    </w:p>
    <w:p>
      <w:r>
        <w:pict>
          <v:rect style="width:0;height:1.5pt" o:hralign="center" o:hrstd="t" o:hr="t"/>
        </w:pict>
      </w:r>
    </w:p>
    <w:bookmarkEnd w:id="25"/>
    <w:bookmarkStart w:id="42" w:name="직접-영향과-간접-영향"/>
    <w:p>
      <w:pPr>
        <w:pStyle w:val="Heading1"/>
      </w:pPr>
      <w:r>
        <w:t xml:space="preserve">12.1 직접 영향과 간접 영향</w:t>
      </w:r>
    </w:p>
    <w:bookmarkStart w:id="26" w:name="직접-영향이란-무엇인가"/>
    <w:p>
      <w:pPr>
        <w:pStyle w:val="Heading2"/>
      </w:pPr>
      <w:r>
        <w:t xml:space="preserve">12.1.1 직접 영향이란 무엇인가</w:t>
      </w:r>
    </w:p>
    <w:p>
      <w:pPr>
        <w:pStyle w:val="FirstParagraph"/>
      </w:pPr>
      <w:r>
        <w:t xml:space="preserve">직접 영향은 변경 대상과 명시적인 호출·참조·데이터 관계로 연결된 영역이다.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text id="d61gm0" CustomerSummaryResponse 필드 추가   ↓ Facade 결과 조립   ↓ Service 결과   ↓ Mapper Result   ↓ 화면 표시</w:t>
      </w:r>
    </w:p>
    <w:p>
      <w:pPr>
        <w:pStyle w:val="BodyText"/>
      </w:pPr>
      <w:r>
        <w:t xml:space="preserve">또는:</w:t>
      </w:r>
    </w:p>
    <w:p>
      <w:pPr>
        <w:pStyle w:val="BodyText"/>
      </w:pPr>
      <w:r>
        <w:rPr>
          <w:rStyle w:val="VerbatimChar"/>
        </w:rPr>
        <w:t xml:space="preserve">text id="9akdum" SV_CUSTOMER 컬럼 변경   ↓ Mapper SQL   ↓ Result DTO   ↓ Service   ↓ ServiceId</w:t>
      </w:r>
    </w:p>
    <w:p>
      <w:pPr>
        <w:pStyle w:val="BodyText"/>
      </w:pPr>
      <w:r>
        <w:t xml:space="preserve">직접 영향은 다음 도구로 비교적 쉽게 찾을 수 있다.</w:t>
      </w:r>
    </w:p>
    <w:p>
      <w:pPr>
        <w:pStyle w:val="BodyText"/>
      </w:pPr>
      <w:r>
        <w:rPr>
          <w:rStyle w:val="VerbatimChar"/>
        </w:rPr>
        <w:t xml:space="preserve">text id="oxlfzz" Find Usages Call Hierarchy 문자열 검색 Mapper Namespace Dependency Graph 화면–ServiceId 매트릭스 DB 객체 사용 목록</w:t>
      </w:r>
    </w:p>
    <w:p>
      <w:r>
        <w:pict>
          <v:rect style="width:0;height:1.5pt" o:hralign="center" o:hrstd="t" o:hr="t"/>
        </w:pict>
      </w:r>
    </w:p>
    <w:bookmarkEnd w:id="26"/>
    <w:bookmarkStart w:id="27" w:name="직접-영향-범위"/>
    <w:p>
      <w:pPr>
        <w:pStyle w:val="Heading2"/>
      </w:pPr>
      <w:r>
        <w:t xml:space="preserve">12.1.2 직접 영향 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변경 대상</w:t>
            </w:r>
          </w:p>
        </w:tc>
        <w:tc>
          <w:tcPr/>
          <w:p>
            <w:pPr>
              <w:pStyle w:val="Compact"/>
            </w:pPr>
            <w:r>
              <w:t xml:space="preserve">대표 직접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필드</w:t>
            </w:r>
          </w:p>
        </w:tc>
        <w:tc>
          <w:tcPr/>
          <w:p>
            <w:pPr>
              <w:pStyle w:val="Compact"/>
            </w:pPr>
            <w:r>
              <w:t xml:space="preserve">UI Validation·Request 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UI·Handler·Catalog·로그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 호출·등록 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Transaction·Service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Rule·DAO·Client·응답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업무 결과·오류코드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Mapper·예외변환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SQL·Parameter·Result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컬럼</w:t>
            </w:r>
          </w:p>
        </w:tc>
        <w:tc>
          <w:tcPr/>
          <w:p>
            <w:pPr>
              <w:pStyle w:val="Compact"/>
            </w:pPr>
            <w:r>
              <w:t xml:space="preserve">SQL·DTO·Index·데이터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Bean·실행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화면 메시지·운영 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권한코드</w:t>
            </w:r>
          </w:p>
        </w:tc>
        <w:tc>
          <w:tcPr/>
          <w:p>
            <w:pPr>
              <w:pStyle w:val="Compact"/>
            </w:pPr>
            <w:r>
              <w:t xml:space="preserve">메뉴·기능·감사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DTO</w:t>
            </w:r>
          </w:p>
        </w:tc>
        <w:tc>
          <w:tcPr/>
          <w:p>
            <w:pPr>
              <w:pStyle w:val="Compact"/>
            </w:pPr>
            <w:r>
              <w:t xml:space="preserve">전체 소비 모듈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간접-영향이란-무엇인가"/>
    <w:p>
      <w:pPr>
        <w:pStyle w:val="Heading2"/>
      </w:pPr>
      <w:r>
        <w:t xml:space="preserve">12.1.3 간접 영향이란 무엇인가</w:t>
      </w:r>
    </w:p>
    <w:p>
      <w:pPr>
        <w:pStyle w:val="FirstParagraph"/>
      </w:pPr>
      <w:r>
        <w:t xml:space="preserve">간접 영향은 소스상 직접 호출관계가 없지만 공유 자원, 정책, 데이터 또는 런타임 구조 때문에 함께 영향을 받는 영역이다.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t xml:space="preserve">```text id=</w:t>
      </w:r>
      <w:r>
        <w:t xml:space="preserve">“whvjot”</w:t>
      </w:r>
      <w:r>
        <w:t xml:space="preserve"> </w:t>
      </w:r>
      <w:r>
        <w:t xml:space="preserve">SV_CUSTOMER 컬럼 변경</w:t>
      </w:r>
      <w:r>
        <w:t xml:space="preserve"> </w:t>
      </w:r>
      <w:r>
        <w:t xml:space="preserve">↓</w:t>
      </w:r>
      <w:r>
        <w:t xml:space="preserve"> </w:t>
      </w:r>
      <w:r>
        <w:t xml:space="preserve">SV Mapper 직접 영향</w:t>
      </w:r>
    </w:p>
    <w:p>
      <w:pPr>
        <w:pStyle w:val="BodyText"/>
      </w:pPr>
      <w:r>
        <w:t xml:space="preserve">동시에</w:t>
      </w:r>
      <w:r>
        <w:t xml:space="preserve"> </w:t>
      </w:r>
      <w:r>
        <w:t xml:space="preserve">↓</w:t>
      </w:r>
      <w:r>
        <w:t xml:space="preserve"> </w:t>
      </w:r>
      <w:r>
        <w:t xml:space="preserve">해당 Table을 참조하는 View</w:t>
      </w:r>
      <w:r>
        <w:t xml:space="preserve"> </w:t>
      </w:r>
      <w:r>
        <w:t xml:space="preserve">Batch 적재</w:t>
      </w:r>
      <w:r>
        <w:t xml:space="preserve"> </w:t>
      </w:r>
      <w:r>
        <w:t xml:space="preserve">BI Report</w:t>
      </w:r>
      <w:r>
        <w:t xml:space="preserve"> </w:t>
      </w:r>
      <w:r>
        <w:t xml:space="preserve">Cache Key</w:t>
      </w:r>
      <w:r>
        <w:t xml:space="preserve"> </w:t>
      </w:r>
      <w:r>
        <w:t xml:space="preserve">파일 추출</w:t>
      </w:r>
      <w:r>
        <w:t xml:space="preserve"> </w:t>
      </w:r>
      <w:r>
        <w:t xml:space="preserve">외부 연계</w:t>
      </w:r>
      <w:r>
        <w:t xml:space="preserve"> </w:t>
      </w:r>
      <w:r>
        <w:t xml:space="preserve">간접 영향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또 다른 예:</w:t>
      </w:r>
      <w:r>
        <w:br/>
      </w:r>
      <w:r>
        <w:br/>
      </w:r>
      <w:r>
        <w:rPr>
          <w:rStyle w:val="VerbatimChar"/>
        </w:rPr>
        <w:t xml:space="preserve">```text id="h3bvce"</w:t>
      </w:r>
      <w:r>
        <w:br/>
      </w:r>
      <w:r>
        <w:rPr>
          <w:rStyle w:val="VerbatimChar"/>
        </w:rPr>
        <w:t xml:space="preserve">tcf-core의 StandardHeader 변경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직접 참조하는 tcf-web</w:t>
      </w:r>
      <w:r>
        <w:br/>
      </w:r>
      <w:r>
        <w:br/>
      </w:r>
      <w:r>
        <w:rPr>
          <w:rStyle w:val="VerbatimChar"/>
        </w:rPr>
        <w:t xml:space="preserve">동시에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모든 업무 WAR의 JSON 역직렬화</w:t>
      </w:r>
      <w:r>
        <w:br/>
      </w:r>
      <w:r>
        <w:rPr>
          <w:rStyle w:val="VerbatimChar"/>
        </w:rPr>
        <w:t xml:space="preserve">Gateway Header 전달</w:t>
      </w:r>
      <w:r>
        <w:br/>
      </w:r>
      <w:r>
        <w:rPr>
          <w:rStyle w:val="VerbatimChar"/>
        </w:rPr>
        <w:t xml:space="preserve">거래로그</w:t>
      </w:r>
      <w:r>
        <w:br/>
      </w:r>
      <w:r>
        <w:rPr>
          <w:rStyle w:val="VerbatimChar"/>
        </w:rPr>
        <w:t xml:space="preserve">감사로그</w:t>
      </w:r>
      <w:r>
        <w:br/>
      </w:r>
      <w:r>
        <w:rPr>
          <w:rStyle w:val="VerbatimChar"/>
        </w:rPr>
        <w:t xml:space="preserve">외부 Client</w:t>
      </w:r>
      <w:r>
        <w:br/>
      </w:r>
      <w:r>
        <w:rPr>
          <w:rStyle w:val="VerbatimChar"/>
        </w:rPr>
        <w:t xml:space="preserve">간접 영향</w:t>
      </w:r>
    </w:p>
    <w:p>
      <w:r>
        <w:pict>
          <v:rect style="width:0;height:1.5pt" o:hralign="center" o:hrstd="t" o:hr="t"/>
        </w:pict>
      </w:r>
    </w:p>
    <w:bookmarkEnd w:id="28"/>
    <w:bookmarkStart w:id="29" w:name="직접간접-영향-비교"/>
    <w:p>
      <w:pPr>
        <w:pStyle w:val="Heading2"/>
      </w:pPr>
      <w:r>
        <w:t xml:space="preserve">12.1.4 직접·간접 영향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직접 영향</w:t>
            </w:r>
          </w:p>
        </w:tc>
        <w:tc>
          <w:tcPr/>
          <w:p>
            <w:pPr>
              <w:pStyle w:val="Compact"/>
            </w:pPr>
            <w:r>
              <w:t xml:space="preserve">간접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관계</w:t>
            </w:r>
          </w:p>
        </w:tc>
        <w:tc>
          <w:tcPr/>
          <w:p>
            <w:pPr>
              <w:pStyle w:val="Compact"/>
            </w:pPr>
            <w:r>
              <w:t xml:space="preserve">호출·참조가 명확</w:t>
            </w:r>
          </w:p>
        </w:tc>
        <w:tc>
          <w:tcPr/>
          <w:p>
            <w:pPr>
              <w:pStyle w:val="Compact"/>
            </w:pPr>
            <w:r>
              <w:t xml:space="preserve">공유·정책·런타임 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탐색</w:t>
            </w:r>
          </w:p>
        </w:tc>
        <w:tc>
          <w:tcPr/>
          <w:p>
            <w:pPr>
              <w:pStyle w:val="Compact"/>
            </w:pPr>
            <w:r>
              <w:t xml:space="preserve">Find Usages로 발견 가능</w:t>
            </w:r>
          </w:p>
        </w:tc>
        <w:tc>
          <w:tcPr/>
          <w:p>
            <w:pPr>
              <w:pStyle w:val="Compact"/>
            </w:pPr>
            <w:r>
              <w:t xml:space="preserve">별도 Catalog·운영지식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예측</w:t>
            </w:r>
          </w:p>
        </w:tc>
        <w:tc>
          <w:tcPr/>
          <w:p>
            <w:pPr>
              <w:pStyle w:val="Compact"/>
            </w:pPr>
            <w:r>
              <w:t xml:space="preserve">상대적으로 쉬움</w:t>
            </w:r>
          </w:p>
        </w:tc>
        <w:tc>
          <w:tcPr/>
          <w:p>
            <w:pPr>
              <w:pStyle w:val="Compact"/>
            </w:pPr>
            <w:r>
              <w:t xml:space="preserve">누락 가능성이 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Method 호출자</w:t>
            </w:r>
          </w:p>
        </w:tc>
        <w:tc>
          <w:tcPr/>
          <w:p>
            <w:pPr>
              <w:pStyle w:val="Compact"/>
            </w:pPr>
            <w:r>
              <w:t xml:space="preserve">Cache·Batch·공통설정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기능 오류</w:t>
            </w:r>
          </w:p>
        </w:tc>
        <w:tc>
          <w:tcPr/>
          <w:p>
            <w:pPr>
              <w:pStyle w:val="Compact"/>
            </w:pPr>
            <w:r>
              <w:t xml:space="preserve">운영·성능·데이터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단위·통합테스트</w:t>
            </w:r>
          </w:p>
        </w:tc>
        <w:tc>
          <w:tcPr/>
          <w:p>
            <w:pPr>
              <w:pStyle w:val="Compact"/>
            </w:pPr>
            <w:r>
              <w:t xml:space="preserve">회귀·성능·운영시험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영향의-전파-단계"/>
    <w:p>
      <w:pPr>
        <w:pStyle w:val="Heading2"/>
      </w:pPr>
      <w:r>
        <w:t xml:space="preserve">12.1.5 영향의 전파 단계</w:t>
      </w:r>
    </w:p>
    <w:p>
      <w:pPr>
        <w:pStyle w:val="FirstParagraph"/>
      </w:pPr>
      <w:r>
        <w:t xml:space="preserve">변경 영향은 한 단계에서 끝나지 않는다.</w:t>
      </w:r>
    </w:p>
    <w:p>
      <w:pPr>
        <w:pStyle w:val="BodyText"/>
      </w:pPr>
      <w:r>
        <w:rPr>
          <w:rStyle w:val="VerbatimChar"/>
        </w:rPr>
        <w:t xml:space="preserve">text id="r22wem" 변경점   ↓ 1차 직접 영향   ↓ 2차 호출·데이터 영향   ↓ 3차 운영·배포 영향   ↓ 4차 사용자·조직 영향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text id="c0i7gg" Mapper SQL 변경   ↓ Service 결과 변경   ↓ ServiceId 응답 변경   ↓ 화면 표시 변경   ↓ 사용자 업무 절차 변경   ↓ 운영 매뉴얼·교육 변경</w:t>
      </w:r>
    </w:p>
    <w:p>
      <w:r>
        <w:pict>
          <v:rect style="width:0;height:1.5pt" o:hralign="center" o:hrstd="t" o:hr="t"/>
        </w:pict>
      </w:r>
    </w:p>
    <w:bookmarkEnd w:id="30"/>
    <w:bookmarkStart w:id="31" w:name="정방향-분석"/>
    <w:p>
      <w:pPr>
        <w:pStyle w:val="Heading2"/>
      </w:pPr>
      <w:r>
        <w:t xml:space="preserve">12.1.6 정방향 분석</w:t>
      </w:r>
    </w:p>
    <w:p>
      <w:pPr>
        <w:pStyle w:val="FirstParagraph"/>
      </w:pPr>
      <w:r>
        <w:t xml:space="preserve">변경 대상에서 피호출 대상으로 내려간다.</w:t>
      </w:r>
    </w:p>
    <w:p>
      <w:pPr>
        <w:pStyle w:val="BodyText"/>
      </w:pPr>
      <w:r>
        <w:rPr>
          <w:rStyle w:val="VerbatimChar"/>
        </w:rPr>
        <w:t xml:space="preserve">text id="bm2psv" 화면 → 요청 DTO → Handler → Facade → Service → Rule·DAO → Mapper → Table</w:t>
      </w:r>
    </w:p>
    <w:p>
      <w:pPr>
        <w:pStyle w:val="BodyText"/>
      </w:pPr>
      <w:r>
        <w:t xml:space="preserve">정방향 분석의 질문:</w:t>
      </w:r>
    </w:p>
    <w:p>
      <w:pPr>
        <w:pStyle w:val="BodyText"/>
      </w:pPr>
      <w:r>
        <w:t xml:space="preserve">```text id=</w:t>
      </w:r>
      <w:r>
        <w:t xml:space="preserve">“1f78mx”</w:t>
      </w:r>
      <w:r>
        <w:t xml:space="preserve"> </w:t>
      </w:r>
      <w:r>
        <w:t xml:space="preserve">이 변경으로 무엇이 실행되는가?</w:t>
      </w:r>
    </w:p>
    <w:p>
      <w:pPr>
        <w:pStyle w:val="BodyText"/>
      </w:pPr>
      <w:r>
        <w:t xml:space="preserve">어떤 데이터를 읽고 변경하는가?</w:t>
      </w:r>
    </w:p>
    <w:p>
      <w:pPr>
        <w:pStyle w:val="BodyText"/>
      </w:pPr>
      <w:r>
        <w:t xml:space="preserve">실패하면 어디에서 오류가 변환되는가?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12.1.7 역방향 분석</w:t>
      </w:r>
      <w:r>
        <w:br/>
      </w:r>
      <w:r>
        <w:br/>
      </w:r>
      <w:r>
        <w:rPr>
          <w:rStyle w:val="VerbatimChar"/>
        </w:rPr>
        <w:t xml:space="preserve">변경 대상을 사용하는 상위 호출자를 찾는다.</w:t>
      </w:r>
      <w:r>
        <w:br/>
      </w:r>
      <w:r>
        <w:br/>
      </w:r>
      <w:r>
        <w:rPr>
          <w:rStyle w:val="VerbatimChar"/>
        </w:rPr>
        <w:t xml:space="preserve">```text id="3zf1fc"</w:t>
      </w:r>
      <w:r>
        <w:br/>
      </w: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화면·Client·Batch</w:t>
      </w:r>
    </w:p>
    <w:p>
      <w:pPr>
        <w:pStyle w:val="FirstParagraph"/>
      </w:pPr>
      <w:r>
        <w:t xml:space="preserve">역방향 분석의 질문:</w:t>
      </w:r>
    </w:p>
    <w:p>
      <w:pPr>
        <w:pStyle w:val="BodyText"/>
      </w:pPr>
      <w:r>
        <w:t xml:space="preserve">```text id=</w:t>
      </w:r>
      <w:r>
        <w:t xml:space="preserve">“78bcq1”</w:t>
      </w:r>
      <w:r>
        <w:t xml:space="preserve"> </w:t>
      </w:r>
      <w:r>
        <w:t xml:space="preserve">누가 이 변경 대상을 사용하는가?</w:t>
      </w:r>
    </w:p>
    <w:p>
      <w:pPr>
        <w:pStyle w:val="BodyText"/>
      </w:pPr>
      <w:r>
        <w:t xml:space="preserve">어떤 화면과 외부 소비자가 영향을 받는가?</w:t>
      </w:r>
    </w:p>
    <w:p>
      <w:pPr>
        <w:pStyle w:val="BodyText"/>
      </w:pPr>
      <w:r>
        <w:t xml:space="preserve">어떤 회귀테스트가 필요한가?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12.1.8 양방향 분석 원칙</w:t>
      </w:r>
      <w:r>
        <w:br/>
      </w:r>
      <w:r>
        <w:br/>
      </w:r>
      <w:r>
        <w:rPr>
          <w:rStyle w:val="VerbatimChar"/>
        </w:rPr>
        <w:t xml:space="preserve">변경 영향은 정방향과 역방향을 모두 수행해야 한다.</w:t>
      </w:r>
      <w:r>
        <w:br/>
      </w:r>
      <w:r>
        <w:br/>
      </w:r>
      <w:r>
        <w:rPr>
          <w:rStyle w:val="VerbatimChar"/>
        </w:rPr>
        <w:t xml:space="preserve">```text id="d27136"</w:t>
      </w:r>
      <w:r>
        <w:br/>
      </w:r>
      <w:r>
        <w:rPr>
          <w:rStyle w:val="VerbatimChar"/>
        </w:rPr>
        <w:t xml:space="preserve">정방향만 수행</w:t>
      </w:r>
      <w:r>
        <w:br/>
      </w:r>
      <w:r>
        <w:rPr>
          <w:rStyle w:val="VerbatimChar"/>
        </w:rPr>
        <w:t xml:space="preserve">→ 하위 데이터 영향은 알 수 있음</w:t>
      </w:r>
      <w:r>
        <w:br/>
      </w:r>
      <w:r>
        <w:rPr>
          <w:rStyle w:val="VerbatimChar"/>
        </w:rPr>
        <w:t xml:space="preserve">→ 다른 호출자 누락 가능</w:t>
      </w:r>
      <w:r>
        <w:br/>
      </w:r>
      <w:r>
        <w:br/>
      </w:r>
      <w:r>
        <w:rPr>
          <w:rStyle w:val="VerbatimChar"/>
        </w:rPr>
        <w:t xml:space="preserve">역방향만 수행</w:t>
      </w:r>
      <w:r>
        <w:br/>
      </w:r>
      <w:r>
        <w:rPr>
          <w:rStyle w:val="VerbatimChar"/>
        </w:rPr>
        <w:t xml:space="preserve">→ 호출자는 알 수 있음</w:t>
      </w:r>
      <w:r>
        <w:br/>
      </w:r>
      <w:r>
        <w:rPr>
          <w:rStyle w:val="VerbatimChar"/>
        </w:rPr>
        <w:t xml:space="preserve">→ 내부 데이터·정책 영향 누락 가능</w:t>
      </w:r>
    </w:p>
    <w:p>
      <w:pPr>
        <w:pStyle w:val="FirstParagraph"/>
      </w:pPr>
      <w:r>
        <w:t xml:space="preserve">완료 기준:</w:t>
      </w:r>
    </w:p>
    <w:p>
      <w:pPr>
        <w:pStyle w:val="BodyText"/>
      </w:pPr>
      <w:r>
        <w:rPr>
          <w:rStyle w:val="VerbatimChar"/>
        </w:rPr>
        <w:t xml:space="preserve">text id="z233uq" 정방향 호출 경로 + 역방향 소비자 경로 + 런타임 실행 증거</w:t>
      </w:r>
    </w:p>
    <w:p>
      <w:r>
        <w:pict>
          <v:rect style="width:0;height:1.5pt" o:hralign="center" o:hrstd="t" o:hr="t"/>
        </w:pict>
      </w:r>
    </w:p>
    <w:bookmarkEnd w:id="31"/>
    <w:bookmarkStart w:id="32" w:name="요구사항-변경의-직접-영향"/>
    <w:p>
      <w:pPr>
        <w:pStyle w:val="Heading2"/>
      </w:pPr>
      <w:r>
        <w:t xml:space="preserve">12.1.9 요구사항 변경의 직접 영향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text id="dbko8r" 고객요약 화면에 최종 거래일 추가</w:t>
      </w:r>
    </w:p>
    <w:p>
      <w:pPr>
        <w:pStyle w:val="BodyText"/>
      </w:pPr>
      <w:r>
        <w:t xml:space="preserve">직접 영향:</w:t>
      </w:r>
    </w:p>
    <w:p>
      <w:pPr>
        <w:pStyle w:val="BodyText"/>
      </w:pPr>
      <w:r>
        <w:rPr>
          <w:rStyle w:val="VerbatimChar"/>
        </w:rPr>
        <w:t xml:space="preserve">text id="hdp28l" 화면 표시영역 Response DTO Service 결과 조립 Mapper Result SELECT 컬럼</w:t>
      </w:r>
    </w:p>
    <w:p>
      <w:pPr>
        <w:pStyle w:val="BodyText"/>
      </w:pPr>
      <w:r>
        <w:t xml:space="preserve">간접 영향:</w:t>
      </w:r>
    </w:p>
    <w:p>
      <w:pPr>
        <w:pStyle w:val="BodyText"/>
      </w:pPr>
      <w:r>
        <w:rPr>
          <w:rStyle w:val="VerbatimChar"/>
        </w:rPr>
        <w:t xml:space="preserve">text id="g3ucpe" 엑셀 다운로드 화면 인쇄 응답 계약 소비자 개인정보 분류 조회 성능 Index 테스트 데이터</w:t>
      </w:r>
    </w:p>
    <w:p>
      <w:r>
        <w:pict>
          <v:rect style="width:0;height:1.5pt" o:hralign="center" o:hrstd="t" o:hr="t"/>
        </w:pict>
      </w:r>
    </w:p>
    <w:bookmarkEnd w:id="32"/>
    <w:bookmarkStart w:id="33" w:name="request-필드-변경"/>
    <w:p>
      <w:pPr>
        <w:pStyle w:val="Heading2"/>
      </w:pPr>
      <w:r>
        <w:t xml:space="preserve">12.1.10 Request 필드 변경</w:t>
      </w:r>
    </w:p>
    <w:p>
      <w:pPr>
        <w:pStyle w:val="FirstParagraph"/>
      </w:pPr>
      <w:r>
        <w:t xml:space="preserve">기존:</w:t>
      </w:r>
    </w:p>
    <w:p>
      <w:pPr>
        <w:pStyle w:val="BodyText"/>
      </w:pPr>
      <w:r>
        <w:rPr>
          <w:rStyle w:val="VerbatimChar"/>
        </w:rPr>
        <w:t xml:space="preserve">json id="0w8okc" {   "customerNo": "C000001234" }</w:t>
      </w:r>
    </w:p>
    <w:p>
      <w:pPr>
        <w:pStyle w:val="BodyText"/>
      </w:pPr>
      <w:r>
        <w:t xml:space="preserve">변경:</w:t>
      </w:r>
    </w:p>
    <w:p>
      <w:pPr>
        <w:pStyle w:val="BodyText"/>
      </w:pPr>
      <w:r>
        <w:rPr>
          <w:rStyle w:val="VerbatimChar"/>
        </w:rPr>
        <w:t xml:space="preserve">json id="b6k7uo" {   "customerNo": "C000001234",   "baseDate": "2026-07-18" }</w:t>
      </w:r>
    </w:p>
    <w:p>
      <w:pPr>
        <w:pStyle w:val="BodyText"/>
      </w:pPr>
      <w:r>
        <w:t xml:space="preserve">확인: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기준일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Validation</w:t>
            </w:r>
          </w:p>
        </w:tc>
        <w:tc>
          <w:tcPr/>
          <w:p>
            <w:pPr>
              <w:pStyle w:val="Compact"/>
            </w:pPr>
            <w:r>
              <w:t xml:space="preserve">미래일자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</w:t>
            </w:r>
          </w:p>
        </w:tc>
        <w:tc>
          <w:tcPr/>
          <w:p>
            <w:pPr>
              <w:pStyle w:val="Compact"/>
            </w:pPr>
            <w:r>
              <w:t xml:space="preserve">필드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기준일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조건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날짜조건 성능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소비자</w:t>
            </w:r>
          </w:p>
        </w:tc>
        <w:tc>
          <w:tcPr/>
          <w:p>
            <w:pPr>
              <w:pStyle w:val="Compact"/>
            </w:pPr>
            <w:r>
              <w:t xml:space="preserve">필드 미전송 시 기본값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</w:t>
            </w:r>
          </w:p>
        </w:tc>
        <w:tc>
          <w:tcPr/>
          <w:p>
            <w:pPr>
              <w:pStyle w:val="Compact"/>
            </w:pPr>
            <w:r>
              <w:t xml:space="preserve">필수·선택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과거·당일·미래일</w:t>
            </w:r>
          </w:p>
        </w:tc>
      </w:tr>
    </w:tbl>
    <w:p>
      <w:pPr>
        <w:pStyle w:val="BodyText"/>
      </w:pPr>
      <w:r>
        <w:t xml:space="preserve">선택 필드라면 하위 호환 가능성이 높지만, 필수 필드로 추가하면 기존 소비자가 모두 실패할 수 있다.</w:t>
      </w:r>
    </w:p>
    <w:p>
      <w:r>
        <w:pict>
          <v:rect style="width:0;height:1.5pt" o:hralign="center" o:hrstd="t" o:hr="t"/>
        </w:pict>
      </w:r>
    </w:p>
    <w:bookmarkEnd w:id="33"/>
    <w:bookmarkStart w:id="35" w:name="response-필드-변경"/>
    <w:p>
      <w:pPr>
        <w:pStyle w:val="Heading2"/>
      </w:pPr>
      <w:r>
        <w:t xml:space="preserve">12.1.11 Response 필드 변경</w:t>
      </w:r>
    </w:p>
    <w:bookmarkStart w:id="34" w:name="선택-필드-추가"/>
    <w:p>
      <w:pPr>
        <w:pStyle w:val="Heading3"/>
      </w:pPr>
      <w:r>
        <w:t xml:space="preserve">선택 필드 추가</w:t>
      </w:r>
    </w:p>
    <w:p>
      <w:pPr>
        <w:pStyle w:val="FirstParagraph"/>
      </w:pPr>
      <w:r>
        <w:t xml:space="preserve">```text id=</w:t>
      </w:r>
      <w:r>
        <w:t xml:space="preserve">“ckjp37”</w:t>
      </w:r>
      <w:r>
        <w:t xml:space="preserve"> </w:t>
      </w:r>
      <w:r>
        <w:t xml:space="preserve">대체로 하위 호환 가능</w:t>
      </w:r>
    </w:p>
    <w:p>
      <w:pPr>
        <w:pStyle w:val="BodyText"/>
      </w:pPr>
      <w:r>
        <w:t xml:space="preserve">그러나</w:t>
      </w:r>
      <w:r>
        <w:t xml:space="preserve"> </w:t>
      </w:r>
      <w:r>
        <w:t xml:space="preserve">고정 Schema 검증</w:t>
      </w:r>
      <w:r>
        <w:t xml:space="preserve"> </w:t>
      </w:r>
      <w:r>
        <w:t xml:space="preserve">엄격한 역직렬화</w:t>
      </w:r>
      <w:r>
        <w:t xml:space="preserve"> </w:t>
      </w:r>
      <w:r>
        <w:t xml:space="preserve">화면 Grid 순서</w:t>
      </w:r>
      <w:r>
        <w:t xml:space="preserve"> </w:t>
      </w:r>
      <w:r>
        <w:t xml:space="preserve">파일 Layout</w:t>
      </w:r>
    </w:p>
    <w:p>
      <w:pPr>
        <w:pStyle w:val="BodyText"/>
      </w:pPr>
      <w:r>
        <w:t xml:space="preserve">은 별도 확인 필요</w:t>
      </w:r>
    </w:p>
    <w:p>
      <w:pPr>
        <w:pStyle w:val="SourceCode"/>
      </w:pPr>
      <w:r>
        <w:br/>
      </w:r>
      <w:r>
        <w:rPr>
          <w:rStyle w:val="VerbatimChar"/>
        </w:rPr>
        <w:t xml:space="preserve">### 필드명 변경</w:t>
      </w:r>
      <w:r>
        <w:br/>
      </w:r>
      <w:r>
        <w:br/>
      </w:r>
      <w:r>
        <w:rPr>
          <w:rStyle w:val="VerbatimChar"/>
        </w:rPr>
        <w:t xml:space="preserve">```text id="vevgge"</w:t>
      </w:r>
      <w:r>
        <w:br/>
      </w:r>
      <w:r>
        <w:rPr>
          <w:rStyle w:val="VerbatimChar"/>
        </w:rPr>
        <w:t xml:space="preserve">customerGrade</w:t>
      </w:r>
      <w:r>
        <w:br/>
      </w:r>
      <w:r>
        <w:rPr>
          <w:rStyle w:val="VerbatimChar"/>
        </w:rPr>
        <w:t xml:space="preserve">→ customerLevel</w:t>
      </w:r>
    </w:p>
    <w:p>
      <w:pPr>
        <w:pStyle w:val="FirstParagraph"/>
      </w:pPr>
      <w:r>
        <w:t xml:space="preserve">비호환 변경에 해당할 수 있다.</w:t>
      </w:r>
    </w:p>
    <w:p>
      <w:pPr>
        <w:pStyle w:val="BodyText"/>
      </w:pPr>
      <w:r>
        <w:t xml:space="preserve">권장:</w:t>
      </w:r>
    </w:p>
    <w:p>
      <w:pPr>
        <w:pStyle w:val="BodyText"/>
      </w:pPr>
      <w:r>
        <w:rPr>
          <w:rStyle w:val="VerbatimChar"/>
        </w:rPr>
        <w:t xml:space="preserve">text id="z2oo3n" 기존 필드 유지 + 신규 필드 추가 + 소비자 전환 + 호출량 확인 + 기존 필드 폐기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erviceid-변경"/>
    <w:p>
      <w:pPr>
        <w:pStyle w:val="Heading2"/>
      </w:pPr>
      <w:r>
        <w:t xml:space="preserve">12.1.12 ServiceId 변경</w:t>
      </w:r>
    </w:p>
    <w:p>
      <w:pPr>
        <w:pStyle w:val="FirstParagraph"/>
      </w:pPr>
      <w:r>
        <w:t xml:space="preserve">기존:</w:t>
      </w:r>
    </w:p>
    <w:p>
      <w:pPr>
        <w:pStyle w:val="BodyText"/>
      </w:pPr>
      <w:r>
        <w:rPr>
          <w:rStyle w:val="VerbatimChar"/>
        </w:rPr>
        <w:t xml:space="preserve">text id="j0l91o" SV.Customer.selectSummary</w:t>
      </w:r>
    </w:p>
    <w:p>
      <w:pPr>
        <w:pStyle w:val="BodyText"/>
      </w:pPr>
      <w:r>
        <w:t xml:space="preserve">신규:</w:t>
      </w:r>
    </w:p>
    <w:p>
      <w:pPr>
        <w:pStyle w:val="BodyText"/>
      </w:pPr>
      <w:r>
        <w:rPr>
          <w:rStyle w:val="VerbatimChar"/>
        </w:rPr>
        <w:t xml:space="preserve">text id="hf0h33" SV.Customer.selectProfile</w:t>
      </w:r>
    </w:p>
    <w:p>
      <w:pPr>
        <w:pStyle w:val="BodyText"/>
      </w:pPr>
      <w:r>
        <w:t xml:space="preserve">직접 영향:</w:t>
      </w:r>
    </w:p>
    <w:p>
      <w:pPr>
        <w:pStyle w:val="BodyText"/>
      </w:pPr>
      <w:r>
        <w:rPr>
          <w:rStyle w:val="VerbatimChar"/>
        </w:rPr>
        <w:t xml:space="preserve">text id="6ie81g" UI Handler 통합테스트 Client</w:t>
      </w:r>
    </w:p>
    <w:p>
      <w:pPr>
        <w:pStyle w:val="BodyText"/>
      </w:pPr>
      <w:r>
        <w:t xml:space="preserve">간접 영향:</w:t>
      </w:r>
    </w:p>
    <w:p>
      <w:pPr>
        <w:pStyle w:val="BodyText"/>
      </w:pPr>
      <w:r>
        <w:rPr>
          <w:rStyle w:val="VerbatimChar"/>
        </w:rPr>
        <w:t xml:space="preserve">text id="elrfda" OM Catalog 거래통제 Timeout 권한 감사 Metric 로그 조회조건 운영 Dashboard 외부 소비자</w:t>
      </w:r>
    </w:p>
    <w:p>
      <w:pPr>
        <w:pStyle w:val="BodyText"/>
      </w:pPr>
      <w:r>
        <w:t xml:space="preserve">운영 중인 ServiceId를 단순 문자열 Rename으로 변경하지 않는다.</w:t>
      </w:r>
    </w:p>
    <w:p>
      <w:pPr>
        <w:pStyle w:val="BodyText"/>
      </w:pPr>
      <w:r>
        <w:rPr>
          <w:rStyle w:val="VerbatimChar"/>
        </w:rPr>
        <w:t xml:space="preserve">text id="hba46m" 신규 ServiceId 등록 → 기존 ServiceId 병행 → 소비자 순차 전환 → 기존 호출량 0 확인 → 기존 ServiceId 폐기</w:t>
      </w:r>
    </w:p>
    <w:p>
      <w:r>
        <w:pict>
          <v:rect style="width:0;height:1.5pt" o:hralign="center" o:hrstd="t" o:hr="t"/>
        </w:pict>
      </w:r>
    </w:p>
    <w:bookmarkEnd w:id="36"/>
    <w:bookmarkStart w:id="37" w:name="mapper-sql-변경"/>
    <w:p>
      <w:pPr>
        <w:pStyle w:val="Heading2"/>
      </w:pPr>
      <w:r>
        <w:t xml:space="preserve">12.1.13 Mapper SQL 변경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sql id="8wzi4j" WHERE CUSTOMER_NO = #{customerNo}</w:t>
      </w:r>
    </w:p>
    <w:p>
      <w:pPr>
        <w:pStyle w:val="BodyText"/>
      </w:pPr>
      <w:r>
        <w:t xml:space="preserve">변경:</w:t>
      </w:r>
    </w:p>
    <w:p>
      <w:pPr>
        <w:pStyle w:val="BodyText"/>
      </w:pPr>
      <w:r>
        <w:rPr>
          <w:rStyle w:val="VerbatimChar"/>
        </w:rPr>
        <w:t xml:space="preserve">sql id="3d84lo" WHERE CUSTOMER_NO = #{customerNo}   AND BASE_DATE = #{baseDate}</w:t>
      </w:r>
    </w:p>
    <w:p>
      <w:pPr>
        <w:pStyle w:val="BodyText"/>
      </w:pPr>
      <w:r>
        <w:t xml:space="preserve">직접 영향:</w:t>
      </w:r>
    </w:p>
    <w:p>
      <w:pPr>
        <w:pStyle w:val="BodyText"/>
      </w:pPr>
      <w:r>
        <w:rPr>
          <w:rStyle w:val="VerbatimChar"/>
        </w:rPr>
        <w:t xml:space="preserve">text id="3t1tkw" Criteria DTO Mapper Test 조회 결과</w:t>
      </w:r>
    </w:p>
    <w:p>
      <w:pPr>
        <w:pStyle w:val="BodyText"/>
      </w:pPr>
      <w:r>
        <w:t xml:space="preserve">간접 영향:</w:t>
      </w:r>
    </w:p>
    <w:p>
      <w:pPr>
        <w:pStyle w:val="BodyText"/>
      </w:pPr>
      <w:r>
        <w:rPr>
          <w:rStyle w:val="VerbatimChar"/>
        </w:rPr>
        <w:t xml:space="preserve">text id="od5jt8" Index 실행계획 응답시간 Timeout Cache Key 조회 결과 건수 업무 오류 의미</w:t>
      </w:r>
    </w:p>
    <w:p>
      <w:r>
        <w:pict>
          <v:rect style="width:0;height:1.5pt" o:hralign="center" o:hrstd="t" o:hr="t"/>
        </w:pict>
      </w:r>
    </w:p>
    <w:bookmarkEnd w:id="37"/>
    <w:bookmarkStart w:id="38" w:name="공통-모듈-변경"/>
    <w:p>
      <w:pPr>
        <w:pStyle w:val="Heading2"/>
      </w:pPr>
      <w:r>
        <w:t xml:space="preserve">12.1.14 공통 모듈 변경</w:t>
      </w:r>
    </w:p>
    <w:p>
      <w:pPr>
        <w:pStyle w:val="FirstParagraph"/>
      </w:pPr>
      <w:r>
        <w:t xml:space="preserve">공통 모듈 변경은 파일 한 개라도 위험등급이 높다.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text id="9bdazx" tcf-core tcf-web tcf-util tcf-eai</w:t>
      </w:r>
    </w:p>
    <w:p>
      <w:pPr>
        <w:pStyle w:val="BodyText"/>
      </w:pPr>
      <w:r>
        <w:t xml:space="preserve">확인:</w:t>
      </w:r>
    </w:p>
    <w:p>
      <w:pPr>
        <w:pStyle w:val="BodyText"/>
      </w:pPr>
      <w:r>
        <w:rPr>
          <w:rStyle w:val="VerbatimChar"/>
        </w:rPr>
        <w:t xml:space="preserve">text id="p1z94k" 어떤 업무 WAR가 해당 버전을 사용하는가? Binary 호환성은 유지되는가? Spring Bean 등록이 바뀌는가? 모든 WAR 재빌드가 필요한가? Tomcat 재기동이 필요한가? Rollback Artifact가 준비됐는가?</w:t>
      </w:r>
    </w:p>
    <w:p>
      <w:pPr>
        <w:pStyle w:val="BodyText"/>
      </w:pPr>
      <w:r>
        <w:t xml:space="preserve">공통</w:t>
      </w:r>
      <w:r>
        <w:t xml:space="preserve"> </w:t>
      </w:r>
      <w:r>
        <w:rPr>
          <w:rStyle w:val="VerbatimChar"/>
        </w:rPr>
        <w:t xml:space="preserve">StandardRequest</w:t>
      </w:r>
      <w:r>
        <w:t xml:space="preserve">나</w:t>
      </w:r>
      <w:r>
        <w:t xml:space="preserve"> </w:t>
      </w:r>
      <w:r>
        <w:rPr>
          <w:rStyle w:val="VerbatimChar"/>
        </w:rPr>
        <w:t xml:space="preserve">StandardHeader</w:t>
      </w:r>
      <w:r>
        <w:t xml:space="preserve"> </w:t>
      </w:r>
      <w:r>
        <w:t xml:space="preserve">변경은 모든 업무 거래의 직렬화와 로그에 영향을 줄 수 있다.</w:t>
      </w:r>
    </w:p>
    <w:p>
      <w:r>
        <w:pict>
          <v:rect style="width:0;height:1.5pt" o:hralign="center" o:hrstd="t" o:hr="t"/>
        </w:pict>
      </w:r>
    </w:p>
    <w:bookmarkEnd w:id="38"/>
    <w:bookmarkStart w:id="39" w:name="공통-설정-변경"/>
    <w:p>
      <w:pPr>
        <w:pStyle w:val="Heading2"/>
      </w:pPr>
      <w:r>
        <w:t xml:space="preserve">12.1.15 공통 설정 변경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yaml id="060ifs" mybatis:   configuration:     default-statement-timeout: 3</w:t>
      </w:r>
    </w:p>
    <w:p>
      <w:pPr>
        <w:pStyle w:val="BodyText"/>
      </w:pPr>
      <w:r>
        <w:t xml:space="preserve">변경:</w:t>
      </w:r>
    </w:p>
    <w:p>
      <w:pPr>
        <w:pStyle w:val="BodyText"/>
      </w:pPr>
      <w:r>
        <w:rPr>
          <w:rStyle w:val="VerbatimChar"/>
        </w:rPr>
        <w:t xml:space="preserve">yaml id="oey3fa" default-statement-timeout: 5</w:t>
      </w:r>
    </w:p>
    <w:p>
      <w:pPr>
        <w:pStyle w:val="BodyText"/>
      </w:pPr>
      <w:r>
        <w:t xml:space="preserve">직접 영향:</w:t>
      </w:r>
    </w:p>
    <w:p>
      <w:pPr>
        <w:pStyle w:val="BodyText"/>
      </w:pPr>
      <w:r>
        <w:rPr>
          <w:rStyle w:val="VerbatimChar"/>
        </w:rPr>
        <w:t xml:space="preserve">text id="xfrjyy" 기본값을 사용하는 Mapper</w:t>
      </w:r>
    </w:p>
    <w:p>
      <w:pPr>
        <w:pStyle w:val="BodyText"/>
      </w:pPr>
      <w:r>
        <w:t xml:space="preserve">간접 영향:</w:t>
      </w:r>
    </w:p>
    <w:p>
      <w:pPr>
        <w:pStyle w:val="BodyText"/>
      </w:pPr>
      <w:r>
        <w:rPr>
          <w:rStyle w:val="VerbatimChar"/>
        </w:rPr>
        <w:t xml:space="preserve">text id="t0i54d" DB Connection 점유시간 Hikari Pool 사용량 Tomcat Busy Thread 전체 Timeout 장애 전파시간</w:t>
      </w:r>
    </w:p>
    <w:p>
      <w:pPr>
        <w:pStyle w:val="BodyText"/>
      </w:pPr>
      <w:r>
        <w:t xml:space="preserve">Timeout을 늘리는 것은 성능문제를 해결하는 것이 아니라 대기시간과 자원 점유를 늘릴 수 있다.</w:t>
      </w:r>
    </w:p>
    <w:p>
      <w:r>
        <w:pict>
          <v:rect style="width:0;height:1.5pt" o:hralign="center" o:hrstd="t" o:hr="t"/>
        </w:pict>
      </w:r>
    </w:p>
    <w:bookmarkEnd w:id="39"/>
    <w:bookmarkStart w:id="40" w:name="공유-tomcat의-간접-영향"/>
    <w:p>
      <w:pPr>
        <w:pStyle w:val="Heading2"/>
      </w:pPr>
      <w:r>
        <w:t xml:space="preserve">12.1.16 공유 Tomcat의 간접 영향</w:t>
      </w:r>
    </w:p>
    <w:p>
      <w:pPr>
        <w:pStyle w:val="FirstParagraph"/>
      </w:pPr>
      <w:r>
        <w:t xml:space="preserve">하나의 Tomcat에 여러 WAR가 배포되어 있다면 특정 WAR의 변경이 다른 WAR에 간접 영향을 줄 수 있다.</w:t>
      </w:r>
    </w:p>
    <w:p>
      <w:pPr>
        <w:pStyle w:val="BodyText"/>
      </w:pPr>
      <w:r>
        <w:rPr>
          <w:rStyle w:val="VerbatimChar"/>
        </w:rPr>
        <w:t xml:space="preserve">text id="4csxy4" SV SQL 지연   ↓ SV DB Connection 장기 점유   ↓ Tomcat Thread 점유 증가   ↓ 공유 JVM Heap·GC 부담   ↓ IC·PC·MG 응답지연</w:t>
      </w:r>
    </w:p>
    <w:p>
      <w:pPr>
        <w:pStyle w:val="BodyText"/>
      </w:pPr>
      <w:r>
        <w:t xml:space="preserve">WAR는 Spring Context 기준으로 분리되지만 JVM·Heap·GC·Connector Thread는 공유될 수 있으므로 성능 영향은 Tomcat 인스턴스 단위로도 검토한다.</w:t>
      </w:r>
    </w:p>
    <w:p>
      <w:r>
        <w:pict>
          <v:rect style="width:0;height:1.5pt" o:hralign="center" o:hrstd="t" o:hr="t"/>
        </w:pict>
      </w:r>
    </w:p>
    <w:bookmarkEnd w:id="40"/>
    <w:bookmarkStart w:id="41" w:name="영향이-없는-범위도-기록한다"/>
    <w:p>
      <w:pPr>
        <w:pStyle w:val="Heading2"/>
      </w:pPr>
      <w:r>
        <w:t xml:space="preserve">12.1.17 영향이 없는 범위도 기록한다</w:t>
      </w:r>
    </w:p>
    <w:p>
      <w:pPr>
        <w:pStyle w:val="FirstParagraph"/>
      </w:pPr>
      <w:r>
        <w:t xml:space="preserve">영향 분석서에는 수정 대상뿐 아니라 확인 후 제외한 범위도 남긴다.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text id="elq374" DB 구조 변경 없음 외부 계약 변경 없음 권한 변경 없음 공통 모듈 변경 없음 다른 업무 WAR 영향 없음</w:t>
      </w:r>
    </w:p>
    <w:p>
      <w:pPr>
        <w:pStyle w:val="BodyText"/>
      </w:pPr>
      <w:r>
        <w:t xml:space="preserve">이는 검토하지 않았다는 의미가 아니라 확인 후 영향이 없다고 판정했다는 증적이다.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71" w:name="데이터연계배포운영-영향"/>
    <w:p>
      <w:pPr>
        <w:pStyle w:val="Heading1"/>
      </w:pPr>
      <w:r>
        <w:t xml:space="preserve">12.2 데이터·연계·배포·운영 영향</w:t>
      </w:r>
    </w:p>
    <w:bookmarkStart w:id="43" w:name="데이터-영향-분석"/>
    <w:p>
      <w:pPr>
        <w:pStyle w:val="Heading2"/>
      </w:pPr>
      <w:r>
        <w:t xml:space="preserve">12.2.1 데이터 영향 분석</w:t>
      </w:r>
    </w:p>
    <w:p>
      <w:pPr>
        <w:pStyle w:val="FirstParagraph"/>
      </w:pPr>
      <w:r>
        <w:t xml:space="preserve">데이터 영향은 다음 다섯 영역으로 나눈다.</w:t>
      </w:r>
    </w:p>
    <w:p>
      <w:pPr>
        <w:pStyle w:val="BodyText"/>
      </w:pPr>
      <w:r>
        <w:rPr>
          <w:rStyle w:val="VerbatimChar"/>
        </w:rPr>
        <w:t xml:space="preserve">text id="bv5omk" 구조 데이터값 접근경로 정합성 생명주기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</w:t>
            </w:r>
          </w:p>
        </w:tc>
        <w:tc>
          <w:tcPr/>
          <w:p>
            <w:pPr>
              <w:pStyle w:val="Compact"/>
            </w:pPr>
            <w:r>
              <w:t xml:space="preserve">Table·Column·Type·Constraint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데이터값</w:t>
            </w:r>
          </w:p>
        </w:tc>
        <w:tc>
          <w:tcPr/>
          <w:p>
            <w:pPr>
              <w:pStyle w:val="Compact"/>
            </w:pPr>
            <w:r>
              <w:t xml:space="preserve">기존 데이터 변환·기본값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접근경로</w:t>
            </w:r>
          </w:p>
        </w:tc>
        <w:tc>
          <w:tcPr/>
          <w:p>
            <w:pPr>
              <w:pStyle w:val="Compact"/>
            </w:pPr>
            <w:r>
              <w:t xml:space="preserve">SQL·View·Procedure·Index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정합성</w:t>
            </w:r>
          </w:p>
        </w:tc>
        <w:tc>
          <w:tcPr/>
          <w:p>
            <w:pPr>
              <w:pStyle w:val="Compact"/>
            </w:pPr>
            <w:r>
              <w:t xml:space="preserve">PK·FK·중복·상태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생명주기</w:t>
            </w:r>
          </w:p>
        </w:tc>
        <w:tc>
          <w:tcPr/>
          <w:p>
            <w:pPr>
              <w:pStyle w:val="Compact"/>
            </w:pPr>
            <w:r>
              <w:t xml:space="preserve">생성·변경·삭제·보존·파기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컬럼-추가"/>
    <w:p>
      <w:pPr>
        <w:pStyle w:val="Heading2"/>
      </w:pPr>
      <w:r>
        <w:t xml:space="preserve">12.2.2 컬럼 추가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sql id="ff95mt" ALTER TABLE SV_CUSTOMER ADD LAST_TRANSACTION_DATE DATE;</w:t>
      </w:r>
    </w:p>
    <w:p>
      <w:pPr>
        <w:pStyle w:val="BodyText"/>
      </w:pPr>
      <w:r>
        <w:t xml:space="preserve">확인:</w:t>
      </w:r>
    </w:p>
    <w:p>
      <w:pPr>
        <w:pStyle w:val="BodyText"/>
      </w:pPr>
      <w:r>
        <w:rPr>
          <w:rStyle w:val="VerbatimChar"/>
        </w:rPr>
        <w:t xml:space="preserve">text id="ktbf4n" Nullable 여부 Default 기존 Row 값 Backfill Mapper Result Response DTO Index 통계정보 DB 배포시간 Rollback</w:t>
      </w:r>
    </w:p>
    <w:p>
      <w:pPr>
        <w:pStyle w:val="BodyText"/>
      </w:pPr>
      <w:r>
        <w:t xml:space="preserve">대용량 테이블에 Default와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을 동시에 적용하면 Lock과 장시간 DDL이 발생할 수 있다.</w:t>
      </w:r>
    </w:p>
    <w:p>
      <w:r>
        <w:pict>
          <v:rect style="width:0;height:1.5pt" o:hralign="center" o:hrstd="t" o:hr="t"/>
        </w:pict>
      </w:r>
    </w:p>
    <w:bookmarkEnd w:id="44"/>
    <w:bookmarkStart w:id="45" w:name="컬럼-타입-변경"/>
    <w:p>
      <w:pPr>
        <w:pStyle w:val="Heading2"/>
      </w:pPr>
      <w:r>
        <w:t xml:space="preserve">12.2.3 컬럼 타입 변경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text id="ixongj" CUSTOMER_NO VARCHAR2(10) → VARCHAR2(12)</w:t>
      </w:r>
    </w:p>
    <w:p>
      <w:pPr>
        <w:pStyle w:val="BodyText"/>
      </w:pPr>
      <w:r>
        <w:t xml:space="preserve">영향:</w:t>
      </w:r>
    </w:p>
    <w:p>
      <w:pPr>
        <w:pStyle w:val="BodyText"/>
      </w:pPr>
      <w:r>
        <w:rPr>
          <w:rStyle w:val="VerbatimChar"/>
        </w:rPr>
        <w:t xml:space="preserve">text id="p54uyx" Java Validation Request·Response DTO Mapper Parameter PK·Index Join 컬럼 파일 Layout 외부 전문 Cache Key 마스킹 테스트 데이터</w:t>
      </w:r>
    </w:p>
    <w:p>
      <w:pPr>
        <w:pStyle w:val="BodyText"/>
      </w:pPr>
      <w:r>
        <w:t xml:space="preserve">Join 대상 컬럼의 길이와 타입도 함께 변경해야 할 수 있다.</w:t>
      </w:r>
    </w:p>
    <w:p>
      <w:r>
        <w:pict>
          <v:rect style="width:0;height:1.5pt" o:hralign="center" o:hrstd="t" o:hr="t"/>
        </w:pict>
      </w:r>
    </w:p>
    <w:bookmarkEnd w:id="45"/>
    <w:bookmarkStart w:id="46" w:name="컬럼명-변경"/>
    <w:p>
      <w:pPr>
        <w:pStyle w:val="Heading2"/>
      </w:pPr>
      <w:r>
        <w:t xml:space="preserve">12.2.4 컬럼명 변경</w:t>
      </w:r>
    </w:p>
    <w:p>
      <w:pPr>
        <w:pStyle w:val="FirstParagraph"/>
      </w:pPr>
      <w:r>
        <w:t xml:space="preserve">기존:</w:t>
      </w:r>
    </w:p>
    <w:p>
      <w:pPr>
        <w:pStyle w:val="BodyText"/>
      </w:pPr>
      <w:r>
        <w:rPr>
          <w:rStyle w:val="VerbatimChar"/>
        </w:rPr>
        <w:t xml:space="preserve">text id="kcvvq0" CUSTOMER_GRADE</w:t>
      </w:r>
    </w:p>
    <w:p>
      <w:pPr>
        <w:pStyle w:val="BodyText"/>
      </w:pPr>
      <w:r>
        <w:t xml:space="preserve">신규:</w:t>
      </w:r>
    </w:p>
    <w:p>
      <w:pPr>
        <w:pStyle w:val="BodyText"/>
      </w:pPr>
      <w:r>
        <w:rPr>
          <w:rStyle w:val="VerbatimChar"/>
        </w:rPr>
        <w:t xml:space="preserve">text id="n5vpog" CUSTOMER_LEVEL_CODE</w:t>
      </w:r>
    </w:p>
    <w:p>
      <w:pPr>
        <w:pStyle w:val="BodyText"/>
      </w:pPr>
      <w:r>
        <w:t xml:space="preserve">안전한 전환 예:</w:t>
      </w:r>
    </w:p>
    <w:p>
      <w:pPr>
        <w:pStyle w:val="BodyText"/>
      </w:pPr>
      <w:r>
        <w:rPr>
          <w:rStyle w:val="VerbatimChar"/>
        </w:rPr>
        <w:t xml:space="preserve">text id="ocme4l" 1. 신규 컬럼 추가 2. 기존 데이터 이행 3. 애플리케이션 양쪽 호환 4. 신규 컬럼 전환 5. 기존 컬럼 사용량 확인 6. 기존 컬럼 폐기</w:t>
      </w:r>
    </w:p>
    <w:p>
      <w:pPr>
        <w:pStyle w:val="BodyText"/>
      </w:pPr>
      <w:r>
        <w:t xml:space="preserve">운영 중인 컬럼을 즉시 Rename하면 구버전 WAR와 Batch가 실패할 수 있다.</w:t>
      </w:r>
    </w:p>
    <w:p>
      <w:r>
        <w:pict>
          <v:rect style="width:0;height:1.5pt" o:hralign="center" o:hrstd="t" o:hr="t"/>
        </w:pict>
      </w:r>
    </w:p>
    <w:bookmarkEnd w:id="46"/>
    <w:bookmarkStart w:id="47" w:name="expandmigratecontract"/>
    <w:p>
      <w:pPr>
        <w:pStyle w:val="Heading2"/>
      </w:pPr>
      <w:r>
        <w:t xml:space="preserve">12.2.5 Expand–Migrate–Contract</w:t>
      </w:r>
    </w:p>
    <w:p>
      <w:pPr>
        <w:pStyle w:val="FirstParagraph"/>
      </w:pPr>
      <w:r>
        <w:t xml:space="preserve">비호환 데이터 변경은 다음 단계로 수행하는 것이 안전하다.</w:t>
      </w:r>
    </w:p>
    <w:p>
      <w:pPr>
        <w:pStyle w:val="BodyText"/>
      </w:pPr>
      <w:r>
        <w:rPr>
          <w:rStyle w:val="VerbatimChar"/>
        </w:rPr>
        <w:t xml:space="preserve">text id="s34aoz" Expand 신규 구조를 추가하되 기존 구조 유지   ↓ Migrate 데이터와 소비자를 순차 전환   ↓ Contract 기존 구조 사용량 0 확인 후 제거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text id="khud5e" 신규 Column 추가 → Dual Read·Write → 데이터 Backfill → 신규 WAR 배포 → 소비자 전환 → 구 Column 제거</w:t>
      </w:r>
    </w:p>
    <w:p>
      <w:r>
        <w:pict>
          <v:rect style="width:0;height:1.5pt" o:hralign="center" o:hrstd="t" o:hr="t"/>
        </w:pict>
      </w:r>
    </w:p>
    <w:bookmarkEnd w:id="47"/>
    <w:bookmarkStart w:id="48" w:name="데이터-이행"/>
    <w:p>
      <w:pPr>
        <w:pStyle w:val="Heading2"/>
      </w:pPr>
      <w:r>
        <w:t xml:space="preserve">12.2.6 데이터 이행</w:t>
      </w:r>
    </w:p>
    <w:p>
      <w:pPr>
        <w:pStyle w:val="FirstParagraph"/>
      </w:pPr>
      <w:r>
        <w:t xml:space="preserve">데이터 이행 계획에 포함할 항목: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건수</w:t>
            </w:r>
          </w:p>
        </w:tc>
        <w:tc>
          <w:tcPr/>
          <w:p>
            <w:pPr>
              <w:pStyle w:val="Compact"/>
            </w:pPr>
            <w:r>
              <w:t xml:space="preserve">전체·증분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변환규칙</w:t>
            </w:r>
          </w:p>
        </w:tc>
        <w:tc>
          <w:tcPr/>
          <w:p>
            <w:pPr>
              <w:pStyle w:val="Compact"/>
            </w:pPr>
            <w:r>
              <w:t xml:space="preserve">기존→신규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수행시간</w:t>
            </w:r>
          </w:p>
        </w:tc>
        <w:tc>
          <w:tcPr/>
          <w:p>
            <w:pPr>
              <w:pStyle w:val="Compact"/>
            </w:pPr>
            <w:r>
              <w:t xml:space="preserve">예상 소요시간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Online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건수·합계·Checksum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실패처리</w:t>
            </w:r>
          </w:p>
        </w:tc>
        <w:tc>
          <w:tcPr/>
          <w:p>
            <w:pPr>
              <w:pStyle w:val="Compact"/>
            </w:pPr>
            <w:r>
              <w:t xml:space="preserve">재실행·부분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백업</w:t>
            </w:r>
          </w:p>
        </w:tc>
        <w:tc>
          <w:tcPr/>
          <w:p>
            <w:pPr>
              <w:pStyle w:val="Compact"/>
            </w:pPr>
            <w:r>
              <w:t xml:space="preserve">복구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Cutover</w:t>
            </w:r>
          </w:p>
        </w:tc>
        <w:tc>
          <w:tcPr/>
          <w:p>
            <w:pPr>
              <w:pStyle w:val="Compact"/>
            </w:pPr>
            <w:r>
              <w:t xml:space="preserve">전환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DBA·업무팀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수행자·승인자·결과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cache-영향"/>
    <w:p>
      <w:pPr>
        <w:pStyle w:val="Heading2"/>
      </w:pPr>
      <w:r>
        <w:t xml:space="preserve">12.2.7 Cache 영향</w:t>
      </w:r>
    </w:p>
    <w:p>
      <w:pPr>
        <w:pStyle w:val="FirstParagraph"/>
      </w:pPr>
      <w:r>
        <w:rPr>
          <w:rStyle w:val="VerbatimChar"/>
        </w:rPr>
        <w:t xml:space="preserve">text id="pdf34a" DB 변경 ≠ 화면 즉시 변경</w:t>
      </w:r>
    </w:p>
    <w:p>
      <w:pPr>
        <w:pStyle w:val="BodyText"/>
      </w:pPr>
      <w:r>
        <w:t xml:space="preserve">Cache가 있다면 다음을 확인한다.</w:t>
      </w:r>
    </w:p>
    <w:p>
      <w:pPr>
        <w:pStyle w:val="BodyText"/>
      </w:pPr>
      <w:r>
        <w:rPr>
          <w:rStyle w:val="VerbatimChar"/>
        </w:rPr>
        <w:t xml:space="preserve">text id="s098mq" Cache Key Value Schema TTL 무효화 조건 분산 Cache 동기화 구버전 Value 호환성</w:t>
      </w:r>
    </w:p>
    <w:p>
      <w:pPr>
        <w:pStyle w:val="BodyText"/>
      </w:pPr>
      <w:r>
        <w:t xml:space="preserve">응답 DTO 구조가 바뀌었는데 Cache에 구버전 객체가 남아 있으면 역직렬화 오류가 발생할 수 있다.</w:t>
      </w:r>
    </w:p>
    <w:p>
      <w:r>
        <w:pict>
          <v:rect style="width:0;height:1.5pt" o:hralign="center" o:hrstd="t" o:hr="t"/>
        </w:pict>
      </w:r>
    </w:p>
    <w:bookmarkEnd w:id="49"/>
    <w:bookmarkStart w:id="50" w:name="batch-영향"/>
    <w:p>
      <w:pPr>
        <w:pStyle w:val="Heading2"/>
      </w:pPr>
      <w:r>
        <w:t xml:space="preserve">12.2.8 Batch 영향</w:t>
      </w:r>
    </w:p>
    <w:p>
      <w:pPr>
        <w:pStyle w:val="FirstParagraph"/>
      </w:pPr>
      <w:r>
        <w:t xml:space="preserve">온라인 거래가 사용하는 테이블은 Batch가 생성하거나 정리할 수 있다.</w:t>
      </w:r>
    </w:p>
    <w:p>
      <w:pPr>
        <w:pStyle w:val="BodyText"/>
      </w:pPr>
      <w:r>
        <w:t xml:space="preserve">확인:</w:t>
      </w:r>
    </w:p>
    <w:p>
      <w:pPr>
        <w:pStyle w:val="BodyText"/>
      </w:pPr>
      <w:r>
        <w:rPr>
          <w:rStyle w:val="VerbatimChar"/>
        </w:rPr>
        <w:t xml:space="preserve">text id="02okqp" Job Scheduler Reader Writer 파일 적재 마감시간 재처리 보관·삭제</w:t>
      </w:r>
    </w:p>
    <w:p>
      <w:pPr>
        <w:pStyle w:val="BodyText"/>
      </w:pPr>
      <w:r>
        <w:t xml:space="preserve">DB 변경 시 Online 배포뿐 아니라 Batch 배포와 실행순서도 함께 설계한다.</w:t>
      </w:r>
    </w:p>
    <w:p>
      <w:r>
        <w:pict>
          <v:rect style="width:0;height:1.5pt" o:hralign="center" o:hrstd="t" o:hr="t"/>
        </w:pict>
      </w:r>
    </w:p>
    <w:bookmarkEnd w:id="50"/>
    <w:bookmarkStart w:id="51" w:name="bi보고서-영향"/>
    <w:p>
      <w:pPr>
        <w:pStyle w:val="Heading2"/>
      </w:pPr>
      <w:r>
        <w:t xml:space="preserve">12.2.9 BI·보고서 영향</w:t>
      </w:r>
    </w:p>
    <w:p>
      <w:pPr>
        <w:pStyle w:val="FirstParagraph"/>
      </w:pPr>
      <w:r>
        <w:t xml:space="preserve">확인 대상:</w:t>
      </w:r>
    </w:p>
    <w:p>
      <w:pPr>
        <w:pStyle w:val="BodyText"/>
      </w:pPr>
      <w:r>
        <w:rPr>
          <w:rStyle w:val="VerbatimChar"/>
        </w:rPr>
        <w:t xml:space="preserve">text id="f41ksa" BI Portal DataEye Report Excel Ad-hoc Query Mart 통계</w:t>
      </w:r>
    </w:p>
    <w:p>
      <w:pPr>
        <w:pStyle w:val="BodyText"/>
      </w:pPr>
      <w:r>
        <w:t xml:space="preserve">애플리케이션 저장소에서 참조가 없더라도 보고서가 테이블이나 View를 직접 사용할 수 있다.</w:t>
      </w:r>
    </w:p>
    <w:p>
      <w:r>
        <w:pict>
          <v:rect style="width:0;height:1.5pt" o:hralign="center" o:hrstd="t" o:hr="t"/>
        </w:pict>
      </w:r>
    </w:p>
    <w:bookmarkEnd w:id="51"/>
    <w:bookmarkStart w:id="52" w:name="연계-영향-분석"/>
    <w:p>
      <w:pPr>
        <w:pStyle w:val="Heading2"/>
      </w:pPr>
      <w:r>
        <w:t xml:space="preserve">12.2.10 연계 영향 분석</w:t>
      </w:r>
    </w:p>
    <w:p>
      <w:pPr>
        <w:pStyle w:val="FirstParagraph"/>
      </w:pPr>
      <w:r>
        <w:t xml:space="preserve">연계 영향은 제공자와 소비자 양쪽에서 분석한다.</w:t>
      </w:r>
    </w:p>
    <w:p>
      <w:pPr>
        <w:pStyle w:val="BodyText"/>
      </w:pPr>
      <w:r>
        <w:rPr>
          <w:rStyle w:val="VerbatimChar"/>
        </w:rPr>
        <w:t xml:space="preserve">text id="0n4fbk" 제공 시스템   ↓ 공개 Contract   ↓ Client·Adapter   ↓ 소비 시스템</w:t>
      </w:r>
    </w:p>
    <w:p>
      <w:pPr>
        <w:pStyle w:val="BodyText"/>
      </w:pPr>
      <w:r>
        <w:t xml:space="preserve">확인: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주요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</w:t>
            </w:r>
          </w:p>
        </w:tc>
        <w:tc>
          <w:tcPr/>
          <w:p>
            <w:pPr>
              <w:pStyle w:val="Compact"/>
            </w:pPr>
            <w:r>
              <w:t xml:space="preserve">필드·형식·필수 여부 변경인가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</w:t>
            </w:r>
          </w:p>
        </w:tc>
        <w:tc>
          <w:tcPr/>
          <w:p>
            <w:pPr>
              <w:pStyle w:val="Compact"/>
            </w:pPr>
            <w:r>
              <w:t xml:space="preserve">필드명·타입·오류 의미 변경인가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Token·인증서가 바뀌는가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URL·Route가 바뀌는가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호출 예산이 바뀌는가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중복 위험이 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멱등성</w:t>
            </w:r>
          </w:p>
        </w:tc>
        <w:tc>
          <w:tcPr/>
          <w:p>
            <w:pPr>
              <w:pStyle w:val="Compact"/>
            </w:pPr>
            <w:r>
              <w:t xml:space="preserve">재요청 결과가 동일한가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기존 소비자가 유지되는가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</w:t>
            </w:r>
          </w:p>
        </w:tc>
        <w:tc>
          <w:tcPr/>
          <w:p>
            <w:pPr>
              <w:pStyle w:val="Compact"/>
            </w:pPr>
            <w:r>
              <w:t xml:space="preserve">TraceId가 전달되는가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</w:t>
            </w:r>
          </w:p>
        </w:tc>
        <w:tc>
          <w:tcPr/>
          <w:p>
            <w:pPr>
              <w:pStyle w:val="Compact"/>
            </w:pPr>
            <w:r>
              <w:t xml:space="preserve">Fallback·복구책임은 무엇인가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동일-war-내-도메인-연계"/>
    <w:p>
      <w:pPr>
        <w:pStyle w:val="Heading2"/>
      </w:pPr>
      <w:r>
        <w:t xml:space="preserve">12.2.11 동일 WAR 내 도메인 연계</w:t>
      </w:r>
    </w:p>
    <w:p>
      <w:pPr>
        <w:pStyle w:val="FirstParagraph"/>
      </w:pPr>
      <w:r>
        <w:t xml:space="preserve">동일 WAR라도 다른 도메인의 내부 Mapper를 직접 호출하지 않는다.</w:t>
      </w:r>
    </w:p>
    <w:p>
      <w:pPr>
        <w:pStyle w:val="BodyText"/>
      </w:pPr>
      <w:r>
        <w:t xml:space="preserve">```text id=</w:t>
      </w:r>
      <w:r>
        <w:t xml:space="preserve">“gq1cq1”</w:t>
      </w:r>
      <w:r>
        <w:t xml:space="preserve"> </w:t>
      </w:r>
      <w:r>
        <w:t xml:space="preserve">CustomerService</w:t>
      </w:r>
      <w:r>
        <w:t xml:space="preserve"> </w:t>
      </w:r>
      <w:r>
        <w:t xml:space="preserve">→ ProductMapper</w:t>
      </w:r>
    </w:p>
    <w:p>
      <w:pPr>
        <w:pStyle w:val="BodyText"/>
      </w:pPr>
      <w:r>
        <w:t xml:space="preserve">금지 검토 대상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권장:</w:t>
      </w:r>
      <w:r>
        <w:br/>
      </w:r>
      <w:r>
        <w:br/>
      </w:r>
      <w:r>
        <w:rPr>
          <w:rStyle w:val="VerbatimChar"/>
        </w:rPr>
        <w:t xml:space="preserve">```text id="ehbw2s"</w:t>
      </w:r>
      <w:r>
        <w:br/>
      </w:r>
      <w:r>
        <w:rPr>
          <w:rStyle w:val="VerbatimChar"/>
        </w:rPr>
        <w:t xml:space="preserve">CustomerFacade</w:t>
      </w:r>
      <w:r>
        <w:br/>
      </w:r>
      <w:r>
        <w:rPr>
          <w:rStyle w:val="VerbatimChar"/>
        </w:rPr>
        <w:t xml:space="preserve">→ Product 공개 Service·Query 계약</w:t>
      </w:r>
    </w:p>
    <w:p>
      <w:pPr>
        <w:pStyle w:val="FirstParagraph"/>
      </w:pPr>
      <w:r>
        <w:t xml:space="preserve">도메인 경계를 넘는 변경은 제공 도메인과 소비 도메인의 테스트를 함께 수행한다.</w:t>
      </w:r>
    </w:p>
    <w:p>
      <w:r>
        <w:pict>
          <v:rect style="width:0;height:1.5pt" o:hralign="center" o:hrstd="t" o:hr="t"/>
        </w:pict>
      </w:r>
    </w:p>
    <w:bookmarkEnd w:id="53"/>
    <w:bookmarkStart w:id="54" w:name="다른-war-간-연계"/>
    <w:p>
      <w:pPr>
        <w:pStyle w:val="Heading2"/>
      </w:pPr>
      <w:r>
        <w:t xml:space="preserve">12.2.12 다른 WAR 간 연계</w:t>
      </w:r>
    </w:p>
    <w:p>
      <w:pPr>
        <w:pStyle w:val="FirstParagraph"/>
      </w:pPr>
      <w:r>
        <w:rPr>
          <w:rStyle w:val="VerbatimChar"/>
        </w:rPr>
        <w:t xml:space="preserve">text id="5ul772" IC Service   ↓ SvCustomerClient   ↓ SV.Customer.selectSummary   ↓ SV Handler</w:t>
      </w:r>
    </w:p>
    <w:p>
      <w:pPr>
        <w:pStyle w:val="BodyText"/>
      </w:pPr>
      <w:r>
        <w:t xml:space="preserve">SV 응답 변경 시 직접 SV 화면뿐 아니라 IC Client도 영향을 받을 수 있다.</w:t>
      </w:r>
    </w:p>
    <w:p>
      <w:pPr>
        <w:pStyle w:val="BodyText"/>
      </w:pPr>
      <w:r>
        <w:t xml:space="preserve">따라서 ServiceId 검색 결과를 다음과 같이 분류한다.</w:t>
      </w:r>
    </w:p>
    <w:p>
      <w:pPr>
        <w:pStyle w:val="BodyText"/>
      </w:pPr>
      <w:r>
        <w:rPr>
          <w:rStyle w:val="VerbatimChar"/>
        </w:rPr>
        <w:t xml:space="preserve">text id="w5voxc" Handler 등록 UI 호출 다른 WAR Client Batch 호출 테스트 운영설정</w:t>
      </w:r>
    </w:p>
    <w:p>
      <w:r>
        <w:pict>
          <v:rect style="width:0;height:1.5pt" o:hralign="center" o:hrstd="t" o:hr="t"/>
        </w:pict>
      </w:r>
    </w:p>
    <w:bookmarkEnd w:id="54"/>
    <w:bookmarkStart w:id="55" w:name="외부-연계-호환성"/>
    <w:p>
      <w:pPr>
        <w:pStyle w:val="Heading2"/>
      </w:pPr>
      <w:r>
        <w:t xml:space="preserve">12.2.13 외부 연계 호환성</w:t>
      </w:r>
    </w:p>
    <w:p>
      <w:pPr>
        <w:pStyle w:val="FirstParagraph"/>
      </w:pPr>
      <w:r>
        <w:t xml:space="preserve">비호환 변경:</w:t>
      </w:r>
    </w:p>
    <w:p>
      <w:pPr>
        <w:pStyle w:val="BodyText"/>
      </w:pPr>
      <w:r>
        <w:rPr>
          <w:rStyle w:val="VerbatimChar"/>
        </w:rPr>
        <w:t xml:space="preserve">text id="ak3y8e" 필수 필드 추가 필드 삭제 타입 변경 의미 변경 오류코드 의미 변경</w:t>
      </w:r>
    </w:p>
    <w:p>
      <w:pPr>
        <w:pStyle w:val="BodyText"/>
      </w:pPr>
      <w:r>
        <w:t xml:space="preserve">하위 호환 가능성이 높은 변경:</w:t>
      </w:r>
    </w:p>
    <w:p>
      <w:pPr>
        <w:pStyle w:val="BodyText"/>
      </w:pPr>
      <w:r>
        <w:rPr>
          <w:rStyle w:val="VerbatimChar"/>
        </w:rPr>
        <w:t xml:space="preserve">text id="770d17" 선택 필드 추가 새 오류코드 추가 기존 의미를 유지하는 확장</w:t>
      </w:r>
    </w:p>
    <w:p>
      <w:pPr>
        <w:pStyle w:val="BodyText"/>
      </w:pPr>
      <w:r>
        <w:t xml:space="preserve">그러나 엄격한 Schema 검증 소비자는 선택 필드 추가도 실패할 수 있으므로 계약테스트로 확인한다.</w:t>
      </w:r>
    </w:p>
    <w:p>
      <w:r>
        <w:pict>
          <v:rect style="width:0;height:1.5pt" o:hralign="center" o:hrstd="t" o:hr="t"/>
        </w:pict>
      </w:r>
    </w:p>
    <w:bookmarkEnd w:id="55"/>
    <w:bookmarkStart w:id="56" w:name="timeout-영향"/>
    <w:p>
      <w:pPr>
        <w:pStyle w:val="Heading2"/>
      </w:pPr>
      <w:r>
        <w:t xml:space="preserve">12.2.14 Timeout 영향</w:t>
      </w:r>
    </w:p>
    <w:p>
      <w:pPr>
        <w:pStyle w:val="FirstParagraph"/>
      </w:pPr>
      <w:r>
        <w:t xml:space="preserve">전체 제한시간을 다음처럼 분해한다.</w:t>
      </w:r>
    </w:p>
    <w:p>
      <w:pPr>
        <w:pStyle w:val="BodyText"/>
      </w:pPr>
      <w:r>
        <w:rPr>
          <w:rStyle w:val="VerbatimChar"/>
        </w:rPr>
        <w:t xml:space="preserve">text id="zdq0i4" TCF 전체 Timeout   &gt; DB Query Timeout 외부 Client Timeout Connection 획득 Timeout</w:t>
      </w:r>
    </w:p>
    <w:p>
      <w:pPr>
        <w:pStyle w:val="BodyText"/>
      </w:pPr>
      <w:r>
        <w:t xml:space="preserve">변경 시 확인:</w:t>
      </w:r>
    </w:p>
    <w:p>
      <w:pPr>
        <w:pStyle w:val="BodyText"/>
      </w:pPr>
      <w:r>
        <w:rPr>
          <w:rStyle w:val="VerbatimChar"/>
        </w:rPr>
        <w:t xml:space="preserve">text id="6qgxq5" 응답시간 목표 Thread 점유 DB Pool 점유 Retry 횟수 Fallback 사용자 재요청</w:t>
      </w:r>
    </w:p>
    <w:p>
      <w:pPr>
        <w:pStyle w:val="BodyText"/>
      </w:pPr>
      <w:r>
        <w:t xml:space="preserve">Timeout을 늘릴 때는 성능시험과 장애시험을 다시 수행한다.</w:t>
      </w:r>
    </w:p>
    <w:p>
      <w:r>
        <w:pict>
          <v:rect style="width:0;height:1.5pt" o:hralign="center" o:hrstd="t" o:hr="t"/>
        </w:pict>
      </w:r>
    </w:p>
    <w:bookmarkEnd w:id="56"/>
    <w:bookmarkStart w:id="57" w:name="재시도와-멱등성"/>
    <w:p>
      <w:pPr>
        <w:pStyle w:val="Heading2"/>
      </w:pPr>
      <w:r>
        <w:t xml:space="preserve">12.2.15 재시도와 멱등성</w:t>
      </w:r>
    </w:p>
    <w:p>
      <w:pPr>
        <w:pStyle w:val="FirstParagraph"/>
      </w:pPr>
      <w:r>
        <w:t xml:space="preserve">조회 거래:</w:t>
      </w:r>
    </w:p>
    <w:p>
      <w:pPr>
        <w:pStyle w:val="BodyText"/>
      </w:pPr>
      <w:r>
        <w:rPr>
          <w:rStyle w:val="VerbatimChar"/>
        </w:rPr>
        <w:t xml:space="preserve">text id="xczuwp" 일시 장애에 제한적 재시도 가능</w:t>
      </w:r>
    </w:p>
    <w:p>
      <w:pPr>
        <w:pStyle w:val="BodyText"/>
      </w:pPr>
      <w:r>
        <w:t xml:space="preserve">등록·변경 거래:</w:t>
      </w:r>
    </w:p>
    <w:p>
      <w:pPr>
        <w:pStyle w:val="BodyText"/>
      </w:pPr>
      <w:r>
        <w:rPr>
          <w:rStyle w:val="VerbatimChar"/>
        </w:rPr>
        <w:t xml:space="preserve">text id="ny2fgm" 재시도 전 멱등성 키 업무 유일키 처리상태 조회 중복 결과 계약 필수</w:t>
      </w:r>
    </w:p>
    <w:p>
      <w:pPr>
        <w:pStyle w:val="BodyText"/>
      </w:pPr>
      <w:r>
        <w:t xml:space="preserve">중복 처리 방지를 화면 버튼 비활성화에만 의존하지 않는다.</w:t>
      </w:r>
    </w:p>
    <w:p>
      <w:r>
        <w:pict>
          <v:rect style="width:0;height:1.5pt" o:hralign="center" o:hrstd="t" o:hr="t"/>
        </w:pict>
      </w:r>
    </w:p>
    <w:bookmarkEnd w:id="57"/>
    <w:bookmarkStart w:id="58" w:name="배포-단위-영향"/>
    <w:p>
      <w:pPr>
        <w:pStyle w:val="Heading2"/>
      </w:pPr>
      <w:r>
        <w:t xml:space="preserve">12.2.16 배포 단위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변경 위치</w:t>
            </w:r>
          </w:p>
        </w:tc>
        <w:tc>
          <w:tcPr/>
          <w:p>
            <w:pPr>
              <w:pStyle w:val="Compact"/>
            </w:pPr>
            <w:r>
              <w:t xml:space="preserve">일반 배포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소스</w:t>
            </w:r>
          </w:p>
        </w:tc>
        <w:tc>
          <w:tcPr/>
          <w:p>
            <w:pPr>
              <w:pStyle w:val="Compact"/>
            </w:pPr>
            <w:r>
              <w:t xml:space="preserve">UI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Java</w:t>
            </w:r>
          </w:p>
        </w:tc>
        <w:tc>
          <w:tcPr/>
          <w:p>
            <w:pPr>
              <w:pStyle w:val="Compact"/>
            </w:pPr>
            <w:r>
              <w:t xml:space="preserve">해당 업무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</w:t>
            </w:r>
          </w:p>
        </w:tc>
        <w:tc>
          <w:tcPr/>
          <w:p>
            <w:pPr>
              <w:pStyle w:val="Compact"/>
            </w:pPr>
            <w:r>
              <w:t xml:space="preserve">해당 업무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JAR</w:t>
            </w:r>
          </w:p>
        </w:tc>
        <w:tc>
          <w:tcPr/>
          <w:p>
            <w:pPr>
              <w:pStyle w:val="Compact"/>
            </w:pPr>
            <w:r>
              <w:t xml:space="preserve">모든 소비 WAR 재빌드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Core</w:t>
            </w:r>
          </w:p>
        </w:tc>
        <w:tc>
          <w:tcPr/>
          <w:p>
            <w:pPr>
              <w:pStyle w:val="Compact"/>
            </w:pPr>
            <w:r>
              <w:t xml:space="preserve">전체 업무 WAR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DDL</w:t>
            </w:r>
          </w:p>
        </w:tc>
        <w:tc>
          <w:tcPr/>
          <w:p>
            <w:pPr>
              <w:pStyle w:val="Compact"/>
            </w:pPr>
            <w:r>
              <w:t xml:space="preserve">DB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Catalog</w:t>
            </w:r>
          </w:p>
        </w:tc>
        <w:tc>
          <w:tcPr/>
          <w:p>
            <w:pPr>
              <w:pStyle w:val="Compact"/>
            </w:pPr>
            <w:r>
              <w:t xml:space="preserve">운영 기준정보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Apache·Gateway</w:t>
            </w:r>
          </w:p>
        </w:tc>
        <w:tc>
          <w:tcPr/>
          <w:p>
            <w:pPr>
              <w:pStyle w:val="Compact"/>
            </w:pPr>
            <w:r>
              <w:t xml:space="preserve">라우팅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t xml:space="preserve">인스턴스 설정·재기동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Batch Artifact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배포순서"/>
    <w:p>
      <w:pPr>
        <w:pStyle w:val="Heading2"/>
      </w:pPr>
      <w:r>
        <w:t xml:space="preserve">12.2.17 배포순서</w:t>
      </w:r>
    </w:p>
    <w:p>
      <w:pPr>
        <w:pStyle w:val="FirstParagraph"/>
      </w:pPr>
      <w:r>
        <w:t xml:space="preserve">호환 변경의 권장 순서 예:</w:t>
      </w:r>
    </w:p>
    <w:p>
      <w:pPr>
        <w:pStyle w:val="BodyText"/>
      </w:pPr>
      <w:r>
        <w:rPr>
          <w:rStyle w:val="VerbatimChar"/>
        </w:rPr>
        <w:t xml:space="preserve">text id="rjsb0w" 1. DB 확장 DDL 2. OM·환경설정 등록 3. 제공자 WAR 배포 4. 소비자 WAR 배포 5. UI 배포 6. Smoke Test 7. 트래픽 확대</w:t>
      </w:r>
    </w:p>
    <w:p>
      <w:pPr>
        <w:pStyle w:val="BodyText"/>
      </w:pPr>
      <w:r>
        <w:t xml:space="preserve">비호환 변경은 단일 시점 동시배포보다 병행 운용과 단계적 전환을 우선 검토한다.</w:t>
      </w:r>
    </w:p>
    <w:p>
      <w:r>
        <w:pict>
          <v:rect style="width:0;height:1.5pt" o:hralign="center" o:hrstd="t" o:hr="t"/>
        </w:pict>
      </w:r>
    </w:p>
    <w:bookmarkEnd w:id="59"/>
    <w:bookmarkStart w:id="60" w:name="배포-전후-버전-혼재"/>
    <w:p>
      <w:pPr>
        <w:pStyle w:val="Heading2"/>
      </w:pPr>
      <w:r>
        <w:t xml:space="preserve">12.2.18 배포 전후 버전 혼재</w:t>
      </w:r>
    </w:p>
    <w:p>
      <w:pPr>
        <w:pStyle w:val="FirstParagraph"/>
      </w:pPr>
      <w:r>
        <w:t xml:space="preserve">Rolling 배포 중에는 구버전과 신버전이 동시에 실행될 수 있다.</w:t>
      </w:r>
    </w:p>
    <w:p>
      <w:pPr>
        <w:pStyle w:val="BodyText"/>
      </w:pPr>
      <w:r>
        <w:rPr>
          <w:rStyle w:val="VerbatimChar"/>
        </w:rPr>
        <w:t xml:space="preserve">text id="dtxjhg" 구버전 WAR + 신버전 WAR + 신규 DB 구조</w:t>
      </w:r>
    </w:p>
    <w:p>
      <w:pPr>
        <w:pStyle w:val="BodyText"/>
      </w:pPr>
      <w:r>
        <w:t xml:space="preserve">따라서 다음 조합이 모두 동작해야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DB·Contract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구버전</w:t>
            </w:r>
          </w:p>
        </w:tc>
        <w:tc>
          <w:tcPr/>
          <w:p>
            <w:pPr>
              <w:pStyle w:val="Compact"/>
            </w:pPr>
            <w:r>
              <w:t xml:space="preserve">확장된 신규 DB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신버전</w:t>
            </w:r>
          </w:p>
        </w:tc>
        <w:tc>
          <w:tcPr/>
          <w:p>
            <w:pPr>
              <w:pStyle w:val="Compact"/>
            </w:pPr>
            <w:r>
              <w:t xml:space="preserve">확장된 신규 DB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 소비자</w:t>
            </w:r>
          </w:p>
        </w:tc>
        <w:tc>
          <w:tcPr/>
          <w:p>
            <w:pPr>
              <w:pStyle w:val="Compact"/>
            </w:pPr>
            <w:r>
              <w:t xml:space="preserve">신 제공자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 소비자</w:t>
            </w:r>
          </w:p>
        </w:tc>
        <w:tc>
          <w:tcPr/>
          <w:p>
            <w:pPr>
              <w:pStyle w:val="Compact"/>
            </w:pPr>
            <w:r>
              <w:t xml:space="preserve">신 제공자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하나의-tomcat에-여러-war가-있는-경우"/>
    <w:p>
      <w:pPr>
        <w:pStyle w:val="Heading2"/>
      </w:pPr>
      <w:r>
        <w:t xml:space="preserve">12.2.19 하나의 Tomcat에 여러 WAR가 있는 경우</w:t>
      </w:r>
    </w:p>
    <w:p>
      <w:pPr>
        <w:pStyle w:val="FirstParagraph"/>
      </w:pPr>
      <w:r>
        <w:t xml:space="preserve">특정 업무 WAR만 변경해도 다음을 확인한다.</w:t>
      </w:r>
    </w:p>
    <w:p>
      <w:pPr>
        <w:pStyle w:val="BodyText"/>
      </w:pPr>
      <w:r>
        <w:rPr>
          <w:rStyle w:val="VerbatimChar"/>
        </w:rPr>
        <w:t xml:space="preserve">text id="1dqr6f" Tomcat 전체 재기동 여부 공유 Connector 공유 JVM Option 공유 Heap·GC ClassLoader 영향 WAR별 Hikari Pool 로그 경로 Health Check</w:t>
      </w:r>
    </w:p>
    <w:p>
      <w:pPr>
        <w:pStyle w:val="BodyText"/>
      </w:pPr>
      <w:r>
        <w:t xml:space="preserve">전체 Tomcat 재기동이 필요하면 다른 WAR의 업무 중단도 변경 영향에 포함한다.</w:t>
      </w:r>
    </w:p>
    <w:p>
      <w:r>
        <w:pict>
          <v:rect style="width:0;height:1.5pt" o:hralign="center" o:hrstd="t" o:hr="t"/>
        </w:pict>
      </w:r>
    </w:p>
    <w:bookmarkEnd w:id="61"/>
    <w:bookmarkStart w:id="62" w:name="환경설정-영향"/>
    <w:p>
      <w:pPr>
        <w:pStyle w:val="Heading2"/>
      </w:pPr>
      <w:r>
        <w:t xml:space="preserve">12.2.20 환경설정 영향</w:t>
      </w:r>
    </w:p>
    <w:p>
      <w:pPr>
        <w:pStyle w:val="FirstParagraph"/>
      </w:pPr>
      <w:r>
        <w:t xml:space="preserve">설정 변경은 소스 변경보다 추적이 어려울 수 있다.</w:t>
      </w:r>
    </w:p>
    <w:p>
      <w:pPr>
        <w:pStyle w:val="BodyText"/>
      </w:pPr>
      <w:r>
        <w:t xml:space="preserve">확인:</w:t>
      </w:r>
    </w:p>
    <w:p>
      <w:pPr>
        <w:pStyle w:val="BodyText"/>
      </w:pPr>
      <w:r>
        <w:rPr>
          <w:rStyle w:val="VerbatimChar"/>
        </w:rPr>
        <w:t xml:space="preserve">text id="kmg7zl" Property Key 기본값 환경별 값 환경변수 JVM -D Secret 적용 Bean 재기동 여부 운영 승인</w:t>
      </w:r>
    </w:p>
    <w:p>
      <w:pPr>
        <w:pStyle w:val="BodyText"/>
      </w:pPr>
      <w:r>
        <w:t xml:space="preserve">설정 우선순위 때문에 YML 수정이 실제 운영값에 반영되지 않을 수 있다.</w:t>
      </w:r>
    </w:p>
    <w:p>
      <w:r>
        <w:pict>
          <v:rect style="width:0;height:1.5pt" o:hralign="center" o:hrstd="t" o:hr="t"/>
        </w:pict>
      </w:r>
    </w:p>
    <w:bookmarkEnd w:id="62"/>
    <w:bookmarkStart w:id="63" w:name="om-운영정보-영향"/>
    <w:p>
      <w:pPr>
        <w:pStyle w:val="Heading2"/>
      </w:pPr>
      <w:r>
        <w:t xml:space="preserve">12.2.21 OM 운영정보 영향</w:t>
      </w:r>
    </w:p>
    <w:p>
      <w:pPr>
        <w:pStyle w:val="FirstParagraph"/>
      </w:pPr>
      <w:r>
        <w:t xml:space="preserve">신규·변경 거래는 다음 운영정보를 확인한다.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Catalog</w:t>
            </w:r>
          </w:p>
        </w:tc>
        <w:tc>
          <w:tcPr/>
          <w:p>
            <w:pPr>
              <w:pStyle w:val="Compact"/>
            </w:pPr>
            <w:r>
              <w:t xml:space="preserve">ServiceId·업무코드·사용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허용·중지·시간대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전체 제한시간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메뉴·기능·데이터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감사대상·조회사유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사용자 메시지·담당 조직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목표 응답시간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적용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</w:t>
            </w:r>
          </w:p>
        </w:tc>
        <w:tc>
          <w:tcPr/>
          <w:p>
            <w:pPr>
              <w:pStyle w:val="Compact"/>
            </w:pPr>
            <w:r>
              <w:t xml:space="preserve">종료일·대체 거래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로그모니터링-영향"/>
    <w:p>
      <w:pPr>
        <w:pStyle w:val="Heading2"/>
      </w:pPr>
      <w:r>
        <w:t xml:space="preserve">12.2.22 로그·모니터링 영향</w:t>
      </w:r>
    </w:p>
    <w:p>
      <w:pPr>
        <w:pStyle w:val="FirstParagraph"/>
      </w:pPr>
      <w:r>
        <w:t xml:space="preserve">변경 후에도 다음 정보로 거래를 추적할 수 있어야 한다.</w:t>
      </w:r>
    </w:p>
    <w:p>
      <w:pPr>
        <w:pStyle w:val="BodyText"/>
      </w:pPr>
      <w:r>
        <w:rPr>
          <w:rStyle w:val="VerbatimChar"/>
        </w:rPr>
        <w:t xml:space="preserve">text id="7hgc6p" GUID TraceId ServiceId 거래코드 App Version Commit ID Mapper Statement ID 오류코드 처리시간</w:t>
      </w:r>
    </w:p>
    <w:p>
      <w:pPr>
        <w:pStyle w:val="BodyText"/>
      </w:pPr>
      <w:r>
        <w:t xml:space="preserve">필드명이나 ServiceId가 변경되면 Dashboard와 로그 검색조건도 수정해야 할 수 있다.</w:t>
      </w:r>
    </w:p>
    <w:p>
      <w:r>
        <w:pict>
          <v:rect style="width:0;height:1.5pt" o:hralign="center" o:hrstd="t" o:hr="t"/>
        </w:pict>
      </w:r>
    </w:p>
    <w:bookmarkEnd w:id="64"/>
    <w:bookmarkStart w:id="65" w:name="보안-영향"/>
    <w:p>
      <w:pPr>
        <w:pStyle w:val="Heading2"/>
      </w:pPr>
      <w:r>
        <w:t xml:space="preserve">12.2.23 보안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JWT Claim·Session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기능·데이터권한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신규 개인정보 필드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</w:t>
            </w:r>
          </w:p>
        </w:tc>
        <w:tc>
          <w:tcPr/>
          <w:p>
            <w:pPr>
              <w:pStyle w:val="Compact"/>
            </w:pPr>
            <w:r>
              <w:t xml:space="preserve">화면·로그·파일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암호화</w:t>
            </w:r>
          </w:p>
        </w:tc>
        <w:tc>
          <w:tcPr/>
          <w:p>
            <w:pPr>
              <w:pStyle w:val="Compact"/>
            </w:pPr>
            <w:r>
              <w:t xml:space="preserve">저장·전송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조회·변경·다운로드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설정 저장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접근</w:t>
            </w:r>
          </w:p>
        </w:tc>
        <w:tc>
          <w:tcPr/>
          <w:p>
            <w:pPr>
              <w:pStyle w:val="Compact"/>
            </w:pPr>
            <w:r>
              <w:t xml:space="preserve">Gateway 우회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취약점</w:t>
            </w:r>
          </w:p>
        </w:tc>
        <w:tc>
          <w:tcPr/>
          <w:p>
            <w:pPr>
              <w:pStyle w:val="Compact"/>
            </w:pPr>
            <w:r>
              <w:t xml:space="preserve">신규 Library·Endpoint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개인정보-영향"/>
    <w:p>
      <w:pPr>
        <w:pStyle w:val="Heading2"/>
      </w:pPr>
      <w:r>
        <w:t xml:space="preserve">12.2.24 개인정보 영향</w:t>
      </w:r>
    </w:p>
    <w:p>
      <w:pPr>
        <w:pStyle w:val="FirstParagraph"/>
      </w:pPr>
      <w:r>
        <w:t xml:space="preserve">신규 응답 필드가 개인정보라면 다음을 확인한다.</w:t>
      </w:r>
    </w:p>
    <w:p>
      <w:pPr>
        <w:pStyle w:val="BodyText"/>
      </w:pPr>
      <w:r>
        <w:rPr>
          <w:rStyle w:val="VerbatimChar"/>
        </w:rPr>
        <w:t xml:space="preserve">text id="2wc4j7" 업무 필요성 최소 수집 조회권한 마스킹 감사로그 화면 노출 다운로드 보존기간 파기</w:t>
      </w:r>
    </w:p>
    <w:p>
      <w:pPr>
        <w:pStyle w:val="BodyText"/>
      </w:pPr>
      <w:r>
        <w:t xml:space="preserve">DB에 이미 존재하는 정보라도 새로운 화면이나 API로 노출되면 개인정보 영향이 새로 발생한다.</w:t>
      </w:r>
    </w:p>
    <w:p>
      <w:r>
        <w:pict>
          <v:rect style="width:0;height:1.5pt" o:hralign="center" o:hrstd="t" o:hr="t"/>
        </w:pict>
      </w:r>
    </w:p>
    <w:bookmarkEnd w:id="66"/>
    <w:bookmarkStart w:id="67" w:name="성능용량-영향"/>
    <w:p>
      <w:pPr>
        <w:pStyle w:val="Heading2"/>
      </w:pPr>
      <w:r>
        <w:t xml:space="preserve">12.2.25 성능·용량 영향</w:t>
      </w:r>
    </w:p>
    <w:p>
      <w:pPr>
        <w:pStyle w:val="FirstParagraph"/>
      </w:pPr>
      <w:r>
        <w:t xml:space="preserve">변경 전후 비교:</w:t>
      </w:r>
    </w:p>
    <w:p>
      <w:pPr>
        <w:pStyle w:val="BodyText"/>
      </w:pPr>
      <w:r>
        <w:rPr>
          <w:rStyle w:val="VerbatimChar"/>
        </w:rPr>
        <w:t xml:space="preserve">text id="c0i923" SQL 실행시간 반환 Row 수 응답 Payload CPU Heap GC Tomcat Busy Thread DB Pool 외부 호출시간</w:t>
      </w:r>
    </w:p>
    <w:p>
      <w:pPr>
        <w:pStyle w:val="BodyText"/>
      </w:pPr>
      <w:r>
        <w:t xml:space="preserve">조회 컬럼 하나의 추가도 대용량 결과에서 Network와 Heap 사용량을 증가시킬 수 있다.</w:t>
      </w:r>
    </w:p>
    <w:p>
      <w:r>
        <w:pict>
          <v:rect style="width:0;height:1.5pt" o:hralign="center" o:hrstd="t" o:hr="t"/>
        </w:pict>
      </w:r>
    </w:p>
    <w:bookmarkEnd w:id="67"/>
    <w:bookmarkStart w:id="68" w:name="가용성dr-영향"/>
    <w:p>
      <w:pPr>
        <w:pStyle w:val="Heading2"/>
      </w:pPr>
      <w:r>
        <w:t xml:space="preserve">12.2.26 가용성·DR 영향</w:t>
      </w:r>
    </w:p>
    <w:p>
      <w:pPr>
        <w:pStyle w:val="FirstParagraph"/>
      </w:pPr>
      <w:r>
        <w:t xml:space="preserve">확인:</w:t>
      </w:r>
    </w:p>
    <w:p>
      <w:pPr>
        <w:pStyle w:val="BodyText"/>
      </w:pPr>
      <w:r>
        <w:rPr>
          <w:rStyle w:val="VerbatimChar"/>
        </w:rPr>
        <w:t xml:space="preserve">text id="f8zc6u" 센터별 설정 동일성 DB 복제 대상 신규 테이블 DR 반영 배포순서 Failover RTO·RPO Rollback Artifact</w:t>
      </w:r>
    </w:p>
    <w:p>
      <w:pPr>
        <w:pStyle w:val="BodyText"/>
      </w:pPr>
      <w:r>
        <w:t xml:space="preserve">주센터에서만 신규 DDL이 적용되면 DR 전환 시 장애가 발생한다.</w:t>
      </w:r>
    </w:p>
    <w:p>
      <w:r>
        <w:pict>
          <v:rect style="width:0;height:1.5pt" o:hralign="center" o:hrstd="t" o:hr="t"/>
        </w:pict>
      </w:r>
    </w:p>
    <w:bookmarkEnd w:id="68"/>
    <w:bookmarkStart w:id="69" w:name="rollback-구분"/>
    <w:p>
      <w:pPr>
        <w:pStyle w:val="Heading2"/>
      </w:pPr>
      <w:r>
        <w:t xml:space="preserve">12.2.27 Rollback 구분</w:t>
      </w:r>
    </w:p>
    <w:p>
      <w:pPr>
        <w:pStyle w:val="FirstParagraph"/>
      </w:pPr>
      <w:r>
        <w:t xml:space="preserve">Rollback은 하나의 행위가 아니다.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Rollback 유형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Rollback</w:t>
            </w:r>
          </w:p>
        </w:tc>
        <w:tc>
          <w:tcPr/>
          <w:p>
            <w:pPr>
              <w:pStyle w:val="Compact"/>
            </w:pPr>
            <w:r>
              <w:t xml:space="preserve">이전 WAR·JAR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 Rollback</w:t>
            </w:r>
          </w:p>
        </w:tc>
        <w:tc>
          <w:tcPr/>
          <w:p>
            <w:pPr>
              <w:pStyle w:val="Compact"/>
            </w:pPr>
            <w:r>
              <w:t xml:space="preserve">이전 Property·OM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라우팅 Rollback</w:t>
            </w:r>
          </w:p>
        </w:tc>
        <w:tc>
          <w:tcPr/>
          <w:p>
            <w:pPr>
              <w:pStyle w:val="Compact"/>
            </w:pPr>
            <w:r>
              <w:t xml:space="preserve">Gateway·Apache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구조 Rollback</w:t>
            </w:r>
          </w:p>
        </w:tc>
        <w:tc>
          <w:tcPr/>
          <w:p>
            <w:pPr>
              <w:pStyle w:val="Compact"/>
            </w:pPr>
            <w:r>
              <w:t xml:space="preserve">DDL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Rollback</w:t>
            </w:r>
          </w:p>
        </w:tc>
        <w:tc>
          <w:tcPr/>
          <w:p>
            <w:pPr>
              <w:pStyle w:val="Compact"/>
            </w:pPr>
            <w:r>
              <w:t xml:space="preserve">변경 데이터 원복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Rollback</w:t>
            </w:r>
          </w:p>
        </w:tc>
        <w:tc>
          <w:tcPr/>
          <w:p>
            <w:pPr>
              <w:pStyle w:val="Compact"/>
            </w:pPr>
            <w:r>
              <w:t xml:space="preserve">Feature 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트래픽 Rollback</w:t>
            </w:r>
          </w:p>
        </w:tc>
        <w:tc>
          <w:tcPr/>
          <w:p>
            <w:pPr>
              <w:pStyle w:val="Compact"/>
            </w:pPr>
            <w:r>
              <w:t xml:space="preserve">이전 인스턴스 전환</w:t>
            </w:r>
          </w:p>
        </w:tc>
      </w:tr>
    </w:tbl>
    <w:p>
      <w:pPr>
        <w:pStyle w:val="BodyText"/>
      </w:pPr>
      <w:r>
        <w:t xml:space="preserve">코드만 되돌려도 변경된 데이터는 그대로 남을 수 있다.</w:t>
      </w:r>
    </w:p>
    <w:p>
      <w:r>
        <w:pict>
          <v:rect style="width:0;height:1.5pt" o:hralign="center" o:hrstd="t" o:hr="t"/>
        </w:pict>
      </w:r>
    </w:p>
    <w:bookmarkEnd w:id="69"/>
    <w:bookmarkStart w:id="70" w:name="데이터-rollback의-어려움"/>
    <w:p>
      <w:pPr>
        <w:pStyle w:val="Heading2"/>
      </w:pPr>
      <w:r>
        <w:t xml:space="preserve">12.2.28 데이터 Rollback의 어려움</w:t>
      </w:r>
    </w:p>
    <w:p>
      <w:pPr>
        <w:pStyle w:val="FirstParagraph"/>
      </w:pPr>
      <w:r>
        <w:rPr>
          <w:rStyle w:val="VerbatimChar"/>
        </w:rPr>
        <w:t xml:space="preserve">text id="2qxhdi" 신규 코드 배포 → 데이터 변경 → 코드 Rollback</w:t>
      </w:r>
    </w:p>
    <w:p>
      <w:pPr>
        <w:pStyle w:val="BodyText"/>
      </w:pPr>
      <w:r>
        <w:t xml:space="preserve">이때 신규 구조로 변경된 데이터가 구버전 코드와 호환되지 않을 수 있다.</w:t>
      </w:r>
    </w:p>
    <w:p>
      <w:pPr>
        <w:pStyle w:val="BodyText"/>
      </w:pPr>
      <w:r>
        <w:t xml:space="preserve">따라서 변경 거래는 다음을 사전에 정의한다.</w:t>
      </w:r>
    </w:p>
    <w:p>
      <w:pPr>
        <w:pStyle w:val="BodyText"/>
      </w:pPr>
      <w:r>
        <w:rPr>
          <w:rStyle w:val="VerbatimChar"/>
        </w:rPr>
        <w:t xml:space="preserve">text id="ux1gwl" 어떤 데이터가 변경되는가? 이전 값을 저장하는가? 역변환 가능한가? 부분 처리 건을 어떻게 식별하는가? Rollback 후 재처리는 가능한가?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정상-변경-처리-흐름"/>
    <w:p>
      <w:pPr>
        <w:pStyle w:val="Heading1"/>
      </w:pPr>
      <w:r>
        <w:t xml:space="preserve">정상 변경 처리 흐름</w:t>
      </w:r>
    </w:p>
    <w:p>
      <w:pPr>
        <w:pStyle w:val="FirstParagraph"/>
      </w:pPr>
      <w:r>
        <w:rPr>
          <w:rStyle w:val="VerbatimChar"/>
        </w:rPr>
        <w:t xml:space="preserve">text id="0tfhkj" 변경 요청 접수   ↓ 기준선·완료조건 확정   ↓ 정방향·역방향 영향 분석   ↓ 직접·간접 영향 분류   ↓ 호환성·위험등급 결정   ↓ 수정·제외 범위 승인   ↓ 테스트·배포·Rollback 설계   ↓ 개발·자동검증   ↓ 배포 전 Gate   ↓ 배포·Smoke Test   ↓ 운영로그·데이터 검증   ↓ 변경 종료</w:t>
      </w:r>
    </w:p>
    <w:p>
      <w:r>
        <w:pict>
          <v:rect style="width:0;height:1.5pt" o:hralign="center" o:hrstd="t" o:hr="t"/>
        </w:pict>
      </w:r>
    </w:p>
    <w:bookmarkEnd w:id="72"/>
    <w:bookmarkStart w:id="73" w:name="영향-누락-발견-흐름"/>
    <w:p>
      <w:pPr>
        <w:pStyle w:val="Heading1"/>
      </w:pPr>
      <w:r>
        <w:t xml:space="preserve">영향 누락 발견 흐름</w:t>
      </w:r>
    </w:p>
    <w:p>
      <w:pPr>
        <w:pStyle w:val="FirstParagraph"/>
      </w:pPr>
      <w:r>
        <w:rPr>
          <w:rStyle w:val="VerbatimChar"/>
        </w:rPr>
        <w:t xml:space="preserve">text id="kwth42" 개발·테스트 중 추가 영향 발견   ↓ 개발 임의 확장 금지   ↓ 영향도 분석서 갱신   ↓ 위험등급 재평가   ↓ 일정·테스트·배포계획 수정   ↓ 재승인</w:t>
      </w:r>
    </w:p>
    <w:p>
      <w:r>
        <w:pict>
          <v:rect style="width:0;height:1.5pt" o:hralign="center" o:hrstd="t" o:hr="t"/>
        </w:pict>
      </w:r>
    </w:p>
    <w:bookmarkEnd w:id="73"/>
    <w:bookmarkStart w:id="74" w:name="비호환-계약-발견-흐름"/>
    <w:p>
      <w:pPr>
        <w:pStyle w:val="Heading1"/>
      </w:pPr>
      <w:r>
        <w:t xml:space="preserve">비호환 계약 발견 흐름</w:t>
      </w:r>
    </w:p>
    <w:p>
      <w:pPr>
        <w:pStyle w:val="FirstParagraph"/>
      </w:pPr>
      <w:r>
        <w:rPr>
          <w:rStyle w:val="VerbatimChar"/>
        </w:rPr>
        <w:t xml:space="preserve">text id="ubgnh8" 소비자 계약 실패   ↓ 배포 중지   ↓ 기존 Contract 유지   ↓ 신규 Version 또는 병행 필드 설계   ↓ 소비자 전환계획 수립   ↓ 계약테스트 재수행</w:t>
      </w:r>
    </w:p>
    <w:p>
      <w:r>
        <w:pict>
          <v:rect style="width:0;height:1.5pt" o:hralign="center" o:hrstd="t" o:hr="t"/>
        </w:pict>
      </w:r>
    </w:p>
    <w:bookmarkEnd w:id="74"/>
    <w:bookmarkStart w:id="75" w:name="db-이행-실패-흐름"/>
    <w:p>
      <w:pPr>
        <w:pStyle w:val="Heading1"/>
      </w:pPr>
      <w:r>
        <w:t xml:space="preserve">DB 이행 실패 흐름</w:t>
      </w:r>
    </w:p>
    <w:p>
      <w:pPr>
        <w:pStyle w:val="FirstParagraph"/>
      </w:pPr>
      <w:r>
        <w:rPr>
          <w:rStyle w:val="VerbatimChar"/>
        </w:rPr>
        <w:t xml:space="preserve">text id="js6p1h" DDL·Data Migration 실패   ↓ 업무 트래픽 개방 금지   ↓ 실패 지점·변경 건수 확인   ↓ 재실행 가능성 판단   ├─ 재실행   └─ 백업 복구   ↓ 데이터 정합성 검증   ↓ 전환 재승인</w:t>
      </w:r>
    </w:p>
    <w:p>
      <w:r>
        <w:pict>
          <v:rect style="width:0;height:1.5pt" o:hralign="center" o:hrstd="t" o:hr="t"/>
        </w:pict>
      </w:r>
    </w:p>
    <w:bookmarkEnd w:id="75"/>
    <w:bookmarkStart w:id="76" w:name="배포-실패-흐름"/>
    <w:p>
      <w:pPr>
        <w:pStyle w:val="Heading1"/>
      </w:pPr>
      <w:r>
        <w:t xml:space="preserve">배포 실패 흐름</w:t>
      </w:r>
    </w:p>
    <w:p>
      <w:pPr>
        <w:pStyle w:val="FirstParagraph"/>
      </w:pPr>
      <w:r>
        <w:rPr>
          <w:rStyle w:val="VerbatimChar"/>
        </w:rPr>
        <w:t xml:space="preserve">text id="bus84v" 신규 WAR 기동 실패   ↓ Health·Handler·Mapper 확인   ↓ 트래픽 미전환 또는 차단   ↓ 이전 Artifact 복구   ↓ OM·설정·DB 호환성 확인   ↓ 영향 거래 Smoke Test</w:t>
      </w:r>
    </w:p>
    <w:p>
      <w:r>
        <w:pict>
          <v:rect style="width:0;height:1.5pt" o:hralign="center" o:hrstd="t" o:hr="t"/>
        </w:pict>
      </w:r>
    </w:p>
    <w:bookmarkEnd w:id="76"/>
    <w:bookmarkStart w:id="77" w:name="운영-이상-발견-흐름"/>
    <w:p>
      <w:pPr>
        <w:pStyle w:val="Heading1"/>
      </w:pPr>
      <w:r>
        <w:t xml:space="preserve">운영 이상 발견 흐름</w:t>
      </w:r>
    </w:p>
    <w:p>
      <w:pPr>
        <w:pStyle w:val="FirstParagraph"/>
      </w:pPr>
      <w:r>
        <w:rPr>
          <w:rStyle w:val="VerbatimChar"/>
        </w:rPr>
        <w:t xml:space="preserve">text id="qlr2r9" 배포 후 오류·지연 증가   ↓ GUID·ServiceId·App Version 확인   ↓ 신규 변경과 상관관계 분석   ↓ Feature 비활성 또는 트래픽 Rollback   ↓ 데이터 정합성 확인   ↓ 원인·영향 분석   ↓ 재배포 또는 개선</w:t>
      </w:r>
    </w:p>
    <w:p>
      <w:r>
        <w:pict>
          <v:rect style="width:0;height:1.5pt" o:hralign="center" o:hrstd="t" o:hr="t"/>
        </w:pict>
      </w:r>
    </w:p>
    <w:bookmarkEnd w:id="77"/>
    <w:bookmarkStart w:id="91" w:name="변경-전-확인-체크리스트"/>
    <w:p>
      <w:pPr>
        <w:pStyle w:val="Heading1"/>
      </w:pPr>
      <w:r>
        <w:t xml:space="preserve">12.3 변경 전 확인 체크리스트</w:t>
      </w:r>
    </w:p>
    <w:bookmarkStart w:id="78" w:name="변경-요청-기준선"/>
    <w:p>
      <w:pPr>
        <w:pStyle w:val="Heading2"/>
      </w:pPr>
      <w:r>
        <w:t xml:space="preserve">12.3.1 변경 요청 기준선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요구사항·결함·장애 ID가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이유가 명확하다.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동작과 변경 후 동작이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성공 기준이 측정 가능하다.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제외 범위가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담당자가 기준선을 승인했다.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화면사용자-영향"/>
    <w:p>
      <w:pPr>
        <w:pStyle w:val="Heading2"/>
      </w:pPr>
      <w:r>
        <w:t xml:space="preserve">12.3.2 화면·사용자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화면 ID를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이벤트 ID를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초기화·조회·저장 이벤트를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Validation 변경을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표시·Grid·Popup 영향을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메시지와 사용자 행동을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메뉴·기능권한 영향을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매뉴얼·교육 영향을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거래serviceid-영향"/>
    <w:p>
      <w:pPr>
        <w:pStyle w:val="Heading2"/>
      </w:pPr>
      <w:r>
        <w:t xml:space="preserve">12.3.3 거래·ServiceId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ServiceId를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등록 변경을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화면·Client 호출자를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Catalog를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권한·감사를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거래와 호환성을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프로그램-영향"/>
    <w:p>
      <w:pPr>
        <w:pStyle w:val="Heading2"/>
      </w:pPr>
      <w:r>
        <w:t xml:space="preserve">12.3.4 프로그램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Transaction을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업무 흐름을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변경을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DAO·Mapper를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Client·Adapter를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모듈 의존성을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계층 위반 여부를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예외·오류코드 변경을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계약dto-영향"/>
    <w:p>
      <w:pPr>
        <w:pStyle w:val="Heading2"/>
      </w:pPr>
      <w:r>
        <w:t xml:space="preserve">12.3.5 계약·DTO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필드 변경을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필드 변경을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필수·선택 여부를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타입·길이·형식을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기본값을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구버전 소비자 호환성을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파일·메시지 계약을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계약테스트 범위를 정했다.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sqldb-영향"/>
    <w:p>
      <w:pPr>
        <w:pStyle w:val="Heading2"/>
      </w:pPr>
      <w:r>
        <w:t xml:space="preserve">12.3.6 SQL·DB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Statement를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조회·등록·변경·삭제를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Table·Column을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View·Synonym·Procedure를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Trigger·History Table을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Index·실행계획을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Lock·영향 행 수를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소유권을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이행·검증을 설계했다.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Rollback 방안을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cachebatchbi-영향"/>
    <w:p>
      <w:pPr>
        <w:pStyle w:val="Heading2"/>
      </w:pPr>
      <w:r>
        <w:t xml:space="preserve">12.3.7 Cache·Batch·BI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Key·Value 변경을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무효화 방안을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Job 사용 여부를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실행순서를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Layout을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BI·보고서 사용을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기준시각을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재처리 방안을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외부-연계-영향"/>
    <w:p>
      <w:pPr>
        <w:pStyle w:val="Heading2"/>
      </w:pPr>
      <w:r>
        <w:t xml:space="preserve">12.3.8 외부 연계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제공자·소비자를 식별했다.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Endpoint·Route를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요청·응답 계약을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인증방식을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예산을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정책을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멱등성을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 전달을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장애·Fallback 책임을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보안개인정보감사"/>
    <w:p>
      <w:pPr>
        <w:pStyle w:val="Heading2"/>
      </w:pPr>
      <w:r>
        <w:t xml:space="preserve">12.3.9 보안·개인정보·감사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인증·권한 영향이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추가·변경을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수집 원칙을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노출을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다운로드·파일 노출을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 대상을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Secret·Key 관리 영향을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검토가 필요한지 판단했다.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성능용량-영향-1"/>
    <w:p>
      <w:pPr>
        <w:pStyle w:val="Heading2"/>
      </w:pPr>
      <w:r>
        <w:t xml:space="preserve">12.3.10 성능·용량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실행시간을 비교했다.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Row 수를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 증가량을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CPU·Heap 영향을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 Thread 영향을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 영향을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Timeout을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성능시험 필요 여부를 결정했다.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배포운영-영향"/>
    <w:p>
      <w:pPr>
        <w:pStyle w:val="Heading2"/>
      </w:pPr>
      <w:r>
        <w:t xml:space="preserve">12.3.11 배포·운영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Artifact를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모듈 소비 WAR를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배포순서를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구·신버전 혼재를 검증했다.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 재기동 범위를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환경설정 변경을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Health·Smoke Test를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로그·Dashboard 변경을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Runbook을 갱신했다.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조건을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테스트-범위"/>
    <w:p>
      <w:pPr>
        <w:pStyle w:val="Heading2"/>
      </w:pPr>
      <w:r>
        <w:t xml:space="preserve">12.3.12 테스트 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단위테스트를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Test를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통합테스트를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계약테스트를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오류·Timeout 테스트를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동시성·멱등성 테스트를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회귀테스트 범위를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성능·장애 테스트 필요성을 판단했다.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후 Smoke Test를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검증 기준을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변경-착수-금지-조건"/>
    <w:p>
      <w:pPr>
        <w:pStyle w:val="Heading2"/>
      </w:pPr>
      <w:r>
        <w:t xml:space="preserve">12.3.13 변경 착수 금지 조건</w:t>
      </w:r>
    </w:p>
    <w:p>
      <w:pPr>
        <w:pStyle w:val="FirstParagraph"/>
      </w:pPr>
      <w:r>
        <w:t xml:space="preserve">다음 중 하나라도 해당하면 개발 착수를 보류한다.</w:t>
      </w:r>
    </w:p>
    <w:p>
      <w:pPr>
        <w:pStyle w:val="BodyText"/>
      </w:pPr>
      <w:r>
        <w:t xml:space="preserve">```text id=</w:t>
      </w:r>
      <w:r>
        <w:t xml:space="preserve">“wd3xr6”</w:t>
      </w:r>
      <w:r>
        <w:t xml:space="preserve"> </w:t>
      </w:r>
      <w:r>
        <w:t xml:space="preserve">변경 목적이 불명확하다.</w:t>
      </w:r>
    </w:p>
    <w:p>
      <w:pPr>
        <w:pStyle w:val="BodyText"/>
      </w:pPr>
      <w:r>
        <w:t xml:space="preserve">현재 동작이 확인되지 않았다.</w:t>
      </w:r>
    </w:p>
    <w:p>
      <w:pPr>
        <w:pStyle w:val="BodyText"/>
      </w:pPr>
      <w:r>
        <w:t xml:space="preserve">영향 ServiceId를 찾지 못했다.</w:t>
      </w:r>
    </w:p>
    <w:p>
      <w:pPr>
        <w:pStyle w:val="BodyText"/>
      </w:pPr>
      <w:r>
        <w:t xml:space="preserve">데이터 소유권이 불명확하다.</w:t>
      </w:r>
    </w:p>
    <w:p>
      <w:pPr>
        <w:pStyle w:val="BodyText"/>
      </w:pPr>
      <w:r>
        <w:t xml:space="preserve">외부 소비자가 확인되지 않았다.</w:t>
      </w:r>
    </w:p>
    <w:p>
      <w:pPr>
        <w:pStyle w:val="BodyText"/>
      </w:pPr>
      <w:r>
        <w:t xml:space="preserve">비호환 변경인데 전환계획이 없다.</w:t>
      </w:r>
    </w:p>
    <w:p>
      <w:pPr>
        <w:pStyle w:val="BodyText"/>
      </w:pPr>
      <w:r>
        <w:t xml:space="preserve">데이터 이행·Rollback이 정의되지 않았다.</w:t>
      </w:r>
    </w:p>
    <w:p>
      <w:pPr>
        <w:pStyle w:val="BodyText"/>
      </w:pPr>
      <w:r>
        <w:t xml:space="preserve">운영 등록정보 변경 책임자가 없다.</w:t>
      </w:r>
    </w:p>
    <w:p>
      <w:pPr>
        <w:pStyle w:val="BodyText"/>
      </w:pPr>
      <w:r>
        <w:t xml:space="preserve">테스트 완료기준이 없다.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12.3.14 배포 No-Go 조건</w:t>
      </w:r>
      <w:r>
        <w:br/>
      </w:r>
      <w:r>
        <w:br/>
      </w:r>
      <w:r>
        <w:rPr>
          <w:rStyle w:val="VerbatimChar"/>
        </w:rPr>
        <w:t xml:space="preserve">```text id="zzfcch"</w:t>
      </w:r>
      <w:r>
        <w:br/>
      </w:r>
      <w:r>
        <w:rPr>
          <w:rStyle w:val="VerbatimChar"/>
        </w:rPr>
        <w:t xml:space="preserve">Blocker·Critical 결함 미해결</w:t>
      </w:r>
      <w:r>
        <w:br/>
      </w:r>
      <w:r>
        <w:rPr>
          <w:rStyle w:val="VerbatimChar"/>
        </w:rPr>
        <w:t xml:space="preserve">DB 이행 검증 실패</w:t>
      </w:r>
      <w:r>
        <w:br/>
      </w:r>
      <w:r>
        <w:rPr>
          <w:rStyle w:val="VerbatimChar"/>
        </w:rPr>
        <w:t xml:space="preserve">Handler·Catalog 불일치</w:t>
      </w:r>
      <w:r>
        <w:br/>
      </w:r>
      <w:r>
        <w:rPr>
          <w:rStyle w:val="VerbatimChar"/>
        </w:rPr>
        <w:t xml:space="preserve">계약테스트 실패</w:t>
      </w:r>
      <w:r>
        <w:br/>
      </w:r>
      <w:r>
        <w:rPr>
          <w:rStyle w:val="VerbatimChar"/>
        </w:rPr>
        <w:t xml:space="preserve">Rollback Artifact 없음</w:t>
      </w:r>
      <w:r>
        <w:br/>
      </w:r>
      <w:r>
        <w:rPr>
          <w:rStyle w:val="VerbatimChar"/>
        </w:rPr>
        <w:t xml:space="preserve">데이터 복구방안 없음</w:t>
      </w:r>
      <w:r>
        <w:br/>
      </w:r>
      <w:r>
        <w:rPr>
          <w:rStyle w:val="VerbatimChar"/>
        </w:rPr>
        <w:t xml:space="preserve">운영자 Runbook 미확정</w:t>
      </w:r>
      <w:r>
        <w:br/>
      </w:r>
      <w:r>
        <w:rPr>
          <w:rStyle w:val="VerbatimChar"/>
        </w:rPr>
        <w:t xml:space="preserve">성능 목표 미달</w:t>
      </w:r>
      <w:r>
        <w:br/>
      </w:r>
      <w:r>
        <w:rPr>
          <w:rStyle w:val="VerbatimChar"/>
        </w:rPr>
        <w:t xml:space="preserve">보안 승인 미완료</w:t>
      </w:r>
    </w:p>
    <w:p>
      <w:pPr>
        <w:pStyle w:val="FirstParagraph"/>
      </w:pPr>
      <w:r>
        <w:t xml:space="preserve">아키텍처 결함이 발견되면 Risk·Gap 등록, 영향 범위 분석, 설계 수정과 관련 코드·설정·시험 재수행을 거쳐야 한다.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책임-경계와-raci"/>
    <w:p>
      <w:pPr>
        <w:pStyle w:val="Heading1"/>
      </w:pPr>
      <w:r>
        <w:t xml:space="preserve">책임 경계와 RACI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920"/>
        <w:gridCol w:w="920"/>
        <w:gridCol w:w="920"/>
        <w:gridCol w:w="920"/>
        <w:gridCol w:w="920"/>
        <w:gridCol w:w="920"/>
        <w:gridCol w:w="920"/>
        <w:gridCol w:w="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DA·DBA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아키텍트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목적·범위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영향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영향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 영향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영향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 영향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영향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배포계획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범위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승인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110" w:name="영향도-분석서-작성-예"/>
    <w:p>
      <w:pPr>
        <w:pStyle w:val="Heading1"/>
      </w:pPr>
      <w:r>
        <w:t xml:space="preserve">12.4 영향도 분석서 작성 예</w:t>
      </w:r>
    </w:p>
    <w:bookmarkStart w:id="93" w:name="변경-개요"/>
    <w:p>
      <w:pPr>
        <w:pStyle w:val="Heading2"/>
      </w:pPr>
      <w:r>
        <w:t xml:space="preserve">12.4.1 변경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CHG-SV-2026-021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REQ-SV-CUS-021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변경명</w:t>
            </w:r>
          </w:p>
        </w:tc>
        <w:tc>
          <w:tcPr/>
          <w:p>
            <w:pPr>
              <w:pStyle w:val="Compact"/>
            </w:pPr>
            <w:r>
              <w:t xml:space="preserve">고객요약 조회에 기준일과 최종거래일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화면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이벤트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변경유형</w:t>
            </w:r>
          </w:p>
        </w:tc>
        <w:tc>
          <w:tcPr/>
          <w:p>
            <w:pPr>
              <w:pStyle w:val="Compact"/>
            </w:pPr>
            <w:r>
              <w:t xml:space="preserve">기능 확장·SQL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위험등급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목적</w:t>
            </w:r>
          </w:p>
        </w:tc>
        <w:tc>
          <w:tcPr/>
          <w:p>
            <w:pPr>
              <w:pStyle w:val="Compact"/>
            </w:pPr>
            <w:r>
              <w:t xml:space="preserve">기준일 시점의 고객등급과 최종거래일 제공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6" w:name="현행과-목표"/>
    <w:p>
      <w:pPr>
        <w:pStyle w:val="Heading2"/>
      </w:pPr>
      <w:r>
        <w:t xml:space="preserve">12.4.2 현행과 목표</w:t>
      </w:r>
    </w:p>
    <w:bookmarkStart w:id="94" w:name="현행"/>
    <w:p>
      <w:pPr>
        <w:pStyle w:val="Heading3"/>
      </w:pPr>
      <w:r>
        <w:t xml:space="preserve">현행</w:t>
      </w:r>
    </w:p>
    <w:p>
      <w:pPr>
        <w:pStyle w:val="FirstParagraph"/>
      </w:pPr>
      <w:r>
        <w:rPr>
          <w:rStyle w:val="VerbatimChar"/>
        </w:rPr>
        <w:t xml:space="preserve">json id="5ncrvu" {   "header": {     "serviceId": "SV.Customer.selectSummary"   },   "body": {     "customerNo": "C000001234"   } }</w:t>
      </w:r>
    </w:p>
    <w:p>
      <w:pPr>
        <w:pStyle w:val="BodyText"/>
      </w:pPr>
      <w:r>
        <w:t xml:space="preserve">응답:</w:t>
      </w:r>
    </w:p>
    <w:p>
      <w:pPr>
        <w:pStyle w:val="BodyText"/>
      </w:pPr>
      <w:r>
        <w:rPr>
          <w:rStyle w:val="VerbatimChar"/>
        </w:rPr>
        <w:t xml:space="preserve">json id="vnw2ec" {   "customerNo": "C000001234",   "customerName": "홍*동",   "customerGrade": "VIP" }</w:t>
      </w:r>
    </w:p>
    <w:bookmarkEnd w:id="94"/>
    <w:bookmarkStart w:id="95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요청:</w:t>
      </w:r>
    </w:p>
    <w:p>
      <w:pPr>
        <w:pStyle w:val="BodyText"/>
      </w:pPr>
      <w:r>
        <w:rPr>
          <w:rStyle w:val="VerbatimChar"/>
        </w:rPr>
        <w:t xml:space="preserve">json id="be7sck" {   "header": {     "serviceId": "SV.Customer.selectSummary"   },   "body": {     "customerNo": "C000001234",     "baseDate": "2026-07-18"   } }</w:t>
      </w:r>
    </w:p>
    <w:p>
      <w:pPr>
        <w:pStyle w:val="BodyText"/>
      </w:pPr>
      <w:r>
        <w:t xml:space="preserve">응답:</w:t>
      </w:r>
    </w:p>
    <w:p>
      <w:pPr>
        <w:pStyle w:val="BodyText"/>
      </w:pPr>
      <w:r>
        <w:rPr>
          <w:rStyle w:val="VerbatimChar"/>
        </w:rPr>
        <w:t xml:space="preserve">json id="zwakm0" {   "customerNo": "C000001234",   "customerName": "홍*동",   "customerGrade": "VIP",   "customerGradeName": "우수고객",   "lastTransactionDate": "2026-07-17" }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핵심-변경-판단"/>
    <w:p>
      <w:pPr>
        <w:pStyle w:val="Heading2"/>
      </w:pPr>
      <w:r>
        <w:t xml:space="preserve">12.4.3 핵심 변경 판단</w:t>
      </w:r>
    </w:p>
    <w:p>
      <w:pPr>
        <w:pStyle w:val="FirstParagraph"/>
      </w:pPr>
      <w:r>
        <w:t xml:space="preserve">```text id=</w:t>
      </w:r>
      <w:r>
        <w:t xml:space="preserve">“lr8tcr”</w:t>
      </w:r>
      <w:r>
        <w:t xml:space="preserve"> </w:t>
      </w:r>
      <w:r>
        <w:t xml:space="preserve">ServiceId는 유지한다.</w:t>
      </w:r>
    </w:p>
    <w:p>
      <w:pPr>
        <w:pStyle w:val="BodyText"/>
      </w:pPr>
      <w:r>
        <w:t xml:space="preserve">baseDate는 선택 필드로 추가하고,</w:t>
      </w:r>
      <w:r>
        <w:t xml:space="preserve"> </w:t>
      </w:r>
      <w:r>
        <w:t xml:space="preserve">미입력 시 현재일을 적용한다.</w:t>
      </w:r>
    </w:p>
    <w:p>
      <w:pPr>
        <w:pStyle w:val="BodyText"/>
      </w:pPr>
      <w:r>
        <w:t xml:space="preserve">응답 필드는 추가 방식으로 확장한다.</w:t>
      </w:r>
    </w:p>
    <w:p>
      <w:pPr>
        <w:pStyle w:val="BodyText"/>
      </w:pPr>
      <w:r>
        <w:t xml:space="preserve">기존 필드는 삭제·변경하지 않는다.</w:t>
      </w:r>
    </w:p>
    <w:p>
      <w:pPr>
        <w:pStyle w:val="BodyText"/>
      </w:pPr>
      <w:r>
        <w:t xml:space="preserve">기존 소비자와 하위 호환을 유지한다.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12.4.4 직접 영향</w:t>
      </w:r>
      <w:r>
        <w:br/>
      </w:r>
      <w:r>
        <w:br/>
      </w:r>
      <w:r>
        <w:rPr>
          <w:rStyle w:val="VerbatimChar"/>
        </w:rPr>
        <w:t xml:space="preserve">| 영역 | 변경 대상 | 변경 내용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화면 | 고객요약 조회조건 | 기준일 입력 추가 |</w:t>
      </w:r>
      <w:r>
        <w:br/>
      </w:r>
      <w:r>
        <w:rPr>
          <w:rStyle w:val="VerbatimChar"/>
        </w:rPr>
        <w:t xml:space="preserve">| UI | 요청 생성 | `baseDate` 추가 |</w:t>
      </w:r>
      <w:r>
        <w:br/>
      </w:r>
      <w:r>
        <w:rPr>
          <w:rStyle w:val="VerbatimChar"/>
        </w:rPr>
        <w:t xml:space="preserve">| Request DTO | Summary Request | `baseDate` 추가 |</w:t>
      </w:r>
      <w:r>
        <w:br/>
      </w:r>
      <w:r>
        <w:rPr>
          <w:rStyle w:val="VerbatimChar"/>
        </w:rPr>
        <w:t xml:space="preserve">| Rule | 기준일 검증 | 미래일자 차단 |</w:t>
      </w:r>
      <w:r>
        <w:br/>
      </w:r>
      <w:r>
        <w:rPr>
          <w:rStyle w:val="VerbatimChar"/>
        </w:rPr>
        <w:t xml:space="preserve">| Criteria | 조회조건 | 기준일 추가 |</w:t>
      </w:r>
      <w:r>
        <w:br/>
      </w:r>
      <w:r>
        <w:rPr>
          <w:rStyle w:val="VerbatimChar"/>
        </w:rPr>
        <w:t xml:space="preserve">| Mapper | 조회 SQL | 등급·최종거래일 조회 |</w:t>
      </w:r>
      <w:r>
        <w:br/>
      </w:r>
      <w:r>
        <w:rPr>
          <w:rStyle w:val="VerbatimChar"/>
        </w:rPr>
        <w:t xml:space="preserve">| Result DTO | Summary Row | 신규 필드 추가 |</w:t>
      </w:r>
      <w:r>
        <w:br/>
      </w:r>
      <w:r>
        <w:rPr>
          <w:rStyle w:val="VerbatimChar"/>
        </w:rPr>
        <w:t xml:space="preserve">| Response DTO | Summary Response | 신규 필드 추가 |</w:t>
      </w:r>
      <w:r>
        <w:br/>
      </w:r>
      <w:r>
        <w:rPr>
          <w:rStyle w:val="VerbatimChar"/>
        </w:rPr>
        <w:t xml:space="preserve">| 화면 | 결과 영역 | 등급명·최종거래일 표시 |</w:t>
      </w:r>
      <w:r>
        <w:br/>
      </w:r>
      <w:r>
        <w:rPr>
          <w:rStyle w:val="VerbatimChar"/>
        </w:rPr>
        <w:t xml:space="preserve">| Test | 거래 테스트 | 기준일별 결과 확인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12.4.5 간접 영향</w:t>
      </w:r>
      <w:r>
        <w:br/>
      </w:r>
      <w:r>
        <w:br/>
      </w:r>
      <w:r>
        <w:rPr>
          <w:rStyle w:val="VerbatimChar"/>
        </w:rPr>
        <w:t xml:space="preserve">| 영역 | 영향 | 조치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Index | 기준일 조건 추가 | 실행계획 검토 |</w:t>
      </w:r>
      <w:r>
        <w:br/>
      </w:r>
      <w:r>
        <w:rPr>
          <w:rStyle w:val="VerbatimChar"/>
        </w:rPr>
        <w:t xml:space="preserve">| 응답크기 | 필드 2개 증가 | Payload 비교 |</w:t>
      </w:r>
      <w:r>
        <w:br/>
      </w:r>
      <w:r>
        <w:rPr>
          <w:rStyle w:val="VerbatimChar"/>
        </w:rPr>
        <w:t xml:space="preserve">| 권한 | 최종거래일 노출 | 기존 고객조회권한 적용 |</w:t>
      </w:r>
      <w:r>
        <w:br/>
      </w:r>
      <w:r>
        <w:rPr>
          <w:rStyle w:val="VerbatimChar"/>
        </w:rPr>
        <w:t xml:space="preserve">| 개인정보 | 거래일 정보 | 감사대상 검토 |</w:t>
      </w:r>
      <w:r>
        <w:br/>
      </w:r>
      <w:r>
        <w:rPr>
          <w:rStyle w:val="VerbatimChar"/>
        </w:rPr>
        <w:t xml:space="preserve">| 엑셀 | 동일 응답 재사용 | 출력 컬럼 반영 |</w:t>
      </w:r>
      <w:r>
        <w:br/>
      </w:r>
      <w:r>
        <w:rPr>
          <w:rStyle w:val="VerbatimChar"/>
        </w:rPr>
        <w:t xml:space="preserve">| 다른 WAR | IC Client 소비 가능 | 계약테스트 |</w:t>
      </w:r>
      <w:r>
        <w:br/>
      </w:r>
      <w:r>
        <w:rPr>
          <w:rStyle w:val="VerbatimChar"/>
        </w:rPr>
        <w:t xml:space="preserve">| Cache | 고객요약 Cache | Key에 기준일 포함 |</w:t>
      </w:r>
      <w:r>
        <w:br/>
      </w:r>
      <w:r>
        <w:rPr>
          <w:rStyle w:val="VerbatimChar"/>
        </w:rPr>
        <w:t xml:space="preserve">| Timeout | SQL Join 증가 | 성능시험 |</w:t>
      </w:r>
      <w:r>
        <w:br/>
      </w:r>
      <w:r>
        <w:rPr>
          <w:rStyle w:val="VerbatimChar"/>
        </w:rPr>
        <w:t xml:space="preserve">| 운영로그 | 요청 기준일 | 민감정보 아닌 범위 기록 |</w:t>
      </w:r>
      <w:r>
        <w:br/>
      </w:r>
      <w:r>
        <w:rPr>
          <w:rStyle w:val="VerbatimChar"/>
        </w:rPr>
        <w:t xml:space="preserve">| 문서 | 화면·거래·프로그램 | 산출물 갱신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12.4.6 변경 프로그램</w:t>
      </w:r>
      <w:r>
        <w:br/>
      </w:r>
      <w:r>
        <w:br/>
      </w:r>
      <w:r>
        <w:rPr>
          <w:rStyle w:val="VerbatimChar"/>
        </w:rPr>
        <w:t xml:space="preserve">```text id="p8jxha"</w:t>
      </w:r>
      <w:r>
        <w:br/>
      </w: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└─ CustomerSummaryPage·Script</w:t>
      </w:r>
      <w:r>
        <w:br/>
      </w:r>
      <w:r>
        <w:br/>
      </w: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├─ SvCustomerHandler</w:t>
      </w:r>
      <w:r>
        <w:br/>
      </w:r>
      <w:r>
        <w:rPr>
          <w:rStyle w:val="VerbatimChar"/>
        </w:rPr>
        <w:t xml:space="preserve">├─ SvCustomerFacade</w:t>
      </w:r>
      <w:r>
        <w:br/>
      </w:r>
      <w:r>
        <w:rPr>
          <w:rStyle w:val="VerbatimChar"/>
        </w:rPr>
        <w:t xml:space="preserve">├─ SvCustomerService</w:t>
      </w:r>
      <w:r>
        <w:br/>
      </w:r>
      <w:r>
        <w:rPr>
          <w:rStyle w:val="VerbatimChar"/>
        </w:rPr>
        <w:t xml:space="preserve">├─ SvCustomerRule</w:t>
      </w:r>
      <w:r>
        <w:br/>
      </w:r>
      <w:r>
        <w:rPr>
          <w:rStyle w:val="VerbatimChar"/>
        </w:rPr>
        <w:t xml:space="preserve">├─ CustomerSummaryRequest</w:t>
      </w:r>
      <w:r>
        <w:br/>
      </w:r>
      <w:r>
        <w:rPr>
          <w:rStyle w:val="VerbatimChar"/>
        </w:rPr>
        <w:t xml:space="preserve">├─ CustomerSummaryCriteria</w:t>
      </w:r>
      <w:r>
        <w:br/>
      </w:r>
      <w:r>
        <w:rPr>
          <w:rStyle w:val="VerbatimChar"/>
        </w:rPr>
        <w:t xml:space="preserve">├─ CustomerSummaryRow</w:t>
      </w:r>
      <w:r>
        <w:br/>
      </w:r>
      <w:r>
        <w:rPr>
          <w:rStyle w:val="VerbatimChar"/>
        </w:rPr>
        <w:t xml:space="preserve">├─ CustomerSummaryResponse</w:t>
      </w:r>
      <w:r>
        <w:br/>
      </w:r>
      <w:r>
        <w:rPr>
          <w:rStyle w:val="VerbatimChar"/>
        </w:rPr>
        <w:t xml:space="preserve">├─ SvCustomerDao</w:t>
      </w:r>
      <w:r>
        <w:br/>
      </w:r>
      <w:r>
        <w:rPr>
          <w:rStyle w:val="VerbatimChar"/>
        </w:rPr>
        <w:t xml:space="preserve">├─ SvCustomerMapper</w:t>
      </w:r>
      <w:r>
        <w:br/>
      </w:r>
      <w:r>
        <w:rPr>
          <w:rStyle w:val="VerbatimChar"/>
        </w:rPr>
        <w:t xml:space="preserve">└─ SvCustomerMapper.xml</w:t>
      </w:r>
    </w:p>
    <w:p>
      <w:pPr>
        <w:pStyle w:val="FirstParagraph"/>
      </w:pPr>
      <w:r>
        <w:t xml:space="preserve">Handler의 ServiceId 등록은 변경하지 않고 기존 Facade Method의 계약을 확장한다.</w:t>
      </w:r>
    </w:p>
    <w:p>
      <w:r>
        <w:pict>
          <v:rect style="width:0;height:1.5pt" o:hralign="center" o:hrstd="t" o:hr="t"/>
        </w:pict>
      </w:r>
    </w:p>
    <w:bookmarkEnd w:id="97"/>
    <w:bookmarkStart w:id="98" w:name="데이터-영향"/>
    <w:p>
      <w:pPr>
        <w:pStyle w:val="Heading2"/>
      </w:pPr>
      <w:r>
        <w:t xml:space="preserve">12.4.7 데이터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DB 객체</w:t>
            </w:r>
          </w:p>
        </w:tc>
        <w:tc>
          <w:tcPr/>
          <w:p>
            <w:pPr>
              <w:pStyle w:val="Compact"/>
            </w:pPr>
            <w:r>
              <w:t xml:space="preserve">사용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</w:t>
            </w:r>
          </w:p>
        </w:tc>
        <w:tc>
          <w:tcPr/>
          <w:p>
            <w:pPr>
              <w:pStyle w:val="Compact"/>
            </w:pPr>
            <w:r>
              <w:t xml:space="preserve">고객기본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SV_CUSTOMER_GRADE</w:t>
            </w:r>
          </w:p>
        </w:tc>
        <w:tc>
          <w:tcPr/>
          <w:p>
            <w:pPr>
              <w:pStyle w:val="Compact"/>
            </w:pPr>
            <w:r>
              <w:t xml:space="preserve">기준일 등급</w:t>
            </w:r>
          </w:p>
        </w:tc>
        <w:tc>
          <w:tcPr/>
          <w:p>
            <w:pPr>
              <w:pStyle w:val="Compact"/>
            </w:pPr>
            <w:r>
              <w:t xml:space="preserve">조회조건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SV_TRANSACTION_SUMMARY</w:t>
            </w:r>
          </w:p>
        </w:tc>
        <w:tc>
          <w:tcPr/>
          <w:p>
            <w:pPr>
              <w:pStyle w:val="Compact"/>
            </w:pPr>
            <w:r>
              <w:t xml:space="preserve">최종거래일</w:t>
            </w:r>
          </w:p>
        </w:tc>
        <w:tc>
          <w:tcPr/>
          <w:p>
            <w:pPr>
              <w:pStyle w:val="Compact"/>
            </w:pPr>
            <w:r>
              <w:t xml:space="preserve">신규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Index</w:t>
            </w:r>
          </w:p>
        </w:tc>
        <w:tc>
          <w:tcPr/>
          <w:p>
            <w:pPr>
              <w:pStyle w:val="Compact"/>
            </w:pPr>
            <w:r>
              <w:t xml:space="preserve">조회성능</w:t>
            </w:r>
          </w:p>
        </w:tc>
        <w:tc>
          <w:tcPr/>
          <w:p>
            <w:pPr>
              <w:pStyle w:val="Compact"/>
            </w:pPr>
            <w:r>
              <w:t xml:space="preserve">검토·추가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DDL</w:t>
            </w:r>
          </w:p>
        </w:tc>
        <w:tc>
          <w:tcPr/>
          <w:p>
            <w:pPr>
              <w:pStyle w:val="Compact"/>
            </w:pPr>
            <w:r>
              <w:t xml:space="preserve">구조</w:t>
            </w:r>
          </w:p>
        </w:tc>
        <w:tc>
          <w:tcPr/>
          <w:p>
            <w:pPr>
              <w:pStyle w:val="Compact"/>
            </w:pPr>
            <w:r>
              <w:t xml:space="preserve">원칙적으로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</w:t>
            </w:r>
          </w:p>
        </w:tc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</w:tbl>
    <w:p>
      <w:pPr>
        <w:pStyle w:val="BodyText"/>
      </w:pPr>
      <w:r>
        <w:t xml:space="preserve">DDL이 없더라도 신규 Join과 날짜조건으로 실행계획이 변경될 수 있으므로 DBA 검토가 필요하다.</w:t>
      </w:r>
    </w:p>
    <w:p>
      <w:r>
        <w:pict>
          <v:rect style="width:0;height:1.5pt" o:hralign="center" o:hrstd="t" o:hr="t"/>
        </w:pict>
      </w:r>
    </w:p>
    <w:bookmarkEnd w:id="98"/>
    <w:bookmarkStart w:id="99" w:name="연계-영향"/>
    <w:p>
      <w:pPr>
        <w:pStyle w:val="Heading2"/>
      </w:pPr>
      <w:r>
        <w:t xml:space="preserve">12.4.8 연계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소비자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 화면</w:t>
            </w:r>
          </w:p>
        </w:tc>
        <w:tc>
          <w:tcPr/>
          <w:p>
            <w:pPr>
              <w:pStyle w:val="Compact"/>
            </w:pPr>
            <w:r>
              <w:t xml:space="preserve">직접 영향</w:t>
            </w:r>
          </w:p>
        </w:tc>
        <w:tc>
          <w:tcPr/>
          <w:p>
            <w:pPr>
              <w:pStyle w:val="Compact"/>
            </w:pPr>
            <w:r>
              <w:t xml:space="preserve">UI 통합테스트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Client</w:t>
            </w:r>
          </w:p>
        </w:tc>
        <w:tc>
          <w:tcPr/>
          <w:p>
            <w:pPr>
              <w:pStyle w:val="Compact"/>
            </w:pPr>
            <w:r>
              <w:t xml:space="preserve">응답 필드 추가</w:t>
            </w:r>
          </w:p>
        </w:tc>
        <w:tc>
          <w:tcPr/>
          <w:p>
            <w:pPr>
              <w:pStyle w:val="Compact"/>
            </w:pPr>
            <w:r>
              <w:t xml:space="preserve">계약테스트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호출 없음 확인</w:t>
            </w:r>
          </w:p>
        </w:tc>
        <w:tc>
          <w:tcPr/>
          <w:p>
            <w:pPr>
              <w:pStyle w:val="Compact"/>
            </w:pPr>
            <w:r>
              <w:t xml:space="preserve">검색·운영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시스템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제외 근거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Report</w:t>
            </w:r>
          </w:p>
        </w:tc>
        <w:tc>
          <w:tcPr/>
          <w:p>
            <w:pPr>
              <w:pStyle w:val="Compact"/>
            </w:pPr>
            <w:r>
              <w:t xml:space="preserve">별도 직접조회</w:t>
            </w:r>
          </w:p>
        </w:tc>
        <w:tc>
          <w:tcPr/>
          <w:p>
            <w:pPr>
              <w:pStyle w:val="Compact"/>
            </w:pPr>
            <w:r>
              <w:t xml:space="preserve">영향 없음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운영-영향"/>
    <w:p>
      <w:pPr>
        <w:pStyle w:val="Heading2"/>
      </w:pPr>
      <w:r>
        <w:t xml:space="preserve">12.4.9 운영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Catalog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우선 3초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기존 고객조회권한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최종거래일 조회 포함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SQL</w:t>
            </w:r>
          </w:p>
        </w:tc>
        <w:tc>
          <w:tcPr/>
          <w:p>
            <w:pPr>
              <w:pStyle w:val="Compact"/>
            </w:pPr>
            <w:r>
              <w:t xml:space="preserve">신규 Join 감시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Statement ID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Slow SQL 확인항목 추가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호환성-판단"/>
    <w:p>
      <w:pPr>
        <w:pStyle w:val="Heading2"/>
      </w:pPr>
      <w:r>
        <w:t xml:space="preserve">12.4.10 호환성 판단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선택 필드 추가로 하위 호환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선택 필드 추가, 소비자 검증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구조 변경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구버전 UI</w:t>
            </w:r>
          </w:p>
        </w:tc>
        <w:tc>
          <w:tcPr/>
          <w:p>
            <w:pPr>
              <w:pStyle w:val="Compact"/>
            </w:pPr>
            <w:r>
              <w:t xml:space="preserve">신규 필드 무시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구버전 Client</w:t>
            </w:r>
          </w:p>
        </w:tc>
        <w:tc>
          <w:tcPr/>
          <w:p>
            <w:pPr>
              <w:pStyle w:val="Compact"/>
            </w:pPr>
            <w:r>
              <w:t xml:space="preserve">엄격한 Schema 여부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배포</w:t>
            </w:r>
          </w:p>
        </w:tc>
        <w:tc>
          <w:tcPr/>
          <w:p>
            <w:pPr>
              <w:pStyle w:val="Compact"/>
            </w:pPr>
            <w:r>
              <w:t xml:space="preserve">가능 후보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테스트-범위-1"/>
    <w:p>
      <w:pPr>
        <w:pStyle w:val="Heading2"/>
      </w:pPr>
      <w:r>
        <w:t xml:space="preserve">12.4.11 테스트 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IMP-001</w:t>
            </w:r>
          </w:p>
        </w:tc>
        <w:tc>
          <w:tcPr/>
          <w:p>
            <w:pPr>
              <w:pStyle w:val="Compact"/>
            </w:pPr>
            <w:r>
              <w:t xml:space="preserve">기준일 미입력</w:t>
            </w:r>
          </w:p>
        </w:tc>
        <w:tc>
          <w:tcPr/>
          <w:p>
            <w:pPr>
              <w:pStyle w:val="Compact"/>
            </w:pPr>
            <w:r>
              <w:t xml:space="preserve">현재일 기준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IMP-002</w:t>
            </w:r>
          </w:p>
        </w:tc>
        <w:tc>
          <w:tcPr/>
          <w:p>
            <w:pPr>
              <w:pStyle w:val="Compact"/>
            </w:pPr>
            <w:r>
              <w:t xml:space="preserve">과거 기준일</w:t>
            </w:r>
          </w:p>
        </w:tc>
        <w:tc>
          <w:tcPr/>
          <w:p>
            <w:pPr>
              <w:pStyle w:val="Compact"/>
            </w:pPr>
            <w:r>
              <w:t xml:space="preserve">해당 시점 등급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IMP-003</w:t>
            </w:r>
          </w:p>
        </w:tc>
        <w:tc>
          <w:tcPr/>
          <w:p>
            <w:pPr>
              <w:pStyle w:val="Compact"/>
            </w:pPr>
            <w:r>
              <w:t xml:space="preserve">미래 기준일</w:t>
            </w:r>
          </w:p>
        </w:tc>
        <w:tc>
          <w:tcPr/>
          <w:p>
            <w:pPr>
              <w:pStyle w:val="Compact"/>
            </w:pPr>
            <w:r>
              <w:t xml:space="preserve">입력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IMP-004</w:t>
            </w:r>
          </w:p>
        </w:tc>
        <w:tc>
          <w:tcPr/>
          <w:p>
            <w:pPr>
              <w:pStyle w:val="Compact"/>
            </w:pPr>
            <w:r>
              <w:t xml:space="preserve">고객 미존재</w:t>
            </w:r>
          </w:p>
        </w:tc>
        <w:tc>
          <w:tcPr/>
          <w:p>
            <w:pPr>
              <w:pStyle w:val="Compact"/>
            </w:pPr>
            <w:r>
              <w:t xml:space="preserve">기존 업무 오류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IMP-005</w:t>
            </w:r>
          </w:p>
        </w:tc>
        <w:tc>
          <w:tcPr/>
          <w:p>
            <w:pPr>
              <w:pStyle w:val="Compact"/>
            </w:pPr>
            <w:r>
              <w:t xml:space="preserve">등급 미존재</w:t>
            </w:r>
          </w:p>
        </w:tc>
        <w:tc>
          <w:tcPr/>
          <w:p>
            <w:pPr>
              <w:pStyle w:val="Compact"/>
            </w:pPr>
            <w:r>
              <w:t xml:space="preserve">정책에 따른 기본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IMP-006</w:t>
            </w:r>
          </w:p>
        </w:tc>
        <w:tc>
          <w:tcPr/>
          <w:p>
            <w:pPr>
              <w:pStyle w:val="Compact"/>
            </w:pPr>
            <w:r>
              <w:t xml:space="preserve">거래내역 없음</w:t>
            </w:r>
          </w:p>
        </w:tc>
        <w:tc>
          <w:tcPr/>
          <w:p>
            <w:pPr>
              <w:pStyle w:val="Compact"/>
            </w:pPr>
            <w:r>
              <w:t xml:space="preserve">최종거래일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IMP-007</w:t>
            </w:r>
          </w:p>
        </w:tc>
        <w:tc>
          <w:tcPr/>
          <w:p>
            <w:pPr>
              <w:pStyle w:val="Compact"/>
            </w:pPr>
            <w:r>
              <w:t xml:space="preserve">기존 Request</w:t>
            </w:r>
          </w:p>
        </w:tc>
        <w:tc>
          <w:tcPr/>
          <w:p>
            <w:pPr>
              <w:pStyle w:val="Compact"/>
            </w:pPr>
            <w:r>
              <w:t xml:space="preserve">기존과 동일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IMP-008</w:t>
            </w:r>
          </w:p>
        </w:tc>
        <w:tc>
          <w:tcPr/>
          <w:p>
            <w:pPr>
              <w:pStyle w:val="Compact"/>
            </w:pPr>
            <w:r>
              <w:t xml:space="preserve">IC 구버전 Client</w:t>
            </w:r>
          </w:p>
        </w:tc>
        <w:tc>
          <w:tcPr/>
          <w:p>
            <w:pPr>
              <w:pStyle w:val="Compact"/>
            </w:pPr>
            <w:r>
              <w:t xml:space="preserve">계약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IMP-009</w:t>
            </w:r>
          </w:p>
        </w:tc>
        <w:tc>
          <w:tcPr/>
          <w:p>
            <w:pPr>
              <w:pStyle w:val="Compact"/>
            </w:pPr>
            <w:r>
              <w:t xml:space="preserve">SQL 성능</w:t>
            </w:r>
          </w:p>
        </w:tc>
        <w:tc>
          <w:tcPr/>
          <w:p>
            <w:pPr>
              <w:pStyle w:val="Compact"/>
            </w:pPr>
            <w:r>
              <w:t xml:space="preserve">p95 목표 충족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IMP-010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3초 내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IMP-011</w:t>
            </w:r>
          </w:p>
        </w:tc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</w:pPr>
            <w:r>
              <w:t xml:space="preserve">기존 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IMP-012</w:t>
            </w:r>
          </w:p>
        </w:tc>
        <w:tc>
          <w:tcPr/>
          <w:p>
            <w:pPr>
              <w:pStyle w:val="Compact"/>
            </w:pPr>
            <w:r>
              <w:t xml:space="preserve">Cache Hit</w:t>
            </w:r>
          </w:p>
        </w:tc>
        <w:tc>
          <w:tcPr/>
          <w:p>
            <w:pPr>
              <w:pStyle w:val="Compact"/>
            </w:pPr>
            <w:r>
              <w:t xml:space="preserve">기준일별 데이터 혼선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IMP-013</w:t>
            </w:r>
          </w:p>
        </w:tc>
        <w:tc>
          <w:tcPr/>
          <w:p>
            <w:pPr>
              <w:pStyle w:val="Compact"/>
            </w:pPr>
            <w:r>
              <w:t xml:space="preserve">Cache Miss</w:t>
            </w:r>
          </w:p>
        </w:tc>
        <w:tc>
          <w:tcPr/>
          <w:p>
            <w:pPr>
              <w:pStyle w:val="Compact"/>
            </w:pPr>
            <w:r>
              <w:t xml:space="preserve">DB 조회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IMP-014</w:t>
            </w:r>
          </w:p>
        </w:tc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GUID·Statement ID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IMP-015</w:t>
            </w:r>
          </w:p>
        </w:tc>
        <w:tc>
          <w:tcPr/>
          <w:p>
            <w:pPr>
              <w:pStyle w:val="Compact"/>
            </w:pPr>
            <w:r>
              <w:t xml:space="preserve">회귀</w:t>
            </w:r>
          </w:p>
        </w:tc>
        <w:tc>
          <w:tcPr/>
          <w:p>
            <w:pPr>
              <w:pStyle w:val="Compact"/>
            </w:pPr>
            <w:r>
              <w:t xml:space="preserve">기존 고객요약 기능 정상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배포순서-1"/>
    <w:p>
      <w:pPr>
        <w:pStyle w:val="Heading2"/>
      </w:pPr>
      <w:r>
        <w:t xml:space="preserve">12.4.12 배포순서</w:t>
      </w:r>
    </w:p>
    <w:p>
      <w:pPr>
        <w:pStyle w:val="FirstParagraph"/>
      </w:pPr>
      <w:r>
        <w:rPr>
          <w:rStyle w:val="VerbatimChar"/>
        </w:rPr>
        <w:t xml:space="preserve">text id="nw8hjg" 1. Mapper·업무 WAR Build 2. 계약·회귀·성능시험 3. 운영설정 변경 없음 확인 4. sv-service 배포 5. Health Check 6. 기존 Request Smoke Test 7. 신규 Request Smoke Test 8. UI 배포 9. IC Client 회귀 확인 10. Slow SQL 모니터링</w:t>
      </w:r>
    </w:p>
    <w:p>
      <w:r>
        <w:pict>
          <v:rect style="width:0;height:1.5pt" o:hralign="center" o:hrstd="t" o:hr="t"/>
        </w:pict>
      </w:r>
    </w:p>
    <w:bookmarkEnd w:id="103"/>
    <w:bookmarkStart w:id="104" w:name="rollback-계획"/>
    <w:p>
      <w:pPr>
        <w:pStyle w:val="Heading2"/>
      </w:pPr>
      <w:r>
        <w:t xml:space="preserve">12.4.13 Rollback 계획</w:t>
      </w:r>
    </w:p>
    <w:p>
      <w:pPr>
        <w:pStyle w:val="FirstParagraph"/>
      </w:pPr>
      <w:r>
        <w:rPr>
          <w:rStyle w:val="VerbatimChar"/>
        </w:rPr>
        <w:t xml:space="preserve">text id="qyzbfe" 신규 SQL 성능 저하 또는 오류 발생   ↓ UI 신규 필드 비활성   ↓ 이전 sv-service WAR 재배포   ↓ 기존 ServiceId Smoke Test   ↓ 신규 DDL·데이터 변경 없음</w:t>
      </w:r>
    </w:p>
    <w:p>
      <w:pPr>
        <w:pStyle w:val="BodyText"/>
      </w:pPr>
      <w:r>
        <w:t xml:space="preserve">DB 구조와 데이터 변경이 없으므로 코드 Rollback 위험은 상대적으로 낮다.</w:t>
      </w:r>
    </w:p>
    <w:p>
      <w:r>
        <w:pict>
          <v:rect style="width:0;height:1.5pt" o:hralign="center" o:hrstd="t" o:hr="t"/>
        </w:pict>
      </w:r>
    </w:p>
    <w:bookmarkEnd w:id="104"/>
    <w:bookmarkStart w:id="105" w:name="잔여-위험"/>
    <w:p>
      <w:pPr>
        <w:pStyle w:val="Heading2"/>
      </w:pPr>
      <w:r>
        <w:t xml:space="preserve">12.4.14 잔여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수준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Join 성능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실행계획·부하테스트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엄격한 Client Schema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계약테스트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Key 누락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기준일 포함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거래일 개인정보 해석</w:t>
            </w:r>
          </w:p>
        </w:tc>
        <w:tc>
          <w:tcPr/>
          <w:p>
            <w:pPr>
              <w:pStyle w:val="Compact"/>
            </w:pPr>
            <w:r>
              <w:t xml:space="preserve">낮음·검토</w:t>
            </w:r>
          </w:p>
        </w:tc>
        <w:tc>
          <w:tcPr/>
          <w:p>
            <w:pPr>
              <w:pStyle w:val="Compact"/>
            </w:pPr>
            <w:r>
              <w:t xml:space="preserve">보안·감사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데이터 편차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운영 유사 데이터 시험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8" w:name="수정-범위-최종안"/>
    <w:p>
      <w:pPr>
        <w:pStyle w:val="Heading2"/>
      </w:pPr>
      <w:r>
        <w:t xml:space="preserve">12.4.15 수정 범위 최종안</w:t>
      </w:r>
    </w:p>
    <w:bookmarkStart w:id="106" w:name="변경-대상"/>
    <w:p>
      <w:pPr>
        <w:pStyle w:val="Heading3"/>
      </w:pPr>
      <w:r>
        <w:t xml:space="preserve">변경 대상</w:t>
      </w:r>
    </w:p>
    <w:p>
      <w:pPr>
        <w:pStyle w:val="FirstParagraph"/>
      </w:pPr>
      <w:r>
        <w:rPr>
          <w:rStyle w:val="VerbatimChar"/>
        </w:rPr>
        <w:t xml:space="preserve">text id="ythv81" UI 화면·요청 Request·Criteria·Result·Response DTO Rule Service DAO·Mapper XML 단위·Mapper·통합·계약·성능 Test 화면·거래·프로그램 설계서</w:t>
      </w:r>
    </w:p>
    <w:bookmarkEnd w:id="106"/>
    <w:bookmarkStart w:id="107" w:name="변경하지-않는-대상"/>
    <w:p>
      <w:pPr>
        <w:pStyle w:val="Heading3"/>
      </w:pPr>
      <w:r>
        <w:t xml:space="preserve">변경하지 않는 대상</w:t>
      </w:r>
    </w:p>
    <w:p>
      <w:pPr>
        <w:pStyle w:val="FirstParagraph"/>
      </w:pPr>
      <w:r>
        <w:rPr>
          <w:rStyle w:val="VerbatimChar"/>
        </w:rPr>
        <w:t xml:space="preserve">text id="491atl" ServiceId 거래코드 Handler 등록 목록 OM 거래통제 DB 물리 구조 공통 TCF 모듈 Gateway Route JWT 인증방식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승인"/>
    <w:p>
      <w:pPr>
        <w:pStyle w:val="Heading2"/>
      </w:pPr>
      <w:r>
        <w:t xml:space="preserve">12.4.16 승인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검토영역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업무 책임자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UI 책임자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애플리케이션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데이터·SQL</w:t>
            </w:r>
          </w:p>
        </w:tc>
        <w:tc>
          <w:tcPr/>
          <w:p>
            <w:pPr>
              <w:pStyle w:val="Compact"/>
            </w:pPr>
            <w:r>
              <w:t xml:space="preserve">DBA·DA</w:t>
            </w:r>
          </w:p>
        </w:tc>
        <w:tc>
          <w:tcPr/>
          <w:p>
            <w:pPr>
              <w:pStyle w:val="Compact"/>
            </w:pPr>
            <w:r>
              <w:t xml:space="preserve">조건부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보안·감사</w:t>
            </w:r>
          </w:p>
        </w:tc>
        <w:tc>
          <w:tcPr/>
          <w:p>
            <w:pPr>
              <w:pStyle w:val="Compact"/>
            </w:pPr>
            <w:r>
              <w:t xml:space="preserve">보안 담당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운영 담당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시나리오 승인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6" w:name="변경-영향도-분석서-표준-양식"/>
    <w:p>
      <w:pPr>
        <w:pStyle w:val="Heading1"/>
      </w:pPr>
      <w:r>
        <w:t xml:space="preserve">변경 영향도 분석서 표준 양식</w:t>
      </w:r>
    </w:p>
    <w:bookmarkStart w:id="111" w:name="기본정보"/>
    <w:p>
      <w:pPr>
        <w:pStyle w:val="Heading2"/>
      </w:pPr>
      <w:r>
        <w:t xml:space="preserve">1. 기본정보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요구사항·결함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변경명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위험등급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요청자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분석자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기준 Branch·Commit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목표 배포일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변경-전후"/>
    <w:p>
      <w:pPr>
        <w:pStyle w:val="Heading2"/>
      </w:pPr>
      <w:r>
        <w:t xml:space="preserve">2. 변경 전·후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변경 전</w:t>
            </w:r>
          </w:p>
        </w:tc>
        <w:tc>
          <w:tcPr/>
          <w:p>
            <w:pPr>
              <w:pStyle w:val="Compact"/>
            </w:pPr>
            <w:r>
              <w:t xml:space="preserve">변경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동작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요청 계약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처리 규칙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응답 계약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운영정책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영향-대상"/>
    <w:p>
      <w:pPr>
        <w:pStyle w:val="Heading2"/>
      </w:pPr>
      <w:r>
        <w:t xml:space="preserve">3. 영향 대상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영향 대상</w:t>
            </w:r>
          </w:p>
        </w:tc>
        <w:tc>
          <w:tcPr/>
          <w:p>
            <w:pPr>
              <w:pStyle w:val="Compact"/>
            </w:pPr>
            <w:r>
              <w:t xml:space="preserve">직접·간접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변경 여부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테스트"/>
    <w:p>
      <w:pPr>
        <w:pStyle w:val="Heading2"/>
      </w:pPr>
      <w:r>
        <w:t xml:space="preserve">4.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테스트 유형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완료기준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통합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계약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회귀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장애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Smoke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배포rollback"/>
    <w:p>
      <w:pPr>
        <w:pStyle w:val="Heading2"/>
      </w:pPr>
      <w:r>
        <w:t xml:space="preserve">5. 배포·Rollback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Artifact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DB Script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OM 변경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배포순서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서비스 중단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Smoke 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Rollback 조건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코드 Rollback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데이터 Rollback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책임자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25" w:name="자동검증-및-품질-gate"/>
    <w:p>
      <w:pPr>
        <w:pStyle w:val="Heading1"/>
      </w:pPr>
      <w:r>
        <w:t xml:space="preserve">자동검증 및 품질 Gate</w:t>
      </w:r>
    </w:p>
    <w:bookmarkStart w:id="117" w:name="추적성-완전성-gate"/>
    <w:p>
      <w:pPr>
        <w:pStyle w:val="Heading2"/>
      </w:pPr>
      <w:r>
        <w:t xml:space="preserve">1. 추적성 완전성 Gate</w:t>
      </w:r>
    </w:p>
    <w:p>
      <w:pPr>
        <w:pStyle w:val="FirstParagraph"/>
      </w:pPr>
      <w:r>
        <w:rPr>
          <w:rStyle w:val="VerbatimChar"/>
        </w:rPr>
        <w:t xml:space="preserve">text id="8opja8" 요구사항 → 화면 이벤트 → ServiceId → Handler → 프로그램 → SQL → DB 객체 → Test</w:t>
      </w:r>
    </w:p>
    <w:p>
      <w:pPr>
        <w:pStyle w:val="BodyText"/>
      </w:pPr>
      <w:r>
        <w:t xml:space="preserve">연결이 끊긴 변경은 완료로 판정하지 않는다.</w:t>
      </w:r>
    </w:p>
    <w:p>
      <w:r>
        <w:pict>
          <v:rect style="width:0;height:1.5pt" o:hralign="center" o:hrstd="t" o:hr="t"/>
        </w:pict>
      </w:r>
    </w:p>
    <w:bookmarkEnd w:id="117"/>
    <w:bookmarkStart w:id="118" w:name="serviceid-정합성-gate"/>
    <w:p>
      <w:pPr>
        <w:pStyle w:val="Heading2"/>
      </w:pPr>
      <w:r>
        <w:t xml:space="preserve">2. ServiceId 정합성 Gate</w:t>
      </w:r>
    </w:p>
    <w:p>
      <w:pPr>
        <w:pStyle w:val="FirstParagraph"/>
      </w:pPr>
      <w:r>
        <w:rPr>
          <w:rStyle w:val="VerbatimChar"/>
        </w:rPr>
        <w:t xml:space="preserve">text id="4e5llq" UI ↔ Handler ↔ OM Catalog ↔ 거래통제 ↔ Timeout ↔ Test</w:t>
      </w:r>
    </w:p>
    <w:p>
      <w:r>
        <w:pict>
          <v:rect style="width:0;height:1.5pt" o:hralign="center" o:hrstd="t" o:hr="t"/>
        </w:pict>
      </w:r>
    </w:p>
    <w:bookmarkEnd w:id="118"/>
    <w:bookmarkStart w:id="119" w:name="계약-호환성-gate"/>
    <w:p>
      <w:pPr>
        <w:pStyle w:val="Heading2"/>
      </w:pPr>
      <w:r>
        <w:t xml:space="preserve">3. 계약 호환성 Gate</w:t>
      </w:r>
    </w:p>
    <w:p>
      <w:pPr>
        <w:pStyle w:val="FirstParagraph"/>
      </w:pPr>
      <w:r>
        <w:t xml:space="preserve">검사:</w:t>
      </w:r>
    </w:p>
    <w:p>
      <w:pPr>
        <w:pStyle w:val="BodyText"/>
      </w:pPr>
      <w:r>
        <w:rPr>
          <w:rStyle w:val="VerbatimChar"/>
        </w:rPr>
        <w:t xml:space="preserve">text id="u5ihjd" 필수 필드 추가 필드 삭제 타입 변경 Enum 값 삭제 오류 의미 변경</w:t>
      </w:r>
    </w:p>
    <w:p>
      <w:pPr>
        <w:pStyle w:val="BodyText"/>
      </w:pPr>
      <w:r>
        <w:t xml:space="preserve">비호환 변경은 Version 또는 병행 운영계획이 있어야 한다.</w:t>
      </w:r>
    </w:p>
    <w:p>
      <w:r>
        <w:pict>
          <v:rect style="width:0;height:1.5pt" o:hralign="center" o:hrstd="t" o:hr="t"/>
        </w:pict>
      </w:r>
    </w:p>
    <w:bookmarkEnd w:id="119"/>
    <w:bookmarkStart w:id="120" w:name="db-변경-gate"/>
    <w:p>
      <w:pPr>
        <w:pStyle w:val="Heading2"/>
      </w:pPr>
      <w:r>
        <w:t xml:space="preserve">4. DB 변경 Gate</w:t>
      </w:r>
    </w:p>
    <w:p>
      <w:pPr>
        <w:pStyle w:val="FirstParagraph"/>
      </w:pPr>
      <w:r>
        <w:rPr>
          <w:rStyle w:val="VerbatimChar"/>
        </w:rPr>
        <w:t xml:space="preserve">text id="ib1a29" DDL 검토 데이터 이행 실행시간 Lock 정합성 검증 Rollback DR 반영</w:t>
      </w:r>
    </w:p>
    <w:p>
      <w:r>
        <w:pict>
          <v:rect style="width:0;height:1.5pt" o:hralign="center" o:hrstd="t" o:hr="t"/>
        </w:pict>
      </w:r>
    </w:p>
    <w:bookmarkEnd w:id="120"/>
    <w:bookmarkStart w:id="121" w:name="구조-gate"/>
    <w:p>
      <w:pPr>
        <w:pStyle w:val="Heading2"/>
      </w:pPr>
      <w:r>
        <w:t xml:space="preserve">5. 구조 Gate</w:t>
      </w:r>
    </w:p>
    <w:p>
      <w:pPr>
        <w:pStyle w:val="FirstParagraph"/>
      </w:pPr>
      <w:r>
        <w:t xml:space="preserve">금지:</w:t>
      </w:r>
    </w:p>
    <w:p>
      <w:pPr>
        <w:pStyle w:val="BodyText"/>
      </w:pPr>
      <w:r>
        <w:rPr>
          <w:rStyle w:val="VerbatimChar"/>
        </w:rPr>
        <w:t xml:space="preserve">text id="yq48hk" Handler → Mapper Rule → DAO 업무 WAR → 다른 업무 WAR Java Import 다른 도메인 Table 직접 UPDATE</w:t>
      </w:r>
    </w:p>
    <w:p>
      <w:r>
        <w:pict>
          <v:rect style="width:0;height:1.5pt" o:hralign="center" o:hrstd="t" o:hr="t"/>
        </w:pict>
      </w:r>
    </w:p>
    <w:bookmarkEnd w:id="121"/>
    <w:bookmarkStart w:id="122" w:name="설정-gate"/>
    <w:p>
      <w:pPr>
        <w:pStyle w:val="Heading2"/>
      </w:pPr>
      <w:r>
        <w:t xml:space="preserve">6. 설정 Gate</w:t>
      </w:r>
    </w:p>
    <w:p>
      <w:pPr>
        <w:pStyle w:val="FirstParagraph"/>
      </w:pPr>
      <w:r>
        <w:rPr>
          <w:rStyle w:val="VerbatimChar"/>
        </w:rPr>
        <w:t xml:space="preserve">text id="b2x0y4" 신규 Property 정의 환경별 값 Secret 제외 기본값 재기동 여부 운영 적용 증적</w:t>
      </w:r>
    </w:p>
    <w:p>
      <w:r>
        <w:pict>
          <v:rect style="width:0;height:1.5pt" o:hralign="center" o:hrstd="t" o:hr="t"/>
        </w:pict>
      </w:r>
    </w:p>
    <w:bookmarkEnd w:id="122"/>
    <w:bookmarkStart w:id="123" w:name="보안-gate"/>
    <w:p>
      <w:pPr>
        <w:pStyle w:val="Heading2"/>
      </w:pPr>
      <w:r>
        <w:t xml:space="preserve">7. 보안 Gate</w:t>
      </w:r>
    </w:p>
    <w:p>
      <w:pPr>
        <w:pStyle w:val="FirstParagraph"/>
      </w:pPr>
      <w:r>
        <w:rPr>
          <w:rStyle w:val="VerbatimChar"/>
        </w:rPr>
        <w:t xml:space="preserve">text id="i60hwz" 신규 Endpoint 인증 권한 개인정보 마스킹 감사 로그 노출 취약 Library</w:t>
      </w:r>
    </w:p>
    <w:p>
      <w:r>
        <w:pict>
          <v:rect style="width:0;height:1.5pt" o:hralign="center" o:hrstd="t" o:hr="t"/>
        </w:pict>
      </w:r>
    </w:p>
    <w:bookmarkEnd w:id="123"/>
    <w:bookmarkStart w:id="124" w:name="배포-gate"/>
    <w:p>
      <w:pPr>
        <w:pStyle w:val="Heading2"/>
      </w:pPr>
      <w:r>
        <w:t xml:space="preserve">8. 배포 Gate</w:t>
      </w:r>
    </w:p>
    <w:p>
      <w:pPr>
        <w:pStyle w:val="FirstParagraph"/>
      </w:pPr>
      <w:r>
        <w:rPr>
          <w:rStyle w:val="VerbatimChar"/>
        </w:rPr>
        <w:t xml:space="preserve">text id="f2y94s" Artifact DB Script OM 기준정보 배포순서 Health Smoke Test Rollback 운영 승인</w:t>
      </w:r>
    </w:p>
    <w:p>
      <w:pPr>
        <w:pStyle w:val="BodyText"/>
      </w:pPr>
      <w:r>
        <w:t xml:space="preserve">Pull Request에도 요구사항, 화면, ServiceId, 변경 프로그램, 데이터, 설정, 보안, 테스트, 배포와 Rollback 정보를 포함해야 변경 검토가 가능하다.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IA-001</w:t>
            </w:r>
          </w:p>
        </w:tc>
        <w:tc>
          <w:tcPr/>
          <w:p>
            <w:pPr>
              <w:pStyle w:val="Compact"/>
            </w:pPr>
            <w:r>
              <w:t xml:space="preserve">변경 요구 기준선</w:t>
            </w:r>
          </w:p>
        </w:tc>
        <w:tc>
          <w:tcPr/>
          <w:p>
            <w:pPr>
              <w:pStyle w:val="Compact"/>
            </w:pPr>
            <w:r>
              <w:t xml:space="preserve">전·후 동작 명확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IA-002</w:t>
            </w:r>
          </w:p>
        </w:tc>
        <w:tc>
          <w:tcPr/>
          <w:p>
            <w:pPr>
              <w:pStyle w:val="Compact"/>
            </w:pPr>
            <w:r>
              <w:t xml:space="preserve">직접 호출자 검색</w:t>
            </w:r>
          </w:p>
        </w:tc>
        <w:tc>
          <w:tcPr/>
          <w:p>
            <w:pPr>
              <w:pStyle w:val="Compact"/>
            </w:pPr>
            <w:r>
              <w:t xml:space="preserve">전체 호출자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IA-003</w:t>
            </w:r>
          </w:p>
        </w:tc>
        <w:tc>
          <w:tcPr/>
          <w:p>
            <w:pPr>
              <w:pStyle w:val="Compact"/>
            </w:pPr>
            <w:r>
              <w:t xml:space="preserve">역방향 소비자 검색</w:t>
            </w:r>
          </w:p>
        </w:tc>
        <w:tc>
          <w:tcPr/>
          <w:p>
            <w:pPr>
              <w:pStyle w:val="Compact"/>
            </w:pPr>
            <w:r>
              <w:t xml:space="preserve">전체 화면·Client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IA-004</w:t>
            </w:r>
          </w:p>
        </w:tc>
        <w:tc>
          <w:tcPr/>
          <w:p>
            <w:pPr>
              <w:pStyle w:val="Compact"/>
            </w:pPr>
            <w:r>
              <w:t xml:space="preserve">공통 모듈 변경</w:t>
            </w:r>
          </w:p>
        </w:tc>
        <w:tc>
          <w:tcPr/>
          <w:p>
            <w:pPr>
              <w:pStyle w:val="Compact"/>
            </w:pPr>
            <w:r>
              <w:t xml:space="preserve">소비 WAR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IA-005</w:t>
            </w:r>
          </w:p>
        </w:tc>
        <w:tc>
          <w:tcPr/>
          <w:p>
            <w:pPr>
              <w:pStyle w:val="Compact"/>
            </w:pPr>
            <w:r>
              <w:t xml:space="preserve">ServiceId 변경</w:t>
            </w:r>
          </w:p>
        </w:tc>
        <w:tc>
          <w:tcPr/>
          <w:p>
            <w:pPr>
              <w:pStyle w:val="Compact"/>
            </w:pPr>
            <w:r>
              <w:t xml:space="preserve">UI·Handler·OM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IA-006</w:t>
            </w:r>
          </w:p>
        </w:tc>
        <w:tc>
          <w:tcPr/>
          <w:p>
            <w:pPr>
              <w:pStyle w:val="Compact"/>
            </w:pPr>
            <w:r>
              <w:t xml:space="preserve">Request 선택 필드</w:t>
            </w:r>
          </w:p>
        </w:tc>
        <w:tc>
          <w:tcPr/>
          <w:p>
            <w:pPr>
              <w:pStyle w:val="Compact"/>
            </w:pPr>
            <w:r>
              <w:t xml:space="preserve">구버전 호출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IA-007</w:t>
            </w:r>
          </w:p>
        </w:tc>
        <w:tc>
          <w:tcPr/>
          <w:p>
            <w:pPr>
              <w:pStyle w:val="Compact"/>
            </w:pPr>
            <w:r>
              <w:t xml:space="preserve">Request 필수 필드</w:t>
            </w:r>
          </w:p>
        </w:tc>
        <w:tc>
          <w:tcPr/>
          <w:p>
            <w:pPr>
              <w:pStyle w:val="Compact"/>
            </w:pPr>
            <w:r>
              <w:t xml:space="preserve">비호환 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IA-008</w:t>
            </w:r>
          </w:p>
        </w:tc>
        <w:tc>
          <w:tcPr/>
          <w:p>
            <w:pPr>
              <w:pStyle w:val="Compact"/>
            </w:pPr>
            <w:r>
              <w:t xml:space="preserve">Response 필드 추가</w:t>
            </w:r>
          </w:p>
        </w:tc>
        <w:tc>
          <w:tcPr/>
          <w:p>
            <w:pPr>
              <w:pStyle w:val="Compact"/>
            </w:pPr>
            <w:r>
              <w:t xml:space="preserve">소비자 계약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IA-009</w:t>
            </w:r>
          </w:p>
        </w:tc>
        <w:tc>
          <w:tcPr/>
          <w:p>
            <w:pPr>
              <w:pStyle w:val="Compact"/>
            </w:pPr>
            <w:r>
              <w:t xml:space="preserve">Response 필드 삭제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IA-010</w:t>
            </w:r>
          </w:p>
        </w:tc>
        <w:tc>
          <w:tcPr/>
          <w:p>
            <w:pPr>
              <w:pStyle w:val="Compact"/>
            </w:pPr>
            <w:r>
              <w:t xml:space="preserve">DB 컬럼 추가</w:t>
            </w:r>
          </w:p>
        </w:tc>
        <w:tc>
          <w:tcPr/>
          <w:p>
            <w:pPr>
              <w:pStyle w:val="Compact"/>
            </w:pPr>
            <w:r>
              <w:t xml:space="preserve">구·신버전 호환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IA-011</w:t>
            </w:r>
          </w:p>
        </w:tc>
        <w:tc>
          <w:tcPr/>
          <w:p>
            <w:pPr>
              <w:pStyle w:val="Compact"/>
            </w:pPr>
            <w:r>
              <w:t xml:space="preserve">DB 컬럼 타입 변경</w:t>
            </w:r>
          </w:p>
        </w:tc>
        <w:tc>
          <w:tcPr/>
          <w:p>
            <w:pPr>
              <w:pStyle w:val="Compact"/>
            </w:pPr>
            <w:r>
              <w:t xml:space="preserve">전체 소비자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IA-012</w:t>
            </w:r>
          </w:p>
        </w:tc>
        <w:tc>
          <w:tcPr/>
          <w:p>
            <w:pPr>
              <w:pStyle w:val="Compact"/>
            </w:pPr>
            <w:r>
              <w:t xml:space="preserve">Data Migration</w:t>
            </w:r>
          </w:p>
        </w:tc>
        <w:tc>
          <w:tcPr/>
          <w:p>
            <w:pPr>
              <w:pStyle w:val="Compact"/>
            </w:pPr>
            <w:r>
              <w:t xml:space="preserve">건수·정합성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IA-013</w:t>
            </w:r>
          </w:p>
        </w:tc>
        <w:tc>
          <w:tcPr/>
          <w:p>
            <w:pPr>
              <w:pStyle w:val="Compact"/>
            </w:pPr>
            <w:r>
              <w:t xml:space="preserve">View 간접 영향</w:t>
            </w:r>
          </w:p>
        </w:tc>
        <w:tc>
          <w:tcPr/>
          <w:p>
            <w:pPr>
              <w:pStyle w:val="Compact"/>
            </w:pPr>
            <w:r>
              <w:t xml:space="preserve">소비 Mapper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IA-014</w:t>
            </w:r>
          </w:p>
        </w:tc>
        <w:tc>
          <w:tcPr/>
          <w:p>
            <w:pPr>
              <w:pStyle w:val="Compact"/>
            </w:pPr>
            <w:r>
              <w:t xml:space="preserve">Batch 간접 영향</w:t>
            </w:r>
          </w:p>
        </w:tc>
        <w:tc>
          <w:tcPr/>
          <w:p>
            <w:pPr>
              <w:pStyle w:val="Compact"/>
            </w:pPr>
            <w:r>
              <w:t xml:space="preserve">Job 재검증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IA-015</w:t>
            </w:r>
          </w:p>
        </w:tc>
        <w:tc>
          <w:tcPr/>
          <w:p>
            <w:pPr>
              <w:pStyle w:val="Compact"/>
            </w:pPr>
            <w:r>
              <w:t xml:space="preserve">BI 간접 영향</w:t>
            </w:r>
          </w:p>
        </w:tc>
        <w:tc>
          <w:tcPr/>
          <w:p>
            <w:pPr>
              <w:pStyle w:val="Compact"/>
            </w:pPr>
            <w:r>
              <w:t xml:space="preserve">Report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IA-016</w:t>
            </w:r>
          </w:p>
        </w:tc>
        <w:tc>
          <w:tcPr/>
          <w:p>
            <w:pPr>
              <w:pStyle w:val="Compact"/>
            </w:pPr>
            <w:r>
              <w:t xml:space="preserve">Cache Schema 변경</w:t>
            </w:r>
          </w:p>
        </w:tc>
        <w:tc>
          <w:tcPr/>
          <w:p>
            <w:pPr>
              <w:pStyle w:val="Compact"/>
            </w:pPr>
            <w:r>
              <w:t xml:space="preserve">구 Cache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IA-017</w:t>
            </w:r>
          </w:p>
        </w:tc>
        <w:tc>
          <w:tcPr/>
          <w:p>
            <w:pPr>
              <w:pStyle w:val="Compact"/>
            </w:pPr>
            <w:r>
              <w:t xml:space="preserve">다른 WAR Client</w:t>
            </w:r>
          </w:p>
        </w:tc>
        <w:tc>
          <w:tcPr/>
          <w:p>
            <w:pPr>
              <w:pStyle w:val="Compact"/>
            </w:pPr>
            <w:r>
              <w:t xml:space="preserve">계약테스트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IA-018</w:t>
            </w:r>
          </w:p>
        </w:tc>
        <w:tc>
          <w:tcPr/>
          <w:p>
            <w:pPr>
              <w:pStyle w:val="Compact"/>
            </w:pPr>
            <w:r>
              <w:t xml:space="preserve">외부 API 변경</w:t>
            </w:r>
          </w:p>
        </w:tc>
        <w:tc>
          <w:tcPr/>
          <w:p>
            <w:pPr>
              <w:pStyle w:val="Compact"/>
            </w:pPr>
            <w:r>
              <w:t xml:space="preserve">소비자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IA-019</w:t>
            </w:r>
          </w:p>
        </w:tc>
        <w:tc>
          <w:tcPr/>
          <w:p>
            <w:pPr>
              <w:pStyle w:val="Compact"/>
            </w:pPr>
            <w:r>
              <w:t xml:space="preserve">Timeout 증가</w:t>
            </w:r>
          </w:p>
        </w:tc>
        <w:tc>
          <w:tcPr/>
          <w:p>
            <w:pPr>
              <w:pStyle w:val="Compact"/>
            </w:pPr>
            <w:r>
              <w:t xml:space="preserve">Thread·Pool 영향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IA-020</w:t>
            </w:r>
          </w:p>
        </w:tc>
        <w:tc>
          <w:tcPr/>
          <w:p>
            <w:pPr>
              <w:pStyle w:val="Compact"/>
            </w:pPr>
            <w:r>
              <w:t xml:space="preserve">Retry 추가</w:t>
            </w:r>
          </w:p>
        </w:tc>
        <w:tc>
          <w:tcPr/>
          <w:p>
            <w:pPr>
              <w:pStyle w:val="Compact"/>
            </w:pPr>
            <w:r>
              <w:t xml:space="preserve">중복 처리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IA-021</w:t>
            </w:r>
          </w:p>
        </w:tc>
        <w:tc>
          <w:tcPr/>
          <w:p>
            <w:pPr>
              <w:pStyle w:val="Compact"/>
            </w:pPr>
            <w:r>
              <w:t xml:space="preserve">권한 변경</w:t>
            </w:r>
          </w:p>
        </w:tc>
        <w:tc>
          <w:tcPr/>
          <w:p>
            <w:pPr>
              <w:pStyle w:val="Compact"/>
            </w:pPr>
            <w:r>
              <w:t xml:space="preserve">허용·거부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IA-022</w:t>
            </w:r>
          </w:p>
        </w:tc>
        <w:tc>
          <w:tcPr/>
          <w:p>
            <w:pPr>
              <w:pStyle w:val="Compact"/>
            </w:pPr>
            <w:r>
              <w:t xml:space="preserve">개인정보 필드 추가</w:t>
            </w:r>
          </w:p>
        </w:tc>
        <w:tc>
          <w:tcPr/>
          <w:p>
            <w:pPr>
              <w:pStyle w:val="Compact"/>
            </w:pPr>
            <w:r>
              <w:t xml:space="preserve">마스킹·감사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IA-023</w:t>
            </w:r>
          </w:p>
        </w:tc>
        <w:tc>
          <w:tcPr/>
          <w:p>
            <w:pPr>
              <w:pStyle w:val="Compact"/>
            </w:pPr>
            <w:r>
              <w:t xml:space="preserve">단일 WAR 배포</w:t>
            </w:r>
          </w:p>
        </w:tc>
        <w:tc>
          <w:tcPr/>
          <w:p>
            <w:pPr>
              <w:pStyle w:val="Compact"/>
            </w:pPr>
            <w:r>
              <w:t xml:space="preserve">타 WAR 영향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IA-024</w:t>
            </w:r>
          </w:p>
        </w:tc>
        <w:tc>
          <w:tcPr/>
          <w:p>
            <w:pPr>
              <w:pStyle w:val="Compact"/>
            </w:pPr>
            <w:r>
              <w:t xml:space="preserve">Tomcat 재기동</w:t>
            </w:r>
          </w:p>
        </w:tc>
        <w:tc>
          <w:tcPr/>
          <w:p>
            <w:pPr>
              <w:pStyle w:val="Compact"/>
            </w:pPr>
            <w:r>
              <w:t xml:space="preserve">전체 WAR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IA-025</w:t>
            </w:r>
          </w:p>
        </w:tc>
        <w:tc>
          <w:tcPr/>
          <w:p>
            <w:pPr>
              <w:pStyle w:val="Compact"/>
            </w:pPr>
            <w:r>
              <w:t xml:space="preserve">Rolling 배포</w:t>
            </w:r>
          </w:p>
        </w:tc>
        <w:tc>
          <w:tcPr/>
          <w:p>
            <w:pPr>
              <w:pStyle w:val="Compact"/>
            </w:pPr>
            <w:r>
              <w:t xml:space="preserve">구·신버전 혼재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IA-026</w:t>
            </w:r>
          </w:p>
        </w:tc>
        <w:tc>
          <w:tcPr/>
          <w:p>
            <w:pPr>
              <w:pStyle w:val="Compact"/>
            </w:pPr>
            <w:r>
              <w:t xml:space="preserve">신규 DDL 후 구버전</w:t>
            </w:r>
          </w:p>
        </w:tc>
        <w:tc>
          <w:tcPr/>
          <w:p>
            <w:pPr>
              <w:pStyle w:val="Compact"/>
            </w:pPr>
            <w:r>
              <w:t xml:space="preserve">호환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IA-027</w:t>
            </w:r>
          </w:p>
        </w:tc>
        <w:tc>
          <w:tcPr/>
          <w:p>
            <w:pPr>
              <w:pStyle w:val="Compact"/>
            </w:pPr>
            <w:r>
              <w:t xml:space="preserve">코드 Rollback</w:t>
            </w:r>
          </w:p>
        </w:tc>
        <w:tc>
          <w:tcPr/>
          <w:p>
            <w:pPr>
              <w:pStyle w:val="Compact"/>
            </w:pPr>
            <w:r>
              <w:t xml:space="preserve">이전 기능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IA-028</w:t>
            </w:r>
          </w:p>
        </w:tc>
        <w:tc>
          <w:tcPr/>
          <w:p>
            <w:pPr>
              <w:pStyle w:val="Compact"/>
            </w:pPr>
            <w:r>
              <w:t xml:space="preserve">데이터 Rollback</w:t>
            </w:r>
          </w:p>
        </w:tc>
        <w:tc>
          <w:tcPr/>
          <w:p>
            <w:pPr>
              <w:pStyle w:val="Compact"/>
            </w:pPr>
            <w:r>
              <w:t xml:space="preserve">정합성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IA-029</w:t>
            </w:r>
          </w:p>
        </w:tc>
        <w:tc>
          <w:tcPr/>
          <w:p>
            <w:pPr>
              <w:pStyle w:val="Compact"/>
            </w:pPr>
            <w:r>
              <w:t xml:space="preserve">배포 실패</w:t>
            </w:r>
          </w:p>
        </w:tc>
        <w:tc>
          <w:tcPr/>
          <w:p>
            <w:pPr>
              <w:pStyle w:val="Compact"/>
            </w:pPr>
            <w:r>
              <w:t xml:space="preserve">트래픽 미전환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IA-030</w:t>
            </w:r>
          </w:p>
        </w:tc>
        <w:tc>
          <w:tcPr/>
          <w:p>
            <w:pPr>
              <w:pStyle w:val="Compact"/>
            </w:pPr>
            <w:r>
              <w:t xml:space="preserve">운영 오류 증가</w:t>
            </w:r>
          </w:p>
        </w:tc>
        <w:tc>
          <w:tcPr/>
          <w:p>
            <w:pPr>
              <w:pStyle w:val="Compact"/>
            </w:pPr>
            <w:r>
              <w:t xml:space="preserve">App Version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IA-031</w:t>
            </w:r>
          </w:p>
        </w:tc>
        <w:tc>
          <w:tcPr/>
          <w:p>
            <w:pPr>
              <w:pStyle w:val="Compact"/>
            </w:pPr>
            <w:r>
              <w:t xml:space="preserve">GUID 추적</w:t>
            </w:r>
          </w:p>
        </w:tc>
        <w:tc>
          <w:tcPr/>
          <w:p>
            <w:pPr>
              <w:pStyle w:val="Compact"/>
            </w:pPr>
            <w:r>
              <w:t xml:space="preserve">변경 거래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IA-032</w:t>
            </w:r>
          </w:p>
        </w:tc>
        <w:tc>
          <w:tcPr/>
          <w:p>
            <w:pPr>
              <w:pStyle w:val="Compact"/>
            </w:pPr>
            <w:r>
              <w:t xml:space="preserve">미등록 Catalog</w:t>
            </w:r>
          </w:p>
        </w:tc>
        <w:tc>
          <w:tcPr/>
          <w:p>
            <w:pPr>
              <w:pStyle w:val="Compact"/>
            </w:pPr>
            <w:r>
              <w:t xml:space="preserve">배포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IA-033</w:t>
            </w:r>
          </w:p>
        </w:tc>
        <w:tc>
          <w:tcPr/>
          <w:p>
            <w:pPr>
              <w:pStyle w:val="Compact"/>
            </w:pPr>
            <w:r>
              <w:t xml:space="preserve">영향도 누락</w:t>
            </w:r>
          </w:p>
        </w:tc>
        <w:tc>
          <w:tcPr/>
          <w:p>
            <w:pPr>
              <w:pStyle w:val="Compact"/>
            </w:pPr>
            <w:r>
              <w:t xml:space="preserve">재분석·재승인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IA-034</w:t>
            </w:r>
          </w:p>
        </w:tc>
        <w:tc>
          <w:tcPr/>
          <w:p>
            <w:pPr>
              <w:pStyle w:val="Compact"/>
            </w:pPr>
            <w:r>
              <w:t xml:space="preserve">회귀테스트</w:t>
            </w:r>
          </w:p>
        </w:tc>
        <w:tc>
          <w:tcPr/>
          <w:p>
            <w:pPr>
              <w:pStyle w:val="Compact"/>
            </w:pPr>
            <w:r>
              <w:t xml:space="preserve">기존 거래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IA-035</w:t>
            </w:r>
          </w:p>
        </w:tc>
        <w:tc>
          <w:tcPr/>
          <w:p>
            <w:pPr>
              <w:pStyle w:val="Compact"/>
            </w:pPr>
            <w:r>
              <w:t xml:space="preserve">다른 개발자 재현</w:t>
            </w:r>
          </w:p>
        </w:tc>
        <w:tc>
          <w:tcPr/>
          <w:p>
            <w:pPr>
              <w:pStyle w:val="Compact"/>
            </w:pPr>
            <w:r>
              <w:t xml:space="preserve">동일 영향범위 도출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39" w:name="따라-하는-실무-절차"/>
    <w:p>
      <w:pPr>
        <w:pStyle w:val="Heading1"/>
      </w:pPr>
      <w:r>
        <w:t xml:space="preserve">따라 하는 실무 절차</w:t>
      </w:r>
    </w:p>
    <w:bookmarkStart w:id="127" w:name="단계.-변경-요청을-한-문장으로-정의한다"/>
    <w:p>
      <w:pPr>
        <w:pStyle w:val="Heading2"/>
      </w:pPr>
      <w:r>
        <w:t xml:space="preserve">1단계. 변경 요청을 한 문장으로 정의한다</w:t>
      </w:r>
    </w:p>
    <w:p>
      <w:pPr>
        <w:pStyle w:val="FirstParagraph"/>
      </w:pPr>
      <w:r>
        <w:rPr>
          <w:rStyle w:val="VerbatimChar"/>
        </w:rPr>
        <w:t xml:space="preserve">text id="55yxyj" 누가 어떤 상황에서 무엇을 요청하고 어떤 결과를 받아야 하는가</w:t>
      </w:r>
    </w:p>
    <w:p>
      <w:r>
        <w:pict>
          <v:rect style="width:0;height:1.5pt" o:hralign="center" o:hrstd="t" o:hr="t"/>
        </w:pict>
      </w:r>
    </w:p>
    <w:bookmarkEnd w:id="127"/>
    <w:bookmarkStart w:id="128" w:name="단계.-기준선을-기록한다"/>
    <w:p>
      <w:pPr>
        <w:pStyle w:val="Heading2"/>
      </w:pPr>
      <w:r>
        <w:t xml:space="preserve">2단계. 기준선을 기록한다</w:t>
      </w:r>
    </w:p>
    <w:p>
      <w:pPr>
        <w:pStyle w:val="FirstParagraph"/>
      </w:pPr>
      <w:r>
        <w:rPr>
          <w:rStyle w:val="VerbatimChar"/>
        </w:rPr>
        <w:t xml:space="preserve">text id="35b6c9" 현재 동작 변경 후 동작 성공 기준 제외 범위 Branch·Commit</w:t>
      </w:r>
    </w:p>
    <w:p>
      <w:r>
        <w:pict>
          <v:rect style="width:0;height:1.5pt" o:hralign="center" o:hrstd="t" o:hr="t"/>
        </w:pict>
      </w:r>
    </w:p>
    <w:bookmarkEnd w:id="128"/>
    <w:bookmarkStart w:id="129" w:name="단계.-시작-식별자를-확정한다"/>
    <w:p>
      <w:pPr>
        <w:pStyle w:val="Heading2"/>
      </w:pPr>
      <w:r>
        <w:t xml:space="preserve">3단계. 시작 식별자를 확정한다</w:t>
      </w:r>
    </w:p>
    <w:p>
      <w:pPr>
        <w:pStyle w:val="FirstParagraph"/>
      </w:pPr>
      <w:r>
        <w:rPr>
          <w:rStyle w:val="VerbatimChar"/>
        </w:rPr>
        <w:t xml:space="preserve">text id="k1cw5l" 화면 ID ServiceId 프로그램 SQL ID Table Property</w:t>
      </w:r>
    </w:p>
    <w:p>
      <w:r>
        <w:pict>
          <v:rect style="width:0;height:1.5pt" o:hralign="center" o:hrstd="t" o:hr="t"/>
        </w:pict>
      </w:r>
    </w:p>
    <w:bookmarkEnd w:id="129"/>
    <w:bookmarkStart w:id="130" w:name="단계.-정방향으로-추적한다"/>
    <w:p>
      <w:pPr>
        <w:pStyle w:val="Heading2"/>
      </w:pPr>
      <w:r>
        <w:t xml:space="preserve">4단계. 정방향으로 추적한다</w:t>
      </w:r>
    </w:p>
    <w:p>
      <w:pPr>
        <w:pStyle w:val="FirstParagraph"/>
      </w:pPr>
      <w:r>
        <w:rPr>
          <w:rStyle w:val="VerbatimChar"/>
        </w:rPr>
        <w:t xml:space="preserve">text id="384qgg" 변경점 → 하위 처리 → 데이터·외부 시스템</w:t>
      </w:r>
    </w:p>
    <w:p>
      <w:r>
        <w:pict>
          <v:rect style="width:0;height:1.5pt" o:hralign="center" o:hrstd="t" o:hr="t"/>
        </w:pict>
      </w:r>
    </w:p>
    <w:bookmarkEnd w:id="130"/>
    <w:bookmarkStart w:id="131" w:name="단계.-역방향으로-추적한다"/>
    <w:p>
      <w:pPr>
        <w:pStyle w:val="Heading2"/>
      </w:pPr>
      <w:r>
        <w:t xml:space="preserve">5단계. 역방향으로 추적한다</w:t>
      </w:r>
    </w:p>
    <w:p>
      <w:pPr>
        <w:pStyle w:val="FirstParagraph"/>
      </w:pPr>
      <w:r>
        <w:rPr>
          <w:rStyle w:val="VerbatimChar"/>
        </w:rPr>
        <w:t xml:space="preserve">text id="e87hj8" 변경점 → 호출자 → ServiceId → 화면·Client·Batch</w:t>
      </w:r>
    </w:p>
    <w:p>
      <w:r>
        <w:pict>
          <v:rect style="width:0;height:1.5pt" o:hralign="center" o:hrstd="t" o:hr="t"/>
        </w:pict>
      </w:r>
    </w:p>
    <w:bookmarkEnd w:id="131"/>
    <w:bookmarkStart w:id="132" w:name="단계.-간접-영향을-조사한다"/>
    <w:p>
      <w:pPr>
        <w:pStyle w:val="Heading2"/>
      </w:pPr>
      <w:r>
        <w:t xml:space="preserve">6단계. 간접 영향을 조사한다</w:t>
      </w:r>
    </w:p>
    <w:p>
      <w:pPr>
        <w:pStyle w:val="FirstParagraph"/>
      </w:pPr>
      <w:r>
        <w:rPr>
          <w:rStyle w:val="VerbatimChar"/>
        </w:rPr>
        <w:t xml:space="preserve">text id="vs0vvt" 공통 모듈 공유 DB Cache Batch BI 권한 OM 배포 Tomcat</w:t>
      </w:r>
    </w:p>
    <w:p>
      <w:r>
        <w:pict>
          <v:rect style="width:0;height:1.5pt" o:hralign="center" o:hrstd="t" o:hr="t"/>
        </w:pict>
      </w:r>
    </w:p>
    <w:bookmarkEnd w:id="132"/>
    <w:bookmarkStart w:id="133" w:name="단계.-호환성과-위험을-판정한다"/>
    <w:p>
      <w:pPr>
        <w:pStyle w:val="Heading2"/>
      </w:pPr>
      <w:r>
        <w:t xml:space="preserve">7단계. 호환성과 위험을 판정한다</w:t>
      </w:r>
    </w:p>
    <w:p>
      <w:pPr>
        <w:pStyle w:val="FirstParagraph"/>
      </w:pPr>
      <w:r>
        <w:rPr>
          <w:rStyle w:val="VerbatimChar"/>
        </w:rPr>
        <w:t xml:space="preserve">text id="1iwfv2" 하위 호환 여부 데이터 손상 가능성 업무 중단 가능성 Rollback 가능성</w:t>
      </w:r>
    </w:p>
    <w:p>
      <w:r>
        <w:pict>
          <v:rect style="width:0;height:1.5pt" o:hralign="center" o:hrstd="t" o:hr="t"/>
        </w:pict>
      </w:r>
    </w:p>
    <w:bookmarkEnd w:id="133"/>
    <w:bookmarkStart w:id="134" w:name="단계.-수정제외-범위를-확정한다"/>
    <w:p>
      <w:pPr>
        <w:pStyle w:val="Heading2"/>
      </w:pPr>
      <w:r>
        <w:t xml:space="preserve">8단계. 수정·제외 범위를 확정한다</w:t>
      </w:r>
    </w:p>
    <w:p>
      <w:pPr>
        <w:pStyle w:val="FirstParagraph"/>
      </w:pPr>
      <w:r>
        <w:rPr>
          <w:rStyle w:val="VerbatimChar"/>
        </w:rPr>
        <w:t xml:space="preserve">text id="0zttai" 변경 대상 변경하지 않는 대상 확인 후 영향 없음 추가 확인 필요</w:t>
      </w:r>
    </w:p>
    <w:p>
      <w:r>
        <w:pict>
          <v:rect style="width:0;height:1.5pt" o:hralign="center" o:hrstd="t" o:hr="t"/>
        </w:pict>
      </w:r>
    </w:p>
    <w:bookmarkEnd w:id="134"/>
    <w:bookmarkStart w:id="135" w:name="단계.-테스트를-설계한다"/>
    <w:p>
      <w:pPr>
        <w:pStyle w:val="Heading2"/>
      </w:pPr>
      <w:r>
        <w:t xml:space="preserve">9단계. 테스트를 설계한다</w:t>
      </w:r>
    </w:p>
    <w:p>
      <w:pPr>
        <w:pStyle w:val="FirstParagraph"/>
      </w:pPr>
      <w:r>
        <w:rPr>
          <w:rStyle w:val="VerbatimChar"/>
        </w:rPr>
        <w:t xml:space="preserve">text id="0l40ct" 정상 경계 실패 회귀 성능 보안 배포 Rollback</w:t>
      </w:r>
    </w:p>
    <w:p>
      <w:r>
        <w:pict>
          <v:rect style="width:0;height:1.5pt" o:hralign="center" o:hrstd="t" o:hr="t"/>
        </w:pict>
      </w:r>
    </w:p>
    <w:bookmarkEnd w:id="135"/>
    <w:bookmarkStart w:id="136" w:name="단계.-배포순서와-복구방법을-작성한다"/>
    <w:p>
      <w:pPr>
        <w:pStyle w:val="Heading2"/>
      </w:pPr>
      <w:r>
        <w:t xml:space="preserve">10단계. 배포순서와 복구방법을 작성한다</w:t>
      </w:r>
    </w:p>
    <w:p>
      <w:pPr>
        <w:pStyle w:val="FirstParagraph"/>
      </w:pPr>
      <w:r>
        <w:rPr>
          <w:rStyle w:val="VerbatimChar"/>
        </w:rPr>
        <w:t xml:space="preserve">text id="hz0sfh" DB → 제공자 → 소비자 → UI → Smoke Test</w:t>
      </w:r>
    </w:p>
    <w:p>
      <w:r>
        <w:pict>
          <v:rect style="width:0;height:1.5pt" o:hralign="center" o:hrstd="t" o:hr="t"/>
        </w:pict>
      </w:r>
    </w:p>
    <w:bookmarkEnd w:id="136"/>
    <w:bookmarkStart w:id="137" w:name="단계.-영향도-분석서를-검토받는다"/>
    <w:p>
      <w:pPr>
        <w:pStyle w:val="Heading2"/>
      </w:pPr>
      <w:r>
        <w:t xml:space="preserve">11단계. 영향도 분석서를 검토받는다</w:t>
      </w:r>
    </w:p>
    <w:p>
      <w:pPr>
        <w:pStyle w:val="FirstParagraph"/>
      </w:pPr>
      <w:r>
        <w:rPr>
          <w:rStyle w:val="VerbatimChar"/>
        </w:rPr>
        <w:t xml:space="preserve">text id="agw42u" 업무 애플리케이션 데이터 보안 운영 DevOps</w:t>
      </w:r>
    </w:p>
    <w:p>
      <w:r>
        <w:pict>
          <v:rect style="width:0;height:1.5pt" o:hralign="center" o:hrstd="t" o:hr="t"/>
        </w:pict>
      </w:r>
    </w:p>
    <w:bookmarkEnd w:id="137"/>
    <w:bookmarkStart w:id="138" w:name="단계.-commitpr배포에-연결한다"/>
    <w:p>
      <w:pPr>
        <w:pStyle w:val="Heading2"/>
      </w:pPr>
      <w:r>
        <w:t xml:space="preserve">12단계. Commit·PR·배포에 연결한다</w:t>
      </w:r>
    </w:p>
    <w:p>
      <w:pPr>
        <w:pStyle w:val="FirstParagraph"/>
      </w:pPr>
      <w:r>
        <w:rPr>
          <w:rStyle w:val="VerbatimChar"/>
        </w:rPr>
        <w:t xml:space="preserve">text id="z6dsis" 변경 ID → Commit → Pull Request → Artifact → 배포 → 운영로그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완료-체크리스트"/>
    <w:p>
      <w:pPr>
        <w:pStyle w:val="Heading1"/>
      </w:pPr>
      <w:r>
        <w:t xml:space="preserve">완료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완료 기준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전·후 동작이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영향을 식별했다.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간접 영향을 식별했다.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정방향·역방향 추적을 수행했다.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화면·ServiceId·프로그램을 연결했다.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SQL·DB 영향을 연결했다.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모듈 영향을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Cache·Batch·BI를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소비자를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호환성을 판단했다.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보안·개인정보·감사를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성능·용량 영향을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운영정보를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배포단위와 순서를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Rollback을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회귀테스트 범위를 정했다.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위험등급과 승인자를 결정했다.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없음 범위도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PR에 영향분석을 반영했다.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검토자가 결과를 재현했다.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5" w:name="변경호환성폐기-관리"/>
    <w:p>
      <w:pPr>
        <w:pStyle w:val="Heading1"/>
      </w:pPr>
      <w:r>
        <w:t xml:space="preserve">변경·호환성·폐기 관리</w:t>
      </w:r>
    </w:p>
    <w:bookmarkStart w:id="141" w:name="영향도-분석서-변경"/>
    <w:p>
      <w:pPr>
        <w:pStyle w:val="Heading2"/>
      </w:pPr>
      <w:r>
        <w:t xml:space="preserve">영향도 분석서 변경</w:t>
      </w:r>
    </w:p>
    <w:p>
      <w:pPr>
        <w:pStyle w:val="FirstParagraph"/>
      </w:pPr>
      <w:r>
        <w:t xml:space="preserve">개발 중 영향 범위가 달라지면 분석서를 갱신한다.</w:t>
      </w:r>
    </w:p>
    <w:p>
      <w:pPr>
        <w:pStyle w:val="BodyText"/>
      </w:pPr>
      <w:r>
        <w:rPr>
          <w:rStyle w:val="VerbatimChar"/>
        </w:rPr>
        <w:t xml:space="preserve">text id="ch9gnz" 초기 분석 → 추가 영향 발견 → 분석서 Version 증가 → 위험등급 재평가 → 테스트·일정 조정 → 재승인</w:t>
      </w:r>
    </w:p>
    <w:p>
      <w:r>
        <w:pict>
          <v:rect style="width:0;height:1.5pt" o:hralign="center" o:hrstd="t" o:hr="t"/>
        </w:pict>
      </w:r>
    </w:p>
    <w:bookmarkEnd w:id="141"/>
    <w:bookmarkStart w:id="142" w:name="긴급-변경"/>
    <w:p>
      <w:pPr>
        <w:pStyle w:val="Heading2"/>
      </w:pPr>
      <w:r>
        <w:t xml:space="preserve">긴급 변경</w:t>
      </w:r>
    </w:p>
    <w:p>
      <w:pPr>
        <w:pStyle w:val="FirstParagraph"/>
      </w:pPr>
      <w:r>
        <w:t xml:space="preserve">긴급 장애조치도 영향분석을 생략하지 않는다.</w:t>
      </w:r>
    </w:p>
    <w:p>
      <w:pPr>
        <w:pStyle w:val="BodyText"/>
      </w:pPr>
      <w:r>
        <w:t xml:space="preserve">최소 기록:</w:t>
      </w:r>
    </w:p>
    <w:p>
      <w:pPr>
        <w:pStyle w:val="BodyText"/>
      </w:pPr>
      <w:r>
        <w:rPr>
          <w:rStyle w:val="VerbatimChar"/>
        </w:rPr>
        <w:t xml:space="preserve">text id="wlfkx0" 장애 ID 영향 ServiceId 변경 파일 데이터 영향 임시조치 Rollback 사후 회귀시험 정식 개선과제</w:t>
      </w:r>
    </w:p>
    <w:p>
      <w:r>
        <w:pict>
          <v:rect style="width:0;height:1.5pt" o:hralign="center" o:hrstd="t" o:hr="t"/>
        </w:pict>
      </w:r>
    </w:p>
    <w:bookmarkEnd w:id="142"/>
    <w:bookmarkStart w:id="143" w:name="예외-승인"/>
    <w:p>
      <w:pPr>
        <w:pStyle w:val="Heading2"/>
      </w:pPr>
      <w:r>
        <w:t xml:space="preserve">예외 승인</w:t>
      </w:r>
    </w:p>
    <w:p>
      <w:pPr>
        <w:pStyle w:val="FirstParagraph"/>
      </w:pPr>
      <w:r>
        <w:t xml:space="preserve">표준을 지킬 수 없는 경우:</w:t>
      </w:r>
    </w:p>
    <w:p>
      <w:pPr>
        <w:pStyle w:val="BodyText"/>
      </w:pPr>
      <w:r>
        <w:rPr>
          <w:rStyle w:val="VerbatimChar"/>
        </w:rPr>
        <w:t xml:space="preserve">text id="6cuegw" 예외 사유 대안 위험 보완통제 책임자 만료일 정상화 계획</w:t>
      </w:r>
    </w:p>
    <w:p>
      <w:pPr>
        <w:pStyle w:val="BodyText"/>
      </w:pPr>
      <w:r>
        <w:t xml:space="preserve">만료일 없는 영구 예외를 만들지 않는다.</w:t>
      </w:r>
    </w:p>
    <w:p>
      <w:r>
        <w:pict>
          <v:rect style="width:0;height:1.5pt" o:hralign="center" o:hrstd="t" o:hr="t"/>
        </w:pict>
      </w:r>
    </w:p>
    <w:bookmarkEnd w:id="143"/>
    <w:bookmarkStart w:id="144" w:name="폐기-변경"/>
    <w:p>
      <w:pPr>
        <w:pStyle w:val="Heading2"/>
      </w:pPr>
      <w:r>
        <w:t xml:space="preserve">폐기 변경</w:t>
      </w:r>
    </w:p>
    <w:p>
      <w:pPr>
        <w:pStyle w:val="FirstParagraph"/>
      </w:pPr>
      <w:r>
        <w:rPr>
          <w:rStyle w:val="VerbatimChar"/>
        </w:rPr>
        <w:t xml:space="preserve">text id="0o7tj9" 사용자·소비자 조사   ↓ 대체 기능 제공   ↓ Deprecated   ↓ 호출량 0 확인   ↓ 권한·Catalog·Route 제거   ↓ 코드·DB 객체 폐기   ↓ 로그·문서 보존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7" w:name="시사점"/>
    <w:p>
      <w:pPr>
        <w:pStyle w:val="Heading1"/>
      </w:pPr>
      <w:r>
        <w:t xml:space="preserve">시사점</w:t>
      </w:r>
    </w:p>
    <w:bookmarkStart w:id="146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변경 영향 분석은 개발 이후 확인하는 문서가 아니다.</w:t>
      </w:r>
    </w:p>
    <w:p>
      <w:pPr>
        <w:pStyle w:val="BodyText"/>
      </w:pPr>
      <w:r>
        <w:rPr>
          <w:rStyle w:val="VerbatimChar"/>
        </w:rPr>
        <w:t xml:space="preserve">text id="ucmhux" 개발 전에 수정 범위와 위험을 결정하는 설계 활동이다.</w:t>
      </w:r>
    </w:p>
    <w:p>
      <w:pPr>
        <w:pStyle w:val="BodyText"/>
      </w:pPr>
      <w:r>
        <w:t xml:space="preserve">둘째, 수정 파일 수는 영향도의 크기를 나타내지 않는다.</w:t>
      </w:r>
    </w:p>
    <w:p>
      <w:pPr>
        <w:pStyle w:val="BodyText"/>
      </w:pPr>
      <w:r>
        <w:t xml:space="preserve">```text id=</w:t>
      </w:r>
      <w:r>
        <w:t xml:space="preserve">“vfm60h”</w:t>
      </w:r>
      <w:r>
        <w:t xml:space="preserve"> </w:t>
      </w:r>
      <w:r>
        <w:t xml:space="preserve">공통 Header 한 줄 변경</w:t>
      </w:r>
      <w:r>
        <w:t xml:space="preserve"> </w:t>
      </w:r>
      <w:r>
        <w:t xml:space="preserve">→ 전체 업무 WAR 영향</w:t>
      </w:r>
    </w:p>
    <w:p>
      <w:pPr>
        <w:pStyle w:val="BodyText"/>
      </w:pPr>
      <w:r>
        <w:t xml:space="preserve">업무 Service 여러 파일 변경</w:t>
      </w:r>
      <w:r>
        <w:t xml:space="preserve"> </w:t>
      </w:r>
      <w:r>
        <w:t xml:space="preserve">→ 단일 거래 내부 영향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셋째, 직접 호출관계가 없다고 영향이 없는 것은 아니다.</w:t>
      </w:r>
      <w:r>
        <w:br/>
      </w:r>
      <w:r>
        <w:br/>
      </w:r>
      <w:r>
        <w:rPr>
          <w:rStyle w:val="VerbatimChar"/>
        </w:rPr>
        <w:t xml:space="preserve">```text id="wd322f"</w:t>
      </w:r>
      <w:r>
        <w:br/>
      </w:r>
      <w:r>
        <w:rPr>
          <w:rStyle w:val="VerbatimChar"/>
        </w:rPr>
        <w:t xml:space="preserve">공유 테이블</w:t>
      </w:r>
      <w:r>
        <w:br/>
      </w:r>
      <w:r>
        <w:rPr>
          <w:rStyle w:val="VerbatimChar"/>
        </w:rPr>
        <w:t xml:space="preserve">공통 설정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Batch</w:t>
      </w:r>
      <w:r>
        <w:br/>
      </w:r>
      <w:r>
        <w:rPr>
          <w:rStyle w:val="VerbatimChar"/>
        </w:rPr>
        <w:t xml:space="preserve">운영 Catalog</w:t>
      </w:r>
      <w:r>
        <w:br/>
      </w:r>
      <w:r>
        <w:rPr>
          <w:rStyle w:val="VerbatimChar"/>
        </w:rPr>
        <w:t xml:space="preserve">Tomcat 자원</w:t>
      </w:r>
    </w:p>
    <w:p>
      <w:pPr>
        <w:pStyle w:val="FirstParagraph"/>
      </w:pPr>
      <w:r>
        <w:t xml:space="preserve">을 통한 간접 영향을 반드시 확인해야 한다.</w:t>
      </w:r>
    </w:p>
    <w:p>
      <w:pPr>
        <w:pStyle w:val="BodyText"/>
      </w:pPr>
      <w:r>
        <w:t xml:space="preserve">넷째, 변경 범위를 좁히는 것과 영향을 누락하는 것은 다르다.</w:t>
      </w:r>
    </w:p>
    <w:p>
      <w:pPr>
        <w:pStyle w:val="BodyText"/>
      </w:pPr>
      <w:r>
        <w:t xml:space="preserve">```text id=</w:t>
      </w:r>
      <w:r>
        <w:t xml:space="preserve">“4tz3ou”</w:t>
      </w:r>
      <w:r>
        <w:t xml:space="preserve"> </w:t>
      </w:r>
      <w:r>
        <w:t xml:space="preserve">좋은 변경</w:t>
      </w:r>
      <w:r>
        <w:t xml:space="preserve"> </w:t>
      </w:r>
      <w:r>
        <w:t xml:space="preserve">= 필요한 범위만 수정</w:t>
      </w:r>
    </w:p>
    <w:p>
      <w:pPr>
        <w:pStyle w:val="BodyText"/>
      </w:pPr>
      <w:r>
        <w:t xml:space="preserve">나쁜 변경</w:t>
      </w:r>
      <w:r>
        <w:t xml:space="preserve"> </w:t>
      </w:r>
      <w:r>
        <w:t xml:space="preserve">= 필요한 영향을 확인하지 않음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다섯째, 영향도 분석은 테스트와 Rollback까지 연결되어야 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주요 위험</w:t>
      </w:r>
      <w:r>
        <w:br/>
      </w:r>
      <w:r>
        <w:br/>
      </w:r>
      <w:r>
        <w:rPr>
          <w:rStyle w:val="VerbatimChar"/>
        </w:rPr>
        <w:t xml:space="preserve">| 위험 | 결과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수정 파일만 나열 | 간접 영향 누락 |</w:t>
      </w:r>
      <w:r>
        <w:br/>
      </w:r>
      <w:r>
        <w:rPr>
          <w:rStyle w:val="VerbatimChar"/>
        </w:rPr>
        <w:t xml:space="preserve">| 정방향 분석만 수행 | 다른 소비자 누락 |</w:t>
      </w:r>
      <w:r>
        <w:br/>
      </w:r>
      <w:r>
        <w:rPr>
          <w:rStyle w:val="VerbatimChar"/>
        </w:rPr>
        <w:t xml:space="preserve">| 역방향 분석만 수행 | 하위 데이터 영향 누락 |</w:t>
      </w:r>
      <w:r>
        <w:br/>
      </w:r>
      <w:r>
        <w:rPr>
          <w:rStyle w:val="VerbatimChar"/>
        </w:rPr>
        <w:t xml:space="preserve">| 계약 호환성 미검토 | 외부 소비자 장애 |</w:t>
      </w:r>
      <w:r>
        <w:br/>
      </w:r>
      <w:r>
        <w:rPr>
          <w:rStyle w:val="VerbatimChar"/>
        </w:rPr>
        <w:t xml:space="preserve">| DB 이행 미검토 | 데이터 손상 |</w:t>
      </w:r>
      <w:r>
        <w:br/>
      </w:r>
      <w:r>
        <w:rPr>
          <w:rStyle w:val="VerbatimChar"/>
        </w:rPr>
        <w:t xml:space="preserve">| Cache 영향 누락 | 구 데이터 노출 |</w:t>
      </w:r>
      <w:r>
        <w:br/>
      </w:r>
      <w:r>
        <w:rPr>
          <w:rStyle w:val="VerbatimChar"/>
        </w:rPr>
        <w:t xml:space="preserve">| Batch·BI 누락 | 마감·보고 장애 |</w:t>
      </w:r>
      <w:r>
        <w:br/>
      </w:r>
      <w:r>
        <w:rPr>
          <w:rStyle w:val="VerbatimChar"/>
        </w:rPr>
        <w:t xml:space="preserve">| Timeout 단순 증가 | Thread·Pool 고갈 |</w:t>
      </w:r>
      <w:r>
        <w:br/>
      </w:r>
      <w:r>
        <w:rPr>
          <w:rStyle w:val="VerbatimChar"/>
        </w:rPr>
        <w:t xml:space="preserve">| 공통 모듈 영향 축소 | 다수 WAR 장애 |</w:t>
      </w:r>
      <w:r>
        <w:br/>
      </w:r>
      <w:r>
        <w:rPr>
          <w:rStyle w:val="VerbatimChar"/>
        </w:rPr>
        <w:t xml:space="preserve">| 코드 Rollback만 준비 | 데이터 복구 실패 |</w:t>
      </w:r>
      <w:r>
        <w:br/>
      </w:r>
      <w:r>
        <w:rPr>
          <w:rStyle w:val="VerbatimChar"/>
        </w:rPr>
        <w:t xml:space="preserve">| OM 등록 누락 | 개발 성공·운영 실패 |</w:t>
      </w:r>
      <w:r>
        <w:br/>
      </w:r>
      <w:r>
        <w:rPr>
          <w:rStyle w:val="VerbatimChar"/>
        </w:rPr>
        <w:t xml:space="preserve">| 영향도 문서 미갱신 | 실제 변경과 불일치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우선 보완 과제</w:t>
      </w:r>
      <w:r>
        <w:br/>
      </w:r>
      <w:r>
        <w:br/>
      </w:r>
      <w:r>
        <w:rPr>
          <w:rStyle w:val="VerbatimChar"/>
        </w:rPr>
        <w:t xml:space="preserve">1. 화면–ServiceId–프로그램–SQL 추적성 매트릭스를 기준정보화한다.</w:t>
      </w:r>
      <w:r>
        <w:br/>
      </w:r>
      <w:r>
        <w:rPr>
          <w:rStyle w:val="VerbatimChar"/>
        </w:rPr>
        <w:t xml:space="preserve">2. Mapper와 테이블 사용관계를 자동 추출한다.</w:t>
      </w:r>
      <w:r>
        <w:br/>
      </w:r>
      <w:r>
        <w:rPr>
          <w:rStyle w:val="VerbatimChar"/>
        </w:rPr>
        <w:t xml:space="preserve">3. ServiceId와 UI·Handler·OM Catalog를 자동 대조한다.</w:t>
      </w:r>
      <w:r>
        <w:br/>
      </w:r>
      <w:r>
        <w:rPr>
          <w:rStyle w:val="VerbatimChar"/>
        </w:rPr>
        <w:t xml:space="preserve">4. 공통 모듈 소비 WAR 목록을 자동 생성한다.</w:t>
      </w:r>
      <w:r>
        <w:br/>
      </w:r>
      <w:r>
        <w:rPr>
          <w:rStyle w:val="VerbatimChar"/>
        </w:rPr>
        <w:t xml:space="preserve">5. 요청·응답 Schema 호환성 검사를 CI에 추가한다.</w:t>
      </w:r>
      <w:r>
        <w:br/>
      </w:r>
      <w:r>
        <w:rPr>
          <w:rStyle w:val="VerbatimChar"/>
        </w:rPr>
        <w:t xml:space="preserve">6. DDL 변경 시 영향 SQL과 소비자를 자동 연결한다.</w:t>
      </w:r>
      <w:r>
        <w:br/>
      </w:r>
      <w:r>
        <w:rPr>
          <w:rStyle w:val="VerbatimChar"/>
        </w:rPr>
        <w:t xml:space="preserve">7. Property Key의 정의와 사용 위치를 자동 추출한다.</w:t>
      </w:r>
      <w:r>
        <w:br/>
      </w:r>
      <w:r>
        <w:rPr>
          <w:rStyle w:val="VerbatimChar"/>
        </w:rPr>
        <w:t xml:space="preserve">8. PR Template에 영향도·배포·Rollback 항목을 의무화한다.</w:t>
      </w:r>
      <w:r>
        <w:br/>
      </w:r>
      <w:r>
        <w:rPr>
          <w:rStyle w:val="VerbatimChar"/>
        </w:rPr>
        <w:t xml:space="preserve">9. 위험등급별 필수 검토자를 자동 지정한다.</w:t>
      </w:r>
      <w:r>
        <w:br/>
      </w:r>
      <w:r>
        <w:rPr>
          <w:rStyle w:val="VerbatimChar"/>
        </w:rPr>
        <w:t xml:space="preserve">10. 배포 Artifact에 Commit ID와 변경 ID를 포함한다.</w:t>
      </w:r>
      <w:r>
        <w:br/>
      </w:r>
      <w:r>
        <w:rPr>
          <w:rStyle w:val="VerbatimChar"/>
        </w:rPr>
        <w:t xml:space="preserve">11. 운영 로그에 App Version·Commit ID를 기록한다.</w:t>
      </w:r>
      <w:r>
        <w:br/>
      </w:r>
      <w:r>
        <w:rPr>
          <w:rStyle w:val="VerbatimChar"/>
        </w:rPr>
        <w:t xml:space="preserve">12. 영향도 분석 결과와 회귀테스트를 자동 연결한다.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중장기 발전 방향</w:t>
      </w:r>
      <w:r>
        <w:br/>
      </w:r>
      <w:r>
        <w:br/>
      </w:r>
      <w:r>
        <w:rPr>
          <w:rStyle w:val="VerbatimChar"/>
        </w:rPr>
        <w:t xml:space="preserve">```text id="fvinhk"</w:t>
      </w:r>
      <w:r>
        <w:br/>
      </w:r>
      <w:r>
        <w:rPr>
          <w:rStyle w:val="VerbatimChar"/>
        </w:rPr>
        <w:t xml:space="preserve">수동 영향도 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추적성 기준정보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소스·DB·OM 자동 연결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변경 Diff 기반 영향 후보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계약·구조·데이터 자동 Gate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테스트 범위 자동 추천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실행이력 기반 영향 분석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변경 영향도 분석은 다음 질문에 근거를 가지고 답하는 과정이다.</w:t>
      </w:r>
    </w:p>
    <w:p>
      <w:pPr>
        <w:pStyle w:val="BodyText"/>
      </w:pPr>
      <w:r>
        <w:t xml:space="preserve">```text id=</w:t>
      </w:r>
      <w:r>
        <w:t xml:space="preserve">“qabdyi”</w:t>
      </w:r>
      <w:r>
        <w:t xml:space="preserve"> </w:t>
      </w:r>
      <w:r>
        <w:t xml:space="preserve">무엇이 바뀌는가?</w:t>
      </w:r>
    </w:p>
    <w:p>
      <w:pPr>
        <w:pStyle w:val="BodyText"/>
      </w:pPr>
      <w:r>
        <w:t xml:space="preserve">왜 바뀌는가?</w:t>
      </w:r>
    </w:p>
    <w:p>
      <w:pPr>
        <w:pStyle w:val="BodyText"/>
      </w:pPr>
      <w:r>
        <w:t xml:space="preserve">누가 이 기능을 사용하는가?</w:t>
      </w:r>
    </w:p>
    <w:p>
      <w:pPr>
        <w:pStyle w:val="BodyText"/>
      </w:pPr>
      <w:r>
        <w:t xml:space="preserve">어떤 데이터가 달라지는가?</w:t>
      </w:r>
    </w:p>
    <w:p>
      <w:pPr>
        <w:pStyle w:val="BodyText"/>
      </w:pPr>
      <w:r>
        <w:t xml:space="preserve">어떤 계약과 운영정책이 영향을 받는가?</w:t>
      </w:r>
    </w:p>
    <w:p>
      <w:pPr>
        <w:pStyle w:val="BodyText"/>
      </w:pPr>
      <w:r>
        <w:t xml:space="preserve">기존 사용자는 계속 동작하는가?</w:t>
      </w:r>
    </w:p>
    <w:p>
      <w:pPr>
        <w:pStyle w:val="BodyText"/>
      </w:pPr>
      <w:r>
        <w:t xml:space="preserve">어떤 순서로 배포하는가?</w:t>
      </w:r>
    </w:p>
    <w:p>
      <w:pPr>
        <w:pStyle w:val="BodyText"/>
      </w:pPr>
      <w:r>
        <w:t xml:space="preserve">실패하면 무엇을 되돌리는가?</w:t>
      </w:r>
    </w:p>
    <w:p>
      <w:pPr>
        <w:pStyle w:val="BodyText"/>
      </w:pPr>
      <w:r>
        <w:t xml:space="preserve">어떤 테스트로 안전성을 증명하는가?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제12장에서 기억할 핵심 흐름은 다음과 같다.</w:t>
      </w:r>
      <w:r>
        <w:br/>
      </w:r>
      <w:r>
        <w:br/>
      </w:r>
      <w:r>
        <w:rPr>
          <w:rStyle w:val="VerbatimChar"/>
        </w:rPr>
        <w:t xml:space="preserve">```text id="g2tnq3"</w:t>
      </w:r>
      <w:r>
        <w:br/>
      </w:r>
      <w:r>
        <w:rPr>
          <w:rStyle w:val="VerbatimChar"/>
        </w:rPr>
        <w:t xml:space="preserve">변경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기준선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정방향 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역방향 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직접·간접 영향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호환성·위험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수정·제외 범위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테스트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배포·Rollback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승인·운영 증적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BodyText"/>
      </w:pPr>
      <w:r>
        <w:t xml:space="preserve">```text id=</w:t>
      </w:r>
      <w:r>
        <w:t xml:space="preserve">“yoe15o”</w:t>
      </w:r>
      <w:r>
        <w:t xml:space="preserve"> </w:t>
      </w:r>
      <w:r>
        <w:t xml:space="preserve">코드를 수정하기 시작한 뒤</w:t>
      </w:r>
      <w:r>
        <w:t xml:space="preserve"> </w:t>
      </w:r>
      <w:r>
        <w:t xml:space="preserve">영향 범위를 찾는 것이 아니다.</w:t>
      </w:r>
    </w:p>
    <w:p>
      <w:pPr>
        <w:pStyle w:val="BodyText"/>
      </w:pPr>
      <w:r>
        <w:t xml:space="preserve">영향 범위를 확인한 뒤</w:t>
      </w:r>
      <w:r>
        <w:t xml:space="preserve"> </w:t>
      </w:r>
      <w:r>
        <w:t xml:space="preserve">수정할 코드를 결정한다.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제12장을 마치면 기존 프로그램을 읽고 변경 범위를 정하는 제3부의 학습이 완료된다.</w:t>
      </w:r>
    </w:p>
    <w:p>
      <w:pPr>
        <w:pStyle w:val="BodyText"/>
      </w:pPr>
      <w:r>
        <w:t xml:space="preserve">다음 부에서는 요구사항을 개발 가능한 거래 단위로 분해하고, 요청·응답 DTO와 Validation을 설계하여 실제 업무 기능 구현을 시작한다.</w:t>
      </w:r>
    </w:p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2026-07-18T04:05:53Z</dcterms:created>
  <dcterms:modified xsi:type="dcterms:W3CDTF">2026-07-18T04:05:53Z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