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900" w:after="80" w:line="300" w:lineRule="auto"/>
      </w:pPr>
      <w:r>
        <w:rPr>
          <w:rFonts w:ascii="Noto Sans CJK KR" w:hAnsi="Noto Sans CJK KR" w:eastAsia="Noto Sans CJK KR"/>
          <w:sz w:val="21"/>
          <w:szCs w:val="21"/>
        </w:rPr>
        <w:t xml:space="preserve">NSIGHT TCF Framework</w:t>
      </w:r>
    </w:p>
    <w:p>
      <w:pPr>
        <w:jc w:val="center"/>
        <w:spacing w:before="0" w:after="120" w:line="300" w:lineRule="auto"/>
      </w:pPr>
      <w:r>
        <w:rPr>
          <w:rFonts w:ascii="Noto Sans CJK KR" w:hAnsi="Noto Sans CJK KR" w:eastAsia="Noto Sans CJK KR"/>
          <w:sz w:val="21"/>
          <w:szCs w:val="21"/>
        </w:rPr>
        <w:t xml:space="preserve">완전 개발 가이드</w:t>
      </w:r>
    </w:p>
    <w:p>
      <w:pPr>
        <w:jc w:val="center"/>
        <w:spacing w:before="0" w:after="160" w:line="300" w:lineRule="auto"/>
      </w:pPr>
      <w:r>
        <w:rPr>
          <w:rFonts w:ascii="Noto Sans CJK KR" w:hAnsi="Noto Sans CJK KR" w:eastAsia="Noto Sans CJK KR"/>
          <w:sz w:val="21"/>
          <w:szCs w:val="21"/>
        </w:rPr>
        <w:t xml:space="preserve">아키텍처·기술 마스터 가이드 패턴 적용본</w:t>
      </w:r>
    </w:p>
    <w:p>
      <w:pPr>
        <w:jc w:val="center"/>
        <w:spacing w:before="0" w:after="280" w:line="300" w:lineRule="auto"/>
      </w:pPr>
      <w:r>
        <w:rPr>
          <w:rFonts w:ascii="Noto Sans CJK KR" w:hAnsi="Noto Sans CJK KR" w:eastAsia="Noto Sans CJK KR"/>
          <w:sz w:val="21"/>
          <w:szCs w:val="21"/>
        </w:rPr>
        <w:t xml:space="preserve">ztcfbook 원고 기반 · 개발 절차, 아키텍처 판단, 운영 통제, 품질 기준 통합본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문서 성격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ztcfbook 완전 개발 가이드를 아키텍처·기술 마스터 가이드 패턴으로 재구성한 Word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 독자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개발자, Platform Architect, Tech Lead, OM/운영 책임자, DevOps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기술 기준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21 · Spring Boot 3.3 · Gradle · MyBatis · TCF/STF/ETF · Gateway ·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2026-07-07</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작성 기준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문서 이력 및 목차 · 도입 전 안내말 · 본문 · 시사점 · 마무리말</w:t>
            </w:r>
          </w:p>
        </w:tc>
      </w:tr>
    </w:tbl>
    <w:p>
      <w:pPr>
        <w:spacing w:before="0" w:after="80" w:line="300" w:lineRule="auto"/>
      </w:pPr>
    </w:p>
    <w:p>
      <w:r>
        <w:br w:type="page"/>
      </w:r>
    </w:p>
    <w:p>
      <w:pPr>
        <w:pStyle w:val="Heading1"/>
        <w:keepNext/>
        <w:spacing w:before="260" w:after="160" w:line="300" w:lineRule="auto"/>
      </w:pPr>
      <w:r>
        <w:rPr>
          <w:rFonts w:ascii="Noto Sans CJK KR" w:hAnsi="Noto Sans CJK KR" w:eastAsia="Noto Sans CJK KR"/>
          <w:sz w:val="21"/>
          <w:szCs w:val="21"/>
        </w:rPr>
        <w:t xml:space="preserve">문서 이력 및 목차</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원본 구조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ztcfbook/00-목차.md 기준 32장 본문 + 14개 부록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재구성 방향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절차 중심 원고를 레퍼런스 문서와 같은 마스터 가이드 패턴으로 재편집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적용 패턴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간결한 표지, 문서 이력, 도입 전 안내말, 본문, 시사점, 마무리말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산출물 형태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Word(.docx) 완전 개발 가이드</w:t>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대분류</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 도입 전 안내말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문서 목적, 독자 관점, 적용 범위, 원본 목차 사용 방법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 본문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이해, 개발 표준, 거래 개발, 보안·통제, OM, 배포, 테스트, 실습, 모듈 레퍼런스, 로드맵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 시사점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TCF를 단순 개발 프레임워크가 아니라 운영 가능한 아키텍처 체계로 해석하기 위한 핵심 관점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4. 마무리말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중심 개발, 공통 파이프라인 준수, 운영 통제 연계, 품질 내재화 원칙</w:t>
            </w:r>
          </w:p>
        </w:tc>
      </w:tr>
    </w:tbl>
    <w:p>
      <w:pPr>
        <w:spacing w:before="0" w:after="80" w:line="300" w:lineRule="auto"/>
      </w:pPr>
    </w:p>
    <w:p>
      <w:pPr>
        <w:pStyle w:val="Heading1"/>
        <w:keepNext/>
        <w:spacing w:before="280" w:after="160" w:line="300" w:lineRule="auto"/>
      </w:pPr>
      <w:r>
        <w:rPr>
          <w:rFonts w:ascii="Noto Sans CJK KR" w:hAnsi="Noto Sans CJK KR" w:eastAsia="Noto Sans CJK KR"/>
          <w:sz w:val="21"/>
          <w:szCs w:val="21"/>
        </w:rPr>
        <w:t xml:space="preserve">1. 도입 전 안내말</w:t>
      </w:r>
    </w:p>
    <w:p>
      <w:pPr>
        <w:spacing w:before="0" w:after="120" w:line="300" w:lineRule="auto"/>
      </w:pPr>
      <w:r>
        <w:rPr>
          <w:rFonts w:ascii="Noto Sans CJK KR" w:hAnsi="Noto Sans CJK KR" w:eastAsia="Noto Sans CJK KR"/>
          <w:sz w:val="21"/>
          <w:szCs w:val="21"/>
        </w:rPr>
        <w:t xml:space="preserve">이 문서는 ztcfbook의 완전 개발 가이드 원고를 레퍼런스 마스터 가이드와 같은 형식으로 재구성한 산출물이다. 기존 원고의 풍부한 장별 설명과 부록은 유지하되, 문서의 첫 흐름을 아키텍처·기술 리더가 빠르게 판단할 수 있는 구조로 정리했다.</w:t>
      </w:r>
    </w:p>
    <w:p>
      <w:pPr>
        <w:spacing w:before="0" w:after="120" w:line="300" w:lineRule="auto"/>
      </w:pPr>
      <w:r>
        <w:rPr>
          <w:rFonts w:ascii="Noto Sans CJK KR" w:hAnsi="Noto Sans CJK KR" w:eastAsia="Noto Sans CJK KR"/>
          <w:sz w:val="21"/>
          <w:szCs w:val="21"/>
        </w:rPr>
        <w:t xml:space="preserve">완전 개발 가이드는 신규 업무 개발자가 거래 하나를 설계하고 구현하는 절차서인 동시에, 플랫폼 개발자와 운영자가 ServiceId, 거래코드, Header, OM 정책, 거래로그, Timeout, 보안·권한, 배포·테스트 기준을 함께 확인하는 통합 기준서다.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독자</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읽어야 할 관점</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중점 확인 항목</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개발자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단위 개발 절차와 6계층 책임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Handler, Facade, Service, DAO, Mapper, DTO</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Platform Architect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TCF/STF/ETF와 Gateway, OM, JWT의 책임 경계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Runtime Pipeline, Control Plane, 인증·통제 경계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Tech Lead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표준과 코드 리뷰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 트랜잭션, 예외, 로그, SQL, 테스트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OM/운영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기준정보와 거래통제 흐름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Catalog, Timeout, 공통코드, 오류코드, 감사로그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DevOps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빌드·배포·전환·장애 대응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 ztomcat, CI/CD, 롤백, 운영 전환 체크리스트</w:t>
            </w:r>
          </w:p>
        </w:tc>
      </w:tr>
    </w:tbl>
    <w:p>
      <w:pPr>
        <w:spacing w:before="0" w:after="80" w:line="300" w:lineRule="auto"/>
      </w:pPr>
    </w:p>
    <w:p>
      <w:pPr>
        <w:pStyle w:val="Heading1"/>
        <w:keepNext/>
        <w:spacing w:before="280" w:after="160" w:line="300" w:lineRule="auto"/>
      </w:pPr>
      <w:r>
        <w:rPr>
          <w:rFonts w:ascii="Noto Sans CJK KR" w:hAnsi="Noto Sans CJK KR" w:eastAsia="Noto Sans CJK KR"/>
          <w:sz w:val="21"/>
          <w:szCs w:val="21"/>
        </w:rPr>
        <w:t xml:space="preserve">2. 본문</w:t>
      </w:r>
    </w:p>
    <w:p>
      <w:pPr>
        <w:pStyle w:val="Heading1"/>
        <w:keepNext/>
        <w:spacing w:before="280" w:after="160" w:line="300" w:lineRule="auto"/>
      </w:pPr>
      <w:r>
        <w:rPr>
          <w:rFonts w:ascii="Noto Sans CJK KR" w:hAnsi="Noto Sans CJK KR" w:eastAsia="Noto Sans CJK KR"/>
          <w:sz w:val="21"/>
          <w:szCs w:val="21"/>
        </w:rPr>
        <w:t xml:space="preserve">NSIGHT TCF Framework — 완전 개발 가이드</w:t>
      </w:r>
    </w:p>
    <w:p>
      <w:pPr>
        <w:ind w:left="360"/>
        <w:shd w:fill="F4F6F9"/>
        <w:spacing w:before="0" w:after="120" w:line="300" w:lineRule="auto"/>
      </w:pPr>
      <w:r>
        <w:rPr>
          <w:rFonts w:ascii="Noto Sans CJK KR" w:hAnsi="Noto Sans CJK KR" w:eastAsia="Noto Sans CJK KR"/>
          <w:sz w:val="21"/>
          <w:szCs w:val="21"/>
        </w:rPr>
        <w:t xml:space="preserve">목차 정의서 · ztcfbook/ · 갱신: 2026-07-07</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 독자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개발자 · 플랫폼 개발자 · OM/운영 · 아키텍트 · DevOps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기술 스택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21 · Spring Boot 3.3 · Gradle · MyBatis · TCF/STF/ETF</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자료 커버리지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 78장 + 부록 10 + 명명 21 · docs/architecture 53 · zarchitecture 16 · zman 25 · zguide 22 · 설계안 Word 20+</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목차 한눈에 보기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범위·문서 계층·설계↔코드·용어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이해하기</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5~7</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표준과 명명규칙</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개발 실무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12~14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보안·인증·통제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15~18</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플랫폼·운영 관리 (OM)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제6편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19~20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환경·빌드·배포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제7편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테스트·품질 보증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22~23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실습 — End-to-End 샘플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24~30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모듈별 레퍼런스 (Quick Start)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31~32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 근거와 로드맵</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표준표·템플릿·체크리스트·색인</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합계:</w:t>
      </w:r>
      <w:r>
        <w:rPr>
          <w:rFonts w:ascii="Noto Sans CJK KR" w:hAnsi="Noto Sans CJK KR" w:eastAsia="Noto Sans CJK KR"/>
          <w:sz w:val="21"/>
          <w:szCs w:val="21"/>
        </w:rPr>
        <w:t xml:space="preserve"> 32장 + 14부록 · 예상 </w:t>
      </w:r>
      <w:r>
        <w:rPr>
          <w:rFonts w:ascii="Noto Sans CJK KR" w:hAnsi="Noto Sans CJK KR" w:eastAsia="Noto Sans CJK KR"/>
          <w:sz w:val="21"/>
          <w:szCs w:val="21"/>
          <w:b/>
        </w:rPr>
        <w:t xml:space="preserve">730~800p</w:t>
      </w:r>
    </w:p>
    <w:p>
      <w:pPr>
        <w:pStyle w:val="Heading2"/>
        <w:keepNext/>
        <w:spacing w:before="160" w:after="100" w:line="300" w:lineRule="auto"/>
      </w:pPr>
      <w:r>
        <w:rPr>
          <w:rFonts w:ascii="Noto Sans CJK KR" w:hAnsi="Noto Sans CJK KR" w:eastAsia="Noto Sans CJK KR"/>
          <w:sz w:val="21"/>
          <w:szCs w:val="21"/>
        </w:rPr>
        <w:t xml:space="preserve">서문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 책의 범위와 읽는 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znsight-man/01, zman/01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문서 계층과 역할 (설계서 → 아키텍처 → 가이드 → 매뉴얼)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zarchitecture/README, zman/README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설계서 vs 코드베이스 차이 (Handler, OM, 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zman/00-대조표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용어·약어 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docs/architecture/53, znsight-man/부록A~C</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제1편. TCF Framework 이해하기</w:t>
      </w:r>
    </w:p>
    <w:p>
      <w:pPr>
        <w:pStyle w:val="Heading3"/>
        <w:keepNext/>
        <w:spacing w:before="160" w:after="100" w:line="300" w:lineRule="auto"/>
      </w:pPr>
      <w:r>
        <w:rPr>
          <w:rFonts w:ascii="Noto Sans CJK KR" w:hAnsi="Noto Sans CJK KR" w:eastAsia="Noto Sans CJK KR"/>
          <w:sz w:val="21"/>
          <w:szCs w:val="21"/>
        </w:rPr>
        <w:t xml:space="preserve">제1장. NSIGHT TCF란 무엇인가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TCF의 목적과 핵심 원칙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znsight-man/03, zman/05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중심 개발 · 공통 파이프라인 · 업무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docs/architecture/architecture.md §2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REST가 아닌 Online Endpoint 방식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znsight-man/22, zman/06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 vs Tomcat WAR (이중 배포)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znsight-man/10, ztomcat/README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 역할과 RACI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znsight-man/05</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제2장. 전체 시스템 구조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GSLB → Gateway → WAR → TCF 흐름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채널·UI·외부 연계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zarchitecture/13, zguide/tcf-ui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9개 업무 WAR + 플랫폼 모듈 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zarchitecture/04, zman/04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로컬 포트·Context Path 레퍼런스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zarchitecture/16, zguide/README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멀티 모듈 의존 그래프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docs/48, znsight-man/08</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제3장. TCF 처리 엔진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 Dispatcher → ETF 파이프라인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docs/33~36, zarchitecture/02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Dispatcher와 Handler Registry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zman/07, docs/03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TransactionContext · MDC · 추적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docs/37, znsight-man/35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전문(준문) Header / Body / Result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docs/02, znsight-man/20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Boot 기동 · AutoConfiguration · AOP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docs/30~32, zguide/tcf-core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제4장. 애플리케이션 6계층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 Facade → Service → Rule → DAO → 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docs/01, zarchitecture/03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계층별 책임·금지 사항</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Controller를 만들지 않는 이유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zguide/README, zman/08</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계층 설계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docs/29, znsight-man/24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트랜잭션·예외·로그 계층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docs/03,05, znsight-man/32,36</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제2편. 개발 표준과 명명규칙</w:t>
      </w:r>
    </w:p>
    <w:p>
      <w:pPr>
        <w:pStyle w:val="Heading3"/>
        <w:keepNext/>
        <w:spacing w:before="160" w:after="100" w:line="300" w:lineRule="auto"/>
      </w:pPr>
      <w:r>
        <w:rPr>
          <w:rFonts w:ascii="Noto Sans CJK KR" w:hAnsi="Noto Sans CJK KR" w:eastAsia="Noto Sans CJK KR"/>
          <w:sz w:val="21"/>
          <w:szCs w:val="21"/>
        </w:rPr>
        <w:t xml:space="preserve">제5장. 개발 표준 총정리</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표준 전체 요약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 최상위 10원칙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znsight-man/14, 명명-02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 Context · WAR · Package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znsight-man/15, 명명-03~04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모듈·패키지 표준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znsight-man/09,13, 명명-05~06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 브랜치·Commit·MR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znsight-man/07</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제6장. 식별자 명명규칙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({BC}.{Domain}.{action})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명명-07, 부록B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({BC}-{TYPE}-{NNNN})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명명-08, 부록C</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항목 (JSON·Java·DB·MDC)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명명-21, znsight-man/21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화면번호 · menuId · functionCode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명명-15,17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라우팅·Batch·Cache 명명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명명-18~20</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제7장. 코드·DB 명명규칙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Class · Method · Field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명명-09~10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DTO 유형·작성 규칙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명명-11, znsight-man/18</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Mapper · SQL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명명-12, znsight-man/28~29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테이블·컬럼·인덱스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명명-13, docs/19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 메시지코드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명명-14, 부록F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로그·감사로그 항목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명명-16, znsight-man/34~35</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제3편. 거래 개발 실무</w:t>
      </w:r>
    </w:p>
    <w:p>
      <w:pPr>
        <w:pStyle w:val="Heading3"/>
        <w:keepNext/>
        <w:spacing w:before="160" w:after="100" w:line="300" w:lineRule="auto"/>
      </w:pPr>
      <w:r>
        <w:rPr>
          <w:rFonts w:ascii="Noto Sans CJK KR" w:hAnsi="Noto Sans CJK KR" w:eastAsia="Noto Sans CJK KR"/>
          <w:sz w:val="21"/>
          <w:szCs w:val="21"/>
        </w:rPr>
        <w:t xml:space="preserve">제8장. 거래 설계 (설계 단계)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설계 · Catalog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znsight-man/16,47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설계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 · 거래통제 설계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docs/39~40, zman/13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정책 설계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docs/41, zman/14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화면–ServiceId–거래코드 정합성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명명-17, znsight-man/21</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제9장. 표준 전문과 DTO</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 / Response 전문 구조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znsight-man/20, 부록D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작성·검증·오류코드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znsight-man/21, 명명-21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Body DTO · Validation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znsight-man/18~19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StandardResponse · ETF 조립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docs/36,04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Idempotency · 중복 방지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znsight-man/38</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제10장. TransactionHandler 개발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등록·serviceIds() 패턴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znsight-man/23, zman/08</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 Endpoint 호출 규약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 Service · Rule 구현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znsight-man/24~26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 · MyBatis 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znsight-man/27~28, docs/07,26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작성·페이징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znsight-man/29~30, docs/27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 간 연동 (tcf-eai)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znsight-man/31, docs/46, zguide/tcf-eai</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제11장. 품질 속성 구현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예외 처리 · BusinessException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znsight-man/32, docs/05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오류코드·사용자/운영 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znsight-man/35, docs/37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트랜잭션 경계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znsight-man/36, docs/03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적용·초과 처리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znsight-man/37, docs/08,41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znsight-man/43, docs/12, zguide/tcf-cache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11.7</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업·다운로드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znsight-man/44, docs/18</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제4편. 보안·인증·통제</w:t>
      </w:r>
    </w:p>
    <w:p>
      <w:pPr>
        <w:pStyle w:val="Heading3"/>
        <w:keepNext/>
        <w:spacing w:before="160" w:after="100" w:line="300" w:lineRule="auto"/>
      </w:pPr>
      <w:r>
        <w:rPr>
          <w:rFonts w:ascii="Noto Sans CJK KR" w:hAnsi="Noto Sans CJK KR" w:eastAsia="Noto Sans CJK KR"/>
          <w:sz w:val="21"/>
          <w:szCs w:val="21"/>
        </w:rPr>
        <w:t xml:space="preserve">제12장. 세션·로그인·권한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 · SESSIONDB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docs/10, zman/10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로그인·사용자 정보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docs/11, docs/설계자료 (사용자)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기능권한·메뉴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 (권한·메뉴)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사용 기준 (업무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검증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znsight-man/40</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제13장. JWT · SSO · Gateway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발급·갱신·폐기·JWKS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docs/42, zguide/tcf-jwt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 JWT Filter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znsight-man/80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JWT·라우팅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docs/51, znsight-man/79, zguide/tcf-gateway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JWT/SSO 연계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코딩·보안 운영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znsight-man/42, docs/43</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제14장. 거래통제·정책</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 Allow-List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docs/40, zman/13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 · URL · Prefix 정합성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명명-21 §7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거래통제 등록 절차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znsight-man/48</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Timeout·ServiceId Catalog OM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znsight-man/47,49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공통코드·오류코드 OM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znsight-man/50~51</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제5편. 플랫폼·운영 관리 (OM)</w:t>
      </w:r>
    </w:p>
    <w:p>
      <w:pPr>
        <w:pStyle w:val="Heading3"/>
        <w:keepNext/>
        <w:spacing w:before="160" w:after="100" w:line="300" w:lineRule="auto"/>
      </w:pPr>
      <w:r>
        <w:rPr>
          <w:rFonts w:ascii="Noto Sans CJK KR" w:hAnsi="Noto Sans CJK KR" w:eastAsia="Noto Sans CJK KR"/>
          <w:sz w:val="21"/>
          <w:szCs w:val="21"/>
        </w:rPr>
        <w:t xml:space="preserve">제15장. OM 아키텍처와 개발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vs om-service (레거시)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zarchitecture/05, zguide/tcf-om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Handler·화면·serviceId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docs/52, zman/12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Catalog · 거래통제 ·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znsight-man/46~49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환경설정 조회·배포관리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znsight-man/52~53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대시보드·헬스체크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docs/44, docs/설계자료 (대시보드·헬스)</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제16장. API Gateway · UI 채널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16.1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STF/GRF/GSF/GEF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docs/51, zarchitecture/06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16.2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Apache·Spring 라우팅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docs/23, zman/09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16.3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 · tcf-uj (Relay·Gateway UI)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zarchitecture/13, zguide/tcf-ui, zguide/tcf-uj</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16.4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채널 ID · 외부 REST 연계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docs/14,46</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제17장. Batch · Scheduler · 이벤트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Batch/Scheduler 아키텍처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docs/13,15, zarchitecture/12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개발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모니터링 수집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zguide/tcf-batch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연계 (EB/EP)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zarchitecture/14, zguide/eb, zguide/ep</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제18장. 데이터·DB 아키텍처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18.1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 ADW · OMDB · LOGDB · SESSIONDB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zarchitecture/09, zman/19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18.2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핵심 테이블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docs/19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18.3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MyBatis·DAO 패턴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docs/07,26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18.4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 거버넌스·마스킹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docs/47</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제6편. 환경·빌드·배포</w:t>
      </w:r>
    </w:p>
    <w:p>
      <w:pPr>
        <w:pStyle w:val="Heading3"/>
        <w:keepNext/>
        <w:spacing w:before="160" w:after="100" w:line="300" w:lineRule="auto"/>
      </w:pPr>
      <w:r>
        <w:rPr>
          <w:rFonts w:ascii="Noto Sans CJK KR" w:hAnsi="Noto Sans CJK KR" w:eastAsia="Noto Sans CJK KR"/>
          <w:sz w:val="21"/>
          <w:szCs w:val="21"/>
        </w:rPr>
        <w:t xml:space="preserve">제19장. 로컬 개발환경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JDK·Gradle·DB·IDE 구성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application.yml·Profile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znsight-man/11, docs/20,25, 부록G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Spring/Tomcat/Apache 환경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docs/20~24, zman/20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로컬 빌드·bootRun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znsight-man/63, zguide/tcf-scripts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 8080 통합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ztomcat/README, znsight-man/10</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제20장. CI/CD · 릴리즈 · DR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생성·배포 절차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znsight-man/64~66, docs/16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 파이프라인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znsight-man/65, docs/49, zguide/tcf-cicd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롤백·운영 전환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znsight-man/67~68, docs/45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릴리즈·브랜치 전략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docs/49, znsight-man/07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대응·FAQ</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znsight-man/69~70</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제7편. 테스트·품질 보증</w:t>
      </w:r>
    </w:p>
    <w:p>
      <w:pPr>
        <w:pStyle w:val="Heading3"/>
        <w:keepNext/>
        <w:spacing w:before="160" w:after="100" w:line="300" w:lineRule="auto"/>
      </w:pPr>
      <w:r>
        <w:rPr>
          <w:rFonts w:ascii="Noto Sans CJK KR" w:hAnsi="Noto Sans CJK KR" w:eastAsia="Noto Sans CJK KR"/>
          <w:sz w:val="21"/>
          <w:szCs w:val="21"/>
        </w:rPr>
        <w:t xml:space="preserve">제21장. 테스트 전략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테스트 아키텍처 개요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docs/50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단위·통합·TCF 거래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znsight-man/54~56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SQL·보안·성능·장애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znsight-man/57~60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 리뷰·품질 게이트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znsight-man/61~62, 부록I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완료·운영 전환 체크리스트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부록H,J</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제8편. 실습 — End-to-End 샘플</w:t>
      </w:r>
    </w:p>
    <w:p>
      <w:pPr>
        <w:pStyle w:val="Heading3"/>
        <w:keepNext/>
        <w:spacing w:before="160" w:after="100" w:line="300" w:lineRule="auto"/>
      </w:pPr>
      <w:r>
        <w:rPr>
          <w:rFonts w:ascii="Noto Sans CJK KR" w:hAnsi="Noto Sans CJK KR" w:eastAsia="Noto Sans CJK KR"/>
          <w:sz w:val="21"/>
          <w:szCs w:val="21"/>
        </w:rPr>
        <w:t xml:space="preserve">제22장. 조회 거래 (SV 고객요약)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22.1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요건·ServiceId·거래코드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znsight-man/71, zman/22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22.2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Handler~Mapper 구현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zguide/sv-service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22.3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등록·거래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znsight-man/47,56</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제23장. 목록·페이징·등록·변경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목록조회 + 페이징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등록/변경 거래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외부 서비스 호출 (EAI)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다운로드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Job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오류처리·테스트 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znsight-man/77~78</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제9편. 모듈별 레퍼런스 (Quick Start)</w:t>
      </w:r>
    </w:p>
    <w:p>
      <w:pPr>
        <w:ind w:left="360"/>
        <w:shd w:fill="F4F6F9"/>
        <w:spacing w:before="0" w:after="120" w:line="300" w:lineRule="auto"/>
      </w:pPr>
      <w:r>
        <w:rPr>
          <w:rFonts w:ascii="Noto Sans CJK KR" w:hAnsi="Noto Sans CJK KR" w:eastAsia="Noto Sans CJK KR"/>
          <w:sz w:val="21"/>
          <w:szCs w:val="21"/>
        </w:rPr>
        <w:t xml:space="preserve">zguide 22개 + docs/architecture 보조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 tcf-web · tcf-util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zguide/tcf-core, docs/28,33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 tcf-ui · tcf-uj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3종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 · tcf-jwt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2종, docs/42,51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27</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 tcf-cache · tcf-batch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3종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28</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tcf-cicd · tcf-scripts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2종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 · pc · ms · sv · pd (업무 WAR 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5종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 · ep · ss · mg (업무 WAR 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4종</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제10편. 설계 근거와 로드맵</w:t>
      </w:r>
    </w:p>
    <w:p>
      <w:pPr>
        <w:pStyle w:val="Heading3"/>
        <w:keepNext/>
        <w:spacing w:before="160" w:after="100" w:line="300" w:lineRule="auto"/>
      </w:pPr>
      <w:r>
        <w:rPr>
          <w:rFonts w:ascii="Noto Sans CJK KR" w:hAnsi="Noto Sans CJK KR" w:eastAsia="Noto Sans CJK KR"/>
          <w:sz w:val="21"/>
          <w:szCs w:val="21"/>
        </w:rPr>
        <w:t xml:space="preserve">제31장. 공식 설계안 매핑</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31.1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 Word 설계안 목록·주제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docs/설계자료/README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31.2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설계안 ↔ 코드 ↔ OM 화면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docs/설계자료/README §표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31.3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ADR·최종 아키텍처 결정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docs/NSIGHT-FINAL-ARCHITECTURE-DECISION</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제32장. Gap·보완·향후 과제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32.1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설계서 vs 코드 Gap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zman/23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32.2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보완 우선순위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zman/24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32.3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17업무 WAR 확장·관측성·DR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docs/44~45, architecture §3</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부록</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표준표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znsight-man/부록A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명명규칙 요약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명명규칙 요약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부록C</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전문 JSON 예시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템플릿</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표준표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application.yml 템플릿</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완료 체크리스트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 리뷰 체크리스트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전환 체크리스트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부록J</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모듈·포트·Context·WAR 매핑표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핵심 테이블 DDL 요약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docs/19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 21주제 전체 색인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znsight-man/명명규칙-00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소스 인덱스 (클래스·패키지)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docs/SOURCE_INDEX</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역할별 읽기 경로</w:t>
      </w:r>
    </w:p>
    <w:p>
      <w:pPr>
        <w:pStyle w:val="Heading3"/>
        <w:keepNext/>
        <w:spacing w:before="160" w:after="100" w:line="300" w:lineRule="auto"/>
      </w:pPr>
      <w:r>
        <w:rPr>
          <w:rFonts w:ascii="Noto Sans CJK KR" w:hAnsi="Noto Sans CJK KR" w:eastAsia="Noto Sans CJK KR"/>
          <w:sz w:val="21"/>
          <w:szCs w:val="21"/>
        </w:rPr>
        <w:t xml:space="preserve">신규 업무 개발자</w:t>
      </w:r>
    </w:p>
    <w:p>
      <w:pPr>
        <w:ind w:left="360"/>
        <w:shd w:fill="F6F8FA"/>
        <w:spacing w:before="80" w:after="160" w:line="240" w:lineRule="auto"/>
      </w:pPr>
      <w:r>
        <w:rPr>
          <w:rFonts w:ascii="Consolas" w:hAnsi="Consolas" w:eastAsia="Consolas"/>
          <w:sz w:val="17"/>
          <w:szCs w:val="17"/>
        </w:rPr>
        <w:t xml:space="preserve">서문 → 제1~4편 → 제8~11장 → 제22~23장 → 부록 A~G</w:t>
      </w:r>
    </w:p>
    <w:p>
      <w:pPr>
        <w:pStyle w:val="Heading3"/>
        <w:keepNext/>
        <w:spacing w:before="160" w:after="100" w:line="300" w:lineRule="auto"/>
      </w:pPr>
      <w:r>
        <w:rPr>
          <w:rFonts w:ascii="Noto Sans CJK KR" w:hAnsi="Noto Sans CJK KR" w:eastAsia="Noto Sans CJK KR"/>
          <w:sz w:val="21"/>
          <w:szCs w:val="21"/>
        </w:rPr>
        <w:t xml:space="preserve">플랫폼 / Gateway / JWT</w:t>
      </w:r>
    </w:p>
    <w:p>
      <w:pPr>
        <w:ind w:left="360"/>
        <w:shd w:fill="F6F8FA"/>
        <w:spacing w:before="80" w:after="160" w:line="240" w:lineRule="auto"/>
      </w:pPr>
      <w:r>
        <w:rPr>
          <w:rFonts w:ascii="Consolas" w:hAnsi="Consolas" w:eastAsia="Consolas"/>
          <w:sz w:val="17"/>
          <w:szCs w:val="17"/>
        </w:rPr>
        <w:t xml:space="preserve">제2장 → 제3장 → 제12~13장 → 제16장 → 제24~26장</w:t>
      </w:r>
    </w:p>
    <w:p>
      <w:pPr>
        <w:pStyle w:val="Heading3"/>
        <w:keepNext/>
        <w:spacing w:before="160" w:after="100" w:line="300" w:lineRule="auto"/>
      </w:pPr>
      <w:r>
        <w:rPr>
          <w:rFonts w:ascii="Noto Sans CJK KR" w:hAnsi="Noto Sans CJK KR" w:eastAsia="Noto Sans CJK KR"/>
          <w:sz w:val="21"/>
          <w:szCs w:val="21"/>
        </w:rPr>
        <w:t xml:space="preserve">OM · 운영</w:t>
      </w:r>
    </w:p>
    <w:p>
      <w:pPr>
        <w:ind w:left="360"/>
        <w:shd w:fill="F6F8FA"/>
        <w:spacing w:before="80" w:after="160" w:line="240" w:lineRule="auto"/>
      </w:pPr>
      <w:r>
        <w:rPr>
          <w:rFonts w:ascii="Consolas" w:hAnsi="Consolas" w:eastAsia="Consolas"/>
          <w:sz w:val="17"/>
          <w:szCs w:val="17"/>
        </w:rPr>
        <w:t xml:space="preserve">제15장 → 제14장 → 제19~20장 → 제21장 → 부록 H, J</w:t>
      </w:r>
    </w:p>
    <w:p>
      <w:pPr>
        <w:pStyle w:val="Heading3"/>
        <w:keepNext/>
        <w:spacing w:before="160" w:after="100" w:line="300" w:lineRule="auto"/>
      </w:pPr>
      <w:r>
        <w:rPr>
          <w:rFonts w:ascii="Noto Sans CJK KR" w:hAnsi="Noto Sans CJK KR" w:eastAsia="Noto Sans CJK KR"/>
          <w:sz w:val="21"/>
          <w:szCs w:val="21"/>
        </w:rPr>
        <w:t xml:space="preserve">아키텍트</w:t>
      </w:r>
    </w:p>
    <w:p>
      <w:pPr>
        <w:ind w:left="360"/>
        <w:shd w:fill="F6F8FA"/>
        <w:spacing w:before="80" w:after="160" w:line="240" w:lineRule="auto"/>
      </w:pPr>
      <w:r>
        <w:rPr>
          <w:rFonts w:ascii="Consolas" w:hAnsi="Consolas" w:eastAsia="Consolas"/>
          <w:sz w:val="17"/>
          <w:szCs w:val="17"/>
        </w:rPr>
        <w:t xml:space="preserve">제1~4편 전체 → 제31~32장 → docs/architecture 42~53</w:t>
      </w:r>
    </w:p>
    <w:p>
      <w:pPr>
        <w:pStyle w:val="Heading3"/>
        <w:keepNext/>
        <w:spacing w:before="160" w:after="100" w:line="300" w:lineRule="auto"/>
      </w:pPr>
      <w:r>
        <w:rPr>
          <w:rFonts w:ascii="Noto Sans CJK KR" w:hAnsi="Noto Sans CJK KR" w:eastAsia="Noto Sans CJK KR"/>
          <w:sz w:val="21"/>
          <w:szCs w:val="21"/>
        </w:rPr>
        <w:t xml:space="preserve">DevOps</w:t>
      </w:r>
    </w:p>
    <w:p>
      <w:pPr>
        <w:ind w:left="360"/>
        <w:shd w:fill="F6F8FA"/>
        <w:spacing w:before="80" w:after="160" w:line="240" w:lineRule="auto"/>
      </w:pPr>
      <w:r>
        <w:rPr>
          <w:rFonts w:ascii="Consolas" w:hAnsi="Consolas" w:eastAsia="Consolas"/>
          <w:sz w:val="17"/>
          <w:szCs w:val="17"/>
        </w:rPr>
        <w:t xml:space="preserve">제19~20장 → 21.4~21.5 → zguide/tcf-cicd</w:t>
      </w:r>
    </w:p>
    <w:p>
      <w:pPr>
        <w:pStyle w:val="Heading2"/>
        <w:keepNext/>
        <w:spacing w:before="160" w:after="100" w:line="300" w:lineRule="auto"/>
      </w:pPr>
      <w:r>
        <w:rPr>
          <w:rFonts w:ascii="Noto Sans CJK KR" w:hAnsi="Noto Sans CJK KR" w:eastAsia="Noto Sans CJK KR"/>
          <w:sz w:val="21"/>
          <w:szCs w:val="21"/>
        </w:rPr>
        <w:t xml:space="preserve">자료 완성도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근거</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매뉴얼 본문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 1~78장 + 부록 10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 01~21 + docs/53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아키텍처 정의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 01~53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영역별 설계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 01~16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설계서 요약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 01~25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 가이드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 22종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공식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 Word 20+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전용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znsight-man/79~80, zguide/tcf-jwt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실습 샘플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znsight-man/71~78, zman/22</w:t>
            </w:r>
          </w:p>
        </w:tc>
      </w:tr>
    </w:tbl>
    <w:p>
      <w:pPr>
        <w:spacing w:before="0" w:after="80" w:line="300" w:lineRule="auto"/>
      </w:pPr>
    </w:p>
    <w:p>
      <w:pPr>
        <w:ind w:left="360"/>
        <w:shd w:fill="F4F6F9"/>
        <w:spacing w:before="0" w:after="120" w:line="300" w:lineRule="auto"/>
      </w:pPr>
      <w:r>
        <w:rPr>
          <w:rFonts w:ascii="Noto Sans CJK KR" w:hAnsi="Noto Sans CJK KR" w:eastAsia="Noto Sans CJK KR"/>
          <w:sz w:val="21"/>
          <w:szCs w:val="21"/>
        </w:rPr>
        <w:t xml:space="preserve">책 집필 시 추가 작업: 편·장 간 내러티브 연결 문단, 중복 제거, 그림·다이어그램 통일 — 주제·내용 자체는 이미 전부 존재합니다.</w:t>
      </w:r>
    </w:p>
    <w:p>
      <w:pPr>
        <w:pStyle w:val="Heading2"/>
        <w:keepNext/>
        <w:spacing w:before="160" w:after="100" w:line="300" w:lineRule="auto"/>
      </w:pPr>
      <w:r>
        <w:rPr>
          <w:rFonts w:ascii="Noto Sans CJK KR" w:hAnsi="Noto Sans CJK KR" w:eastAsia="Noto Sans CJK KR"/>
          <w:sz w:val="21"/>
          <w:szCs w:val="21"/>
        </w:rPr>
        <w:t xml:space="preserve">권장 책 분량 (인쇄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 수</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예상 분량</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 + 제1~4편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~120p (개념·아키텍처)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제5~7편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~80p (표준·명명)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제8~11편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~150p (개발 실무)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제12~18편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~140p (보안·플랫폼)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제19~21편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~80p (환경·배포·테스트)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제22~23편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~60p (실습)</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제24~32편 + 부록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9장 + 14부록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~100p (레퍼런스)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합계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32장 + 14부록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약 730~800p</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관련 자료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znsight-man/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매뉴얼 Markdown (78장)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znsight-guide-word/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Word 원본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docs/architecture/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아키텍처 정의서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zarchitecture/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영역별 아키텍처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zguide/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모듈별 개발 가이드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zman/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설계서 장별 설명</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서문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서문/00-서문.md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0.1 이 책의 범위와 읽는 법</w:t>
      </w:r>
    </w:p>
    <w:p>
      <w:pPr>
        <w:spacing w:before="0" w:after="120" w:line="300" w:lineRule="auto"/>
      </w:pPr>
      <w:r>
        <w:rPr>
          <w:rFonts w:ascii="Noto Sans CJK KR" w:hAnsi="Noto Sans CJK KR" w:eastAsia="Noto Sans CJK KR"/>
          <w:sz w:val="21"/>
          <w:szCs w:val="21"/>
          <w:b/>
        </w:rPr>
        <w:t xml:space="preserve">NSIGHT TCF Framework — 완전 개발 가이드</w:t>
      </w:r>
      <w:r>
        <w:rPr>
          <w:rFonts w:ascii="Noto Sans CJK KR" w:hAnsi="Noto Sans CJK KR" w:eastAsia="Noto Sans CJK KR"/>
          <w:sz w:val="21"/>
          <w:szCs w:val="21"/>
        </w:rPr>
        <w:t xml:space="preserve">(</w:t>
      </w:r>
      <w:r>
        <w:rPr>
          <w:rFonts w:ascii="Consolas" w:hAnsi="Consolas" w:eastAsia="Consolas"/>
          <w:sz w:val="19"/>
          <w:szCs w:val="19"/>
        </w:rPr>
        <w:t xml:space="preserve">ztcfbook/</w:t>
      </w:r>
      <w:r>
        <w:rPr>
          <w:rFonts w:ascii="Noto Sans CJK KR" w:hAnsi="Noto Sans CJK KR" w:eastAsia="Noto Sans CJK KR"/>
          <w:sz w:val="21"/>
          <w:szCs w:val="21"/>
        </w:rPr>
        <w:t xml:space="preserve">)는 NSIGHT 마케팅 플랫폼의 TCF 기반 개발 표준을 </w:t>
      </w:r>
      <w:r>
        <w:rPr>
          <w:rFonts w:ascii="Noto Sans CJK KR" w:hAnsi="Noto Sans CJK KR" w:eastAsia="Noto Sans CJK KR"/>
          <w:sz w:val="21"/>
          <w:szCs w:val="21"/>
          <w:b/>
        </w:rPr>
        <w:t xml:space="preserve">한 권의 책 형태</w:t>
      </w:r>
      <w:r>
        <w:rPr>
          <w:rFonts w:ascii="Noto Sans CJK KR" w:hAnsi="Noto Sans CJK KR" w:eastAsia="Noto Sans CJK KR"/>
          <w:sz w:val="21"/>
          <w:szCs w:val="21"/>
        </w:rPr>
        <w:t xml:space="preserve">로 재구성한 원고이다. 단순히 기존 Markdown·Word 문서를 링크 모음으로 나열한 것이 아니라, 개발자가 ServiceId 하나를 신규 등록할 때부터 OM Catalog 등록, Handler·6계층 구현, SQL 작성, 테스트, 배포·운영 전환까지 </w:t>
      </w:r>
      <w:r>
        <w:rPr>
          <w:rFonts w:ascii="Noto Sans CJK KR" w:hAnsi="Noto Sans CJK KR" w:eastAsia="Noto Sans CJK KR"/>
          <w:sz w:val="21"/>
          <w:szCs w:val="21"/>
          <w:b/>
        </w:rPr>
        <w:t xml:space="preserve">끊김 없이 따라갈 수 있는 내러티브</w:t>
      </w:r>
      <w:r>
        <w:rPr>
          <w:rFonts w:ascii="Noto Sans CJK KR" w:hAnsi="Noto Sans CJK KR" w:eastAsia="Noto Sans CJK KR"/>
          <w:sz w:val="21"/>
          <w:szCs w:val="21"/>
        </w:rPr>
        <w:t xml:space="preserve">를 목표로 한다.</w:t>
      </w:r>
    </w:p>
    <w:p>
      <w:pPr>
        <w:spacing w:before="0" w:after="120" w:line="300" w:lineRule="auto"/>
      </w:pPr>
      <w:r>
        <w:rPr>
          <w:rFonts w:ascii="Noto Sans CJK KR" w:hAnsi="Noto Sans CJK KR" w:eastAsia="Noto Sans CJK KR"/>
          <w:sz w:val="21"/>
          <w:szCs w:val="21"/>
        </w:rPr>
        <w:t xml:space="preserve">본 책은 REST Resource 중심 Spring MVC 튜토리얼이 아니다. NSIGHT TCF의 핵심 계약은 다음과 같다.</w:t>
      </w:r>
    </w:p>
    <w:p>
      <w:pPr>
        <w:ind w:left="360"/>
        <w:shd w:fill="F6F8FA"/>
        <w:spacing w:before="80" w:after="160" w:line="240" w:lineRule="auto"/>
      </w:pPr>
      <w:r>
        <w:rPr>
          <w:rFonts w:ascii="Consolas" w:hAnsi="Consolas" w:eastAsia="Consolas"/>
          <w:sz w:val="17"/>
          <w:szCs w:val="17"/>
        </w:rPr>
        <w:t xml:space="preserve">POST /{businessCode}/online</w:t>
      </w:r>
      <w:r>
        <w:br/>
      </w:r>
      <w:r>
        <w:rPr>
          <w:rFonts w:ascii="Consolas" w:hAnsi="Consolas" w:eastAsia="Consolas"/>
          <w:sz w:val="17"/>
          <w:szCs w:val="17"/>
        </w:rPr>
        <w:t xml:space="preserve">  → StandardRequest (header + body)</w:t>
      </w:r>
      <w:r>
        <w:br/>
      </w:r>
      <w:r>
        <w:rPr>
          <w:rFonts w:ascii="Consolas" w:hAnsi="Consolas" w:eastAsia="Consolas"/>
          <w:sz w:val="17"/>
          <w:szCs w:val="17"/>
        </w:rPr>
        <w:t xml:space="preserve">  → TCF.process() : STF → Dispatcher → Handler → ETF</w:t>
      </w:r>
      <w:r>
        <w:br/>
      </w:r>
      <w:r>
        <w:rPr>
          <w:rFonts w:ascii="Consolas" w:hAnsi="Consolas" w:eastAsia="Consolas"/>
          <w:sz w:val="17"/>
          <w:szCs w:val="17"/>
        </w:rPr>
        <w:t xml:space="preserve">  → StandardResponse (header + result + body)</w:t>
      </w:r>
    </w:p>
    <w:p>
      <w:pPr>
        <w:spacing w:before="0" w:after="120" w:line="300" w:lineRule="auto"/>
      </w:pPr>
      <w:r>
        <w:rPr>
          <w:rFonts w:ascii="Noto Sans CJK KR" w:hAnsi="Noto Sans CJK KR" w:eastAsia="Noto Sans CJK KR"/>
          <w:sz w:val="21"/>
          <w:szCs w:val="21"/>
        </w:rPr>
        <w:t xml:space="preserve">실제 업무 실행은 URL이 아니라 Header의 </w:t>
      </w:r>
      <w:r>
        <w:rPr>
          <w:rFonts w:ascii="Consolas" w:hAnsi="Consolas" w:eastAsia="Consolas"/>
          <w:sz w:val="19"/>
          <w:szCs w:val="19"/>
        </w:rPr>
        <w:t xml:space="preserve">serviceId</w:t>
      </w:r>
      <w:r>
        <w:rPr>
          <w:rFonts w:ascii="Noto Sans CJK KR" w:hAnsi="Noto Sans CJK KR" w:eastAsia="Noto Sans CJK KR"/>
          <w:sz w:val="21"/>
          <w:szCs w:val="21"/>
        </w:rPr>
        <w:t xml:space="preserve">로 결정된다. Handler는 Facade만 호출하고, 세션·권한·거래통제·Timeout·거래로그는 TCF 공통 파이프라인이 담당한다. 이 원칙을 전제로 32장 본문과 14개 부록이 구성되어 있다.</w:t>
      </w:r>
    </w:p>
    <w:p>
      <w:pPr>
        <w:pStyle w:val="Heading3"/>
        <w:keepNext/>
        <w:spacing w:before="160" w:after="100" w:line="300" w:lineRule="auto"/>
      </w:pPr>
      <w:r>
        <w:rPr>
          <w:rFonts w:ascii="Noto Sans CJK KR" w:hAnsi="Noto Sans CJK KR" w:eastAsia="Noto Sans CJK KR"/>
          <w:sz w:val="21"/>
          <w:szCs w:val="21"/>
        </w:rPr>
        <w:t xml:space="preserve">0.1.1 책의 구성</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장·부록</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범위, 문서 계층, 설계↔코드 차이, 용어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제1~4편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1~14장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이해, 표준·명명, 거래 개발, 보안·통제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제5~7편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15~21장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OM·플랫폼, 환경·배포, 테스트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22~23장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End-to-End 실습 (SV 고객요약 등)</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제9~10편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24~32장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모듈별 Quick Start, 설계 근거·Gap</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A~N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14부록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업무코드·ServiceId·전문·Mapper·체크리스트·색인</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예상 분량은 약 730~800페이지(인쇄 기준)이며, 본문 각 장은 절별 설명·장 요약·이전·다음 네비게이션·</w:t>
      </w:r>
      <w:r>
        <w:rPr>
          <w:rFonts w:ascii="Noto Sans CJK KR" w:hAnsi="Noto Sans CJK KR" w:eastAsia="Noto Sans CJK KR"/>
          <w:sz w:val="21"/>
          <w:szCs w:val="21"/>
          <w:b/>
        </w:rPr>
        <w:t xml:space="preserve">말미 출처 색인</w:t>
      </w:r>
      <w:r>
        <w:rPr>
          <w:rFonts w:ascii="Noto Sans CJK KR" w:hAnsi="Noto Sans CJK KR" w:eastAsia="Noto Sans CJK KR"/>
          <w:sz w:val="21"/>
          <w:szCs w:val="21"/>
        </w:rPr>
        <w:t xml:space="preserve"> 형식을 따른다. 본문 중간에 원본 문서 링크를 끼워 넣지 않고, 근거 자료는 장·부록 끝의 출처 색인에서 일괄 확인한다.</w:t>
      </w:r>
    </w:p>
    <w:p>
      <w:pPr>
        <w:pStyle w:val="Heading3"/>
        <w:keepNext/>
        <w:spacing w:before="160" w:after="100" w:line="300" w:lineRule="auto"/>
      </w:pPr>
      <w:r>
        <w:rPr>
          <w:rFonts w:ascii="Noto Sans CJK KR" w:hAnsi="Noto Sans CJK KR" w:eastAsia="Noto Sans CJK KR"/>
          <w:sz w:val="21"/>
          <w:szCs w:val="21"/>
        </w:rPr>
        <w:t xml:space="preserve">0.1.2 대상 독자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독자</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이 책에서 얻는 것</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개발자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ServiceId·Handler·6계층·Mapper 표준, 실습 장·부록 A~G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플랫폼 개발자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tcf-core/web, Gateway, JWT, EAI 모듈 레퍼런스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OM·운영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Catalog·거래통제·로그·배치, 부록 H·J</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아키텍트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전체 구조·설계 대조·Gap, 제10편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DevOps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bootRun/ztomcat, CI/CD, 운영 전환 체크리스트</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0.1.3 역할별 권장 읽기 경로</w:t>
      </w:r>
    </w:p>
    <w:p>
      <w:pPr>
        <w:spacing w:before="0" w:after="120" w:line="300" w:lineRule="auto"/>
      </w:pPr>
      <w:r>
        <w:rPr>
          <w:rFonts w:ascii="Noto Sans CJK KR" w:hAnsi="Noto Sans CJK KR" w:eastAsia="Noto Sans CJK KR"/>
          <w:sz w:val="21"/>
          <w:szCs w:val="21"/>
        </w:rPr>
        <w:t xml:space="preserve">처음 NSIGHT TCF에 접하는 경우 </w:t>
      </w:r>
      <w:r>
        <w:rPr>
          <w:rFonts w:ascii="Noto Sans CJK KR" w:hAnsi="Noto Sans CJK KR" w:eastAsia="Noto Sans CJK KR"/>
          <w:sz w:val="21"/>
          <w:szCs w:val="21"/>
          <w:b/>
        </w:rPr>
        <w:t xml:space="preserve">서문 → 제1~4편 → 제8편 실습 → 부록 A~G</w:t>
      </w:r>
      <w:r>
        <w:rPr>
          <w:rFonts w:ascii="Noto Sans CJK KR" w:hAnsi="Noto Sans CJK KR" w:eastAsia="Noto Sans CJK KR"/>
          <w:sz w:val="21"/>
          <w:szCs w:val="21"/>
        </w:rPr>
        <w:t xml:space="preserve"> 순서를 권장한다. 이미 Spring Boot 경험이 있어도 REST Controller 패턴을 그대로 가져오지 말고, 제1장·제10장(Handler)부터 읽어 TCF 계약을 먼저 익히는 것이 안전하다.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권장 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신규 업무 개발자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 → 제1~4편 → 제8~11장 → 제22~23장 → 부록 A~G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 / 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제2~3장 → 제12~13장 → 제16장 → 제24~26장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OM·운영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제15장 → 제14장 → 제19~20장 → 제21장 → 부록 H, J</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아키텍트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제1~4편 전체 → 제31~32장 → docs/architecture 42~53</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DevOps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제19~20장 → 제21장 → zguide/tcf-cicd</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각 장 파일 상단의 </w:t>
      </w:r>
      <w:r>
        <w:rPr>
          <w:rFonts w:ascii="Noto Sans CJK KR" w:hAnsi="Noto Sans CJK KR" w:eastAsia="Noto Sans CJK KR"/>
          <w:sz w:val="21"/>
          <w:szCs w:val="21"/>
          <w:b/>
        </w:rPr>
        <w:t xml:space="preserve">상태</w:t>
      </w:r>
      <w:r>
        <w:rPr>
          <w:rFonts w:ascii="Noto Sans CJK KR" w:hAnsi="Noto Sans CJK KR" w:eastAsia="Noto Sans CJK KR"/>
          <w:sz w:val="21"/>
          <w:szCs w:val="21"/>
        </w:rPr>
        <w:t xml:space="preserve">가 </w:t>
      </w:r>
      <w:r>
        <w:rPr>
          <w:rFonts w:ascii="Consolas" w:hAnsi="Consolas" w:eastAsia="Consolas"/>
          <w:sz w:val="19"/>
          <w:szCs w:val="19"/>
        </w:rPr>
        <w:t xml:space="preserve">집필 완료</w:t>
      </w:r>
      <w:r>
        <w:rPr>
          <w:rFonts w:ascii="Noto Sans CJK KR" w:hAnsi="Noto Sans CJK KR" w:eastAsia="Noto Sans CJK KR"/>
          <w:sz w:val="21"/>
          <w:szCs w:val="21"/>
        </w:rPr>
        <w:t xml:space="preserve">이면 본문이 작성된 장이다. </w:t>
      </w:r>
      <w:r>
        <w:rPr>
          <w:rFonts w:ascii="Consolas" w:hAnsi="Consolas" w:eastAsia="Consolas"/>
          <w:sz w:val="19"/>
          <w:szCs w:val="19"/>
        </w:rPr>
        <w:t xml:space="preserve">00-목차.md</w:t>
      </w:r>
      <w:r>
        <w:rPr>
          <w:rFonts w:ascii="Noto Sans CJK KR" w:hAnsi="Noto Sans CJK KR" w:eastAsia="Noto Sans CJK KR"/>
          <w:sz w:val="21"/>
          <w:szCs w:val="21"/>
        </w:rPr>
        <w:t xml:space="preserve">는 전체 색인·역할별 경로·원본 자료 맵을 담은 </w:t>
      </w:r>
      <w:r>
        <w:rPr>
          <w:rFonts w:ascii="Noto Sans CJK KR" w:hAnsi="Noto Sans CJK KR" w:eastAsia="Noto Sans CJK KR"/>
          <w:sz w:val="21"/>
          <w:szCs w:val="21"/>
          <w:b/>
        </w:rPr>
        <w:t xml:space="preserve">목차 정의서</w:t>
      </w:r>
      <w:r>
        <w:rPr>
          <w:rFonts w:ascii="Noto Sans CJK KR" w:hAnsi="Noto Sans CJK KR" w:eastAsia="Noto Sans CJK KR"/>
          <w:sz w:val="21"/>
          <w:szCs w:val="21"/>
        </w:rPr>
        <w:t xml:space="preserve">이며, 장별 상세 절 목록과 원본 출처 매핑을 확인할 때 사용한다.</w:t>
      </w:r>
    </w:p>
    <w:p>
      <w:pPr>
        <w:pStyle w:val="Heading3"/>
        <w:keepNext/>
        <w:spacing w:before="160" w:after="100" w:line="300" w:lineRule="auto"/>
      </w:pPr>
      <w:r>
        <w:rPr>
          <w:rFonts w:ascii="Noto Sans CJK KR" w:hAnsi="Noto Sans CJK KR" w:eastAsia="Noto Sans CJK KR"/>
          <w:sz w:val="21"/>
          <w:szCs w:val="21"/>
        </w:rPr>
        <w:t xml:space="preserve">0.1.4 비적용 범위</w:t>
      </w:r>
    </w:p>
    <w:p>
      <w:pPr>
        <w:spacing w:before="0" w:after="120" w:line="300" w:lineRule="auto"/>
      </w:pPr>
      <w:r>
        <w:rPr>
          <w:rFonts w:ascii="Noto Sans CJK KR" w:hAnsi="Noto Sans CJK KR" w:eastAsia="Noto Sans CJK KR"/>
          <w:sz w:val="21"/>
          <w:szCs w:val="21"/>
        </w:rPr>
        <w:t xml:space="preserve">본 책은 </w:t>
      </w:r>
      <w:r>
        <w:rPr>
          <w:rFonts w:ascii="Noto Sans CJK KR" w:hAnsi="Noto Sans CJK KR" w:eastAsia="Noto Sans CJK KR"/>
          <w:sz w:val="21"/>
          <w:szCs w:val="21"/>
          <w:b/>
        </w:rPr>
        <w:t xml:space="preserve">애플리케이션 개발·TCF 거래 실행·운영 연계</w:t>
      </w:r>
      <w:r>
        <w:rPr>
          <w:rFonts w:ascii="Noto Sans CJK KR" w:hAnsi="Noto Sans CJK KR" w:eastAsia="Noto Sans CJK KR"/>
          <w:sz w:val="21"/>
          <w:szCs w:val="21"/>
        </w:rPr>
        <w:t xml:space="preserve">에 초점을 맞춘다. Apache·Tomcat·L4·GSLB 물리 구성, RDW/ADW DBA 운영, GitLab Runner 설치, OS·네트워크 보안 Agent 설정 등 </w:t>
      </w:r>
      <w:r>
        <w:rPr>
          <w:rFonts w:ascii="Noto Sans CJK KR" w:hAnsi="Noto Sans CJK KR" w:eastAsia="Noto Sans CJK KR"/>
          <w:sz w:val="21"/>
          <w:szCs w:val="21"/>
          <w:b/>
        </w:rPr>
        <w:t xml:space="preserve">인프라·시스템 운영</w:t>
      </w:r>
      <w:r>
        <w:rPr>
          <w:rFonts w:ascii="Noto Sans CJK KR" w:hAnsi="Noto Sans CJK KR" w:eastAsia="Noto Sans CJK KR"/>
          <w:sz w:val="21"/>
          <w:szCs w:val="21"/>
        </w:rPr>
        <w:t xml:space="preserve">은 별도 운영 매뉴얼·인프라 설계서를 따른다. 다만 개발자는 Timeout, Connection Pool, Health Check, WAR 배포 단위 등을 설계할 때 운영 기준을 위반하지 않도록 본 책의 제6편·부록 G·J를 참고해야 한다.</w:t>
      </w:r>
    </w:p>
    <w:p>
      <w:pPr>
        <w:pStyle w:val="Heading2"/>
        <w:keepNext/>
        <w:spacing w:before="160" w:after="100" w:line="300" w:lineRule="auto"/>
      </w:pPr>
      <w:r>
        <w:rPr>
          <w:rFonts w:ascii="Noto Sans CJK KR" w:hAnsi="Noto Sans CJK KR" w:eastAsia="Noto Sans CJK KR"/>
          <w:sz w:val="21"/>
          <w:szCs w:val="21"/>
        </w:rPr>
        <w:t xml:space="preserve">0.2 문서 계층과 역할</w:t>
      </w:r>
    </w:p>
    <w:p>
      <w:pPr>
        <w:spacing w:before="0" w:after="120" w:line="300" w:lineRule="auto"/>
      </w:pPr>
      <w:r>
        <w:rPr>
          <w:rFonts w:ascii="Noto Sans CJK KR" w:hAnsi="Noto Sans CJK KR" w:eastAsia="Noto Sans CJK KR"/>
          <w:sz w:val="21"/>
          <w:szCs w:val="21"/>
        </w:rPr>
        <w:t xml:space="preserve">NSIGHT TCF 관련 문서는 역할과 상세 수준이 다르다. </w:t>
      </w:r>
      <w:r>
        <w:rPr>
          <w:rFonts w:ascii="Consolas" w:hAnsi="Consolas" w:eastAsia="Consolas"/>
          <w:sz w:val="19"/>
          <w:szCs w:val="19"/>
        </w:rPr>
        <w:t xml:space="preserve">ztcfbook</w:t>
      </w:r>
      <w:r>
        <w:rPr>
          <w:rFonts w:ascii="Noto Sans CJK KR" w:hAnsi="Noto Sans CJK KR" w:eastAsia="Noto Sans CJK KR"/>
          <w:sz w:val="21"/>
          <w:szCs w:val="21"/>
        </w:rPr>
        <w:t xml:space="preserve">은 이들을 </w:t>
      </w:r>
      <w:r>
        <w:rPr>
          <w:rFonts w:ascii="Noto Sans CJK KR" w:hAnsi="Noto Sans CJK KR" w:eastAsia="Noto Sans CJK KR"/>
          <w:sz w:val="21"/>
          <w:szCs w:val="21"/>
          <w:b/>
        </w:rPr>
        <w:t xml:space="preserve">통합·재편집한 학습용 책</w:t>
      </w:r>
      <w:r>
        <w:rPr>
          <w:rFonts w:ascii="Noto Sans CJK KR" w:hAnsi="Noto Sans CJK KR" w:eastAsia="Noto Sans CJK KR"/>
          <w:sz w:val="21"/>
          <w:szCs w:val="21"/>
        </w:rPr>
        <w:t xml:space="preserve">이며, 원본 저장소의 문서는 </w:t>
      </w:r>
      <w:r>
        <w:rPr>
          <w:rFonts w:ascii="Noto Sans CJK KR" w:hAnsi="Noto Sans CJK KR" w:eastAsia="Noto Sans CJK KR"/>
          <w:sz w:val="21"/>
          <w:szCs w:val="21"/>
          <w:b/>
        </w:rPr>
        <w:t xml:space="preserve">근거 자료·상세 레퍼런스</w:t>
      </w:r>
      <w:r>
        <w:rPr>
          <w:rFonts w:ascii="Noto Sans CJK KR" w:hAnsi="Noto Sans CJK KR" w:eastAsia="Noto Sans CJK KR"/>
          <w:sz w:val="21"/>
          <w:szCs w:val="21"/>
        </w:rPr>
        <w:t xml:space="preserve">로 유지된다. 혼동을 줄이기 위해 계층을 다음과 같이 이해하면 된다.</w:t>
      </w:r>
    </w:p>
    <w:p>
      <w:pPr>
        <w:ind w:left="360"/>
        <w:shd w:fill="F6F8FA"/>
        <w:spacing w:before="80" w:after="160" w:line="240" w:lineRule="auto"/>
      </w:pPr>
      <w:r>
        <w:rPr>
          <w:rFonts w:ascii="Consolas" w:hAnsi="Consolas" w:eastAsia="Consolas"/>
          <w:sz w:val="17"/>
          <w:szCs w:val="17"/>
        </w:rPr>
        <w:t xml:space="preserve">[설계·의사결정]</w:t>
      </w:r>
      <w:r>
        <w:br/>
      </w:r>
      <w:r>
        <w:rPr>
          <w:rFonts w:ascii="Consolas" w:hAnsi="Consolas" w:eastAsia="Consolas"/>
          <w:sz w:val="17"/>
          <w:szCs w:val="17"/>
        </w:rPr>
        <w:t xml:space="preserve">  zman/              Word 설계서(1~25장) 장별 요약 — "설계서는 무엇을 말하는가"</w:t>
      </w:r>
      <w:r>
        <w:br/>
      </w:r>
      <w:r>
        <w:rPr>
          <w:rFonts w:ascii="Consolas" w:hAnsi="Consolas" w:eastAsia="Consolas"/>
          <w:sz w:val="17"/>
          <w:szCs w:val="17"/>
        </w:rPr>
        <w:t xml:space="preserve">  zarchitecture/     영역별 아키텍처(16편) — "시스템은 어떻게 구성되는가"</w:t>
      </w:r>
      <w:r>
        <w:br/>
      </w:r>
      <w:r>
        <w:br/>
      </w:r>
      <w:r>
        <w:rPr>
          <w:rFonts w:ascii="Consolas" w:hAnsi="Consolas" w:eastAsia="Consolas"/>
          <w:sz w:val="17"/>
          <w:szCs w:val="17"/>
        </w:rPr>
        <w:t xml:space="preserve">[구현·운영 상세]</w:t>
      </w:r>
      <w:r>
        <w:br/>
      </w:r>
      <w:r>
        <w:rPr>
          <w:rFonts w:ascii="Consolas" w:hAnsi="Consolas" w:eastAsia="Consolas"/>
          <w:sz w:val="17"/>
          <w:szCs w:val="17"/>
        </w:rPr>
        <w:t xml:space="preserve">  docs/architecture/ 기술 정의서(53편) — 클래스·설정·DB·API 상세</w:t>
      </w:r>
      <w:r>
        <w:br/>
      </w:r>
      <w:r>
        <w:rPr>
          <w:rFonts w:ascii="Consolas" w:hAnsi="Consolas" w:eastAsia="Consolas"/>
          <w:sz w:val="17"/>
          <w:szCs w:val="17"/>
        </w:rPr>
        <w:t xml:space="preserve">  zdoc/              코딩 규칙·샘플·운영 메모</w:t>
      </w:r>
      <w:r>
        <w:br/>
      </w:r>
      <w:r>
        <w:br/>
      </w:r>
      <w:r>
        <w:rPr>
          <w:rFonts w:ascii="Consolas" w:hAnsi="Consolas" w:eastAsia="Consolas"/>
          <w:sz w:val="17"/>
          <w:szCs w:val="17"/>
        </w:rPr>
        <w:t xml:space="preserve">[개발 실무]</w:t>
      </w:r>
      <w:r>
        <w:br/>
      </w:r>
      <w:r>
        <w:rPr>
          <w:rFonts w:ascii="Consolas" w:hAnsi="Consolas" w:eastAsia="Consolas"/>
          <w:sz w:val="17"/>
          <w:szCs w:val="17"/>
        </w:rPr>
        <w:t xml:space="preserve">  znsight-man/       개발 매뉴얼(78장 + 부록 10 + 명명 21) — 절차·체크리스트·Word 동기</w:t>
      </w:r>
      <w:r>
        <w:br/>
      </w:r>
      <w:r>
        <w:rPr>
          <w:rFonts w:ascii="Consolas" w:hAnsi="Consolas" w:eastAsia="Consolas"/>
          <w:sz w:val="17"/>
          <w:szCs w:val="17"/>
        </w:rPr>
        <w:t xml:space="preserve">  zguide/            모듈별 개발 가이드(22종) — "이 모듈은 어떻게 만드는가"</w:t>
      </w:r>
      <w:r>
        <w:br/>
      </w:r>
      <w:r>
        <w:br/>
      </w:r>
      <w:r>
        <w:rPr>
          <w:rFonts w:ascii="Consolas" w:hAnsi="Consolas" w:eastAsia="Consolas"/>
          <w:sz w:val="17"/>
          <w:szCs w:val="17"/>
        </w:rPr>
        <w:t xml:space="preserve">[통합 원고]</w:t>
      </w:r>
      <w:r>
        <w:br/>
      </w:r>
      <w:r>
        <w:rPr>
          <w:rFonts w:ascii="Consolas" w:hAnsi="Consolas" w:eastAsia="Consolas"/>
          <w:sz w:val="17"/>
          <w:szCs w:val="17"/>
        </w:rPr>
        <w:t xml:space="preserve">  ztcfbook/          본 책 — 위 자료를 편·장·부록으로 재구성한 완전 개발 가이드</w:t>
      </w:r>
    </w:p>
    <w:p>
      <w:pPr>
        <w:pStyle w:val="Heading3"/>
        <w:keepNext/>
        <w:spacing w:before="160" w:after="100" w:line="300" w:lineRule="auto"/>
      </w:pPr>
      <w:r>
        <w:rPr>
          <w:rFonts w:ascii="Noto Sans CJK KR" w:hAnsi="Noto Sans CJK KR" w:eastAsia="Noto Sans CJK KR"/>
          <w:sz w:val="21"/>
          <w:szCs w:val="21"/>
        </w:rPr>
        <w:t xml:space="preserve">0.2.1 계층별 활용</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독자</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특징</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설계서 요약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아키텍트, 리뷰어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Word 설계서 25장 요약, Gap·대조표(00)</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영역 아키텍처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아키텍트, 플랫폼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GSLB→Gateway→WAR→TCF, OM·Gateway·UI·배치</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기술 정의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플랫폼, DBA</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STF/TCF/ETF, 세션, 거래로그, Gateway, 명명 53</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매뉴얼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업무·OM 개발자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등록 절차, Handler~Mapper, 테스트, 배포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 가이드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 담당자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sv-service, tcf-om 등 모듈별 Quick Start</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본 책</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ztcfbook/</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 역할</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내러티브·실습·부록 표준표를 한 흐름으로</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0.2.2 ztcfbook과 znsight-man의 관계</w:t>
      </w:r>
    </w:p>
    <w:p>
      <w:pPr>
        <w:spacing w:before="0" w:after="120" w:line="300" w:lineRule="auto"/>
      </w:pPr>
      <w:r>
        <w:rPr>
          <w:rFonts w:ascii="Consolas" w:hAnsi="Consolas" w:eastAsia="Consolas"/>
          <w:sz w:val="19"/>
          <w:szCs w:val="19"/>
        </w:rPr>
        <w:t xml:space="preserve">znsight-man</w:t>
      </w:r>
      <w:r>
        <w:rPr>
          <w:rFonts w:ascii="Noto Sans CJK KR" w:hAnsi="Noto Sans CJK KR" w:eastAsia="Noto Sans CJK KR"/>
          <w:sz w:val="21"/>
          <w:szCs w:val="21"/>
        </w:rPr>
        <w:t xml:space="preserve">은 78장 본문 + 부록 10 + 명명규칙 21주제로 </w:t>
      </w:r>
      <w:r>
        <w:rPr>
          <w:rFonts w:ascii="Noto Sans CJK KR" w:hAnsi="Noto Sans CJK KR" w:eastAsia="Noto Sans CJK KR"/>
          <w:sz w:val="21"/>
          <w:szCs w:val="21"/>
          <w:b/>
        </w:rPr>
        <w:t xml:space="preserve">개발 Manual 전체</w:t>
      </w:r>
      <w:r>
        <w:rPr>
          <w:rFonts w:ascii="Noto Sans CJK KR" w:hAnsi="Noto Sans CJK KR" w:eastAsia="Noto Sans CJK KR"/>
          <w:sz w:val="21"/>
          <w:szCs w:val="21"/>
        </w:rPr>
        <w:t xml:space="preserve">를 담는다. </w:t>
      </w:r>
      <w:r>
        <w:rPr>
          <w:rFonts w:ascii="Consolas" w:hAnsi="Consolas" w:eastAsia="Consolas"/>
          <w:sz w:val="19"/>
          <w:szCs w:val="19"/>
        </w:rPr>
        <w:t xml:space="preserve">ztcfbook</w:t>
      </w:r>
      <w:r>
        <w:rPr>
          <w:rFonts w:ascii="Noto Sans CJK KR" w:hAnsi="Noto Sans CJK KR" w:eastAsia="Noto Sans CJK KR"/>
          <w:sz w:val="21"/>
          <w:szCs w:val="21"/>
        </w:rPr>
        <w:t xml:space="preserve">은 동일 주제를 </w:t>
      </w:r>
      <w:r>
        <w:rPr>
          <w:rFonts w:ascii="Noto Sans CJK KR" w:hAnsi="Noto Sans CJK KR" w:eastAsia="Noto Sans CJK KR"/>
          <w:sz w:val="21"/>
          <w:szCs w:val="21"/>
          <w:b/>
        </w:rPr>
        <w:t xml:space="preserve">10편 32장 + 부록 14</w:t>
      </w:r>
      <w:r>
        <w:rPr>
          <w:rFonts w:ascii="Noto Sans CJK KR" w:hAnsi="Noto Sans CJK KR" w:eastAsia="Noto Sans CJK KR"/>
          <w:sz w:val="21"/>
          <w:szCs w:val="21"/>
        </w:rPr>
        <w:t xml:space="preserve">로 재배치하여, 개념(제1~4편) → 표준(제2~3편) → 실무(제3~8편) → 레퍼런스(제9~10편·부록) 순으로 읽도록 설계했다. 내용이 충돌할 때 우선순위는 다음과 같다.</w:t>
      </w:r>
    </w:p>
    <w:p>
      <w:pPr>
        <w:ind w:left="360"/>
        <w:spacing w:before="0" w:after="80" w:line="300" w:lineRule="auto"/>
      </w:pPr>
      <w:r>
        <w:rPr>
          <w:rFonts w:ascii="Noto Sans CJK KR" w:hAnsi="Noto Sans CJK KR" w:eastAsia="Noto Sans CJK KR"/>
          <w:sz w:val="21"/>
          <w:szCs w:val="21"/>
        </w:rPr>
        <w:t xml:space="preserve">1. 동작·클래스·serviceId — develop 브랜치 코드·OM Catalog·zman/00-대조표</w:t>
      </w:r>
    </w:p>
    <w:p>
      <w:pPr>
        <w:ind w:left="360"/>
        <w:spacing w:before="0" w:after="80" w:line="300" w:lineRule="auto"/>
      </w:pPr>
      <w:r>
        <w:rPr>
          <w:rFonts w:ascii="Noto Sans CJK KR" w:hAnsi="Noto Sans CJK KR" w:eastAsia="Noto Sans CJK KR"/>
          <w:sz w:val="21"/>
          <w:szCs w:val="21"/>
        </w:rPr>
        <w:t xml:space="preserve">1. 구현·설정 상세 — docs/architecture</w:t>
      </w:r>
    </w:p>
    <w:p>
      <w:pPr>
        <w:ind w:left="360"/>
        <w:spacing w:before="0" w:after="80" w:line="300" w:lineRule="auto"/>
      </w:pPr>
      <w:r>
        <w:rPr>
          <w:rFonts w:ascii="Noto Sans CJK KR" w:hAnsi="Noto Sans CJK KR" w:eastAsia="Noto Sans CJK KR"/>
          <w:sz w:val="21"/>
          <w:szCs w:val="21"/>
        </w:rPr>
        <w:t xml:space="preserve">1. 절차·체크리스트 — znsight-man</w:t>
      </w:r>
    </w:p>
    <w:p>
      <w:pPr>
        <w:ind w:left="360"/>
        <w:spacing w:before="0" w:after="80" w:line="300" w:lineRule="auto"/>
      </w:pPr>
      <w:r>
        <w:rPr>
          <w:rFonts w:ascii="Noto Sans CJK KR" w:hAnsi="Noto Sans CJK KR" w:eastAsia="Noto Sans CJK KR"/>
          <w:sz w:val="21"/>
          <w:szCs w:val="21"/>
        </w:rPr>
        <w:t xml:space="preserve">1. 설계 의도·원칙 — Word 설계서·zman 장별 요약</w:t>
      </w:r>
    </w:p>
    <w:p>
      <w:pPr>
        <w:ind w:left="360"/>
        <w:spacing w:before="0" w:after="80" w:line="300" w:lineRule="auto"/>
      </w:pPr>
      <w:r>
        <w:rPr>
          <w:rFonts w:ascii="Noto Sans CJK KR" w:hAnsi="Noto Sans CJK KR" w:eastAsia="Noto Sans CJK KR"/>
          <w:sz w:val="21"/>
          <w:szCs w:val="21"/>
        </w:rPr>
        <w:t xml:space="preserve">1. 학습용 통합 설명 — ztcfbook (위 자료를 재편집한 결과)</w:t>
      </w:r>
    </w:p>
    <w:p>
      <w:pPr>
        <w:spacing w:before="0" w:after="120" w:line="300" w:lineRule="auto"/>
      </w:pPr>
      <w:r>
        <w:rPr>
          <w:rFonts w:ascii="Noto Sans CJK KR" w:hAnsi="Noto Sans CJK KR" w:eastAsia="Noto Sans CJK KR"/>
          <w:sz w:val="21"/>
          <w:szCs w:val="21"/>
        </w:rPr>
        <w:t xml:space="preserve">본 책의 출처 색인은 각 장·부록 말미에 원본 경로를 적어 두었으므로, 더 깊은 절차나 DDL·소스 위치가 필요하면 색인 링크로 이동하면 된다.</w:t>
      </w:r>
    </w:p>
    <w:p>
      <w:pPr>
        <w:pStyle w:val="Heading3"/>
        <w:keepNext/>
        <w:spacing w:before="160" w:after="100" w:line="300" w:lineRule="auto"/>
      </w:pPr>
      <w:r>
        <w:rPr>
          <w:rFonts w:ascii="Noto Sans CJK KR" w:hAnsi="Noto Sans CJK KR" w:eastAsia="Noto Sans CJK KR"/>
          <w:sz w:val="21"/>
          <w:szCs w:val="21"/>
        </w:rPr>
        <w:t xml:space="preserve">0.2.3 Word 원본과 Markdown</w:t>
      </w:r>
    </w:p>
    <w:p>
      <w:pPr>
        <w:spacing w:before="0" w:after="120" w:line="300" w:lineRule="auto"/>
      </w:pPr>
      <w:r>
        <w:rPr>
          <w:rFonts w:ascii="Noto Sans CJK KR" w:hAnsi="Noto Sans CJK KR" w:eastAsia="Noto Sans CJK KR"/>
          <w:sz w:val="21"/>
          <w:szCs w:val="21"/>
        </w:rPr>
        <w:t xml:space="preserve">공식 Word 매뉴얼은 </w:t>
      </w:r>
      <w:r>
        <w:rPr>
          <w:rFonts w:ascii="Consolas" w:hAnsi="Consolas" w:eastAsia="Consolas"/>
          <w:sz w:val="19"/>
          <w:szCs w:val="19"/>
        </w:rPr>
        <w:t xml:space="preserve">znsight-guide-word/</w:t>
      </w:r>
      <w:r>
        <w:rPr>
          <w:rFonts w:ascii="Noto Sans CJK KR" w:hAnsi="Noto Sans CJK KR" w:eastAsia="Noto Sans CJK KR"/>
          <w:sz w:val="21"/>
          <w:szCs w:val="21"/>
        </w:rPr>
        <w:t xml:space="preserve">에 있다. Markdown(</w:t>
      </w:r>
      <w:r>
        <w:rPr>
          <w:rFonts w:ascii="Consolas" w:hAnsi="Consolas" w:eastAsia="Consolas"/>
          <w:sz w:val="19"/>
          <w:szCs w:val="19"/>
        </w:rPr>
        <w:t xml:space="preserve">znsight-man</w:t>
      </w:r>
      <w:r>
        <w:rPr>
          <w:rFonts w:ascii="Noto Sans CJK KR" w:hAnsi="Noto Sans CJK KR" w:eastAsia="Noto Sans CJK KR"/>
          <w:sz w:val="21"/>
          <w:szCs w:val="21"/>
        </w:rPr>
        <w:t xml:space="preserve">, </w:t>
      </w:r>
      <w:r>
        <w:rPr>
          <w:rFonts w:ascii="Consolas" w:hAnsi="Consolas" w:eastAsia="Consolas"/>
          <w:sz w:val="19"/>
          <w:szCs w:val="19"/>
        </w:rPr>
        <w:t xml:space="preserve">ztcfbook</w:t>
      </w:r>
      <w:r>
        <w:rPr>
          <w:rFonts w:ascii="Noto Sans CJK KR" w:hAnsi="Noto Sans CJK KR" w:eastAsia="Noto Sans CJK KR"/>
          <w:sz w:val="21"/>
          <w:szCs w:val="21"/>
        </w:rPr>
        <w:t xml:space="preserve">)은 Word와 동기화·검색·PR 리뷰를 위해 유지하며, 명명규칙 21주제 등은 Word docx에서 추출·재생성 스크립트(</w:t>
      </w:r>
      <w:r>
        <w:rPr>
          <w:rFonts w:ascii="Consolas" w:hAnsi="Consolas" w:eastAsia="Consolas"/>
          <w:sz w:val="19"/>
          <w:szCs w:val="19"/>
        </w:rPr>
        <w:t xml:space="preserve">znsight-man/_extract-docx.cjs</w:t>
      </w:r>
      <w:r>
        <w:rPr>
          <w:rFonts w:ascii="Noto Sans CJK KR" w:hAnsi="Noto Sans CJK KR" w:eastAsia="Noto Sans CJK KR"/>
          <w:sz w:val="21"/>
          <w:szCs w:val="21"/>
        </w:rPr>
        <w:t xml:space="preserve"> 등)로 갱신할 수 있다. </w:t>
      </w:r>
      <w:r>
        <w:rPr>
          <w:rFonts w:ascii="Noto Sans CJK KR" w:hAnsi="Noto Sans CJK KR" w:eastAsia="Noto Sans CJK KR"/>
          <w:sz w:val="21"/>
          <w:szCs w:val="21"/>
          <w:b/>
        </w:rPr>
        <w:t xml:space="preserve">현장 적용 시</w:t>
      </w:r>
      <w:r>
        <w:rPr>
          <w:rFonts w:ascii="Noto Sans CJK KR" w:hAnsi="Noto Sans CJK KR" w:eastAsia="Noto Sans CJK KR"/>
          <w:sz w:val="21"/>
          <w:szCs w:val="21"/>
        </w:rPr>
        <w:t xml:space="preserve"> 부록 A~G 표준표·템플릿을 복사해 팀 Wiki나 프로젝트 템플릿으로 사용하는 것을 권장한다.</w:t>
      </w:r>
    </w:p>
    <w:p>
      <w:pPr>
        <w:pStyle w:val="Heading2"/>
        <w:keepNext/>
        <w:spacing w:before="160" w:after="100" w:line="300" w:lineRule="auto"/>
      </w:pPr>
      <w:r>
        <w:rPr>
          <w:rFonts w:ascii="Noto Sans CJK KR" w:hAnsi="Noto Sans CJK KR" w:eastAsia="Noto Sans CJK KR"/>
          <w:sz w:val="21"/>
          <w:szCs w:val="21"/>
        </w:rPr>
        <w:t xml:space="preserve">0.3 설계서 vs 코드베이스 차이</w:t>
      </w:r>
    </w:p>
    <w:p>
      <w:pPr>
        <w:spacing w:before="0" w:after="120" w:line="300" w:lineRule="auto"/>
      </w:pPr>
      <w:r>
        <w:rPr>
          <w:rFonts w:ascii="Noto Sans CJK KR" w:hAnsi="Noto Sans CJK KR" w:eastAsia="Noto Sans CJK KR"/>
          <w:sz w:val="21"/>
          <w:szCs w:val="21"/>
        </w:rPr>
        <w:t xml:space="preserve">NSIGHT Framework </w:t>
      </w:r>
      <w:r>
        <w:rPr>
          <w:rFonts w:ascii="Noto Sans CJK KR" w:hAnsi="Noto Sans CJK KR" w:eastAsia="Noto Sans CJK KR"/>
          <w:sz w:val="21"/>
          <w:szCs w:val="21"/>
          <w:b/>
        </w:rPr>
        <w:t xml:space="preserve">Word 설계서</w:t>
      </w:r>
      <w:r>
        <w:rPr>
          <w:rFonts w:ascii="Noto Sans CJK KR" w:hAnsi="Noto Sans CJK KR" w:eastAsia="Noto Sans CJK KR"/>
          <w:sz w:val="21"/>
          <w:szCs w:val="21"/>
        </w:rPr>
        <w:t xml:space="preserve">(docx)와 </w:t>
      </w:r>
      <w:r>
        <w:rPr>
          <w:rFonts w:ascii="Noto Sans CJK KR" w:hAnsi="Noto Sans CJK KR" w:eastAsia="Noto Sans CJK KR"/>
          <w:sz w:val="21"/>
          <w:szCs w:val="21"/>
          <w:b/>
        </w:rPr>
        <w:t xml:space="preserve">`develop` 브랜치 코드</w:t>
      </w:r>
      <w:r>
        <w:rPr>
          <w:rFonts w:ascii="Noto Sans CJK KR" w:hAnsi="Noto Sans CJK KR" w:eastAsia="Noto Sans CJK KR"/>
          <w:sz w:val="21"/>
          <w:szCs w:val="21"/>
        </w:rPr>
        <w:t xml:space="preserve">는 대체로 같은 아키텍처를 공유하지만, 구현 과정에서 </w:t>
      </w:r>
      <w:r>
        <w:rPr>
          <w:rFonts w:ascii="Noto Sans CJK KR" w:hAnsi="Noto Sans CJK KR" w:eastAsia="Noto Sans CJK KR"/>
          <w:sz w:val="21"/>
          <w:szCs w:val="21"/>
          <w:b/>
        </w:rPr>
        <w:t xml:space="preserve">Handler 구조·OM Handler 수·모듈 명칭</w:t>
      </w:r>
      <w:r>
        <w:rPr>
          <w:rFonts w:ascii="Noto Sans CJK KR" w:hAnsi="Noto Sans CJK KR" w:eastAsia="Noto Sans CJK KR"/>
          <w:sz w:val="21"/>
          <w:szCs w:val="21"/>
        </w:rPr>
        <w:t xml:space="preserve"> 등에서 차이가 있다. 본 책과 </w:t>
      </w:r>
      <w:r>
        <w:rPr>
          <w:rFonts w:ascii="Consolas" w:hAnsi="Consolas" w:eastAsia="Consolas"/>
          <w:sz w:val="19"/>
          <w:szCs w:val="19"/>
        </w:rPr>
        <w:t xml:space="preserve">zman</w:t>
      </w:r>
      <w:r>
        <w:rPr>
          <w:rFonts w:ascii="Noto Sans CJK KR" w:hAnsi="Noto Sans CJK KR" w:eastAsia="Noto Sans CJK KR"/>
          <w:sz w:val="21"/>
          <w:szCs w:val="21"/>
        </w:rPr>
        <w:t xml:space="preserve">은 설계 </w:t>
      </w:r>
      <w:r>
        <w:rPr>
          <w:rFonts w:ascii="Noto Sans CJK KR" w:hAnsi="Noto Sans CJK KR" w:eastAsia="Noto Sans CJK KR"/>
          <w:sz w:val="21"/>
          <w:szCs w:val="21"/>
          <w:b/>
        </w:rPr>
        <w:t xml:space="preserve">원칙</w:t>
      </w:r>
      <w:r>
        <w:rPr>
          <w:rFonts w:ascii="Noto Sans CJK KR" w:hAnsi="Noto Sans CJK KR" w:eastAsia="Noto Sans CJK KR"/>
          <w:sz w:val="21"/>
          <w:szCs w:val="21"/>
        </w:rPr>
        <w:t xml:space="preserve">은 설계서를 따르고, </w:t>
      </w:r>
      <w:r>
        <w:rPr>
          <w:rFonts w:ascii="Noto Sans CJK KR" w:hAnsi="Noto Sans CJK KR" w:eastAsia="Noto Sans CJK KR"/>
          <w:sz w:val="21"/>
          <w:szCs w:val="21"/>
          <w:b/>
        </w:rPr>
        <w:t xml:space="preserve">클래스·serviceId·포트</w:t>
      </w:r>
      <w:r>
        <w:rPr>
          <w:rFonts w:ascii="Noto Sans CJK KR" w:hAnsi="Noto Sans CJK KR" w:eastAsia="Noto Sans CJK KR"/>
          <w:sz w:val="21"/>
          <w:szCs w:val="21"/>
        </w:rPr>
        <w:t xml:space="preserve">는 코드·Catalog를 기준으로 기술한다. 상세 대조표는 </w:t>
      </w:r>
      <w:r>
        <w:rPr>
          <w:rFonts w:ascii="Consolas" w:hAnsi="Consolas" w:eastAsia="Consolas"/>
          <w:sz w:val="19"/>
          <w:szCs w:val="19"/>
        </w:rPr>
        <w:t xml:space="preserve">zman/00-설계서-코드베이스-대조표.md</w:t>
      </w:r>
      <w:r>
        <w:rPr>
          <w:rFonts w:ascii="Noto Sans CJK KR" w:hAnsi="Noto Sans CJK KR" w:eastAsia="Noto Sans CJK KR"/>
          <w:sz w:val="21"/>
          <w:szCs w:val="21"/>
        </w:rPr>
        <w:t xml:space="preserve">에 있으며, 서문에서는 핵심만 정리한다.</w:t>
      </w:r>
    </w:p>
    <w:p>
      <w:pPr>
        <w:pStyle w:val="Heading3"/>
        <w:keepNext/>
        <w:spacing w:before="160" w:after="100" w:line="300" w:lineRule="auto"/>
      </w:pPr>
      <w:r>
        <w:rPr>
          <w:rFonts w:ascii="Noto Sans CJK KR" w:hAnsi="Noto Sans CJK KR" w:eastAsia="Noto Sans CJK KR"/>
          <w:sz w:val="21"/>
          <w:szCs w:val="21"/>
        </w:rPr>
        <w:t xml:space="preserve">0.3.1 일치하는 핵심</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코드 (develop)</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전문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StandardRequest/Response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tcf-core/message/*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 Endpoint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/{businessCode}/online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OnlineTransactionController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파이프라인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 Dispatcher → ETF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processor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6계층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 Facade → … → 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tcf-om 패키지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본체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(8097, /om) — om-service는 레거시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라우팅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 (8100)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SSO·토큰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 (8110)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간 연동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원칙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TcfServiceClient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 TcfCacheSupport</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0.3.2 주의할 차이 — Handler</w:t>
      </w:r>
    </w:p>
    <w:p>
      <w:pPr>
        <w:spacing w:before="0" w:after="120" w:line="300" w:lineRule="auto"/>
      </w:pPr>
      <w:r>
        <w:rPr>
          <w:rFonts w:ascii="Noto Sans CJK KR" w:hAnsi="Noto Sans CJK KR" w:eastAsia="Noto Sans CJK KR"/>
          <w:sz w:val="21"/>
          <w:szCs w:val="21"/>
        </w:rPr>
        <w:t xml:space="preserve">설계서 초안은 </w:t>
      </w:r>
      <w:r>
        <w:rPr>
          <w:rFonts w:ascii="Noto Sans CJK KR" w:hAnsi="Noto Sans CJK KR" w:eastAsia="Noto Sans CJK KR"/>
          <w:sz w:val="21"/>
          <w:szCs w:val="21"/>
          <w:b/>
        </w:rPr>
        <w:t xml:space="preserve">serviceId당 Handler 클래스 1개</w:t>
      </w:r>
      <w:r>
        <w:rPr>
          <w:rFonts w:ascii="Noto Sans CJK KR" w:hAnsi="Noto Sans CJK KR" w:eastAsia="Noto Sans CJK KR"/>
          <w:sz w:val="21"/>
          <w:szCs w:val="21"/>
        </w:rPr>
        <w:t xml:space="preserve">(</w:t>
      </w:r>
      <w:r>
        <w:rPr>
          <w:rFonts w:ascii="Consolas" w:hAnsi="Consolas" w:eastAsia="Consolas"/>
          <w:sz w:val="19"/>
          <w:szCs w:val="19"/>
        </w:rPr>
        <w:t xml:space="preserve">SvCustomerSummaryInquiryHandler</w:t>
      </w:r>
      <w:r>
        <w:rPr>
          <w:rFonts w:ascii="Noto Sans CJK KR" w:hAnsi="Noto Sans CJK KR" w:eastAsia="Noto Sans CJK KR"/>
          <w:sz w:val="21"/>
          <w:szCs w:val="21"/>
        </w:rPr>
        <w:t xml:space="preserve"> 등)를 가정하는 경우가 많다. 현재 코드베이스는 </w:t>
      </w:r>
      <w:r>
        <w:rPr>
          <w:rFonts w:ascii="Noto Sans CJK KR" w:hAnsi="Noto Sans CJK KR" w:eastAsia="Noto Sans CJK KR"/>
          <w:sz w:val="21"/>
          <w:szCs w:val="21"/>
          <w:b/>
        </w:rPr>
        <w:t xml:space="preserve">도메인(업무 객체)당 Handler 1개</w:t>
      </w:r>
      <w:r>
        <w:rPr>
          <w:rFonts w:ascii="Noto Sans CJK KR" w:hAnsi="Noto Sans CJK KR" w:eastAsia="Noto Sans CJK KR"/>
          <w:sz w:val="21"/>
          <w:szCs w:val="21"/>
        </w:rPr>
        <w:t xml:space="preserve">가 여러 </w:t>
      </w:r>
      <w:r>
        <w:rPr>
          <w:rFonts w:ascii="Consolas" w:hAnsi="Consolas" w:eastAsia="Consolas"/>
          <w:sz w:val="19"/>
          <w:szCs w:val="19"/>
        </w:rPr>
        <w:t xml:space="preserve">serviceId</w:t>
      </w:r>
      <w:r>
        <w:rPr>
          <w:rFonts w:ascii="Noto Sans CJK KR" w:hAnsi="Noto Sans CJK KR" w:eastAsia="Noto Sans CJK KR"/>
          <w:sz w:val="21"/>
          <w:szCs w:val="21"/>
        </w:rPr>
        <w:t xml:space="preserve">를 </w:t>
      </w:r>
      <w:r>
        <w:rPr>
          <w:rFonts w:ascii="Consolas" w:hAnsi="Consolas" w:eastAsia="Consolas"/>
          <w:sz w:val="19"/>
          <w:szCs w:val="19"/>
        </w:rPr>
        <w:t xml:space="preserve">serviceIds()</w:t>
      </w:r>
      <w:r>
        <w:rPr>
          <w:rFonts w:ascii="Noto Sans CJK KR" w:hAnsi="Noto Sans CJK KR" w:eastAsia="Noto Sans CJK KR"/>
          <w:sz w:val="21"/>
          <w:szCs w:val="21"/>
        </w:rPr>
        <w:t xml:space="preserve">로 등록하고, </w:t>
      </w:r>
      <w:r>
        <w:rPr>
          <w:rFonts w:ascii="Consolas" w:hAnsi="Consolas" w:eastAsia="Consolas"/>
          <w:sz w:val="19"/>
          <w:szCs w:val="19"/>
        </w:rPr>
        <w:t xml:space="preserve">doHandle</w:t>
      </w:r>
      <w:r>
        <w:rPr>
          <w:rFonts w:ascii="Noto Sans CJK KR" w:hAnsi="Noto Sans CJK KR" w:eastAsia="Noto Sans CJK KR"/>
          <w:sz w:val="21"/>
          <w:szCs w:val="21"/>
        </w:rPr>
        <w:t xml:space="preserve"> 내부에서 분기하는 패턴을 사용한다.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Word 설계서 경향</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develop 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단위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1 : Handler 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 1 : Handler 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 API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단일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serviceIds() 목록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Handler 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83개 수준 가정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약 24 Handler (기능 통합)</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Registry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HANDLER_CLASS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Bean Registry + Catalog</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 코드 패턴 예 (sv-service)</w:t>
      </w:r>
      <w:r>
        <w:br/>
      </w:r>
      <w:r>
        <w:rPr>
          <w:rFonts w:ascii="Consolas" w:hAnsi="Consolas" w:eastAsia="Consolas"/>
          <w:sz w:val="17"/>
          <w:szCs w:val="17"/>
        </w:rPr>
        <w:t xml:space="preserve">@Component</w:t>
      </w:r>
      <w:r>
        <w:br/>
      </w:r>
      <w:r>
        <w:rPr>
          <w:rFonts w:ascii="Consolas" w:hAnsi="Consolas" w:eastAsia="Consolas"/>
          <w:sz w:val="17"/>
          <w:szCs w:val="17"/>
        </w:rPr>
        <w:t xml:space="preserve">public class SvCustomerHandler implements TransactionHandler {</w:t>
      </w:r>
      <w:r>
        <w:br/>
      </w:r>
      <w:r>
        <w:rPr>
          <w:rFonts w:ascii="Consolas" w:hAnsi="Consolas" w:eastAsia="Consolas"/>
          <w:sz w:val="17"/>
          <w:szCs w:val="17"/>
        </w:rPr>
        <w:t xml:space="preserve">  @Override</w:t>
      </w:r>
      <w:r>
        <w:br/>
      </w:r>
      <w:r>
        <w:rPr>
          <w:rFonts w:ascii="Consolas" w:hAnsi="Consolas" w:eastAsia="Consolas"/>
          <w:sz w:val="17"/>
          <w:szCs w:val="17"/>
        </w:rPr>
        <w:t xml:space="preserve">  public List&lt;String&gt; serviceIds() {</w:t>
      </w:r>
      <w:r>
        <w:br/>
      </w:r>
      <w:r>
        <w:rPr>
          <w:rFonts w:ascii="Consolas" w:hAnsi="Consolas" w:eastAsia="Consolas"/>
          <w:sz w:val="17"/>
          <w:szCs w:val="17"/>
        </w:rPr>
        <w:t xml:space="preserve">    return List.of("SV.Customer.selectSummary", "SV.Customer.selectDetail");</w:t>
      </w:r>
      <w:r>
        <w:br/>
      </w:r>
      <w:r>
        <w:rPr>
          <w:rFonts w:ascii="Consolas" w:hAnsi="Consolas" w:eastAsia="Consolas"/>
          <w:sz w:val="17"/>
          <w:szCs w:val="17"/>
        </w:rPr>
        <w:t xml:space="preserve">  }</w:t>
      </w:r>
      <w:r>
        <w:br/>
      </w:r>
      <w:r>
        <w:rPr>
          <w:rFonts w:ascii="Consolas" w:hAnsi="Consolas" w:eastAsia="Consolas"/>
          <w:sz w:val="17"/>
          <w:szCs w:val="17"/>
        </w:rPr>
        <w:t xml:space="preserve">  @Override</w:t>
      </w:r>
      <w:r>
        <w:br/>
      </w:r>
      <w:r>
        <w:rPr>
          <w:rFonts w:ascii="Consolas" w:hAnsi="Consolas" w:eastAsia="Consolas"/>
          <w:sz w:val="17"/>
          <w:szCs w:val="17"/>
        </w:rPr>
        <w:t xml:space="preserve">  public Object doHandle(StandardRequest request, TransactionContext ctx) {</w:t>
      </w:r>
      <w:r>
        <w:br/>
      </w:r>
      <w:r>
        <w:rPr>
          <w:rFonts w:ascii="Consolas" w:hAnsi="Consolas" w:eastAsia="Consolas"/>
          <w:sz w:val="17"/>
          <w:szCs w:val="17"/>
        </w:rPr>
        <w:t xml:space="preserve">    return switch (request.getHeader().getServiceId()) {</w:t>
      </w:r>
      <w:r>
        <w:br/>
      </w:r>
      <w:r>
        <w:rPr>
          <w:rFonts w:ascii="Consolas" w:hAnsi="Consolas" w:eastAsia="Consolas"/>
          <w:sz w:val="17"/>
          <w:szCs w:val="17"/>
        </w:rPr>
        <w:t xml:space="preserve">      case "SV.Customer.selectSummary" -&gt; facade.selectSummary(request);</w:t>
      </w:r>
      <w:r>
        <w:br/>
      </w:r>
      <w:r>
        <w:rPr>
          <w:rFonts w:ascii="Consolas" w:hAnsi="Consolas" w:eastAsia="Consolas"/>
          <w:sz w:val="17"/>
          <w:szCs w:val="17"/>
        </w:rPr>
        <w:t xml:space="preserve">      case "SV.Customer.selectDetail"   -&gt; facade.selectDetail(request);</w:t>
      </w:r>
      <w:r>
        <w:br/>
      </w:r>
      <w:r>
        <w:rPr>
          <w:rFonts w:ascii="Consolas" w:hAnsi="Consolas" w:eastAsia="Consolas"/>
          <w:sz w:val="17"/>
          <w:szCs w:val="17"/>
        </w:rPr>
        <w:t xml:space="preserve">      default -&gt; throw new BusinessException("E-TCF-DSP-0001", "...");</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신규 개발 시 </w:t>
      </w:r>
      <w:r>
        <w:rPr>
          <w:rFonts w:ascii="Noto Sans CJK KR" w:hAnsi="Noto Sans CJK KR" w:eastAsia="Noto Sans CJK KR"/>
          <w:sz w:val="21"/>
          <w:szCs w:val="21"/>
          <w:b/>
        </w:rPr>
        <w:t xml:space="preserve">설계서의 클래스 이름 예시를 그대로 복사하지 말고</w:t>
      </w:r>
      <w:r>
        <w:rPr>
          <w:rFonts w:ascii="Noto Sans CJK KR" w:hAnsi="Noto Sans CJK KR" w:eastAsia="Noto Sans CJK KR"/>
          <w:sz w:val="21"/>
          <w:szCs w:val="21"/>
        </w:rPr>
        <w:t xml:space="preserve">, 팀 표준 Handler 패턴(도메인 통합 vs serviceId 단독)을 정한 뒤 OM Catalog의 </w:t>
      </w:r>
      <w:r>
        <w:rPr>
          <w:rFonts w:ascii="Consolas" w:hAnsi="Consolas" w:eastAsia="Consolas"/>
          <w:sz w:val="19"/>
          <w:szCs w:val="19"/>
        </w:rPr>
        <w:t xml:space="preserve">HANDLER_CLASS</w:t>
      </w:r>
      <w:r>
        <w:rPr>
          <w:rFonts w:ascii="Noto Sans CJK KR" w:hAnsi="Noto Sans CJK KR" w:eastAsia="Noto Sans CJK KR"/>
          <w:sz w:val="21"/>
          <w:szCs w:val="21"/>
        </w:rPr>
        <w:t xml:space="preserve">·</w:t>
      </w:r>
      <w:r>
        <w:rPr>
          <w:rFonts w:ascii="Consolas" w:hAnsi="Consolas" w:eastAsia="Consolas"/>
          <w:sz w:val="19"/>
          <w:szCs w:val="19"/>
        </w:rPr>
        <w:t xml:space="preserve">SERVICE_ID</w:t>
      </w:r>
      <w:r>
        <w:rPr>
          <w:rFonts w:ascii="Noto Sans CJK KR" w:hAnsi="Noto Sans CJK KR" w:eastAsia="Noto Sans CJK KR"/>
          <w:sz w:val="21"/>
          <w:szCs w:val="21"/>
        </w:rPr>
        <w:t xml:space="preserve">와 일치시킨다. </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처럼 대표 serviceId는 설계·코드·Catalog </w:t>
      </w:r>
      <w:r>
        <w:rPr>
          <w:rFonts w:ascii="Noto Sans CJK KR" w:hAnsi="Noto Sans CJK KR" w:eastAsia="Noto Sans CJK KR"/>
          <w:sz w:val="21"/>
          <w:szCs w:val="21"/>
          <w:b/>
        </w:rPr>
        <w:t xml:space="preserve">삼자가 일치</w:t>
      </w:r>
      <w:r>
        <w:rPr>
          <w:rFonts w:ascii="Noto Sans CJK KR" w:hAnsi="Noto Sans CJK KR" w:eastAsia="Noto Sans CJK KR"/>
          <w:sz w:val="21"/>
          <w:szCs w:val="21"/>
        </w:rPr>
        <w:t xml:space="preserve">하는지 반드시 확인한다.</w:t>
      </w:r>
    </w:p>
    <w:p>
      <w:pPr>
        <w:pStyle w:val="Heading3"/>
        <w:keepNext/>
        <w:spacing w:before="160" w:after="100" w:line="300" w:lineRule="auto"/>
      </w:pPr>
      <w:r>
        <w:rPr>
          <w:rFonts w:ascii="Noto Sans CJK KR" w:hAnsi="Noto Sans CJK KR" w:eastAsia="Noto Sans CJK KR"/>
          <w:sz w:val="21"/>
          <w:szCs w:val="21"/>
        </w:rPr>
        <w:t xml:space="preserve">0.3.3 주의할 차이 — OM·EAI·WAR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설계서·초안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코드베이스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모듈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 언급</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tcf-om이 운영 OM 본체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 WAR 목표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 WAR 배포 (ic, pc, ms, sv, pd, eb, ep, ss, mg) + 플랫폼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간 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직접 호출 원칙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모듈로 표준화 (ic↔sv 등)</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 Context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단일 포트 다중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/gw, JWT /jwt Context 주의</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Gap·향후 과제(17 WAR 확대, CI/CD Pipeline, Session 규모, IdP SSO 등)는 </w:t>
      </w:r>
      <w:r>
        <w:rPr>
          <w:rFonts w:ascii="Noto Sans CJK KR" w:hAnsi="Noto Sans CJK KR" w:eastAsia="Noto Sans CJK KR"/>
          <w:sz w:val="21"/>
          <w:szCs w:val="21"/>
          <w:b/>
        </w:rPr>
        <w:t xml:space="preserve">제32장</w:t>
      </w:r>
      <w:r>
        <w:rPr>
          <w:rFonts w:ascii="Noto Sans CJK KR" w:hAnsi="Noto Sans CJK KR" w:eastAsia="Noto Sans CJK KR"/>
          <w:sz w:val="21"/>
          <w:szCs w:val="21"/>
        </w:rPr>
        <w:t xml:space="preserve">과 </w:t>
      </w:r>
      <w:r>
        <w:rPr>
          <w:rFonts w:ascii="Consolas" w:hAnsi="Consolas" w:eastAsia="Consolas"/>
          <w:sz w:val="19"/>
          <w:szCs w:val="19"/>
        </w:rPr>
        <w:t xml:space="preserve">zman</w:t>
      </w:r>
      <w:r>
        <w:rPr>
          <w:rFonts w:ascii="Noto Sans CJK KR" w:hAnsi="Noto Sans CJK KR" w:eastAsia="Noto Sans CJK KR"/>
          <w:sz w:val="21"/>
          <w:szCs w:val="21"/>
        </w:rPr>
        <w:t xml:space="preserve"> Gap 절에서 다룬다. 본 책을 읽을 때 "설계서에만 있고 코드에 없는 것"과 "코드에만 있는 것"을 구분하려면 </w:t>
      </w:r>
      <w:r>
        <w:rPr>
          <w:rFonts w:ascii="Noto Sans CJK KR" w:hAnsi="Noto Sans CJK KR" w:eastAsia="Noto Sans CJK KR"/>
          <w:sz w:val="21"/>
          <w:szCs w:val="21"/>
          <w:b/>
        </w:rPr>
        <w:t xml:space="preserve">제31장(공식 설계안 매핑)·제32장(Gap)</w:t>
      </w:r>
      <w:r>
        <w:rPr>
          <w:rFonts w:ascii="Noto Sans CJK KR" w:hAnsi="Noto Sans CJK KR" w:eastAsia="Noto Sans CJK KR"/>
          <w:sz w:val="21"/>
          <w:szCs w:val="21"/>
        </w:rPr>
        <w:t xml:space="preserve">을 함께 보면 된다.</w:t>
      </w:r>
    </w:p>
    <w:p>
      <w:pPr>
        <w:pStyle w:val="Heading3"/>
        <w:keepNext/>
        <w:spacing w:before="160" w:after="100" w:line="300" w:lineRule="auto"/>
      </w:pPr>
      <w:r>
        <w:rPr>
          <w:rFonts w:ascii="Noto Sans CJK KR" w:hAnsi="Noto Sans CJK KR" w:eastAsia="Noto Sans CJK KR"/>
          <w:sz w:val="21"/>
          <w:szCs w:val="21"/>
        </w:rPr>
        <w:t xml:space="preserve">0.3.4 문서 갱신 원칙</w:t>
      </w:r>
    </w:p>
    <w:p>
      <w:pPr>
        <w:spacing w:before="0" w:after="120" w:line="300" w:lineRule="auto"/>
      </w:pPr>
      <w:r>
        <w:rPr>
          <w:rFonts w:ascii="Consolas" w:hAnsi="Consolas" w:eastAsia="Consolas"/>
          <w:sz w:val="19"/>
          <w:szCs w:val="19"/>
        </w:rPr>
        <w:t xml:space="preserve">zman</w:t>
      </w:r>
      <w:r>
        <w:rPr>
          <w:rFonts w:ascii="Noto Sans CJK KR" w:hAnsi="Noto Sans CJK KR" w:eastAsia="Noto Sans CJK KR"/>
          <w:sz w:val="21"/>
          <w:szCs w:val="21"/>
        </w:rPr>
        <w:t xml:space="preserve"> 갱신 시 권장 원칙은 다음과 같다.</w:t>
      </w:r>
    </w:p>
    <w:p>
      <w:pPr>
        <w:ind w:left="360"/>
        <w:spacing w:before="0" w:after="80" w:line="300" w:lineRule="auto"/>
      </w:pPr>
      <w:r>
        <w:rPr>
          <w:rFonts w:ascii="Noto Sans CJK KR" w:hAnsi="Noto Sans CJK KR" w:eastAsia="Noto Sans CJK KR"/>
          <w:sz w:val="21"/>
          <w:szCs w:val="21"/>
        </w:rPr>
        <w:t xml:space="preserve">1. 원칙·흐름 — Word 설계서·아키텍처 결정 유지</w:t>
      </w:r>
    </w:p>
    <w:p>
      <w:pPr>
        <w:ind w:left="360"/>
        <w:spacing w:before="0" w:after="80" w:line="300" w:lineRule="auto"/>
      </w:pPr>
      <w:r>
        <w:rPr>
          <w:rFonts w:ascii="Noto Sans CJK KR" w:hAnsi="Noto Sans CJK KR" w:eastAsia="Noto Sans CJK KR"/>
          <w:sz w:val="21"/>
          <w:szCs w:val="21"/>
        </w:rPr>
        <w:t xml:space="preserve">1. 클래스·serviceId·포트 — 코드·OM_SERVICE_CATALOG·seed data.sql</w:t>
      </w:r>
    </w:p>
    <w:p>
      <w:pPr>
        <w:ind w:left="360"/>
        <w:spacing w:before="0" w:after="80" w:line="300" w:lineRule="auto"/>
      </w:pPr>
      <w:r>
        <w:rPr>
          <w:rFonts w:ascii="Noto Sans CJK KR" w:hAnsi="Noto Sans CJK KR" w:eastAsia="Noto Sans CJK KR"/>
          <w:sz w:val="21"/>
          <w:szCs w:val="21"/>
        </w:rPr>
        <w:t xml:space="preserve">1. 설정·DDL·API 상세 — docs/architecture 우선</w:t>
      </w:r>
    </w:p>
    <w:p>
      <w:pPr>
        <w:ind w:left="360"/>
        <w:spacing w:before="0" w:after="80" w:line="300" w:lineRule="auto"/>
      </w:pPr>
      <w:r>
        <w:rPr>
          <w:rFonts w:ascii="Noto Sans CJK KR" w:hAnsi="Noto Sans CJK KR" w:eastAsia="Noto Sans CJK KR"/>
          <w:sz w:val="21"/>
          <w:szCs w:val="21"/>
        </w:rPr>
        <w:t xml:space="preserve">1. 학습용 통합본 — ztcfbook은 위 변경을 반영해 장·부록 단위로 재집필</w:t>
      </w:r>
    </w:p>
    <w:p>
      <w:pPr>
        <w:pStyle w:val="Heading2"/>
        <w:keepNext/>
        <w:spacing w:before="160" w:after="100" w:line="300" w:lineRule="auto"/>
      </w:pPr>
      <w:r>
        <w:rPr>
          <w:rFonts w:ascii="Noto Sans CJK KR" w:hAnsi="Noto Sans CJK KR" w:eastAsia="Noto Sans CJK KR"/>
          <w:sz w:val="21"/>
          <w:szCs w:val="21"/>
        </w:rPr>
        <w:t xml:space="preserve">0.4 용어·약어 표</w:t>
      </w:r>
    </w:p>
    <w:p>
      <w:pPr>
        <w:spacing w:before="0" w:after="120" w:line="300" w:lineRule="auto"/>
      </w:pPr>
      <w:r>
        <w:rPr>
          <w:rFonts w:ascii="Noto Sans CJK KR" w:hAnsi="Noto Sans CJK KR" w:eastAsia="Noto Sans CJK KR"/>
          <w:sz w:val="21"/>
          <w:szCs w:val="21"/>
        </w:rPr>
        <w:t xml:space="preserve">본 책 전반에서 반복되는 용어를 정리한다. 명명·표기 상세는 </w:t>
      </w:r>
      <w:r>
        <w:rPr>
          <w:rFonts w:ascii="Consolas" w:hAnsi="Consolas" w:eastAsia="Consolas"/>
          <w:sz w:val="19"/>
          <w:szCs w:val="19"/>
        </w:rPr>
        <w:t xml:space="preserve">docs/architecture/53-naming-conventions.md</w:t>
      </w:r>
      <w:r>
        <w:rPr>
          <w:rFonts w:ascii="Noto Sans CJK KR" w:hAnsi="Noto Sans CJK KR" w:eastAsia="Noto Sans CJK KR"/>
          <w:sz w:val="21"/>
          <w:szCs w:val="21"/>
        </w:rPr>
        <w:t xml:space="preserve">, 부록 A~C, </w:t>
      </w:r>
      <w:r>
        <w:rPr>
          <w:rFonts w:ascii="Consolas" w:hAnsi="Consolas" w:eastAsia="Consolas"/>
          <w:sz w:val="19"/>
          <w:szCs w:val="19"/>
        </w:rPr>
        <w:t xml:space="preserve">znsight-man/명명규칙-00-목차</w:t>
      </w:r>
      <w:r>
        <w:rPr>
          <w:rFonts w:ascii="Noto Sans CJK KR" w:hAnsi="Noto Sans CJK KR" w:eastAsia="Noto Sans CJK KR"/>
          <w:sz w:val="21"/>
          <w:szCs w:val="21"/>
        </w:rPr>
        <w:t xml:space="preserve">(21주제)를 참고한다.</w:t>
      </w:r>
    </w:p>
    <w:p>
      <w:pPr>
        <w:pStyle w:val="Heading3"/>
        <w:keepNext/>
        <w:spacing w:before="160" w:after="100" w:line="300" w:lineRule="auto"/>
      </w:pPr>
      <w:r>
        <w:rPr>
          <w:rFonts w:ascii="Noto Sans CJK KR" w:hAnsi="Noto Sans CJK KR" w:eastAsia="Noto Sans CJK KR"/>
          <w:sz w:val="21"/>
          <w:szCs w:val="21"/>
        </w:rPr>
        <w:t xml:space="preserve">0.4.1 프레임워크·처리 계층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 Control Framework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실행·통제 프레임워크 전체. Dispatcher·Registry 포함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 Transaction Framework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전처리 — Header 검증, GUID, 세션·권한·거래통제, 거래 시작 로그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 Transaction Framework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후처리 — StandardResponse 조립, 오류 매핑, 거래·감사 로그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Dispatcher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TransactionDispatcher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TransactionHandler 라우팅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진입 Adapter. Facade만 호출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 Endpoint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/{businessCode}/online — 업무 WAR 공통 HTTP 진입점</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0.4.2 식별자·전문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형식·예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OM (대문자 2자)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 WAR, Package, ServiceId Prefix의 기준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필드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URL Path·Gateway Route와 일치해야 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Handler 식별. {BC}.{Domain}.{action}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거래로그·감사·재처리 식별. {BC}-{TYPE}-{NNNN}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 CREATE, …</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처리유형. 거래유형과 정합 필요</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StandardRequest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 body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요청 표준 전문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StandardResponse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 result + body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응답 표준 전문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End-to-End 거래 추적 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내부 추적 ID</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0.4.3 애플리케이션 6계층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접미사·역할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 serviceId 진입, Facade 호출만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 유스케이스 조립, 트랜잭션 경계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 업무 흐름·조합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 — 검증·업무 규칙·재처리 판단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 — Mapper 호출, DB 예외 변환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 XML — SQL 실행·결과 매핑</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0.4.4 플랫폼·인프라</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Operation Management — tcf-om, Service Catalog·거래통제·권한·배치 Admin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 — GSLB/L4 하류, 업무 WAR 라우팅·인증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tcf-eai</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간 표준 HTTP 연동 클라이언트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tcf-ui / tcf-uj</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브라우저·Relay 채널 (표준 전문 호출)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bootRun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Gradle로 모듈별 독립 포트 기동 (로컬 개발)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ztomcat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 Tomcat(8080)에 다중 WAR 배포 (통합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RDW / ADW</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분석·운영 DB 계층 (업무 Mapper 목표)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TCF_TX_LOG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공유 거래로그 테이블 (nsight_om DB)</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0.4.5 약어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약어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풀어쓰기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 Code (업무코드)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OMDB / LOGDB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운영·로그 DB (로컬은 H2 file nsight_om)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SSO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Sign-On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JSON Web Token (tcf-jwt)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EAI</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Enterprise Application Integration (본 프로젝트에서는 tcf-eai)</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EBM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Event Based Marketing (EB 업무)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CI/CD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Continuous Integration / Deployment (tcf-cicd)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RACI</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Responsible, Accountable, Consulted, Informed (역할·책임)</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0.4.6 표기 규칙 한 줄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규칙</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2자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 /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소문자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sv.war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Class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PascalCase + 역할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SvCustomerFacade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JSON Header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lowerCamelCase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transactionCode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Table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UPPER_SNAKE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E-{DOMAIN}-{CATEGORY}-{NNNN}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E-SV-BIZ-0001</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Consolas" w:hAnsi="Consolas" w:eastAsia="Consolas"/>
          <w:sz w:val="19"/>
          <w:szCs w:val="19"/>
        </w:rPr>
        <w:t xml:space="preserve">ztcfbook</w:t>
      </w:r>
      <w:r>
        <w:rPr>
          <w:rFonts w:ascii="Noto Sans CJK KR" w:hAnsi="Noto Sans CJK KR" w:eastAsia="Noto Sans CJK KR"/>
          <w:sz w:val="21"/>
          <w:szCs w:val="21"/>
        </w:rPr>
        <w:t xml:space="preserve">은 NSIGHT TCF 개발 표준을 32장·14부록으로 통합한 </w:t>
      </w:r>
      <w:r>
        <w:rPr>
          <w:rFonts w:ascii="Noto Sans CJK KR" w:hAnsi="Noto Sans CJK KR" w:eastAsia="Noto Sans CJK KR"/>
          <w:sz w:val="21"/>
          <w:szCs w:val="21"/>
          <w:b/>
        </w:rPr>
        <w:t xml:space="preserve">완전 개발 가이드</w:t>
      </w:r>
      <w:r>
        <w:rPr>
          <w:rFonts w:ascii="Noto Sans CJK KR" w:hAnsi="Noto Sans CJK KR" w:eastAsia="Noto Sans CJK KR"/>
          <w:sz w:val="21"/>
          <w:szCs w:val="21"/>
        </w:rPr>
        <w:t xml:space="preserve">이다. REST가 아닌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 + </w:t>
      </w:r>
      <w:r>
        <w:rPr>
          <w:rFonts w:ascii="Consolas" w:hAnsi="Consolas" w:eastAsia="Consolas"/>
          <w:sz w:val="19"/>
          <w:szCs w:val="19"/>
        </w:rPr>
        <w:t xml:space="preserve">serviceId</w:t>
      </w:r>
      <w:r>
        <w:rPr>
          <w:rFonts w:ascii="Noto Sans CJK KR" w:hAnsi="Noto Sans CJK KR" w:eastAsia="Noto Sans CJK KR"/>
          <w:sz w:val="21"/>
          <w:szCs w:val="21"/>
        </w:rPr>
        <w:t xml:space="preserve"> + STF/TCF/ETF 파이프라인을 전제로 하며, </w:t>
      </w:r>
      <w:r>
        <w:rPr>
          <w:rFonts w:ascii="Consolas" w:hAnsi="Consolas" w:eastAsia="Consolas"/>
          <w:sz w:val="19"/>
          <w:szCs w:val="19"/>
        </w:rPr>
        <w:t xml:space="preserve">zman</w:t>
      </w:r>
      <w:r>
        <w:rPr>
          <w:rFonts w:ascii="Noto Sans CJK KR" w:hAnsi="Noto Sans CJK KR" w:eastAsia="Noto Sans CJK KR"/>
          <w:sz w:val="21"/>
          <w:szCs w:val="21"/>
        </w:rPr>
        <w:t xml:space="preserve">·</w:t>
      </w:r>
      <w:r>
        <w:rPr>
          <w:rFonts w:ascii="Consolas" w:hAnsi="Consolas" w:eastAsia="Consolas"/>
          <w:sz w:val="19"/>
          <w:szCs w:val="19"/>
        </w:rPr>
        <w:t xml:space="preserve">zarchitecture</w:t>
      </w:r>
      <w:r>
        <w:rPr>
          <w:rFonts w:ascii="Noto Sans CJK KR" w:hAnsi="Noto Sans CJK KR" w:eastAsia="Noto Sans CJK KR"/>
          <w:sz w:val="21"/>
          <w:szCs w:val="21"/>
        </w:rPr>
        <w:t xml:space="preserve">·</w:t>
      </w:r>
      <w:r>
        <w:rPr>
          <w:rFonts w:ascii="Consolas" w:hAnsi="Consolas" w:eastAsia="Consolas"/>
          <w:sz w:val="19"/>
          <w:szCs w:val="19"/>
        </w:rPr>
        <w:t xml:space="preserve">docs</w:t>
      </w:r>
      <w:r>
        <w:rPr>
          <w:rFonts w:ascii="Noto Sans CJK KR" w:hAnsi="Noto Sans CJK KR" w:eastAsia="Noto Sans CJK KR"/>
          <w:sz w:val="21"/>
          <w:szCs w:val="21"/>
        </w:rPr>
        <w:t xml:space="preserve">·</w:t>
      </w:r>
      <w:r>
        <w:rPr>
          <w:rFonts w:ascii="Consolas" w:hAnsi="Consolas" w:eastAsia="Consolas"/>
          <w:sz w:val="19"/>
          <w:szCs w:val="19"/>
        </w:rPr>
        <w:t xml:space="preserve">znsight-man</w:t>
      </w:r>
      <w:r>
        <w:rPr>
          <w:rFonts w:ascii="Noto Sans CJK KR" w:hAnsi="Noto Sans CJK KR" w:eastAsia="Noto Sans CJK KR"/>
          <w:sz w:val="21"/>
          <w:szCs w:val="21"/>
        </w:rPr>
        <w:t xml:space="preserve">·</w:t>
      </w:r>
      <w:r>
        <w:rPr>
          <w:rFonts w:ascii="Consolas" w:hAnsi="Consolas" w:eastAsia="Consolas"/>
          <w:sz w:val="19"/>
          <w:szCs w:val="19"/>
        </w:rPr>
        <w:t xml:space="preserve">zguide</w:t>
      </w:r>
      <w:r>
        <w:rPr>
          <w:rFonts w:ascii="Noto Sans CJK KR" w:hAnsi="Noto Sans CJK KR" w:eastAsia="Noto Sans CJK KR"/>
          <w:sz w:val="21"/>
          <w:szCs w:val="21"/>
        </w:rPr>
        <w:t xml:space="preserve">는 계층별 근거 자료이다. 설계서와 코드의 Handler·OM·EAI 차이는 본 서문 0.3절과 제31~32장에서 정리한다. 역할별 읽기 경로(0.1.3)에 따라 제1편부터 순차적으로 진행하거나, 부록 A~G·H~J를 현장 체크리스트로 활용하면 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제1장 NSIGHT TCF란 무엇인가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znsight-man/01-문서개요.md</w:t>
      </w:r>
    </w:p>
    <w:p>
      <w:pPr>
        <w:ind w:left="360"/>
        <w:spacing w:before="0" w:after="80" w:line="300" w:lineRule="auto"/>
      </w:pPr>
      <w:r>
        <w:rPr>
          <w:rFonts w:ascii="Noto Sans CJK KR" w:hAnsi="Noto Sans CJK KR" w:eastAsia="Noto Sans CJK KR"/>
          <w:sz w:val="21"/>
          <w:szCs w:val="21"/>
        </w:rPr>
        <w:t xml:space="preserve">• zman/01-문서개요.md</w:t>
      </w:r>
    </w:p>
    <w:p>
      <w:pPr>
        <w:ind w:left="360"/>
        <w:spacing w:before="0" w:after="80" w:line="300" w:lineRule="auto"/>
      </w:pPr>
      <w:r>
        <w:rPr>
          <w:rFonts w:ascii="Noto Sans CJK KR" w:hAnsi="Noto Sans CJK KR" w:eastAsia="Noto Sans CJK KR"/>
          <w:sz w:val="21"/>
          <w:szCs w:val="21"/>
        </w:rPr>
        <w:t xml:space="preserve">• zarchitecture/README.md</w:t>
      </w:r>
    </w:p>
    <w:p>
      <w:pPr>
        <w:ind w:left="360"/>
        <w:spacing w:before="0" w:after="80" w:line="300" w:lineRule="auto"/>
      </w:pPr>
      <w:r>
        <w:rPr>
          <w:rFonts w:ascii="Noto Sans CJK KR" w:hAnsi="Noto Sans CJK KR" w:eastAsia="Noto Sans CJK KR"/>
          <w:sz w:val="21"/>
          <w:szCs w:val="21"/>
        </w:rPr>
        <w:t xml:space="preserve">• zman/README.md</w:t>
      </w:r>
    </w:p>
    <w:p>
      <w:pPr>
        <w:ind w:left="360"/>
        <w:spacing w:before="0" w:after="80" w:line="300" w:lineRule="auto"/>
      </w:pPr>
      <w:r>
        <w:rPr>
          <w:rFonts w:ascii="Noto Sans CJK KR" w:hAnsi="Noto Sans CJK KR" w:eastAsia="Noto Sans CJK KR"/>
          <w:sz w:val="21"/>
          <w:szCs w:val="21"/>
        </w:rPr>
        <w:t xml:space="preserve">• zman/00-설계서-코드베이스-대조표.md</w:t>
      </w:r>
    </w:p>
    <w:p>
      <w:pPr>
        <w:ind w:left="360"/>
        <w:spacing w:before="0" w:after="80" w:line="300" w:lineRule="auto"/>
      </w:pPr>
      <w:r>
        <w:rPr>
          <w:rFonts w:ascii="Noto Sans CJK KR" w:hAnsi="Noto Sans CJK KR" w:eastAsia="Noto Sans CJK KR"/>
          <w:sz w:val="21"/>
          <w:szCs w:val="21"/>
        </w:rPr>
        <w:t xml:space="preserve">• docs/architecture/53-naming-conventions.md</w:t>
      </w:r>
    </w:p>
    <w:p>
      <w:pPr>
        <w:ind w:left="360"/>
        <w:spacing w:before="0" w:after="80" w:line="300" w:lineRule="auto"/>
      </w:pPr>
      <w:r>
        <w:rPr>
          <w:rFonts w:ascii="Noto Sans CJK KR" w:hAnsi="Noto Sans CJK KR" w:eastAsia="Noto Sans CJK KR"/>
          <w:sz w:val="21"/>
          <w:szCs w:val="21"/>
        </w:rPr>
        <w:t xml:space="preserve">• znsight-man/부록A-업무코드-표준표.md</w:t>
      </w:r>
    </w:p>
    <w:p>
      <w:pPr>
        <w:ind w:left="360"/>
        <w:spacing w:before="0" w:after="80" w:line="300" w:lineRule="auto"/>
      </w:pPr>
      <w:r>
        <w:rPr>
          <w:rFonts w:ascii="Noto Sans CJK KR" w:hAnsi="Noto Sans CJK KR" w:eastAsia="Noto Sans CJK KR"/>
          <w:sz w:val="21"/>
          <w:szCs w:val="21"/>
        </w:rPr>
        <w:t xml:space="preserve">• znsight-man/부록B-ServiceId-명명규칙.md</w:t>
      </w:r>
    </w:p>
    <w:p>
      <w:pPr>
        <w:ind w:left="360"/>
        <w:spacing w:before="0" w:after="80" w:line="300" w:lineRule="auto"/>
      </w:pPr>
      <w:r>
        <w:rPr>
          <w:rFonts w:ascii="Noto Sans CJK KR" w:hAnsi="Noto Sans CJK KR" w:eastAsia="Noto Sans CJK KR"/>
          <w:sz w:val="21"/>
          <w:szCs w:val="21"/>
        </w:rPr>
        <w:t xml:space="preserve">• znsight-man/부록C-거래코드-명명규칙.md</w:t>
      </w:r>
    </w:p>
    <w:p>
      <w:pPr>
        <w:ind w:left="360"/>
        <w:spacing w:before="0" w:after="80" w:line="300" w:lineRule="auto"/>
      </w:pPr>
      <w:r>
        <w:rPr>
          <w:rFonts w:ascii="Noto Sans CJK KR" w:hAnsi="Noto Sans CJK KR" w:eastAsia="Noto Sans CJK KR"/>
          <w:sz w:val="21"/>
          <w:szCs w:val="21"/>
        </w:rPr>
        <w:t xml:space="preserve">• ztcfbook/00-목차.md</w:t>
      </w:r>
    </w:p>
    <w:p>
      <w:pPr>
        <w:ind w:left="360"/>
        <w:spacing w:before="0" w:after="80" w:line="300" w:lineRule="auto"/>
      </w:pPr>
      <w:r>
        <w:rPr>
          <w:rFonts w:ascii="Noto Sans CJK KR" w:hAnsi="Noto Sans CJK KR" w:eastAsia="Noto Sans CJK KR"/>
          <w:sz w:val="21"/>
          <w:szCs w:val="21"/>
        </w:rPr>
        <w:t xml:space="preserve">• ztcfbook/README.md</w:t>
      </w:r>
    </w:p>
    <w:p>
      <w:r>
        <w:br w:type="page"/>
      </w:r>
    </w:p>
    <w:p>
      <w:pPr>
        <w:pStyle w:val="Heading1"/>
        <w:keepNext/>
        <w:spacing w:before="280" w:after="160" w:line="300" w:lineRule="auto"/>
      </w:pPr>
      <w:r>
        <w:rPr>
          <w:rFonts w:ascii="Noto Sans CJK KR" w:hAnsi="Noto Sans CJK KR" w:eastAsia="Noto Sans CJK KR"/>
          <w:sz w:val="21"/>
          <w:szCs w:val="21"/>
        </w:rPr>
        <w:t xml:space="preserve">제1장. NSIGHT TCF란 무엇인가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제1편 · TCF Framework 이해하기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제01편/01-NSIGHT-TCF란-무엇인가.md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1.1 TCF의 목적과 핵심 원칙</w:t>
      </w:r>
    </w:p>
    <w:p>
      <w:pPr>
        <w:spacing w:before="0" w:after="120" w:line="300" w:lineRule="auto"/>
      </w:pPr>
      <w:r>
        <w:rPr>
          <w:rFonts w:ascii="Noto Sans CJK KR" w:hAnsi="Noto Sans CJK KR" w:eastAsia="Noto Sans CJK KR"/>
          <w:sz w:val="21"/>
          <w:szCs w:val="21"/>
        </w:rPr>
        <w:t xml:space="preserve">NSIGHT TCF(Transaction Control Framework)는 마케팅 플랫폼의 모든 온라인 거래를 </w:t>
      </w:r>
      <w:r>
        <w:rPr>
          <w:rFonts w:ascii="Noto Sans CJK KR" w:hAnsi="Noto Sans CJK KR" w:eastAsia="Noto Sans CJK KR"/>
          <w:sz w:val="21"/>
          <w:szCs w:val="21"/>
          <w:b/>
        </w:rPr>
        <w:t xml:space="preserve">하나의 표준 방식</w:t>
      </w:r>
      <w:r>
        <w:rPr>
          <w:rFonts w:ascii="Noto Sans CJK KR" w:hAnsi="Noto Sans CJK KR" w:eastAsia="Noto Sans CJK KR"/>
          <w:sz w:val="21"/>
          <w:szCs w:val="21"/>
        </w:rPr>
        <w:t xml:space="preserve">으로 수신·검증·실행·응답·기록하기 위한 거래 실행 프레임워크이다. 단순한 공통 라이브러리나 Controller 추상화 모듈이 아니라, HTTP/JSON 표준 전문과 ServiceId Dispatcher를 중심으로 </w:t>
      </w:r>
      <w:r>
        <w:rPr>
          <w:rFonts w:ascii="Noto Sans CJK KR" w:hAnsi="Noto Sans CJK KR" w:eastAsia="Noto Sans CJK KR"/>
          <w:sz w:val="21"/>
          <w:szCs w:val="21"/>
          <w:b/>
        </w:rPr>
        <w:t xml:space="preserve">거래 전체 생명주기를 통제</w:t>
      </w:r>
      <w:r>
        <w:rPr>
          <w:rFonts w:ascii="Noto Sans CJK KR" w:hAnsi="Noto Sans CJK KR" w:eastAsia="Noto Sans CJK KR"/>
          <w:sz w:val="21"/>
          <w:szCs w:val="21"/>
        </w:rPr>
        <w:t xml:space="preserve">하는 플랫폼 계층이다.</w:t>
      </w:r>
    </w:p>
    <w:p>
      <w:pPr>
        <w:spacing w:before="0" w:after="120" w:line="300" w:lineRule="auto"/>
      </w:pPr>
      <w:r>
        <w:rPr>
          <w:rFonts w:ascii="Noto Sans CJK KR" w:hAnsi="Noto Sans CJK KR" w:eastAsia="Noto Sans CJK KR"/>
          <w:sz w:val="21"/>
          <w:szCs w:val="21"/>
        </w:rPr>
        <w:t xml:space="preserve">일반적인 Spring Boot REST 애플리케이션은 URL 경로가 곧 업무 의미를 가진다. </w:t>
      </w:r>
      <w:r>
        <w:rPr>
          <w:rFonts w:ascii="Consolas" w:hAnsi="Consolas" w:eastAsia="Consolas"/>
          <w:sz w:val="19"/>
          <w:szCs w:val="19"/>
        </w:rPr>
        <w:t xml:space="preserve">POST /customers/summary</w:t>
      </w:r>
      <w:r>
        <w:rPr>
          <w:rFonts w:ascii="Noto Sans CJK KR" w:hAnsi="Noto Sans CJK KR" w:eastAsia="Noto Sans CJK KR"/>
          <w:sz w:val="21"/>
          <w:szCs w:val="21"/>
        </w:rPr>
        <w:t xml:space="preserve">와 </w:t>
      </w:r>
      <w:r>
        <w:rPr>
          <w:rFonts w:ascii="Consolas" w:hAnsi="Consolas" w:eastAsia="Consolas"/>
          <w:sz w:val="19"/>
          <w:szCs w:val="19"/>
        </w:rPr>
        <w:t xml:space="preserve">POST /campaigns/search</w:t>
      </w:r>
      <w:r>
        <w:rPr>
          <w:rFonts w:ascii="Noto Sans CJK KR" w:hAnsi="Noto Sans CJK KR" w:eastAsia="Noto Sans CJK KR"/>
          <w:sz w:val="21"/>
          <w:szCs w:val="21"/>
        </w:rPr>
        <w:t xml:space="preserve">는 각각 별도의 Controller 메서드에 매핑되며, 인증·로깅·예외 처리는 프로젝트마다 제각각 구현되는 경우가 많다. NSIGHT TCF는 이 접근을 의도적으로 배제한다. 모든 업무 WAR는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이라는 </w:t>
      </w:r>
      <w:r>
        <w:rPr>
          <w:rFonts w:ascii="Noto Sans CJK KR" w:hAnsi="Noto Sans CJK KR" w:eastAsia="Noto Sans CJK KR"/>
          <w:sz w:val="21"/>
          <w:szCs w:val="21"/>
          <w:b/>
        </w:rPr>
        <w:t xml:space="preserve">단일 진입점</w:t>
      </w:r>
      <w:r>
        <w:rPr>
          <w:rFonts w:ascii="Noto Sans CJK KR" w:hAnsi="Noto Sans CJK KR" w:eastAsia="Noto Sans CJK KR"/>
          <w:sz w:val="21"/>
          <w:szCs w:val="21"/>
        </w:rPr>
        <w:t xml:space="preserve">을 사용하고, 실제 실행 대상은 JSON Header의 </w:t>
      </w:r>
      <w:r>
        <w:rPr>
          <w:rFonts w:ascii="Consolas" w:hAnsi="Consolas" w:eastAsia="Consolas"/>
          <w:sz w:val="19"/>
          <w:szCs w:val="19"/>
        </w:rPr>
        <w:t xml:space="preserve">serviceId</w:t>
      </w:r>
      <w:r>
        <w:rPr>
          <w:rFonts w:ascii="Noto Sans CJK KR" w:hAnsi="Noto Sans CJK KR" w:eastAsia="Noto Sans CJK KR"/>
          <w:sz w:val="21"/>
          <w:szCs w:val="21"/>
        </w:rPr>
        <w:t xml:space="preserve">로 결정한다.</w:t>
      </w:r>
    </w:p>
    <w:p>
      <w:pPr>
        <w:spacing w:before="0" w:after="120" w:line="300" w:lineRule="auto"/>
      </w:pPr>
      <w:r>
        <w:rPr>
          <w:rFonts w:ascii="Noto Sans CJK KR" w:hAnsi="Noto Sans CJK KR" w:eastAsia="Noto Sans CJK KR"/>
          <w:sz w:val="21"/>
          <w:szCs w:val="21"/>
        </w:rPr>
        <w:t xml:space="preserve">TCF Framework 개발 원칙은 열 가지로 정리된다. 첫째, HTTP/JSON 표준 전문 방식을 사용한다. 둘째, ServiceId 중심으로 개발한다. 셋째, 모든 거래는 STF → Dispatcher → Handler → ETF 공통 파이프라인을 통과한다. 넷째, Handler는 Facade 호출만 담당하고 업무 로직을 직접 처리하지 않는다. 다섯째, Handler·Facade·Service·Rule·DAO·Mapper 계층 책임을 분리한다. 여섯째, OM 또는 거래통제에 등록된 ServiceId만 실행한다. 일곱째, 세션·권한·Timeout·로그·오류응답을 업무별로 임의 우회하지 않는다. 여덟째, GUID·TraceId·ServiceId·거래코드·SQL ID로 추적 가능해야 한다. 아홉째, Timeout과 자원 보호를 개발 단계에서 확보한다. 열째, Handler·Service·Rule·DAO·Mapper 단위로 테스트 가능한 구조를 유지한다.</w:t>
      </w:r>
    </w:p>
    <w:p>
      <w:pPr>
        <w:spacing w:before="0" w:after="120" w:line="300" w:lineRule="auto"/>
      </w:pPr>
      <w:r>
        <w:rPr>
          <w:rFonts w:ascii="Noto Sans CJK KR" w:hAnsi="Noto Sans CJK KR" w:eastAsia="Noto Sans CJK KR"/>
          <w:sz w:val="21"/>
          <w:szCs w:val="21"/>
        </w:rPr>
        <w:t xml:space="preserve">개발자에게 핵심 메시지는 명확하다. </w:t>
      </w:r>
      <w:r>
        <w:rPr>
          <w:rFonts w:ascii="Noto Sans CJK KR" w:hAnsi="Noto Sans CJK KR" w:eastAsia="Noto Sans CJK KR"/>
          <w:sz w:val="21"/>
          <w:szCs w:val="21"/>
          <w:b/>
        </w:rPr>
        <w:t xml:space="preserve">업무 로직은 개발자가 구현하고, 거래 실행은 TCF가 통제한다.</w:t>
      </w:r>
      <w:r>
        <w:rPr>
          <w:rFonts w:ascii="Noto Sans CJK KR" w:hAnsi="Noto Sans CJK KR" w:eastAsia="Noto Sans CJK KR"/>
          <w:sz w:val="21"/>
          <w:szCs w:val="21"/>
        </w:rPr>
        <w:t xml:space="preserve"> 이 분리가 없으면 운영 환경에서 거래통제·감사·장애 추적이 불가능해진다. 신규 개발자는 "내 거래만 빠르게 만들자"는 유혹에 빠지기 쉽지만, TCF 원칙을 어기면 Gateway 라우팅·OM Catalog·거래로그·권한 검증과의 정합성이 한꺼번에 깨진다.</w:t>
      </w:r>
    </w:p>
    <w:p>
      <w:pPr>
        <w:ind w:left="360"/>
        <w:shd w:fill="F6F8FA"/>
        <w:spacing w:before="80" w:after="160" w:line="240" w:lineRule="auto"/>
      </w:pPr>
      <w:r>
        <w:rPr>
          <w:rFonts w:ascii="Consolas" w:hAnsi="Consolas" w:eastAsia="Consolas"/>
          <w:sz w:val="17"/>
          <w:szCs w:val="17"/>
        </w:rPr>
        <w:t xml:space="preserve">[개발자 책임]                    [TCF 책임]</w:t>
      </w:r>
      <w:r>
        <w:br/>
      </w:r>
      <w:r>
        <w:rPr>
          <w:rFonts w:ascii="Consolas" w:hAnsi="Consolas" w:eastAsia="Consolas"/>
          <w:sz w:val="17"/>
          <w:szCs w:val="17"/>
        </w:rPr>
        <w:t xml:space="preserve">Handler → Facade → Service       STF 전처리 (Header 검증, GUID)</w:t>
      </w:r>
      <w:r>
        <w:br/>
      </w:r>
      <w:r>
        <w:rPr>
          <w:rFonts w:ascii="Consolas" w:hAnsi="Consolas" w:eastAsia="Consolas"/>
          <w:sz w:val="17"/>
          <w:szCs w:val="17"/>
        </w:rPr>
        <w:t xml:space="preserve">Rule → DAO → Mapper              Dispatcher (serviceId 라우팅)</w:t>
      </w:r>
      <w:r>
        <w:br/>
      </w:r>
      <w:r>
        <w:rPr>
          <w:rFonts w:ascii="Consolas" w:hAnsi="Consolas" w:eastAsia="Consolas"/>
          <w:sz w:val="17"/>
          <w:szCs w:val="17"/>
        </w:rPr>
        <w:t xml:space="preserve">                                 ETF 후처리 (결과 조립, 거래로그)</w:t>
      </w:r>
    </w:p>
    <w:p>
      <w:pPr>
        <w:spacing w:before="0" w:after="120" w:line="300" w:lineRule="auto"/>
      </w:pPr>
      <w:r>
        <w:rPr>
          <w:rFonts w:ascii="Noto Sans CJK KR" w:hAnsi="Noto Sans CJK KR" w:eastAsia="Noto Sans CJK KR"/>
          <w:sz w:val="21"/>
          <w:szCs w:val="21"/>
        </w:rPr>
        <w:t xml:space="preserve">TCF를 도입하는 조직에서 자주 나오는 질문은 "Spring MVC로도 충분하지 않은가?"이다. 단일 소규모 서비스에서는 REST Controller만으로도 개발이 가능하다. 그러나 NSIGHT처럼 9개 이상의 업무 WAR, OM 운영관리, Gateway, JWT, 배치가 공존하는 환경에서는 </w:t>
      </w:r>
      <w:r>
        <w:rPr>
          <w:rFonts w:ascii="Noto Sans CJK KR" w:hAnsi="Noto Sans CJK KR" w:eastAsia="Noto Sans CJK KR"/>
          <w:sz w:val="21"/>
          <w:szCs w:val="21"/>
          <w:b/>
        </w:rPr>
        <w:t xml:space="preserve">거래 실행 방식의 표준화</w:t>
      </w:r>
      <w:r>
        <w:rPr>
          <w:rFonts w:ascii="Noto Sans CJK KR" w:hAnsi="Noto Sans CJK KR" w:eastAsia="Noto Sans CJK KR"/>
          <w:sz w:val="21"/>
          <w:szCs w:val="21"/>
        </w:rPr>
        <w:t xml:space="preserve"> 없이는 운영 비용이 기하급수적으로 증가한다. TCF는 이 문제를 프레임워크 계층에서 해결한다. 모든 WAR가 동일한 Header 검증, 동일한 로그 스키마, 동일한 오류 응답 형식을 사용하므로 OM 대시보드·장애 분석·보안 감사가 가능해진다.</w:t>
      </w:r>
    </w:p>
    <w:p>
      <w:pPr>
        <w:spacing w:before="0" w:after="120" w:line="300" w:lineRule="auto"/>
      </w:pPr>
      <w:r>
        <w:rPr>
          <w:rFonts w:ascii="Noto Sans CJK KR" w:hAnsi="Noto Sans CJK KR" w:eastAsia="Noto Sans CJK KR"/>
          <w:sz w:val="21"/>
          <w:szCs w:val="21"/>
        </w:rPr>
        <w:t xml:space="preserve">원칙 6 "등록된 거래만 실행"과 원칙 7 "공통 처리 우회 금지"는 특히 엄격히 적용된다. 개발자가 Handler 안에서 </w:t>
      </w:r>
      <w:r>
        <w:rPr>
          <w:rFonts w:ascii="Consolas" w:hAnsi="Consolas" w:eastAsia="Consolas"/>
          <w:sz w:val="19"/>
          <w:szCs w:val="19"/>
        </w:rPr>
        <w:t xml:space="preserve">HttpSession</w:t>
      </w:r>
      <w:r>
        <w:rPr>
          <w:rFonts w:ascii="Noto Sans CJK KR" w:hAnsi="Noto Sans CJK KR" w:eastAsia="Noto Sans CJK KR"/>
          <w:sz w:val="21"/>
          <w:szCs w:val="21"/>
        </w:rPr>
        <w:t xml:space="preserve">을 직접 조작하거나, Header 없이 내부 API를 호출하거나, catch 블록에서 임의 JSON을 반환하면 TCF 계약이 깨진다. 코드 리뷰와 CI 품질 게이트에서 이러한 패턴은 반려 대상이다.</w:t>
      </w:r>
    </w:p>
    <w:p>
      <w:pPr>
        <w:pStyle w:val="Heading2"/>
        <w:keepNext/>
        <w:spacing w:before="160" w:after="100" w:line="300" w:lineRule="auto"/>
      </w:pPr>
      <w:r>
        <w:rPr>
          <w:rFonts w:ascii="Noto Sans CJK KR" w:hAnsi="Noto Sans CJK KR" w:eastAsia="Noto Sans CJK KR"/>
          <w:sz w:val="21"/>
          <w:szCs w:val="21"/>
        </w:rPr>
        <w:t xml:space="preserve">1.2 Handler 중심 개발 · 공통 파이프라인 · 업무 WAR</w:t>
      </w:r>
    </w:p>
    <w:p>
      <w:pPr>
        <w:spacing w:before="0" w:after="120" w:line="300" w:lineRule="auto"/>
      </w:pPr>
      <w:r>
        <w:rPr>
          <w:rFonts w:ascii="Noto Sans CJK KR" w:hAnsi="Noto Sans CJK KR" w:eastAsia="Noto Sans CJK KR"/>
          <w:sz w:val="21"/>
          <w:szCs w:val="21"/>
        </w:rPr>
        <w:t xml:space="preserve">NSIGHT TCF의 아키텍처는 세 축으로 요약된다. </w:t>
      </w:r>
      <w:r>
        <w:rPr>
          <w:rFonts w:ascii="Noto Sans CJK KR" w:hAnsi="Noto Sans CJK KR" w:eastAsia="Noto Sans CJK KR"/>
          <w:sz w:val="21"/>
          <w:szCs w:val="21"/>
          <w:b/>
        </w:rPr>
        <w:t xml:space="preserve">Handler 중심 개발</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공통 파이프라인</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업무 독립 WAR</w:t>
      </w:r>
      <w:r>
        <w:rPr>
          <w:rFonts w:ascii="Noto Sans CJK KR" w:hAnsi="Noto Sans CJK KR" w:eastAsia="Noto Sans CJK KR"/>
          <w:sz w:val="21"/>
          <w:szCs w:val="21"/>
        </w:rPr>
        <w:t xml:space="preserve">이다.</w:t>
      </w:r>
    </w:p>
    <w:p>
      <w:pPr>
        <w:spacing w:before="0" w:after="120" w:line="300" w:lineRule="auto"/>
      </w:pPr>
      <w:r>
        <w:rPr>
          <w:rFonts w:ascii="Noto Sans CJK KR" w:hAnsi="Noto Sans CJK KR" w:eastAsia="Noto Sans CJK KR"/>
          <w:sz w:val="21"/>
          <w:szCs w:val="21"/>
        </w:rPr>
        <w:t xml:space="preserve">Handler 중심 개발이란 업무 개발자가 Spring </w:t>
      </w:r>
      <w:r>
        <w:rPr>
          <w:rFonts w:ascii="Consolas" w:hAnsi="Consolas" w:eastAsia="Consolas"/>
          <w:sz w:val="19"/>
          <w:szCs w:val="19"/>
        </w:rPr>
        <w:t xml:space="preserve">@RestController</w:t>
      </w:r>
      <w:r>
        <w:rPr>
          <w:rFonts w:ascii="Noto Sans CJK KR" w:hAnsi="Noto Sans CJK KR" w:eastAsia="Noto Sans CJK KR"/>
          <w:sz w:val="21"/>
          <w:szCs w:val="21"/>
        </w:rPr>
        <w:t xml:space="preserve">를 업무별로 만들지 않고, </w:t>
      </w:r>
      <w:r>
        <w:rPr>
          <w:rFonts w:ascii="Consolas" w:hAnsi="Consolas" w:eastAsia="Consolas"/>
          <w:sz w:val="19"/>
          <w:szCs w:val="19"/>
        </w:rPr>
        <w:t xml:space="preserve">TransactionHandler</w:t>
      </w:r>
      <w:r>
        <w:rPr>
          <w:rFonts w:ascii="Noto Sans CJK KR" w:hAnsi="Noto Sans CJK KR" w:eastAsia="Noto Sans CJK KR"/>
          <w:sz w:val="21"/>
          <w:szCs w:val="21"/>
        </w:rPr>
        <w:t xml:space="preserve"> 인터페이스를 구현하여 </w:t>
      </w:r>
      <w:r>
        <w:rPr>
          <w:rFonts w:ascii="Consolas" w:hAnsi="Consolas" w:eastAsia="Consolas"/>
          <w:sz w:val="19"/>
          <w:szCs w:val="19"/>
        </w:rPr>
        <w:t xml:space="preserve">serviceId</w:t>
      </w:r>
      <w:r>
        <w:rPr>
          <w:rFonts w:ascii="Noto Sans CJK KR" w:hAnsi="Noto Sans CJK KR" w:eastAsia="Noto Sans CJK KR"/>
          <w:sz w:val="21"/>
          <w:szCs w:val="21"/>
        </w:rPr>
        <w:t xml:space="preserve">를 등록하는 방식을 말한다. Dispatcher는 애플리케이션 기동 시 모든 Handler Bean을 스캔하여 </w:t>
      </w:r>
      <w:r>
        <w:rPr>
          <w:rFonts w:ascii="Consolas" w:hAnsi="Consolas" w:eastAsia="Consolas"/>
          <w:sz w:val="19"/>
          <w:szCs w:val="19"/>
        </w:rPr>
        <w:t xml:space="preserve">serviceId → Handler</w:t>
      </w:r>
      <w:r>
        <w:rPr>
          <w:rFonts w:ascii="Noto Sans CJK KR" w:hAnsi="Noto Sans CJK KR" w:eastAsia="Noto Sans CJK KR"/>
          <w:sz w:val="21"/>
          <w:szCs w:val="21"/>
        </w:rPr>
        <w:t xml:space="preserve"> 맵을 구성한다. 요청이 들어오면 Header의 </w:t>
      </w:r>
      <w:r>
        <w:rPr>
          <w:rFonts w:ascii="Consolas" w:hAnsi="Consolas" w:eastAsia="Consolas"/>
          <w:sz w:val="19"/>
          <w:szCs w:val="19"/>
        </w:rPr>
        <w:t xml:space="preserve">serviceId</w:t>
      </w:r>
      <w:r>
        <w:rPr>
          <w:rFonts w:ascii="Noto Sans CJK KR" w:hAnsi="Noto Sans CJK KR" w:eastAsia="Noto Sans CJK KR"/>
          <w:sz w:val="21"/>
          <w:szCs w:val="21"/>
        </w:rPr>
        <w:t xml:space="preserve">로 Handler를 찾아 </w:t>
      </w:r>
      <w:r>
        <w:rPr>
          <w:rFonts w:ascii="Consolas" w:hAnsi="Consolas" w:eastAsia="Consolas"/>
          <w:sz w:val="19"/>
          <w:szCs w:val="19"/>
        </w:rPr>
        <w:t xml:space="preserve">doHandle</w:t>
      </w:r>
      <w:r>
        <w:rPr>
          <w:rFonts w:ascii="Noto Sans CJK KR" w:hAnsi="Noto Sans CJK KR" w:eastAsia="Noto Sans CJK KR"/>
          <w:sz w:val="21"/>
          <w:szCs w:val="21"/>
        </w:rPr>
        <w:t xml:space="preserve">을 호출한다. 업무 개발의 90%는 이 Handler와 그 아래 Facade·Service·Rule·DAO 계층에 집중된다.</w:t>
      </w:r>
    </w:p>
    <w:p>
      <w:pPr>
        <w:spacing w:before="0" w:after="120" w:line="300" w:lineRule="auto"/>
      </w:pPr>
      <w:r>
        <w:rPr>
          <w:rFonts w:ascii="Noto Sans CJK KR" w:hAnsi="Noto Sans CJK KR" w:eastAsia="Noto Sans CJK KR"/>
          <w:sz w:val="21"/>
          <w:szCs w:val="21"/>
        </w:rPr>
        <w:t xml:space="preserve">공통 파이프라인은 </w:t>
      </w:r>
      <w:r>
        <w:rPr>
          <w:rFonts w:ascii="Consolas" w:hAnsi="Consolas" w:eastAsia="Consolas"/>
          <w:sz w:val="19"/>
          <w:szCs w:val="19"/>
        </w:rPr>
        <w:t xml:space="preserve">tcf-core</w:t>
      </w:r>
      <w:r>
        <w:rPr>
          <w:rFonts w:ascii="Noto Sans CJK KR" w:hAnsi="Noto Sans CJK KR" w:eastAsia="Noto Sans CJK KR"/>
          <w:sz w:val="21"/>
          <w:szCs w:val="21"/>
        </w:rPr>
        <w:t xml:space="preserve"> 모듈의 STF(Standard Transaction Framework, 전처리)·TCF(Dispatcher)·ETF(End Transaction Framework, 후처리)가 담당한다. STF는 Header 7항 검증, GUID·TraceId 생성, 세션·권한·멱등성 검사, 거래 시작 로그를 수행한다. Dispatcher는 등록된 Handler를 실행한다. ETF는 결과 코드 매핑, StandardResponse 조립, 거래 종료 로그·감사·메트릭을 기록한다. 업무 개발자는 이 파이프라인을 재구현하거나 우회할 수 없다.</w:t>
      </w:r>
    </w:p>
    <w:p>
      <w:pPr>
        <w:spacing w:before="0" w:after="120" w:line="300" w:lineRule="auto"/>
      </w:pPr>
      <w:r>
        <w:rPr>
          <w:rFonts w:ascii="Noto Sans CJK KR" w:hAnsi="Noto Sans CJK KR" w:eastAsia="Noto Sans CJK KR"/>
          <w:sz w:val="21"/>
          <w:szCs w:val="21"/>
        </w:rPr>
        <w:t xml:space="preserve">업무 독립 WAR는 9개 업무 도메인(ic, pc, ms, sv, pd, eb, ep, ss, mg)이 각각 동일한 패턴의 Spring Boot WAR로 배포된다는 의미이다. 모든 WAR는 </w:t>
      </w:r>
      <w:r>
        <w:rPr>
          <w:rFonts w:ascii="Consolas" w:hAnsi="Consolas" w:eastAsia="Consolas"/>
          <w:sz w:val="19"/>
          <w:szCs w:val="19"/>
        </w:rPr>
        <w:t xml:space="preserve">tcf-web</w:t>
      </w:r>
      <w:r>
        <w:rPr>
          <w:rFonts w:ascii="Noto Sans CJK KR" w:hAnsi="Noto Sans CJK KR" w:eastAsia="Noto Sans CJK KR"/>
          <w:sz w:val="21"/>
          <w:szCs w:val="21"/>
        </w:rPr>
        <w:t xml:space="preserve">을 의존하여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와 TCF 엔진을 공유하지만, Handler·Facade·Service·DAO 코드는 완전히 분리된다. 이 구조는 업무별 독립 배포·롤백·용량 확장을 가능하게 한다.</w:t>
      </w:r>
    </w:p>
    <w:p>
      <w:pPr>
        <w:ind w:left="360"/>
        <w:shd w:fill="F6F8FA"/>
        <w:spacing w:before="80" w:after="160" w:line="240" w:lineRule="auto"/>
      </w:pPr>
      <w:r>
        <w:rPr>
          <w:rFonts w:ascii="Consolas" w:hAnsi="Consolas" w:eastAsia="Consolas"/>
          <w:sz w:val="17"/>
          <w:szCs w:val="17"/>
        </w:rPr>
        <w:t xml:space="preserve">                    ┌─────────────────────────────────────────┐</w:t>
      </w:r>
      <w:r>
        <w:br/>
      </w:r>
      <w:r>
        <w:rPr>
          <w:rFonts w:ascii="Consolas" w:hAnsi="Consolas" w:eastAsia="Consolas"/>
          <w:sz w:val="17"/>
          <w:szCs w:val="17"/>
        </w:rPr>
        <w:t xml:space="preserve">                    │           Client / Channel              │</w:t>
      </w:r>
      <w:r>
        <w:br/>
      </w:r>
      <w:r>
        <w:rPr>
          <w:rFonts w:ascii="Consolas" w:hAnsi="Consolas" w:eastAsia="Consolas"/>
          <w:sz w:val="17"/>
          <w:szCs w:val="17"/>
        </w:rPr>
        <w:t xml:space="preserve">                    │  (브라우저, tcf-ui Relay, 외부 REST)     │</w:t>
      </w:r>
      <w:r>
        <w:br/>
      </w:r>
      <w:r>
        <w:rPr>
          <w:rFonts w:ascii="Consolas" w:hAnsi="Consolas" w:eastAsia="Consolas"/>
          <w:sz w:val="17"/>
          <w:szCs w:val="17"/>
        </w:rPr>
        <w:t xml:space="preserve">                    └──────────────────┬──────────────────────┘</w:t>
      </w:r>
      <w:r>
        <w:br/>
      </w:r>
      <w:r>
        <w:rPr>
          <w:rFonts w:ascii="Consolas" w:hAnsi="Consolas" w:eastAsia="Consolas"/>
          <w:sz w:val="17"/>
          <w:szCs w:val="17"/>
        </w:rPr>
        <w:t xml:space="preserve">                                       │ POST /{code}/online (JSON)</w:t>
      </w:r>
      <w:r>
        <w:br/>
      </w:r>
      <w:r>
        <w:rPr>
          <w:rFonts w:ascii="Consolas" w:hAnsi="Consolas" w:eastAsia="Consolas"/>
          <w:sz w:val="17"/>
          <w:szCs w:val="17"/>
        </w:rPr>
        <w:t xml:space="preserve">                    ┌──────────────────▼──────────────────────┐</w:t>
      </w:r>
      <w:r>
        <w:br/>
      </w:r>
      <w:r>
        <w:rPr>
          <w:rFonts w:ascii="Consolas" w:hAnsi="Consolas" w:eastAsia="Consolas"/>
          <w:sz w:val="17"/>
          <w:szCs w:val="17"/>
        </w:rPr>
        <w:t xml:space="preserve">                    │     업무 WAR / tcf-om (Spring Boot)      │</w:t>
      </w:r>
      <w:r>
        <w:br/>
      </w:r>
      <w:r>
        <w:rPr>
          <w:rFonts w:ascii="Consolas" w:hAnsi="Consolas" w:eastAsia="Consolas"/>
          <w:sz w:val="17"/>
          <w:szCs w:val="17"/>
        </w:rPr>
        <w:t xml:space="preserve">                    │  OnlineTransactionController / Gateway   │</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              TCF Engine                  │</w:t>
      </w:r>
      <w:r>
        <w:br/>
      </w:r>
      <w:r>
        <w:rPr>
          <w:rFonts w:ascii="Consolas" w:hAnsi="Consolas" w:eastAsia="Consolas"/>
          <w:sz w:val="17"/>
          <w:szCs w:val="17"/>
        </w:rPr>
        <w:t xml:space="preserve">                    │         STF → Dispatcher → ETF             │</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   Handler → Facade → Service → DAO       │</w:t>
      </w:r>
      <w:r>
        <w:br/>
      </w:r>
      <w:r>
        <w:rPr>
          <w:rFonts w:ascii="Consolas" w:hAnsi="Consolas" w:eastAsia="Consolas"/>
          <w:sz w:val="17"/>
          <w:szCs w:val="17"/>
        </w:rPr>
        <w:t xml:space="preserve">                    └─────────────────────────────────────────┘</w:t>
      </w:r>
    </w:p>
    <w:p>
      <w:pPr>
        <w:spacing w:before="0" w:after="120" w:line="300" w:lineRule="auto"/>
      </w:pPr>
      <w:r>
        <w:rPr>
          <w:rFonts w:ascii="Noto Sans CJK KR" w:hAnsi="Noto Sans CJK KR" w:eastAsia="Noto Sans CJK KR"/>
          <w:sz w:val="21"/>
          <w:szCs w:val="21"/>
        </w:rPr>
        <w:t xml:space="preserve">플랫폼 모듈(tcf-om, tcf-gateway, tcf-jwt, tcf-batch 등)도 동일한 TCF 파이프라인과 6계층 패키지 규칙을 따른다. OM 운영관리 화면의 거래도 </w:t>
      </w:r>
      <w:r>
        <w:rPr>
          <w:rFonts w:ascii="Consolas" w:hAnsi="Consolas" w:eastAsia="Consolas"/>
          <w:sz w:val="19"/>
          <w:szCs w:val="19"/>
        </w:rPr>
        <w:t xml:space="preserve">OM.Auth.login</w:t>
      </w:r>
      <w:r>
        <w:rPr>
          <w:rFonts w:ascii="Noto Sans CJK KR" w:hAnsi="Noto Sans CJK KR" w:eastAsia="Noto Sans CJK KR"/>
          <w:sz w:val="21"/>
          <w:szCs w:val="21"/>
        </w:rPr>
        <w:t xml:space="preserve"> 같은 ServiceId로 처리되며, 업무 WAR와 동일한 STF·ETF를 통과한다.</w:t>
      </w:r>
    </w:p>
    <w:p>
      <w:pPr>
        <w:spacing w:before="0" w:after="120" w:line="300" w:lineRule="auto"/>
      </w:pPr>
      <w:r>
        <w:rPr>
          <w:rFonts w:ascii="Noto Sans CJK KR" w:hAnsi="Noto Sans CJK KR" w:eastAsia="Noto Sans CJK KR"/>
          <w:sz w:val="21"/>
          <w:szCs w:val="21"/>
        </w:rPr>
        <w:t xml:space="preserve">업무 WAR 독립성은 배포·운영 측면에서 중요한 이점을 제공한다. SV 업무만 변경되었을 때 </w:t>
      </w:r>
      <w:r>
        <w:rPr>
          <w:rFonts w:ascii="Consolas" w:hAnsi="Consolas" w:eastAsia="Consolas"/>
          <w:sz w:val="19"/>
          <w:szCs w:val="19"/>
        </w:rPr>
        <w:t xml:space="preserve">sv.war</w:t>
      </w:r>
      <w:r>
        <w:rPr>
          <w:rFonts w:ascii="Noto Sans CJK KR" w:hAnsi="Noto Sans CJK KR" w:eastAsia="Noto Sans CJK KR"/>
          <w:sz w:val="21"/>
          <w:szCs w:val="21"/>
        </w:rPr>
        <w:t xml:space="preserve">만 재배포하면 되며, IC·PC 등 다른 WAR는 영향을 받지 않는다. 장애 격리도 용이하다. 특정 WAR의 Connection Pool 고갈이 다른 WAR로 전파되지 않도록 인스턴스·Pool이 분리된다. 다만 공통 프레임워크(</w:t>
      </w:r>
      <w:r>
        <w:rPr>
          <w:rFonts w:ascii="Consolas" w:hAnsi="Consolas" w:eastAsia="Consolas"/>
          <w:sz w:val="19"/>
          <w:szCs w:val="19"/>
        </w:rPr>
        <w:t xml:space="preserve">tcf-core</w:t>
      </w:r>
      <w:r>
        <w:rPr>
          <w:rFonts w:ascii="Noto Sans CJK KR" w:hAnsi="Noto Sans CJK KR" w:eastAsia="Noto Sans CJK KR"/>
          <w:sz w:val="21"/>
          <w:szCs w:val="21"/>
        </w:rPr>
        <w:t xml:space="preserve">) 버전은 전 WAR가 동일하게 유지해야 하며, 릴리즈 전략 문서(제20장)의 호환성 매트릭스를 따른다.</w:t>
      </w:r>
    </w:p>
    <w:p>
      <w:pPr>
        <w:spacing w:before="0" w:after="120" w:line="300" w:lineRule="auto"/>
      </w:pPr>
      <w:r>
        <w:rPr>
          <w:rFonts w:ascii="Noto Sans CJK KR" w:hAnsi="Noto Sans CJK KR" w:eastAsia="Noto Sans CJK KR"/>
          <w:sz w:val="21"/>
          <w:szCs w:val="21"/>
        </w:rPr>
        <w:t xml:space="preserve">신규 팀원 온보딩 시 "Handler만 만들면 된다"는 말은 반은 맞고 반은 틀리다. Handler는 진입점일 뿐이며, Facade·Service·Rule·DAO·Mapper·DTO·OM 등록까지 포함한 </w:t>
      </w:r>
      <w:r>
        <w:rPr>
          <w:rFonts w:ascii="Noto Sans CJK KR" w:hAnsi="Noto Sans CJK KR" w:eastAsia="Noto Sans CJK KR"/>
          <w:sz w:val="21"/>
          <w:szCs w:val="21"/>
          <w:b/>
        </w:rPr>
        <w:t xml:space="preserve">거래 단위 개발</w:t>
      </w:r>
      <w:r>
        <w:rPr>
          <w:rFonts w:ascii="Noto Sans CJK KR" w:hAnsi="Noto Sans CJK KR" w:eastAsia="Noto Sans CJK KR"/>
          <w:sz w:val="21"/>
          <w:szCs w:val="21"/>
        </w:rPr>
        <w:t xml:space="preserve">이 완성된 것이 진정한 "거래 개발 완료"이다. 제3편(제8~11장)에서 이 실무 흐름을 상세히 다룬다.</w:t>
      </w:r>
    </w:p>
    <w:p>
      <w:pPr>
        <w:pStyle w:val="Heading2"/>
        <w:keepNext/>
        <w:spacing w:before="160" w:after="100" w:line="300" w:lineRule="auto"/>
      </w:pPr>
      <w:r>
        <w:rPr>
          <w:rFonts w:ascii="Noto Sans CJK KR" w:hAnsi="Noto Sans CJK KR" w:eastAsia="Noto Sans CJK KR"/>
          <w:sz w:val="21"/>
          <w:szCs w:val="21"/>
        </w:rPr>
        <w:t xml:space="preserve">1.3 REST가 아닌 Online Endpoint 방식</w:t>
      </w:r>
    </w:p>
    <w:p>
      <w:pPr>
        <w:spacing w:before="0" w:after="120" w:line="300" w:lineRule="auto"/>
      </w:pPr>
      <w:r>
        <w:rPr>
          <w:rFonts w:ascii="Noto Sans CJK KR" w:hAnsi="Noto Sans CJK KR" w:eastAsia="Noto Sans CJK KR"/>
          <w:sz w:val="21"/>
          <w:szCs w:val="21"/>
        </w:rPr>
        <w:t xml:space="preserve">NSIGHT TCF는 REST Resource 중심이 아니라 </w:t>
      </w:r>
      <w:r>
        <w:rPr>
          <w:rFonts w:ascii="Noto Sans CJK KR" w:hAnsi="Noto Sans CJK KR" w:eastAsia="Noto Sans CJK KR"/>
          <w:sz w:val="21"/>
          <w:szCs w:val="21"/>
          <w:b/>
        </w:rPr>
        <w:t xml:space="preserve">Online Endpoint + 표준 전문</w:t>
      </w:r>
      <w:r>
        <w:rPr>
          <w:rFonts w:ascii="Noto Sans CJK KR" w:hAnsi="Noto Sans CJK KR" w:eastAsia="Noto Sans CJK KR"/>
          <w:sz w:val="21"/>
          <w:szCs w:val="21"/>
        </w:rPr>
        <w:t xml:space="preserve"> 방식을 채택한다. 이는 레거시 금융·정보계 시스템의 전문(준문) 처리 패턴을 HTTP/JSON 시대에 맞게 재해석한 것이다.</w:t>
      </w:r>
    </w:p>
    <w:p>
      <w:pPr>
        <w:spacing w:before="0" w:after="120" w:line="300" w:lineRule="auto"/>
      </w:pPr>
      <w:r>
        <w:rPr>
          <w:rFonts w:ascii="Noto Sans CJK KR" w:hAnsi="Noto Sans CJK KR" w:eastAsia="Noto Sans CJK KR"/>
          <w:sz w:val="21"/>
          <w:szCs w:val="21"/>
        </w:rPr>
        <w:t xml:space="preserve">REST 방식에서 URL은 리소스와 동작을 동시에 표현한다. </w:t>
      </w:r>
      <w:r>
        <w:rPr>
          <w:rFonts w:ascii="Consolas" w:hAnsi="Consolas" w:eastAsia="Consolas"/>
          <w:sz w:val="19"/>
          <w:szCs w:val="19"/>
        </w:rPr>
        <w:t xml:space="preserve">GET /customers/{id}</w:t>
      </w:r>
      <w:r>
        <w:rPr>
          <w:rFonts w:ascii="Noto Sans CJK KR" w:hAnsi="Noto Sans CJK KR" w:eastAsia="Noto Sans CJK KR"/>
          <w:sz w:val="21"/>
          <w:szCs w:val="21"/>
        </w:rPr>
        <w:t xml:space="preserve">, </w:t>
      </w:r>
      <w:r>
        <w:rPr>
          <w:rFonts w:ascii="Consolas" w:hAnsi="Consolas" w:eastAsia="Consolas"/>
          <w:sz w:val="19"/>
          <w:szCs w:val="19"/>
        </w:rPr>
        <w:t xml:space="preserve">POST /campaigns</w:t>
      </w:r>
      <w:r>
        <w:rPr>
          <w:rFonts w:ascii="Noto Sans CJK KR" w:hAnsi="Noto Sans CJK KR" w:eastAsia="Noto Sans CJK KR"/>
          <w:sz w:val="21"/>
          <w:szCs w:val="21"/>
        </w:rPr>
        <w:t xml:space="preserve">, </w:t>
      </w:r>
      <w:r>
        <w:rPr>
          <w:rFonts w:ascii="Consolas" w:hAnsi="Consolas" w:eastAsia="Consolas"/>
          <w:sz w:val="19"/>
          <w:szCs w:val="19"/>
        </w:rPr>
        <w:t xml:space="preserve">PUT /messages/{id}/status</w:t>
      </w:r>
      <w:r>
        <w:rPr>
          <w:rFonts w:ascii="Noto Sans CJK KR" w:hAnsi="Noto Sans CJK KR" w:eastAsia="Noto Sans CJK KR"/>
          <w:sz w:val="21"/>
          <w:szCs w:val="21"/>
        </w:rPr>
        <w:t xml:space="preserve">처럼 HTTP Method와 Path 조합이 API 계약이 된다. NSIGHT TCF에서는 URL이 </w:t>
      </w:r>
      <w:r>
        <w:rPr>
          <w:rFonts w:ascii="Noto Sans CJK KR" w:hAnsi="Noto Sans CJK KR" w:eastAsia="Noto Sans CJK KR"/>
          <w:sz w:val="21"/>
          <w:szCs w:val="21"/>
          <w:b/>
        </w:rPr>
        <w:t xml:space="preserve">업무 Context 진입점</w:t>
      </w:r>
      <w:r>
        <w:rPr>
          <w:rFonts w:ascii="Noto Sans CJK KR" w:hAnsi="Noto Sans CJK KR" w:eastAsia="Noto Sans CJK KR"/>
          <w:sz w:val="21"/>
          <w:szCs w:val="21"/>
        </w:rPr>
        <w:t xml:space="preserve"> 역할만 한다. SV 업무는 </w:t>
      </w:r>
      <w:r>
        <w:rPr>
          <w:rFonts w:ascii="Consolas" w:hAnsi="Consolas" w:eastAsia="Consolas"/>
          <w:sz w:val="19"/>
          <w:szCs w:val="19"/>
        </w:rPr>
        <w:t xml:space="preserve">/sv/online</w:t>
      </w:r>
      <w:r>
        <w:rPr>
          <w:rFonts w:ascii="Noto Sans CJK KR" w:hAnsi="Noto Sans CJK KR" w:eastAsia="Noto Sans CJK KR"/>
          <w:sz w:val="21"/>
          <w:szCs w:val="21"/>
        </w:rPr>
        <w:t xml:space="preserve">, CM 업무는 </w:t>
      </w:r>
      <w:r>
        <w:rPr>
          <w:rFonts w:ascii="Consolas" w:hAnsi="Consolas" w:eastAsia="Consolas"/>
          <w:sz w:val="19"/>
          <w:szCs w:val="19"/>
        </w:rPr>
        <w:t xml:space="preserve">/cm/online</w:t>
      </w:r>
      <w:r>
        <w:rPr>
          <w:rFonts w:ascii="Noto Sans CJK KR" w:hAnsi="Noto Sans CJK KR" w:eastAsia="Noto Sans CJK KR"/>
          <w:sz w:val="21"/>
          <w:szCs w:val="21"/>
        </w:rPr>
        <w:t xml:space="preserve">으로 요청을 받고, 어떤 기능을 실행할지는 전적으로 Header의 </w:t>
      </w:r>
      <w:r>
        <w:rPr>
          <w:rFonts w:ascii="Consolas" w:hAnsi="Consolas" w:eastAsia="Consolas"/>
          <w:sz w:val="19"/>
          <w:szCs w:val="19"/>
        </w:rPr>
        <w:t xml:space="preserve">serviceId</w:t>
      </w:r>
      <w:r>
        <w:rPr>
          <w:rFonts w:ascii="Noto Sans CJK KR" w:hAnsi="Noto Sans CJK KR" w:eastAsia="Noto Sans CJK KR"/>
          <w:sz w:val="21"/>
          <w:szCs w:val="21"/>
        </w:rPr>
        <w:t xml:space="preserve">가 결정한다.</w:t>
      </w:r>
    </w:p>
    <w:p>
      <w:pPr>
        <w:spacing w:before="0" w:after="120" w:line="300" w:lineRule="auto"/>
      </w:pPr>
      <w:r>
        <w:rPr>
          <w:rFonts w:ascii="Noto Sans CJK KR" w:hAnsi="Noto Sans CJK KR" w:eastAsia="Noto Sans CJK KR"/>
          <w:sz w:val="21"/>
          <w:szCs w:val="21"/>
        </w:rPr>
        <w:t xml:space="preserve">표준 요청 전문은 </w:t>
      </w:r>
      <w:r>
        <w:rPr>
          <w:rFonts w:ascii="Consolas" w:hAnsi="Consolas" w:eastAsia="Consolas"/>
          <w:sz w:val="19"/>
          <w:szCs w:val="19"/>
        </w:rPr>
        <w:t xml:space="preserve">header</w:t>
      </w:r>
      <w:r>
        <w:rPr>
          <w:rFonts w:ascii="Noto Sans CJK KR" w:hAnsi="Noto Sans CJK KR" w:eastAsia="Noto Sans CJK KR"/>
          <w:sz w:val="21"/>
          <w:szCs w:val="21"/>
        </w:rPr>
        <w:t xml:space="preserve">와 </w:t>
      </w:r>
      <w:r>
        <w:rPr>
          <w:rFonts w:ascii="Consolas" w:hAnsi="Consolas" w:eastAsia="Consolas"/>
          <w:sz w:val="19"/>
          <w:szCs w:val="19"/>
        </w:rPr>
        <w:t xml:space="preserve">body</w:t>
      </w:r>
      <w:r>
        <w:rPr>
          <w:rFonts w:ascii="Noto Sans CJK KR" w:hAnsi="Noto Sans CJK KR" w:eastAsia="Noto Sans CJK KR"/>
          <w:sz w:val="21"/>
          <w:szCs w:val="21"/>
        </w:rPr>
        <w:t xml:space="preserve"> 두 영역으로 구성된다. Header에는 </w:t>
      </w:r>
      <w:r>
        <w:rPr>
          <w:rFonts w:ascii="Consolas" w:hAnsi="Consolas" w:eastAsia="Consolas"/>
          <w:sz w:val="19"/>
          <w:szCs w:val="19"/>
        </w:rPr>
        <w:t xml:space="preserve">businessCode</w:t>
      </w:r>
      <w:r>
        <w:rPr>
          <w:rFonts w:ascii="Noto Sans CJK KR" w:hAnsi="Noto Sans CJK KR" w:eastAsia="Noto Sans CJK KR"/>
          <w:sz w:val="21"/>
          <w:szCs w:val="21"/>
        </w:rPr>
        <w:t xml:space="preserve">, </w:t>
      </w:r>
      <w:r>
        <w:rPr>
          <w:rFonts w:ascii="Consolas" w:hAnsi="Consolas" w:eastAsia="Consolas"/>
          <w:sz w:val="19"/>
          <w:szCs w:val="19"/>
        </w:rPr>
        <w:t xml:space="preserve">serviceId</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 </w:t>
      </w:r>
      <w:r>
        <w:rPr>
          <w:rFonts w:ascii="Consolas" w:hAnsi="Consolas" w:eastAsia="Consolas"/>
          <w:sz w:val="19"/>
          <w:szCs w:val="19"/>
        </w:rPr>
        <w:t xml:space="preserve">userId</w:t>
      </w:r>
      <w:r>
        <w:rPr>
          <w:rFonts w:ascii="Noto Sans CJK KR" w:hAnsi="Noto Sans CJK KR" w:eastAsia="Noto Sans CJK KR"/>
          <w:sz w:val="21"/>
          <w:szCs w:val="21"/>
        </w:rPr>
        <w:t xml:space="preserve"> 등 공통 통제·추적 정보가 담긴다. Body에는 업무별 요청 데이터가 담긴다. 표준 응답 전문은 </w:t>
      </w:r>
      <w:r>
        <w:rPr>
          <w:rFonts w:ascii="Consolas" w:hAnsi="Consolas" w:eastAsia="Consolas"/>
          <w:sz w:val="19"/>
          <w:szCs w:val="19"/>
        </w:rPr>
        <w:t xml:space="preserve">header</w:t>
      </w:r>
      <w:r>
        <w:rPr>
          <w:rFonts w:ascii="Noto Sans CJK KR" w:hAnsi="Noto Sans CJK KR" w:eastAsia="Noto Sans CJK KR"/>
          <w:sz w:val="21"/>
          <w:szCs w:val="21"/>
        </w:rPr>
        <w:t xml:space="preserve">, </w:t>
      </w:r>
      <w:r>
        <w:rPr>
          <w:rFonts w:ascii="Consolas" w:hAnsi="Consolas" w:eastAsia="Consolas"/>
          <w:sz w:val="19"/>
          <w:szCs w:val="19"/>
        </w:rPr>
        <w:t xml:space="preserve">result</w:t>
      </w:r>
      <w:r>
        <w:rPr>
          <w:rFonts w:ascii="Noto Sans CJK KR" w:hAnsi="Noto Sans CJK KR" w:eastAsia="Noto Sans CJK KR"/>
          <w:sz w:val="21"/>
          <w:szCs w:val="21"/>
        </w:rPr>
        <w:t xml:space="preserve">, </w:t>
      </w:r>
      <w:r>
        <w:rPr>
          <w:rFonts w:ascii="Consolas" w:hAnsi="Consolas" w:eastAsia="Consolas"/>
          <w:sz w:val="19"/>
          <w:szCs w:val="19"/>
        </w:rPr>
        <w:t xml:space="preserve">body</w:t>
      </w:r>
      <w:r>
        <w:rPr>
          <w:rFonts w:ascii="Noto Sans CJK KR" w:hAnsi="Noto Sans CJK KR" w:eastAsia="Noto Sans CJK KR"/>
          <w:sz w:val="21"/>
          <w:szCs w:val="21"/>
        </w:rPr>
        <w:t xml:space="preserve">(선택), </w:t>
      </w:r>
      <w:r>
        <w:rPr>
          <w:rFonts w:ascii="Consolas" w:hAnsi="Consolas" w:eastAsia="Consolas"/>
          <w:sz w:val="19"/>
          <w:szCs w:val="19"/>
        </w:rPr>
        <w:t xml:space="preserve">error</w:t>
      </w:r>
      <w:r>
        <w:rPr>
          <w:rFonts w:ascii="Noto Sans CJK KR" w:hAnsi="Noto Sans CJK KR" w:eastAsia="Noto Sans CJK KR"/>
          <w:sz w:val="21"/>
          <w:szCs w:val="21"/>
        </w:rPr>
        <w:t xml:space="preserve">(실패 시)로 구성된다.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"serviceName": "고객요약조회",</w:t>
      </w:r>
      <w:r>
        <w:br/>
      </w:r>
      <w:r>
        <w:rPr>
          <w:rFonts w:ascii="Consolas" w:hAnsi="Consolas" w:eastAsia="Consolas"/>
          <w:sz w:val="17"/>
          <w:szCs w:val="17"/>
        </w:rPr>
        <w:t xml:space="preserve">    "userId": "U123456",</w:t>
      </w:r>
      <w:r>
        <w:br/>
      </w:r>
      <w:r>
        <w:rPr>
          <w:rFonts w:ascii="Consolas" w:hAnsi="Consolas" w:eastAsia="Consolas"/>
          <w:sz w:val="17"/>
          <w:szCs w:val="17"/>
        </w:rPr>
        <w:t xml:space="preserve">    "channelId": "WEBTOP",</w:t>
      </w:r>
      <w:r>
        <w:br/>
      </w:r>
      <w:r>
        <w:rPr>
          <w:rFonts w:ascii="Consolas" w:hAnsi="Consolas" w:eastAsia="Consolas"/>
          <w:sz w:val="17"/>
          <w:szCs w:val="17"/>
        </w:rPr>
        <w:t xml:space="preserve">    "branchId": "001"</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"1234567890"</w:t>
      </w:r>
      <w:r>
        <w:br/>
      </w:r>
      <w:r>
        <w:rPr>
          <w:rFonts w:ascii="Consolas" w:hAnsi="Consolas" w:eastAsia="Consolas"/>
          <w:sz w:val="17"/>
          <w:szCs w:val="17"/>
        </w:rPr>
        <w:t xml:space="preserve">  }</w:t>
      </w:r>
      <w:r>
        <w:br/>
      </w:r>
      <w:r>
        <w:rPr>
          <w:rFonts w:ascii="Consolas" w:hAnsi="Consolas" w:eastAsia="Consolas"/>
          <w:sz w:val="17"/>
          <w:szCs w:val="17"/>
        </w:rPr>
        <w:t xml:space="preserv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REST 방식</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 TCF 방식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식별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URL + HTTP Method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header.serviceId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진입점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리소스별 URL 다수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/{businessCode}/online 단일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구조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자유 형식 JSON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 body 표준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구조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자유 형식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 result + body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추적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애플리케이션 자체 구현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TraceId, transactionCode 내장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별도 구현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 + OM Catalog 연동</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Online Endpoint 방식의 장점은 운영 통제와 추적성이다. Gateway는 </w:t>
      </w:r>
      <w:r>
        <w:rPr>
          <w:rFonts w:ascii="Consolas" w:hAnsi="Consolas" w:eastAsia="Consolas"/>
          <w:sz w:val="19"/>
          <w:szCs w:val="19"/>
        </w:rPr>
        <w:t xml:space="preserve">businessCode</w:t>
      </w:r>
      <w:r>
        <w:rPr>
          <w:rFonts w:ascii="Noto Sans CJK KR" w:hAnsi="Noto Sans CJK KR" w:eastAsia="Noto Sans CJK KR"/>
          <w:sz w:val="21"/>
          <w:szCs w:val="21"/>
        </w:rPr>
        <w:t xml:space="preserve">만 보고 올바른 WAR로 라우팅하면 되고, WAR 내부에서는 Dispatcher가 </w:t>
      </w:r>
      <w:r>
        <w:rPr>
          <w:rFonts w:ascii="Consolas" w:hAnsi="Consolas" w:eastAsia="Consolas"/>
          <w:sz w:val="19"/>
          <w:szCs w:val="19"/>
        </w:rPr>
        <w:t xml:space="preserve">serviceId</w:t>
      </w:r>
      <w:r>
        <w:rPr>
          <w:rFonts w:ascii="Noto Sans CJK KR" w:hAnsi="Noto Sans CJK KR" w:eastAsia="Noto Sans CJK KR"/>
          <w:sz w:val="21"/>
          <w:szCs w:val="21"/>
        </w:rPr>
        <w:t xml:space="preserve">로 Handler를 선택한다. 거래로그·감사로그·권한·Timeout은 Header 항목과 OM Catalog를 기준으로 일관되게 적용된다. 채널(WebTop, tcf-ui, 외부 API)이 달라도 동일한 전문 구조를 사용하므로 연동 비용이 낮다.</w:t>
      </w:r>
    </w:p>
    <w:p>
      <w:pPr>
        <w:spacing w:before="0" w:after="120" w:line="300" w:lineRule="auto"/>
      </w:pPr>
      <w:r>
        <w:rPr>
          <w:rFonts w:ascii="Noto Sans CJK KR" w:hAnsi="Noto Sans CJK KR" w:eastAsia="Noto Sans CJK KR"/>
          <w:sz w:val="21"/>
          <w:szCs w:val="21"/>
        </w:rPr>
        <w:t xml:space="preserve">REST와 TCF 방식을 혼용하는 것은 금지된다. "빠른 조회용으로만 REST Controller 하나 추가"하는 패턴은 Gateway 라우팅·OM 거래통제·거래로그에서 누락을 발생시킨다. 외부 시스템이 REST 스타일 API를 요구하더라도 내부적으로는 </w:t>
      </w:r>
      <w:r>
        <w:rPr>
          <w:rFonts w:ascii="Consolas" w:hAnsi="Consolas" w:eastAsia="Consolas"/>
          <w:sz w:val="19"/>
          <w:szCs w:val="19"/>
        </w:rPr>
        <w:t xml:space="preserve">POST /{bc}/online</w:t>
      </w:r>
      <w:r>
        <w:rPr>
          <w:rFonts w:ascii="Noto Sans CJK KR" w:hAnsi="Noto Sans CJK KR" w:eastAsia="Noto Sans CJK KR"/>
          <w:sz w:val="21"/>
          <w:szCs w:val="21"/>
        </w:rPr>
        <w:t xml:space="preserve"> + 표준 전문으로 변환하는 Adapter를 Gateway 또는 연계 계층에 둔다. OpenAPI 문서가 필요한 경우 ServiceId·거래코드·Body 스키마를 기준으로 문서를 생성한다.</w:t>
      </w:r>
    </w:p>
    <w:p>
      <w:pPr>
        <w:spacing w:before="0" w:after="120" w:line="300" w:lineRule="auto"/>
      </w:pPr>
      <w:r>
        <w:rPr>
          <w:rFonts w:ascii="Noto Sans CJK KR" w:hAnsi="Noto Sans CJK KR" w:eastAsia="Noto Sans CJK KR"/>
          <w:sz w:val="21"/>
          <w:szCs w:val="21"/>
        </w:rPr>
        <w:t xml:space="preserve">HTTP Method는 원칙적으로 POST만 사용한다. GET으로 조회 거래를 노출하지 않는다. 이는 요청 Body에 업무 데이터가 포함되는 표준 전문 구조와 일치하며, 보안 정책상 URL에 민감 파라미터가 노출되는 것을 방지한다.</w:t>
      </w:r>
    </w:p>
    <w:p>
      <w:pPr>
        <w:spacing w:before="0" w:after="120" w:line="300" w:lineRule="auto"/>
      </w:pPr>
      <w:r>
        <w:rPr>
          <w:rFonts w:ascii="Noto Sans CJK KR" w:hAnsi="Noto Sans CJK KR" w:eastAsia="Noto Sans CJK KR"/>
          <w:sz w:val="21"/>
          <w:szCs w:val="21"/>
        </w:rPr>
        <w:t xml:space="preserve">요청 전문의 </w:t>
      </w:r>
      <w:r>
        <w:rPr>
          <w:rFonts w:ascii="Consolas" w:hAnsi="Consolas" w:eastAsia="Consolas"/>
          <w:sz w:val="19"/>
          <w:szCs w:val="19"/>
        </w:rPr>
        <w:t xml:space="preserve">body</w:t>
      </w:r>
      <w:r>
        <w:rPr>
          <w:rFonts w:ascii="Noto Sans CJK KR" w:hAnsi="Noto Sans CJK KR" w:eastAsia="Noto Sans CJK KR"/>
          <w:sz w:val="21"/>
          <w:szCs w:val="21"/>
        </w:rPr>
        <w:t xml:space="preserve">는 업무마다 자유롭게 정의하되, 필드명은 camelCase를 사용하고 Request DTO와 1:1 매핑한다. 응답 </w:t>
      </w:r>
      <w:r>
        <w:rPr>
          <w:rFonts w:ascii="Consolas" w:hAnsi="Consolas" w:eastAsia="Consolas"/>
          <w:sz w:val="19"/>
          <w:szCs w:val="19"/>
        </w:rPr>
        <w:t xml:space="preserve">body</w:t>
      </w:r>
      <w:r>
        <w:rPr>
          <w:rFonts w:ascii="Noto Sans CJK KR" w:hAnsi="Noto Sans CJK KR" w:eastAsia="Noto Sans CJK KR"/>
          <w:sz w:val="21"/>
          <w:szCs w:val="21"/>
        </w:rPr>
        <w:t xml:space="preserve">는 </w:t>
      </w:r>
      <w:r>
        <w:rPr>
          <w:rFonts w:ascii="Consolas" w:hAnsi="Consolas" w:eastAsia="Consolas"/>
          <w:sz w:val="19"/>
          <w:szCs w:val="19"/>
        </w:rPr>
        <w:t xml:space="preserve">result.code</w:t>
      </w:r>
      <w:r>
        <w:rPr>
          <w:rFonts w:ascii="Noto Sans CJK KR" w:hAnsi="Noto Sans CJK KR" w:eastAsia="Noto Sans CJK KR"/>
          <w:sz w:val="21"/>
          <w:szCs w:val="21"/>
        </w:rPr>
        <w:t xml:space="preserve">가 SUCCESS일 때만 신뢰한다. 실패 응답에서 부분 </w:t>
      </w:r>
      <w:r>
        <w:rPr>
          <w:rFonts w:ascii="Consolas" w:hAnsi="Consolas" w:eastAsia="Consolas"/>
          <w:sz w:val="19"/>
          <w:szCs w:val="19"/>
        </w:rPr>
        <w:t xml:space="preserve">body</w:t>
      </w:r>
      <w:r>
        <w:rPr>
          <w:rFonts w:ascii="Noto Sans CJK KR" w:hAnsi="Noto Sans CJK KR" w:eastAsia="Noto Sans CJK KR"/>
          <w:sz w:val="21"/>
          <w:szCs w:val="21"/>
        </w:rPr>
        <w:t xml:space="preserve">를 내려주는 패턴은 클라이언트 혼란을 유발하므로 지양한다.</w:t>
      </w:r>
    </w:p>
    <w:p>
      <w:pPr>
        <w:pStyle w:val="Heading2"/>
        <w:keepNext/>
        <w:spacing w:before="160" w:after="100" w:line="300" w:lineRule="auto"/>
      </w:pPr>
      <w:r>
        <w:rPr>
          <w:rFonts w:ascii="Noto Sans CJK KR" w:hAnsi="Noto Sans CJK KR" w:eastAsia="Noto Sans CJK KR"/>
          <w:sz w:val="21"/>
          <w:szCs w:val="21"/>
        </w:rPr>
        <w:t xml:space="preserve">1.4 bootRun vs Tomcat WAR (이중 배포)</w:t>
      </w:r>
    </w:p>
    <w:p>
      <w:pPr>
        <w:spacing w:before="0" w:after="120" w:line="300" w:lineRule="auto"/>
      </w:pPr>
      <w:r>
        <w:rPr>
          <w:rFonts w:ascii="Noto Sans CJK KR" w:hAnsi="Noto Sans CJK KR" w:eastAsia="Noto Sans CJK KR"/>
          <w:sz w:val="21"/>
          <w:szCs w:val="21"/>
        </w:rPr>
        <w:t xml:space="preserve">NSIGHT TCF Framework는 </w:t>
      </w:r>
      <w:r>
        <w:rPr>
          <w:rFonts w:ascii="Noto Sans CJK KR" w:hAnsi="Noto Sans CJK KR" w:eastAsia="Noto Sans CJK KR"/>
          <w:sz w:val="21"/>
          <w:szCs w:val="21"/>
          <w:b/>
        </w:rPr>
        <w:t xml:space="preserve">이중 배포 모드</w:t>
      </w:r>
      <w:r>
        <w:rPr>
          <w:rFonts w:ascii="Noto Sans CJK KR" w:hAnsi="Noto Sans CJK KR" w:eastAsia="Noto Sans CJK KR"/>
          <w:sz w:val="21"/>
          <w:szCs w:val="21"/>
        </w:rPr>
        <w:t xml:space="preserve">를 지원한다. 개발 단계에서는 Gradle </w:t>
      </w:r>
      <w:r>
        <w:rPr>
          <w:rFonts w:ascii="Consolas" w:hAnsi="Consolas" w:eastAsia="Consolas"/>
          <w:sz w:val="19"/>
          <w:szCs w:val="19"/>
        </w:rPr>
        <w:t xml:space="preserve">bootRun</w:t>
      </w:r>
      <w:r>
        <w:rPr>
          <w:rFonts w:ascii="Noto Sans CJK KR" w:hAnsi="Noto Sans CJK KR" w:eastAsia="Noto Sans CJK KR"/>
          <w:sz w:val="21"/>
          <w:szCs w:val="21"/>
        </w:rPr>
        <w:t xml:space="preserve">으로 각 모듈을 독립 포트에서 기동하고, 통합 검증 단계에서는 </w:t>
      </w:r>
      <w:r>
        <w:rPr>
          <w:rFonts w:ascii="Consolas" w:hAnsi="Consolas" w:eastAsia="Consolas"/>
          <w:sz w:val="19"/>
          <w:szCs w:val="19"/>
        </w:rPr>
        <w:t xml:space="preserve">ztomcat</w:t>
      </w:r>
      <w:r>
        <w:rPr>
          <w:rFonts w:ascii="Noto Sans CJK KR" w:hAnsi="Noto Sans CJK KR" w:eastAsia="Noto Sans CJK KR"/>
          <w:sz w:val="21"/>
          <w:szCs w:val="21"/>
        </w:rPr>
        <w:t xml:space="preserve"> 도구로 단일 Tomcat 8080에 여러 WAR를 배포한다.</w:t>
      </w:r>
    </w:p>
    <w:p>
      <w:pPr>
        <w:spacing w:before="0" w:after="120" w:line="300" w:lineRule="auto"/>
      </w:pPr>
      <w:r>
        <w:rPr>
          <w:rFonts w:ascii="Consolas" w:hAnsi="Consolas" w:eastAsia="Consolas"/>
          <w:sz w:val="19"/>
          <w:szCs w:val="19"/>
        </w:rPr>
        <w:t xml:space="preserve">bootRun</w:t>
      </w:r>
      <w:r>
        <w:rPr>
          <w:rFonts w:ascii="Noto Sans CJK KR" w:hAnsi="Noto Sans CJK KR" w:eastAsia="Noto Sans CJK KR"/>
          <w:sz w:val="21"/>
          <w:szCs w:val="21"/>
        </w:rPr>
        <w:t xml:space="preserve"> 모드는 개발 생산성을 위한 것이다. </w:t>
      </w:r>
      <w:r>
        <w:rPr>
          <w:rFonts w:ascii="Consolas" w:hAnsi="Consolas" w:eastAsia="Consolas"/>
          <w:sz w:val="19"/>
          <w:szCs w:val="19"/>
        </w:rPr>
        <w:t xml:space="preserve">sv-service</w:t>
      </w:r>
      <w:r>
        <w:rPr>
          <w:rFonts w:ascii="Noto Sans CJK KR" w:hAnsi="Noto Sans CJK KR" w:eastAsia="Noto Sans CJK KR"/>
          <w:sz w:val="21"/>
          <w:szCs w:val="21"/>
        </w:rPr>
        <w:t xml:space="preserve">는 8086, </w:t>
      </w:r>
      <w:r>
        <w:rPr>
          <w:rFonts w:ascii="Consolas" w:hAnsi="Consolas" w:eastAsia="Consolas"/>
          <w:sz w:val="19"/>
          <w:szCs w:val="19"/>
        </w:rPr>
        <w:t xml:space="preserve">tcf-om</w:t>
      </w:r>
      <w:r>
        <w:rPr>
          <w:rFonts w:ascii="Noto Sans CJK KR" w:hAnsi="Noto Sans CJK KR" w:eastAsia="Noto Sans CJK KR"/>
          <w:sz w:val="21"/>
          <w:szCs w:val="21"/>
        </w:rPr>
        <w:t xml:space="preserve">은 8097, </w:t>
      </w:r>
      <w:r>
        <w:rPr>
          <w:rFonts w:ascii="Consolas" w:hAnsi="Consolas" w:eastAsia="Consolas"/>
          <w:sz w:val="19"/>
          <w:szCs w:val="19"/>
        </w:rPr>
        <w:t xml:space="preserve">tcf-gateway</w:t>
      </w:r>
      <w:r>
        <w:rPr>
          <w:rFonts w:ascii="Noto Sans CJK KR" w:hAnsi="Noto Sans CJK KR" w:eastAsia="Noto Sans CJK KR"/>
          <w:sz w:val="21"/>
          <w:szCs w:val="21"/>
        </w:rPr>
        <w:t xml:space="preserve">는 8100 포트에서 각각 독립 실행된다. 개발자는 자신이 담당하는 WAR만 기동하여 빠르게 Handler·Service·Mapper를 수정·검증할 수 있다. </w:t>
      </w:r>
      <w:r>
        <w:rPr>
          <w:rFonts w:ascii="Consolas" w:hAnsi="Consolas" w:eastAsia="Consolas"/>
          <w:sz w:val="19"/>
          <w:szCs w:val="19"/>
        </w:rPr>
        <w:t xml:space="preserve">application-local.yml</w:t>
      </w:r>
      <w:r>
        <w:rPr>
          <w:rFonts w:ascii="Noto Sans CJK KR" w:hAnsi="Noto Sans CJK KR" w:eastAsia="Noto Sans CJK KR"/>
          <w:sz w:val="21"/>
          <w:szCs w:val="21"/>
        </w:rPr>
        <w:t xml:space="preserve"> 프로파일로 H2 인메모리 DB를 사용하면 외부 DB 없이도 거래 테스트가 가능하다.</w:t>
      </w:r>
    </w:p>
    <w:p>
      <w:pPr>
        <w:spacing w:before="0" w:after="120" w:line="300" w:lineRule="auto"/>
      </w:pPr>
      <w:r>
        <w:rPr>
          <w:rFonts w:ascii="Consolas" w:hAnsi="Consolas" w:eastAsia="Consolas"/>
          <w:sz w:val="19"/>
          <w:szCs w:val="19"/>
        </w:rPr>
        <w:t xml:space="preserve">ztomcat</w:t>
      </w:r>
      <w:r>
        <w:rPr>
          <w:rFonts w:ascii="Noto Sans CJK KR" w:hAnsi="Noto Sans CJK KR" w:eastAsia="Noto Sans CJK KR"/>
          <w:sz w:val="21"/>
          <w:szCs w:val="21"/>
        </w:rPr>
        <w:t xml:space="preserve"> 모드는 운영 환경에 가까운 통합 검증을 위한 것이다. </w:t>
      </w:r>
      <w:r>
        <w:rPr>
          <w:rFonts w:ascii="Consolas" w:hAnsi="Consolas" w:eastAsia="Consolas"/>
          <w:sz w:val="19"/>
          <w:szCs w:val="19"/>
        </w:rPr>
        <w:t xml:space="preserve">ztomcat</w:t>
      </w:r>
      <w:r>
        <w:rPr>
          <w:rFonts w:ascii="Noto Sans CJK KR" w:hAnsi="Noto Sans CJK KR" w:eastAsia="Noto Sans CJK KR"/>
          <w:sz w:val="21"/>
          <w:szCs w:val="21"/>
        </w:rPr>
        <w:t xml:space="preserve">은 빌드된 WAR 파일들을 단일 Tomcat 인스턴스(기본 8080)에 배포한다. Gateway Context는 </w:t>
      </w:r>
      <w:r>
        <w:rPr>
          <w:rFonts w:ascii="Consolas" w:hAnsi="Consolas" w:eastAsia="Consolas"/>
          <w:sz w:val="19"/>
          <w:szCs w:val="19"/>
        </w:rPr>
        <w:t xml:space="preserve">/gw</w:t>
      </w:r>
      <w:r>
        <w:rPr>
          <w:rFonts w:ascii="Noto Sans CJK KR" w:hAnsi="Noto Sans CJK KR" w:eastAsia="Noto Sans CJK KR"/>
          <w:sz w:val="21"/>
          <w:szCs w:val="21"/>
        </w:rPr>
        <w:t xml:space="preserve">, JWT는 </w:t>
      </w:r>
      <w:r>
        <w:rPr>
          <w:rFonts w:ascii="Consolas" w:hAnsi="Consolas" w:eastAsia="Consolas"/>
          <w:sz w:val="19"/>
          <w:szCs w:val="19"/>
        </w:rPr>
        <w:t xml:space="preserve">/jwt</w:t>
      </w:r>
      <w:r>
        <w:rPr>
          <w:rFonts w:ascii="Noto Sans CJK KR" w:hAnsi="Noto Sans CJK KR" w:eastAsia="Noto Sans CJK KR"/>
          <w:sz w:val="21"/>
          <w:szCs w:val="21"/>
        </w:rPr>
        <w:t xml:space="preserve">, 업무 WAR는 </w:t>
      </w:r>
      <w:r>
        <w:rPr>
          <w:rFonts w:ascii="Consolas" w:hAnsi="Consolas" w:eastAsia="Consolas"/>
          <w:sz w:val="19"/>
          <w:szCs w:val="19"/>
        </w:rPr>
        <w:t xml:space="preserve">/sv</w:t>
      </w:r>
      <w:r>
        <w:rPr>
          <w:rFonts w:ascii="Noto Sans CJK KR" w:hAnsi="Noto Sans CJK KR" w:eastAsia="Noto Sans CJK KR"/>
          <w:sz w:val="21"/>
          <w:szCs w:val="21"/>
        </w:rPr>
        <w:t xml:space="preserve">, </w:t>
      </w:r>
      <w:r>
        <w:rPr>
          <w:rFonts w:ascii="Consolas" w:hAnsi="Consolas" w:eastAsia="Consolas"/>
          <w:sz w:val="19"/>
          <w:szCs w:val="19"/>
        </w:rPr>
        <w:t xml:space="preserve">/ic</w:t>
      </w:r>
      <w:r>
        <w:rPr>
          <w:rFonts w:ascii="Noto Sans CJK KR" w:hAnsi="Noto Sans CJK KR" w:eastAsia="Noto Sans CJK KR"/>
          <w:sz w:val="21"/>
          <w:szCs w:val="21"/>
        </w:rPr>
        <w:t xml:space="preserve"> 등 업무코드 Context로 마운트된다. Apache 프록시·Sticky Session·SSL 종료를 시뮬레이션할 때 이 모드가 필수적이다.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bootRun</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ztomcat (Tomcat WAR)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개발·단위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통합·운영 유사 검증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포트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모듈별 분리 (8082~8110)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단일 8080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Gateway는 /gw</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local 프로파일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공유 H2 또는 외부 DB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기동 명령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./gradlew :sv-service:bootRun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 deploy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라우팅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직접 업무 포트 호출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8080/gw 경유 필수</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두 모드 모두 동일한 WAR 산출물을 사용한다. </w:t>
      </w:r>
      <w:r>
        <w:rPr>
          <w:rFonts w:ascii="Consolas" w:hAnsi="Consolas" w:eastAsia="Consolas"/>
          <w:sz w:val="19"/>
          <w:szCs w:val="19"/>
        </w:rPr>
        <w:t xml:space="preserve">bootRun</w:t>
      </w:r>
      <w:r>
        <w:rPr>
          <w:rFonts w:ascii="Noto Sans CJK KR" w:hAnsi="Noto Sans CJK KR" w:eastAsia="Noto Sans CJK KR"/>
          <w:sz w:val="21"/>
          <w:szCs w:val="21"/>
        </w:rPr>
        <w:t xml:space="preserve">은 embedded Tomcat, </w:t>
      </w:r>
      <w:r>
        <w:rPr>
          <w:rFonts w:ascii="Consolas" w:hAnsi="Consolas" w:eastAsia="Consolas"/>
          <w:sz w:val="19"/>
          <w:szCs w:val="19"/>
        </w:rPr>
        <w:t xml:space="preserve">ztomcat</w:t>
      </w:r>
      <w:r>
        <w:rPr>
          <w:rFonts w:ascii="Noto Sans CJK KR" w:hAnsi="Noto Sans CJK KR" w:eastAsia="Noto Sans CJK KR"/>
          <w:sz w:val="21"/>
          <w:szCs w:val="21"/>
        </w:rPr>
        <w:t xml:space="preserve">은 external Tomcat에 배포할 뿐 애플리케이션 코드·TCF 파이프라인·Handler 동작은 동일하다. 운영 배포 전에는 반드시 </w:t>
      </w:r>
      <w:r>
        <w:rPr>
          <w:rFonts w:ascii="Consolas" w:hAnsi="Consolas" w:eastAsia="Consolas"/>
          <w:sz w:val="19"/>
          <w:szCs w:val="19"/>
        </w:rPr>
        <w:t xml:space="preserve">ztomcat</w:t>
      </w:r>
      <w:r>
        <w:rPr>
          <w:rFonts w:ascii="Noto Sans CJK KR" w:hAnsi="Noto Sans CJK KR" w:eastAsia="Noto Sans CJK KR"/>
          <w:sz w:val="21"/>
          <w:szCs w:val="21"/>
        </w:rPr>
        <w:t xml:space="preserve"> 환경에서 Gateway 경유 End-to-End 거래를 검증해야 한다. bootRun에서만 테스트한 거래가 ztomcat에서 Context Path 불일치로 실패하는 사례가 빈번하다.</w:t>
      </w:r>
    </w:p>
    <w:p>
      <w:pPr>
        <w:spacing w:before="0" w:after="120" w:line="300" w:lineRule="auto"/>
      </w:pPr>
      <w:r>
        <w:rPr>
          <w:rFonts w:ascii="Consolas" w:hAnsi="Consolas" w:eastAsia="Consolas"/>
          <w:sz w:val="19"/>
          <w:szCs w:val="19"/>
        </w:rPr>
        <w:t xml:space="preserve">application.yml</w:t>
      </w:r>
      <w:r>
        <w:rPr>
          <w:rFonts w:ascii="Noto Sans CJK KR" w:hAnsi="Noto Sans CJK KR" w:eastAsia="Noto Sans CJK KR"/>
          <w:sz w:val="21"/>
          <w:szCs w:val="21"/>
        </w:rPr>
        <w:t xml:space="preserve"> 프로파일도 모드에 맞게 전환한다. </w:t>
      </w:r>
      <w:r>
        <w:rPr>
          <w:rFonts w:ascii="Consolas" w:hAnsi="Consolas" w:eastAsia="Consolas"/>
          <w:sz w:val="19"/>
          <w:szCs w:val="19"/>
        </w:rPr>
        <w:t xml:space="preserve">local</w:t>
      </w:r>
      <w:r>
        <w:rPr>
          <w:rFonts w:ascii="Noto Sans CJK KR" w:hAnsi="Noto Sans CJK KR" w:eastAsia="Noto Sans CJK KR"/>
          <w:sz w:val="21"/>
          <w:szCs w:val="21"/>
        </w:rPr>
        <w:t xml:space="preserve"> 프로파일은 bootRun + H2, </w:t>
      </w:r>
      <w:r>
        <w:rPr>
          <w:rFonts w:ascii="Consolas" w:hAnsi="Consolas" w:eastAsia="Consolas"/>
          <w:sz w:val="19"/>
          <w:szCs w:val="19"/>
        </w:rPr>
        <w:t xml:space="preserve">ztomcat</w:t>
      </w:r>
      <w:r>
        <w:rPr>
          <w:rFonts w:ascii="Noto Sans CJK KR" w:hAnsi="Noto Sans CJK KR" w:eastAsia="Noto Sans CJK KR"/>
          <w:sz w:val="21"/>
          <w:szCs w:val="21"/>
        </w:rPr>
        <w:t xml:space="preserve"> 프로파일은 8080 통합 + 공유 DB 설정을 사용한다. Gateway Context(</w:t>
      </w:r>
      <w:r>
        <w:rPr>
          <w:rFonts w:ascii="Consolas" w:hAnsi="Consolas" w:eastAsia="Consolas"/>
          <w:sz w:val="19"/>
          <w:szCs w:val="19"/>
        </w:rPr>
        <w:t xml:space="preserve">/gw</w:t>
      </w:r>
      <w:r>
        <w:rPr>
          <w:rFonts w:ascii="Noto Sans CJK KR" w:hAnsi="Noto Sans CJK KR" w:eastAsia="Noto Sans CJK KR"/>
          <w:sz w:val="21"/>
          <w:szCs w:val="21"/>
        </w:rPr>
        <w:t xml:space="preserve"> vs </w:t>
      </w:r>
      <w:r>
        <w:rPr>
          <w:rFonts w:ascii="Consolas" w:hAnsi="Consolas" w:eastAsia="Consolas"/>
          <w:sz w:val="19"/>
          <w:szCs w:val="19"/>
        </w:rPr>
        <w:t xml:space="preserve">/</w:t>
      </w:r>
      <w:r>
        <w:rPr>
          <w:rFonts w:ascii="Noto Sans CJK KR" w:hAnsi="Noto Sans CJK KR" w:eastAsia="Noto Sans CJK KR"/>
          <w:sz w:val="21"/>
          <w:szCs w:val="21"/>
        </w:rPr>
        <w:t xml:space="preserve">)와 JWT Context(</w:t>
      </w:r>
      <w:r>
        <w:rPr>
          <w:rFonts w:ascii="Consolas" w:hAnsi="Consolas" w:eastAsia="Consolas"/>
          <w:sz w:val="19"/>
          <w:szCs w:val="19"/>
        </w:rPr>
        <w:t xml:space="preserve">/jwt</w:t>
      </w:r>
      <w:r>
        <w:rPr>
          <w:rFonts w:ascii="Noto Sans CJK KR" w:hAnsi="Noto Sans CJK KR" w:eastAsia="Noto Sans CJK KR"/>
          <w:sz w:val="21"/>
          <w:szCs w:val="21"/>
        </w:rPr>
        <w:t xml:space="preserve"> vs </w:t>
      </w:r>
      <w:r>
        <w:rPr>
          <w:rFonts w:ascii="Consolas" w:hAnsi="Consolas" w:eastAsia="Consolas"/>
          <w:sz w:val="19"/>
          <w:szCs w:val="19"/>
        </w:rPr>
        <w:t xml:space="preserve">/</w:t>
      </w:r>
      <w:r>
        <w:rPr>
          <w:rFonts w:ascii="Noto Sans CJK KR" w:hAnsi="Noto Sans CJK KR" w:eastAsia="Noto Sans CJK KR"/>
          <w:sz w:val="21"/>
          <w:szCs w:val="21"/>
        </w:rPr>
        <w:t xml:space="preserve">) 차이는 부록 K 모듈·포트 매핑표에서 확인한다. DevOps 담당자와 협업하여 CI 파이프라인에 </w:t>
      </w:r>
      <w:r>
        <w:rPr>
          <w:rFonts w:ascii="Consolas" w:hAnsi="Consolas" w:eastAsia="Consolas"/>
          <w:sz w:val="19"/>
          <w:szCs w:val="19"/>
        </w:rPr>
        <w:t xml:space="preserve">bootWar</w:t>
      </w:r>
      <w:r>
        <w:rPr>
          <w:rFonts w:ascii="Noto Sans CJK KR" w:hAnsi="Noto Sans CJK KR" w:eastAsia="Noto Sans CJK KR"/>
          <w:sz w:val="21"/>
          <w:szCs w:val="21"/>
        </w:rPr>
        <w:t xml:space="preserve"> 산출물 생성과 ztomcat 스모크 테스트 단계를 포함하는 것을 권장한다.</w:t>
      </w:r>
    </w:p>
    <w:p>
      <w:pPr>
        <w:pStyle w:val="Heading2"/>
        <w:keepNext/>
        <w:spacing w:before="160" w:after="100" w:line="300" w:lineRule="auto"/>
      </w:pPr>
      <w:r>
        <w:rPr>
          <w:rFonts w:ascii="Noto Sans CJK KR" w:hAnsi="Noto Sans CJK KR" w:eastAsia="Noto Sans CJK KR"/>
          <w:sz w:val="21"/>
          <w:szCs w:val="21"/>
        </w:rPr>
        <w:t xml:space="preserve">1.5 개발자 역할과 RACI</w:t>
      </w:r>
    </w:p>
    <w:p>
      <w:pPr>
        <w:spacing w:before="0" w:after="120" w:line="300" w:lineRule="auto"/>
      </w:pPr>
      <w:r>
        <w:rPr>
          <w:rFonts w:ascii="Noto Sans CJK KR" w:hAnsi="Noto Sans CJK KR" w:eastAsia="Noto Sans CJK KR"/>
          <w:sz w:val="21"/>
          <w:szCs w:val="21"/>
        </w:rPr>
        <w:t xml:space="preserve">NSIGHT TCF 프로젝트에서 개발자 역할은 업무 개발자·플랫폼 개발자·OM/운영 담당자·아키텍트·DevOps로 구분된다. 각 역할의 책임(R)과 승인(A)을 명확히 하면 거래 설계부터 운영 전환까지 누락 없이 진행할 수 있다.</w:t>
      </w:r>
    </w:p>
    <w:p>
      <w:pPr>
        <w:spacing w:before="0" w:after="120" w:line="300" w:lineRule="auto"/>
      </w:pPr>
      <w:r>
        <w:rPr>
          <w:rFonts w:ascii="Noto Sans CJK KR" w:hAnsi="Noto Sans CJK KR" w:eastAsia="Noto Sans CJK KR"/>
          <w:sz w:val="21"/>
          <w:szCs w:val="21"/>
          <w:b/>
        </w:rPr>
        <w:t xml:space="preserve">업무 개발자</w:t>
      </w:r>
      <w:r>
        <w:rPr>
          <w:rFonts w:ascii="Noto Sans CJK KR" w:hAnsi="Noto Sans CJK KR" w:eastAsia="Noto Sans CJK KR"/>
          <w:sz w:val="21"/>
          <w:szCs w:val="21"/>
        </w:rPr>
        <w:t xml:space="preserve">는 담당 업무 WAR의 ServiceId 설계, TransactionHandler·Facade·Service·Rule·DAO·Mapper 구현, 단위·통합 테스트 작성을 담당한다. ServiceId와 거래코드는 OM Catalog 등록 절차와 연계하여 사전 합의된 명명규칙을 따라야 한다. 공통 파이프라인(STF·ETF)이나 Gateway 라우팅을 임의 수정해서는 안 된다.</w:t>
      </w:r>
    </w:p>
    <w:p>
      <w:pPr>
        <w:spacing w:before="0" w:after="120" w:line="300" w:lineRule="auto"/>
      </w:pPr>
      <w:r>
        <w:rPr>
          <w:rFonts w:ascii="Noto Sans CJK KR" w:hAnsi="Noto Sans CJK KR" w:eastAsia="Noto Sans CJK KR"/>
          <w:sz w:val="21"/>
          <w:szCs w:val="21"/>
          <w:b/>
        </w:rPr>
        <w:t xml:space="preserve">플랫폼 개발자</w:t>
      </w:r>
      <w:r>
        <w:rPr>
          <w:rFonts w:ascii="Noto Sans CJK KR" w:hAnsi="Noto Sans CJK KR" w:eastAsia="Noto Sans CJK KR"/>
          <w:sz w:val="21"/>
          <w:szCs w:val="21"/>
        </w:rPr>
        <w:t xml:space="preserve">는 </w:t>
      </w:r>
      <w:r>
        <w:rPr>
          <w:rFonts w:ascii="Consolas" w:hAnsi="Consolas" w:eastAsia="Consolas"/>
          <w:sz w:val="19"/>
          <w:szCs w:val="19"/>
        </w:rPr>
        <w:t xml:space="preserve">tcf-core</w:t>
      </w:r>
      <w:r>
        <w:rPr>
          <w:rFonts w:ascii="Noto Sans CJK KR" w:hAnsi="Noto Sans CJK KR" w:eastAsia="Noto Sans CJK KR"/>
          <w:sz w:val="21"/>
          <w:szCs w:val="21"/>
        </w:rPr>
        <w:t xml:space="preserve">, </w:t>
      </w:r>
      <w:r>
        <w:rPr>
          <w:rFonts w:ascii="Consolas" w:hAnsi="Consolas" w:eastAsia="Consolas"/>
          <w:sz w:val="19"/>
          <w:szCs w:val="19"/>
        </w:rPr>
        <w:t xml:space="preserve">tcf-web</w:t>
      </w:r>
      <w:r>
        <w:rPr>
          <w:rFonts w:ascii="Noto Sans CJK KR" w:hAnsi="Noto Sans CJK KR" w:eastAsia="Noto Sans CJK KR"/>
          <w:sz w:val="21"/>
          <w:szCs w:val="21"/>
        </w:rPr>
        <w:t xml:space="preserve">, </w:t>
      </w:r>
      <w:r>
        <w:rPr>
          <w:rFonts w:ascii="Consolas" w:hAnsi="Consolas" w:eastAsia="Consolas"/>
          <w:sz w:val="19"/>
          <w:szCs w:val="19"/>
        </w:rPr>
        <w:t xml:space="preserve">tcf-gateway</w:t>
      </w:r>
      <w:r>
        <w:rPr>
          <w:rFonts w:ascii="Noto Sans CJK KR" w:hAnsi="Noto Sans CJK KR" w:eastAsia="Noto Sans CJK KR"/>
          <w:sz w:val="21"/>
          <w:szCs w:val="21"/>
        </w:rPr>
        <w:t xml:space="preserve">, </w:t>
      </w:r>
      <w:r>
        <w:rPr>
          <w:rFonts w:ascii="Consolas" w:hAnsi="Consolas" w:eastAsia="Consolas"/>
          <w:sz w:val="19"/>
          <w:szCs w:val="19"/>
        </w:rPr>
        <w:t xml:space="preserve">tcf-jwt</w:t>
      </w:r>
      <w:r>
        <w:rPr>
          <w:rFonts w:ascii="Noto Sans CJK KR" w:hAnsi="Noto Sans CJK KR" w:eastAsia="Noto Sans CJK KR"/>
          <w:sz w:val="21"/>
          <w:szCs w:val="21"/>
        </w:rPr>
        <w:t xml:space="preserve">, </w:t>
      </w:r>
      <w:r>
        <w:rPr>
          <w:rFonts w:ascii="Consolas" w:hAnsi="Consolas" w:eastAsia="Consolas"/>
          <w:sz w:val="19"/>
          <w:szCs w:val="19"/>
        </w:rPr>
        <w:t xml:space="preserve">tcf-eai</w:t>
      </w:r>
      <w:r>
        <w:rPr>
          <w:rFonts w:ascii="Noto Sans CJK KR" w:hAnsi="Noto Sans CJK KR" w:eastAsia="Noto Sans CJK KR"/>
          <w:sz w:val="21"/>
          <w:szCs w:val="21"/>
        </w:rPr>
        <w:t xml:space="preserve"> 등 Foundation·Platform 모듈을 담당한다. TCF 엔진 개선, AutoConfiguration, AOP, 거래로그 SPI, Gateway STF/GRF/GSF/GEF 파이프라인이 이 범위에 해당한다.</w:t>
      </w:r>
    </w:p>
    <w:p>
      <w:pPr>
        <w:spacing w:before="0" w:after="120" w:line="300" w:lineRule="auto"/>
      </w:pPr>
      <w:r>
        <w:rPr>
          <w:rFonts w:ascii="Noto Sans CJK KR" w:hAnsi="Noto Sans CJK KR" w:eastAsia="Noto Sans CJK KR"/>
          <w:sz w:val="21"/>
          <w:szCs w:val="21"/>
          <w:b/>
        </w:rPr>
        <w:t xml:space="preserve">OM/운영 담당자</w:t>
      </w:r>
      <w:r>
        <w:rPr>
          <w:rFonts w:ascii="Noto Sans CJK KR" w:hAnsi="Noto Sans CJK KR" w:eastAsia="Noto Sans CJK KR"/>
          <w:sz w:val="21"/>
          <w:szCs w:val="21"/>
        </w:rPr>
        <w:t xml:space="preserve">는 Service Catalog 등록, 거래통제 정책, Timeout 설정, 공통코드·오류코드 관리, 운영 대시보드를 담당한다. 업무 개발자가 구현한 ServiceId는 OM에 등록되어야 실제 운영 환경에서 실행된다.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560"/>
        <w:gridCol w:w="1560"/>
        <w:gridCol w:w="1560"/>
        <w:gridCol w:w="1560"/>
        <w:gridCol w:w="1560"/>
        <w:gridCol w:w="1560"/>
      </w:tblGrid>
      <w:tr>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활동</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개발자</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플랫폼 개발자</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OM/운영</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아키텍트</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DevOps</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설계</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Handler·Service 구현</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Catalog 등록</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엔진 변경</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Gateway·JWT 설정</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CI/CD·배포</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R/A</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거래통제·Timeout</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RACI에서 가장 흔한 실수는 업무 개발자가 ServiceId를 코드에만 등록하고 OM Catalog 등록을 누락하는 것이다. TCF는 미등록 ServiceId를 기본 차단하므로, 개발 환경에서 동작하더라도 통합 환경에서는 "ServiceId not registered" 오류가 발생한다. 반대로 OM에만 등록하고 Handler를 구현하지 않으면 "Handler not found" 오류가 난다. 설계 단계에서 ServiceId·거래코드·Handler·OM 등록을 한 세트로 관리해야 한다.</w:t>
      </w:r>
    </w:p>
    <w:p>
      <w:pPr>
        <w:spacing w:before="0" w:after="120" w:line="300" w:lineRule="auto"/>
      </w:pPr>
      <w:r>
        <w:rPr>
          <w:rFonts w:ascii="Noto Sans CJK KR" w:hAnsi="Noto Sans CJK KR" w:eastAsia="Noto Sans CJK KR"/>
          <w:sz w:val="21"/>
          <w:szCs w:val="21"/>
        </w:rPr>
        <w:t xml:space="preserve">아키텍트는 표준 준수 여부와 모듈 의존 방향을 감독한다. 플랫폼 모듈 변경이 전 업무 WAR에 미치는 영향을 ADR(Architecture Decision Record)로 기록한다. DevOps는 WAR 빌드·배포·롤백·모니터링 파이프라인을 운영하며, 장애 시 거래로그 GUID로 업무·플랫폼 담당자를 연결한다. 역할별 읽기 경로는 </w:t>
      </w:r>
      <w:r>
        <w:rPr>
          <w:rFonts w:ascii="Noto Sans CJK KR" w:hAnsi="Noto Sans CJK KR" w:eastAsia="Noto Sans CJK KR"/>
          <w:sz w:val="21"/>
          <w:szCs w:val="21"/>
          <w:color w:val="1F4D78"/>
        </w:rPr>
        <w:t xml:space="preserve">00-목차</w:t>
      </w:r>
      <w:r>
        <w:rPr>
          <w:rFonts w:ascii="Noto Sans CJK KR" w:hAnsi="Noto Sans CJK KR" w:eastAsia="Noto Sans CJK KR"/>
          <w:sz w:val="21"/>
          <w:szCs w:val="21"/>
        </w:rPr>
        <w:t xml:space="preserve">의 "역할별 읽기 경로"를 참조한다.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TCF는 HTTP/JSON 표준 전문과 ServiceId Dispatcher를 기반으로 모든 온라인 거래의 수신·검증·실행·응답·기록을 통제하는 거래 실행 프레임워크이다. 업무 개발자는 TransactionHandler와 6계층 구조에 집중하고, STF·Dispatcher·ETF 공통 파이프라인은 프레임워크가 담당한다. REST Resource 방식이 아닌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 Online Endpoint를 사용하며, bootRun과 ztomcat 이중 배포로 개발 생산성과 통합 검증을 모두 지원한다. 역할별 RACI를 따르면 ServiceId 설계부터 OM 등록·배포까지 누락 없이 운영 가능한 거래를 만들 수 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제2장 전체 시스템 구조</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znsight-man/03-TCF-개발원칙.md</w:t>
      </w:r>
    </w:p>
    <w:p>
      <w:pPr>
        <w:ind w:left="360"/>
        <w:spacing w:before="0" w:after="80" w:line="300" w:lineRule="auto"/>
      </w:pPr>
      <w:r>
        <w:rPr>
          <w:rFonts w:ascii="Noto Sans CJK KR" w:hAnsi="Noto Sans CJK KR" w:eastAsia="Noto Sans CJK KR"/>
          <w:sz w:val="21"/>
          <w:szCs w:val="21"/>
        </w:rPr>
        <w:t xml:space="preserve">• zman/05-TCF처리구조.md</w:t>
      </w:r>
    </w:p>
    <w:p>
      <w:pPr>
        <w:ind w:left="360"/>
        <w:spacing w:before="0" w:after="80" w:line="300" w:lineRule="auto"/>
      </w:pPr>
      <w:r>
        <w:rPr>
          <w:rFonts w:ascii="Noto Sans CJK KR" w:hAnsi="Noto Sans CJK KR" w:eastAsia="Noto Sans CJK KR"/>
          <w:sz w:val="21"/>
          <w:szCs w:val="21"/>
        </w:rPr>
        <w:t xml:space="preserve">• docs/architecture/architecture.md</w:t>
      </w:r>
    </w:p>
    <w:p>
      <w:pPr>
        <w:ind w:left="360"/>
        <w:spacing w:before="0" w:after="80" w:line="300" w:lineRule="auto"/>
      </w:pPr>
      <w:r>
        <w:rPr>
          <w:rFonts w:ascii="Noto Sans CJK KR" w:hAnsi="Noto Sans CJK KR" w:eastAsia="Noto Sans CJK KR"/>
          <w:sz w:val="21"/>
          <w:szCs w:val="21"/>
        </w:rPr>
        <w:t xml:space="preserve">• znsight-man/22-Online-Endpoint-기준.md</w:t>
      </w:r>
    </w:p>
    <w:p>
      <w:pPr>
        <w:ind w:left="360"/>
        <w:spacing w:before="0" w:after="80" w:line="300" w:lineRule="auto"/>
      </w:pPr>
      <w:r>
        <w:rPr>
          <w:rFonts w:ascii="Noto Sans CJK KR" w:hAnsi="Noto Sans CJK KR" w:eastAsia="Noto Sans CJK KR"/>
          <w:sz w:val="21"/>
          <w:szCs w:val="21"/>
        </w:rPr>
        <w:t xml:space="preserve">• zman/06-표준전문구조.md</w:t>
      </w:r>
    </w:p>
    <w:p>
      <w:pPr>
        <w:ind w:left="360"/>
        <w:spacing w:before="0" w:after="80" w:line="300" w:lineRule="auto"/>
      </w:pPr>
      <w:r>
        <w:rPr>
          <w:rFonts w:ascii="Noto Sans CJK KR" w:hAnsi="Noto Sans CJK KR" w:eastAsia="Noto Sans CJK KR"/>
          <w:sz w:val="21"/>
          <w:szCs w:val="21"/>
        </w:rPr>
        <w:t xml:space="preserve">• znsight-man/10-bootRun-Tomcat-WAR-차이.md</w:t>
      </w:r>
    </w:p>
    <w:p>
      <w:pPr>
        <w:ind w:left="360"/>
        <w:spacing w:before="0" w:after="80" w:line="300" w:lineRule="auto"/>
      </w:pPr>
      <w:r>
        <w:rPr>
          <w:rFonts w:ascii="Noto Sans CJK KR" w:hAnsi="Noto Sans CJK KR" w:eastAsia="Noto Sans CJK KR"/>
          <w:sz w:val="21"/>
          <w:szCs w:val="21"/>
        </w:rPr>
        <w:t xml:space="preserve">• ztomcat/README.md</w:t>
      </w:r>
    </w:p>
    <w:p>
      <w:pPr>
        <w:ind w:left="360"/>
        <w:spacing w:before="0" w:after="80" w:line="300" w:lineRule="auto"/>
      </w:pPr>
      <w:r>
        <w:rPr>
          <w:rFonts w:ascii="Noto Sans CJK KR" w:hAnsi="Noto Sans CJK KR" w:eastAsia="Noto Sans CJK KR"/>
          <w:sz w:val="21"/>
          <w:szCs w:val="21"/>
        </w:rPr>
        <w:t xml:space="preserve">• znsight-man/05-개발자-역할과-책임.md</w:t>
      </w:r>
    </w:p>
    <w:p>
      <w:r>
        <w:br w:type="page"/>
      </w:r>
    </w:p>
    <w:p>
      <w:pPr>
        <w:pStyle w:val="Heading1"/>
        <w:keepNext/>
        <w:spacing w:before="280" w:after="160" w:line="300" w:lineRule="auto"/>
      </w:pPr>
      <w:r>
        <w:rPr>
          <w:rFonts w:ascii="Noto Sans CJK KR" w:hAnsi="Noto Sans CJK KR" w:eastAsia="Noto Sans CJK KR"/>
          <w:sz w:val="21"/>
          <w:szCs w:val="21"/>
        </w:rPr>
        <w:t xml:space="preserve">제2장. 전체 시스템 구조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제1편 · TCF Framework 이해하기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제01편/02-전체-시스템-구조.md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2.1 GSLB → Gateway → WAR → TCF 흐름</w:t>
      </w:r>
    </w:p>
    <w:p>
      <w:pPr>
        <w:spacing w:before="0" w:after="120" w:line="300" w:lineRule="auto"/>
      </w:pPr>
      <w:r>
        <w:rPr>
          <w:rFonts w:ascii="Noto Sans CJK KR" w:hAnsi="Noto Sans CJK KR" w:eastAsia="Noto Sans CJK KR"/>
          <w:sz w:val="21"/>
          <w:szCs w:val="21"/>
        </w:rPr>
        <w:t xml:space="preserve">NSIGHT 마케팅 플랫폼의 End-to-End 아키텍처는 클라이언트 요청이 인프라 계층을 거쳐 업무 WAR, TCF 엔진, 데이터 계층까지 도달하는 다층 구조이다. 운영 환경에서는 GSLB(Global Server Load Balancer) → L4 Load Balancer → Apache(SSL·Proxy·Sticky Session) → tcf-gateway → 업무 WAR 순으로 요청이 전달된다.</w:t>
      </w:r>
    </w:p>
    <w:p>
      <w:pPr>
        <w:spacing w:before="0" w:after="120" w:line="300" w:lineRule="auto"/>
      </w:pPr>
      <w:r>
        <w:rPr>
          <w:rFonts w:ascii="Noto Sans CJK KR" w:hAnsi="Noto Sans CJK KR" w:eastAsia="Noto Sans CJK KR"/>
          <w:sz w:val="21"/>
          <w:szCs w:val="21"/>
        </w:rPr>
        <w:t xml:space="preserve">클라이언트 계층에는 WebTopSuite, 외부 REST API, tcf-ui·tcf-uj 테스트 UI가 포함된다. WebTopSuite는 운영 채널의 대표 프론트엔드이며,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 표준 전문을 직접 호출한다. tcf-ui는 개발·테스트용 Relay UI로, 업무 WAR 또는 Gateway에 프록시 요청을 보낸다. tcf-uj는 반드시 Gateway(8100)를 경유하여 거래를 테스트하는 UI이다.</w:t>
      </w:r>
    </w:p>
    <w:p>
      <w:pPr>
        <w:spacing w:before="0" w:after="120" w:line="300" w:lineRule="auto"/>
      </w:pPr>
      <w:r>
        <w:rPr>
          <w:rFonts w:ascii="Noto Sans CJK KR" w:hAnsi="Noto Sans CJK KR" w:eastAsia="Noto Sans CJK KR"/>
          <w:sz w:val="21"/>
          <w:szCs w:val="21"/>
        </w:rPr>
        <w:t xml:space="preserve">인프라 계층의 Apache는 SSL 종료, 리버스 프록시, Sticky Session(JSESSIONID 기반)을 담당한다. 동일 사용자의 연속 요청이 같은 WAR 인스턴스로 라우팅되어야 세션 일관성이 유지된다. Apache는 업무 WAR로 직접 프록시할 수도 있고, tcf-gateway(8100)를 경유할 수도 있다. Gateway 경유 시 JWT 검증·라우팅·세션 관문이 추가된다.</w:t>
      </w:r>
    </w:p>
    <w:p>
      <w:pPr>
        <w:ind w:left="360"/>
        <w:shd w:fill="F6F8FA"/>
        <w:spacing w:before="80" w:after="160" w:line="240" w:lineRule="auto"/>
      </w:pPr>
      <w:r>
        <w:rPr>
          <w:rFonts w:ascii="Consolas" w:hAnsi="Consolas" w:eastAsia="Consolas"/>
          <w:sz w:val="17"/>
          <w:szCs w:val="17"/>
        </w:rPr>
        <w:t xml:space="preserve">[클라이언트] WebTop / tcf-ui / 외부 API</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[GSLB] → [L4] → [Apache: SSL · Proxy · Sticky]</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                      ▼</w:t>
      </w:r>
      <w:r>
        <w:br/>
      </w:r>
      <w:r>
        <w:rPr>
          <w:rFonts w:ascii="Consolas" w:hAnsi="Consolas" w:eastAsia="Consolas"/>
          <w:sz w:val="17"/>
          <w:szCs w:val="17"/>
        </w:rPr>
        <w:t xml:space="preserve">[tcf-gateway:8100]    [업무 WAR 직접]</w:t>
      </w:r>
      <w:r>
        <w:br/>
      </w:r>
      <w:r>
        <w:rPr>
          <w:rFonts w:ascii="Consolas" w:hAnsi="Consolas" w:eastAsia="Consolas"/>
          <w:sz w:val="17"/>
          <w:szCs w:val="17"/>
        </w:rPr>
        <w:t xml:space="preserve">      │                      │</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[업무 WAR: ic~mg, tcf-om, tcf-jwt]</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[tcf-web] OnlineTransactionController</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[tcf-core] STF → Dispatcher → ETF</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[6계층] Handler → Facade → Service → Rule → DAO</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[데이터] RDW · ADW · SESSIONDB · LOGDB · OMDB</w:t>
      </w:r>
    </w:p>
    <w:p>
      <w:pPr>
        <w:spacing w:before="0" w:after="120" w:line="300" w:lineRule="auto"/>
      </w:pPr>
      <w:r>
        <w:rPr>
          <w:rFonts w:ascii="Noto Sans CJK KR" w:hAnsi="Noto Sans CJK KR" w:eastAsia="Noto Sans CJK KR"/>
          <w:sz w:val="21"/>
          <w:szCs w:val="21"/>
        </w:rPr>
        <w:t xml:space="preserve">단일 온라인 거래의 처리 경로를 단계별로 보면 다음과 같다. 클라이언트가 </w:t>
      </w:r>
      <w:r>
        <w:rPr>
          <w:rFonts w:ascii="Consolas" w:hAnsi="Consolas" w:eastAsia="Consolas"/>
          <w:sz w:val="19"/>
          <w:szCs w:val="19"/>
        </w:rPr>
        <w:t xml:space="preserve">POST /sv/online</w:t>
      </w:r>
      <w:r>
        <w:rPr>
          <w:rFonts w:ascii="Noto Sans CJK KR" w:hAnsi="Noto Sans CJK KR" w:eastAsia="Noto Sans CJK KR"/>
          <w:sz w:val="21"/>
          <w:szCs w:val="21"/>
        </w:rPr>
        <w:t xml:space="preserve">에 JSON 전문을 전송한다. Apache 또는 Gateway가 요청을 sv-service WAR로 전달한다.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가 JSON을 </w:t>
      </w:r>
      <w:r>
        <w:rPr>
          <w:rFonts w:ascii="Consolas" w:hAnsi="Consolas" w:eastAsia="Consolas"/>
          <w:sz w:val="19"/>
          <w:szCs w:val="19"/>
        </w:rPr>
        <w:t xml:space="preserve">StandardRequest</w:t>
      </w:r>
      <w:r>
        <w:rPr>
          <w:rFonts w:ascii="Noto Sans CJK KR" w:hAnsi="Noto Sans CJK KR" w:eastAsia="Noto Sans CJK KR"/>
          <w:sz w:val="21"/>
          <w:szCs w:val="21"/>
        </w:rPr>
        <w:t xml:space="preserve">로 역직렬화하고 TCF 엔진에 위임한다. STF가 Header 검증·GUID 생성·세션·권한·멱등성을 처리한다. Dispatcher가 </w:t>
      </w:r>
      <w:r>
        <w:rPr>
          <w:rFonts w:ascii="Consolas" w:hAnsi="Consolas" w:eastAsia="Consolas"/>
          <w:sz w:val="19"/>
          <w:szCs w:val="19"/>
        </w:rPr>
        <w:t xml:space="preserve">serviceId</w:t>
      </w:r>
      <w:r>
        <w:rPr>
          <w:rFonts w:ascii="Noto Sans CJK KR" w:hAnsi="Noto Sans CJK KR" w:eastAsia="Noto Sans CJK KR"/>
          <w:sz w:val="21"/>
          <w:szCs w:val="21"/>
        </w:rPr>
        <w:t xml:space="preserve">로 Handler를 찾아 실행한다. Handler는 Facade를 호출하고, Facade·Service·Rule·DAO가 업무 로직을 수행한다. ETF가 </w:t>
      </w:r>
      <w:r>
        <w:rPr>
          <w:rFonts w:ascii="Consolas" w:hAnsi="Consolas" w:eastAsia="Consolas"/>
          <w:sz w:val="19"/>
          <w:szCs w:val="19"/>
        </w:rPr>
        <w:t xml:space="preserve">StandardResponse</w:t>
      </w:r>
      <w:r>
        <w:rPr>
          <w:rFonts w:ascii="Noto Sans CJK KR" w:hAnsi="Noto Sans CJK KR" w:eastAsia="Noto Sans CJK KR"/>
          <w:sz w:val="21"/>
          <w:szCs w:val="21"/>
        </w:rPr>
        <w:t xml:space="preserve">를 조립하고 거래 종료 로그를 기록한다. JSON 응답이 클라이언트에 반환된다.</w:t>
      </w:r>
    </w:p>
    <w:p>
      <w:pPr>
        <w:spacing w:before="0" w:after="120" w:line="300" w:lineRule="auto"/>
      </w:pPr>
      <w:r>
        <w:rPr>
          <w:rFonts w:ascii="Noto Sans CJK KR" w:hAnsi="Noto Sans CJK KR" w:eastAsia="Noto Sans CJK KR"/>
          <w:sz w:val="21"/>
          <w:szCs w:val="21"/>
        </w:rPr>
        <w:t xml:space="preserve">비기능 목표(NFR)는 설계서 기준으로 동시 사용자 36,000, TPS 720, P95 응답 3초 이내, 가용성 99.99%이다. 이를 달성하기 위해 HikariCP Connection Pool, Online Timeout + Query Timeout 다층 구조, 기준정보 Cache, RDW/ADW 역할 분리가 적용된다.</w:t>
      </w:r>
    </w:p>
    <w:p>
      <w:pPr>
        <w:spacing w:before="0" w:after="120" w:line="300" w:lineRule="auto"/>
      </w:pPr>
      <w:r>
        <w:rPr>
          <w:rFonts w:ascii="Noto Sans CJK KR" w:hAnsi="Noto Sans CJK KR" w:eastAsia="Noto Sans CJK KR"/>
          <w:sz w:val="21"/>
          <w:szCs w:val="21"/>
        </w:rPr>
        <w:t xml:space="preserve">물리 배포 관점에서 업무 WAR는 수평 확장(Scale-out)된다. L4·Apache가 여러 인스턴스에 부하를 분산하고, Sticky Session으로 동일 사용자의 요청을 같은 인스턴스에 고정한다. Gateway는 라우팅·JWT 검증만 담당하며 상태를 최소화한다. Stateless에 가까운 설계가 DR(재해복구) 전환 시 유리하다. 제20장에서 CI/CD·릴리즈·DR 절차를 다룬다.</w:t>
      </w:r>
    </w:p>
    <w:p>
      <w:pPr>
        <w:spacing w:before="0" w:after="120" w:line="300" w:lineRule="auto"/>
      </w:pPr>
      <w:r>
        <w:rPr>
          <w:rFonts w:ascii="Noto Sans CJK KR" w:hAnsi="Noto Sans CJK KR" w:eastAsia="Noto Sans CJK KR"/>
          <w:sz w:val="21"/>
          <w:szCs w:val="21"/>
        </w:rPr>
        <w:t xml:space="preserve">로컬 개발에서 End-to-End 흐름을 축소하면 </w:t>
      </w:r>
      <w:r>
        <w:rPr>
          <w:rFonts w:ascii="Consolas" w:hAnsi="Consolas" w:eastAsia="Consolas"/>
          <w:sz w:val="19"/>
          <w:szCs w:val="19"/>
        </w:rPr>
        <w:t xml:space="preserve">tcf-ui → sv-service:8086/sv/online</w:t>
      </w:r>
      <w:r>
        <w:rPr>
          <w:rFonts w:ascii="Noto Sans CJK KR" w:hAnsi="Noto Sans CJK KR" w:eastAsia="Noto Sans CJK KR"/>
          <w:sz w:val="21"/>
          <w:szCs w:val="21"/>
        </w:rPr>
        <w:t xml:space="preserve">만으로도 Handler·Service·Mapper 검증이 가능하다. 그러나 운영 배포 전에는 </w:t>
      </w:r>
      <w:r>
        <w:rPr>
          <w:rFonts w:ascii="Consolas" w:hAnsi="Consolas" w:eastAsia="Consolas"/>
          <w:sz w:val="19"/>
          <w:szCs w:val="19"/>
        </w:rPr>
        <w:t xml:space="preserve">tcf-uj → Gateway:8100 → sv-service</w:t>
      </w:r>
      <w:r>
        <w:rPr>
          <w:rFonts w:ascii="Noto Sans CJK KR" w:hAnsi="Noto Sans CJK KR" w:eastAsia="Noto Sans CJK KR"/>
          <w:sz w:val="21"/>
          <w:szCs w:val="21"/>
        </w:rPr>
        <w:t xml:space="preserve"> 경로와 ztomcat 8080 통합 검증을 반드시 수행한다.</w:t>
      </w:r>
    </w:p>
    <w:p>
      <w:pPr>
        <w:pStyle w:val="Heading2"/>
        <w:keepNext/>
        <w:spacing w:before="160" w:after="100" w:line="300" w:lineRule="auto"/>
      </w:pPr>
      <w:r>
        <w:rPr>
          <w:rFonts w:ascii="Noto Sans CJK KR" w:hAnsi="Noto Sans CJK KR" w:eastAsia="Noto Sans CJK KR"/>
          <w:sz w:val="21"/>
          <w:szCs w:val="21"/>
        </w:rPr>
        <w:t xml:space="preserve">2.2 채널·UI·외부 연계</w:t>
      </w:r>
    </w:p>
    <w:p>
      <w:pPr>
        <w:spacing w:before="0" w:after="120" w:line="300" w:lineRule="auto"/>
      </w:pPr>
      <w:r>
        <w:rPr>
          <w:rFonts w:ascii="Noto Sans CJK KR" w:hAnsi="Noto Sans CJK KR" w:eastAsia="Noto Sans CJK KR"/>
          <w:sz w:val="21"/>
          <w:szCs w:val="21"/>
        </w:rPr>
        <w:t xml:space="preserve">NSIGHT TCF의 채널 아키텍처는 </w:t>
      </w:r>
      <w:r>
        <w:rPr>
          <w:rFonts w:ascii="Noto Sans CJK KR" w:hAnsi="Noto Sans CJK KR" w:eastAsia="Noto Sans CJK KR"/>
          <w:sz w:val="21"/>
          <w:szCs w:val="21"/>
          <w:b/>
        </w:rPr>
        <w:t xml:space="preserve">표준 전문 계약</w:t>
      </w:r>
      <w:r>
        <w:rPr>
          <w:rFonts w:ascii="Noto Sans CJK KR" w:hAnsi="Noto Sans CJK KR" w:eastAsia="Noto Sans CJK KR"/>
          <w:sz w:val="21"/>
          <w:szCs w:val="21"/>
        </w:rPr>
        <w:t xml:space="preserve">을 중심으로 다양한 호출 주체를 수용한다. 채널이 무엇이든 요청·응답 JSON 구조와 Header 항목은 동일해야 한다.</w:t>
      </w:r>
    </w:p>
    <w:p>
      <w:pPr>
        <w:spacing w:before="0" w:after="120" w:line="300" w:lineRule="auto"/>
      </w:pPr>
      <w:r>
        <w:rPr>
          <w:rFonts w:ascii="Noto Sans CJK KR" w:hAnsi="Noto Sans CJK KR" w:eastAsia="Noto Sans CJK KR"/>
          <w:sz w:val="21"/>
          <w:szCs w:val="21"/>
          <w:b/>
        </w:rPr>
        <w:t xml:space="preserve">WebTopSuite</w:t>
      </w:r>
      <w:r>
        <w:rPr>
          <w:rFonts w:ascii="Noto Sans CJK KR" w:hAnsi="Noto Sans CJK KR" w:eastAsia="Noto Sans CJK KR"/>
          <w:sz w:val="21"/>
          <w:szCs w:val="21"/>
        </w:rPr>
        <w:t xml:space="preserve">는 운영 채널의 핵심이다. 화면에서 거래를 호출할 때 </w:t>
      </w:r>
      <w:r>
        <w:rPr>
          <w:rFonts w:ascii="Consolas" w:hAnsi="Consolas" w:eastAsia="Consolas"/>
          <w:sz w:val="19"/>
          <w:szCs w:val="19"/>
        </w:rPr>
        <w:t xml:space="preserve">channelId</w:t>
      </w:r>
      <w:r>
        <w:rPr>
          <w:rFonts w:ascii="Noto Sans CJK KR" w:hAnsi="Noto Sans CJK KR" w:eastAsia="Noto Sans CJK KR"/>
          <w:sz w:val="21"/>
          <w:szCs w:val="21"/>
        </w:rPr>
        <w:t xml:space="preserve">를 </w:t>
      </w:r>
      <w:r>
        <w:rPr>
          <w:rFonts w:ascii="Consolas" w:hAnsi="Consolas" w:eastAsia="Consolas"/>
          <w:sz w:val="19"/>
          <w:szCs w:val="19"/>
        </w:rPr>
        <w:t xml:space="preserve">WEBTOP</w:t>
      </w:r>
      <w:r>
        <w:rPr>
          <w:rFonts w:ascii="Noto Sans CJK KR" w:hAnsi="Noto Sans CJK KR" w:eastAsia="Noto Sans CJK KR"/>
          <w:sz w:val="21"/>
          <w:szCs w:val="21"/>
        </w:rPr>
        <w:t xml:space="preserve">으로 설정하고, </w:t>
      </w:r>
      <w:r>
        <w:rPr>
          <w:rFonts w:ascii="Consolas" w:hAnsi="Consolas" w:eastAsia="Consolas"/>
          <w:sz w:val="19"/>
          <w:szCs w:val="19"/>
        </w:rPr>
        <w:t xml:space="preserve">userId</w:t>
      </w:r>
      <w:r>
        <w:rPr>
          <w:rFonts w:ascii="Noto Sans CJK KR" w:hAnsi="Noto Sans CJK KR" w:eastAsia="Noto Sans CJK KR"/>
          <w:sz w:val="21"/>
          <w:szCs w:val="21"/>
        </w:rPr>
        <w:t xml:space="preserve">·</w:t>
      </w:r>
      <w:r>
        <w:rPr>
          <w:rFonts w:ascii="Consolas" w:hAnsi="Consolas" w:eastAsia="Consolas"/>
          <w:sz w:val="19"/>
          <w:szCs w:val="19"/>
        </w:rPr>
        <w:t xml:space="preserve">branchId</w:t>
      </w:r>
      <w:r>
        <w:rPr>
          <w:rFonts w:ascii="Noto Sans CJK KR" w:hAnsi="Noto Sans CJK KR" w:eastAsia="Noto Sans CJK KR"/>
          <w:sz w:val="21"/>
          <w:szCs w:val="21"/>
        </w:rPr>
        <w:t xml:space="preserve">·</w:t>
      </w:r>
      <w:r>
        <w:rPr>
          <w:rFonts w:ascii="Consolas" w:hAnsi="Consolas" w:eastAsia="Consolas"/>
          <w:sz w:val="19"/>
          <w:szCs w:val="19"/>
        </w:rPr>
        <w:t xml:space="preserve">transactionCode</w:t>
      </w:r>
      <w:r>
        <w:rPr>
          <w:rFonts w:ascii="Noto Sans CJK KR" w:hAnsi="Noto Sans CJK KR" w:eastAsia="Noto Sans CJK KR"/>
          <w:sz w:val="21"/>
          <w:szCs w:val="21"/>
        </w:rPr>
        <w:t xml:space="preserve">를 Header에 포함한다. WebTop은 Gateway 또는 Apache를 경유하여 업무 WAR에 직접 요청을 보낸다.</w:t>
      </w:r>
    </w:p>
    <w:p>
      <w:pPr>
        <w:spacing w:before="0" w:after="120" w:line="300" w:lineRule="auto"/>
      </w:pPr>
      <w:r>
        <w:rPr>
          <w:rFonts w:ascii="Noto Sans CJK KR" w:hAnsi="Noto Sans CJK KR" w:eastAsia="Noto Sans CJK KR"/>
          <w:sz w:val="21"/>
          <w:szCs w:val="21"/>
          <w:b/>
        </w:rPr>
        <w:t xml:space="preserve">tcf-ui</w:t>
      </w:r>
      <w:r>
        <w:rPr>
          <w:rFonts w:ascii="Noto Sans CJK KR" w:hAnsi="Noto Sans CJK KR" w:eastAsia="Noto Sans CJK KR"/>
          <w:sz w:val="21"/>
          <w:szCs w:val="21"/>
        </w:rPr>
        <w:t xml:space="preserve">(포트 8099)는 개발·운영 테스트용 Relay UI이다. 브라우저에서 표준 전문을 편집하여 업무 WAR 또는 tcf-om에 직접 POST할 수 있다. OM Admin 화면도 tcf-ui Relay를 통해 접근한다. tcf-ui는 Spring Boot JAR로 실행되며, 자체 TCF 파이프라인 없이 HTTP 프록시 역할만 한다.</w:t>
      </w:r>
    </w:p>
    <w:p>
      <w:pPr>
        <w:spacing w:before="0" w:after="120" w:line="300" w:lineRule="auto"/>
      </w:pPr>
      <w:r>
        <w:rPr>
          <w:rFonts w:ascii="Noto Sans CJK KR" w:hAnsi="Noto Sans CJK KR" w:eastAsia="Noto Sans CJK KR"/>
          <w:sz w:val="21"/>
          <w:szCs w:val="21"/>
          <w:b/>
        </w:rPr>
        <w:t xml:space="preserve">tcf-uj</w:t>
      </w:r>
      <w:r>
        <w:rPr>
          <w:rFonts w:ascii="Noto Sans CJK KR" w:hAnsi="Noto Sans CJK KR" w:eastAsia="Noto Sans CJK KR"/>
          <w:sz w:val="21"/>
          <w:szCs w:val="21"/>
        </w:rPr>
        <w:t xml:space="preserve">(포트 8102)는 Gateway 경유 테스트 전용 UI이다. JWT·Gateway 라우팅·세션 관문을 포함한 운영 유사 경로를 검증할 때 사용한다. tcf-uj → tcf-gateway → 업무 WAR 흐름은 운영 환경과 동일하다.</w:t>
      </w:r>
    </w:p>
    <w:p>
      <w:pPr>
        <w:spacing w:before="0" w:after="120" w:line="300" w:lineRule="auto"/>
      </w:pPr>
      <w:r>
        <w:rPr>
          <w:rFonts w:ascii="Noto Sans CJK KR" w:hAnsi="Noto Sans CJK KR" w:eastAsia="Noto Sans CJK KR"/>
          <w:sz w:val="21"/>
          <w:szCs w:val="21"/>
          <w:b/>
        </w:rPr>
        <w:t xml:space="preserve">외부 REST 연계</w:t>
      </w:r>
      <w:r>
        <w:rPr>
          <w:rFonts w:ascii="Noto Sans CJK KR" w:hAnsi="Noto Sans CJK KR" w:eastAsia="Noto Sans CJK KR"/>
          <w:sz w:val="21"/>
          <w:szCs w:val="21"/>
        </w:rPr>
        <w:t xml:space="preserve">는 tcf-eai 모듈을 통해 이루어진다. 업무 WAR 내부에서 다른 WAR의 ServiceId를 HTTP/JSON으로 호출한다. 예를 들어 sv-service가 ic-service의 </w:t>
      </w:r>
      <w:r>
        <w:rPr>
          <w:rFonts w:ascii="Consolas" w:hAnsi="Consolas" w:eastAsia="Consolas"/>
          <w:sz w:val="19"/>
          <w:szCs w:val="19"/>
        </w:rPr>
        <w:t xml:space="preserve">IC.Customer.inquiry</w:t>
      </w:r>
      <w:r>
        <w:rPr>
          <w:rFonts w:ascii="Noto Sans CJK KR" w:hAnsi="Noto Sans CJK KR" w:eastAsia="Noto Sans CJK KR"/>
          <w:sz w:val="21"/>
          <w:szCs w:val="21"/>
        </w:rPr>
        <w:t xml:space="preserve">를 tcf-eai Client로 호출할 수 있다. 외부 연계도 표준 전문 구조를 유지하며, </w:t>
      </w:r>
      <w:r>
        <w:rPr>
          <w:rFonts w:ascii="Consolas" w:hAnsi="Consolas" w:eastAsia="Consolas"/>
          <w:sz w:val="19"/>
          <w:szCs w:val="19"/>
        </w:rPr>
        <w:t xml:space="preserve">integration.services</w:t>
      </w:r>
      <w:r>
        <w:rPr>
          <w:rFonts w:ascii="Noto Sans CJK KR" w:hAnsi="Noto Sans CJK KR" w:eastAsia="Noto Sans CJK KR"/>
          <w:sz w:val="21"/>
          <w:szCs w:val="21"/>
        </w:rPr>
        <w:t xml:space="preserve"> 설정으로 대상 URL을 지정한다.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채널/UI</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WebTopSuite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또는 Apache 경유</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채널</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8099</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 직접 Relay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개발·OM 테스트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Gateway(8100) 경유</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Gateway·JWT 검증 테스트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Client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 내부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 간 연동</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채널 ID(</w:t>
      </w:r>
      <w:r>
        <w:rPr>
          <w:rFonts w:ascii="Consolas" w:hAnsi="Consolas" w:eastAsia="Consolas"/>
          <w:sz w:val="19"/>
          <w:szCs w:val="19"/>
        </w:rPr>
        <w:t xml:space="preserve">channelId</w:t>
      </w:r>
      <w:r>
        <w:rPr>
          <w:rFonts w:ascii="Noto Sans CJK KR" w:hAnsi="Noto Sans CJK KR" w:eastAsia="Noto Sans CJK KR"/>
          <w:sz w:val="21"/>
          <w:szCs w:val="21"/>
        </w:rPr>
        <w:t xml:space="preserve">)는 Header에 반드시 포함되어야 하며, 거래통제·감사로그·통계에서 채널별 분석의 기준이 된다. 신규 채널 도입 시 OM 공통코드에 채널 ID를 등록하고, 거래통제 정책에 허용 채널을 반영해야 한다.</w:t>
      </w:r>
    </w:p>
    <w:p>
      <w:pPr>
        <w:spacing w:before="0" w:after="120" w:line="300" w:lineRule="auto"/>
      </w:pPr>
      <w:r>
        <w:rPr>
          <w:rFonts w:ascii="Noto Sans CJK KR" w:hAnsi="Noto Sans CJK KR" w:eastAsia="Noto Sans CJK KR"/>
          <w:sz w:val="21"/>
          <w:szCs w:val="21"/>
        </w:rPr>
        <w:t xml:space="preserve">tcf-ui와 tcf-uj의 차이를 혼동하지 말아야 한다. tcf-ui는 </w:t>
      </w:r>
      <w:r>
        <w:rPr>
          <w:rFonts w:ascii="Noto Sans CJK KR" w:hAnsi="Noto Sans CJK KR" w:eastAsia="Noto Sans CJK KR"/>
          <w:sz w:val="21"/>
          <w:szCs w:val="21"/>
          <w:b/>
        </w:rPr>
        <w:t xml:space="preserve">업무 WAR 직접</w:t>
      </w:r>
      <w:r>
        <w:rPr>
          <w:rFonts w:ascii="Noto Sans CJK KR" w:hAnsi="Noto Sans CJK KR" w:eastAsia="Noto Sans CJK KR"/>
          <w:sz w:val="21"/>
          <w:szCs w:val="21"/>
        </w:rPr>
        <w:t xml:space="preserve"> 호출로 Handler·Service 로직을 빠르게 검증할 때 사용한다. tcf-uj는 </w:t>
      </w:r>
      <w:r>
        <w:rPr>
          <w:rFonts w:ascii="Noto Sans CJK KR" w:hAnsi="Noto Sans CJK KR" w:eastAsia="Noto Sans CJK KR"/>
          <w:sz w:val="21"/>
          <w:szCs w:val="21"/>
          <w:b/>
        </w:rPr>
        <w:t xml:space="preserve">Gateway 경유</w:t>
      </w:r>
      <w:r>
        <w:rPr>
          <w:rFonts w:ascii="Noto Sans CJK KR" w:hAnsi="Noto Sans CJK KR" w:eastAsia="Noto Sans CJK KR"/>
          <w:sz w:val="21"/>
          <w:szCs w:val="21"/>
        </w:rPr>
        <w:t xml:space="preserve">로 JWT·라우팅·세션 관문까지 포함한 운영 유사 경로를 검증한다. 운영 전환 체크리스트(부록 J)에서는 tcf-uj E2E 통과를 필수 항목으로 둔다.</w:t>
      </w:r>
    </w:p>
    <w:p>
      <w:pPr>
        <w:pStyle w:val="Heading2"/>
        <w:keepNext/>
        <w:spacing w:before="160" w:after="100" w:line="300" w:lineRule="auto"/>
      </w:pPr>
      <w:r>
        <w:rPr>
          <w:rFonts w:ascii="Noto Sans CJK KR" w:hAnsi="Noto Sans CJK KR" w:eastAsia="Noto Sans CJK KR"/>
          <w:sz w:val="21"/>
          <w:szCs w:val="21"/>
        </w:rPr>
        <w:t xml:space="preserve">2.3 9개 업무 WAR + 플랫폼 모듈 맵</w:t>
      </w:r>
    </w:p>
    <w:p>
      <w:pPr>
        <w:spacing w:before="0" w:after="120" w:line="300" w:lineRule="auto"/>
      </w:pPr>
      <w:r>
        <w:rPr>
          <w:rFonts w:ascii="Noto Sans CJK KR" w:hAnsi="Noto Sans CJK KR" w:eastAsia="Noto Sans CJK KR"/>
          <w:sz w:val="21"/>
          <w:szCs w:val="21"/>
        </w:rPr>
        <w:t xml:space="preserve">NSIGHT TCF Framework는 Gradle 멀티 모듈로 구성되며, 모듈은 Foundation·Platform Services·Business Domain·Legacy·Tooling 다섯 계층으로 분류된다.</w:t>
      </w:r>
    </w:p>
    <w:p>
      <w:pPr>
        <w:spacing w:before="0" w:after="120" w:line="300" w:lineRule="auto"/>
      </w:pPr>
      <w:r>
        <w:rPr>
          <w:rFonts w:ascii="Noto Sans CJK KR" w:hAnsi="Noto Sans CJK KR" w:eastAsia="Noto Sans CJK KR"/>
          <w:sz w:val="21"/>
          <w:szCs w:val="21"/>
          <w:b/>
        </w:rPr>
        <w:t xml:space="preserve">Foundation</w:t>
      </w:r>
      <w:r>
        <w:rPr>
          <w:rFonts w:ascii="Noto Sans CJK KR" w:hAnsi="Noto Sans CJK KR" w:eastAsia="Noto Sans CJK KR"/>
          <w:sz w:val="21"/>
          <w:szCs w:val="21"/>
        </w:rPr>
        <w:t xml:space="preserve"> 계층은 모든 모듈의 기반이다. </w:t>
      </w:r>
      <w:r>
        <w:rPr>
          <w:rFonts w:ascii="Consolas" w:hAnsi="Consolas" w:eastAsia="Consolas"/>
          <w:sz w:val="19"/>
          <w:szCs w:val="19"/>
        </w:rPr>
        <w:t xml:space="preserve">tcf-util</w:t>
      </w:r>
      <w:r>
        <w:rPr>
          <w:rFonts w:ascii="Noto Sans CJK KR" w:hAnsi="Noto Sans CJK KR" w:eastAsia="Noto Sans CJK KR"/>
          <w:sz w:val="21"/>
          <w:szCs w:val="21"/>
        </w:rPr>
        <w:t xml:space="preserve">은 Spring 비의존 순수 Java 유틸(GuidGenerator, DateTimeUtil)을 제공한다. </w:t>
      </w:r>
      <w:r>
        <w:rPr>
          <w:rFonts w:ascii="Consolas" w:hAnsi="Consolas" w:eastAsia="Consolas"/>
          <w:sz w:val="19"/>
          <w:szCs w:val="19"/>
        </w:rPr>
        <w:t xml:space="preserve">tcf-core</w:t>
      </w:r>
      <w:r>
        <w:rPr>
          <w:rFonts w:ascii="Noto Sans CJK KR" w:hAnsi="Noto Sans CJK KR" w:eastAsia="Noto Sans CJK KR"/>
          <w:sz w:val="21"/>
          <w:szCs w:val="21"/>
        </w:rPr>
        <w:t xml:space="preserve">는 TCF 엔진 전체(STF, Dispatcher, ETF, StandardRequest/Response, TransactionContext)를 포함한다. </w:t>
      </w:r>
      <w:r>
        <w:rPr>
          <w:rFonts w:ascii="Consolas" w:hAnsi="Consolas" w:eastAsia="Consolas"/>
          <w:sz w:val="19"/>
          <w:szCs w:val="19"/>
        </w:rPr>
        <w:t xml:space="preserve">tcf-web</w:t>
      </w:r>
      <w:r>
        <w:rPr>
          <w:rFonts w:ascii="Noto Sans CJK KR" w:hAnsi="Noto Sans CJK KR" w:eastAsia="Noto Sans CJK KR"/>
          <w:sz w:val="21"/>
          <w:szCs w:val="21"/>
        </w:rPr>
        <w:t xml:space="preserve">은 HTTP 진입점(OnlineTransactionController), AutoConfiguration, WAR Bootstrap을 제공한다. </w:t>
      </w:r>
      <w:r>
        <w:rPr>
          <w:rFonts w:ascii="Consolas" w:hAnsi="Consolas" w:eastAsia="Consolas"/>
          <w:sz w:val="19"/>
          <w:szCs w:val="19"/>
        </w:rPr>
        <w:t xml:space="preserve">tcf-cache</w:t>
      </w:r>
      <w:r>
        <w:rPr>
          <w:rFonts w:ascii="Noto Sans CJK KR" w:hAnsi="Noto Sans CJK KR" w:eastAsia="Noto Sans CJK KR"/>
          <w:sz w:val="21"/>
          <w:szCs w:val="21"/>
        </w:rPr>
        <w:t xml:space="preserve">는 EhCache 기반 Spring Cache를, </w:t>
      </w:r>
      <w:r>
        <w:rPr>
          <w:rFonts w:ascii="Consolas" w:hAnsi="Consolas" w:eastAsia="Consolas"/>
          <w:sz w:val="19"/>
          <w:szCs w:val="19"/>
        </w:rPr>
        <w:t xml:space="preserve">tcf-eai</w:t>
      </w:r>
      <w:r>
        <w:rPr>
          <w:rFonts w:ascii="Noto Sans CJK KR" w:hAnsi="Noto Sans CJK KR" w:eastAsia="Noto Sans CJK KR"/>
          <w:sz w:val="21"/>
          <w:szCs w:val="21"/>
        </w:rPr>
        <w:t xml:space="preserve">는 서비스 간 HTTP/JSON 연동 Client를 제공한다.</w:t>
      </w:r>
    </w:p>
    <w:p>
      <w:pPr>
        <w:spacing w:before="0" w:after="120" w:line="300" w:lineRule="auto"/>
      </w:pPr>
      <w:r>
        <w:rPr>
          <w:rFonts w:ascii="Noto Sans CJK KR" w:hAnsi="Noto Sans CJK KR" w:eastAsia="Noto Sans CJK KR"/>
          <w:sz w:val="21"/>
          <w:szCs w:val="21"/>
          <w:b/>
        </w:rPr>
        <w:t xml:space="preserve">Platform Services</w:t>
      </w:r>
      <w:r>
        <w:rPr>
          <w:rFonts w:ascii="Noto Sans CJK KR" w:hAnsi="Noto Sans CJK KR" w:eastAsia="Noto Sans CJK KR"/>
          <w:sz w:val="21"/>
          <w:szCs w:val="21"/>
        </w:rPr>
        <w:t xml:space="preserve"> 계층은 운영·인프라 기능을 담당한다. </w:t>
      </w:r>
      <w:r>
        <w:rPr>
          <w:rFonts w:ascii="Consolas" w:hAnsi="Consolas" w:eastAsia="Consolas"/>
          <w:sz w:val="19"/>
          <w:szCs w:val="19"/>
        </w:rPr>
        <w:t xml:space="preserve">tcf-om</w:t>
      </w:r>
      <w:r>
        <w:rPr>
          <w:rFonts w:ascii="Noto Sans CJK KR" w:hAnsi="Noto Sans CJK KR" w:eastAsia="Noto Sans CJK KR"/>
          <w:sz w:val="21"/>
          <w:szCs w:val="21"/>
        </w:rPr>
        <w:t xml:space="preserve">(8097, /om)은 운영관리 OM 포털이다. </w:t>
      </w:r>
      <w:r>
        <w:rPr>
          <w:rFonts w:ascii="Consolas" w:hAnsi="Consolas" w:eastAsia="Consolas"/>
          <w:sz w:val="19"/>
          <w:szCs w:val="19"/>
        </w:rPr>
        <w:t xml:space="preserve">tcf-batch</w:t>
      </w:r>
      <w:r>
        <w:rPr>
          <w:rFonts w:ascii="Noto Sans CJK KR" w:hAnsi="Noto Sans CJK KR" w:eastAsia="Noto Sans CJK KR"/>
          <w:sz w:val="21"/>
          <w:szCs w:val="21"/>
        </w:rPr>
        <w:t xml:space="preserve">(8098)는 OM 대시보드 상태 수집 배치이다. </w:t>
      </w:r>
      <w:r>
        <w:rPr>
          <w:rFonts w:ascii="Consolas" w:hAnsi="Consolas" w:eastAsia="Consolas"/>
          <w:sz w:val="19"/>
          <w:szCs w:val="19"/>
        </w:rPr>
        <w:t xml:space="preserve">tcf-ui</w:t>
      </w:r>
      <w:r>
        <w:rPr>
          <w:rFonts w:ascii="Noto Sans CJK KR" w:hAnsi="Noto Sans CJK KR" w:eastAsia="Noto Sans CJK KR"/>
          <w:sz w:val="21"/>
          <w:szCs w:val="21"/>
        </w:rPr>
        <w:t xml:space="preserve">(8099), </w:t>
      </w:r>
      <w:r>
        <w:rPr>
          <w:rFonts w:ascii="Consolas" w:hAnsi="Consolas" w:eastAsia="Consolas"/>
          <w:sz w:val="19"/>
          <w:szCs w:val="19"/>
        </w:rPr>
        <w:t xml:space="preserve">tcf-uj</w:t>
      </w:r>
      <w:r>
        <w:rPr>
          <w:rFonts w:ascii="Noto Sans CJK KR" w:hAnsi="Noto Sans CJK KR" w:eastAsia="Noto Sans CJK KR"/>
          <w:sz w:val="21"/>
          <w:szCs w:val="21"/>
        </w:rPr>
        <w:t xml:space="preserve">(8102)는 테스트 UI이다. </w:t>
      </w:r>
      <w:r>
        <w:rPr>
          <w:rFonts w:ascii="Consolas" w:hAnsi="Consolas" w:eastAsia="Consolas"/>
          <w:sz w:val="19"/>
          <w:szCs w:val="19"/>
        </w:rPr>
        <w:t xml:space="preserve">tcf-gateway</w:t>
      </w:r>
      <w:r>
        <w:rPr>
          <w:rFonts w:ascii="Noto Sans CJK KR" w:hAnsi="Noto Sans CJK KR" w:eastAsia="Noto Sans CJK KR"/>
          <w:sz w:val="21"/>
          <w:szCs w:val="21"/>
        </w:rPr>
        <w:t xml:space="preserve">(8100)는 API Gateway이다. </w:t>
      </w:r>
      <w:r>
        <w:rPr>
          <w:rFonts w:ascii="Consolas" w:hAnsi="Consolas" w:eastAsia="Consolas"/>
          <w:sz w:val="19"/>
          <w:szCs w:val="19"/>
        </w:rPr>
        <w:t xml:space="preserve">tcf-jwt</w:t>
      </w:r>
      <w:r>
        <w:rPr>
          <w:rFonts w:ascii="Noto Sans CJK KR" w:hAnsi="Noto Sans CJK KR" w:eastAsia="Noto Sans CJK KR"/>
          <w:sz w:val="21"/>
          <w:szCs w:val="21"/>
        </w:rPr>
        <w:t xml:space="preserve">(8110)는 JWT 발급·JWKS이다.</w:t>
      </w:r>
    </w:p>
    <w:p>
      <w:pPr>
        <w:spacing w:before="0" w:after="120" w:line="300" w:lineRule="auto"/>
      </w:pPr>
      <w:r>
        <w:rPr>
          <w:rFonts w:ascii="Noto Sans CJK KR" w:hAnsi="Noto Sans CJK KR" w:eastAsia="Noto Sans CJK KR"/>
          <w:sz w:val="21"/>
          <w:szCs w:val="21"/>
          <w:b/>
        </w:rPr>
        <w:t xml:space="preserve">Business Domain</w:t>
      </w:r>
      <w:r>
        <w:rPr>
          <w:rFonts w:ascii="Noto Sans CJK KR" w:hAnsi="Noto Sans CJK KR" w:eastAsia="Noto Sans CJK KR"/>
          <w:sz w:val="21"/>
          <w:szCs w:val="21"/>
        </w:rPr>
        <w:t xml:space="preserve"> 계층은 9개 업무 WAR이다. 각 WAR는 업무코드(BC), 독립 포트, Context Path를 가진다.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도메인</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8082</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8085</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마케팅전략</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8086</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View</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8087</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8089</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이벤트브로커</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8090</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이벤트프로세서</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세그먼트</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8096</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목표 확장은 17업무 WAR(cc, ct 등 추가)이지만, 현재 코드베이스는 9개 업무 + OM + JWT를 기준으로 한다. </w:t>
      </w:r>
      <w:r>
        <w:rPr>
          <w:rFonts w:ascii="Consolas" w:hAnsi="Consolas" w:eastAsia="Consolas"/>
          <w:sz w:val="19"/>
          <w:szCs w:val="19"/>
        </w:rPr>
        <w:t xml:space="preserve">om-service</w:t>
      </w:r>
      <w:r>
        <w:rPr>
          <w:rFonts w:ascii="Noto Sans CJK KR" w:hAnsi="Noto Sans CJK KR" w:eastAsia="Noto Sans CJK KR"/>
          <w:sz w:val="21"/>
          <w:szCs w:val="21"/>
        </w:rPr>
        <w:t xml:space="preserve">는 레거시 OM으로 </w:t>
      </w:r>
      <w:r>
        <w:rPr>
          <w:rFonts w:ascii="Consolas" w:hAnsi="Consolas" w:eastAsia="Consolas"/>
          <w:sz w:val="19"/>
          <w:szCs w:val="19"/>
        </w:rPr>
        <w:t xml:space="preserve">tcf-om</w:t>
      </w:r>
      <w:r>
        <w:rPr>
          <w:rFonts w:ascii="Noto Sans CJK KR" w:hAnsi="Noto Sans CJK KR" w:eastAsia="Noto Sans CJK KR"/>
          <w:sz w:val="21"/>
          <w:szCs w:val="21"/>
        </w:rPr>
        <w:t xml:space="preserve"> 사용을 권장한다.</w:t>
      </w:r>
    </w:p>
    <w:p>
      <w:pPr>
        <w:spacing w:before="0" w:after="120" w:line="300" w:lineRule="auto"/>
      </w:pPr>
      <w:r>
        <w:rPr>
          <w:rFonts w:ascii="Noto Sans CJK KR" w:hAnsi="Noto Sans CJK KR" w:eastAsia="Noto Sans CJK KR"/>
          <w:sz w:val="21"/>
          <w:szCs w:val="21"/>
        </w:rPr>
        <w:t xml:space="preserve">의존 방향은 단방향이다. </w:t>
      </w:r>
      <w:r>
        <w:rPr>
          <w:rFonts w:ascii="Consolas" w:hAnsi="Consolas" w:eastAsia="Consolas"/>
          <w:sz w:val="19"/>
          <w:szCs w:val="19"/>
        </w:rPr>
        <w:t xml:space="preserve">tcf-util</w:t>
      </w:r>
      <w:r>
        <w:rPr>
          <w:rFonts w:ascii="Noto Sans CJK KR" w:hAnsi="Noto Sans CJK KR" w:eastAsia="Noto Sans CJK KR"/>
          <w:sz w:val="21"/>
          <w:szCs w:val="21"/>
        </w:rPr>
        <w:t xml:space="preserve"> ← </w:t>
      </w:r>
      <w:r>
        <w:rPr>
          <w:rFonts w:ascii="Consolas" w:hAnsi="Consolas" w:eastAsia="Consolas"/>
          <w:sz w:val="19"/>
          <w:szCs w:val="19"/>
        </w:rPr>
        <w:t xml:space="preserve">tcf-core</w:t>
      </w:r>
      <w:r>
        <w:rPr>
          <w:rFonts w:ascii="Noto Sans CJK KR" w:hAnsi="Noto Sans CJK KR" w:eastAsia="Noto Sans CJK KR"/>
          <w:sz w:val="21"/>
          <w:szCs w:val="21"/>
        </w:rPr>
        <w:t xml:space="preserve"> ← </w:t>
      </w:r>
      <w:r>
        <w:rPr>
          <w:rFonts w:ascii="Consolas" w:hAnsi="Consolas" w:eastAsia="Consolas"/>
          <w:sz w:val="19"/>
          <w:szCs w:val="19"/>
        </w:rPr>
        <w:t xml:space="preserve">tcf-web</w:t>
      </w:r>
      <w:r>
        <w:rPr>
          <w:rFonts w:ascii="Noto Sans CJK KR" w:hAnsi="Noto Sans CJK KR" w:eastAsia="Noto Sans CJK KR"/>
          <w:sz w:val="21"/>
          <w:szCs w:val="21"/>
        </w:rPr>
        <w:t xml:space="preserve"> ← 업무 WAR. 업무 WAR는 서로 직접 의존하지 않고, 필요 시 </w:t>
      </w:r>
      <w:r>
        <w:rPr>
          <w:rFonts w:ascii="Consolas" w:hAnsi="Consolas" w:eastAsia="Consolas"/>
          <w:sz w:val="19"/>
          <w:szCs w:val="19"/>
        </w:rPr>
        <w:t xml:space="preserve">tcf-eai</w:t>
      </w:r>
      <w:r>
        <w:rPr>
          <w:rFonts w:ascii="Noto Sans CJK KR" w:hAnsi="Noto Sans CJK KR" w:eastAsia="Noto Sans CJK KR"/>
          <w:sz w:val="21"/>
          <w:szCs w:val="21"/>
        </w:rPr>
        <w:t xml:space="preserve">로 HTTP 호출한다. </w:t>
      </w:r>
      <w:r>
        <w:rPr>
          <w:rFonts w:ascii="Consolas" w:hAnsi="Consolas" w:eastAsia="Consolas"/>
          <w:sz w:val="19"/>
          <w:szCs w:val="19"/>
        </w:rPr>
        <w:t xml:space="preserve">tcf-gateway</w:t>
      </w:r>
      <w:r>
        <w:rPr>
          <w:rFonts w:ascii="Noto Sans CJK KR" w:hAnsi="Noto Sans CJK KR" w:eastAsia="Noto Sans CJK KR"/>
          <w:sz w:val="21"/>
          <w:szCs w:val="21"/>
        </w:rPr>
        <w:t xml:space="preserve">와 </w:t>
      </w:r>
      <w:r>
        <w:rPr>
          <w:rFonts w:ascii="Consolas" w:hAnsi="Consolas" w:eastAsia="Consolas"/>
          <w:sz w:val="19"/>
          <w:szCs w:val="19"/>
        </w:rPr>
        <w:t xml:space="preserve">tcf-ui</w:t>
      </w:r>
      <w:r>
        <w:rPr>
          <w:rFonts w:ascii="Noto Sans CJK KR" w:hAnsi="Noto Sans CJK KR" w:eastAsia="Noto Sans CJK KR"/>
          <w:sz w:val="21"/>
          <w:szCs w:val="21"/>
        </w:rPr>
        <w:t xml:space="preserve">는 독립 실행 모듈이다.</w:t>
      </w:r>
    </w:p>
    <w:p>
      <w:pPr>
        <w:spacing w:before="0" w:after="120" w:line="300" w:lineRule="auto"/>
      </w:pPr>
      <w:r>
        <w:rPr>
          <w:rFonts w:ascii="Noto Sans CJK KR" w:hAnsi="Noto Sans CJK KR" w:eastAsia="Noto Sans CJK KR"/>
          <w:sz w:val="21"/>
          <w:szCs w:val="21"/>
        </w:rPr>
        <w:t xml:space="preserve">각 업무 WAR의 도메인 책임은 zarchitecture/04와 zguide 모듈별 가이드에 정의되어 있다. 예를 들어 sv-service는 Single View(고객 통합 조회), ic-service는 통합고객 마스터, mg-service는 메시지 발송이다. 업무 간 데이터 공유는 DB 직접 접근이 아닌 ServiceId 기반 EAI 호출 또는 공유 RDW 테이블(설계 승인)로 한다.</w:t>
      </w:r>
    </w:p>
    <w:p>
      <w:pPr>
        <w:pStyle w:val="Heading2"/>
        <w:keepNext/>
        <w:spacing w:before="160" w:after="100" w:line="300" w:lineRule="auto"/>
      </w:pPr>
      <w:r>
        <w:rPr>
          <w:rFonts w:ascii="Noto Sans CJK KR" w:hAnsi="Noto Sans CJK KR" w:eastAsia="Noto Sans CJK KR"/>
          <w:sz w:val="21"/>
          <w:szCs w:val="21"/>
        </w:rPr>
        <w:t xml:space="preserve">2.4 로컬 포트·Context Path 레퍼런스</w:t>
      </w:r>
    </w:p>
    <w:p>
      <w:pPr>
        <w:spacing w:before="0" w:after="120" w:line="300" w:lineRule="auto"/>
      </w:pPr>
      <w:r>
        <w:rPr>
          <w:rFonts w:ascii="Noto Sans CJK KR" w:hAnsi="Noto Sans CJK KR" w:eastAsia="Noto Sans CJK KR"/>
          <w:sz w:val="21"/>
          <w:szCs w:val="21"/>
        </w:rPr>
        <w:t xml:space="preserve">로컬 개발 환경에서 각 모듈은 고정 포트와 Context Path를 사용한다. 포트 충돌 없이 여러 WAR를 동시에 bootRun할 수 있도록 포트가 분리되어 있다.</w:t>
      </w:r>
    </w:p>
    <w:p>
      <w:pPr>
        <w:spacing w:before="0" w:after="120" w:line="300" w:lineRule="auto"/>
      </w:pPr>
      <w:r>
        <w:rPr>
          <w:rFonts w:ascii="Noto Sans CJK KR" w:hAnsi="Noto Sans CJK KR" w:eastAsia="Noto Sans CJK KR"/>
          <w:sz w:val="21"/>
          <w:szCs w:val="21"/>
        </w:rPr>
        <w:t xml:space="preserve">업무 WAR의 Context Path는 업무코드와 일치한다. </w:t>
      </w:r>
      <w:r>
        <w:rPr>
          <w:rFonts w:ascii="Consolas" w:hAnsi="Consolas" w:eastAsia="Consolas"/>
          <w:sz w:val="19"/>
          <w:szCs w:val="19"/>
        </w:rPr>
        <w:t xml:space="preserve">sv-service</w:t>
      </w:r>
      <w:r>
        <w:rPr>
          <w:rFonts w:ascii="Noto Sans CJK KR" w:hAnsi="Noto Sans CJK KR" w:eastAsia="Noto Sans CJK KR"/>
          <w:sz w:val="21"/>
          <w:szCs w:val="21"/>
        </w:rPr>
        <w:t xml:space="preserve">는 </w:t>
      </w:r>
      <w:r>
        <w:rPr>
          <w:rFonts w:ascii="Consolas" w:hAnsi="Consolas" w:eastAsia="Consolas"/>
          <w:sz w:val="19"/>
          <w:szCs w:val="19"/>
        </w:rPr>
        <w:t xml:space="preserve">server.servlet.context-path: /sv</w:t>
      </w:r>
      <w:r>
        <w:rPr>
          <w:rFonts w:ascii="Noto Sans CJK KR" w:hAnsi="Noto Sans CJK KR" w:eastAsia="Noto Sans CJK KR"/>
          <w:sz w:val="21"/>
          <w:szCs w:val="21"/>
        </w:rPr>
        <w:t xml:space="preserve">로 설정되며, Online Endpoint는 </w:t>
      </w:r>
      <w:r>
        <w:rPr>
          <w:rFonts w:ascii="Consolas" w:hAnsi="Consolas" w:eastAsia="Consolas"/>
          <w:sz w:val="19"/>
          <w:szCs w:val="19"/>
        </w:rPr>
        <w:t xml:space="preserve">http://localhost:8086/sv/online</w:t>
      </w:r>
      <w:r>
        <w:rPr>
          <w:rFonts w:ascii="Noto Sans CJK KR" w:hAnsi="Noto Sans CJK KR" w:eastAsia="Noto Sans CJK KR"/>
          <w:sz w:val="21"/>
          <w:szCs w:val="21"/>
        </w:rPr>
        <w:t xml:space="preserve">이 된다. </w:t>
      </w:r>
      <w:r>
        <w:rPr>
          <w:rFonts w:ascii="Consolas" w:hAnsi="Consolas" w:eastAsia="Consolas"/>
          <w:sz w:val="19"/>
          <w:szCs w:val="19"/>
        </w:rPr>
        <w:t xml:space="preserve">tcf-om</w:t>
      </w:r>
      <w:r>
        <w:rPr>
          <w:rFonts w:ascii="Noto Sans CJK KR" w:hAnsi="Noto Sans CJK KR" w:eastAsia="Noto Sans CJK KR"/>
          <w:sz w:val="21"/>
          <w:szCs w:val="21"/>
        </w:rPr>
        <w:t xml:space="preserve">은 </w:t>
      </w:r>
      <w:r>
        <w:rPr>
          <w:rFonts w:ascii="Consolas" w:hAnsi="Consolas" w:eastAsia="Consolas"/>
          <w:sz w:val="19"/>
          <w:szCs w:val="19"/>
        </w:rPr>
        <w:t xml:space="preserve">/om</w:t>
      </w:r>
      <w:r>
        <w:rPr>
          <w:rFonts w:ascii="Noto Sans CJK KR" w:hAnsi="Noto Sans CJK KR" w:eastAsia="Noto Sans CJK KR"/>
          <w:sz w:val="21"/>
          <w:szCs w:val="21"/>
        </w:rPr>
        <w:t xml:space="preserve">, </w:t>
      </w:r>
      <w:r>
        <w:rPr>
          <w:rFonts w:ascii="Consolas" w:hAnsi="Consolas" w:eastAsia="Consolas"/>
          <w:sz w:val="19"/>
          <w:szCs w:val="19"/>
        </w:rPr>
        <w:t xml:space="preserve">tcf-gateway</w:t>
      </w:r>
      <w:r>
        <w:rPr>
          <w:rFonts w:ascii="Noto Sans CJK KR" w:hAnsi="Noto Sans CJK KR" w:eastAsia="Noto Sans CJK KR"/>
          <w:sz w:val="21"/>
          <w:szCs w:val="21"/>
        </w:rPr>
        <w:t xml:space="preserve">는 bootRun 시 </w:t>
      </w:r>
      <w:r>
        <w:rPr>
          <w:rFonts w:ascii="Consolas" w:hAnsi="Consolas" w:eastAsia="Consolas"/>
          <w:sz w:val="19"/>
          <w:szCs w:val="19"/>
        </w:rPr>
        <w:t xml:space="preserve">/</w:t>
      </w:r>
      <w:r>
        <w:rPr>
          <w:rFonts w:ascii="Noto Sans CJK KR" w:hAnsi="Noto Sans CJK KR" w:eastAsia="Noto Sans CJK KR"/>
          <w:sz w:val="21"/>
          <w:szCs w:val="21"/>
        </w:rPr>
        <w:t xml:space="preserve">, ztomcat 시 </w:t>
      </w:r>
      <w:r>
        <w:rPr>
          <w:rFonts w:ascii="Consolas" w:hAnsi="Consolas" w:eastAsia="Consolas"/>
          <w:sz w:val="19"/>
          <w:szCs w:val="19"/>
        </w:rPr>
        <w:t xml:space="preserve">/gw</w:t>
      </w:r>
      <w:r>
        <w:rPr>
          <w:rFonts w:ascii="Noto Sans CJK KR" w:hAnsi="Noto Sans CJK KR" w:eastAsia="Noto Sans CJK KR"/>
          <w:sz w:val="21"/>
          <w:szCs w:val="21"/>
        </w:rPr>
        <w:t xml:space="preserve">이다.</w:t>
      </w:r>
    </w:p>
    <w:p>
      <w:pPr>
        <w:spacing w:before="0" w:after="120" w:line="300" w:lineRule="auto"/>
      </w:pPr>
      <w:r>
        <w:rPr>
          <w:rFonts w:ascii="Noto Sans CJK KR" w:hAnsi="Noto Sans CJK KR" w:eastAsia="Noto Sans CJK KR"/>
          <w:sz w:val="21"/>
          <w:szCs w:val="21"/>
        </w:rPr>
        <w:t xml:space="preserve">ztomcat 통합 환경에서는 모든 WAR가 8080 포트에 배포된다. Gateway는 </w:t>
      </w:r>
      <w:r>
        <w:rPr>
          <w:rFonts w:ascii="Consolas" w:hAnsi="Consolas" w:eastAsia="Consolas"/>
          <w:sz w:val="19"/>
          <w:szCs w:val="19"/>
        </w:rPr>
        <w:t xml:space="preserve">http://localhost:8080/gw</w:t>
      </w:r>
      <w:r>
        <w:rPr>
          <w:rFonts w:ascii="Noto Sans CJK KR" w:hAnsi="Noto Sans CJK KR" w:eastAsia="Noto Sans CJK KR"/>
          <w:sz w:val="21"/>
          <w:szCs w:val="21"/>
        </w:rPr>
        <w:t xml:space="preserve">, SV 업무는 </w:t>
      </w:r>
      <w:r>
        <w:rPr>
          <w:rFonts w:ascii="Consolas" w:hAnsi="Consolas" w:eastAsia="Consolas"/>
          <w:sz w:val="19"/>
          <w:szCs w:val="19"/>
        </w:rPr>
        <w:t xml:space="preserve">http://localhost:8080/sv/online</w:t>
      </w:r>
      <w:r>
        <w:rPr>
          <w:rFonts w:ascii="Noto Sans CJK KR" w:hAnsi="Noto Sans CJK KR" w:eastAsia="Noto Sans CJK KR"/>
          <w:sz w:val="21"/>
          <w:szCs w:val="21"/>
        </w:rPr>
        <w:t xml:space="preserve">으로 접근한다. Context Path가 bootRun과 ztomcat에서 다를 수 있는 모듈(tcf-gateway, tcf-jwt)은 </w:t>
      </w:r>
      <w:r>
        <w:rPr>
          <w:rFonts w:ascii="Consolas" w:hAnsi="Consolas" w:eastAsia="Consolas"/>
          <w:sz w:val="19"/>
          <w:szCs w:val="19"/>
        </w:rPr>
        <w:t xml:space="preserve">application.yml</w:t>
      </w:r>
      <w:r>
        <w:rPr>
          <w:rFonts w:ascii="Noto Sans CJK KR" w:hAnsi="Noto Sans CJK KR" w:eastAsia="Noto Sans CJK KR"/>
          <w:sz w:val="21"/>
          <w:szCs w:val="21"/>
        </w:rPr>
        <w:t xml:space="preserve">의 profile별 설정을 확인해야 한다.</w:t>
      </w:r>
    </w:p>
    <w:p>
      <w:pPr>
        <w:ind w:left="360"/>
        <w:shd w:fill="F6F8FA"/>
        <w:spacing w:before="80" w:after="160" w:line="240" w:lineRule="auto"/>
      </w:pPr>
      <w:r>
        <w:rPr>
          <w:rFonts w:ascii="Consolas" w:hAnsi="Consolas" w:eastAsia="Consolas"/>
          <w:sz w:val="17"/>
          <w:szCs w:val="17"/>
        </w:rPr>
        <w:t xml:space="preserve">로컬 bootRun 포트 맵 (주요 모듈)</w:t>
      </w:r>
      <w:r>
        <w:br/>
      </w:r>
      <w:r>
        <w:br/>
      </w:r>
      <w:r>
        <w:rPr>
          <w:rFonts w:ascii="Consolas" w:hAnsi="Consolas" w:eastAsia="Consolas"/>
          <w:sz w:val="17"/>
          <w:szCs w:val="17"/>
        </w:rPr>
        <w:t xml:space="preserve">8082  ic-service    /ic/online</w:t>
      </w:r>
      <w:r>
        <w:br/>
      </w:r>
      <w:r>
        <w:rPr>
          <w:rFonts w:ascii="Consolas" w:hAnsi="Consolas" w:eastAsia="Consolas"/>
          <w:sz w:val="17"/>
          <w:szCs w:val="17"/>
        </w:rPr>
        <w:t xml:space="preserve">8083  pc-service    /pc/online</w:t>
      </w:r>
      <w:r>
        <w:br/>
      </w:r>
      <w:r>
        <w:rPr>
          <w:rFonts w:ascii="Consolas" w:hAnsi="Consolas" w:eastAsia="Consolas"/>
          <w:sz w:val="17"/>
          <w:szCs w:val="17"/>
        </w:rPr>
        <w:t xml:space="preserve">8085  ms-service    /ms/online</w:t>
      </w:r>
      <w:r>
        <w:br/>
      </w:r>
      <w:r>
        <w:rPr>
          <w:rFonts w:ascii="Consolas" w:hAnsi="Consolas" w:eastAsia="Consolas"/>
          <w:sz w:val="17"/>
          <w:szCs w:val="17"/>
        </w:rPr>
        <w:t xml:space="preserve">8086  sv-service    /sv/online</w:t>
      </w:r>
      <w:r>
        <w:br/>
      </w:r>
      <w:r>
        <w:rPr>
          <w:rFonts w:ascii="Consolas" w:hAnsi="Consolas" w:eastAsia="Consolas"/>
          <w:sz w:val="17"/>
          <w:szCs w:val="17"/>
        </w:rPr>
        <w:t xml:space="preserve">8087  pd-service    /pd/online</w:t>
      </w:r>
      <w:r>
        <w:br/>
      </w:r>
      <w:r>
        <w:rPr>
          <w:rFonts w:ascii="Consolas" w:hAnsi="Consolas" w:eastAsia="Consolas"/>
          <w:sz w:val="17"/>
          <w:szCs w:val="17"/>
        </w:rPr>
        <w:t xml:space="preserve">8089  eb-service    /eb/online</w:t>
      </w:r>
      <w:r>
        <w:br/>
      </w:r>
      <w:r>
        <w:rPr>
          <w:rFonts w:ascii="Consolas" w:hAnsi="Consolas" w:eastAsia="Consolas"/>
          <w:sz w:val="17"/>
          <w:szCs w:val="17"/>
        </w:rPr>
        <w:t xml:space="preserve">8090  ep-service    /ep/online</w:t>
      </w:r>
      <w:r>
        <w:br/>
      </w:r>
      <w:r>
        <w:rPr>
          <w:rFonts w:ascii="Consolas" w:hAnsi="Consolas" w:eastAsia="Consolas"/>
          <w:sz w:val="17"/>
          <w:szCs w:val="17"/>
        </w:rPr>
        <w:t xml:space="preserve">8093  ss-service    /ss/online</w:t>
      </w:r>
      <w:r>
        <w:br/>
      </w:r>
      <w:r>
        <w:rPr>
          <w:rFonts w:ascii="Consolas" w:hAnsi="Consolas" w:eastAsia="Consolas"/>
          <w:sz w:val="17"/>
          <w:szCs w:val="17"/>
        </w:rPr>
        <w:t xml:space="preserve">8096  mg-service    /mg/online</w:t>
      </w:r>
      <w:r>
        <w:br/>
      </w:r>
      <w:r>
        <w:rPr>
          <w:rFonts w:ascii="Consolas" w:hAnsi="Consolas" w:eastAsia="Consolas"/>
          <w:sz w:val="17"/>
          <w:szCs w:val="17"/>
        </w:rPr>
        <w:t xml:space="preserve">8097  tcf-om        /om/online</w:t>
      </w:r>
      <w:r>
        <w:br/>
      </w:r>
      <w:r>
        <w:rPr>
          <w:rFonts w:ascii="Consolas" w:hAnsi="Consolas" w:eastAsia="Consolas"/>
          <w:sz w:val="17"/>
          <w:szCs w:val="17"/>
        </w:rPr>
        <w:t xml:space="preserve">8098  tcf-batch     /batch</w:t>
      </w:r>
      <w:r>
        <w:br/>
      </w:r>
      <w:r>
        <w:rPr>
          <w:rFonts w:ascii="Consolas" w:hAnsi="Consolas" w:eastAsia="Consolas"/>
          <w:sz w:val="17"/>
          <w:szCs w:val="17"/>
        </w:rPr>
        <w:t xml:space="preserve">8099  tcf-ui        /</w:t>
      </w:r>
      <w:r>
        <w:br/>
      </w:r>
      <w:r>
        <w:rPr>
          <w:rFonts w:ascii="Consolas" w:hAnsi="Consolas" w:eastAsia="Consolas"/>
          <w:sz w:val="17"/>
          <w:szCs w:val="17"/>
        </w:rPr>
        <w:t xml:space="preserve">8100  tcf-gateway   /</w:t>
      </w:r>
      <w:r>
        <w:br/>
      </w:r>
      <w:r>
        <w:rPr>
          <w:rFonts w:ascii="Consolas" w:hAnsi="Consolas" w:eastAsia="Consolas"/>
          <w:sz w:val="17"/>
          <w:szCs w:val="17"/>
        </w:rPr>
        <w:t xml:space="preserve">8102  tcf-uj        /</w:t>
      </w:r>
      <w:r>
        <w:br/>
      </w:r>
      <w:r>
        <w:rPr>
          <w:rFonts w:ascii="Consolas" w:hAnsi="Consolas" w:eastAsia="Consolas"/>
          <w:sz w:val="17"/>
          <w:szCs w:val="17"/>
        </w:rPr>
        <w:t xml:space="preserve">8110  tcf-jwt       /</w:t>
      </w:r>
      <w:r>
        <w:br/>
      </w:r>
      <w:r>
        <w:br/>
      </w:r>
      <w:r>
        <w:rPr>
          <w:rFonts w:ascii="Consolas" w:hAnsi="Consolas" w:eastAsia="Consolas"/>
          <w:sz w:val="17"/>
          <w:szCs w:val="17"/>
        </w:rPr>
        <w:t xml:space="preserve">ztomcat 통합: 8080 (모든 WAR, Gateway=/gw, JWT=/jwt)</w:t>
      </w:r>
    </w:p>
    <w:p>
      <w:pPr>
        <w:spacing w:before="0" w:after="120" w:line="300" w:lineRule="auto"/>
      </w:pPr>
      <w:r>
        <w:rPr>
          <w:rFonts w:ascii="Noto Sans CJK KR" w:hAnsi="Noto Sans CJK KR" w:eastAsia="Noto Sans CJK KR"/>
          <w:sz w:val="21"/>
          <w:szCs w:val="21"/>
        </w:rPr>
        <w:t xml:space="preserve">개발자는 담당 WAR의 포트·Context·Endpoint를 숙지하고, tcf-ui나 curl로 거래 테스트 시 정확한 URL을 사용해야 한다. </w:t>
      </w:r>
      <w:r>
        <w:rPr>
          <w:rFonts w:ascii="Consolas" w:hAnsi="Consolas" w:eastAsia="Consolas"/>
          <w:sz w:val="19"/>
          <w:szCs w:val="19"/>
        </w:rPr>
        <w:t xml:space="preserve">POST http://localhost:8086/online</w:t>
      </w:r>
      <w:r>
        <w:rPr>
          <w:rFonts w:ascii="Noto Sans CJK KR" w:hAnsi="Noto Sans CJK KR" w:eastAsia="Noto Sans CJK KR"/>
          <w:sz w:val="21"/>
          <w:szCs w:val="21"/>
        </w:rPr>
        <w:t xml:space="preserve">처럼 Context Path를 빠뜨리면 404가 발생한다.</w:t>
      </w:r>
    </w:p>
    <w:p>
      <w:pPr>
        <w:spacing w:before="0" w:after="120" w:line="300" w:lineRule="auto"/>
      </w:pPr>
      <w:r>
        <w:rPr>
          <w:rFonts w:ascii="Noto Sans CJK KR" w:hAnsi="Noto Sans CJK KR" w:eastAsia="Noto Sans CJK KR"/>
          <w:sz w:val="21"/>
          <w:szCs w:val="21"/>
        </w:rPr>
        <w:t xml:space="preserve">IDE Run Configuration에서 </w:t>
      </w:r>
      <w:r>
        <w:rPr>
          <w:rFonts w:ascii="Consolas" w:hAnsi="Consolas" w:eastAsia="Consolas"/>
          <w:sz w:val="19"/>
          <w:szCs w:val="19"/>
        </w:rPr>
        <w:t xml:space="preserve">spring.profiles.active=local</w:t>
      </w:r>
      <w:r>
        <w:rPr>
          <w:rFonts w:ascii="Noto Sans CJK KR" w:hAnsi="Noto Sans CJK KR" w:eastAsia="Noto Sans CJK KR"/>
          <w:sz w:val="21"/>
          <w:szCs w:val="21"/>
        </w:rPr>
        <w:t xml:space="preserve">을 설정하는 것이 일반적이다. 여러 WAR를 동시에 기동할 때는 포트 충돌을 방지하기 위해 zarchitecture/16 표를 붙여두고, 담당 외 WAR는 tcf-ui Relay로 원격 호출한다. H2 콘솔·Actuator health 엔드포인트는 로컬에서만 노출하고 운영에서는 비활성화한다.</w:t>
      </w:r>
    </w:p>
    <w:p>
      <w:pPr>
        <w:pStyle w:val="Heading2"/>
        <w:keepNext/>
        <w:spacing w:before="160" w:after="100" w:line="300" w:lineRule="auto"/>
      </w:pPr>
      <w:r>
        <w:rPr>
          <w:rFonts w:ascii="Noto Sans CJK KR" w:hAnsi="Noto Sans CJK KR" w:eastAsia="Noto Sans CJK KR"/>
          <w:sz w:val="21"/>
          <w:szCs w:val="21"/>
        </w:rPr>
        <w:t xml:space="preserve">2.5 Gradle 멀티 모듈 의존 그래프</w:t>
      </w:r>
    </w:p>
    <w:p>
      <w:pPr>
        <w:spacing w:before="0" w:after="120" w:line="300" w:lineRule="auto"/>
      </w:pPr>
      <w:r>
        <w:rPr>
          <w:rFonts w:ascii="Consolas" w:hAnsi="Consolas" w:eastAsia="Consolas"/>
          <w:sz w:val="19"/>
          <w:szCs w:val="19"/>
        </w:rPr>
        <w:t xml:space="preserve">nsight-tcf-framework</w:t>
      </w:r>
      <w:r>
        <w:rPr>
          <w:rFonts w:ascii="Noto Sans CJK KR" w:hAnsi="Noto Sans CJK KR" w:eastAsia="Noto Sans CJK KR"/>
          <w:sz w:val="21"/>
          <w:szCs w:val="21"/>
        </w:rPr>
        <w:t xml:space="preserve"> 루트 프로젝트는 </w:t>
      </w:r>
      <w:r>
        <w:rPr>
          <w:rFonts w:ascii="Consolas" w:hAnsi="Consolas" w:eastAsia="Consolas"/>
          <w:sz w:val="19"/>
          <w:szCs w:val="19"/>
        </w:rPr>
        <w:t xml:space="preserve">settings.gradle</w:t>
      </w:r>
      <w:r>
        <w:rPr>
          <w:rFonts w:ascii="Noto Sans CJK KR" w:hAnsi="Noto Sans CJK KR" w:eastAsia="Noto Sans CJK KR"/>
          <w:sz w:val="21"/>
          <w:szCs w:val="21"/>
        </w:rPr>
        <w:t xml:space="preserve">에 모든 서브모듈을 선언하고, 각 모듈의 </w:t>
      </w:r>
      <w:r>
        <w:rPr>
          <w:rFonts w:ascii="Consolas" w:hAnsi="Consolas" w:eastAsia="Consolas"/>
          <w:sz w:val="19"/>
          <w:szCs w:val="19"/>
        </w:rPr>
        <w:t xml:space="preserve">build.gradle</w:t>
      </w:r>
      <w:r>
        <w:rPr>
          <w:rFonts w:ascii="Noto Sans CJK KR" w:hAnsi="Noto Sans CJK KR" w:eastAsia="Noto Sans CJK KR"/>
          <w:sz w:val="21"/>
          <w:szCs w:val="21"/>
        </w:rPr>
        <w:t xml:space="preserve">에서 의존성을 정의한다. 의존 방향 위반(업무 WAR → 다른 업무 WAR 직접 의존, tcf-core → 업무 WAR)은 금지된다.</w:t>
      </w:r>
    </w:p>
    <w:p>
      <w:pPr>
        <w:ind w:left="360"/>
        <w:shd w:fill="F6F8FA"/>
        <w:spacing w:before="80" w:after="160" w:line="240" w:lineRule="auto"/>
      </w:pPr>
      <w:r>
        <w:rPr>
          <w:rFonts w:ascii="Consolas" w:hAnsi="Consolas" w:eastAsia="Consolas"/>
          <w:sz w:val="17"/>
          <w:szCs w:val="17"/>
        </w:rPr>
        <w:t xml:space="preserve">nsight-tcf-framework</w:t>
      </w:r>
      <w:r>
        <w:br/>
      </w:r>
      <w:r>
        <w:rPr>
          <w:rFonts w:ascii="Consolas" w:hAnsi="Consolas" w:eastAsia="Consolas"/>
          <w:sz w:val="17"/>
          <w:szCs w:val="17"/>
        </w:rPr>
        <w:t xml:space="preserve">│</w:t>
      </w:r>
      <w:r>
        <w:br/>
      </w:r>
      <w:r>
        <w:rPr>
          <w:rFonts w:ascii="Consolas" w:hAnsi="Consolas" w:eastAsia="Consolas"/>
          <w:sz w:val="17"/>
          <w:szCs w:val="17"/>
        </w:rPr>
        <w:t xml:space="preserve">├─ [Foundation]</w:t>
      </w:r>
      <w:r>
        <w:br/>
      </w:r>
      <w:r>
        <w:rPr>
          <w:rFonts w:ascii="Consolas" w:hAnsi="Consolas" w:eastAsia="Consolas"/>
          <w:sz w:val="17"/>
          <w:szCs w:val="17"/>
        </w:rPr>
        <w:t xml:space="preserve">│   ├─ tcf-util          순수 Java 유틸 (Spring 비의존)</w:t>
      </w:r>
      <w:r>
        <w:br/>
      </w:r>
      <w:r>
        <w:rPr>
          <w:rFonts w:ascii="Consolas" w:hAnsi="Consolas" w:eastAsia="Consolas"/>
          <w:sz w:val="17"/>
          <w:szCs w:val="17"/>
        </w:rPr>
        <w:t xml:space="preserve">│   ├─ tcf-core          TCF 엔진, STF/Dispatcher/ETF</w:t>
      </w:r>
      <w:r>
        <w:br/>
      </w:r>
      <w:r>
        <w:rPr>
          <w:rFonts w:ascii="Consolas" w:hAnsi="Consolas" w:eastAsia="Consolas"/>
          <w:sz w:val="17"/>
          <w:szCs w:val="17"/>
        </w:rPr>
        <w:t xml:space="preserve">│   ├─ tcf-web           HTTP 진입, AutoConfiguration</w:t>
      </w:r>
      <w:r>
        <w:br/>
      </w:r>
      <w:r>
        <w:rPr>
          <w:rFonts w:ascii="Consolas" w:hAnsi="Consolas" w:eastAsia="Consolas"/>
          <w:sz w:val="17"/>
          <w:szCs w:val="17"/>
        </w:rPr>
        <w:t xml:space="preserve">│   ├─ tcf-cache         EhCache (tcf-om 의존)</w:t>
      </w:r>
      <w:r>
        <w:br/>
      </w:r>
      <w:r>
        <w:rPr>
          <w:rFonts w:ascii="Consolas" w:hAnsi="Consolas" w:eastAsia="Consolas"/>
          <w:sz w:val="17"/>
          <w:szCs w:val="17"/>
        </w:rPr>
        <w:t xml:space="preserve">│   └─ tcf-eai           서비스 간 HTTP Client</w:t>
      </w:r>
      <w:r>
        <w:br/>
      </w:r>
      <w:r>
        <w:rPr>
          <w:rFonts w:ascii="Consolas" w:hAnsi="Consolas" w:eastAsia="Consolas"/>
          <w:sz w:val="17"/>
          <w:szCs w:val="17"/>
        </w:rPr>
        <w:t xml:space="preserve">│</w:t>
      </w:r>
      <w:r>
        <w:br/>
      </w:r>
      <w:r>
        <w:rPr>
          <w:rFonts w:ascii="Consolas" w:hAnsi="Consolas" w:eastAsia="Consolas"/>
          <w:sz w:val="17"/>
          <w:szCs w:val="17"/>
        </w:rPr>
        <w:t xml:space="preserve">├─ [Platform]</w:t>
      </w:r>
      <w:r>
        <w:br/>
      </w:r>
      <w:r>
        <w:rPr>
          <w:rFonts w:ascii="Consolas" w:hAnsi="Consolas" w:eastAsia="Consolas"/>
          <w:sz w:val="17"/>
          <w:szCs w:val="17"/>
        </w:rPr>
        <w:t xml:space="preserve">│   ├─ tcf-om            운영관리 OM</w:t>
      </w:r>
      <w:r>
        <w:br/>
      </w:r>
      <w:r>
        <w:rPr>
          <w:rFonts w:ascii="Consolas" w:hAnsi="Consolas" w:eastAsia="Consolas"/>
          <w:sz w:val="17"/>
          <w:szCs w:val="17"/>
        </w:rPr>
        <w:t xml:space="preserve">│   ├─ tcf-batch         배치 모니터링</w:t>
      </w:r>
      <w:r>
        <w:br/>
      </w:r>
      <w:r>
        <w:rPr>
          <w:rFonts w:ascii="Consolas" w:hAnsi="Consolas" w:eastAsia="Consolas"/>
          <w:sz w:val="17"/>
          <w:szCs w:val="17"/>
        </w:rPr>
        <w:t xml:space="preserve">│   ├─ tcf-ui / tcf-uj   테스트 UI</w:t>
      </w:r>
      <w:r>
        <w:br/>
      </w:r>
      <w:r>
        <w:rPr>
          <w:rFonts w:ascii="Consolas" w:hAnsi="Consolas" w:eastAsia="Consolas"/>
          <w:sz w:val="17"/>
          <w:szCs w:val="17"/>
        </w:rPr>
        <w:t xml:space="preserve">│   ├─ tcf-gateway       API Gateway</w:t>
      </w:r>
      <w:r>
        <w:br/>
      </w:r>
      <w:r>
        <w:rPr>
          <w:rFonts w:ascii="Consolas" w:hAnsi="Consolas" w:eastAsia="Consolas"/>
          <w:sz w:val="17"/>
          <w:szCs w:val="17"/>
        </w:rPr>
        <w:t xml:space="preserve">│   └─ tcf-jwt           JWT 발급</w:t>
      </w:r>
      <w:r>
        <w:br/>
      </w:r>
      <w:r>
        <w:rPr>
          <w:rFonts w:ascii="Consolas" w:hAnsi="Consolas" w:eastAsia="Consolas"/>
          <w:sz w:val="17"/>
          <w:szCs w:val="17"/>
        </w:rPr>
        <w:t xml:space="preserve">│</w:t>
      </w:r>
      <w:r>
        <w:br/>
      </w:r>
      <w:r>
        <w:rPr>
          <w:rFonts w:ascii="Consolas" w:hAnsi="Consolas" w:eastAsia="Consolas"/>
          <w:sz w:val="17"/>
          <w:szCs w:val="17"/>
        </w:rPr>
        <w:t xml:space="preserve">├─ [Business] ic … mg (9개 *-service)</w:t>
      </w:r>
      <w:r>
        <w:br/>
      </w:r>
      <w:r>
        <w:rPr>
          <w:rFonts w:ascii="Consolas" w:hAnsi="Consolas" w:eastAsia="Consolas"/>
          <w:sz w:val="17"/>
          <w:szCs w:val="17"/>
        </w:rPr>
        <w:t xml:space="preserve">├─ [Legacy] om-service</w:t>
      </w:r>
      <w:r>
        <w:br/>
      </w:r>
      <w:r>
        <w:rPr>
          <w:rFonts w:ascii="Consolas" w:hAnsi="Consolas" w:eastAsia="Consolas"/>
          <w:sz w:val="17"/>
          <w:szCs w:val="17"/>
        </w:rPr>
        <w:t xml:space="preserve">└─ [Tooling] tcf-cicd, tcf-scripts, ztomcat</w:t>
      </w:r>
    </w:p>
    <w:p>
      <w:pPr>
        <w:spacing w:before="0" w:after="120" w:line="300" w:lineRule="auto"/>
      </w:pPr>
      <w:r>
        <w:rPr>
          <w:rFonts w:ascii="Noto Sans CJK KR" w:hAnsi="Noto Sans CJK KR" w:eastAsia="Noto Sans CJK KR"/>
          <w:sz w:val="21"/>
          <w:szCs w:val="21"/>
        </w:rPr>
        <w:t xml:space="preserve">업무 WAR의 표준 의존성은 </w:t>
      </w:r>
      <w:r>
        <w:rPr>
          <w:rFonts w:ascii="Consolas" w:hAnsi="Consolas" w:eastAsia="Consolas"/>
          <w:sz w:val="19"/>
          <w:szCs w:val="19"/>
        </w:rPr>
        <w:t xml:space="preserve">tcf-web</w:t>
      </w:r>
      <w:r>
        <w:rPr>
          <w:rFonts w:ascii="Noto Sans CJK KR" w:hAnsi="Noto Sans CJK KR" w:eastAsia="Noto Sans CJK KR"/>
          <w:sz w:val="21"/>
          <w:szCs w:val="21"/>
        </w:rPr>
        <w:t xml:space="preserve">이다. </w:t>
      </w:r>
      <w:r>
        <w:rPr>
          <w:rFonts w:ascii="Consolas" w:hAnsi="Consolas" w:eastAsia="Consolas"/>
          <w:sz w:val="19"/>
          <w:szCs w:val="19"/>
        </w:rPr>
        <w:t xml:space="preserve">tcf-web</w:t>
      </w:r>
      <w:r>
        <w:rPr>
          <w:rFonts w:ascii="Noto Sans CJK KR" w:hAnsi="Noto Sans CJK KR" w:eastAsia="Noto Sans CJK KR"/>
          <w:sz w:val="21"/>
          <w:szCs w:val="21"/>
        </w:rPr>
        <w:t xml:space="preserve">이 </w:t>
      </w:r>
      <w:r>
        <w:rPr>
          <w:rFonts w:ascii="Consolas" w:hAnsi="Consolas" w:eastAsia="Consolas"/>
          <w:sz w:val="19"/>
          <w:szCs w:val="19"/>
        </w:rPr>
        <w:t xml:space="preserve">tcf-core</w:t>
      </w:r>
      <w:r>
        <w:rPr>
          <w:rFonts w:ascii="Noto Sans CJK KR" w:hAnsi="Noto Sans CJK KR" w:eastAsia="Noto Sans CJK KR"/>
          <w:sz w:val="21"/>
          <w:szCs w:val="21"/>
        </w:rPr>
        <w:t xml:space="preserve">와 </w:t>
      </w:r>
      <w:r>
        <w:rPr>
          <w:rFonts w:ascii="Consolas" w:hAnsi="Consolas" w:eastAsia="Consolas"/>
          <w:sz w:val="19"/>
          <w:szCs w:val="19"/>
        </w:rPr>
        <w:t xml:space="preserve">tcf-util</w:t>
      </w:r>
      <w:r>
        <w:rPr>
          <w:rFonts w:ascii="Noto Sans CJK KR" w:hAnsi="Noto Sans CJK KR" w:eastAsia="Noto Sans CJK KR"/>
          <w:sz w:val="21"/>
          <w:szCs w:val="21"/>
        </w:rPr>
        <w:t xml:space="preserve">을 전이 의존하므로 업무 WAR는 </w:t>
      </w:r>
      <w:r>
        <w:rPr>
          <w:rFonts w:ascii="Consolas" w:hAnsi="Consolas" w:eastAsia="Consolas"/>
          <w:sz w:val="19"/>
          <w:szCs w:val="19"/>
        </w:rPr>
        <w:t xml:space="preserve">tcf-web</w:t>
      </w:r>
      <w:r>
        <w:rPr>
          <w:rFonts w:ascii="Noto Sans CJK KR" w:hAnsi="Noto Sans CJK KR" w:eastAsia="Noto Sans CJK KR"/>
          <w:sz w:val="21"/>
          <w:szCs w:val="21"/>
        </w:rPr>
        <w:t xml:space="preserve">만 선언하면 된다. </w:t>
      </w:r>
      <w:r>
        <w:rPr>
          <w:rFonts w:ascii="Consolas" w:hAnsi="Consolas" w:eastAsia="Consolas"/>
          <w:sz w:val="19"/>
          <w:szCs w:val="19"/>
        </w:rPr>
        <w:t xml:space="preserve">tcf-eai</w:t>
      </w:r>
      <w:r>
        <w:rPr>
          <w:rFonts w:ascii="Noto Sans CJK KR" w:hAnsi="Noto Sans CJK KR" w:eastAsia="Noto Sans CJK KR"/>
          <w:sz w:val="21"/>
          <w:szCs w:val="21"/>
        </w:rPr>
        <w:t xml:space="preserve">가 필요한 모듈(ic-service, sv-service 등)은 추가로 선언한다. </w:t>
      </w:r>
      <w:r>
        <w:rPr>
          <w:rFonts w:ascii="Consolas" w:hAnsi="Consolas" w:eastAsia="Consolas"/>
          <w:sz w:val="19"/>
          <w:szCs w:val="19"/>
        </w:rPr>
        <w:t xml:space="preserve">tcf-om</w:t>
      </w:r>
      <w:r>
        <w:rPr>
          <w:rFonts w:ascii="Noto Sans CJK KR" w:hAnsi="Noto Sans CJK KR" w:eastAsia="Noto Sans CJK KR"/>
          <w:sz w:val="21"/>
          <w:szCs w:val="21"/>
        </w:rPr>
        <w:t xml:space="preserve">은 </w:t>
      </w:r>
      <w:r>
        <w:rPr>
          <w:rFonts w:ascii="Consolas" w:hAnsi="Consolas" w:eastAsia="Consolas"/>
          <w:sz w:val="19"/>
          <w:szCs w:val="19"/>
        </w:rPr>
        <w:t xml:space="preserve">tcf-cache</w:t>
      </w:r>
      <w:r>
        <w:rPr>
          <w:rFonts w:ascii="Noto Sans CJK KR" w:hAnsi="Noto Sans CJK KR" w:eastAsia="Noto Sans CJK KR"/>
          <w:sz w:val="21"/>
          <w:szCs w:val="21"/>
        </w:rPr>
        <w:t xml:space="preserve">를 추가 의존한다.</w:t>
      </w:r>
    </w:p>
    <w:p>
      <w:pPr>
        <w:spacing w:before="0" w:after="120" w:line="300" w:lineRule="auto"/>
      </w:pPr>
      <w:r>
        <w:rPr>
          <w:rFonts w:ascii="Noto Sans CJK KR" w:hAnsi="Noto Sans CJK KR" w:eastAsia="Noto Sans CJK KR"/>
          <w:sz w:val="21"/>
          <w:szCs w:val="21"/>
        </w:rPr>
        <w:t xml:space="preserve">빌드 명령은 모듈 단위로 실행한다. </w:t>
      </w:r>
      <w:r>
        <w:rPr>
          <w:rFonts w:ascii="Consolas" w:hAnsi="Consolas" w:eastAsia="Consolas"/>
          <w:sz w:val="19"/>
          <w:szCs w:val="19"/>
        </w:rPr>
        <w:t xml:space="preserve">./gradlew :sv-service:build</w:t>
      </w:r>
      <w:r>
        <w:rPr>
          <w:rFonts w:ascii="Noto Sans CJK KR" w:hAnsi="Noto Sans CJK KR" w:eastAsia="Noto Sans CJK KR"/>
          <w:sz w:val="21"/>
          <w:szCs w:val="21"/>
        </w:rPr>
        <w:t xml:space="preserve">는 sv-service WAR만 빌드한다. </w:t>
      </w:r>
      <w:r>
        <w:rPr>
          <w:rFonts w:ascii="Consolas" w:hAnsi="Consolas" w:eastAsia="Consolas"/>
          <w:sz w:val="19"/>
          <w:szCs w:val="19"/>
        </w:rPr>
        <w:t xml:space="preserve">./gradlew build</w:t>
      </w:r>
      <w:r>
        <w:rPr>
          <w:rFonts w:ascii="Noto Sans CJK KR" w:hAnsi="Noto Sans CJK KR" w:eastAsia="Noto Sans CJK KR"/>
          <w:sz w:val="21"/>
          <w:szCs w:val="21"/>
        </w:rPr>
        <w:t xml:space="preserve">는 전체 모듈을 빌드한다. CI/CD 파이프라인은 변경된 모듈만 선택 빌드하는 전략을 사용할 수 있다.</w:t>
      </w:r>
    </w:p>
    <w:p>
      <w:pPr>
        <w:spacing w:before="0" w:after="120" w:line="300" w:lineRule="auto"/>
      </w:pPr>
      <w:r>
        <w:rPr>
          <w:rFonts w:ascii="Noto Sans CJK KR" w:hAnsi="Noto Sans CJK KR" w:eastAsia="Noto Sans CJK KR"/>
          <w:sz w:val="21"/>
          <w:szCs w:val="21"/>
        </w:rPr>
        <w:t xml:space="preserve">신규 업무 WAR 추가 시 </w:t>
      </w:r>
      <w:r>
        <w:rPr>
          <w:rFonts w:ascii="Consolas" w:hAnsi="Consolas" w:eastAsia="Consolas"/>
          <w:sz w:val="19"/>
          <w:szCs w:val="19"/>
        </w:rPr>
        <w:t xml:space="preserve">settings.gradle</w:t>
      </w:r>
      <w:r>
        <w:rPr>
          <w:rFonts w:ascii="Noto Sans CJK KR" w:hAnsi="Noto Sans CJK KR" w:eastAsia="Noto Sans CJK KR"/>
          <w:sz w:val="21"/>
          <w:szCs w:val="21"/>
        </w:rPr>
        <w:t xml:space="preserve">에 모듈을 등록하고, </w:t>
      </w:r>
      <w:r>
        <w:rPr>
          <w:rFonts w:ascii="Consolas" w:hAnsi="Consolas" w:eastAsia="Consolas"/>
          <w:sz w:val="19"/>
          <w:szCs w:val="19"/>
        </w:rPr>
        <w:t xml:space="preserve">build.gradle</w:t>
      </w:r>
      <w:r>
        <w:rPr>
          <w:rFonts w:ascii="Noto Sans CJK KR" w:hAnsi="Noto Sans CJK KR" w:eastAsia="Noto Sans CJK KR"/>
          <w:sz w:val="21"/>
          <w:szCs w:val="21"/>
        </w:rPr>
        <w:t xml:space="preserve">에서 </w:t>
      </w:r>
      <w:r>
        <w:rPr>
          <w:rFonts w:ascii="Consolas" w:hAnsi="Consolas" w:eastAsia="Consolas"/>
          <w:sz w:val="19"/>
          <w:szCs w:val="19"/>
        </w:rPr>
        <w:t xml:space="preserve">tcf-web</w:t>
      </w:r>
      <w:r>
        <w:rPr>
          <w:rFonts w:ascii="Noto Sans CJK KR" w:hAnsi="Noto Sans CJK KR" w:eastAsia="Noto Sans CJK KR"/>
          <w:sz w:val="21"/>
          <w:szCs w:val="21"/>
        </w:rPr>
        <w:t xml:space="preserve"> 의존·WAR 플러그인·Context Path·포트를 표준에 맞게 설정한다. </w:t>
      </w:r>
      <w:r>
        <w:rPr>
          <w:rFonts w:ascii="Consolas" w:hAnsi="Consolas" w:eastAsia="Consolas"/>
          <w:sz w:val="19"/>
          <w:szCs w:val="19"/>
        </w:rPr>
        <w:t xml:space="preserve">Nsight{Xxx}Application</w:t>
      </w:r>
      <w:r>
        <w:rPr>
          <w:rFonts w:ascii="Noto Sans CJK KR" w:hAnsi="Noto Sans CJK KR" w:eastAsia="Noto Sans CJK KR"/>
          <w:sz w:val="21"/>
          <w:szCs w:val="21"/>
        </w:rPr>
        <w:t xml:space="preserve">은 </w:t>
      </w:r>
      <w:r>
        <w:rPr>
          <w:rFonts w:ascii="Consolas" w:hAnsi="Consolas" w:eastAsia="Consolas"/>
          <w:sz w:val="19"/>
          <w:szCs w:val="19"/>
        </w:rPr>
        <w:t xml:space="preserve">NsightWarBootstrap</w:t>
      </w:r>
      <w:r>
        <w:rPr>
          <w:rFonts w:ascii="Noto Sans CJK KR" w:hAnsi="Noto Sans CJK KR" w:eastAsia="Noto Sans CJK KR"/>
          <w:sz w:val="21"/>
          <w:szCs w:val="21"/>
        </w:rPr>
        <w:t xml:space="preserve">을 상속하여 TCF AutoConfiguration이 적용되도록 한다.</w:t>
      </w:r>
    </w:p>
    <w:p>
      <w:pPr>
        <w:spacing w:before="0" w:after="120" w:line="300" w:lineRule="auto"/>
      </w:pPr>
      <w:r>
        <w:rPr>
          <w:rFonts w:ascii="Noto Sans CJK KR" w:hAnsi="Noto Sans CJK KR" w:eastAsia="Noto Sans CJK KR"/>
          <w:sz w:val="21"/>
          <w:szCs w:val="21"/>
        </w:rPr>
        <w:t xml:space="preserve">멀티 모듈에서 </w:t>
      </w:r>
      <w:r>
        <w:rPr>
          <w:rFonts w:ascii="Consolas" w:hAnsi="Consolas" w:eastAsia="Consolas"/>
          <w:sz w:val="19"/>
          <w:szCs w:val="19"/>
        </w:rPr>
        <w:t xml:space="preserve">tcf-core</w:t>
      </w:r>
      <w:r>
        <w:rPr>
          <w:rFonts w:ascii="Noto Sans CJK KR" w:hAnsi="Noto Sans CJK KR" w:eastAsia="Noto Sans CJK KR"/>
          <w:sz w:val="21"/>
          <w:szCs w:val="21"/>
        </w:rPr>
        <w:t xml:space="preserve"> 변경은 </w:t>
      </w:r>
      <w:r>
        <w:rPr>
          <w:rFonts w:ascii="Noto Sans CJK KR" w:hAnsi="Noto Sans CJK KR" w:eastAsia="Noto Sans CJK KR"/>
          <w:sz w:val="21"/>
          <w:szCs w:val="21"/>
          <w:b/>
        </w:rPr>
        <w:t xml:space="preserve">전 WAR 영향</w:t>
      </w:r>
      <w:r>
        <w:rPr>
          <w:rFonts w:ascii="Noto Sans CJK KR" w:hAnsi="Noto Sans CJK KR" w:eastAsia="Noto Sans CJK KR"/>
          <w:sz w:val="21"/>
          <w:szCs w:val="21"/>
        </w:rPr>
        <w:t xml:space="preserve">을 미친다. 프레임워크 버전 업그레이드 시 regression 테스트 범위를 9개 업무 + OM + JWT로 확장한다. </w:t>
      </w:r>
      <w:r>
        <w:rPr>
          <w:rFonts w:ascii="Consolas" w:hAnsi="Consolas" w:eastAsia="Consolas"/>
          <w:sz w:val="19"/>
          <w:szCs w:val="19"/>
        </w:rPr>
        <w:t xml:space="preserve">docs/architecture/48-multi-module-dependencies.md</w:t>
      </w:r>
      <w:r>
        <w:rPr>
          <w:rFonts w:ascii="Noto Sans CJK KR" w:hAnsi="Noto Sans CJK KR" w:eastAsia="Noto Sans CJK KR"/>
          <w:sz w:val="21"/>
          <w:szCs w:val="21"/>
        </w:rPr>
        <w:t xml:space="preserve">의 의존 그래프와 금지 의존 목록을 변경 전에 반드시 확인한다.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 시스템은 GSLB·Apache·Gateway를 거쳐 업무 WAR에 도달하는 다층 아키텍처이며, 모든 온라인 거래는 동일한 TCF 파이프라인(STF → Dispatcher → ETF)을 통과한다. WebTop·tcf-ui·tcf-uj·tcf-eai 등 다양한 채널이 표준 전문 계약으로 연결된다. 9개 업무 WAR와 플랫폼 모듈(tcf-om, gateway, jwt 등)이 Gradle 멀티 모듈로 구성되며, 로컬 bootRun 포트와 ztomcat 8080 통합 환경을 구분하여 사용한다.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제1장 NSIGHT TCF란 무엇인가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제3장 TCF 처리 엔진</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zarchitecture/01-전체-시스템-아키텍처.md</w:t>
      </w:r>
    </w:p>
    <w:p>
      <w:pPr>
        <w:ind w:left="360"/>
        <w:spacing w:before="0" w:after="80" w:line="300" w:lineRule="auto"/>
      </w:pPr>
      <w:r>
        <w:rPr>
          <w:rFonts w:ascii="Noto Sans CJK KR" w:hAnsi="Noto Sans CJK KR" w:eastAsia="Noto Sans CJK KR"/>
          <w:sz w:val="21"/>
          <w:szCs w:val="21"/>
        </w:rPr>
        <w:t xml:space="preserve">• zarchitecture/13-UI-채널-아키텍처.md</w:t>
      </w:r>
    </w:p>
    <w:p>
      <w:pPr>
        <w:ind w:left="360"/>
        <w:spacing w:before="0" w:after="80" w:line="300" w:lineRule="auto"/>
      </w:pPr>
      <w:r>
        <w:rPr>
          <w:rFonts w:ascii="Noto Sans CJK KR" w:hAnsi="Noto Sans CJK KR" w:eastAsia="Noto Sans CJK KR"/>
          <w:sz w:val="21"/>
          <w:szCs w:val="21"/>
        </w:rPr>
        <w:t xml:space="preserve">• zguide/tcf-ui-개발가이드.md</w:t>
      </w:r>
    </w:p>
    <w:p>
      <w:pPr>
        <w:ind w:left="360"/>
        <w:spacing w:before="0" w:after="80" w:line="300" w:lineRule="auto"/>
      </w:pPr>
      <w:r>
        <w:rPr>
          <w:rFonts w:ascii="Noto Sans CJK KR" w:hAnsi="Noto Sans CJK KR" w:eastAsia="Noto Sans CJK KR"/>
          <w:sz w:val="21"/>
          <w:szCs w:val="21"/>
        </w:rPr>
        <w:t xml:space="preserve">• zarchitecture/04-업무-도메인-서비스-아키텍처.md</w:t>
      </w:r>
    </w:p>
    <w:p>
      <w:pPr>
        <w:ind w:left="360"/>
        <w:spacing w:before="0" w:after="80" w:line="300" w:lineRule="auto"/>
      </w:pPr>
      <w:r>
        <w:rPr>
          <w:rFonts w:ascii="Noto Sans CJK KR" w:hAnsi="Noto Sans CJK KR" w:eastAsia="Noto Sans CJK KR"/>
          <w:sz w:val="21"/>
          <w:szCs w:val="21"/>
        </w:rPr>
        <w:t xml:space="preserve">• zman/04-모듈구성.md</w:t>
      </w:r>
    </w:p>
    <w:p>
      <w:pPr>
        <w:ind w:left="360"/>
        <w:spacing w:before="0" w:after="80" w:line="300" w:lineRule="auto"/>
      </w:pPr>
      <w:r>
        <w:rPr>
          <w:rFonts w:ascii="Noto Sans CJK KR" w:hAnsi="Noto Sans CJK KR" w:eastAsia="Noto Sans CJK KR"/>
          <w:sz w:val="21"/>
          <w:szCs w:val="21"/>
        </w:rPr>
        <w:t xml:space="preserve">• zarchitecture/16-모듈-포트-의존성-레퍼런스.md</w:t>
      </w:r>
    </w:p>
    <w:p>
      <w:pPr>
        <w:ind w:left="360"/>
        <w:spacing w:before="0" w:after="80" w:line="300" w:lineRule="auto"/>
      </w:pPr>
      <w:r>
        <w:rPr>
          <w:rFonts w:ascii="Noto Sans CJK KR" w:hAnsi="Noto Sans CJK KR" w:eastAsia="Noto Sans CJK KR"/>
          <w:sz w:val="21"/>
          <w:szCs w:val="21"/>
        </w:rPr>
        <w:t xml:space="preserve">• zguide/README.md</w:t>
      </w:r>
    </w:p>
    <w:p>
      <w:pPr>
        <w:ind w:left="360"/>
        <w:spacing w:before="0" w:after="80" w:line="300" w:lineRule="auto"/>
      </w:pPr>
      <w:r>
        <w:rPr>
          <w:rFonts w:ascii="Noto Sans CJK KR" w:hAnsi="Noto Sans CJK KR" w:eastAsia="Noto Sans CJK KR"/>
          <w:sz w:val="21"/>
          <w:szCs w:val="21"/>
        </w:rPr>
        <w:t xml:space="preserve">• docs/architecture/48-multi-module-dependencies.md</w:t>
      </w:r>
    </w:p>
    <w:p>
      <w:pPr>
        <w:ind w:left="360"/>
        <w:spacing w:before="0" w:after="80" w:line="300" w:lineRule="auto"/>
      </w:pPr>
      <w:r>
        <w:rPr>
          <w:rFonts w:ascii="Noto Sans CJK KR" w:hAnsi="Noto Sans CJK KR" w:eastAsia="Noto Sans CJK KR"/>
          <w:sz w:val="21"/>
          <w:szCs w:val="21"/>
        </w:rPr>
        <w:t xml:space="preserve">• znsight-man/08-Gradle-멀티모듈.md</w:t>
      </w:r>
    </w:p>
    <w:p>
      <w:r>
        <w:br w:type="page"/>
      </w:r>
    </w:p>
    <w:p>
      <w:pPr>
        <w:pStyle w:val="Heading1"/>
        <w:keepNext/>
        <w:spacing w:before="280" w:after="160" w:line="300" w:lineRule="auto"/>
      </w:pPr>
      <w:r>
        <w:rPr>
          <w:rFonts w:ascii="Noto Sans CJK KR" w:hAnsi="Noto Sans CJK KR" w:eastAsia="Noto Sans CJK KR"/>
          <w:sz w:val="21"/>
          <w:szCs w:val="21"/>
        </w:rPr>
        <w:t xml:space="preserve">제3장. TCF 처리 엔진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제1편 · TCF Framework 이해하기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제01편/03-TCF-처리-엔진.md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3.1 STF → Dispatcher → ETF 파이프라인</w:t>
      </w:r>
    </w:p>
    <w:p>
      <w:pPr>
        <w:spacing w:before="0" w:after="120" w:line="300" w:lineRule="auto"/>
      </w:pPr>
      <w:r>
        <w:rPr>
          <w:rFonts w:ascii="Noto Sans CJK KR" w:hAnsi="Noto Sans CJK KR" w:eastAsia="Noto Sans CJK KR"/>
          <w:sz w:val="21"/>
          <w:szCs w:val="21"/>
        </w:rPr>
        <w:t xml:space="preserve">TCF(Transaction Control Framework) 엔진은 NSIGHT 온라인 거래 1건(HTTP JSON 1회)의 처리를 </w:t>
      </w:r>
      <w:r>
        <w:rPr>
          <w:rFonts w:ascii="Noto Sans CJK KR" w:hAnsi="Noto Sans CJK KR" w:eastAsia="Noto Sans CJK KR"/>
          <w:sz w:val="21"/>
          <w:szCs w:val="21"/>
          <w:b/>
        </w:rPr>
        <w:t xml:space="preserve">단일 파이프라인</w:t>
      </w:r>
      <w:r>
        <w:rPr>
          <w:rFonts w:ascii="Noto Sans CJK KR" w:hAnsi="Noto Sans CJK KR" w:eastAsia="Noto Sans CJK KR"/>
          <w:sz w:val="21"/>
          <w:szCs w:val="21"/>
        </w:rPr>
        <w:t xml:space="preserve">으로 통제한다. </w:t>
      </w:r>
      <w:r>
        <w:rPr>
          <w:rFonts w:ascii="Consolas" w:hAnsi="Consolas" w:eastAsia="Consolas"/>
          <w:sz w:val="19"/>
          <w:szCs w:val="19"/>
        </w:rPr>
        <w:t xml:space="preserve">tcf-core</w:t>
      </w:r>
      <w:r>
        <w:rPr>
          <w:rFonts w:ascii="Noto Sans CJK KR" w:hAnsi="Noto Sans CJK KR" w:eastAsia="Noto Sans CJK KR"/>
          <w:sz w:val="21"/>
          <w:szCs w:val="21"/>
        </w:rPr>
        <w:t xml:space="preserve"> 모듈에 구현되어 있으며, </w:t>
      </w:r>
      <w:r>
        <w:rPr>
          <w:rFonts w:ascii="Consolas" w:hAnsi="Consolas" w:eastAsia="Consolas"/>
          <w:sz w:val="19"/>
          <w:szCs w:val="19"/>
        </w:rPr>
        <w:t xml:space="preserve">tcf-web</w:t>
      </w:r>
      <w:r>
        <w:rPr>
          <w:rFonts w:ascii="Noto Sans CJK KR" w:hAnsi="Noto Sans CJK KR" w:eastAsia="Noto Sans CJK KR"/>
          <w:sz w:val="21"/>
          <w:szCs w:val="21"/>
        </w:rPr>
        <w:t xml:space="preserve">의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가 HTTP 요청을 받아 </w:t>
      </w:r>
      <w:r>
        <w:rPr>
          <w:rFonts w:ascii="Consolas" w:hAnsi="Consolas" w:eastAsia="Consolas"/>
          <w:sz w:val="19"/>
          <w:szCs w:val="19"/>
        </w:rPr>
        <w:t xml:space="preserve">TCF.process()</w:t>
      </w:r>
      <w:r>
        <w:rPr>
          <w:rFonts w:ascii="Noto Sans CJK KR" w:hAnsi="Noto Sans CJK KR" w:eastAsia="Noto Sans CJK KR"/>
          <w:sz w:val="21"/>
          <w:szCs w:val="21"/>
        </w:rPr>
        <w:t xml:space="preserve">에 위임한다.</w:t>
      </w:r>
    </w:p>
    <w:p>
      <w:pPr>
        <w:spacing w:before="0" w:after="120" w:line="300" w:lineRule="auto"/>
      </w:pPr>
      <w:r>
        <w:rPr>
          <w:rFonts w:ascii="Noto Sans CJK KR" w:hAnsi="Noto Sans CJK KR" w:eastAsia="Noto Sans CJK KR"/>
          <w:sz w:val="21"/>
          <w:szCs w:val="21"/>
        </w:rPr>
        <w:t xml:space="preserve">파이프라인은 세 단계로 구성된다. </w:t>
      </w:r>
      <w:r>
        <w:rPr>
          <w:rFonts w:ascii="Noto Sans CJK KR" w:hAnsi="Noto Sans CJK KR" w:eastAsia="Noto Sans CJK KR"/>
          <w:sz w:val="21"/>
          <w:szCs w:val="21"/>
          <w:b/>
        </w:rPr>
        <w:t xml:space="preserve">STF(Standard Transaction Framework)</w:t>
      </w:r>
      <w:r>
        <w:rPr>
          <w:rFonts w:ascii="Noto Sans CJK KR" w:hAnsi="Noto Sans CJK KR" w:eastAsia="Noto Sans CJK KR"/>
          <w:sz w:val="21"/>
          <w:szCs w:val="21"/>
        </w:rPr>
        <w:t xml:space="preserve"> 는 전처리 단계이다. </w:t>
      </w:r>
      <w:r>
        <w:rPr>
          <w:rFonts w:ascii="Noto Sans CJK KR" w:hAnsi="Noto Sans CJK KR" w:eastAsia="Noto Sans CJK KR"/>
          <w:sz w:val="21"/>
          <w:szCs w:val="21"/>
          <w:b/>
        </w:rPr>
        <w:t xml:space="preserve">TransactionDispatcher</w:t>
      </w:r>
      <w:r>
        <w:rPr>
          <w:rFonts w:ascii="Noto Sans CJK KR" w:hAnsi="Noto Sans CJK KR" w:eastAsia="Noto Sans CJK KR"/>
          <w:sz w:val="21"/>
          <w:szCs w:val="21"/>
        </w:rPr>
        <w:t xml:space="preserve"> 는 </w:t>
      </w:r>
      <w:r>
        <w:rPr>
          <w:rFonts w:ascii="Consolas" w:hAnsi="Consolas" w:eastAsia="Consolas"/>
          <w:sz w:val="19"/>
          <w:szCs w:val="19"/>
        </w:rPr>
        <w:t xml:space="preserve">serviceId</w:t>
      </w:r>
      <w:r>
        <w:rPr>
          <w:rFonts w:ascii="Noto Sans CJK KR" w:hAnsi="Noto Sans CJK KR" w:eastAsia="Noto Sans CJK KR"/>
          <w:sz w:val="21"/>
          <w:szCs w:val="21"/>
        </w:rPr>
        <w:t xml:space="preserve">로 Handler를 찾아 실행하는 라우팅 단계이다. </w:t>
      </w:r>
      <w:r>
        <w:rPr>
          <w:rFonts w:ascii="Noto Sans CJK KR" w:hAnsi="Noto Sans CJK KR" w:eastAsia="Noto Sans CJK KR"/>
          <w:sz w:val="21"/>
          <w:szCs w:val="21"/>
          <w:b/>
        </w:rPr>
        <w:t xml:space="preserve">ETF(End Transaction Framework)</w:t>
      </w:r>
      <w:r>
        <w:rPr>
          <w:rFonts w:ascii="Noto Sans CJK KR" w:hAnsi="Noto Sans CJK KR" w:eastAsia="Noto Sans CJK KR"/>
          <w:sz w:val="21"/>
          <w:szCs w:val="21"/>
        </w:rPr>
        <w:t xml:space="preserve"> 는 후처리 단계이다. 업무 로직(BTF, Business Transaction Framework)은 Dispatcher가 호출한 Handler 내부에서 Facade → Service → Rule → DAO → Mapper 순으로 실행된다.</w:t>
      </w:r>
    </w:p>
    <w:p>
      <w:pPr>
        <w:ind w:left="360"/>
        <w:shd w:fill="F6F8FA"/>
        <w:spacing w:before="80" w:after="160" w:line="240" w:lineRule="auto"/>
      </w:pPr>
      <w:r>
        <w:rPr>
          <w:rFonts w:ascii="Consolas" w:hAnsi="Consolas" w:eastAsia="Consolas"/>
          <w:sz w:val="17"/>
          <w:szCs w:val="17"/>
        </w:rPr>
        <w:t xml:space="preserve">[ tcf-web ]  OnlineTransactionController</w:t>
      </w:r>
      <w:r>
        <w:br/>
      </w:r>
      <w:r>
        <w:rPr>
          <w:rFonts w:ascii="Consolas" w:hAnsi="Consolas" w:eastAsia="Consolas"/>
          <w:sz w:val="17"/>
          <w:szCs w:val="17"/>
        </w:rPr>
        <w:t xml:space="preserve">       │  StandardRequest (JSON 역직렬화)</w:t>
      </w:r>
      <w:r>
        <w:br/>
      </w:r>
      <w:r>
        <w:rPr>
          <w:rFonts w:ascii="Consolas" w:hAnsi="Consolas" w:eastAsia="Consolas"/>
          <w:sz w:val="17"/>
          <w:szCs w:val="17"/>
        </w:rPr>
        <w:t xml:space="preserve">       ▼</w:t>
      </w:r>
      <w:r>
        <w:br/>
      </w:r>
      <w:r>
        <w:rPr>
          <w:rFonts w:ascii="Consolas" w:hAnsi="Consolas" w:eastAsia="Consolas"/>
          <w:sz w:val="17"/>
          <w:szCs w:val="17"/>
        </w:rPr>
        <w:t xml:space="preserve">[ tcf-core ]  TCF.process()</w:t>
      </w:r>
      <w:r>
        <w:br/>
      </w:r>
      <w:r>
        <w:rPr>
          <w:rFonts w:ascii="Consolas" w:hAnsi="Consolas" w:eastAsia="Consolas"/>
          <w:sz w:val="17"/>
          <w:szCs w:val="17"/>
        </w:rPr>
        <w:t xml:space="preserve">       │</w:t>
      </w:r>
      <w:r>
        <w:br/>
      </w:r>
      <w:r>
        <w:rPr>
          <w:rFonts w:ascii="Consolas" w:hAnsi="Consolas" w:eastAsia="Consolas"/>
          <w:sz w:val="17"/>
          <w:szCs w:val="17"/>
        </w:rPr>
        <w:t xml:space="preserve">       ├─ STF (전처리)</w:t>
      </w:r>
      <w:r>
        <w:br/>
      </w:r>
      <w:r>
        <w:rPr>
          <w:rFonts w:ascii="Consolas" w:hAnsi="Consolas" w:eastAsia="Consolas"/>
          <w:sz w:val="17"/>
          <w:szCs w:val="17"/>
        </w:rPr>
        <w:t xml:space="preserve">       │    ├─ Header 7항 검증</w:t>
      </w:r>
      <w:r>
        <w:br/>
      </w:r>
      <w:r>
        <w:rPr>
          <w:rFonts w:ascii="Consolas" w:hAnsi="Consolas" w:eastAsia="Consolas"/>
          <w:sz w:val="17"/>
          <w:szCs w:val="17"/>
        </w:rPr>
        <w:t xml:space="preserve">       │    ├─ GUID · TraceId · TransactionId 생성/검증</w:t>
      </w:r>
      <w:r>
        <w:br/>
      </w:r>
      <w:r>
        <w:rPr>
          <w:rFonts w:ascii="Consolas" w:hAnsi="Consolas" w:eastAsia="Consolas"/>
          <w:sz w:val="17"/>
          <w:szCs w:val="17"/>
        </w:rPr>
        <w:t xml:space="preserve">       │    ├─ 세션 검증 (SessionValidator)</w:t>
      </w:r>
      <w:r>
        <w:br/>
      </w:r>
      <w:r>
        <w:rPr>
          <w:rFonts w:ascii="Consolas" w:hAnsi="Consolas" w:eastAsia="Consolas"/>
          <w:sz w:val="17"/>
          <w:szCs w:val="17"/>
        </w:rPr>
        <w:t xml:space="preserve">       │    ├─ 권한 검증 (AuthorizationValidator)</w:t>
      </w:r>
      <w:r>
        <w:br/>
      </w:r>
      <w:r>
        <w:rPr>
          <w:rFonts w:ascii="Consolas" w:hAnsi="Consolas" w:eastAsia="Consolas"/>
          <w:sz w:val="17"/>
          <w:szCs w:val="17"/>
        </w:rPr>
        <w:t xml:space="preserve">       │    ├─ 멱등성 검사 (IdempotencyChecker)</w:t>
      </w:r>
      <w:r>
        <w:br/>
      </w:r>
      <w:r>
        <w:rPr>
          <w:rFonts w:ascii="Consolas" w:hAnsi="Consolas" w:eastAsia="Consolas"/>
          <w:sz w:val="17"/>
          <w:szCs w:val="17"/>
        </w:rPr>
        <w:t xml:space="preserve">       │    └─ 거래 시작 로그 (TransactionLogService)</w:t>
      </w:r>
      <w:r>
        <w:br/>
      </w:r>
      <w:r>
        <w:rPr>
          <w:rFonts w:ascii="Consolas" w:hAnsi="Consolas" w:eastAsia="Consolas"/>
          <w:sz w:val="17"/>
          <w:szCs w:val="17"/>
        </w:rPr>
        <w:t xml:space="preserve">       │</w:t>
      </w:r>
      <w:r>
        <w:br/>
      </w:r>
      <w:r>
        <w:rPr>
          <w:rFonts w:ascii="Consolas" w:hAnsi="Consolas" w:eastAsia="Consolas"/>
          <w:sz w:val="17"/>
          <w:szCs w:val="17"/>
        </w:rPr>
        <w:t xml:space="preserve">       ├─ TransactionDispatcher</w:t>
      </w:r>
      <w:r>
        <w:br/>
      </w:r>
      <w:r>
        <w:rPr>
          <w:rFonts w:ascii="Consolas" w:hAnsi="Consolas" w:eastAsia="Consolas"/>
          <w:sz w:val="17"/>
          <w:szCs w:val="17"/>
        </w:rPr>
        <w:t xml:space="preserve">       │    └─ serviceId → TransactionHandler.doHandle()</w:t>
      </w:r>
      <w:r>
        <w:br/>
      </w:r>
      <w:r>
        <w:rPr>
          <w:rFonts w:ascii="Consolas" w:hAnsi="Consolas" w:eastAsia="Consolas"/>
          <w:sz w:val="17"/>
          <w:szCs w:val="17"/>
        </w:rPr>
        <w:t xml:space="preserve">       │         └─ [BTF] Handler → Facade → Service → Rule → DAO → Mapper</w:t>
      </w:r>
      <w:r>
        <w:br/>
      </w:r>
      <w:r>
        <w:rPr>
          <w:rFonts w:ascii="Consolas" w:hAnsi="Consolas" w:eastAsia="Consolas"/>
          <w:sz w:val="17"/>
          <w:szCs w:val="17"/>
        </w:rPr>
        <w:t xml:space="preserve">       │</w:t>
      </w:r>
      <w:r>
        <w:br/>
      </w:r>
      <w:r>
        <w:rPr>
          <w:rFonts w:ascii="Consolas" w:hAnsi="Consolas" w:eastAsia="Consolas"/>
          <w:sz w:val="17"/>
          <w:szCs w:val="17"/>
        </w:rPr>
        <w:t xml:space="preserve">       └─ ETF (후처리)</w:t>
      </w:r>
      <w:r>
        <w:br/>
      </w:r>
      <w:r>
        <w:rPr>
          <w:rFonts w:ascii="Consolas" w:hAnsi="Consolas" w:eastAsia="Consolas"/>
          <w:sz w:val="17"/>
          <w:szCs w:val="17"/>
        </w:rPr>
        <w:t xml:space="preserve">            ├─ 결과 코드 매핑 (result.code, result.message)</w:t>
      </w:r>
      <w:r>
        <w:br/>
      </w:r>
      <w:r>
        <w:rPr>
          <w:rFonts w:ascii="Consolas" w:hAnsi="Consolas" w:eastAsia="Consolas"/>
          <w:sz w:val="17"/>
          <w:szCs w:val="17"/>
        </w:rPr>
        <w:t xml:space="preserve">            ├─ StandardResponse 조립</w:t>
      </w:r>
      <w:r>
        <w:br/>
      </w:r>
      <w:r>
        <w:rPr>
          <w:rFonts w:ascii="Consolas" w:hAnsi="Consolas" w:eastAsia="Consolas"/>
          <w:sz w:val="17"/>
          <w:szCs w:val="17"/>
        </w:rPr>
        <w:t xml:space="preserve">            ├─ 거래 종료 로그</w:t>
      </w:r>
      <w:r>
        <w:br/>
      </w:r>
      <w:r>
        <w:rPr>
          <w:rFonts w:ascii="Consolas" w:hAnsi="Consolas" w:eastAsia="Consolas"/>
          <w:sz w:val="17"/>
          <w:szCs w:val="17"/>
        </w:rPr>
        <w:t xml:space="preserve">            ├─ 감사 로그 (AuditLogService)</w:t>
      </w:r>
      <w:r>
        <w:br/>
      </w:r>
      <w:r>
        <w:rPr>
          <w:rFonts w:ascii="Consolas" w:hAnsi="Consolas" w:eastAsia="Consolas"/>
          <w:sz w:val="17"/>
          <w:szCs w:val="17"/>
        </w:rPr>
        <w:t xml:space="preserve">            └─ 메트릭 (TransactionMetricService)</w:t>
      </w:r>
      <w:r>
        <w:br/>
      </w:r>
      <w:r>
        <w:rPr>
          <w:rFonts w:ascii="Consolas" w:hAnsi="Consolas" w:eastAsia="Consolas"/>
          <w:sz w:val="17"/>
          <w:szCs w:val="17"/>
        </w:rPr>
        <w:t xml:space="preserve">       ▼</w:t>
      </w:r>
      <w:r>
        <w:br/>
      </w:r>
      <w:r>
        <w:rPr>
          <w:rFonts w:ascii="Consolas" w:hAnsi="Consolas" w:eastAsia="Consolas"/>
          <w:sz w:val="17"/>
          <w:szCs w:val="17"/>
        </w:rPr>
        <w:t xml:space="preserve">  StandardResponse → JSON 직렬화 → HTTP 응답</w:t>
      </w:r>
    </w:p>
    <w:p>
      <w:pPr>
        <w:spacing w:before="0" w:after="120" w:line="300" w:lineRule="auto"/>
      </w:pPr>
      <w:r>
        <w:rPr>
          <w:rFonts w:ascii="Noto Sans CJK KR" w:hAnsi="Noto Sans CJK KR" w:eastAsia="Noto Sans CJK KR"/>
          <w:sz w:val="21"/>
          <w:szCs w:val="21"/>
        </w:rPr>
        <w:t xml:space="preserve">STF에서 예외가 발생하면 Dispatcher는 호출되지 않고 ETF가 오류 응답을 조립한다. Handler에서 </w:t>
      </w:r>
      <w:r>
        <w:rPr>
          <w:rFonts w:ascii="Consolas" w:hAnsi="Consolas" w:eastAsia="Consolas"/>
          <w:sz w:val="19"/>
          <w:szCs w:val="19"/>
        </w:rPr>
        <w:t xml:space="preserve">BusinessException</w:t>
      </w:r>
      <w:r>
        <w:rPr>
          <w:rFonts w:ascii="Noto Sans CJK KR" w:hAnsi="Noto Sans CJK KR" w:eastAsia="Noto Sans CJK KR"/>
          <w:sz w:val="21"/>
          <w:szCs w:val="21"/>
        </w:rPr>
        <w:t xml:space="preserve">이 발생하면 ETF가 업무 오류 코드를 </w:t>
      </w:r>
      <w:r>
        <w:rPr>
          <w:rFonts w:ascii="Consolas" w:hAnsi="Consolas" w:eastAsia="Consolas"/>
          <w:sz w:val="19"/>
          <w:szCs w:val="19"/>
        </w:rPr>
        <w:t xml:space="preserve">result</w:t>
      </w:r>
      <w:r>
        <w:rPr>
          <w:rFonts w:ascii="Noto Sans CJK KR" w:hAnsi="Noto Sans CJK KR" w:eastAsia="Noto Sans CJK KR"/>
          <w:sz w:val="21"/>
          <w:szCs w:val="21"/>
        </w:rPr>
        <w:t xml:space="preserve">에 매핑한다. </w:t>
      </w:r>
      <w:r>
        <w:rPr>
          <w:rFonts w:ascii="Consolas" w:hAnsi="Consolas" w:eastAsia="Consolas"/>
          <w:sz w:val="19"/>
          <w:szCs w:val="19"/>
        </w:rPr>
        <w:t xml:space="preserve">SystemException</w:t>
      </w:r>
      <w:r>
        <w:rPr>
          <w:rFonts w:ascii="Noto Sans CJK KR" w:hAnsi="Noto Sans CJK KR" w:eastAsia="Noto Sans CJK KR"/>
          <w:sz w:val="21"/>
          <w:szCs w:val="21"/>
        </w:rPr>
        <w:t xml:space="preserve">은 시스템 오류로 처리된다. 업무 개발자는 try-catch로 응답을 직접 조립하지 않고 예외를 전파하면 ETF가 표준 형식으로 변환한다.</w:t>
      </w:r>
    </w:p>
    <w:p>
      <w:pPr>
        <w:spacing w:before="0" w:after="120" w:line="300" w:lineRule="auto"/>
      </w:pPr>
      <w:r>
        <w:rPr>
          <w:rFonts w:ascii="Noto Sans CJK KR" w:hAnsi="Noto Sans CJK KR" w:eastAsia="Noto Sans CJK KR"/>
          <w:sz w:val="21"/>
          <w:szCs w:val="21"/>
        </w:rPr>
        <w:t xml:space="preserve">DB 트랜잭션(Spring </w:t>
      </w:r>
      <w:r>
        <w:rPr>
          <w:rFonts w:ascii="Consolas" w:hAnsi="Consolas" w:eastAsia="Consolas"/>
          <w:sz w:val="19"/>
          <w:szCs w:val="19"/>
        </w:rPr>
        <w:t xml:space="preserve">@Transactional</w:t>
      </w:r>
      <w:r>
        <w:rPr>
          <w:rFonts w:ascii="Noto Sans CJK KR" w:hAnsi="Noto Sans CJK KR" w:eastAsia="Noto Sans CJK KR"/>
          <w:sz w:val="21"/>
          <w:szCs w:val="21"/>
        </w:rPr>
        <w:t xml:space="preserve">)은 BTF의 </w:t>
      </w:r>
      <w:r>
        <w:rPr>
          <w:rFonts w:ascii="Noto Sans CJK KR" w:hAnsi="Noto Sans CJK KR" w:eastAsia="Noto Sans CJK KR"/>
          <w:sz w:val="21"/>
          <w:szCs w:val="21"/>
          <w:b/>
        </w:rPr>
        <w:t xml:space="preserve">Facade</w:t>
      </w:r>
      <w:r>
        <w:rPr>
          <w:rFonts w:ascii="Noto Sans CJK KR" w:hAnsi="Noto Sans CJK KR" w:eastAsia="Noto Sans CJK KR"/>
          <w:sz w:val="21"/>
          <w:szCs w:val="21"/>
        </w:rPr>
        <w:t xml:space="preserve"> 계층에서 동작한다. STF·ETF는 트랜잭션 경계 밖이며, Handler도 트랜잭션 어노테이션을 사용하지 않는다. 이 설계는 공통 전후처리와 업무 트랜잭션의 경계를 명확히 분리한다.</w:t>
      </w:r>
    </w:p>
    <w:p>
      <w:pPr>
        <w:pStyle w:val="Heading2"/>
        <w:keepNext/>
        <w:spacing w:before="160" w:after="100" w:line="300" w:lineRule="auto"/>
      </w:pPr>
      <w:r>
        <w:rPr>
          <w:rFonts w:ascii="Noto Sans CJK KR" w:hAnsi="Noto Sans CJK KR" w:eastAsia="Noto Sans CJK KR"/>
          <w:sz w:val="21"/>
          <w:szCs w:val="21"/>
        </w:rPr>
        <w:t xml:space="preserve">3.2 ServiceId Dispatcher와 Handler Registry</w:t>
      </w:r>
    </w:p>
    <w:p>
      <w:pPr>
        <w:spacing w:before="0" w:after="120" w:line="300" w:lineRule="auto"/>
      </w:pPr>
      <w:r>
        <w:rPr>
          <w:rFonts w:ascii="Consolas" w:hAnsi="Consolas" w:eastAsia="Consolas"/>
          <w:sz w:val="19"/>
          <w:szCs w:val="19"/>
        </w:rPr>
        <w:t xml:space="preserve">TransactionDispatcher</w:t>
      </w:r>
      <w:r>
        <w:rPr>
          <w:rFonts w:ascii="Noto Sans CJK KR" w:hAnsi="Noto Sans CJK KR" w:eastAsia="Noto Sans CJK KR"/>
          <w:sz w:val="21"/>
          <w:szCs w:val="21"/>
        </w:rPr>
        <w:t xml:space="preserve">는 TCF 엔진의 핵심 라우터이다. Spring ApplicationContext에서 </w:t>
      </w:r>
      <w:r>
        <w:rPr>
          <w:rFonts w:ascii="Consolas" w:hAnsi="Consolas" w:eastAsia="Consolas"/>
          <w:sz w:val="19"/>
          <w:szCs w:val="19"/>
        </w:rPr>
        <w:t xml:space="preserve">TransactionHandler</w:t>
      </w:r>
      <w:r>
        <w:rPr>
          <w:rFonts w:ascii="Noto Sans CJK KR" w:hAnsi="Noto Sans CJK KR" w:eastAsia="Noto Sans CJK KR"/>
          <w:sz w:val="21"/>
          <w:szCs w:val="21"/>
        </w:rPr>
        <w:t xml:space="preserve"> 타입의 모든 Bean을 수집하고, 각 Handler의 </w:t>
      </w:r>
      <w:r>
        <w:rPr>
          <w:rFonts w:ascii="Consolas" w:hAnsi="Consolas" w:eastAsia="Consolas"/>
          <w:sz w:val="19"/>
          <w:szCs w:val="19"/>
        </w:rPr>
        <w:t xml:space="preserve">serviceIds()</w:t>
      </w:r>
      <w:r>
        <w:rPr>
          <w:rFonts w:ascii="Noto Sans CJK KR" w:hAnsi="Noto Sans CJK KR" w:eastAsia="Noto Sans CJK KR"/>
          <w:sz w:val="21"/>
          <w:szCs w:val="21"/>
        </w:rPr>
        <w:t xml:space="preserve"> 메서드가 반환하는 ServiceId 목록을 맵에 등록한다.</w:t>
      </w:r>
    </w:p>
    <w:p>
      <w:pPr>
        <w:spacing w:before="0" w:after="120" w:line="300" w:lineRule="auto"/>
      </w:pPr>
      <w:r>
        <w:rPr>
          <w:rFonts w:ascii="Noto Sans CJK KR" w:hAnsi="Noto Sans CJK KR" w:eastAsia="Noto Sans CJK KR"/>
          <w:sz w:val="21"/>
          <w:szCs w:val="21"/>
        </w:rPr>
        <w:t xml:space="preserve">애플리케이션 기동 시 Dispatcher는 다음과 같은 Registry를 구성한다.</w:t>
      </w:r>
    </w:p>
    <w:p>
      <w:pPr>
        <w:ind w:left="360"/>
        <w:shd w:fill="F6F8FA"/>
        <w:spacing w:before="80" w:after="160" w:line="240" w:lineRule="auto"/>
      </w:pPr>
      <w:r>
        <w:rPr>
          <w:rFonts w:ascii="Consolas" w:hAnsi="Consolas" w:eastAsia="Consolas"/>
          <w:sz w:val="17"/>
          <w:szCs w:val="17"/>
        </w:rPr>
        <w:t xml:space="preserve">ServiceId Registry (기동 시 구성)</w:t>
      </w:r>
      <w:r>
        <w:br/>
      </w:r>
      <w:r>
        <w:rPr>
          <w:rFonts w:ascii="Consolas" w:hAnsi="Consolas" w:eastAsia="Consolas"/>
          <w:sz w:val="17"/>
          <w:szCs w:val="17"/>
        </w:rPr>
        <w:t xml:space="preserve">─────────────────────────────────────────</w:t>
      </w:r>
      <w:r>
        <w:br/>
      </w:r>
      <w:r>
        <w:rPr>
          <w:rFonts w:ascii="Consolas" w:hAnsi="Consolas" w:eastAsia="Consolas"/>
          <w:sz w:val="17"/>
          <w:szCs w:val="17"/>
        </w:rPr>
        <w:t xml:space="preserve">SV.Customer.selectSummary  → SvCustomerSummaryHandler</w:t>
      </w:r>
      <w:r>
        <w:br/>
      </w:r>
      <w:r>
        <w:rPr>
          <w:rFonts w:ascii="Consolas" w:hAnsi="Consolas" w:eastAsia="Consolas"/>
          <w:sz w:val="17"/>
          <w:szCs w:val="17"/>
        </w:rPr>
        <w:t xml:space="preserve">SV.Customer.selectDetail   → SvCustomerDetailHandler</w:t>
      </w:r>
      <w:r>
        <w:br/>
      </w:r>
      <w:r>
        <w:rPr>
          <w:rFonts w:ascii="Consolas" w:hAnsi="Consolas" w:eastAsia="Consolas"/>
          <w:sz w:val="17"/>
          <w:szCs w:val="17"/>
        </w:rPr>
        <w:t xml:space="preserve">OM.Auth.login              → OmAuthLoginHandler</w:t>
      </w:r>
      <w:r>
        <w:br/>
      </w:r>
      <w:r>
        <w:rPr>
          <w:rFonts w:ascii="Consolas" w:hAnsi="Consolas" w:eastAsia="Consolas"/>
          <w:sz w:val="17"/>
          <w:szCs w:val="17"/>
        </w:rPr>
        <w:t xml:space="preserve">OM.ServiceCatalog.save     → OmServiceCatalogSaveHandler</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요청 처리 시 Dispatcher는 </w:t>
      </w:r>
      <w:r>
        <w:rPr>
          <w:rFonts w:ascii="Consolas" w:hAnsi="Consolas" w:eastAsia="Consolas"/>
          <w:sz w:val="19"/>
          <w:szCs w:val="19"/>
        </w:rPr>
        <w:t xml:space="preserve">request.getHeader().getServiceId()</w:t>
      </w:r>
      <w:r>
        <w:rPr>
          <w:rFonts w:ascii="Noto Sans CJK KR" w:hAnsi="Noto Sans CJK KR" w:eastAsia="Noto Sans CJK KR"/>
          <w:sz w:val="21"/>
          <w:szCs w:val="21"/>
        </w:rPr>
        <w:t xml:space="preserve">로 키를 조회한다. 등록되지 않은 ServiceId이면 </w:t>
      </w:r>
      <w:r>
        <w:rPr>
          <w:rFonts w:ascii="Consolas" w:hAnsi="Consolas" w:eastAsia="Consolas"/>
          <w:sz w:val="19"/>
          <w:szCs w:val="19"/>
        </w:rPr>
        <w:t xml:space="preserve">BusinessException</w:t>
      </w:r>
      <w:r>
        <w:rPr>
          <w:rFonts w:ascii="Noto Sans CJK KR" w:hAnsi="Noto Sans CJK KR" w:eastAsia="Noto Sans CJK KR"/>
          <w:sz w:val="21"/>
          <w:szCs w:val="21"/>
        </w:rPr>
        <w:t xml:space="preserve">(E-COM-SERVICE_NOT_FOUND)을 발생시킨다. OM Service Catalog에 등록되었지만 Handler Bean이 없는 경우, 또는 Handler는 있지만 Catalog 미등록인 경우 모두 운영 환경에서 거래 실패로 이어진다.</w:t>
      </w:r>
    </w:p>
    <w:p>
      <w:pPr>
        <w:spacing w:before="0" w:after="120" w:line="300" w:lineRule="auto"/>
      </w:pPr>
      <w:r>
        <w:rPr>
          <w:rFonts w:ascii="Noto Sans CJK KR" w:hAnsi="Noto Sans CJK KR" w:eastAsia="Noto Sans CJK KR"/>
          <w:sz w:val="21"/>
          <w:szCs w:val="21"/>
        </w:rPr>
        <w:t xml:space="preserve">Handler 등록 패턴은 두 가지이다. </w:t>
      </w:r>
      <w:r>
        <w:rPr>
          <w:rFonts w:ascii="Noto Sans CJK KR" w:hAnsi="Noto Sans CJK KR" w:eastAsia="Noto Sans CJK KR"/>
          <w:sz w:val="21"/>
          <w:szCs w:val="21"/>
          <w:b/>
        </w:rPr>
        <w:t xml:space="preserve">1 ServiceId = 1 Handler</w:t>
      </w:r>
      <w:r>
        <w:rPr>
          <w:rFonts w:ascii="Noto Sans CJK KR" w:hAnsi="Noto Sans CJK KR" w:eastAsia="Noto Sans CJK KR"/>
          <w:sz w:val="21"/>
          <w:szCs w:val="21"/>
        </w:rPr>
        <w:t xml:space="preserve"> 방식은 Handler 클래스마다 하나의 ServiceId만 담당한다. </w:t>
      </w:r>
      <w:r>
        <w:rPr>
          <w:rFonts w:ascii="Noto Sans CJK KR" w:hAnsi="Noto Sans CJK KR" w:eastAsia="Noto Sans CJK KR"/>
          <w:sz w:val="21"/>
          <w:szCs w:val="21"/>
          <w:b/>
        </w:rPr>
        <w:t xml:space="preserve">1 Handler = N ServiceId</w:t>
      </w:r>
      <w:r>
        <w:rPr>
          <w:rFonts w:ascii="Noto Sans CJK KR" w:hAnsi="Noto Sans CJK KR" w:eastAsia="Noto Sans CJK KR"/>
          <w:sz w:val="21"/>
          <w:szCs w:val="21"/>
        </w:rPr>
        <w:t xml:space="preserve"> 방식은 </w:t>
      </w:r>
      <w:r>
        <w:rPr>
          <w:rFonts w:ascii="Consolas" w:hAnsi="Consolas" w:eastAsia="Consolas"/>
          <w:sz w:val="19"/>
          <w:szCs w:val="19"/>
        </w:rPr>
        <w:t xml:space="preserve">serviceIds()</w:t>
      </w:r>
      <w:r>
        <w:rPr>
          <w:rFonts w:ascii="Noto Sans CJK KR" w:hAnsi="Noto Sans CJK KR" w:eastAsia="Noto Sans CJK KR"/>
          <w:sz w:val="21"/>
          <w:szCs w:val="21"/>
        </w:rPr>
        <w:t xml:space="preserve">가 여러 ID를 반환하고 </w:t>
      </w:r>
      <w:r>
        <w:rPr>
          <w:rFonts w:ascii="Consolas" w:hAnsi="Consolas" w:eastAsia="Consolas"/>
          <w:sz w:val="19"/>
          <w:szCs w:val="19"/>
        </w:rPr>
        <w:t xml:space="preserve">doHandle</w:t>
      </w:r>
      <w:r>
        <w:rPr>
          <w:rFonts w:ascii="Noto Sans CJK KR" w:hAnsi="Noto Sans CJK KR" w:eastAsia="Noto Sans CJK KR"/>
          <w:sz w:val="21"/>
          <w:szCs w:val="21"/>
        </w:rPr>
        <w:t xml:space="preserve"> 내부에서 분기한다. NSIGHT 표준은 도메인 단위로 Handler를 묶되, </w:t>
      </w:r>
      <w:r>
        <w:rPr>
          <w:rFonts w:ascii="Consolas" w:hAnsi="Consolas" w:eastAsia="Consolas"/>
          <w:sz w:val="19"/>
          <w:szCs w:val="19"/>
        </w:rPr>
        <w:t xml:space="preserve">serviceIds()</w:t>
      </w:r>
      <w:r>
        <w:rPr>
          <w:rFonts w:ascii="Noto Sans CJK KR" w:hAnsi="Noto Sans CJK KR" w:eastAsia="Noto Sans CJK KR"/>
          <w:sz w:val="21"/>
          <w:szCs w:val="21"/>
        </w:rPr>
        <w:t xml:space="preserve">로 담당 거래를 명시적으로 선언하는 방식을 권장한다.</w:t>
      </w:r>
    </w:p>
    <w:p>
      <w:pPr>
        <w:ind w:left="360"/>
        <w:shd w:fill="F6F8FA"/>
        <w:spacing w:before="80" w:after="160" w:line="240" w:lineRule="auto"/>
      </w:pPr>
      <w:r>
        <w:rPr>
          <w:rFonts w:ascii="Consolas" w:hAnsi="Consolas" w:eastAsia="Consolas"/>
          <w:sz w:val="17"/>
          <w:szCs w:val="17"/>
        </w:rPr>
        <w:t xml:space="preserve">@Component</w:t>
      </w:r>
      <w:r>
        <w:br/>
      </w:r>
      <w:r>
        <w:rPr>
          <w:rFonts w:ascii="Consolas" w:hAnsi="Consolas" w:eastAsia="Consolas"/>
          <w:sz w:val="17"/>
          <w:szCs w:val="17"/>
        </w:rPr>
        <w:t xml:space="preserve">public class SvCustomerHandler implements TransactionHandler {</w:t>
      </w:r>
      <w:r>
        <w:br/>
      </w:r>
      <w:r>
        <w:br/>
      </w:r>
      <w:r>
        <w:rPr>
          <w:rFonts w:ascii="Consolas" w:hAnsi="Consolas" w:eastAsia="Consolas"/>
          <w:sz w:val="17"/>
          <w:szCs w:val="17"/>
        </w:rPr>
        <w:t xml:space="preserve">    @Override</w:t>
      </w:r>
      <w:r>
        <w:br/>
      </w:r>
      <w:r>
        <w:rPr>
          <w:rFonts w:ascii="Consolas" w:hAnsi="Consolas" w:eastAsia="Consolas"/>
          <w:sz w:val="17"/>
          <w:szCs w:val="17"/>
        </w:rPr>
        <w:t xml:space="preserve">    public List&lt;String&gt; serviceIds() {</w:t>
      </w:r>
      <w:r>
        <w:br/>
      </w:r>
      <w:r>
        <w:rPr>
          <w:rFonts w:ascii="Consolas" w:hAnsi="Consolas" w:eastAsia="Consolas"/>
          <w:sz w:val="17"/>
          <w:szCs w:val="17"/>
        </w:rPr>
        <w:t xml:space="preserve">        return List.of(</w:t>
      </w:r>
      <w:r>
        <w:br/>
      </w:r>
      <w:r>
        <w:rPr>
          <w:rFonts w:ascii="Consolas" w:hAnsi="Consolas" w:eastAsia="Consolas"/>
          <w:sz w:val="17"/>
          <w:szCs w:val="17"/>
        </w:rPr>
        <w:t xml:space="preserve">            "SV.Customer.selectSummary",</w:t>
      </w:r>
      <w:r>
        <w:br/>
      </w:r>
      <w:r>
        <w:rPr>
          <w:rFonts w:ascii="Consolas" w:hAnsi="Consolas" w:eastAsia="Consolas"/>
          <w:sz w:val="17"/>
          <w:szCs w:val="17"/>
        </w:rPr>
        <w:t xml:space="preserve">            "SV.Customer.selectDetail"</w:t>
      </w:r>
      <w:r>
        <w:br/>
      </w:r>
      <w:r>
        <w:rPr>
          <w:rFonts w:ascii="Consolas" w:hAnsi="Consolas" w:eastAsia="Consolas"/>
          <w:sz w:val="17"/>
          <w:szCs w:val="17"/>
        </w:rPr>
        <w:t xml:space="preserve">        );</w:t>
      </w:r>
      <w:r>
        <w:br/>
      </w:r>
      <w:r>
        <w:rPr>
          <w:rFonts w:ascii="Consolas" w:hAnsi="Consolas" w:eastAsia="Consolas"/>
          <w:sz w:val="17"/>
          <w:szCs w:val="17"/>
        </w:rPr>
        <w:t xml:space="preserve">    }</w:t>
      </w:r>
      <w:r>
        <w:br/>
      </w:r>
      <w:r>
        <w:br/>
      </w:r>
      <w:r>
        <w:rPr>
          <w:rFonts w:ascii="Consolas" w:hAnsi="Consolas" w:eastAsia="Consolas"/>
          <w:sz w:val="17"/>
          <w:szCs w:val="17"/>
        </w:rPr>
        <w:t xml:space="preserve">    @Override</w:t>
      </w:r>
      <w:r>
        <w:br/>
      </w:r>
      <w:r>
        <w:rPr>
          <w:rFonts w:ascii="Consolas" w:hAnsi="Consolas" w:eastAsia="Consolas"/>
          <w:sz w:val="17"/>
          <w:szCs w:val="17"/>
        </w:rPr>
        <w:t xml:space="preserve">    public Object doHandle(StandardRequest request, TransactionContext context) {</w:t>
      </w:r>
      <w:r>
        <w:br/>
      </w:r>
      <w:r>
        <w:rPr>
          <w:rFonts w:ascii="Consolas" w:hAnsi="Consolas" w:eastAsia="Consolas"/>
          <w:sz w:val="17"/>
          <w:szCs w:val="17"/>
        </w:rPr>
        <w:t xml:space="preserve">        String serviceId = request.getHeader().getServiceId();</w:t>
      </w:r>
      <w:r>
        <w:br/>
      </w:r>
      <w:r>
        <w:rPr>
          <w:rFonts w:ascii="Consolas" w:hAnsi="Consolas" w:eastAsia="Consolas"/>
          <w:sz w:val="17"/>
          <w:szCs w:val="17"/>
        </w:rPr>
        <w:t xml:space="preserve">        return switch (serviceId) {</w:t>
      </w:r>
      <w:r>
        <w:br/>
      </w:r>
      <w:r>
        <w:rPr>
          <w:rFonts w:ascii="Consolas" w:hAnsi="Consolas" w:eastAsia="Consolas"/>
          <w:sz w:val="17"/>
          <w:szCs w:val="17"/>
        </w:rPr>
        <w:t xml:space="preserve">            case "SV.Customer.selectSummary" -&gt; facade.selectSummary(request, context);</w:t>
      </w:r>
      <w:r>
        <w:br/>
      </w:r>
      <w:r>
        <w:rPr>
          <w:rFonts w:ascii="Consolas" w:hAnsi="Consolas" w:eastAsia="Consolas"/>
          <w:sz w:val="17"/>
          <w:szCs w:val="17"/>
        </w:rPr>
        <w:t xml:space="preserve">            case "SV.Customer.selectDetail"  -&gt; facade.selectDetail(request, context);</w:t>
      </w:r>
      <w:r>
        <w:br/>
      </w:r>
      <w:r>
        <w:rPr>
          <w:rFonts w:ascii="Consolas" w:hAnsi="Consolas" w:eastAsia="Consolas"/>
          <w:sz w:val="17"/>
          <w:szCs w:val="17"/>
        </w:rPr>
        <w:t xml:space="preserve">            default -&gt; throw new BusinessException(ErrorCode.SERVICE_NOT_FOUND);</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Dispatcher는 동기(synchronous) 방식으로 Handler를 호출한다. 비동기 거래는 Batch·이벤트(EB/EP) 영역에서 별도 처리한다. Online Endpoint 거래는 요청 스레드에서 STF → Handler → ETF가 완료될 때까지 블로킹된다.</w:t>
      </w:r>
    </w:p>
    <w:p>
      <w:pPr>
        <w:pStyle w:val="Heading2"/>
        <w:keepNext/>
        <w:spacing w:before="160" w:after="100" w:line="300" w:lineRule="auto"/>
      </w:pPr>
      <w:r>
        <w:rPr>
          <w:rFonts w:ascii="Noto Sans CJK KR" w:hAnsi="Noto Sans CJK KR" w:eastAsia="Noto Sans CJK KR"/>
          <w:sz w:val="21"/>
          <w:szCs w:val="21"/>
        </w:rPr>
        <w:t xml:space="preserve">3.3 TransactionContext · MDC · 추적</w:t>
      </w:r>
    </w:p>
    <w:p>
      <w:pPr>
        <w:spacing w:before="0" w:after="120" w:line="300" w:lineRule="auto"/>
      </w:pPr>
      <w:r>
        <w:rPr>
          <w:rFonts w:ascii="Consolas" w:hAnsi="Consolas" w:eastAsia="Consolas"/>
          <w:sz w:val="19"/>
          <w:szCs w:val="19"/>
        </w:rPr>
        <w:t xml:space="preserve">TransactionContext</w:t>
      </w:r>
      <w:r>
        <w:rPr>
          <w:rFonts w:ascii="Noto Sans CJK KR" w:hAnsi="Noto Sans CJK KR" w:eastAsia="Noto Sans CJK KR"/>
          <w:sz w:val="21"/>
          <w:szCs w:val="21"/>
        </w:rPr>
        <w:t xml:space="preserve">는 거래 1건의 실행 컨텍스트를 ThreadLocal에 보관하는 객체이다. STF가 생성한 GUID, TraceId, TransactionId, ServiceId, 거래코드, 사용자 정보, 채널 정보가 담긴다. Handler·Facade·Service·DAO 전 구간에서 </w:t>
      </w:r>
      <w:r>
        <w:rPr>
          <w:rFonts w:ascii="Consolas" w:hAnsi="Consolas" w:eastAsia="Consolas"/>
          <w:sz w:val="19"/>
          <w:szCs w:val="19"/>
        </w:rPr>
        <w:t xml:space="preserve">TransactionContextHolder.get()</w:t>
      </w:r>
      <w:r>
        <w:rPr>
          <w:rFonts w:ascii="Noto Sans CJK KR" w:hAnsi="Noto Sans CJK KR" w:eastAsia="Noto Sans CJK KR"/>
          <w:sz w:val="21"/>
          <w:szCs w:val="21"/>
        </w:rPr>
        <w:t xml:space="preserve">으로 동일 컨텍스트에 접근할 수 있다.</w:t>
      </w:r>
    </w:p>
    <w:p>
      <w:pPr>
        <w:spacing w:before="0" w:after="120" w:line="300" w:lineRule="auto"/>
      </w:pPr>
      <w:r>
        <w:rPr>
          <w:rFonts w:ascii="Noto Sans CJK KR" w:hAnsi="Noto Sans CJK KR" w:eastAsia="Noto Sans CJK KR"/>
          <w:sz w:val="21"/>
          <w:szCs w:val="21"/>
        </w:rPr>
        <w:t xml:space="preserve">MDC(Mapped Diagnostic Context)는 SLF4J 로깅 프레임워크에 추적 키를 주입하는 메커니즘이다. STF가 MDC에 </w:t>
      </w:r>
      <w:r>
        <w:rPr>
          <w:rFonts w:ascii="Consolas" w:hAnsi="Consolas" w:eastAsia="Consolas"/>
          <w:sz w:val="19"/>
          <w:szCs w:val="19"/>
        </w:rPr>
        <w:t xml:space="preserve">guid</w:t>
      </w:r>
      <w:r>
        <w:rPr>
          <w:rFonts w:ascii="Noto Sans CJK KR" w:hAnsi="Noto Sans CJK KR" w:eastAsia="Noto Sans CJK KR"/>
          <w:sz w:val="21"/>
          <w:szCs w:val="21"/>
        </w:rPr>
        <w:t xml:space="preserve">, </w:t>
      </w:r>
      <w:r>
        <w:rPr>
          <w:rFonts w:ascii="Consolas" w:hAnsi="Consolas" w:eastAsia="Consolas"/>
          <w:sz w:val="19"/>
          <w:szCs w:val="19"/>
        </w:rPr>
        <w:t xml:space="preserve">traceId</w:t>
      </w:r>
      <w:r>
        <w:rPr>
          <w:rFonts w:ascii="Noto Sans CJK KR" w:hAnsi="Noto Sans CJK KR" w:eastAsia="Noto Sans CJK KR"/>
          <w:sz w:val="21"/>
          <w:szCs w:val="21"/>
        </w:rPr>
        <w:t xml:space="preserve">, </w:t>
      </w:r>
      <w:r>
        <w:rPr>
          <w:rFonts w:ascii="Consolas" w:hAnsi="Consolas" w:eastAsia="Consolas"/>
          <w:sz w:val="19"/>
          <w:szCs w:val="19"/>
        </w:rPr>
        <w:t xml:space="preserve">serviceId</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를 설정하면, 이후 모든 로그 라인에 자동으로 포함된다. 장애 분석 시 단일 GUID로 전 구간 로그를 grep할 수 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생성 시점</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(없으면 생성)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고유 식별, 멱등성 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End-to-End 추적 (Gateway~WAR)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전문 단위 식별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Header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Dispatcher 라우팅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Header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거래로그·감사 기준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Header 또는 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추적</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Header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채널별 통계</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거래로그(Transaction Log)는 STF에서 "시작" 레코드를, ETF에서 "종료" 레코드를 </w:t>
      </w:r>
      <w:r>
        <w:rPr>
          <w:rFonts w:ascii="Consolas" w:hAnsi="Consolas" w:eastAsia="Consolas"/>
          <w:sz w:val="19"/>
          <w:szCs w:val="19"/>
        </w:rPr>
        <w:t xml:space="preserve">TransactionLogRepository</w:t>
      </w:r>
      <w:r>
        <w:rPr>
          <w:rFonts w:ascii="Noto Sans CJK KR" w:hAnsi="Noto Sans CJK KR" w:eastAsia="Noto Sans CJK KR"/>
          <w:sz w:val="21"/>
          <w:szCs w:val="21"/>
        </w:rPr>
        <w:t xml:space="preserve"> SPI를 통해 저장한다. 기본 구현은 </w:t>
      </w:r>
      <w:r>
        <w:rPr>
          <w:rFonts w:ascii="Consolas" w:hAnsi="Consolas" w:eastAsia="Consolas"/>
          <w:sz w:val="19"/>
          <w:szCs w:val="19"/>
        </w:rPr>
        <w:t xml:space="preserve">tcf-web</w:t>
      </w:r>
      <w:r>
        <w:rPr>
          <w:rFonts w:ascii="Noto Sans CJK KR" w:hAnsi="Noto Sans CJK KR" w:eastAsia="Noto Sans CJK KR"/>
          <w:sz w:val="21"/>
          <w:szCs w:val="21"/>
        </w:rPr>
        <w:t xml:space="preserve">의 </w:t>
      </w:r>
      <w:r>
        <w:rPr>
          <w:rFonts w:ascii="Consolas" w:hAnsi="Consolas" w:eastAsia="Consolas"/>
          <w:sz w:val="19"/>
          <w:szCs w:val="19"/>
        </w:rPr>
        <w:t xml:space="preserve">JdbcTransactionLogRepository</w:t>
      </w:r>
      <w:r>
        <w:rPr>
          <w:rFonts w:ascii="Noto Sans CJK KR" w:hAnsi="Noto Sans CJK KR" w:eastAsia="Noto Sans CJK KR"/>
          <w:sz w:val="21"/>
          <w:szCs w:val="21"/>
        </w:rPr>
        <w:t xml:space="preserve">로 LOGDB에 기록한다. 감사로그(Audit Log)는 민감 거래(등록·변경·삭제)에서 추가 기록된다.</w:t>
      </w:r>
    </w:p>
    <w:p>
      <w:pPr>
        <w:spacing w:before="0" w:after="120" w:line="300" w:lineRule="auto"/>
      </w:pPr>
      <w:r>
        <w:rPr>
          <w:rFonts w:ascii="Noto Sans CJK KR" w:hAnsi="Noto Sans CJK KR" w:eastAsia="Noto Sans CJK KR"/>
          <w:sz w:val="21"/>
          <w:szCs w:val="21"/>
        </w:rPr>
        <w:t xml:space="preserve">업무 개발자는 TransactionContext에서 사용자·지점 정보를 읽어 업무 로직에 활용할 수 있지만, Context를 임의 생성·변경해서는 안 된다. 테스트 시에는 </w:t>
      </w:r>
      <w:r>
        <w:rPr>
          <w:rFonts w:ascii="Consolas" w:hAnsi="Consolas" w:eastAsia="Consolas"/>
          <w:sz w:val="19"/>
          <w:szCs w:val="19"/>
        </w:rPr>
        <w:t xml:space="preserve">TransactionContextHolder</w:t>
      </w:r>
      <w:r>
        <w:rPr>
          <w:rFonts w:ascii="Noto Sans CJK KR" w:hAnsi="Noto Sans CJK KR" w:eastAsia="Noto Sans CJK KR"/>
          <w:sz w:val="21"/>
          <w:szCs w:val="21"/>
        </w:rPr>
        <w:t xml:space="preserve">에 Mock Context를 설정하는 테스트 유틸을 사용한다.</w:t>
      </w:r>
    </w:p>
    <w:p>
      <w:pPr>
        <w:pStyle w:val="Heading2"/>
        <w:keepNext/>
        <w:spacing w:before="160" w:after="100" w:line="300" w:lineRule="auto"/>
      </w:pPr>
      <w:r>
        <w:rPr>
          <w:rFonts w:ascii="Noto Sans CJK KR" w:hAnsi="Noto Sans CJK KR" w:eastAsia="Noto Sans CJK KR"/>
          <w:sz w:val="21"/>
          <w:szCs w:val="21"/>
        </w:rPr>
        <w:t xml:space="preserve">3.4 표준 전문(준문) Header / Body / Result</w:t>
      </w:r>
    </w:p>
    <w:p>
      <w:pPr>
        <w:spacing w:before="0" w:after="120" w:line="300" w:lineRule="auto"/>
      </w:pPr>
      <w:r>
        <w:rPr>
          <w:rFonts w:ascii="Noto Sans CJK KR" w:hAnsi="Noto Sans CJK KR" w:eastAsia="Noto Sans CJK KR"/>
          <w:sz w:val="21"/>
          <w:szCs w:val="21"/>
        </w:rPr>
        <w:t xml:space="preserve">표준 전문(준문)은 NSIGHT 모든 온라인 거래의 공통 JSON 계약이다. </w:t>
      </w:r>
      <w:r>
        <w:rPr>
          <w:rFonts w:ascii="Consolas" w:hAnsi="Consolas" w:eastAsia="Consolas"/>
          <w:sz w:val="19"/>
          <w:szCs w:val="19"/>
        </w:rPr>
        <w:t xml:space="preserve">StandardRequest</w:t>
      </w:r>
      <w:r>
        <w:rPr>
          <w:rFonts w:ascii="Noto Sans CJK KR" w:hAnsi="Noto Sans CJK KR" w:eastAsia="Noto Sans CJK KR"/>
          <w:sz w:val="21"/>
          <w:szCs w:val="21"/>
        </w:rPr>
        <w:t xml:space="preserve">와 </w:t>
      </w:r>
      <w:r>
        <w:rPr>
          <w:rFonts w:ascii="Consolas" w:hAnsi="Consolas" w:eastAsia="Consolas"/>
          <w:sz w:val="19"/>
          <w:szCs w:val="19"/>
        </w:rPr>
        <w:t xml:space="preserve">StandardResponse</w:t>
      </w:r>
      <w:r>
        <w:rPr>
          <w:rFonts w:ascii="Noto Sans CJK KR" w:hAnsi="Noto Sans CJK KR" w:eastAsia="Noto Sans CJK KR"/>
          <w:sz w:val="21"/>
          <w:szCs w:val="21"/>
        </w:rPr>
        <w:t xml:space="preserve"> 클래스가 </w:t>
      </w:r>
      <w:r>
        <w:rPr>
          <w:rFonts w:ascii="Consolas" w:hAnsi="Consolas" w:eastAsia="Consolas"/>
          <w:sz w:val="19"/>
          <w:szCs w:val="19"/>
        </w:rPr>
        <w:t xml:space="preserve">tcf-core</w:t>
      </w:r>
      <w:r>
        <w:rPr>
          <w:rFonts w:ascii="Noto Sans CJK KR" w:hAnsi="Noto Sans CJK KR" w:eastAsia="Noto Sans CJK KR"/>
          <w:sz w:val="21"/>
          <w:szCs w:val="21"/>
        </w:rPr>
        <w:t xml:space="preserve">의 </w:t>
      </w:r>
      <w:r>
        <w:rPr>
          <w:rFonts w:ascii="Consolas" w:hAnsi="Consolas" w:eastAsia="Consolas"/>
          <w:sz w:val="19"/>
          <w:szCs w:val="19"/>
        </w:rPr>
        <w:t xml:space="preserve">message</w:t>
      </w:r>
      <w:r>
        <w:rPr>
          <w:rFonts w:ascii="Noto Sans CJK KR" w:hAnsi="Noto Sans CJK KR" w:eastAsia="Noto Sans CJK KR"/>
          <w:sz w:val="21"/>
          <w:szCs w:val="21"/>
        </w:rPr>
        <w:t xml:space="preserve"> 패키지에 정의되어 있다.</w:t>
      </w:r>
    </w:p>
    <w:p>
      <w:pPr>
        <w:spacing w:before="0" w:after="120" w:line="300" w:lineRule="auto"/>
      </w:pPr>
      <w:r>
        <w:rPr>
          <w:rFonts w:ascii="Noto Sans CJK KR" w:hAnsi="Noto Sans CJK KR" w:eastAsia="Noto Sans CJK KR"/>
          <w:sz w:val="21"/>
          <w:szCs w:val="21"/>
          <w:b/>
        </w:rPr>
        <w:t xml:space="preserve">요청 전문(StandardRequest)</w:t>
      </w:r>
      <w:r>
        <w:rPr>
          <w:rFonts w:ascii="Noto Sans CJK KR" w:hAnsi="Noto Sans CJK KR" w:eastAsia="Noto Sans CJK KR"/>
          <w:sz w:val="21"/>
          <w:szCs w:val="21"/>
        </w:rPr>
        <w:t xml:space="preserve"> 은 </w:t>
      </w:r>
      <w:r>
        <w:rPr>
          <w:rFonts w:ascii="Consolas" w:hAnsi="Consolas" w:eastAsia="Consolas"/>
          <w:sz w:val="19"/>
          <w:szCs w:val="19"/>
        </w:rPr>
        <w:t xml:space="preserve">header</w:t>
      </w:r>
      <w:r>
        <w:rPr>
          <w:rFonts w:ascii="Noto Sans CJK KR" w:hAnsi="Noto Sans CJK KR" w:eastAsia="Noto Sans CJK KR"/>
          <w:sz w:val="21"/>
          <w:szCs w:val="21"/>
        </w:rPr>
        <w:t xml:space="preserve">와 </w:t>
      </w:r>
      <w:r>
        <w:rPr>
          <w:rFonts w:ascii="Consolas" w:hAnsi="Consolas" w:eastAsia="Consolas"/>
          <w:sz w:val="19"/>
          <w:szCs w:val="19"/>
        </w:rPr>
        <w:t xml:space="preserve">body</w:t>
      </w:r>
      <w:r>
        <w:rPr>
          <w:rFonts w:ascii="Noto Sans CJK KR" w:hAnsi="Noto Sans CJK KR" w:eastAsia="Noto Sans CJK KR"/>
          <w:sz w:val="21"/>
          <w:szCs w:val="21"/>
        </w:rPr>
        <w:t xml:space="preserve">로 구성된다. Header는 </w:t>
      </w:r>
      <w:r>
        <w:rPr>
          <w:rFonts w:ascii="Consolas" w:hAnsi="Consolas" w:eastAsia="Consolas"/>
          <w:sz w:val="19"/>
          <w:szCs w:val="19"/>
        </w:rPr>
        <w:t xml:space="preserve">StandardHeader</w:t>
      </w:r>
      <w:r>
        <w:rPr>
          <w:rFonts w:ascii="Noto Sans CJK KR" w:hAnsi="Noto Sans CJK KR" w:eastAsia="Noto Sans CJK KR"/>
          <w:sz w:val="21"/>
          <w:szCs w:val="21"/>
        </w:rPr>
        <w:t xml:space="preserve"> 타입으로, 공통 통제·추적·식별 정보를 담는다. Body는 </w:t>
      </w:r>
      <w:r>
        <w:rPr>
          <w:rFonts w:ascii="Consolas" w:hAnsi="Consolas" w:eastAsia="Consolas"/>
          <w:sz w:val="19"/>
          <w:szCs w:val="19"/>
        </w:rPr>
        <w:t xml:space="preserve">Map&lt;String, Object&gt;</w:t>
      </w:r>
      <w:r>
        <w:rPr>
          <w:rFonts w:ascii="Noto Sans CJK KR" w:hAnsi="Noto Sans CJK KR" w:eastAsia="Noto Sans CJK KR"/>
          <w:sz w:val="21"/>
          <w:szCs w:val="21"/>
        </w:rPr>
        <w:t xml:space="preserve"> 또는 업무 DTO로 역직렬화된다.</w:t>
      </w:r>
    </w:p>
    <w:p>
      <w:pPr>
        <w:spacing w:before="0" w:after="120" w:line="300" w:lineRule="auto"/>
      </w:pPr>
      <w:r>
        <w:rPr>
          <w:rFonts w:ascii="Noto Sans CJK KR" w:hAnsi="Noto Sans CJK KR" w:eastAsia="Noto Sans CJK KR"/>
          <w:sz w:val="21"/>
          <w:szCs w:val="21"/>
          <w:b/>
        </w:rPr>
        <w:t xml:space="preserve">응답 전문(StandardResponse)</w:t>
      </w:r>
      <w:r>
        <w:rPr>
          <w:rFonts w:ascii="Noto Sans CJK KR" w:hAnsi="Noto Sans CJK KR" w:eastAsia="Noto Sans CJK KR"/>
          <w:sz w:val="21"/>
          <w:szCs w:val="21"/>
        </w:rPr>
        <w:t xml:space="preserve"> 은 </w:t>
      </w:r>
      <w:r>
        <w:rPr>
          <w:rFonts w:ascii="Consolas" w:hAnsi="Consolas" w:eastAsia="Consolas"/>
          <w:sz w:val="19"/>
          <w:szCs w:val="19"/>
        </w:rPr>
        <w:t xml:space="preserve">header</w:t>
      </w:r>
      <w:r>
        <w:rPr>
          <w:rFonts w:ascii="Noto Sans CJK KR" w:hAnsi="Noto Sans CJK KR" w:eastAsia="Noto Sans CJK KR"/>
          <w:sz w:val="21"/>
          <w:szCs w:val="21"/>
        </w:rPr>
        <w:t xml:space="preserve">, </w:t>
      </w:r>
      <w:r>
        <w:rPr>
          <w:rFonts w:ascii="Consolas" w:hAnsi="Consolas" w:eastAsia="Consolas"/>
          <w:sz w:val="19"/>
          <w:szCs w:val="19"/>
        </w:rPr>
        <w:t xml:space="preserve">result</w:t>
      </w:r>
      <w:r>
        <w:rPr>
          <w:rFonts w:ascii="Noto Sans CJK KR" w:hAnsi="Noto Sans CJK KR" w:eastAsia="Noto Sans CJK KR"/>
          <w:sz w:val="21"/>
          <w:szCs w:val="21"/>
        </w:rPr>
        <w:t xml:space="preserve">, </w:t>
      </w:r>
      <w:r>
        <w:rPr>
          <w:rFonts w:ascii="Consolas" w:hAnsi="Consolas" w:eastAsia="Consolas"/>
          <w:sz w:val="19"/>
          <w:szCs w:val="19"/>
        </w:rPr>
        <w:t xml:space="preserve">body</w:t>
      </w:r>
      <w:r>
        <w:rPr>
          <w:rFonts w:ascii="Noto Sans CJK KR" w:hAnsi="Noto Sans CJK KR" w:eastAsia="Noto Sans CJK KR"/>
          <w:sz w:val="21"/>
          <w:szCs w:val="21"/>
        </w:rPr>
        <w:t xml:space="preserve">(선택), </w:t>
      </w:r>
      <w:r>
        <w:rPr>
          <w:rFonts w:ascii="Consolas" w:hAnsi="Consolas" w:eastAsia="Consolas"/>
          <w:sz w:val="19"/>
          <w:szCs w:val="19"/>
        </w:rPr>
        <w:t xml:space="preserve">error</w:t>
      </w:r>
      <w:r>
        <w:rPr>
          <w:rFonts w:ascii="Noto Sans CJK KR" w:hAnsi="Noto Sans CJK KR" w:eastAsia="Noto Sans CJK KR"/>
          <w:sz w:val="21"/>
          <w:szCs w:val="21"/>
        </w:rPr>
        <w:t xml:space="preserve">(실패 시)로 구성된다. </w:t>
      </w:r>
      <w:r>
        <w:rPr>
          <w:rFonts w:ascii="Consolas" w:hAnsi="Consolas" w:eastAsia="Consolas"/>
          <w:sz w:val="19"/>
          <w:szCs w:val="19"/>
        </w:rPr>
        <w:t xml:space="preserve">result</w:t>
      </w:r>
      <w:r>
        <w:rPr>
          <w:rFonts w:ascii="Noto Sans CJK KR" w:hAnsi="Noto Sans CJK KR" w:eastAsia="Noto Sans CJK KR"/>
          <w:sz w:val="21"/>
          <w:szCs w:val="21"/>
        </w:rPr>
        <w:t xml:space="preserve">는 처리 결과 코드(</w:t>
      </w:r>
      <w:r>
        <w:rPr>
          <w:rFonts w:ascii="Consolas" w:hAnsi="Consolas" w:eastAsia="Consolas"/>
          <w:sz w:val="19"/>
          <w:szCs w:val="19"/>
        </w:rPr>
        <w:t xml:space="preserve">code</w:t>
      </w:r>
      <w:r>
        <w:rPr>
          <w:rFonts w:ascii="Noto Sans CJK KR" w:hAnsi="Noto Sans CJK KR" w:eastAsia="Noto Sans CJK KR"/>
          <w:sz w:val="21"/>
          <w:szCs w:val="21"/>
        </w:rPr>
        <w:t xml:space="preserve">)와 메시지(</w:t>
      </w:r>
      <w:r>
        <w:rPr>
          <w:rFonts w:ascii="Consolas" w:hAnsi="Consolas" w:eastAsia="Consolas"/>
          <w:sz w:val="19"/>
          <w:szCs w:val="19"/>
        </w:rPr>
        <w:t xml:space="preserve">message</w:t>
      </w:r>
      <w:r>
        <w:rPr>
          <w:rFonts w:ascii="Noto Sans CJK KR" w:hAnsi="Noto Sans CJK KR" w:eastAsia="Noto Sans CJK KR"/>
          <w:sz w:val="21"/>
          <w:szCs w:val="21"/>
        </w:rPr>
        <w:t xml:space="preserve">)를 담는다. 성공 시 </w:t>
      </w:r>
      <w:r>
        <w:rPr>
          <w:rFonts w:ascii="Consolas" w:hAnsi="Consolas" w:eastAsia="Consolas"/>
          <w:sz w:val="19"/>
          <w:szCs w:val="19"/>
        </w:rPr>
        <w:t xml:space="preserve">code</w:t>
      </w:r>
      <w:r>
        <w:rPr>
          <w:rFonts w:ascii="Noto Sans CJK KR" w:hAnsi="Noto Sans CJK KR" w:eastAsia="Noto Sans CJK KR"/>
          <w:sz w:val="21"/>
          <w:szCs w:val="21"/>
        </w:rPr>
        <w:t xml:space="preserve">는 </w:t>
      </w:r>
      <w:r>
        <w:rPr>
          <w:rFonts w:ascii="Consolas" w:hAnsi="Consolas" w:eastAsia="Consolas"/>
          <w:sz w:val="19"/>
          <w:szCs w:val="19"/>
        </w:rPr>
        <w:t xml:space="preserve">SUCCESS</w:t>
      </w:r>
      <w:r>
        <w:rPr>
          <w:rFonts w:ascii="Noto Sans CJK KR" w:hAnsi="Noto Sans CJK KR" w:eastAsia="Noto Sans CJK KR"/>
          <w:sz w:val="21"/>
          <w:szCs w:val="21"/>
        </w:rPr>
        <w:t xml:space="preserve"> 또는 </w:t>
      </w:r>
      <w:r>
        <w:rPr>
          <w:rFonts w:ascii="Consolas" w:hAnsi="Consolas" w:eastAsia="Consolas"/>
          <w:sz w:val="19"/>
          <w:szCs w:val="19"/>
        </w:rPr>
        <w:t xml:space="preserve">0000</w:t>
      </w:r>
      <w:r>
        <w:rPr>
          <w:rFonts w:ascii="Noto Sans CJK KR" w:hAnsi="Noto Sans CJK KR" w:eastAsia="Noto Sans CJK KR"/>
          <w:sz w:val="21"/>
          <w:szCs w:val="21"/>
        </w:rPr>
        <w:t xml:space="preserve"> 계열, 실패 시 오류코드가 설정된다.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"guid": "G202607070001",</w:t>
      </w:r>
      <w:r>
        <w:br/>
      </w:r>
      <w:r>
        <w:rPr>
          <w:rFonts w:ascii="Consolas" w:hAnsi="Consolas" w:eastAsia="Consolas"/>
          <w:sz w:val="17"/>
          <w:szCs w:val="17"/>
        </w:rPr>
        <w:t xml:space="preserve">    "traceId": "T202607070001",</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"businessCode": "SV"</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"code": "SUCCESS",</w:t>
      </w:r>
      <w:r>
        <w:br/>
      </w:r>
      <w:r>
        <w:rPr>
          <w:rFonts w:ascii="Consolas" w:hAnsi="Consolas" w:eastAsia="Consolas"/>
          <w:sz w:val="17"/>
          <w:szCs w:val="17"/>
        </w:rPr>
        <w:t xml:space="preserve">    "message": "정상 처리되었습니다."</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"CUST00000001",</w:t>
      </w:r>
      <w:r>
        <w:br/>
      </w:r>
      <w:r>
        <w:rPr>
          <w:rFonts w:ascii="Consolas" w:hAnsi="Consolas" w:eastAsia="Consolas"/>
          <w:sz w:val="17"/>
          <w:szCs w:val="17"/>
        </w:rPr>
        <w:t xml:space="preserve">    "customerName": "홍길동",</w:t>
      </w:r>
      <w:r>
        <w:br/>
      </w:r>
      <w:r>
        <w:rPr>
          <w:rFonts w:ascii="Consolas" w:hAnsi="Consolas" w:eastAsia="Consolas"/>
          <w:sz w:val="17"/>
          <w:szCs w:val="17"/>
        </w:rPr>
        <w:t xml:space="preserve">    "grade": "VIP"</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Header 필수 항목(Header 7항)은 거래통제의 기준이다. </w:t>
      </w:r>
      <w:r>
        <w:rPr>
          <w:rFonts w:ascii="Consolas" w:hAnsi="Consolas" w:eastAsia="Consolas"/>
          <w:sz w:val="19"/>
          <w:szCs w:val="19"/>
        </w:rPr>
        <w:t xml:space="preserve">businessCode</w:t>
      </w:r>
      <w:r>
        <w:rPr>
          <w:rFonts w:ascii="Noto Sans CJK KR" w:hAnsi="Noto Sans CJK KR" w:eastAsia="Noto Sans CJK KR"/>
          <w:sz w:val="21"/>
          <w:szCs w:val="21"/>
        </w:rPr>
        <w:t xml:space="preserve">, </w:t>
      </w:r>
      <w:r>
        <w:rPr>
          <w:rFonts w:ascii="Consolas" w:hAnsi="Consolas" w:eastAsia="Consolas"/>
          <w:sz w:val="19"/>
          <w:szCs w:val="19"/>
        </w:rPr>
        <w:t xml:space="preserve">serviceId</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 </w:t>
      </w:r>
      <w:r>
        <w:rPr>
          <w:rFonts w:ascii="Consolas" w:hAnsi="Consolas" w:eastAsia="Consolas"/>
          <w:sz w:val="19"/>
          <w:szCs w:val="19"/>
        </w:rPr>
        <w:t xml:space="preserve">userId</w:t>
      </w:r>
      <w:r>
        <w:rPr>
          <w:rFonts w:ascii="Noto Sans CJK KR" w:hAnsi="Noto Sans CJK KR" w:eastAsia="Noto Sans CJK KR"/>
          <w:sz w:val="21"/>
          <w:szCs w:val="21"/>
        </w:rPr>
        <w:t xml:space="preserve"> 등이 포함되며, STF의 </w:t>
      </w:r>
      <w:r>
        <w:rPr>
          <w:rFonts w:ascii="Consolas" w:hAnsi="Consolas" w:eastAsia="Consolas"/>
          <w:sz w:val="19"/>
          <w:szCs w:val="19"/>
        </w:rPr>
        <w:t xml:space="preserve">StandardHeaderValidator</w:t>
      </w:r>
      <w:r>
        <w:rPr>
          <w:rFonts w:ascii="Noto Sans CJK KR" w:hAnsi="Noto Sans CJK KR" w:eastAsia="Noto Sans CJK KR"/>
          <w:sz w:val="21"/>
          <w:szCs w:val="21"/>
        </w:rPr>
        <w:t xml:space="preserve">가 Allow-List 기반으로 검증한다. Body는 업무별로 자유롭게 정의하되, Request DTO·Response DTO 명명규칙을 따른다.</w:t>
      </w:r>
    </w:p>
    <w:p>
      <w:pPr>
        <w:spacing w:before="0" w:after="120" w:line="300" w:lineRule="auto"/>
      </w:pPr>
      <w:r>
        <w:rPr>
          <w:rFonts w:ascii="Consolas" w:hAnsi="Consolas" w:eastAsia="Consolas"/>
          <w:sz w:val="19"/>
          <w:szCs w:val="19"/>
        </w:rPr>
        <w:t xml:space="preserve">ProcessingType</w:t>
      </w:r>
      <w:r>
        <w:rPr>
          <w:rFonts w:ascii="Noto Sans CJK KR" w:hAnsi="Noto Sans CJK KR" w:eastAsia="Noto Sans CJK KR"/>
          <w:sz w:val="21"/>
          <w:szCs w:val="21"/>
        </w:rPr>
        <w:t xml:space="preserve"> enum(INQUIRY, CREATE, UPDATE, DELETE 등)은 Header 또는 Service Catalog에서 거래 유형을 표현한다. 조회 거래는 읽기 전용 트랜잭션, 등록·변경 거래는 쓰기 트랜잭션과 연계된다.</w:t>
      </w:r>
    </w:p>
    <w:p>
      <w:pPr>
        <w:pStyle w:val="Heading2"/>
        <w:keepNext/>
        <w:spacing w:before="160" w:after="100" w:line="300" w:lineRule="auto"/>
      </w:pPr>
      <w:r>
        <w:rPr>
          <w:rFonts w:ascii="Noto Sans CJK KR" w:hAnsi="Noto Sans CJK KR" w:eastAsia="Noto Sans CJK KR"/>
          <w:sz w:val="21"/>
          <w:szCs w:val="21"/>
        </w:rPr>
        <w:t xml:space="preserve">3.5 Spring Boot 기동 · AutoConfiguration · AOP</w:t>
      </w:r>
    </w:p>
    <w:p>
      <w:pPr>
        <w:spacing w:before="0" w:after="120" w:line="300" w:lineRule="auto"/>
      </w:pPr>
      <w:r>
        <w:rPr>
          <w:rFonts w:ascii="Noto Sans CJK KR" w:hAnsi="Noto Sans CJK KR" w:eastAsia="Noto Sans CJK KR"/>
          <w:sz w:val="21"/>
          <w:szCs w:val="21"/>
        </w:rPr>
        <w:t xml:space="preserve">TCF Framework는 Spring Boot 3.3 AutoConfiguration을 통해 업무 WAR에 자동으로 적용된다. 업무 WAR의 Application 클래스는 </w:t>
      </w:r>
      <w:r>
        <w:rPr>
          <w:rFonts w:ascii="Consolas" w:hAnsi="Consolas" w:eastAsia="Consolas"/>
          <w:sz w:val="19"/>
          <w:szCs w:val="19"/>
        </w:rPr>
        <w:t xml:space="preserve">com.nh.nsight.tcf.web.support.NsightWarBootstrap</w:t>
      </w:r>
      <w:r>
        <w:rPr>
          <w:rFonts w:ascii="Noto Sans CJK KR" w:hAnsi="Noto Sans CJK KR" w:eastAsia="Noto Sans CJK KR"/>
          <w:sz w:val="21"/>
          <w:szCs w:val="21"/>
        </w:rPr>
        <w:t xml:space="preserve">을 상속한다. 이 Bootstrap이 </w:t>
      </w:r>
      <w:r>
        <w:rPr>
          <w:rFonts w:ascii="Consolas" w:hAnsi="Consolas" w:eastAsia="Consolas"/>
          <w:sz w:val="19"/>
          <w:szCs w:val="19"/>
        </w:rPr>
        <w:t xml:space="preserve">@SpringBootApplication</w:t>
      </w:r>
      <w:r>
        <w:rPr>
          <w:rFonts w:ascii="Noto Sans CJK KR" w:hAnsi="Noto Sans CJK KR" w:eastAsia="Noto Sans CJK KR"/>
          <w:sz w:val="21"/>
          <w:szCs w:val="21"/>
        </w:rPr>
        <w:t xml:space="preserve">과 TCF 관련 </w:t>
      </w:r>
      <w:r>
        <w:rPr>
          <w:rFonts w:ascii="Consolas" w:hAnsi="Consolas" w:eastAsia="Consolas"/>
          <w:sz w:val="19"/>
          <w:szCs w:val="19"/>
        </w:rPr>
        <w:t xml:space="preserve">@Import</w:t>
      </w:r>
      <w:r>
        <w:rPr>
          <w:rFonts w:ascii="Noto Sans CJK KR" w:hAnsi="Noto Sans CJK KR" w:eastAsia="Noto Sans CJK KR"/>
          <w:sz w:val="21"/>
          <w:szCs w:val="21"/>
        </w:rPr>
        <w:t xml:space="preserve">를 포함한다.</w:t>
      </w:r>
    </w:p>
    <w:p>
      <w:pPr>
        <w:spacing w:before="0" w:after="120" w:line="300" w:lineRule="auto"/>
      </w:pPr>
      <w:r>
        <w:rPr>
          <w:rFonts w:ascii="Consolas" w:hAnsi="Consolas" w:eastAsia="Consolas"/>
          <w:sz w:val="19"/>
          <w:szCs w:val="19"/>
        </w:rPr>
        <w:t xml:space="preserve">tcf-web</w:t>
      </w:r>
      <w:r>
        <w:rPr>
          <w:rFonts w:ascii="Noto Sans CJK KR" w:hAnsi="Noto Sans CJK KR" w:eastAsia="Noto Sans CJK KR"/>
          <w:sz w:val="21"/>
          <w:szCs w:val="21"/>
        </w:rPr>
        <w:t xml:space="preserve"> 모듈의 </w:t>
      </w:r>
      <w:r>
        <w:rPr>
          <w:rFonts w:ascii="Consolas" w:hAnsi="Consolas" w:eastAsia="Consolas"/>
          <w:sz w:val="19"/>
          <w:szCs w:val="19"/>
        </w:rPr>
        <w:t xml:space="preserve">META-INF/spring/org.springframework.boot.autoconfigure.AutoConfiguration.imports</w:t>
      </w:r>
      <w:r>
        <w:rPr>
          <w:rFonts w:ascii="Noto Sans CJK KR" w:hAnsi="Noto Sans CJK KR" w:eastAsia="Noto Sans CJK KR"/>
          <w:sz w:val="21"/>
          <w:szCs w:val="21"/>
        </w:rPr>
        <w:t xml:space="preserve">에 TCF AutoConfiguration 클래스가 등록되어 있다. 기동 시 다음 Bean이 자동 구성된다.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AutoConfiguration</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제공 Bean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TcfCoreAutoConfiguration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STF, ETF, TransactionDispatcher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TcfWebAutoConfiguration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OnlineTransactionController, TransactionLogRepository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TcfSecurityAutoConfiguration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SessionValidator, AuthorizationValidator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TcfIdempotencyAutoConfiguration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IdempotencyChecker (기본: InMemory)</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AOP(Aspect-Oriented Programming)는 Facade 트랜잭션·Timeout·로깅에 적용된다. </w:t>
      </w:r>
      <w:r>
        <w:rPr>
          <w:rFonts w:ascii="Consolas" w:hAnsi="Consolas" w:eastAsia="Consolas"/>
          <w:sz w:val="19"/>
          <w:szCs w:val="19"/>
        </w:rPr>
        <w:t xml:space="preserve">@Transactional</w:t>
      </w:r>
      <w:r>
        <w:rPr>
          <w:rFonts w:ascii="Noto Sans CJK KR" w:hAnsi="Noto Sans CJK KR" w:eastAsia="Noto Sans CJK KR"/>
          <w:sz w:val="21"/>
          <w:szCs w:val="21"/>
        </w:rPr>
        <w:t xml:space="preserve">은 Facade 메서드에 선언하며, TCF AOP가 Timeout 초과 시 </w:t>
      </w:r>
      <w:r>
        <w:rPr>
          <w:rFonts w:ascii="Consolas" w:hAnsi="Consolas" w:eastAsia="Consolas"/>
          <w:sz w:val="19"/>
          <w:szCs w:val="19"/>
        </w:rPr>
        <w:t xml:space="preserve">TimeoutException</w:t>
      </w:r>
      <w:r>
        <w:rPr>
          <w:rFonts w:ascii="Noto Sans CJK KR" w:hAnsi="Noto Sans CJK KR" w:eastAsia="Noto Sans CJK KR"/>
          <w:sz w:val="21"/>
          <w:szCs w:val="21"/>
        </w:rPr>
        <w:t xml:space="preserve">을 발생시킨다. 업무 개발자는 AOP Pointcut을 임의 변경하지 않는다.</w:t>
      </w:r>
    </w:p>
    <w:p>
      <w:pPr>
        <w:spacing w:before="0" w:after="120" w:line="300" w:lineRule="auto"/>
      </w:pPr>
      <w:r>
        <w:rPr>
          <w:rFonts w:ascii="Noto Sans CJK KR" w:hAnsi="Noto Sans CJK KR" w:eastAsia="Noto Sans CJK KR"/>
          <w:sz w:val="21"/>
          <w:szCs w:val="21"/>
        </w:rPr>
        <w:t xml:space="preserve">기동 순서는 다음과 같다. Spring Boot Application 시작 → AutoConfiguration 로드 → TransactionHandler Bean 스캔 → Dispatcher Registry 구성 →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 매핑(</w:t>
      </w:r>
      <w:r>
        <w:rPr>
          <w:rFonts w:ascii="Consolas" w:hAnsi="Consolas" w:eastAsia="Consolas"/>
          <w:sz w:val="19"/>
          <w:szCs w:val="19"/>
        </w:rPr>
        <w:t xml:space="preserve">/{businessCode}/online</w:t>
      </w:r>
      <w:r>
        <w:rPr>
          <w:rFonts w:ascii="Noto Sans CJK KR" w:hAnsi="Noto Sans CJK KR" w:eastAsia="Noto Sans CJK KR"/>
          <w:sz w:val="21"/>
          <w:szCs w:val="21"/>
        </w:rPr>
        <w:t xml:space="preserve">) → 기동 완료. </w:t>
      </w:r>
      <w:r>
        <w:rPr>
          <w:rFonts w:ascii="Consolas" w:hAnsi="Consolas" w:eastAsia="Consolas"/>
          <w:sz w:val="19"/>
          <w:szCs w:val="19"/>
        </w:rPr>
        <w:t xml:space="preserve">NsightTxlogPathEnvironmentPostProcessor</w:t>
      </w:r>
      <w:r>
        <w:rPr>
          <w:rFonts w:ascii="Noto Sans CJK KR" w:hAnsi="Noto Sans CJK KR" w:eastAsia="Noto Sans CJK KR"/>
          <w:sz w:val="21"/>
          <w:szCs w:val="21"/>
        </w:rPr>
        <w:t xml:space="preserve">가 로그 경로를 기동 전에 설정한다.</w:t>
      </w:r>
    </w:p>
    <w:p>
      <w:pPr>
        <w:spacing w:before="0" w:after="120" w:line="300" w:lineRule="auto"/>
      </w:pPr>
      <w:r>
        <w:rPr>
          <w:rFonts w:ascii="Noto Sans CJK KR" w:hAnsi="Noto Sans CJK KR" w:eastAsia="Noto Sans CJK KR"/>
          <w:sz w:val="21"/>
          <w:szCs w:val="21"/>
        </w:rPr>
        <w:t xml:space="preserve">로컬 개발 시 </w:t>
      </w:r>
      <w:r>
        <w:rPr>
          <w:rFonts w:ascii="Consolas" w:hAnsi="Consolas" w:eastAsia="Consolas"/>
          <w:sz w:val="19"/>
          <w:szCs w:val="19"/>
        </w:rPr>
        <w:t xml:space="preserve">application-local.yml</w:t>
      </w:r>
      <w:r>
        <w:rPr>
          <w:rFonts w:ascii="Noto Sans CJK KR" w:hAnsi="Noto Sans CJK KR" w:eastAsia="Noto Sans CJK KR"/>
          <w:sz w:val="21"/>
          <w:szCs w:val="21"/>
        </w:rPr>
        <w:t xml:space="preserve"> 프로파일을 활성화하면 H2 DB, InMemory Idempotency, 콘솔 디버그 로그(</w:t>
      </w:r>
      <w:r>
        <w:rPr>
          <w:rFonts w:ascii="Consolas" w:hAnsi="Consolas" w:eastAsia="Consolas"/>
          <w:sz w:val="19"/>
          <w:szCs w:val="19"/>
        </w:rPr>
        <w:t xml:space="preserve">TcfConsoleLog</w:t>
      </w:r>
      <w:r>
        <w:rPr>
          <w:rFonts w:ascii="Noto Sans CJK KR" w:hAnsi="Noto Sans CJK KR" w:eastAsia="Noto Sans CJK KR"/>
          <w:sz w:val="21"/>
          <w:szCs w:val="21"/>
        </w:rPr>
        <w:t xml:space="preserve">)가 적용된다. 운영 프로파일에서는 SESSIONDB·LOGDB·OMDB 연결과 EhCache, JDBC Idempotency가 활성화된다.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TCF 처리 엔진은 STF(전처리) → TransactionDispatcher(Handler 라우팅) → ETF(후처리) 파이프라인으로 온라인 거래 1건을 통제한다. Dispatcher는 기동 시 Handler Registry를 구성하고 </w:t>
      </w:r>
      <w:r>
        <w:rPr>
          <w:rFonts w:ascii="Consolas" w:hAnsi="Consolas" w:eastAsia="Consolas"/>
          <w:sz w:val="19"/>
          <w:szCs w:val="19"/>
        </w:rPr>
        <w:t xml:space="preserve">serviceId</w:t>
      </w:r>
      <w:r>
        <w:rPr>
          <w:rFonts w:ascii="Noto Sans CJK KR" w:hAnsi="Noto Sans CJK KR" w:eastAsia="Noto Sans CJK KR"/>
          <w:sz w:val="21"/>
          <w:szCs w:val="21"/>
        </w:rPr>
        <w:t xml:space="preserve">로 Handler를 실행한다. TransactionContext와 MDC로 GUID·TraceId 기반 End-to-End 추적이 가능하다. 표준 전문은 StandardRequest(header+body)와 StandardResponse(header+result+body) 구조를 따르며, Spring Boot AutoConfiguration으로 업무 WAR에 자동 적용된다.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제2장 전체 시스템 구조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제4장 애플리케이션 6계층</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docs/architecture/33-TCF.md</w:t>
      </w:r>
    </w:p>
    <w:p>
      <w:pPr>
        <w:ind w:left="360"/>
        <w:spacing w:before="0" w:after="80" w:line="300" w:lineRule="auto"/>
      </w:pPr>
      <w:r>
        <w:rPr>
          <w:rFonts w:ascii="Noto Sans CJK KR" w:hAnsi="Noto Sans CJK KR" w:eastAsia="Noto Sans CJK KR"/>
          <w:sz w:val="21"/>
          <w:szCs w:val="21"/>
        </w:rPr>
        <w:t xml:space="preserve">• docs/architecture/34-STF.md</w:t>
      </w:r>
    </w:p>
    <w:p>
      <w:pPr>
        <w:ind w:left="360"/>
        <w:spacing w:before="0" w:after="80" w:line="300" w:lineRule="auto"/>
      </w:pPr>
      <w:r>
        <w:rPr>
          <w:rFonts w:ascii="Noto Sans CJK KR" w:hAnsi="Noto Sans CJK KR" w:eastAsia="Noto Sans CJK KR"/>
          <w:sz w:val="21"/>
          <w:szCs w:val="21"/>
        </w:rPr>
        <w:t xml:space="preserve">• docs/architecture/35-BTF.md</w:t>
      </w:r>
    </w:p>
    <w:p>
      <w:pPr>
        <w:ind w:left="360"/>
        <w:spacing w:before="0" w:after="80" w:line="300" w:lineRule="auto"/>
      </w:pPr>
      <w:r>
        <w:rPr>
          <w:rFonts w:ascii="Noto Sans CJK KR" w:hAnsi="Noto Sans CJK KR" w:eastAsia="Noto Sans CJK KR"/>
          <w:sz w:val="21"/>
          <w:szCs w:val="21"/>
        </w:rPr>
        <w:t xml:space="preserve">• docs/architecture/36-ETF.md</w:t>
      </w:r>
    </w:p>
    <w:p>
      <w:pPr>
        <w:ind w:left="360"/>
        <w:spacing w:before="0" w:after="80" w:line="300" w:lineRule="auto"/>
      </w:pPr>
      <w:r>
        <w:rPr>
          <w:rFonts w:ascii="Noto Sans CJK KR" w:hAnsi="Noto Sans CJK KR" w:eastAsia="Noto Sans CJK KR"/>
          <w:sz w:val="21"/>
          <w:szCs w:val="21"/>
        </w:rPr>
        <w:t xml:space="preserve">• zarchitecture/02-TCF-프레임워크-아키텍처.md</w:t>
      </w:r>
    </w:p>
    <w:p>
      <w:pPr>
        <w:ind w:left="360"/>
        <w:spacing w:before="0" w:after="80" w:line="300" w:lineRule="auto"/>
      </w:pPr>
      <w:r>
        <w:rPr>
          <w:rFonts w:ascii="Noto Sans CJK KR" w:hAnsi="Noto Sans CJK KR" w:eastAsia="Noto Sans CJK KR"/>
          <w:sz w:val="21"/>
          <w:szCs w:val="21"/>
        </w:rPr>
        <w:t xml:space="preserve">• zman/07-ServiceIdDispatcher.md</w:t>
      </w:r>
    </w:p>
    <w:p>
      <w:pPr>
        <w:ind w:left="360"/>
        <w:spacing w:before="0" w:after="80" w:line="300" w:lineRule="auto"/>
      </w:pPr>
      <w:r>
        <w:rPr>
          <w:rFonts w:ascii="Noto Sans CJK KR" w:hAnsi="Noto Sans CJK KR" w:eastAsia="Noto Sans CJK KR"/>
          <w:sz w:val="21"/>
          <w:szCs w:val="21"/>
        </w:rPr>
        <w:t xml:space="preserve">• docs/architecture/03-transaction.md</w:t>
      </w:r>
    </w:p>
    <w:p>
      <w:pPr>
        <w:ind w:left="360"/>
        <w:spacing w:before="0" w:after="80" w:line="300" w:lineRule="auto"/>
      </w:pPr>
      <w:r>
        <w:rPr>
          <w:rFonts w:ascii="Noto Sans CJK KR" w:hAnsi="Noto Sans CJK KR" w:eastAsia="Noto Sans CJK KR"/>
          <w:sz w:val="21"/>
          <w:szCs w:val="21"/>
        </w:rPr>
        <w:t xml:space="preserve">• docs/architecture/37-transaction-log.md</w:t>
      </w:r>
    </w:p>
    <w:p>
      <w:pPr>
        <w:ind w:left="360"/>
        <w:spacing w:before="0" w:after="80" w:line="300" w:lineRule="auto"/>
      </w:pPr>
      <w:r>
        <w:rPr>
          <w:rFonts w:ascii="Noto Sans CJK KR" w:hAnsi="Noto Sans CJK KR" w:eastAsia="Noto Sans CJK KR"/>
          <w:sz w:val="21"/>
          <w:szCs w:val="21"/>
        </w:rPr>
        <w:t xml:space="preserve">• znsight-man/35-거래로그-감사로그-기준.md</w:t>
      </w:r>
    </w:p>
    <w:p>
      <w:pPr>
        <w:ind w:left="360"/>
        <w:spacing w:before="0" w:after="80" w:line="300" w:lineRule="auto"/>
      </w:pPr>
      <w:r>
        <w:rPr>
          <w:rFonts w:ascii="Noto Sans CJK KR" w:hAnsi="Noto Sans CJK KR" w:eastAsia="Noto Sans CJK KR"/>
          <w:sz w:val="21"/>
          <w:szCs w:val="21"/>
        </w:rPr>
        <w:t xml:space="preserve">• docs/architecture/02-junmun.md</w:t>
      </w:r>
    </w:p>
    <w:p>
      <w:pPr>
        <w:ind w:left="360"/>
        <w:spacing w:before="0" w:after="80" w:line="300" w:lineRule="auto"/>
      </w:pPr>
      <w:r>
        <w:rPr>
          <w:rFonts w:ascii="Noto Sans CJK KR" w:hAnsi="Noto Sans CJK KR" w:eastAsia="Noto Sans CJK KR"/>
          <w:sz w:val="21"/>
          <w:szCs w:val="21"/>
        </w:rPr>
        <w:t xml:space="preserve">• znsight-man/20-표준-전문-구조.md</w:t>
      </w:r>
    </w:p>
    <w:p>
      <w:pPr>
        <w:ind w:left="360"/>
        <w:spacing w:before="0" w:after="80" w:line="300" w:lineRule="auto"/>
      </w:pPr>
      <w:r>
        <w:rPr>
          <w:rFonts w:ascii="Noto Sans CJK KR" w:hAnsi="Noto Sans CJK KR" w:eastAsia="Noto Sans CJK KR"/>
          <w:sz w:val="21"/>
          <w:szCs w:val="21"/>
        </w:rPr>
        <w:t xml:space="preserve">• docs/architecture/30-springboot.md</w:t>
      </w:r>
    </w:p>
    <w:p>
      <w:pPr>
        <w:ind w:left="360"/>
        <w:spacing w:before="0" w:after="80" w:line="300" w:lineRule="auto"/>
      </w:pPr>
      <w:r>
        <w:rPr>
          <w:rFonts w:ascii="Noto Sans CJK KR" w:hAnsi="Noto Sans CJK KR" w:eastAsia="Noto Sans CJK KR"/>
          <w:sz w:val="21"/>
          <w:szCs w:val="21"/>
        </w:rPr>
        <w:t xml:space="preserve">• docs/architecture/31-autoconfiguration.md</w:t>
      </w:r>
    </w:p>
    <w:p>
      <w:pPr>
        <w:ind w:left="360"/>
        <w:spacing w:before="0" w:after="80" w:line="300" w:lineRule="auto"/>
      </w:pPr>
      <w:r>
        <w:rPr>
          <w:rFonts w:ascii="Noto Sans CJK KR" w:hAnsi="Noto Sans CJK KR" w:eastAsia="Noto Sans CJK KR"/>
          <w:sz w:val="21"/>
          <w:szCs w:val="21"/>
        </w:rPr>
        <w:t xml:space="preserve">• docs/architecture/32-AOP.md</w:t>
      </w:r>
    </w:p>
    <w:p>
      <w:pPr>
        <w:ind w:left="360"/>
        <w:spacing w:before="0" w:after="80" w:line="300" w:lineRule="auto"/>
      </w:pPr>
      <w:r>
        <w:rPr>
          <w:rFonts w:ascii="Noto Sans CJK KR" w:hAnsi="Noto Sans CJK KR" w:eastAsia="Noto Sans CJK KR"/>
          <w:sz w:val="21"/>
          <w:szCs w:val="21"/>
        </w:rPr>
        <w:t xml:space="preserve">• zguide/tcf-core-개발가이드.md</w:t>
      </w:r>
    </w:p>
    <w:p>
      <w:r>
        <w:br w:type="page"/>
      </w:r>
    </w:p>
    <w:p>
      <w:pPr>
        <w:pStyle w:val="Heading1"/>
        <w:keepNext/>
        <w:spacing w:before="280" w:after="160" w:line="300" w:lineRule="auto"/>
      </w:pPr>
      <w:r>
        <w:rPr>
          <w:rFonts w:ascii="Noto Sans CJK KR" w:hAnsi="Noto Sans CJK KR" w:eastAsia="Noto Sans CJK KR"/>
          <w:sz w:val="21"/>
          <w:szCs w:val="21"/>
        </w:rPr>
        <w:t xml:space="preserve">제4장. 애플리케이션 6계층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제1편 · TCF Framework 이해하기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제01편/04-애플리케이션-6계층.md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4.1 Handler → Facade → Service → Rule → DAO → Mapper</w:t>
      </w:r>
    </w:p>
    <w:p>
      <w:pPr>
        <w:spacing w:before="0" w:after="120" w:line="300" w:lineRule="auto"/>
      </w:pPr>
      <w:r>
        <w:rPr>
          <w:rFonts w:ascii="Noto Sans CJK KR" w:hAnsi="Noto Sans CJK KR" w:eastAsia="Noto Sans CJK KR"/>
          <w:sz w:val="21"/>
          <w:szCs w:val="21"/>
        </w:rPr>
        <w:t xml:space="preserve">NSIGHT TCF의 어플리케이션 계층은 TCF 엔진(STF → Dispatcher → ETF) </w:t>
      </w:r>
      <w:r>
        <w:rPr>
          <w:rFonts w:ascii="Noto Sans CJK KR" w:hAnsi="Noto Sans CJK KR" w:eastAsia="Noto Sans CJK KR"/>
          <w:sz w:val="21"/>
          <w:szCs w:val="21"/>
          <w:b/>
        </w:rPr>
        <w:t xml:space="preserve">이후</w:t>
      </w:r>
      <w:r>
        <w:rPr>
          <w:rFonts w:ascii="Noto Sans CJK KR" w:hAnsi="Noto Sans CJK KR" w:eastAsia="Noto Sans CJK KR"/>
          <w:sz w:val="21"/>
          <w:szCs w:val="21"/>
        </w:rPr>
        <w:t xml:space="preserve">에 위치하는 업무 코드 영역이다. 표준 6계층은 Handler, Facade, Service, Rule, DAO, Mapper로 구성되며, 업무 WAR(</w:t>
      </w:r>
      <w:r>
        <w:rPr>
          <w:rFonts w:ascii="Consolas" w:hAnsi="Consolas" w:eastAsia="Consolas"/>
          <w:sz w:val="19"/>
          <w:szCs w:val="19"/>
        </w:rPr>
        <w:t xml:space="preserve">sv-service</w:t>
      </w:r>
      <w:r>
        <w:rPr>
          <w:rFonts w:ascii="Noto Sans CJK KR" w:hAnsi="Noto Sans CJK KR" w:eastAsia="Noto Sans CJK KR"/>
          <w:sz w:val="21"/>
          <w:szCs w:val="21"/>
        </w:rPr>
        <w:t xml:space="preserve"> 등), </w:t>
      </w:r>
      <w:r>
        <w:rPr>
          <w:rFonts w:ascii="Consolas" w:hAnsi="Consolas" w:eastAsia="Consolas"/>
          <w:sz w:val="19"/>
          <w:szCs w:val="19"/>
        </w:rPr>
        <w:t xml:space="preserve">tcf-om</w:t>
      </w:r>
      <w:r>
        <w:rPr>
          <w:rFonts w:ascii="Noto Sans CJK KR" w:hAnsi="Noto Sans CJK KR" w:eastAsia="Noto Sans CJK KR"/>
          <w:sz w:val="21"/>
          <w:szCs w:val="21"/>
        </w:rPr>
        <w:t xml:space="preserve">, </w:t>
      </w:r>
      <w:r>
        <w:rPr>
          <w:rFonts w:ascii="Consolas" w:hAnsi="Consolas" w:eastAsia="Consolas"/>
          <w:sz w:val="19"/>
          <w:szCs w:val="19"/>
        </w:rPr>
        <w:t xml:space="preserve">tcf-jwt</w:t>
      </w:r>
      <w:r>
        <w:rPr>
          <w:rFonts w:ascii="Noto Sans CJK KR" w:hAnsi="Noto Sans CJK KR" w:eastAsia="Noto Sans CJK KR"/>
          <w:sz w:val="21"/>
          <w:szCs w:val="21"/>
        </w:rPr>
        <w:t xml:space="preserve">, </w:t>
      </w:r>
      <w:r>
        <w:rPr>
          <w:rFonts w:ascii="Consolas" w:hAnsi="Consolas" w:eastAsia="Consolas"/>
          <w:sz w:val="19"/>
          <w:szCs w:val="19"/>
        </w:rPr>
        <w:t xml:space="preserve">tcf-gateway</w:t>
      </w:r>
      <w:r>
        <w:rPr>
          <w:rFonts w:ascii="Noto Sans CJK KR" w:hAnsi="Noto Sans CJK KR" w:eastAsia="Noto Sans CJK KR"/>
          <w:sz w:val="21"/>
          <w:szCs w:val="21"/>
        </w:rPr>
        <w:t xml:space="preserve"> 모두 동일한 패키지 규칙을 따른다.</w:t>
      </w:r>
    </w:p>
    <w:p>
      <w:pPr>
        <w:ind w:left="360"/>
        <w:shd w:fill="F6F8FA"/>
        <w:spacing w:before="80" w:after="160" w:line="240" w:lineRule="auto"/>
      </w:pPr>
      <w:r>
        <w:rPr>
          <w:rFonts w:ascii="Consolas" w:hAnsi="Consolas" w:eastAsia="Consolas"/>
          <w:sz w:val="17"/>
          <w:szCs w:val="17"/>
        </w:rPr>
        <w:t xml:space="preserve">[프레임워크 영역 — tcf-web / tcf-core]</w:t>
      </w:r>
      <w:r>
        <w:br/>
      </w:r>
      <w:r>
        <w:rPr>
          <w:rFonts w:ascii="Consolas" w:hAnsi="Consolas" w:eastAsia="Consolas"/>
          <w:sz w:val="17"/>
          <w:szCs w:val="17"/>
        </w:rPr>
        <w:t xml:space="preserve">  HTTP 진입 → STF → Dispatcher → ETF</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[어플리케이션 계층 — 업무 모듈]</w:t>
      </w:r>
      <w:r>
        <w:br/>
      </w:r>
      <w:r>
        <w:rPr>
          <w:rFonts w:ascii="Consolas" w:hAnsi="Consolas" w:eastAsia="Consolas"/>
          <w:sz w:val="17"/>
          <w:szCs w:val="17"/>
        </w:rPr>
        <w:t xml:space="preserve">  entry/handler → entry/facade → application/service</w:t>
      </w:r>
      <w:r>
        <w:br/>
      </w:r>
      <w:r>
        <w:rPr>
          <w:rFonts w:ascii="Consolas" w:hAnsi="Consolas" w:eastAsia="Consolas"/>
          <w:sz w:val="17"/>
          <w:szCs w:val="17"/>
        </w:rPr>
        <w:t xml:space="preserve">       → application/rule → persistence/dao → persistence/mapper</w:t>
      </w:r>
    </w:p>
    <w:p>
      <w:pPr>
        <w:spacing w:before="0" w:after="120" w:line="300" w:lineRule="auto"/>
      </w:pPr>
      <w:r>
        <w:rPr>
          <w:rFonts w:ascii="Noto Sans CJK KR" w:hAnsi="Noto Sans CJK KR" w:eastAsia="Noto Sans CJK KR"/>
          <w:sz w:val="21"/>
          <w:szCs w:val="21"/>
          <w:b/>
        </w:rPr>
        <w:t xml:space="preserve">Handler(entry/handler)</w:t>
      </w:r>
      <w:r>
        <w:rPr>
          <w:rFonts w:ascii="Noto Sans CJK KR" w:hAnsi="Noto Sans CJK KR" w:eastAsia="Noto Sans CJK KR"/>
          <w:sz w:val="21"/>
          <w:szCs w:val="21"/>
        </w:rPr>
        <w:t xml:space="preserve"> 는 </w:t>
      </w:r>
      <w:r>
        <w:rPr>
          <w:rFonts w:ascii="Consolas" w:hAnsi="Consolas" w:eastAsia="Consolas"/>
          <w:sz w:val="19"/>
          <w:szCs w:val="19"/>
        </w:rPr>
        <w:t xml:space="preserve">serviceId</w:t>
      </w:r>
      <w:r>
        <w:rPr>
          <w:rFonts w:ascii="Noto Sans CJK KR" w:hAnsi="Noto Sans CJK KR" w:eastAsia="Noto Sans CJK KR"/>
          <w:sz w:val="21"/>
          <w:szCs w:val="21"/>
        </w:rPr>
        <w:t xml:space="preserve">와 TCF 파이프라인을 연결하는 유일한 업무 진입점이다. </w:t>
      </w:r>
      <w:r>
        <w:rPr>
          <w:rFonts w:ascii="Consolas" w:hAnsi="Consolas" w:eastAsia="Consolas"/>
          <w:sz w:val="19"/>
          <w:szCs w:val="19"/>
        </w:rPr>
        <w:t xml:space="preserve">TransactionHandler</w:t>
      </w:r>
      <w:r>
        <w:rPr>
          <w:rFonts w:ascii="Noto Sans CJK KR" w:hAnsi="Noto Sans CJK KR" w:eastAsia="Noto Sans CJK KR"/>
          <w:sz w:val="21"/>
          <w:szCs w:val="21"/>
        </w:rPr>
        <w:t xml:space="preserve"> 인터페이스를 구현하고 </w:t>
      </w:r>
      <w:r>
        <w:rPr>
          <w:rFonts w:ascii="Consolas" w:hAnsi="Consolas" w:eastAsia="Consolas"/>
          <w:sz w:val="19"/>
          <w:szCs w:val="19"/>
        </w:rPr>
        <w:t xml:space="preserve">@Component</w:t>
      </w:r>
      <w:r>
        <w:rPr>
          <w:rFonts w:ascii="Noto Sans CJK KR" w:hAnsi="Noto Sans CJK KR" w:eastAsia="Noto Sans CJK KR"/>
          <w:sz w:val="21"/>
          <w:szCs w:val="21"/>
        </w:rPr>
        <w:t xml:space="preserve">로 등록한다. StandardRequest의 body를 Request DTO로 변환하고 Facade에 위임한다.</w:t>
      </w:r>
    </w:p>
    <w:p>
      <w:pPr>
        <w:spacing w:before="0" w:after="120" w:line="300" w:lineRule="auto"/>
      </w:pPr>
      <w:r>
        <w:rPr>
          <w:rFonts w:ascii="Noto Sans CJK KR" w:hAnsi="Noto Sans CJK KR" w:eastAsia="Noto Sans CJK KR"/>
          <w:sz w:val="21"/>
          <w:szCs w:val="21"/>
          <w:b/>
        </w:rPr>
        <w:t xml:space="preserve">Facade(entry/facade)</w:t>
      </w:r>
      <w:r>
        <w:rPr>
          <w:rFonts w:ascii="Noto Sans CJK KR" w:hAnsi="Noto Sans CJK KR" w:eastAsia="Noto Sans CJK KR"/>
          <w:sz w:val="21"/>
          <w:szCs w:val="21"/>
        </w:rPr>
        <w:t xml:space="preserve"> 는 유스케이스 단위 오케스트레이션을 담당한다. 여러 Service를 조합하고, </w:t>
      </w:r>
      <w:r>
        <w:rPr>
          <w:rFonts w:ascii="Consolas" w:hAnsi="Consolas" w:eastAsia="Consolas"/>
          <w:sz w:val="19"/>
          <w:szCs w:val="19"/>
        </w:rPr>
        <w:t xml:space="preserve">@Transactional</w:t>
      </w:r>
      <w:r>
        <w:rPr>
          <w:rFonts w:ascii="Noto Sans CJK KR" w:hAnsi="Noto Sans CJK KR" w:eastAsia="Noto Sans CJK KR"/>
          <w:sz w:val="21"/>
          <w:szCs w:val="21"/>
        </w:rPr>
        <w:t xml:space="preserve"> 트랜잭션 경계를 설정한다. "고객 요약 조회"처럼 하나의 화면 거래에 대응하는 흐름을 조립한다.</w:t>
      </w:r>
    </w:p>
    <w:p>
      <w:pPr>
        <w:spacing w:before="0" w:after="120" w:line="300" w:lineRule="auto"/>
      </w:pPr>
      <w:r>
        <w:rPr>
          <w:rFonts w:ascii="Noto Sans CJK KR" w:hAnsi="Noto Sans CJK KR" w:eastAsia="Noto Sans CJK KR"/>
          <w:sz w:val="21"/>
          <w:szCs w:val="21"/>
          <w:b/>
        </w:rPr>
        <w:t xml:space="preserve">Service(application/service)</w:t>
      </w:r>
      <w:r>
        <w:rPr>
          <w:rFonts w:ascii="Noto Sans CJK KR" w:hAnsi="Noto Sans CJK KR" w:eastAsia="Noto Sans CJK KR"/>
          <w:sz w:val="21"/>
          <w:szCs w:val="21"/>
        </w:rPr>
        <w:t xml:space="preserve"> 는 도메인 로직과 결과 조립을 담당한다. 단일 도메인 객체에 대한 비즈니스 처리, 외부 연계(tcf-eai) 호출, Cache 조회 등이 이 계층에 위치한다.</w:t>
      </w:r>
    </w:p>
    <w:p>
      <w:pPr>
        <w:spacing w:before="0" w:after="120" w:line="300" w:lineRule="auto"/>
      </w:pPr>
      <w:r>
        <w:rPr>
          <w:rFonts w:ascii="Noto Sans CJK KR" w:hAnsi="Noto Sans CJK KR" w:eastAsia="Noto Sans CJK KR"/>
          <w:sz w:val="21"/>
          <w:szCs w:val="21"/>
          <w:b/>
        </w:rPr>
        <w:t xml:space="preserve">Rule(application/rule)</w:t>
      </w:r>
      <w:r>
        <w:rPr>
          <w:rFonts w:ascii="Noto Sans CJK KR" w:hAnsi="Noto Sans CJK KR" w:eastAsia="Noto Sans CJK KR"/>
          <w:sz w:val="21"/>
          <w:szCs w:val="21"/>
        </w:rPr>
        <w:t xml:space="preserve"> 은 입력·업무 규칙 검증을 담당한다. 필수값·형식·업무 제약 조건을 검사하고, 위반 시 </w:t>
      </w:r>
      <w:r>
        <w:rPr>
          <w:rFonts w:ascii="Consolas" w:hAnsi="Consolas" w:eastAsia="Consolas"/>
          <w:sz w:val="19"/>
          <w:szCs w:val="19"/>
        </w:rPr>
        <w:t xml:space="preserve">BusinessException</w:t>
      </w:r>
      <w:r>
        <w:rPr>
          <w:rFonts w:ascii="Noto Sans CJK KR" w:hAnsi="Noto Sans CJK KR" w:eastAsia="Noto Sans CJK KR"/>
          <w:sz w:val="21"/>
          <w:szCs w:val="21"/>
        </w:rPr>
        <w:t xml:space="preserve">을 발생시킨다. Service 호출 전에 Rule을 실행하는 패턴이 일반적이다.</w:t>
      </w:r>
    </w:p>
    <w:p>
      <w:pPr>
        <w:spacing w:before="0" w:after="120" w:line="300" w:lineRule="auto"/>
      </w:pPr>
      <w:r>
        <w:rPr>
          <w:rFonts w:ascii="Noto Sans CJK KR" w:hAnsi="Noto Sans CJK KR" w:eastAsia="Noto Sans CJK KR"/>
          <w:sz w:val="21"/>
          <w:szCs w:val="21"/>
          <w:b/>
        </w:rPr>
        <w:t xml:space="preserve">DAO(persistence/dao)</w:t>
      </w:r>
      <w:r>
        <w:rPr>
          <w:rFonts w:ascii="Noto Sans CJK KR" w:hAnsi="Noto Sans CJK KR" w:eastAsia="Noto Sans CJK KR"/>
          <w:sz w:val="21"/>
          <w:szCs w:val="21"/>
        </w:rPr>
        <w:t xml:space="preserve"> 는 영속 접근 추상화(Repository 역할)를 담당한다. </w:t>
      </w:r>
      <w:r>
        <w:rPr>
          <w:rFonts w:ascii="Consolas" w:hAnsi="Consolas" w:eastAsia="Consolas"/>
          <w:sz w:val="19"/>
          <w:szCs w:val="19"/>
        </w:rPr>
        <w:t xml:space="preserve">@Repository</w:t>
      </w:r>
      <w:r>
        <w:rPr>
          <w:rFonts w:ascii="Noto Sans CJK KR" w:hAnsi="Noto Sans CJK KR" w:eastAsia="Noto Sans CJK KR"/>
          <w:sz w:val="21"/>
          <w:szCs w:val="21"/>
        </w:rPr>
        <w:t xml:space="preserve">로 등록하며, Mapper를 호출하여 DB 결과를 도메인 객체로 변환한다.</w:t>
      </w:r>
    </w:p>
    <w:p>
      <w:pPr>
        <w:spacing w:before="0" w:after="120" w:line="300" w:lineRule="auto"/>
      </w:pPr>
      <w:r>
        <w:rPr>
          <w:rFonts w:ascii="Noto Sans CJK KR" w:hAnsi="Noto Sans CJK KR" w:eastAsia="Noto Sans CJK KR"/>
          <w:sz w:val="21"/>
          <w:szCs w:val="21"/>
          <w:b/>
        </w:rPr>
        <w:t xml:space="preserve">Mapper(persistence/mapper)</w:t>
      </w:r>
      <w:r>
        <w:rPr>
          <w:rFonts w:ascii="Noto Sans CJK KR" w:hAnsi="Noto Sans CJK KR" w:eastAsia="Noto Sans CJK KR"/>
          <w:sz w:val="21"/>
          <w:szCs w:val="21"/>
        </w:rPr>
        <w:t xml:space="preserve"> 는 MyBatis SQL 매핑을 담당한다. </w:t>
      </w:r>
      <w:r>
        <w:rPr>
          <w:rFonts w:ascii="Consolas" w:hAnsi="Consolas" w:eastAsia="Consolas"/>
          <w:sz w:val="19"/>
          <w:szCs w:val="19"/>
        </w:rPr>
        <w:t xml:space="preserve">@Mapper</w:t>
      </w:r>
      <w:r>
        <w:rPr>
          <w:rFonts w:ascii="Noto Sans CJK KR" w:hAnsi="Noto Sans CJK KR" w:eastAsia="Noto Sans CJK KR"/>
          <w:sz w:val="21"/>
          <w:szCs w:val="21"/>
        </w:rPr>
        <w:t xml:space="preserve"> 인터페이스와 </w:t>
      </w:r>
      <w:r>
        <w:rPr>
          <w:rFonts w:ascii="Consolas" w:hAnsi="Consolas" w:eastAsia="Consolas"/>
          <w:sz w:val="19"/>
          <w:szCs w:val="19"/>
        </w:rPr>
        <w:t xml:space="preserve">resources/mapper/{code}/*.xml</w:t>
      </w:r>
      <w:r>
        <w:rPr>
          <w:rFonts w:ascii="Noto Sans CJK KR" w:hAnsi="Noto Sans CJK KR" w:eastAsia="Noto Sans CJK KR"/>
          <w:sz w:val="21"/>
          <w:szCs w:val="21"/>
        </w:rPr>
        <w:t xml:space="preserve">이 쌍을 이룬다.</w:t>
      </w:r>
    </w:p>
    <w:p>
      <w:pPr>
        <w:ind w:left="360"/>
        <w:shd w:fill="F6F8FA"/>
        <w:spacing w:before="80" w:after="160" w:line="240" w:lineRule="auto"/>
      </w:pPr>
      <w:r>
        <w:rPr>
          <w:rFonts w:ascii="Consolas" w:hAnsi="Consolas" w:eastAsia="Consolas"/>
          <w:sz w:val="17"/>
          <w:szCs w:val="17"/>
        </w:rPr>
        <w:t xml:space="preserve">com.nh.nsight.marketing.sv</w:t>
      </w:r>
      <w:r>
        <w:br/>
      </w:r>
      <w:r>
        <w:rPr>
          <w:rFonts w:ascii="Consolas" w:hAnsi="Consolas" w:eastAsia="Consolas"/>
          <w:sz w:val="17"/>
          <w:szCs w:val="17"/>
        </w:rPr>
        <w:t xml:space="preserve">├── NsightSvApplication.java</w:t>
      </w:r>
      <w:r>
        <w:br/>
      </w:r>
      <w:r>
        <w:rPr>
          <w:rFonts w:ascii="Consolas" w:hAnsi="Consolas" w:eastAsia="Consolas"/>
          <w:sz w:val="17"/>
          <w:szCs w:val="17"/>
        </w:rPr>
        <w:t xml:space="preserve">├── entry/</w:t>
      </w:r>
      <w:r>
        <w:br/>
      </w:r>
      <w:r>
        <w:rPr>
          <w:rFonts w:ascii="Consolas" w:hAnsi="Consolas" w:eastAsia="Consolas"/>
          <w:sz w:val="17"/>
          <w:szCs w:val="17"/>
        </w:rPr>
        <w:t xml:space="preserve">│   ├── handler/     SvCustomerHandler</w:t>
      </w:r>
      <w:r>
        <w:br/>
      </w:r>
      <w:r>
        <w:rPr>
          <w:rFonts w:ascii="Consolas" w:hAnsi="Consolas" w:eastAsia="Consolas"/>
          <w:sz w:val="17"/>
          <w:szCs w:val="17"/>
        </w:rPr>
        <w:t xml:space="preserve">│   └── facade/      SvCustomerFacade</w:t>
      </w:r>
      <w:r>
        <w:br/>
      </w:r>
      <w:r>
        <w:rPr>
          <w:rFonts w:ascii="Consolas" w:hAnsi="Consolas" w:eastAsia="Consolas"/>
          <w:sz w:val="17"/>
          <w:szCs w:val="17"/>
        </w:rPr>
        <w:t xml:space="preserve">├── application/</w:t>
      </w:r>
      <w:r>
        <w:br/>
      </w:r>
      <w:r>
        <w:rPr>
          <w:rFonts w:ascii="Consolas" w:hAnsi="Consolas" w:eastAsia="Consolas"/>
          <w:sz w:val="17"/>
          <w:szCs w:val="17"/>
        </w:rPr>
        <w:t xml:space="preserve">│   ├── service/     SvCustomerService</w:t>
      </w:r>
      <w:r>
        <w:br/>
      </w:r>
      <w:r>
        <w:rPr>
          <w:rFonts w:ascii="Consolas" w:hAnsi="Consolas" w:eastAsia="Consolas"/>
          <w:sz w:val="17"/>
          <w:szCs w:val="17"/>
        </w:rPr>
        <w:t xml:space="preserve">│   └── rule/        SvCustomerRule</w:t>
      </w:r>
      <w:r>
        <w:br/>
      </w:r>
      <w:r>
        <w:rPr>
          <w:rFonts w:ascii="Consolas" w:hAnsi="Consolas" w:eastAsia="Consolas"/>
          <w:sz w:val="17"/>
          <w:szCs w:val="17"/>
        </w:rPr>
        <w:t xml:space="preserve">└── persistence/</w:t>
      </w:r>
      <w:r>
        <w:br/>
      </w:r>
      <w:r>
        <w:rPr>
          <w:rFonts w:ascii="Consolas" w:hAnsi="Consolas" w:eastAsia="Consolas"/>
          <w:sz w:val="17"/>
          <w:szCs w:val="17"/>
        </w:rPr>
        <w:t xml:space="preserve">    ├── dao/         SvCustomerDao</w:t>
      </w:r>
      <w:r>
        <w:br/>
      </w:r>
      <w:r>
        <w:rPr>
          <w:rFonts w:ascii="Consolas" w:hAnsi="Consolas" w:eastAsia="Consolas"/>
          <w:sz w:val="17"/>
          <w:szCs w:val="17"/>
        </w:rPr>
        <w:t xml:space="preserve">    └── mapper/      SvCustomerMapper</w:t>
      </w:r>
      <w:r>
        <w:br/>
      </w:r>
      <w:r>
        <w:br/>
      </w:r>
      <w:r>
        <w:rPr>
          <w:rFonts w:ascii="Consolas" w:hAnsi="Consolas" w:eastAsia="Consolas"/>
          <w:sz w:val="17"/>
          <w:szCs w:val="17"/>
        </w:rPr>
        <w:t xml:space="preserve">src/main/resources/mapper/sv/SvCustomerMapper.xml</w:t>
      </w:r>
    </w:p>
    <w:p>
      <w:pPr>
        <w:spacing w:before="0" w:after="120" w:line="300" w:lineRule="auto"/>
      </w:pPr>
      <w:r>
        <w:rPr>
          <w:rFonts w:ascii="Noto Sans CJK KR" w:hAnsi="Noto Sans CJK KR" w:eastAsia="Noto Sans CJK KR"/>
          <w:sz w:val="21"/>
          <w:szCs w:val="21"/>
        </w:rPr>
        <w:t xml:space="preserve">6계층의 목표는 거래 단위 진입점 통일, 책임 분리, 프레임워크 비침투이다. 업무 로직은 </w:t>
      </w:r>
      <w:r>
        <w:rPr>
          <w:rFonts w:ascii="Consolas" w:hAnsi="Consolas" w:eastAsia="Consolas"/>
          <w:sz w:val="19"/>
          <w:szCs w:val="19"/>
        </w:rPr>
        <w:t xml:space="preserve">StandardRequest</w:t>
      </w:r>
      <w:r>
        <w:rPr>
          <w:rFonts w:ascii="Noto Sans CJK KR" w:hAnsi="Noto Sans CJK KR" w:eastAsia="Noto Sans CJK KR"/>
          <w:sz w:val="21"/>
          <w:szCs w:val="21"/>
        </w:rPr>
        <w:t xml:space="preserve">/</w:t>
      </w:r>
      <w:r>
        <w:rPr>
          <w:rFonts w:ascii="Consolas" w:hAnsi="Consolas" w:eastAsia="Consolas"/>
          <w:sz w:val="19"/>
          <w:szCs w:val="19"/>
        </w:rPr>
        <w:t xml:space="preserve">TransactionContext</w:t>
      </w:r>
      <w:r>
        <w:rPr>
          <w:rFonts w:ascii="Noto Sans CJK KR" w:hAnsi="Noto Sans CJK KR" w:eastAsia="Noto Sans CJK KR"/>
          <w:sz w:val="21"/>
          <w:szCs w:val="21"/>
        </w:rPr>
        <w:t xml:space="preserve"> 계약과 6계층 인터페이스만 의존하며, TCF 내부 구현(STF, ETF 클래스)에 직접 의존하지 않는다.</w:t>
      </w:r>
    </w:p>
    <w:p>
      <w:pPr>
        <w:spacing w:before="0" w:after="120" w:line="300" w:lineRule="auto"/>
      </w:pPr>
      <w:r>
        <w:rPr>
          <w:rFonts w:ascii="Noto Sans CJK KR" w:hAnsi="Noto Sans CJK KR" w:eastAsia="Noto Sans CJK KR"/>
          <w:sz w:val="21"/>
          <w:szCs w:val="21"/>
        </w:rPr>
        <w:t xml:space="preserve">Presentation 계층(</w:t>
      </w:r>
      <w:r>
        <w:rPr>
          <w:rFonts w:ascii="Consolas" w:hAnsi="Consolas" w:eastAsia="Consolas"/>
          <w:sz w:val="19"/>
          <w:szCs w:val="19"/>
        </w:rPr>
        <w:t xml:space="preserve">entry/web</w:t>
      </w:r>
      <w:r>
        <w:rPr>
          <w:rFonts w:ascii="Noto Sans CJK KR" w:hAnsi="Noto Sans CJK KR" w:eastAsia="Noto Sans CJK KR"/>
          <w:sz w:val="21"/>
          <w:szCs w:val="21"/>
        </w:rPr>
        <w:t xml:space="preserve">)은 대부분의 업무 WAR에서 비어 있다.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는 </w:t>
      </w:r>
      <w:r>
        <w:rPr>
          <w:rFonts w:ascii="Consolas" w:hAnsi="Consolas" w:eastAsia="Consolas"/>
          <w:sz w:val="19"/>
          <w:szCs w:val="19"/>
        </w:rPr>
        <w:t xml:space="preserve">tcf-web</w:t>
      </w:r>
      <w:r>
        <w:rPr>
          <w:rFonts w:ascii="Noto Sans CJK KR" w:hAnsi="Noto Sans CJK KR" w:eastAsia="Noto Sans CJK KR"/>
          <w:sz w:val="21"/>
          <w:szCs w:val="21"/>
        </w:rPr>
        <w:t xml:space="preserve">이 제공하므로 업무 모듈에 존재하지 않는다. 파일 업·다운로드, 헬스체크, Swagger(해당 시)만 </w:t>
      </w:r>
      <w:r>
        <w:rPr>
          <w:rFonts w:ascii="Consolas" w:hAnsi="Consolas" w:eastAsia="Consolas"/>
          <w:sz w:val="19"/>
          <w:szCs w:val="19"/>
        </w:rPr>
        <w:t xml:space="preserve">entry/web</w:t>
      </w:r>
      <w:r>
        <w:rPr>
          <w:rFonts w:ascii="Noto Sans CJK KR" w:hAnsi="Noto Sans CJK KR" w:eastAsia="Noto Sans CJK KR"/>
          <w:sz w:val="21"/>
          <w:szCs w:val="21"/>
        </w:rPr>
        <w:t xml:space="preserve">에 둔다. 이 구조 덕분에 신규 거래 추가 시 패키지 위치가 항상 </w:t>
      </w:r>
      <w:r>
        <w:rPr>
          <w:rFonts w:ascii="Consolas" w:hAnsi="Consolas" w:eastAsia="Consolas"/>
          <w:sz w:val="19"/>
          <w:szCs w:val="19"/>
        </w:rPr>
        <w:t xml:space="preserve">entry/handler</w:t>
      </w:r>
      <w:r>
        <w:rPr>
          <w:rFonts w:ascii="Noto Sans CJK KR" w:hAnsi="Noto Sans CJK KR" w:eastAsia="Noto Sans CJK KR"/>
          <w:sz w:val="21"/>
          <w:szCs w:val="21"/>
        </w:rPr>
        <w:t xml:space="preserve">로 고정되어 온보딩이 빨라진다.</w:t>
      </w:r>
    </w:p>
    <w:p>
      <w:pPr>
        <w:pStyle w:val="Heading2"/>
        <w:keepNext/>
        <w:spacing w:before="160" w:after="100" w:line="300" w:lineRule="auto"/>
      </w:pPr>
      <w:r>
        <w:rPr>
          <w:rFonts w:ascii="Noto Sans CJK KR" w:hAnsi="Noto Sans CJK KR" w:eastAsia="Noto Sans CJK KR"/>
          <w:sz w:val="21"/>
          <w:szCs w:val="21"/>
        </w:rPr>
        <w:t xml:space="preserve">4.2 계층별 책임·금지 사항</w:t>
      </w:r>
    </w:p>
    <w:p>
      <w:pPr>
        <w:spacing w:before="0" w:after="120" w:line="300" w:lineRule="auto"/>
      </w:pPr>
      <w:r>
        <w:rPr>
          <w:rFonts w:ascii="Noto Sans CJK KR" w:hAnsi="Noto Sans CJK KR" w:eastAsia="Noto Sans CJK KR"/>
          <w:sz w:val="21"/>
          <w:szCs w:val="21"/>
        </w:rPr>
        <w:t xml:space="preserve">각 계층은 명확한 책임과 금지 사항을 가진다. 계층을 건너뛰거나 책임을 혼합하면 테스트·유지보수·운영 추적이 어려워진다.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책임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사항</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등록, DTO 변환, Facade 위임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직접 호출, 비즈니스 로직, @Transactional, 응답 전문 조립</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유스케이스 조합, 트랜잭션 경계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직접 작성, HTTP 호출(→ Service 위임)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 로직, 결과 조립, EAI 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Request/Response 전문 직접 조립</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입력·업무 규칙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접근, 트랜잭션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호출, 결과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비즈니스 규칙 판단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실행</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비즈니스 로직</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Handler는 </w:t>
      </w:r>
      <w:r>
        <w:rPr>
          <w:rFonts w:ascii="Noto Sans CJK KR" w:hAnsi="Noto Sans CJK KR" w:eastAsia="Noto Sans CJK KR"/>
          <w:sz w:val="21"/>
          <w:szCs w:val="21"/>
          <w:b/>
        </w:rPr>
        <w:t xml:space="preserve">얇게(thin)</w:t>
      </w:r>
      <w:r>
        <w:rPr>
          <w:rFonts w:ascii="Noto Sans CJK KR" w:hAnsi="Noto Sans CJK KR" w:eastAsia="Noto Sans CJK KR"/>
          <w:sz w:val="21"/>
          <w:szCs w:val="21"/>
        </w:rPr>
        <w:t xml:space="preserve"> 유지하는 것이 핵심 원칙이다. 100줄이 넘는 Handler는 Facade·Service로 로직을 분리해야 한다. Handler에서 </w:t>
      </w:r>
      <w:r>
        <w:rPr>
          <w:rFonts w:ascii="Consolas" w:hAnsi="Consolas" w:eastAsia="Consolas"/>
          <w:sz w:val="19"/>
          <w:szCs w:val="19"/>
        </w:rPr>
        <w:t xml:space="preserve">try-catch</w:t>
      </w:r>
      <w:r>
        <w:rPr>
          <w:rFonts w:ascii="Noto Sans CJK KR" w:hAnsi="Noto Sans CJK KR" w:eastAsia="Noto Sans CJK KR"/>
          <w:sz w:val="21"/>
          <w:szCs w:val="21"/>
        </w:rPr>
        <w:t xml:space="preserve">로 예외를 삼키고 성공 응답을 반환하는 패턴은 금지된다. 예외는 ETF가 표준 오류 응답으로 변환한다.</w:t>
      </w:r>
    </w:p>
    <w:p>
      <w:pPr>
        <w:spacing w:before="0" w:after="120" w:line="300" w:lineRule="auto"/>
      </w:pPr>
      <w:r>
        <w:rPr>
          <w:rFonts w:ascii="Noto Sans CJK KR" w:hAnsi="Noto Sans CJK KR" w:eastAsia="Noto Sans CJK KR"/>
          <w:sz w:val="21"/>
          <w:szCs w:val="21"/>
        </w:rPr>
        <w:t xml:space="preserve">Facade에서 </w:t>
      </w:r>
      <w:r>
        <w:rPr>
          <w:rFonts w:ascii="Consolas" w:hAnsi="Consolas" w:eastAsia="Consolas"/>
          <w:sz w:val="19"/>
          <w:szCs w:val="19"/>
        </w:rPr>
        <w:t xml:space="preserve">@Transactional</w:t>
      </w:r>
      <w:r>
        <w:rPr>
          <w:rFonts w:ascii="Noto Sans CJK KR" w:hAnsi="Noto Sans CJK KR" w:eastAsia="Noto Sans CJK KR"/>
          <w:sz w:val="21"/>
          <w:szCs w:val="21"/>
        </w:rPr>
        <w:t xml:space="preserve">을 사용할 때 읽기 전용 조회는 </w:t>
      </w:r>
      <w:r>
        <w:rPr>
          <w:rFonts w:ascii="Consolas" w:hAnsi="Consolas" w:eastAsia="Consolas"/>
          <w:sz w:val="19"/>
          <w:szCs w:val="19"/>
        </w:rPr>
        <w:t xml:space="preserve">@Transactional(readOnly = true)</w:t>
      </w:r>
      <w:r>
        <w:rPr>
          <w:rFonts w:ascii="Noto Sans CJK KR" w:hAnsi="Noto Sans CJK KR" w:eastAsia="Noto Sans CJK KR"/>
          <w:sz w:val="21"/>
          <w:szCs w:val="21"/>
        </w:rPr>
        <w:t xml:space="preserve">를, 등록·변경은 기본 전파 </w:t>
      </w:r>
      <w:r>
        <w:rPr>
          <w:rFonts w:ascii="Consolas" w:hAnsi="Consolas" w:eastAsia="Consolas"/>
          <w:sz w:val="19"/>
          <w:szCs w:val="19"/>
        </w:rPr>
        <w:t xml:space="preserve">REQUIRED</w:t>
      </w:r>
      <w:r>
        <w:rPr>
          <w:rFonts w:ascii="Noto Sans CJK KR" w:hAnsi="Noto Sans CJK KR" w:eastAsia="Noto Sans CJK KR"/>
          <w:sz w:val="21"/>
          <w:szCs w:val="21"/>
        </w:rPr>
        <w:t xml:space="preserve">를 사용한다. Rule에서 예외를 발생시키면 Facade 트랜잭션이 롤백된다.</w:t>
      </w:r>
    </w:p>
    <w:p>
      <w:pPr>
        <w:spacing w:before="0" w:after="120" w:line="300" w:lineRule="auto"/>
      </w:pPr>
      <w:r>
        <w:rPr>
          <w:rFonts w:ascii="Noto Sans CJK KR" w:hAnsi="Noto Sans CJK KR" w:eastAsia="Noto Sans CJK KR"/>
          <w:sz w:val="21"/>
          <w:szCs w:val="21"/>
        </w:rPr>
        <w:t xml:space="preserve">DAO는 Mapper 메서드를 1:1로 래핑하는 경우가 많다. 복잡한 조합 쿼리가 필요하면 Service에서 여러 DAO 메서드를 호출하거나, Mapper에 단일 SQL로 작성한다. DAO에서 다른 DAO를 직접 호출하는 것은 지양한다.</w:t>
      </w:r>
    </w:p>
    <w:p>
      <w:pPr>
        <w:spacing w:before="0" w:after="120" w:line="300" w:lineRule="auto"/>
      </w:pPr>
      <w:r>
        <w:rPr>
          <w:rFonts w:ascii="Noto Sans CJK KR" w:hAnsi="Noto Sans CJK KR" w:eastAsia="Noto Sans CJK KR"/>
          <w:sz w:val="21"/>
          <w:szCs w:val="21"/>
        </w:rPr>
        <w:t xml:space="preserve">계층 위반의 전형적 안티패턴은 Handler에서 Mapper 직접 호출, Service에서 StandardResponse 조립, Rule에서 @Transactional 선언이다. 부록 I 코드 리뷰 체크리스트에서 1차 필터링한다.</w:t>
      </w:r>
    </w:p>
    <w:p>
      <w:pPr>
        <w:spacing w:before="0" w:after="120" w:line="300" w:lineRule="auto"/>
      </w:pPr>
      <w:r>
        <w:rPr>
          <w:rFonts w:ascii="Consolas" w:hAnsi="Consolas" w:eastAsia="Consolas"/>
          <w:sz w:val="19"/>
          <w:szCs w:val="19"/>
        </w:rPr>
        <w:t xml:space="preserve">tcf-om</w:t>
      </w:r>
      <w:r>
        <w:rPr>
          <w:rFonts w:ascii="Noto Sans CJK KR" w:hAnsi="Noto Sans CJK KR" w:eastAsia="Noto Sans CJK KR"/>
          <w:sz w:val="21"/>
          <w:szCs w:val="21"/>
        </w:rPr>
        <w:t xml:space="preserve">은 24개 이상 Handler를 보유한 참조 구현이다. OM·업무 WAR 모두 동일 6계층이므로 </w:t>
      </w:r>
      <w:r>
        <w:rPr>
          <w:rFonts w:ascii="Consolas" w:hAnsi="Consolas" w:eastAsia="Consolas"/>
          <w:sz w:val="19"/>
          <w:szCs w:val="19"/>
        </w:rPr>
        <w:t xml:space="preserve">OmOperationFacade</w:t>
      </w:r>
      <w:r>
        <w:rPr>
          <w:rFonts w:ascii="Noto Sans CJK KR" w:hAnsi="Noto Sans CJK KR" w:eastAsia="Noto Sans CJK KR"/>
          <w:sz w:val="21"/>
          <w:szCs w:val="21"/>
        </w:rPr>
        <w:t xml:space="preserve">·</w:t>
      </w:r>
      <w:r>
        <w:rPr>
          <w:rFonts w:ascii="Consolas" w:hAnsi="Consolas" w:eastAsia="Consolas"/>
          <w:sz w:val="19"/>
          <w:szCs w:val="19"/>
        </w:rPr>
        <w:t xml:space="preserve">SvCustomerFacade</w:t>
      </w:r>
      <w:r>
        <w:rPr>
          <w:rFonts w:ascii="Noto Sans CJK KR" w:hAnsi="Noto Sans CJK KR" w:eastAsia="Noto Sans CJK KR"/>
          <w:sz w:val="21"/>
          <w:szCs w:val="21"/>
        </w:rPr>
        <w:t xml:space="preserve">를 비교 학습하면 패턴 습득이 빠르다.</w:t>
      </w:r>
    </w:p>
    <w:p>
      <w:pPr>
        <w:pStyle w:val="Heading2"/>
        <w:keepNext/>
        <w:spacing w:before="160" w:after="100" w:line="300" w:lineRule="auto"/>
      </w:pPr>
      <w:r>
        <w:rPr>
          <w:rFonts w:ascii="Noto Sans CJK KR" w:hAnsi="Noto Sans CJK KR" w:eastAsia="Noto Sans CJK KR"/>
          <w:sz w:val="21"/>
          <w:szCs w:val="21"/>
        </w:rPr>
        <w:t xml:space="preserve">4.3 Controller를 만들지 않는 이유</w:t>
      </w:r>
    </w:p>
    <w:p>
      <w:pPr>
        <w:spacing w:before="0" w:after="120" w:line="300" w:lineRule="auto"/>
      </w:pPr>
      <w:r>
        <w:rPr>
          <w:rFonts w:ascii="Noto Sans CJK KR" w:hAnsi="Noto Sans CJK KR" w:eastAsia="Noto Sans CJK KR"/>
          <w:sz w:val="21"/>
          <w:szCs w:val="21"/>
        </w:rPr>
        <w:t xml:space="preserve">NSIGHT TCF 업무 WAR에서는 업무별 </w:t>
      </w:r>
      <w:r>
        <w:rPr>
          <w:rFonts w:ascii="Consolas" w:hAnsi="Consolas" w:eastAsia="Consolas"/>
          <w:sz w:val="19"/>
          <w:szCs w:val="19"/>
        </w:rPr>
        <w:t xml:space="preserve">@RestController</w:t>
      </w:r>
      <w:r>
        <w:rPr>
          <w:rFonts w:ascii="Noto Sans CJK KR" w:hAnsi="Noto Sans CJK KR" w:eastAsia="Noto Sans CJK KR"/>
          <w:sz w:val="21"/>
          <w:szCs w:val="21"/>
        </w:rPr>
        <w:t xml:space="preserve">를 만들지 않는다. HTTP 진입점은 </w:t>
      </w:r>
      <w:r>
        <w:rPr>
          <w:rFonts w:ascii="Consolas" w:hAnsi="Consolas" w:eastAsia="Consolas"/>
          <w:sz w:val="19"/>
          <w:szCs w:val="19"/>
        </w:rPr>
        <w:t xml:space="preserve">tcf-web</w:t>
      </w:r>
      <w:r>
        <w:rPr>
          <w:rFonts w:ascii="Noto Sans CJK KR" w:hAnsi="Noto Sans CJK KR" w:eastAsia="Noto Sans CJK KR"/>
          <w:sz w:val="21"/>
          <w:szCs w:val="21"/>
        </w:rPr>
        <w:t xml:space="preserve">이 제공하는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 하나로 통일된다. 이 Controller는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을 수신하고, JSON을 </w:t>
      </w:r>
      <w:r>
        <w:rPr>
          <w:rFonts w:ascii="Consolas" w:hAnsi="Consolas" w:eastAsia="Consolas"/>
          <w:sz w:val="19"/>
          <w:szCs w:val="19"/>
        </w:rPr>
        <w:t xml:space="preserve">StandardRequest</w:t>
      </w:r>
      <w:r>
        <w:rPr>
          <w:rFonts w:ascii="Noto Sans CJK KR" w:hAnsi="Noto Sans CJK KR" w:eastAsia="Noto Sans CJK KR"/>
          <w:sz w:val="21"/>
          <w:szCs w:val="21"/>
        </w:rPr>
        <w:t xml:space="preserve">로 변환하여 TCF 엔진에 위임한다.</w:t>
      </w:r>
    </w:p>
    <w:p>
      <w:pPr>
        <w:spacing w:before="0" w:after="120" w:line="300" w:lineRule="auto"/>
      </w:pPr>
      <w:r>
        <w:rPr>
          <w:rFonts w:ascii="Noto Sans CJK KR" w:hAnsi="Noto Sans CJK KR" w:eastAsia="Noto Sans CJK KR"/>
          <w:sz w:val="21"/>
          <w:szCs w:val="21"/>
        </w:rPr>
        <w:t xml:space="preserve">일반 Spring Boot 프로젝트에서 Controller는 URL 매핑·요청 파싱·응답 조립·예외 처리를 담당한다. NSIGHT TCF에서는 이 역할이 분산된다. URL 매핑과 JSON 파싱은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 예외 처리와 응답 조립은 ETF, 실행 라우팅은 Dispatcher가 담당한다. 업무 개발자가 Controller를 추가하면 이 공통 파이프라인을 우회하게 된다.</w:t>
      </w:r>
    </w:p>
    <w:p>
      <w:pPr>
        <w:ind w:left="360"/>
        <w:shd w:fill="F6F8FA"/>
        <w:spacing w:before="80" w:after="160" w:line="240" w:lineRule="auto"/>
      </w:pPr>
      <w:r>
        <w:rPr>
          <w:rFonts w:ascii="Consolas" w:hAnsi="Consolas" w:eastAsia="Consolas"/>
          <w:sz w:val="17"/>
          <w:szCs w:val="17"/>
        </w:rPr>
        <w:t xml:space="preserve">[일반 Spring Boot]                    [NSIGHT TCF]</w:t>
      </w:r>
      <w:r>
        <w:br/>
      </w:r>
      <w:r>
        <w:rPr>
          <w:rFonts w:ascii="Consolas" w:hAnsi="Consolas" w:eastAsia="Consolas"/>
          <w:sz w:val="17"/>
          <w:szCs w:val="17"/>
        </w:rPr>
        <w:t xml:space="preserve">@RestController                       OnlineTransactionController (tcf-web)</w:t>
      </w:r>
      <w:r>
        <w:br/>
      </w:r>
      <w:r>
        <w:rPr>
          <w:rFonts w:ascii="Consolas" w:hAnsi="Consolas" w:eastAsia="Consolas"/>
          <w:sz w:val="17"/>
          <w:szCs w:val="17"/>
        </w:rPr>
        <w:t xml:space="preserve">  POST /api/customers/summary    →      POST /sv/online</w:t>
      </w:r>
      <w:r>
        <w:br/>
      </w:r>
      <w:r>
        <w:rPr>
          <w:rFonts w:ascii="Consolas" w:hAnsi="Consolas" w:eastAsia="Consolas"/>
          <w:sz w:val="17"/>
          <w:szCs w:val="17"/>
        </w:rPr>
        <w:t xml:space="preserve">  @RequestBody CustomerReq              header.serviceId = SV.Customer.selectSummary</w:t>
      </w:r>
      <w:r>
        <w:br/>
      </w:r>
      <w:r>
        <w:rPr>
          <w:rFonts w:ascii="Consolas" w:hAnsi="Consolas" w:eastAsia="Consolas"/>
          <w:sz w:val="17"/>
          <w:szCs w:val="17"/>
        </w:rPr>
        <w:t xml:space="preserve">  return customerService...             → Dispatcher → Handler → Facade</w:t>
      </w:r>
    </w:p>
    <w:p>
      <w:pPr>
        <w:spacing w:before="0" w:after="120" w:line="300" w:lineRule="auto"/>
      </w:pPr>
      <w:r>
        <w:rPr>
          <w:rFonts w:ascii="Noto Sans CJK KR" w:hAnsi="Noto Sans CJK KR" w:eastAsia="Noto Sans CJK KR"/>
          <w:sz w:val="21"/>
          <w:szCs w:val="21"/>
        </w:rPr>
        <w:t xml:space="preserve">예외적으로 </w:t>
      </w:r>
      <w:r>
        <w:rPr>
          <w:rFonts w:ascii="Consolas" w:hAnsi="Consolas" w:eastAsia="Consolas"/>
          <w:sz w:val="19"/>
          <w:szCs w:val="19"/>
        </w:rPr>
        <w:t xml:space="preserve">entry/web</w:t>
      </w:r>
      <w:r>
        <w:rPr>
          <w:rFonts w:ascii="Noto Sans CJK KR" w:hAnsi="Noto Sans CJK KR" w:eastAsia="Noto Sans CJK KR"/>
          <w:sz w:val="21"/>
          <w:szCs w:val="21"/>
        </w:rPr>
        <w:t xml:space="preserve"> 패키지에 Controller가 존재할 수 있다. </w:t>
      </w:r>
      <w:r>
        <w:rPr>
          <w:rFonts w:ascii="Consolas" w:hAnsi="Consolas" w:eastAsia="Consolas"/>
          <w:sz w:val="19"/>
          <w:szCs w:val="19"/>
        </w:rPr>
        <w:t xml:space="preserve">tcf-om</w:t>
      </w:r>
      <w:r>
        <w:rPr>
          <w:rFonts w:ascii="Noto Sans CJK KR" w:hAnsi="Noto Sans CJK KR" w:eastAsia="Noto Sans CJK KR"/>
          <w:sz w:val="21"/>
          <w:szCs w:val="21"/>
        </w:rPr>
        <w:t xml:space="preserve">의 </w:t>
      </w:r>
      <w:r>
        <w:rPr>
          <w:rFonts w:ascii="Consolas" w:hAnsi="Consolas" w:eastAsia="Consolas"/>
          <w:sz w:val="19"/>
          <w:szCs w:val="19"/>
        </w:rPr>
        <w:t xml:space="preserve">OmUpdownloadFileController</w:t>
      </w:r>
      <w:r>
        <w:rPr>
          <w:rFonts w:ascii="Noto Sans CJK KR" w:hAnsi="Noto Sans CJK KR" w:eastAsia="Noto Sans CJK KR"/>
          <w:sz w:val="21"/>
          <w:szCs w:val="21"/>
        </w:rPr>
        <w:t xml:space="preserve">는 파일 업·다운로드처럼 표준 전문이 아닌 Multipart HTTP를 처리한다. </w:t>
      </w:r>
      <w:r>
        <w:rPr>
          <w:rFonts w:ascii="Consolas" w:hAnsi="Consolas" w:eastAsia="Consolas"/>
          <w:sz w:val="19"/>
          <w:szCs w:val="19"/>
        </w:rPr>
        <w:t xml:space="preserve">tcf-gateway</w:t>
      </w:r>
      <w:r>
        <w:rPr>
          <w:rFonts w:ascii="Noto Sans CJK KR" w:hAnsi="Noto Sans CJK KR" w:eastAsia="Noto Sans CJK KR"/>
          <w:sz w:val="21"/>
          <w:szCs w:val="21"/>
        </w:rPr>
        <w:t xml:space="preserve">의 </w:t>
      </w:r>
      <w:r>
        <w:rPr>
          <w:rFonts w:ascii="Consolas" w:hAnsi="Consolas" w:eastAsia="Consolas"/>
          <w:sz w:val="19"/>
          <w:szCs w:val="19"/>
        </w:rPr>
        <w:t xml:space="preserve">TcfGateway</w:t>
      </w:r>
      <w:r>
        <w:rPr>
          <w:rFonts w:ascii="Noto Sans CJK KR" w:hAnsi="Noto Sans CJK KR" w:eastAsia="Noto Sans CJK KR"/>
          <w:sz w:val="21"/>
          <w:szCs w:val="21"/>
        </w:rPr>
        <w:t xml:space="preserve">는 Gateway 전용 STF/GRF 파이프라인 진입점이다. 업무 WAR의 일반 온라인 거래에는 Controller를 추가하지 않는다.</w:t>
      </w:r>
    </w:p>
    <w:p>
      <w:pPr>
        <w:spacing w:before="0" w:after="120" w:line="300" w:lineRule="auto"/>
      </w:pPr>
      <w:r>
        <w:rPr>
          <w:rFonts w:ascii="Noto Sans CJK KR" w:hAnsi="Noto Sans CJK KR" w:eastAsia="Noto Sans CJK KR"/>
          <w:sz w:val="21"/>
          <w:szCs w:val="21"/>
        </w:rPr>
        <w:t xml:space="preserve">"Controller 없이 어떻게 HTTP를 받는가?"라는 질문에 대한 답은 AutoConfiguration이다. </w:t>
      </w:r>
      <w:r>
        <w:rPr>
          <w:rFonts w:ascii="Consolas" w:hAnsi="Consolas" w:eastAsia="Consolas"/>
          <w:sz w:val="19"/>
          <w:szCs w:val="19"/>
        </w:rPr>
        <w:t xml:space="preserve">tcf-web</w:t>
      </w:r>
      <w:r>
        <w:rPr>
          <w:rFonts w:ascii="Noto Sans CJK KR" w:hAnsi="Noto Sans CJK KR" w:eastAsia="Noto Sans CJK KR"/>
          <w:sz w:val="21"/>
          <w:szCs w:val="21"/>
        </w:rPr>
        <w:t xml:space="preserve">이 업무 WAR에 포함되면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가 자동 등록된다. 업무 개발자는 Handler만 구현하면 된다.</w:t>
      </w:r>
    </w:p>
    <w:p>
      <w:pPr>
        <w:spacing w:before="0" w:after="120" w:line="300" w:lineRule="auto"/>
      </w:pPr>
      <w:r>
        <w:rPr>
          <w:rFonts w:ascii="Noto Sans CJK KR" w:hAnsi="Noto Sans CJK KR" w:eastAsia="Noto Sans CJK KR"/>
          <w:sz w:val="21"/>
          <w:szCs w:val="21"/>
        </w:rPr>
        <w:t xml:space="preserve">Spring MVC에 익숙한 개발자는 초기에 "REST가 더 직관적"이라고 느낄 수 있다. 그러나 50개 이상의 거래가 있는 WAR에서 Controller-per-endpoint 방식은 URL·인증·로깅 중복을 만든다. TCF 방식은 </w:t>
      </w:r>
      <w:r>
        <w:rPr>
          <w:rFonts w:ascii="Noto Sans CJK KR" w:hAnsi="Noto Sans CJK KR" w:eastAsia="Noto Sans CJK KR"/>
          <w:sz w:val="21"/>
          <w:szCs w:val="21"/>
          <w:b/>
        </w:rPr>
        <w:t xml:space="preserve">거래 추가 비용을 Handler+Facade+Service 세트로 일정하게</w:t>
      </w:r>
      <w:r>
        <w:rPr>
          <w:rFonts w:ascii="Noto Sans CJK KR" w:hAnsi="Noto Sans CJK KR" w:eastAsia="Noto Sans CJK KR"/>
          <w:sz w:val="21"/>
          <w:szCs w:val="21"/>
        </w:rPr>
        <w:t xml:space="preserve"> 유지한다. 학습 곡선은 있으나 장기 유지보수 비용이 낮다.</w:t>
      </w:r>
    </w:p>
    <w:p>
      <w:pPr>
        <w:pStyle w:val="Heading2"/>
        <w:keepNext/>
        <w:spacing w:before="160" w:after="100" w:line="300" w:lineRule="auto"/>
      </w:pPr>
      <w:r>
        <w:rPr>
          <w:rFonts w:ascii="Noto Sans CJK KR" w:hAnsi="Noto Sans CJK KR" w:eastAsia="Noto Sans CJK KR"/>
          <w:sz w:val="21"/>
          <w:szCs w:val="21"/>
        </w:rPr>
        <w:t xml:space="preserve">4.4 Facade 계층 설계</w:t>
      </w:r>
    </w:p>
    <w:p>
      <w:pPr>
        <w:spacing w:before="0" w:after="120" w:line="300" w:lineRule="auto"/>
      </w:pPr>
      <w:r>
        <w:rPr>
          <w:rFonts w:ascii="Noto Sans CJK KR" w:hAnsi="Noto Sans CJK KR" w:eastAsia="Noto Sans CJK KR"/>
          <w:sz w:val="21"/>
          <w:szCs w:val="21"/>
        </w:rPr>
        <w:t xml:space="preserve">Facade는 6계층에서 가장 설계 판단이 필요한 계층이다. 유스케이스(화면 거래 1건) 단위로 존재하며, Service·Rule을 조합하여 하나의 업무 흐름을 완성한다.</w:t>
      </w:r>
    </w:p>
    <w:p>
      <w:pPr>
        <w:spacing w:before="0" w:after="120" w:line="300" w:lineRule="auto"/>
      </w:pPr>
      <w:r>
        <w:rPr>
          <w:rFonts w:ascii="Noto Sans CJK KR" w:hAnsi="Noto Sans CJK KR" w:eastAsia="Noto Sans CJK KR"/>
          <w:sz w:val="21"/>
          <w:szCs w:val="21"/>
        </w:rPr>
        <w:t xml:space="preserve">Facade 설계 원칙은 다음과 같다. 첫째, Facade는 화면 거래 또는 ServiceId 1건과 1:1 대응을 원칙으로 한다. 둘째, 복수 Service 호출 순서와 보상 로직은 Facade에서 조율한다. 셋째, 트랜잭션 경계는 Facade 메서드에 </w:t>
      </w:r>
      <w:r>
        <w:rPr>
          <w:rFonts w:ascii="Consolas" w:hAnsi="Consolas" w:eastAsia="Consolas"/>
          <w:sz w:val="19"/>
          <w:szCs w:val="19"/>
        </w:rPr>
        <w:t xml:space="preserve">@Transactional</w:t>
      </w:r>
      <w:r>
        <w:rPr>
          <w:rFonts w:ascii="Noto Sans CJK KR" w:hAnsi="Noto Sans CJK KR" w:eastAsia="Noto Sans CJK KR"/>
          <w:sz w:val="21"/>
          <w:szCs w:val="21"/>
        </w:rPr>
        <w:t xml:space="preserve">을 선언한다. 넷째, Facade는 Request DTO를 입력으로, Response DTO를 출력으로 사용한다. 다섯째, Facade는 </w:t>
      </w:r>
      <w:r>
        <w:rPr>
          <w:rFonts w:ascii="Consolas" w:hAnsi="Consolas" w:eastAsia="Consolas"/>
          <w:sz w:val="19"/>
          <w:szCs w:val="19"/>
        </w:rPr>
        <w:t xml:space="preserve">TransactionContext</w:t>
      </w:r>
      <w:r>
        <w:rPr>
          <w:rFonts w:ascii="Noto Sans CJK KR" w:hAnsi="Noto Sans CJK KR" w:eastAsia="Noto Sans CJK KR"/>
          <w:sz w:val="21"/>
          <w:szCs w:val="21"/>
        </w:rPr>
        <w:t xml:space="preserve">에서 사용자·지점 정보를 읽을 수 있다.</w:t>
      </w: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public class SvCustomerFacade {</w:t>
      </w:r>
      <w:r>
        <w:br/>
      </w:r>
      <w:r>
        <w:br/>
      </w:r>
      <w:r>
        <w:rPr>
          <w:rFonts w:ascii="Consolas" w:hAnsi="Consolas" w:eastAsia="Consolas"/>
          <w:sz w:val="17"/>
          <w:szCs w:val="17"/>
        </w:rPr>
        <w:t xml:space="preserve">  private final SvCustomerService customerService;</w:t>
      </w:r>
      <w:r>
        <w:br/>
      </w:r>
      <w:r>
        <w:rPr>
          <w:rFonts w:ascii="Consolas" w:hAnsi="Consolas" w:eastAsia="Consolas"/>
          <w:sz w:val="17"/>
          <w:szCs w:val="17"/>
        </w:rPr>
        <w:t xml:space="preserve">  private final SvCustomerRule customerRule;</w:t>
      </w:r>
      <w:r>
        <w:br/>
      </w:r>
      <w:r>
        <w:br/>
      </w:r>
      <w:r>
        <w:rPr>
          <w:rFonts w:ascii="Consolas" w:hAnsi="Consolas" w:eastAsia="Consolas"/>
          <w:sz w:val="17"/>
          <w:szCs w:val="17"/>
        </w:rPr>
        <w:t xml:space="preserve">  @Transactional(readOnly = true)</w:t>
      </w:r>
      <w:r>
        <w:br/>
      </w:r>
      <w:r>
        <w:rPr>
          <w:rFonts w:ascii="Consolas" w:hAnsi="Consolas" w:eastAsia="Consolas"/>
          <w:sz w:val="17"/>
          <w:szCs w:val="17"/>
        </w:rPr>
        <w:t xml:space="preserve">  public SvCustomerSummaryRes selectSummary(</w:t>
      </w:r>
      <w:r>
        <w:br/>
      </w:r>
      <w:r>
        <w:rPr>
          <w:rFonts w:ascii="Consolas" w:hAnsi="Consolas" w:eastAsia="Consolas"/>
          <w:sz w:val="17"/>
          <w:szCs w:val="17"/>
        </w:rPr>
        <w:t xml:space="preserve">      SvCustomerSummaryReq req, TransactionContext ctx) {</w:t>
      </w:r>
      <w:r>
        <w:br/>
      </w:r>
      <w:r>
        <w:rPr>
          <w:rFonts w:ascii="Consolas" w:hAnsi="Consolas" w:eastAsia="Consolas"/>
          <w:sz w:val="17"/>
          <w:szCs w:val="17"/>
        </w:rPr>
        <w:t xml:space="preserve">    customerRule.validateSummaryRequest(req);</w:t>
      </w:r>
      <w:r>
        <w:br/>
      </w:r>
      <w:r>
        <w:rPr>
          <w:rFonts w:ascii="Consolas" w:hAnsi="Consolas" w:eastAsia="Consolas"/>
          <w:sz w:val="17"/>
          <w:szCs w:val="17"/>
        </w:rPr>
        <w:t xml:space="preserve">    return customerService.selectSummary(req, ctx);</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도메인이 복잡한 경우 Facade를 도메인별로 분리한다. </w:t>
      </w:r>
      <w:r>
        <w:rPr>
          <w:rFonts w:ascii="Consolas" w:hAnsi="Consolas" w:eastAsia="Consolas"/>
          <w:sz w:val="19"/>
          <w:szCs w:val="19"/>
        </w:rPr>
        <w:t xml:space="preserve">SvCustomerFacade</w:t>
      </w:r>
      <w:r>
        <w:rPr>
          <w:rFonts w:ascii="Noto Sans CJK KR" w:hAnsi="Noto Sans CJK KR" w:eastAsia="Noto Sans CJK KR"/>
          <w:sz w:val="21"/>
          <w:szCs w:val="21"/>
        </w:rPr>
        <w:t xml:space="preserve">, </w:t>
      </w:r>
      <w:r>
        <w:rPr>
          <w:rFonts w:ascii="Consolas" w:hAnsi="Consolas" w:eastAsia="Consolas"/>
          <w:sz w:val="19"/>
          <w:szCs w:val="19"/>
        </w:rPr>
        <w:t xml:space="preserve">SvProductFacade</w:t>
      </w:r>
      <w:r>
        <w:rPr>
          <w:rFonts w:ascii="Noto Sans CJK KR" w:hAnsi="Noto Sans CJK KR" w:eastAsia="Noto Sans CJK KR"/>
          <w:sz w:val="21"/>
          <w:szCs w:val="21"/>
        </w:rPr>
        <w:t xml:space="preserve">, </w:t>
      </w:r>
      <w:r>
        <w:rPr>
          <w:rFonts w:ascii="Consolas" w:hAnsi="Consolas" w:eastAsia="Consolas"/>
          <w:sz w:val="19"/>
          <w:szCs w:val="19"/>
        </w:rPr>
        <w:t xml:space="preserve">SvIntegrationFacade</w:t>
      </w:r>
      <w:r>
        <w:rPr>
          <w:rFonts w:ascii="Noto Sans CJK KR" w:hAnsi="Noto Sans CJK KR" w:eastAsia="Noto Sans CJK KR"/>
          <w:sz w:val="21"/>
          <w:szCs w:val="21"/>
        </w:rPr>
        <w:t xml:space="preserve">처럼 구성한다. </w:t>
      </w:r>
      <w:r>
        <w:rPr>
          <w:rFonts w:ascii="Consolas" w:hAnsi="Consolas" w:eastAsia="Consolas"/>
          <w:sz w:val="19"/>
          <w:szCs w:val="19"/>
        </w:rPr>
        <w:t xml:space="preserve">tcf-om</w:t>
      </w:r>
      <w:r>
        <w:rPr>
          <w:rFonts w:ascii="Noto Sans CJK KR" w:hAnsi="Noto Sans CJK KR" w:eastAsia="Noto Sans CJK KR"/>
          <w:sz w:val="21"/>
          <w:szCs w:val="21"/>
        </w:rPr>
        <w:t xml:space="preserve">은 24개 이상의 Handler에 대응하는 다수의 Facade를 가진다.</w:t>
      </w:r>
    </w:p>
    <w:p>
      <w:pPr>
        <w:spacing w:before="0" w:after="120" w:line="300" w:lineRule="auto"/>
      </w:pPr>
      <w:r>
        <w:rPr>
          <w:rFonts w:ascii="Noto Sans CJK KR" w:hAnsi="Noto Sans CJK KR" w:eastAsia="Noto Sans CJK KR"/>
          <w:sz w:val="21"/>
          <w:szCs w:val="21"/>
        </w:rPr>
        <w:t xml:space="preserve">Facade에서 tcf-eai를 통한 외부 WAR 호출이 필요하면 Service에 위임한다. Facade가 직접 HTTP Client를 사용하지 않는다. 외부 호출 실패 시 보상 트랜잭션이 필요하면 Facade에서 처리 순서를 설계한다.</w:t>
      </w:r>
    </w:p>
    <w:p>
      <w:pPr>
        <w:spacing w:before="0" w:after="120" w:line="300" w:lineRule="auto"/>
      </w:pPr>
      <w:r>
        <w:rPr>
          <w:rFonts w:ascii="Noto Sans CJK KR" w:hAnsi="Noto Sans CJK KR" w:eastAsia="Noto Sans CJK KR"/>
          <w:sz w:val="21"/>
          <w:szCs w:val="21"/>
        </w:rPr>
        <w:t xml:space="preserve">복합 유스케이스 예: "고객 요약 조회 + 최근 캠페인 참여 이력"은 </w:t>
      </w:r>
      <w:r>
        <w:rPr>
          <w:rFonts w:ascii="Consolas" w:hAnsi="Consolas" w:eastAsia="Consolas"/>
          <w:sz w:val="19"/>
          <w:szCs w:val="19"/>
        </w:rPr>
        <w:t xml:space="preserve">SvCustomerFacade</w:t>
      </w:r>
      <w:r>
        <w:rPr>
          <w:rFonts w:ascii="Noto Sans CJK KR" w:hAnsi="Noto Sans CJK KR" w:eastAsia="Noto Sans CJK KR"/>
          <w:sz w:val="21"/>
          <w:szCs w:val="21"/>
        </w:rPr>
        <w:t xml:space="preserve">가 </w:t>
      </w:r>
      <w:r>
        <w:rPr>
          <w:rFonts w:ascii="Consolas" w:hAnsi="Consolas" w:eastAsia="Consolas"/>
          <w:sz w:val="19"/>
          <w:szCs w:val="19"/>
        </w:rPr>
        <w:t xml:space="preserve">SvCustomerService</w:t>
      </w:r>
      <w:r>
        <w:rPr>
          <w:rFonts w:ascii="Noto Sans CJK KR" w:hAnsi="Noto Sans CJK KR" w:eastAsia="Noto Sans CJK KR"/>
          <w:sz w:val="21"/>
          <w:szCs w:val="21"/>
        </w:rPr>
        <w:t xml:space="preserve">와 </w:t>
      </w:r>
      <w:r>
        <w:rPr>
          <w:rFonts w:ascii="Consolas" w:hAnsi="Consolas" w:eastAsia="Consolas"/>
          <w:sz w:val="19"/>
          <w:szCs w:val="19"/>
        </w:rPr>
        <w:t xml:space="preserve">SvIntegrationService</w:t>
      </w:r>
      <w:r>
        <w:rPr>
          <w:rFonts w:ascii="Noto Sans CJK KR" w:hAnsi="Noto Sans CJK KR" w:eastAsia="Noto Sans CJK KR"/>
          <w:sz w:val="21"/>
          <w:szCs w:val="21"/>
        </w:rPr>
        <w:t xml:space="preserve">(EAI→PC)를 순차 호출한다. Partial failure 시 캠페인 이력 없이 고객 요약만 반환할지, 전체 실패로 처리할지는 설계서에 명시하고 Facade에서 구현한다.</w:t>
      </w:r>
    </w:p>
    <w:p>
      <w:pPr>
        <w:pStyle w:val="Heading2"/>
        <w:keepNext/>
        <w:spacing w:before="160" w:after="100" w:line="300" w:lineRule="auto"/>
      </w:pPr>
      <w:r>
        <w:rPr>
          <w:rFonts w:ascii="Noto Sans CJK KR" w:hAnsi="Noto Sans CJK KR" w:eastAsia="Noto Sans CJK KR"/>
          <w:sz w:val="21"/>
          <w:szCs w:val="21"/>
        </w:rPr>
        <w:t xml:space="preserve">4.5 트랜잭션·예외·로그 계층 기준</w:t>
      </w:r>
    </w:p>
    <w:p>
      <w:pPr>
        <w:spacing w:before="0" w:after="120" w:line="300" w:lineRule="auto"/>
      </w:pPr>
      <w:r>
        <w:rPr>
          <w:rFonts w:ascii="Noto Sans CJK KR" w:hAnsi="Noto Sans CJK KR" w:eastAsia="Noto Sans CJK KR"/>
          <w:sz w:val="21"/>
          <w:szCs w:val="21"/>
        </w:rPr>
        <w:t xml:space="preserve">트랜잭션·예외·로그는 계층별로 역할이 분리된다. 혼동하면 데이터 정합성 장애나 로그 누락이 발생한다.</w:t>
      </w:r>
    </w:p>
    <w:p>
      <w:pPr>
        <w:spacing w:before="0" w:after="120" w:line="300" w:lineRule="auto"/>
      </w:pPr>
      <w:r>
        <w:rPr>
          <w:rFonts w:ascii="Noto Sans CJK KR" w:hAnsi="Noto Sans CJK KR" w:eastAsia="Noto Sans CJK KR"/>
          <w:sz w:val="21"/>
          <w:szCs w:val="21"/>
          <w:b/>
        </w:rPr>
        <w:t xml:space="preserve">트랜잭션</w:t>
      </w:r>
      <w:r>
        <w:rPr>
          <w:rFonts w:ascii="Noto Sans CJK KR" w:hAnsi="Noto Sans CJK KR" w:eastAsia="Noto Sans CJK KR"/>
          <w:sz w:val="21"/>
          <w:szCs w:val="21"/>
        </w:rPr>
        <w:t xml:space="preserve">은 Facade에 </w:t>
      </w:r>
      <w:r>
        <w:rPr>
          <w:rFonts w:ascii="Consolas" w:hAnsi="Consolas" w:eastAsia="Consolas"/>
          <w:sz w:val="19"/>
          <w:szCs w:val="19"/>
        </w:rPr>
        <w:t xml:space="preserve">@Transactional</w:t>
      </w:r>
      <w:r>
        <w:rPr>
          <w:rFonts w:ascii="Noto Sans CJK KR" w:hAnsi="Noto Sans CJK KR" w:eastAsia="Noto Sans CJK KR"/>
          <w:sz w:val="21"/>
          <w:szCs w:val="21"/>
        </w:rPr>
        <w:t xml:space="preserve">을 선언한다. Handler·Service·Rule·DAO에는 선언하지 않는다(Service에 선언하는 팀도 있으나 NSIGHT 표준은 Facade 경계). 조회는 </w:t>
      </w:r>
      <w:r>
        <w:rPr>
          <w:rFonts w:ascii="Consolas" w:hAnsi="Consolas" w:eastAsia="Consolas"/>
          <w:sz w:val="19"/>
          <w:szCs w:val="19"/>
        </w:rPr>
        <w:t xml:space="preserve">readOnly = true</w:t>
      </w:r>
      <w:r>
        <w:rPr>
          <w:rFonts w:ascii="Noto Sans CJK KR" w:hAnsi="Noto Sans CJK KR" w:eastAsia="Noto Sans CJK KR"/>
          <w:sz w:val="21"/>
          <w:szCs w:val="21"/>
        </w:rPr>
        <w:t xml:space="preserve">, 등록·변경·삭제는 쓰기 트랜잭션이다. 트랜잭션 전파는 기본 </w:t>
      </w:r>
      <w:r>
        <w:rPr>
          <w:rFonts w:ascii="Consolas" w:hAnsi="Consolas" w:eastAsia="Consolas"/>
          <w:sz w:val="19"/>
          <w:szCs w:val="19"/>
        </w:rPr>
        <w:t xml:space="preserve">REQUIRED</w:t>
      </w:r>
      <w:r>
        <w:rPr>
          <w:rFonts w:ascii="Noto Sans CJK KR" w:hAnsi="Noto Sans CJK KR" w:eastAsia="Noto Sans CJK KR"/>
          <w:sz w:val="21"/>
          <w:szCs w:val="21"/>
        </w:rPr>
        <w:t xml:space="preserve">이며, 외부 EAI 호출은 트랜잭션 밖에서 실행하는 것을 권장한다.</w:t>
      </w:r>
    </w:p>
    <w:p>
      <w:pPr>
        <w:spacing w:before="0" w:after="120" w:line="300" w:lineRule="auto"/>
      </w:pPr>
      <w:r>
        <w:rPr>
          <w:rFonts w:ascii="Noto Sans CJK KR" w:hAnsi="Noto Sans CJK KR" w:eastAsia="Noto Sans CJK KR"/>
          <w:sz w:val="21"/>
          <w:szCs w:val="21"/>
          <w:b/>
        </w:rPr>
        <w:t xml:space="preserve">예외</w:t>
      </w:r>
      <w:r>
        <w:rPr>
          <w:rFonts w:ascii="Noto Sans CJK KR" w:hAnsi="Noto Sans CJK KR" w:eastAsia="Noto Sans CJK KR"/>
          <w:sz w:val="21"/>
          <w:szCs w:val="21"/>
        </w:rPr>
        <w:t xml:space="preserve">는 Rule·Service에서 </w:t>
      </w:r>
      <w:r>
        <w:rPr>
          <w:rFonts w:ascii="Consolas" w:hAnsi="Consolas" w:eastAsia="Consolas"/>
          <w:sz w:val="19"/>
          <w:szCs w:val="19"/>
        </w:rPr>
        <w:t xml:space="preserve">BusinessException</w:t>
      </w:r>
      <w:r>
        <w:rPr>
          <w:rFonts w:ascii="Noto Sans CJK KR" w:hAnsi="Noto Sans CJK KR" w:eastAsia="Noto Sans CJK KR"/>
          <w:sz w:val="21"/>
          <w:szCs w:val="21"/>
        </w:rPr>
        <w:t xml:space="preserve">(업무 오류) 또는 </w:t>
      </w:r>
      <w:r>
        <w:rPr>
          <w:rFonts w:ascii="Consolas" w:hAnsi="Consolas" w:eastAsia="Consolas"/>
          <w:sz w:val="19"/>
          <w:szCs w:val="19"/>
        </w:rPr>
        <w:t xml:space="preserve">SystemException</w:t>
      </w:r>
      <w:r>
        <w:rPr>
          <w:rFonts w:ascii="Noto Sans CJK KR" w:hAnsi="Noto Sans CJK KR" w:eastAsia="Noto Sans CJK KR"/>
          <w:sz w:val="21"/>
          <w:szCs w:val="21"/>
        </w:rPr>
        <w:t xml:space="preserve">(시스템 오류)을 발생시킨다. Handler·Facade에서 catch하여 다른 응답을 만들지 않는다. ETF가 </w:t>
      </w:r>
      <w:r>
        <w:rPr>
          <w:rFonts w:ascii="Consolas" w:hAnsi="Consolas" w:eastAsia="Consolas"/>
          <w:sz w:val="19"/>
          <w:szCs w:val="19"/>
        </w:rPr>
        <w:t xml:space="preserve">BusinessException</w:t>
      </w:r>
      <w:r>
        <w:rPr>
          <w:rFonts w:ascii="Noto Sans CJK KR" w:hAnsi="Noto Sans CJK KR" w:eastAsia="Noto Sans CJK KR"/>
          <w:sz w:val="21"/>
          <w:szCs w:val="21"/>
        </w:rPr>
        <w:t xml:space="preserve">의 오류코드를 </w:t>
      </w:r>
      <w:r>
        <w:rPr>
          <w:rFonts w:ascii="Consolas" w:hAnsi="Consolas" w:eastAsia="Consolas"/>
          <w:sz w:val="19"/>
          <w:szCs w:val="19"/>
        </w:rPr>
        <w:t xml:space="preserve">result.code</w:t>
      </w:r>
      <w:r>
        <w:rPr>
          <w:rFonts w:ascii="Noto Sans CJK KR" w:hAnsi="Noto Sans CJK KR" w:eastAsia="Noto Sans CJK KR"/>
          <w:sz w:val="21"/>
          <w:szCs w:val="21"/>
        </w:rPr>
        <w:t xml:space="preserve">에, 메시지를 </w:t>
      </w:r>
      <w:r>
        <w:rPr>
          <w:rFonts w:ascii="Consolas" w:hAnsi="Consolas" w:eastAsia="Consolas"/>
          <w:sz w:val="19"/>
          <w:szCs w:val="19"/>
        </w:rPr>
        <w:t xml:space="preserve">result.message</w:t>
      </w:r>
      <w:r>
        <w:rPr>
          <w:rFonts w:ascii="Noto Sans CJK KR" w:hAnsi="Noto Sans CJK KR" w:eastAsia="Noto Sans CJK KR"/>
          <w:sz w:val="21"/>
          <w:szCs w:val="21"/>
        </w:rPr>
        <w:t xml:space="preserve">에 매핑한다.</w:t>
      </w:r>
    </w:p>
    <w:p>
      <w:pPr>
        <w:spacing w:before="0" w:after="120" w:line="300" w:lineRule="auto"/>
      </w:pPr>
      <w:r>
        <w:rPr>
          <w:rFonts w:ascii="Noto Sans CJK KR" w:hAnsi="Noto Sans CJK KR" w:eastAsia="Noto Sans CJK KR"/>
          <w:sz w:val="21"/>
          <w:szCs w:val="21"/>
          <w:b/>
        </w:rPr>
        <w:t xml:space="preserve">로그</w:t>
      </w:r>
      <w:r>
        <w:rPr>
          <w:rFonts w:ascii="Noto Sans CJK KR" w:hAnsi="Noto Sans CJK KR" w:eastAsia="Noto Sans CJK KR"/>
          <w:sz w:val="21"/>
          <w:szCs w:val="21"/>
        </w:rPr>
        <w:t xml:space="preserve">는 세 종류로 구분된다. </w:t>
      </w:r>
      <w:r>
        <w:rPr>
          <w:rFonts w:ascii="Noto Sans CJK KR" w:hAnsi="Noto Sans CJK KR" w:eastAsia="Noto Sans CJK KR"/>
          <w:sz w:val="21"/>
          <w:szCs w:val="21"/>
          <w:b/>
        </w:rPr>
        <w:t xml:space="preserve">거래로그</w:t>
      </w:r>
      <w:r>
        <w:rPr>
          <w:rFonts w:ascii="Noto Sans CJK KR" w:hAnsi="Noto Sans CJK KR" w:eastAsia="Noto Sans CJK KR"/>
          <w:sz w:val="21"/>
          <w:szCs w:val="21"/>
        </w:rPr>
        <w:t xml:space="preserve">는 STF·ETF가 자동 기록한다(업무 코드 불필요). </w:t>
      </w:r>
      <w:r>
        <w:rPr>
          <w:rFonts w:ascii="Noto Sans CJK KR" w:hAnsi="Noto Sans CJK KR" w:eastAsia="Noto Sans CJK KR"/>
          <w:sz w:val="21"/>
          <w:szCs w:val="21"/>
          <w:b/>
        </w:rPr>
        <w:t xml:space="preserve">애플리케이션 로그</w:t>
      </w:r>
      <w:r>
        <w:rPr>
          <w:rFonts w:ascii="Noto Sans CJK KR" w:hAnsi="Noto Sans CJK KR" w:eastAsia="Noto Sans CJK KR"/>
          <w:sz w:val="21"/>
          <w:szCs w:val="21"/>
        </w:rPr>
        <w:t xml:space="preserve">는 SLF4J </w:t>
      </w:r>
      <w:r>
        <w:rPr>
          <w:rFonts w:ascii="Consolas" w:hAnsi="Consolas" w:eastAsia="Consolas"/>
          <w:sz w:val="19"/>
          <w:szCs w:val="19"/>
        </w:rPr>
        <w:t xml:space="preserve">log.info/debug/warn</w:t>
      </w:r>
      <w:r>
        <w:rPr>
          <w:rFonts w:ascii="Noto Sans CJK KR" w:hAnsi="Noto Sans CJK KR" w:eastAsia="Noto Sans CJK KR"/>
          <w:sz w:val="21"/>
          <w:szCs w:val="21"/>
        </w:rPr>
        <w:t xml:space="preserve">으로 작성하며, MDC에 GUID가 자동 포함된다. </w:t>
      </w:r>
      <w:r>
        <w:rPr>
          <w:rFonts w:ascii="Noto Sans CJK KR" w:hAnsi="Noto Sans CJK KR" w:eastAsia="Noto Sans CJK KR"/>
          <w:sz w:val="21"/>
          <w:szCs w:val="21"/>
          <w:b/>
        </w:rPr>
        <w:t xml:space="preserve">감사로그</w:t>
      </w:r>
      <w:r>
        <w:rPr>
          <w:rFonts w:ascii="Noto Sans CJK KR" w:hAnsi="Noto Sans CJK KR" w:eastAsia="Noto Sans CJK KR"/>
          <w:sz w:val="21"/>
          <w:szCs w:val="21"/>
        </w:rPr>
        <w:t xml:space="preserve">는 등록·변경·삭제 거래에서 Service 또는 Facade가 </w:t>
      </w:r>
      <w:r>
        <w:rPr>
          <w:rFonts w:ascii="Consolas" w:hAnsi="Consolas" w:eastAsia="Consolas"/>
          <w:sz w:val="19"/>
          <w:szCs w:val="19"/>
        </w:rPr>
        <w:t xml:space="preserve">AuditLogService</w:t>
      </w:r>
      <w:r>
        <w:rPr>
          <w:rFonts w:ascii="Noto Sans CJK KR" w:hAnsi="Noto Sans CJK KR" w:eastAsia="Noto Sans CJK KR"/>
          <w:sz w:val="21"/>
          <w:szCs w:val="21"/>
        </w:rPr>
        <w:t xml:space="preserve">를 호출하여 기록한다.</w:t>
      </w:r>
    </w:p>
    <w:p>
      <w:pPr>
        <w:ind w:left="360"/>
        <w:shd w:fill="F6F8FA"/>
        <w:spacing w:before="80" w:after="160" w:line="240" w:lineRule="auto"/>
      </w:pPr>
      <w:r>
        <w:rPr>
          <w:rFonts w:ascii="Consolas" w:hAnsi="Consolas" w:eastAsia="Consolas"/>
          <w:sz w:val="17"/>
          <w:szCs w:val="17"/>
        </w:rPr>
        <w:t xml:space="preserve">[트랜잭션 경계]</w:t>
      </w:r>
      <w:r>
        <w:br/>
      </w:r>
      <w:r>
        <w:rPr>
          <w:rFonts w:ascii="Consolas" w:hAnsi="Consolas" w:eastAsia="Consolas"/>
          <w:sz w:val="17"/>
          <w:szCs w:val="17"/>
        </w:rPr>
        <w:t xml:space="preserve">STF ─────────────────────────────────────────── ETF</w:t>
      </w:r>
      <w:r>
        <w:br/>
      </w:r>
      <w:r>
        <w:rPr>
          <w:rFonts w:ascii="Consolas" w:hAnsi="Consolas" w:eastAsia="Consolas"/>
          <w:sz w:val="17"/>
          <w:szCs w:val="17"/>
        </w:rPr>
        <w:t xml:space="preserve">      │ @Transactional (Facade) │</w:t>
      </w:r>
      <w:r>
        <w:br/>
      </w:r>
      <w:r>
        <w:rPr>
          <w:rFonts w:ascii="Consolas" w:hAnsi="Consolas" w:eastAsia="Consolas"/>
          <w:sz w:val="17"/>
          <w:szCs w:val="17"/>
        </w:rPr>
        <w:t xml:space="preserve">      │  Rule → Service → DAO   │</w:t>
      </w:r>
      <w:r>
        <w:br/>
      </w:r>
      <w:r>
        <w:rPr>
          <w:rFonts w:ascii="Consolas" w:hAnsi="Consolas" w:eastAsia="Consolas"/>
          <w:sz w:val="17"/>
          <w:szCs w:val="17"/>
        </w:rPr>
        <w:t xml:space="preserve">      └─────────────────────────┘</w:t>
      </w:r>
      <w:r>
        <w:br/>
      </w:r>
      <w:r>
        <w:br/>
      </w:r>
      <w:r>
        <w:rPr>
          <w:rFonts w:ascii="Consolas" w:hAnsi="Consolas" w:eastAsia="Consolas"/>
          <w:sz w:val="17"/>
          <w:szCs w:val="17"/>
        </w:rPr>
        <w:t xml:space="preserve">[예외 흐름]</w:t>
      </w:r>
      <w:r>
        <w:br/>
      </w:r>
      <w:r>
        <w:rPr>
          <w:rFonts w:ascii="Consolas" w:hAnsi="Consolas" w:eastAsia="Consolas"/>
          <w:sz w:val="17"/>
          <w:szCs w:val="17"/>
        </w:rPr>
        <w:t xml:space="preserve">Rule.validate() → BusinessException → ETF → result.code = E-SV-001</w:t>
      </w:r>
      <w:r>
        <w:br/>
      </w:r>
      <w:r>
        <w:br/>
      </w:r>
      <w:r>
        <w:rPr>
          <w:rFonts w:ascii="Consolas" w:hAnsi="Consolas" w:eastAsia="Consolas"/>
          <w:sz w:val="17"/>
          <w:szCs w:val="17"/>
        </w:rPr>
        <w:t xml:space="preserve">[로그 흐름]</w:t>
      </w:r>
      <w:r>
        <w:br/>
      </w:r>
      <w:r>
        <w:rPr>
          <w:rFonts w:ascii="Consolas" w:hAnsi="Consolas" w:eastAsia="Consolas"/>
          <w:sz w:val="17"/>
          <w:szCs w:val="17"/>
        </w:rPr>
        <w:t xml:space="preserve">STF → 거래시작로그 → ... 업무처리 ... → ETF → 거래종료로그</w:t>
      </w:r>
    </w:p>
    <w:p>
      <w:pPr>
        <w:spacing w:before="0" w:after="120" w:line="300" w:lineRule="auto"/>
      </w:pPr>
      <w:r>
        <w:rPr>
          <w:rFonts w:ascii="Noto Sans CJK KR" w:hAnsi="Noto Sans CJK KR" w:eastAsia="Noto Sans CJK KR"/>
          <w:sz w:val="21"/>
          <w:szCs w:val="21"/>
        </w:rPr>
        <w:t xml:space="preserve">업무 개발자가 </w:t>
      </w:r>
      <w:r>
        <w:rPr>
          <w:rFonts w:ascii="Consolas" w:hAnsi="Consolas" w:eastAsia="Consolas"/>
          <w:sz w:val="19"/>
          <w:szCs w:val="19"/>
        </w:rPr>
        <w:t xml:space="preserve">System.out.println</w:t>
      </w:r>
      <w:r>
        <w:rPr>
          <w:rFonts w:ascii="Noto Sans CJK KR" w:hAnsi="Noto Sans CJK KR" w:eastAsia="Noto Sans CJK KR"/>
          <w:sz w:val="21"/>
          <w:szCs w:val="21"/>
        </w:rPr>
        <w:t xml:space="preserve">이나 임의 파일 로그를 사용하면 MDC·거래로그와 연계되지 않아 장애 분석이 어려워진다. 반드시 SLF4J Logger를 사용하고, 민감 정보(주민번호, 계좌번호)는 마스킹한다.</w:t>
      </w:r>
    </w:p>
    <w:p>
      <w:pPr>
        <w:spacing w:before="0" w:after="120" w:line="300" w:lineRule="auto"/>
      </w:pPr>
      <w:r>
        <w:rPr>
          <w:rFonts w:ascii="Noto Sans CJK KR" w:hAnsi="Noto Sans CJK KR" w:eastAsia="Noto Sans CJK KR"/>
          <w:sz w:val="21"/>
          <w:szCs w:val="21"/>
        </w:rPr>
        <w:t xml:space="preserve">제11장에서 예외·트랜잭션·거래로그·Timeout·Cache·파일 UD 품질 속성을 실무 관점에서 상세히 다룬다. 6계층 구조와 품질 속성은 분리할 수 없으며, Facade 트랜잭션 경계 안에서 Rule·Service·DAO가 동작할 때 예외·로그 정책이 함께 적용된다.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 어플리케이션 6계층은 Handler → Facade → Service → Rule → DAO → Mapper로 구성되며, TCF 엔진 이후 업무 코드의 책임을 분리한다. Handler는 얇게 유지하고 Facade에 트랜잭션 경계를 둔다. 업무별 RestController를 만들지 않고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 공통 진입점을 사용한다. 예외는 BusinessException으로 전파하고, 거래로그는 STF·ETF가 자동 기록한다.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제3장 TCF 처리 엔진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제5장 개발 표준 총정리</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docs/architecture/01-application-layer.md</w:t>
      </w:r>
    </w:p>
    <w:p>
      <w:pPr>
        <w:ind w:left="360"/>
        <w:spacing w:before="0" w:after="80" w:line="300" w:lineRule="auto"/>
      </w:pPr>
      <w:r>
        <w:rPr>
          <w:rFonts w:ascii="Noto Sans CJK KR" w:hAnsi="Noto Sans CJK KR" w:eastAsia="Noto Sans CJK KR"/>
          <w:sz w:val="21"/>
          <w:szCs w:val="21"/>
        </w:rPr>
        <w:t xml:space="preserve">• zarchitecture/03-애플리케이션-6계층-아키텍처.md</w:t>
      </w:r>
    </w:p>
    <w:p>
      <w:pPr>
        <w:ind w:left="360"/>
        <w:spacing w:before="0" w:after="80" w:line="300" w:lineRule="auto"/>
      </w:pPr>
      <w:r>
        <w:rPr>
          <w:rFonts w:ascii="Noto Sans CJK KR" w:hAnsi="Noto Sans CJK KR" w:eastAsia="Noto Sans CJK KR"/>
          <w:sz w:val="21"/>
          <w:szCs w:val="21"/>
        </w:rPr>
        <w:t xml:space="preserve">• znsight-man/12-애플리케이션-계층구조.md</w:t>
      </w:r>
    </w:p>
    <w:p>
      <w:pPr>
        <w:ind w:left="360"/>
        <w:spacing w:before="0" w:after="80" w:line="300" w:lineRule="auto"/>
      </w:pPr>
      <w:r>
        <w:rPr>
          <w:rFonts w:ascii="Noto Sans CJK KR" w:hAnsi="Noto Sans CJK KR" w:eastAsia="Noto Sans CJK KR"/>
          <w:sz w:val="21"/>
          <w:szCs w:val="21"/>
        </w:rPr>
        <w:t xml:space="preserve">• zguide/README.md</w:t>
      </w:r>
    </w:p>
    <w:p>
      <w:pPr>
        <w:ind w:left="360"/>
        <w:spacing w:before="0" w:after="80" w:line="300" w:lineRule="auto"/>
      </w:pPr>
      <w:r>
        <w:rPr>
          <w:rFonts w:ascii="Noto Sans CJK KR" w:hAnsi="Noto Sans CJK KR" w:eastAsia="Noto Sans CJK KR"/>
          <w:sz w:val="21"/>
          <w:szCs w:val="21"/>
        </w:rPr>
        <w:t xml:space="preserve">• zman/08-업무Handler개발.md</w:t>
      </w:r>
    </w:p>
    <w:p>
      <w:pPr>
        <w:ind w:left="360"/>
        <w:spacing w:before="0" w:after="80" w:line="300" w:lineRule="auto"/>
      </w:pPr>
      <w:r>
        <w:rPr>
          <w:rFonts w:ascii="Noto Sans CJK KR" w:hAnsi="Noto Sans CJK KR" w:eastAsia="Noto Sans CJK KR"/>
          <w:sz w:val="21"/>
          <w:szCs w:val="21"/>
        </w:rPr>
        <w:t xml:space="preserve">• docs/architecture/29-facade.md</w:t>
      </w:r>
    </w:p>
    <w:p>
      <w:pPr>
        <w:ind w:left="360"/>
        <w:spacing w:before="0" w:after="80" w:line="300" w:lineRule="auto"/>
      </w:pPr>
      <w:r>
        <w:rPr>
          <w:rFonts w:ascii="Noto Sans CJK KR" w:hAnsi="Noto Sans CJK KR" w:eastAsia="Noto Sans CJK KR"/>
          <w:sz w:val="21"/>
          <w:szCs w:val="21"/>
        </w:rPr>
        <w:t xml:space="preserve">• znsight-man/24-Facade-개발.md</w:t>
      </w:r>
    </w:p>
    <w:p>
      <w:pPr>
        <w:ind w:left="360"/>
        <w:spacing w:before="0" w:after="80" w:line="300" w:lineRule="auto"/>
      </w:pPr>
      <w:r>
        <w:rPr>
          <w:rFonts w:ascii="Noto Sans CJK KR" w:hAnsi="Noto Sans CJK KR" w:eastAsia="Noto Sans CJK KR"/>
          <w:sz w:val="21"/>
          <w:szCs w:val="21"/>
        </w:rPr>
        <w:t xml:space="preserve">• docs/architecture/03-transaction.md</w:t>
      </w:r>
    </w:p>
    <w:p>
      <w:pPr>
        <w:ind w:left="360"/>
        <w:spacing w:before="0" w:after="80" w:line="300" w:lineRule="auto"/>
      </w:pPr>
      <w:r>
        <w:rPr>
          <w:rFonts w:ascii="Noto Sans CJK KR" w:hAnsi="Noto Sans CJK KR" w:eastAsia="Noto Sans CJK KR"/>
          <w:sz w:val="21"/>
          <w:szCs w:val="21"/>
        </w:rPr>
        <w:t xml:space="preserve">• docs/architecture/05-exception.md</w:t>
      </w:r>
    </w:p>
    <w:p>
      <w:pPr>
        <w:ind w:left="360"/>
        <w:spacing w:before="0" w:after="80" w:line="300" w:lineRule="auto"/>
      </w:pPr>
      <w:r>
        <w:rPr>
          <w:rFonts w:ascii="Noto Sans CJK KR" w:hAnsi="Noto Sans CJK KR" w:eastAsia="Noto Sans CJK KR"/>
          <w:sz w:val="21"/>
          <w:szCs w:val="21"/>
        </w:rPr>
        <w:t xml:space="preserve">• znsight-man/32-예외처리-기준.md</w:t>
      </w:r>
    </w:p>
    <w:p>
      <w:pPr>
        <w:ind w:left="360"/>
        <w:spacing w:before="0" w:after="80" w:line="300" w:lineRule="auto"/>
      </w:pPr>
      <w:r>
        <w:rPr>
          <w:rFonts w:ascii="Noto Sans CJK KR" w:hAnsi="Noto Sans CJK KR" w:eastAsia="Noto Sans CJK KR"/>
          <w:sz w:val="21"/>
          <w:szCs w:val="21"/>
        </w:rPr>
        <w:t xml:space="preserve">• znsight-man/36-트랜잭션-기준.md</w:t>
      </w:r>
    </w:p>
    <w:p>
      <w:r>
        <w:br w:type="page"/>
      </w:r>
    </w:p>
    <w:p>
      <w:pPr>
        <w:pStyle w:val="Heading1"/>
        <w:keepNext/>
        <w:spacing w:before="280" w:after="160" w:line="300" w:lineRule="auto"/>
      </w:pPr>
      <w:r>
        <w:rPr>
          <w:rFonts w:ascii="Noto Sans CJK KR" w:hAnsi="Noto Sans CJK KR" w:eastAsia="Noto Sans CJK KR"/>
          <w:sz w:val="21"/>
          <w:szCs w:val="21"/>
        </w:rPr>
        <w:t xml:space="preserve">제5장. 개발 표준 총정리</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제2편 · 개발 표준과 명명규칙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제02편/05-개발-표준-총정리.md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5.1 개발 표준 전체 요약</w:t>
      </w:r>
    </w:p>
    <w:p>
      <w:pPr>
        <w:spacing w:before="0" w:after="120" w:line="300" w:lineRule="auto"/>
      </w:pPr>
      <w:r>
        <w:rPr>
          <w:rFonts w:ascii="Noto Sans CJK KR" w:hAnsi="Noto Sans CJK KR" w:eastAsia="Noto Sans CJK KR"/>
          <w:sz w:val="21"/>
          <w:szCs w:val="21"/>
        </w:rPr>
        <w:t xml:space="preserve">NSIGHT TCF 개발 표준은 "코드 작성 스타일"만이 아니라 </w:t>
      </w:r>
      <w:r>
        <w:rPr>
          <w:rFonts w:ascii="Noto Sans CJK KR" w:hAnsi="Noto Sans CJK KR" w:eastAsia="Noto Sans CJK KR"/>
          <w:sz w:val="21"/>
          <w:szCs w:val="21"/>
          <w:b/>
        </w:rPr>
        <w:t xml:space="preserve">운영 가능한 거래를 만드는 규칙</w:t>
      </w:r>
      <w:r>
        <w:rPr>
          <w:rFonts w:ascii="Noto Sans CJK KR" w:hAnsi="Noto Sans CJK KR" w:eastAsia="Noto Sans CJK KR"/>
          <w:sz w:val="21"/>
          <w:szCs w:val="21"/>
        </w:rPr>
        <w:t xml:space="preserve"> 전체를 의미한다. 업무코드, URL Context, WAR, Package, ServiceId, 거래코드, Handler, Mapper, SQL ID, 오류코드, 로그, 테스트, 배포 단위가 하나의 기준으로 연결되어야 한다.</w:t>
      </w:r>
    </w:p>
    <w:p>
      <w:pPr>
        <w:spacing w:before="0" w:after="120" w:line="300" w:lineRule="auto"/>
      </w:pPr>
      <w:r>
        <w:rPr>
          <w:rFonts w:ascii="Noto Sans CJK KR" w:hAnsi="Noto Sans CJK KR" w:eastAsia="Noto Sans CJK KR"/>
          <w:sz w:val="21"/>
          <w:szCs w:val="21"/>
        </w:rPr>
        <w:t xml:space="preserve">개발 표준은 12개 축으로 정리된다. 업무코드 표준, URL Context 표준, WAR 표준, Package 표준, ServiceId 표준, 거래코드 표준, 계층구조 표준, DTO 표준, MyBatis 표준, 예외·오류코드 표준, 로그·감사 표준, 테스트·배포 표준이다. 이 중 하나라도 어기면 OM Catalog·거래로그·Gateway 라우팅·권한 검증과의 정합성이 깨진다.</w:t>
      </w:r>
    </w:p>
    <w:p>
      <w:pPr>
        <w:spacing w:before="0" w:after="120" w:line="300" w:lineRule="auto"/>
      </w:pPr>
      <w:r>
        <w:rPr>
          <w:rFonts w:ascii="Noto Sans CJK KR" w:hAnsi="Noto Sans CJK KR" w:eastAsia="Noto Sans CJK KR"/>
          <w:sz w:val="21"/>
          <w:szCs w:val="21"/>
        </w:rPr>
        <w:t xml:space="preserve">개발 산출물의 연결 구조는 다음 순서를 따른다.</w:t>
      </w:r>
    </w:p>
    <w:p>
      <w:pPr>
        <w:ind w:left="360"/>
        <w:shd w:fill="F6F8FA"/>
        <w:spacing w:before="80" w:after="160" w:line="240" w:lineRule="auto"/>
      </w:pPr>
      <w:r>
        <w:rPr>
          <w:rFonts w:ascii="Consolas" w:hAnsi="Consolas" w:eastAsia="Consolas"/>
          <w:sz w:val="17"/>
          <w:szCs w:val="17"/>
        </w:rPr>
        <w:t xml:space="preserve">업무코드 → URL Context → WAR → Package</w:t>
      </w:r>
      <w:r>
        <w:br/>
      </w:r>
      <w:r>
        <w:rPr>
          <w:rFonts w:ascii="Consolas" w:hAnsi="Consolas" w:eastAsia="Consolas"/>
          <w:sz w:val="17"/>
          <w:szCs w:val="17"/>
        </w:rPr>
        <w:t xml:space="preserve">  → ServiceId → TransactionHandler</w:t>
      </w:r>
      <w:r>
        <w:br/>
      </w:r>
      <w:r>
        <w:rPr>
          <w:rFonts w:ascii="Consolas" w:hAnsi="Consolas" w:eastAsia="Consolas"/>
          <w:sz w:val="17"/>
          <w:szCs w:val="17"/>
        </w:rPr>
        <w:t xml:space="preserve">  → Facade → Service → Rule → DAO/Mapper</w:t>
      </w:r>
      <w:r>
        <w:br/>
      </w:r>
      <w:r>
        <w:rPr>
          <w:rFonts w:ascii="Consolas" w:hAnsi="Consolas" w:eastAsia="Consolas"/>
          <w:sz w:val="17"/>
          <w:szCs w:val="17"/>
        </w:rPr>
        <w:t xml:space="preserve">  → MyBatis XML / SQL ID</w:t>
      </w:r>
      <w:r>
        <w:br/>
      </w:r>
      <w:r>
        <w:rPr>
          <w:rFonts w:ascii="Consolas" w:hAnsi="Consolas" w:eastAsia="Consolas"/>
          <w:sz w:val="17"/>
          <w:szCs w:val="17"/>
        </w:rPr>
        <w:t xml:space="preserve">  → 거래로그 / 감사로그 → 오류코드 / OM</w:t>
      </w:r>
    </w:p>
    <w:p>
      <w:pPr>
        <w:spacing w:before="0" w:after="120" w:line="300" w:lineRule="auto"/>
      </w:pPr>
      <w:r>
        <w:rPr>
          <w:rFonts w:ascii="Noto Sans CJK KR" w:hAnsi="Noto Sans CJK KR" w:eastAsia="Noto Sans CJK KR"/>
          <w:sz w:val="21"/>
          <w:szCs w:val="21"/>
        </w:rPr>
        <w:t xml:space="preserve">SV 고객 요약 조회 거래를 예로 들면, 업무코드 SV → Context </w:t>
      </w:r>
      <w:r>
        <w:rPr>
          <w:rFonts w:ascii="Consolas" w:hAnsi="Consolas" w:eastAsia="Consolas"/>
          <w:sz w:val="19"/>
          <w:szCs w:val="19"/>
        </w:rPr>
        <w:t xml:space="preserve">/sv</w:t>
      </w:r>
      <w:r>
        <w:rPr>
          <w:rFonts w:ascii="Noto Sans CJK KR" w:hAnsi="Noto Sans CJK KR" w:eastAsia="Noto Sans CJK KR"/>
          <w:sz w:val="21"/>
          <w:szCs w:val="21"/>
        </w:rPr>
        <w:t xml:space="preserve"> → WAR </w:t>
      </w:r>
      <w:r>
        <w:rPr>
          <w:rFonts w:ascii="Consolas" w:hAnsi="Consolas" w:eastAsia="Consolas"/>
          <w:sz w:val="19"/>
          <w:szCs w:val="19"/>
        </w:rPr>
        <w:t xml:space="preserve">sv.war</w:t>
      </w:r>
      <w:r>
        <w:rPr>
          <w:rFonts w:ascii="Noto Sans CJK KR" w:hAnsi="Noto Sans CJK KR" w:eastAsia="Noto Sans CJK KR"/>
          <w:sz w:val="21"/>
          <w:szCs w:val="21"/>
        </w:rPr>
        <w:t xml:space="preserve"> → Package </w:t>
      </w:r>
      <w:r>
        <w:rPr>
          <w:rFonts w:ascii="Consolas" w:hAnsi="Consolas" w:eastAsia="Consolas"/>
          <w:sz w:val="19"/>
          <w:szCs w:val="19"/>
        </w:rPr>
        <w:t xml:space="preserve">com.nh.nsight.marketing.sv</w:t>
      </w:r>
      <w:r>
        <w:rPr>
          <w:rFonts w:ascii="Noto Sans CJK KR" w:hAnsi="Noto Sans CJK KR" w:eastAsia="Noto Sans CJK KR"/>
          <w:sz w:val="21"/>
          <w:szCs w:val="21"/>
        </w:rPr>
        <w:t xml:space="preserve"> → Endpoint </w:t>
      </w:r>
      <w:r>
        <w:rPr>
          <w:rFonts w:ascii="Consolas" w:hAnsi="Consolas" w:eastAsia="Consolas"/>
          <w:sz w:val="19"/>
          <w:szCs w:val="19"/>
        </w:rPr>
        <w:t xml:space="preserve">POST /sv/online</w:t>
      </w:r>
      <w:r>
        <w:rPr>
          <w:rFonts w:ascii="Noto Sans CJK KR" w:hAnsi="Noto Sans CJK KR" w:eastAsia="Noto Sans CJK KR"/>
          <w:sz w:val="21"/>
          <w:szCs w:val="21"/>
        </w:rPr>
        <w:t xml:space="preserve"> → ServiceId </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 → 거래코드 </w:t>
      </w:r>
      <w:r>
        <w:rPr>
          <w:rFonts w:ascii="Consolas" w:hAnsi="Consolas" w:eastAsia="Consolas"/>
          <w:sz w:val="19"/>
          <w:szCs w:val="19"/>
        </w:rPr>
        <w:t xml:space="preserve">SV-INQ-0001</w:t>
      </w:r>
      <w:r>
        <w:rPr>
          <w:rFonts w:ascii="Noto Sans CJK KR" w:hAnsi="Noto Sans CJK KR" w:eastAsia="Noto Sans CJK KR"/>
          <w:sz w:val="21"/>
          <w:szCs w:val="21"/>
        </w:rPr>
        <w:t xml:space="preserve"> → Handler </w:t>
      </w:r>
      <w:r>
        <w:rPr>
          <w:rFonts w:ascii="Consolas" w:hAnsi="Consolas" w:eastAsia="Consolas"/>
          <w:sz w:val="19"/>
          <w:szCs w:val="19"/>
        </w:rPr>
        <w:t xml:space="preserve">SvCustomerSummaryHandler</w:t>
      </w:r>
      <w:r>
        <w:rPr>
          <w:rFonts w:ascii="Noto Sans CJK KR" w:hAnsi="Noto Sans CJK KR" w:eastAsia="Noto Sans CJK KR"/>
          <w:sz w:val="21"/>
          <w:szCs w:val="21"/>
        </w:rPr>
        <w:t xml:space="preserve"> → Facade </w:t>
      </w:r>
      <w:r>
        <w:rPr>
          <w:rFonts w:ascii="Consolas" w:hAnsi="Consolas" w:eastAsia="Consolas"/>
          <w:sz w:val="19"/>
          <w:szCs w:val="19"/>
        </w:rPr>
        <w:t xml:space="preserve">SvCustomerFacade</w:t>
      </w:r>
      <w:r>
        <w:rPr>
          <w:rFonts w:ascii="Noto Sans CJK KR" w:hAnsi="Noto Sans CJK KR" w:eastAsia="Noto Sans CJK KR"/>
          <w:sz w:val="21"/>
          <w:szCs w:val="21"/>
        </w:rPr>
        <w:t xml:space="preserve"> → Service </w:t>
      </w:r>
      <w:r>
        <w:rPr>
          <w:rFonts w:ascii="Consolas" w:hAnsi="Consolas" w:eastAsia="Consolas"/>
          <w:sz w:val="19"/>
          <w:szCs w:val="19"/>
        </w:rPr>
        <w:t xml:space="preserve">SvCustomerService</w:t>
      </w:r>
      <w:r>
        <w:rPr>
          <w:rFonts w:ascii="Noto Sans CJK KR" w:hAnsi="Noto Sans CJK KR" w:eastAsia="Noto Sans CJK KR"/>
          <w:sz w:val="21"/>
          <w:szCs w:val="21"/>
        </w:rPr>
        <w:t xml:space="preserve"> → Rule </w:t>
      </w:r>
      <w:r>
        <w:rPr>
          <w:rFonts w:ascii="Consolas" w:hAnsi="Consolas" w:eastAsia="Consolas"/>
          <w:sz w:val="19"/>
          <w:szCs w:val="19"/>
        </w:rPr>
        <w:t xml:space="preserve">SvCustomerRule</w:t>
      </w:r>
      <w:r>
        <w:rPr>
          <w:rFonts w:ascii="Noto Sans CJK KR" w:hAnsi="Noto Sans CJK KR" w:eastAsia="Noto Sans CJK KR"/>
          <w:sz w:val="21"/>
          <w:szCs w:val="21"/>
        </w:rPr>
        <w:t xml:space="preserve"> → DAO </w:t>
      </w:r>
      <w:r>
        <w:rPr>
          <w:rFonts w:ascii="Consolas" w:hAnsi="Consolas" w:eastAsia="Consolas"/>
          <w:sz w:val="19"/>
          <w:szCs w:val="19"/>
        </w:rPr>
        <w:t xml:space="preserve">SvCustomerDao</w:t>
      </w:r>
      <w:r>
        <w:rPr>
          <w:rFonts w:ascii="Noto Sans CJK KR" w:hAnsi="Noto Sans CJK KR" w:eastAsia="Noto Sans CJK KR"/>
          <w:sz w:val="21"/>
          <w:szCs w:val="21"/>
        </w:rPr>
        <w:t xml:space="preserve"> → Mapper </w:t>
      </w:r>
      <w:r>
        <w:rPr>
          <w:rFonts w:ascii="Consolas" w:hAnsi="Consolas" w:eastAsia="Consolas"/>
          <w:sz w:val="19"/>
          <w:szCs w:val="19"/>
        </w:rPr>
        <w:t xml:space="preserve">SvCustomerMapper</w:t>
      </w:r>
      <w:r>
        <w:rPr>
          <w:rFonts w:ascii="Noto Sans CJK KR" w:hAnsi="Noto Sans CJK KR" w:eastAsia="Noto Sans CJK KR"/>
          <w:sz w:val="21"/>
          <w:szCs w:val="21"/>
        </w:rPr>
        <w:t xml:space="preserve"> → SQL ID </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로 일관되게 연결된다.</w:t>
      </w:r>
    </w:p>
    <w:p>
      <w:pPr>
        <w:spacing w:before="0" w:after="120" w:line="300" w:lineRule="auto"/>
      </w:pPr>
      <w:r>
        <w:rPr>
          <w:rFonts w:ascii="Noto Sans CJK KR" w:hAnsi="Noto Sans CJK KR" w:eastAsia="Noto Sans CJK KR"/>
          <w:sz w:val="21"/>
          <w:szCs w:val="21"/>
        </w:rPr>
        <w:t xml:space="preserve">NSIGHT Java 코딩 스타일 가이드는 Java/Spring Boot 기반 정보계 애플리케이션의 개발 표준, 코딩 스타일, 품질 기준, MyBatis SQL Mapper 기준을 통합 정의한다. 적용 대상은 NSIGHT 마케팅플랫폼, SingleView, 공통모듈, 배치·연계 Java 모듈, MyBatis SQL Mapper이다. MyBatis 표준은 SQL 표준화, RDW/ADW 접근 경계, Query Timeout, Mapper 표준, 관측성 통제를 포함한다.</w:t>
      </w:r>
    </w:p>
    <w:p>
      <w:pPr>
        <w:spacing w:before="0" w:after="120" w:line="300" w:lineRule="auto"/>
      </w:pPr>
      <w:r>
        <w:rPr>
          <w:rFonts w:ascii="Noto Sans CJK KR" w:hAnsi="Noto Sans CJK KR" w:eastAsia="Noto Sans CJK KR"/>
          <w:sz w:val="21"/>
          <w:szCs w:val="21"/>
        </w:rPr>
        <w:t xml:space="preserve">12개 축은 서로 독립이 아니다. 예를 들어 ServiceId를 </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로 정하면 거래코드 </w:t>
      </w:r>
      <w:r>
        <w:rPr>
          <w:rFonts w:ascii="Consolas" w:hAnsi="Consolas" w:eastAsia="Consolas"/>
          <w:sz w:val="19"/>
          <w:szCs w:val="19"/>
        </w:rPr>
        <w:t xml:space="preserve">SV-INQ-*</w:t>
      </w:r>
      <w:r>
        <w:rPr>
          <w:rFonts w:ascii="Noto Sans CJK KR" w:hAnsi="Noto Sans CJK KR" w:eastAsia="Noto Sans CJK KR"/>
          <w:sz w:val="21"/>
          <w:szCs w:val="21"/>
        </w:rPr>
        <w:t xml:space="preserve">, Handler </w:t>
      </w:r>
      <w:r>
        <w:rPr>
          <w:rFonts w:ascii="Consolas" w:hAnsi="Consolas" w:eastAsia="Consolas"/>
          <w:sz w:val="19"/>
          <w:szCs w:val="19"/>
        </w:rPr>
        <w:t xml:space="preserve">SvCustomer*Handler</w:t>
      </w:r>
      <w:r>
        <w:rPr>
          <w:rFonts w:ascii="Noto Sans CJK KR" w:hAnsi="Noto Sans CJK KR" w:eastAsia="Noto Sans CJK KR"/>
          <w:sz w:val="21"/>
          <w:szCs w:val="21"/>
        </w:rPr>
        <w:t xml:space="preserve">, Mapper </w:t>
      </w:r>
      <w:r>
        <w:rPr>
          <w:rFonts w:ascii="Consolas" w:hAnsi="Consolas" w:eastAsia="Consolas"/>
          <w:sz w:val="19"/>
          <w:szCs w:val="19"/>
        </w:rPr>
        <w:t xml:space="preserve">SvCustomerMapper</w:t>
      </w:r>
      <w:r>
        <w:rPr>
          <w:rFonts w:ascii="Noto Sans CJK KR" w:hAnsi="Noto Sans CJK KR" w:eastAsia="Noto Sans CJK KR"/>
          <w:sz w:val="21"/>
          <w:szCs w:val="21"/>
        </w:rPr>
        <w:t xml:space="preserve">, SQL ID, 오류코드 </w:t>
      </w:r>
      <w:r>
        <w:rPr>
          <w:rFonts w:ascii="Consolas" w:hAnsi="Consolas" w:eastAsia="Consolas"/>
          <w:sz w:val="19"/>
          <w:szCs w:val="19"/>
        </w:rPr>
        <w:t xml:space="preserve">E-SV-*</w:t>
      </w:r>
      <w:r>
        <w:rPr>
          <w:rFonts w:ascii="Noto Sans CJK KR" w:hAnsi="Noto Sans CJK KR" w:eastAsia="Noto Sans CJK KR"/>
          <w:sz w:val="21"/>
          <w:szCs w:val="21"/>
        </w:rPr>
        <w:t xml:space="preserve">가 연쇄적으로 결정된다. 설계 단계(제8장)에서 이 연결을 먼저 확정하고 구현에 들어가야 리워크를 줄일 수 있다.</w:t>
      </w:r>
    </w:p>
    <w:p>
      <w:pPr>
        <w:pStyle w:val="Heading2"/>
        <w:keepNext/>
        <w:spacing w:before="160" w:after="100" w:line="300" w:lineRule="auto"/>
      </w:pPr>
      <w:r>
        <w:rPr>
          <w:rFonts w:ascii="Noto Sans CJK KR" w:hAnsi="Noto Sans CJK KR" w:eastAsia="Noto Sans CJK KR"/>
          <w:sz w:val="21"/>
          <w:szCs w:val="21"/>
        </w:rPr>
        <w:t xml:space="preserve">5.2 명명규칙 최상위 10원칙</w:t>
      </w:r>
    </w:p>
    <w:p>
      <w:pPr>
        <w:spacing w:before="0" w:after="120" w:line="300" w:lineRule="auto"/>
      </w:pPr>
      <w:r>
        <w:rPr>
          <w:rFonts w:ascii="Noto Sans CJK KR" w:hAnsi="Noto Sans CJK KR" w:eastAsia="Noto Sans CJK KR"/>
          <w:sz w:val="21"/>
          <w:szCs w:val="21"/>
        </w:rPr>
        <w:t xml:space="preserve">NSIGHT 명명규칙은 21개 주제로 세분화되어 있으나, 최상위 10원칙을 먼저 숙지해야 한다.</w:t>
      </w:r>
    </w:p>
    <w:p>
      <w:pPr>
        <w:spacing w:before="0" w:after="120" w:line="300" w:lineRule="auto"/>
      </w:pPr>
      <w:r>
        <w:rPr>
          <w:rFonts w:ascii="Noto Sans CJK KR" w:hAnsi="Noto Sans CJK KR" w:eastAsia="Noto Sans CJK KR"/>
          <w:sz w:val="21"/>
          <w:szCs w:val="21"/>
        </w:rPr>
        <w:t xml:space="preserve">첫째, </w:t>
      </w:r>
      <w:r>
        <w:rPr>
          <w:rFonts w:ascii="Noto Sans CJK KR" w:hAnsi="Noto Sans CJK KR" w:eastAsia="Noto Sans CJK KR"/>
          <w:sz w:val="21"/>
          <w:szCs w:val="21"/>
          <w:b/>
        </w:rPr>
        <w:t xml:space="preserve">업무코드 우선</w:t>
      </w:r>
      <w:r>
        <w:rPr>
          <w:rFonts w:ascii="Noto Sans CJK KR" w:hAnsi="Noto Sans CJK KR" w:eastAsia="Noto Sans CJK KR"/>
          <w:sz w:val="21"/>
          <w:szCs w:val="21"/>
        </w:rPr>
        <w:t xml:space="preserve">이다. 모든 식별자는 2자리 업무코드(BC)로 시작한다. SV, IC, OM, MG 등이다. 둘째, </w:t>
      </w:r>
      <w:r>
        <w:rPr>
          <w:rFonts w:ascii="Noto Sans CJK KR" w:hAnsi="Noto Sans CJK KR" w:eastAsia="Noto Sans CJK KR"/>
          <w:sz w:val="21"/>
          <w:szCs w:val="21"/>
          <w:b/>
        </w:rPr>
        <w:t xml:space="preserve">의미 중심</w:t>
      </w:r>
      <w:r>
        <w:rPr>
          <w:rFonts w:ascii="Noto Sans CJK KR" w:hAnsi="Noto Sans CJK KR" w:eastAsia="Noto Sans CJK KR"/>
          <w:sz w:val="21"/>
          <w:szCs w:val="21"/>
        </w:rPr>
        <w:t xml:space="preserve">이다. 이름만 보고 업무·도메인·행위를 알 수 있어야 한다. 셋째, </w:t>
      </w:r>
      <w:r>
        <w:rPr>
          <w:rFonts w:ascii="Noto Sans CJK KR" w:hAnsi="Noto Sans CJK KR" w:eastAsia="Noto Sans CJK KR"/>
          <w:sz w:val="21"/>
          <w:szCs w:val="21"/>
          <w:b/>
        </w:rPr>
        <w:t xml:space="preserve">일관된 표기</w:t>
      </w:r>
      <w:r>
        <w:rPr>
          <w:rFonts w:ascii="Noto Sans CJK KR" w:hAnsi="Noto Sans CJK KR" w:eastAsia="Noto Sans CJK KR"/>
          <w:sz w:val="21"/>
          <w:szCs w:val="21"/>
        </w:rPr>
        <w:t xml:space="preserve">이다. 업무코드는 대문자, 도메인은 PascalCase, 행위는 lowerCamelCase, DB는 snake_case이다.</w:t>
      </w:r>
    </w:p>
    <w:p>
      <w:pPr>
        <w:spacing w:before="0" w:after="120" w:line="300" w:lineRule="auto"/>
      </w:pPr>
      <w:r>
        <w:rPr>
          <w:rFonts w:ascii="Noto Sans CJK KR" w:hAnsi="Noto Sans CJK KR" w:eastAsia="Noto Sans CJK KR"/>
          <w:sz w:val="21"/>
          <w:szCs w:val="21"/>
        </w:rPr>
        <w:t xml:space="preserve">넷째, </w:t>
      </w:r>
      <w:r>
        <w:rPr>
          <w:rFonts w:ascii="Noto Sans CJK KR" w:hAnsi="Noto Sans CJK KR" w:eastAsia="Noto Sans CJK KR"/>
          <w:sz w:val="21"/>
          <w:szCs w:val="21"/>
          <w:b/>
        </w:rPr>
        <w:t xml:space="preserve">URL 기능명 금지</w:t>
      </w:r>
      <w:r>
        <w:rPr>
          <w:rFonts w:ascii="Noto Sans CJK KR" w:hAnsi="Noto Sans CJK KR" w:eastAsia="Noto Sans CJK KR"/>
          <w:sz w:val="21"/>
          <w:szCs w:val="21"/>
        </w:rPr>
        <w:t xml:space="preserve">이다. 기능명은 ServiceId에 표현하고 URL은 Context 진입점만 담당한다. 다섯째, </w:t>
      </w:r>
      <w:r>
        <w:rPr>
          <w:rFonts w:ascii="Noto Sans CJK KR" w:hAnsi="Noto Sans CJK KR" w:eastAsia="Noto Sans CJK KR"/>
          <w:sz w:val="21"/>
          <w:szCs w:val="21"/>
          <w:b/>
        </w:rPr>
        <w:t xml:space="preserve">ServiceId = 실행 기준</w:t>
      </w:r>
      <w:r>
        <w:rPr>
          <w:rFonts w:ascii="Noto Sans CJK KR" w:hAnsi="Noto Sans CJK KR" w:eastAsia="Noto Sans CJK KR"/>
          <w:sz w:val="21"/>
          <w:szCs w:val="21"/>
        </w:rPr>
        <w:t xml:space="preserve">이다. URL이 아니라 </w:t>
      </w:r>
      <w:r>
        <w:rPr>
          <w:rFonts w:ascii="Consolas" w:hAnsi="Consolas" w:eastAsia="Consolas"/>
          <w:sz w:val="19"/>
          <w:szCs w:val="19"/>
        </w:rPr>
        <w:t xml:space="preserve">header.serviceId</w:t>
      </w:r>
      <w:r>
        <w:rPr>
          <w:rFonts w:ascii="Noto Sans CJK KR" w:hAnsi="Noto Sans CJK KR" w:eastAsia="Noto Sans CJK KR"/>
          <w:sz w:val="21"/>
          <w:szCs w:val="21"/>
        </w:rPr>
        <w:t xml:space="preserve">가 Handler를 결정한다. 여섯째, </w:t>
      </w:r>
      <w:r>
        <w:rPr>
          <w:rFonts w:ascii="Noto Sans CJK KR" w:hAnsi="Noto Sans CJK KR" w:eastAsia="Noto Sans CJK KR"/>
          <w:sz w:val="21"/>
          <w:szCs w:val="21"/>
          <w:b/>
        </w:rPr>
        <w:t xml:space="preserve">거래코드 = 추적 기준</w:t>
      </w:r>
      <w:r>
        <w:rPr>
          <w:rFonts w:ascii="Noto Sans CJK KR" w:hAnsi="Noto Sans CJK KR" w:eastAsia="Noto Sans CJK KR"/>
          <w:sz w:val="21"/>
          <w:szCs w:val="21"/>
        </w:rPr>
        <w:t xml:space="preserve">이다. 거래로그·감사·재처리는 </w:t>
      </w:r>
      <w:r>
        <w:rPr>
          <w:rFonts w:ascii="Consolas" w:hAnsi="Consolas" w:eastAsia="Consolas"/>
          <w:sz w:val="19"/>
          <w:szCs w:val="19"/>
        </w:rPr>
        <w:t xml:space="preserve">transactionCode</w:t>
      </w:r>
      <w:r>
        <w:rPr>
          <w:rFonts w:ascii="Noto Sans CJK KR" w:hAnsi="Noto Sans CJK KR" w:eastAsia="Noto Sans CJK KR"/>
          <w:sz w:val="21"/>
          <w:szCs w:val="21"/>
        </w:rPr>
        <w:t xml:space="preserve">로 식별한다.</w:t>
      </w:r>
    </w:p>
    <w:p>
      <w:pPr>
        <w:spacing w:before="0" w:after="120" w:line="300" w:lineRule="auto"/>
      </w:pPr>
      <w:r>
        <w:rPr>
          <w:rFonts w:ascii="Noto Sans CJK KR" w:hAnsi="Noto Sans CJK KR" w:eastAsia="Noto Sans CJK KR"/>
          <w:sz w:val="21"/>
          <w:szCs w:val="21"/>
        </w:rPr>
        <w:t xml:space="preserve">일곱째, </w:t>
      </w:r>
      <w:r>
        <w:rPr>
          <w:rFonts w:ascii="Noto Sans CJK KR" w:hAnsi="Noto Sans CJK KR" w:eastAsia="Noto Sans CJK KR"/>
          <w:sz w:val="21"/>
          <w:szCs w:val="21"/>
          <w:b/>
        </w:rPr>
        <w:t xml:space="preserve">Handler·Class·Mapper 1:1 매핑</w:t>
      </w:r>
      <w:r>
        <w:rPr>
          <w:rFonts w:ascii="Noto Sans CJK KR" w:hAnsi="Noto Sans CJK KR" w:eastAsia="Noto Sans CJK KR"/>
          <w:sz w:val="21"/>
          <w:szCs w:val="21"/>
        </w:rPr>
        <w:t xml:space="preserve">이다. ServiceId, Handler 클래스, SQL ID는 서로 추적 가능해야 한다. 여덟째, </w:t>
      </w:r>
      <w:r>
        <w:rPr>
          <w:rFonts w:ascii="Noto Sans CJK KR" w:hAnsi="Noto Sans CJK KR" w:eastAsia="Noto Sans CJK KR"/>
          <w:sz w:val="21"/>
          <w:szCs w:val="21"/>
          <w:b/>
        </w:rPr>
        <w:t xml:space="preserve">OM 등록 필수</w:t>
      </w:r>
      <w:r>
        <w:rPr>
          <w:rFonts w:ascii="Noto Sans CJK KR" w:hAnsi="Noto Sans CJK KR" w:eastAsia="Noto Sans CJK KR"/>
          <w:sz w:val="21"/>
          <w:szCs w:val="21"/>
        </w:rPr>
        <w:t xml:space="preserve">이다. ServiceId·거래코드·오류코드는 OM Catalog에 등록되어야 실행·운영된다. 아홉째, </w:t>
      </w:r>
      <w:r>
        <w:rPr>
          <w:rFonts w:ascii="Noto Sans CJK KR" w:hAnsi="Noto Sans CJK KR" w:eastAsia="Noto Sans CJK KR"/>
          <w:sz w:val="21"/>
          <w:szCs w:val="21"/>
          <w:b/>
        </w:rPr>
        <w:t xml:space="preserve">변경 최소화</w:t>
      </w:r>
      <w:r>
        <w:rPr>
          <w:rFonts w:ascii="Noto Sans CJK KR" w:hAnsi="Noto Sans CJK KR" w:eastAsia="Noto Sans CJK KR"/>
          <w:sz w:val="21"/>
          <w:szCs w:val="21"/>
        </w:rPr>
        <w:t xml:space="preserve">이다. 운영 반영 후 ServiceId·거래코드 변경은 원칙적으로 금지한다. 열째, </w:t>
      </w:r>
      <w:r>
        <w:rPr>
          <w:rFonts w:ascii="Noto Sans CJK KR" w:hAnsi="Noto Sans CJK KR" w:eastAsia="Noto Sans CJK KR"/>
          <w:sz w:val="21"/>
          <w:szCs w:val="21"/>
          <w:b/>
        </w:rPr>
        <w:t xml:space="preserve">추적 가능성</w:t>
      </w:r>
      <w:r>
        <w:rPr>
          <w:rFonts w:ascii="Noto Sans CJK KR" w:hAnsi="Noto Sans CJK KR" w:eastAsia="Noto Sans CJK KR"/>
          <w:sz w:val="21"/>
          <w:szCs w:val="21"/>
        </w:rPr>
        <w:t xml:space="preserve">이다. GUID, TraceId, ServiceId, 거래코드, SQL ID가 로그에 남아야 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No</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원칙</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위반 시 결과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우선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라우팅 실패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의미 중심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유지보수·인수인계 어려움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실행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Dispatcher 매핑 실패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등록 필수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환경 거래 차단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변경 최소화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로그·감사 단절</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명명규칙 21개 주제 전체는 부록 M 색인과 </w:t>
      </w:r>
      <w:r>
        <w:rPr>
          <w:rFonts w:ascii="Consolas" w:hAnsi="Consolas" w:eastAsia="Consolas"/>
          <w:sz w:val="19"/>
          <w:szCs w:val="19"/>
        </w:rPr>
        <w:t xml:space="preserve">znsight-man/명명규칙-00-목차.md</w:t>
      </w:r>
      <w:r>
        <w:rPr>
          <w:rFonts w:ascii="Noto Sans CJK KR" w:hAnsi="Noto Sans CJK KR" w:eastAsia="Noto Sans CJK KR"/>
          <w:sz w:val="21"/>
          <w:szCs w:val="21"/>
        </w:rPr>
        <w:t xml:space="preserve">에서 확인한다. 제6~7장에서는 식별자·코드·DB 명명을 실무 예시와 함께 다룬다.</w:t>
      </w:r>
    </w:p>
    <w:p>
      <w:pPr>
        <w:spacing w:before="0" w:after="120" w:line="300" w:lineRule="auto"/>
      </w:pPr>
      <w:r>
        <w:rPr>
          <w:rFonts w:ascii="Noto Sans CJK KR" w:hAnsi="Noto Sans CJK KR" w:eastAsia="Noto Sans CJK KR"/>
          <w:sz w:val="21"/>
          <w:szCs w:val="21"/>
        </w:rPr>
        <w:t xml:space="preserve">표준 준수는 SonarQube·코드 리뷰로 일부 자동 검증한다. </w:t>
      </w:r>
      <w:r>
        <w:rPr>
          <w:rFonts w:ascii="Consolas" w:hAnsi="Consolas" w:eastAsia="Consolas"/>
          <w:sz w:val="19"/>
          <w:szCs w:val="19"/>
        </w:rPr>
        <w:t xml:space="preserve">tcf-core</w:t>
      </w:r>
      <w:r>
        <w:rPr>
          <w:rFonts w:ascii="Noto Sans CJK KR" w:hAnsi="Noto Sans CJK KR" w:eastAsia="Noto Sans CJK KR"/>
          <w:sz w:val="21"/>
          <w:szCs w:val="21"/>
        </w:rPr>
        <w:t xml:space="preserve"> 내부 패키지 직접 import, 업무 WAR 간 Gradle 의존은 CI에서 차단 대상이다.</w:t>
      </w:r>
    </w:p>
    <w:p>
      <w:pPr>
        <w:pStyle w:val="Heading2"/>
        <w:keepNext/>
        <w:spacing w:before="160" w:after="100" w:line="300" w:lineRule="auto"/>
      </w:pPr>
      <w:r>
        <w:rPr>
          <w:rFonts w:ascii="Noto Sans CJK KR" w:hAnsi="Noto Sans CJK KR" w:eastAsia="Noto Sans CJK KR"/>
          <w:sz w:val="21"/>
          <w:szCs w:val="21"/>
        </w:rPr>
        <w:t xml:space="preserve">5.3 업무코드 · Context · WAR · Package</w:t>
      </w:r>
    </w:p>
    <w:p>
      <w:pPr>
        <w:spacing w:before="0" w:after="120" w:line="300" w:lineRule="auto"/>
      </w:pPr>
      <w:r>
        <w:rPr>
          <w:rFonts w:ascii="Noto Sans CJK KR" w:hAnsi="Noto Sans CJK KR" w:eastAsia="Noto Sans CJK KR"/>
          <w:sz w:val="21"/>
          <w:szCs w:val="21"/>
        </w:rPr>
        <w:t xml:space="preserve">업무코드(BC)는 NSIGHT 전체에서 업무 영역을 식별하는 2자리 대문자 코드이다. 9개 업무 WAR와 OM, JWT가 각각 고유 BC를 가진다.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마케팅전략</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View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이벤트브로커</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이벤트프로세서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세그먼트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URL Context Path는 업무코드와 소문자로 일치한다. </w:t>
      </w:r>
      <w:r>
        <w:rPr>
          <w:rFonts w:ascii="Consolas" w:hAnsi="Consolas" w:eastAsia="Consolas"/>
          <w:sz w:val="19"/>
          <w:szCs w:val="19"/>
        </w:rPr>
        <w:t xml:space="preserve">sv-service</w:t>
      </w:r>
      <w:r>
        <w:rPr>
          <w:rFonts w:ascii="Noto Sans CJK KR" w:hAnsi="Noto Sans CJK KR" w:eastAsia="Noto Sans CJK KR"/>
          <w:sz w:val="21"/>
          <w:szCs w:val="21"/>
        </w:rPr>
        <w:t xml:space="preserve">의 </w:t>
      </w:r>
      <w:r>
        <w:rPr>
          <w:rFonts w:ascii="Consolas" w:hAnsi="Consolas" w:eastAsia="Consolas"/>
          <w:sz w:val="19"/>
          <w:szCs w:val="19"/>
        </w:rPr>
        <w:t xml:space="preserve">server.servlet.context-path</w:t>
      </w:r>
      <w:r>
        <w:rPr>
          <w:rFonts w:ascii="Noto Sans CJK KR" w:hAnsi="Noto Sans CJK KR" w:eastAsia="Noto Sans CJK KR"/>
          <w:sz w:val="21"/>
          <w:szCs w:val="21"/>
        </w:rPr>
        <w:t xml:space="preserve">는 </w:t>
      </w:r>
      <w:r>
        <w:rPr>
          <w:rFonts w:ascii="Consolas" w:hAnsi="Consolas" w:eastAsia="Consolas"/>
          <w:sz w:val="19"/>
          <w:szCs w:val="19"/>
        </w:rPr>
        <w:t xml:space="preserve">/sv</w:t>
      </w:r>
      <w:r>
        <w:rPr>
          <w:rFonts w:ascii="Noto Sans CJK KR" w:hAnsi="Noto Sans CJK KR" w:eastAsia="Noto Sans CJK KR"/>
          <w:sz w:val="21"/>
          <w:szCs w:val="21"/>
        </w:rPr>
        <w:t xml:space="preserve">이다. Online Endpoint는 </w:t>
      </w:r>
      <w:r>
        <w:rPr>
          <w:rFonts w:ascii="Consolas" w:hAnsi="Consolas" w:eastAsia="Consolas"/>
          <w:sz w:val="19"/>
          <w:szCs w:val="19"/>
        </w:rPr>
        <w:t xml:space="preserve">POST /sv/online</w:t>
      </w:r>
      <w:r>
        <w:rPr>
          <w:rFonts w:ascii="Noto Sans CJK KR" w:hAnsi="Noto Sans CJK KR" w:eastAsia="Noto Sans CJK KR"/>
          <w:sz w:val="21"/>
          <w:szCs w:val="21"/>
        </w:rPr>
        <w:t xml:space="preserve">이 된다. Gateway 라우팅 규칙도 </w:t>
      </w:r>
      <w:r>
        <w:rPr>
          <w:rFonts w:ascii="Consolas" w:hAnsi="Consolas" w:eastAsia="Consolas"/>
          <w:sz w:val="19"/>
          <w:szCs w:val="19"/>
        </w:rPr>
        <w:t xml:space="preserve">businessCode</w:t>
      </w:r>
      <w:r>
        <w:rPr>
          <w:rFonts w:ascii="Noto Sans CJK KR" w:hAnsi="Noto Sans CJK KR" w:eastAsia="Noto Sans CJK KR"/>
          <w:sz w:val="21"/>
          <w:szCs w:val="21"/>
        </w:rPr>
        <w:t xml:space="preserve"> → Context 매핑을 사용한다.</w:t>
      </w:r>
    </w:p>
    <w:p>
      <w:pPr>
        <w:spacing w:before="0" w:after="120" w:line="300" w:lineRule="auto"/>
      </w:pPr>
      <w:r>
        <w:rPr>
          <w:rFonts w:ascii="Noto Sans CJK KR" w:hAnsi="Noto Sans CJK KR" w:eastAsia="Noto Sans CJK KR"/>
          <w:sz w:val="21"/>
          <w:szCs w:val="21"/>
        </w:rPr>
        <w:t xml:space="preserve">Package 루트는 </w:t>
      </w:r>
      <w:r>
        <w:rPr>
          <w:rFonts w:ascii="Consolas" w:hAnsi="Consolas" w:eastAsia="Consolas"/>
          <w:sz w:val="19"/>
          <w:szCs w:val="19"/>
        </w:rPr>
        <w:t xml:space="preserve">com.nh.nsight.marketing.{code}</w:t>
      </w:r>
      <w:r>
        <w:rPr>
          <w:rFonts w:ascii="Noto Sans CJK KR" w:hAnsi="Noto Sans CJK KR" w:eastAsia="Noto Sans CJK KR"/>
          <w:sz w:val="21"/>
          <w:szCs w:val="21"/>
        </w:rPr>
        <w:t xml:space="preserve">이다. sv-service는 </w:t>
      </w:r>
      <w:r>
        <w:rPr>
          <w:rFonts w:ascii="Consolas" w:hAnsi="Consolas" w:eastAsia="Consolas"/>
          <w:sz w:val="19"/>
          <w:szCs w:val="19"/>
        </w:rPr>
        <w:t xml:space="preserve">com.nh.nsight.marketing.sv</w:t>
      </w:r>
      <w:r>
        <w:rPr>
          <w:rFonts w:ascii="Noto Sans CJK KR" w:hAnsi="Noto Sans CJK KR" w:eastAsia="Noto Sans CJK KR"/>
          <w:sz w:val="21"/>
          <w:szCs w:val="21"/>
        </w:rPr>
        <w:t xml:space="preserve">, tcf-om은 </w:t>
      </w:r>
      <w:r>
        <w:rPr>
          <w:rFonts w:ascii="Consolas" w:hAnsi="Consolas" w:eastAsia="Consolas"/>
          <w:sz w:val="19"/>
          <w:szCs w:val="19"/>
        </w:rPr>
        <w:t xml:space="preserve">com.nh.nsight.marketing.om</w:t>
      </w:r>
      <w:r>
        <w:rPr>
          <w:rFonts w:ascii="Noto Sans CJK KR" w:hAnsi="Noto Sans CJK KR" w:eastAsia="Noto Sans CJK KR"/>
          <w:sz w:val="21"/>
          <w:szCs w:val="21"/>
        </w:rPr>
        <w:t xml:space="preserve">이다. tcf-jwt는 </w:t>
      </w:r>
      <w:r>
        <w:rPr>
          <w:rFonts w:ascii="Consolas" w:hAnsi="Consolas" w:eastAsia="Consolas"/>
          <w:sz w:val="19"/>
          <w:szCs w:val="19"/>
        </w:rPr>
        <w:t xml:space="preserve">com.nh.nsight.auth.jwt</w:t>
      </w:r>
      <w:r>
        <w:rPr>
          <w:rFonts w:ascii="Noto Sans CJK KR" w:hAnsi="Noto Sans CJK KR" w:eastAsia="Noto Sans CJK KR"/>
          <w:sz w:val="21"/>
          <w:szCs w:val="21"/>
        </w:rPr>
        <w:t xml:space="preserve">, tcf-gateway는 </w:t>
      </w:r>
      <w:r>
        <w:rPr>
          <w:rFonts w:ascii="Consolas" w:hAnsi="Consolas" w:eastAsia="Consolas"/>
          <w:sz w:val="19"/>
          <w:szCs w:val="19"/>
        </w:rPr>
        <w:t xml:space="preserve">com.nh.nsight.gateway</w:t>
      </w:r>
      <w:r>
        <w:rPr>
          <w:rFonts w:ascii="Noto Sans CJK KR" w:hAnsi="Noto Sans CJK KR" w:eastAsia="Noto Sans CJK KR"/>
          <w:sz w:val="21"/>
          <w:szCs w:val="21"/>
        </w:rPr>
        <w:t xml:space="preserve"> 예외 패턴을 사용한다.</w:t>
      </w:r>
    </w:p>
    <w:p>
      <w:pPr>
        <w:ind w:left="360"/>
        <w:shd w:fill="F6F8FA"/>
        <w:spacing w:before="80" w:after="160" w:line="240" w:lineRule="auto"/>
      </w:pPr>
      <w:r>
        <w:rPr>
          <w:rFonts w:ascii="Consolas" w:hAnsi="Consolas" w:eastAsia="Consolas"/>
          <w:sz w:val="17"/>
          <w:szCs w:val="17"/>
        </w:rPr>
        <w:t xml:space="preserve">BC=SV 일관성 체크리스트</w:t>
      </w:r>
      <w:r>
        <w:br/>
      </w:r>
      <w:r>
        <w:rPr>
          <w:rFonts w:ascii="Consolas" w:hAnsi="Consolas" w:eastAsia="Consolas"/>
          <w:sz w:val="17"/>
          <w:szCs w:val="17"/>
        </w:rPr>
        <w:t xml:space="preserve">─────────────────────────</w:t>
      </w:r>
      <w:r>
        <w:br/>
      </w:r>
      <w:r>
        <w:rPr>
          <w:rFonts w:ascii="Consolas" w:hAnsi="Consolas" w:eastAsia="Consolas"/>
          <w:sz w:val="17"/>
          <w:szCs w:val="17"/>
        </w:rPr>
        <w:t xml:space="preserve">✓ Context Path:     /sv</w:t>
      </w:r>
      <w:r>
        <w:br/>
      </w:r>
      <w:r>
        <w:rPr>
          <w:rFonts w:ascii="Consolas" w:hAnsi="Consolas" w:eastAsia="Consolas"/>
          <w:sz w:val="17"/>
          <w:szCs w:val="17"/>
        </w:rPr>
        <w:t xml:space="preserve">✓ WAR 파일명:       sv.war</w:t>
      </w:r>
      <w:r>
        <w:br/>
      </w:r>
      <w:r>
        <w:rPr>
          <w:rFonts w:ascii="Consolas" w:hAnsi="Consolas" w:eastAsia="Consolas"/>
          <w:sz w:val="17"/>
          <w:szCs w:val="17"/>
        </w:rPr>
        <w:t xml:space="preserve">✓ Package:          com.nh.nsight.marketing.sv</w:t>
      </w:r>
      <w:r>
        <w:br/>
      </w:r>
      <w:r>
        <w:rPr>
          <w:rFonts w:ascii="Consolas" w:hAnsi="Consolas" w:eastAsia="Consolas"/>
          <w:sz w:val="17"/>
          <w:szCs w:val="17"/>
        </w:rPr>
        <w:t xml:space="preserve">✓ ServiceId Prefix: SV.</w:t>
      </w:r>
      <w:r>
        <w:br/>
      </w:r>
      <w:r>
        <w:rPr>
          <w:rFonts w:ascii="Consolas" w:hAnsi="Consolas" w:eastAsia="Consolas"/>
          <w:sz w:val="17"/>
          <w:szCs w:val="17"/>
        </w:rPr>
        <w:t xml:space="preserve">✓ 거래코드 Prefix:  SV-</w:t>
      </w:r>
      <w:r>
        <w:br/>
      </w:r>
      <w:r>
        <w:rPr>
          <w:rFonts w:ascii="Consolas" w:hAnsi="Consolas" w:eastAsia="Consolas"/>
          <w:sz w:val="17"/>
          <w:szCs w:val="17"/>
        </w:rPr>
        <w:t xml:space="preserve">✓ Mapper XML 경로:  mapper/sv/</w:t>
      </w:r>
      <w:r>
        <w:br/>
      </w:r>
      <w:r>
        <w:rPr>
          <w:rFonts w:ascii="Consolas" w:hAnsi="Consolas" w:eastAsia="Consolas"/>
          <w:sz w:val="17"/>
          <w:szCs w:val="17"/>
        </w:rPr>
        <w:t xml:space="preserve">✓ businessCode:     SV (Header)</w:t>
      </w:r>
    </w:p>
    <w:p>
      <w:pPr>
        <w:spacing w:before="0" w:after="120" w:line="300" w:lineRule="auto"/>
      </w:pPr>
      <w:r>
        <w:rPr>
          <w:rFonts w:ascii="Noto Sans CJK KR" w:hAnsi="Noto Sans CJK KR" w:eastAsia="Noto Sans CJK KR"/>
          <w:sz w:val="21"/>
          <w:szCs w:val="21"/>
        </w:rPr>
        <w:t xml:space="preserve">신규 업무코드 발급은 아키텍트·OM 합의 후 부록 A 업무코드 표준표에 등록한다. 임의 2자리 코드를 사용하면 Gateway 라우팅 테이블과 충돌한다.</w:t>
      </w:r>
    </w:p>
    <w:p>
      <w:pPr>
        <w:pStyle w:val="Heading2"/>
        <w:keepNext/>
        <w:spacing w:before="160" w:after="100" w:line="300" w:lineRule="auto"/>
      </w:pPr>
      <w:r>
        <w:rPr>
          <w:rFonts w:ascii="Noto Sans CJK KR" w:hAnsi="Noto Sans CJK KR" w:eastAsia="Noto Sans CJK KR"/>
          <w:sz w:val="21"/>
          <w:szCs w:val="21"/>
        </w:rPr>
        <w:t xml:space="preserve">5.4 Gradle 모듈·패키지 표준</w:t>
      </w:r>
    </w:p>
    <w:p>
      <w:pPr>
        <w:spacing w:before="0" w:after="120" w:line="300" w:lineRule="auto"/>
      </w:pPr>
      <w:r>
        <w:rPr>
          <w:rFonts w:ascii="Noto Sans CJK KR" w:hAnsi="Noto Sans CJK KR" w:eastAsia="Noto Sans CJK KR"/>
          <w:sz w:val="21"/>
          <w:szCs w:val="21"/>
        </w:rPr>
        <w:t xml:space="preserve">Gradle 멀티 모듈에서 업무 WAR는 </w:t>
      </w:r>
      <w:r>
        <w:rPr>
          <w:rFonts w:ascii="Consolas" w:hAnsi="Consolas" w:eastAsia="Consolas"/>
          <w:sz w:val="19"/>
          <w:szCs w:val="19"/>
        </w:rPr>
        <w:t xml:space="preserve">{code}-service</w:t>
      </w:r>
      <w:r>
        <w:rPr>
          <w:rFonts w:ascii="Noto Sans CJK KR" w:hAnsi="Noto Sans CJK KR" w:eastAsia="Noto Sans CJK KR"/>
          <w:sz w:val="21"/>
          <w:szCs w:val="21"/>
        </w:rPr>
        <w:t xml:space="preserve"> 명명을 따른다. </w:t>
      </w:r>
      <w:r>
        <w:rPr>
          <w:rFonts w:ascii="Consolas" w:hAnsi="Consolas" w:eastAsia="Consolas"/>
          <w:sz w:val="19"/>
          <w:szCs w:val="19"/>
        </w:rPr>
        <w:t xml:space="preserve">sv-service</w:t>
      </w:r>
      <w:r>
        <w:rPr>
          <w:rFonts w:ascii="Noto Sans CJK KR" w:hAnsi="Noto Sans CJK KR" w:eastAsia="Noto Sans CJK KR"/>
          <w:sz w:val="21"/>
          <w:szCs w:val="21"/>
        </w:rPr>
        <w:t xml:space="preserve">, </w:t>
      </w:r>
      <w:r>
        <w:rPr>
          <w:rFonts w:ascii="Consolas" w:hAnsi="Consolas" w:eastAsia="Consolas"/>
          <w:sz w:val="19"/>
          <w:szCs w:val="19"/>
        </w:rPr>
        <w:t xml:space="preserve">ic-service</w:t>
      </w:r>
      <w:r>
        <w:rPr>
          <w:rFonts w:ascii="Noto Sans CJK KR" w:hAnsi="Noto Sans CJK KR" w:eastAsia="Noto Sans CJK KR"/>
          <w:sz w:val="21"/>
          <w:szCs w:val="21"/>
        </w:rPr>
        <w:t xml:space="preserve"> 등이다. 플랫폼 모듈은 </w:t>
      </w:r>
      <w:r>
        <w:rPr>
          <w:rFonts w:ascii="Consolas" w:hAnsi="Consolas" w:eastAsia="Consolas"/>
          <w:sz w:val="19"/>
          <w:szCs w:val="19"/>
        </w:rPr>
        <w:t xml:space="preserve">tcf-{name}</w:t>
      </w:r>
      <w:r>
        <w:rPr>
          <w:rFonts w:ascii="Noto Sans CJK KR" w:hAnsi="Noto Sans CJK KR" w:eastAsia="Noto Sans CJK KR"/>
          <w:sz w:val="21"/>
          <w:szCs w:val="21"/>
        </w:rPr>
        <w:t xml:space="preserve">이다. </w:t>
      </w:r>
      <w:r>
        <w:rPr>
          <w:rFonts w:ascii="Consolas" w:hAnsi="Consolas" w:eastAsia="Consolas"/>
          <w:sz w:val="19"/>
          <w:szCs w:val="19"/>
        </w:rPr>
        <w:t xml:space="preserve">tcf-core</w:t>
      </w:r>
      <w:r>
        <w:rPr>
          <w:rFonts w:ascii="Noto Sans CJK KR" w:hAnsi="Noto Sans CJK KR" w:eastAsia="Noto Sans CJK KR"/>
          <w:sz w:val="21"/>
          <w:szCs w:val="21"/>
        </w:rPr>
        <w:t xml:space="preserve">, </w:t>
      </w:r>
      <w:r>
        <w:rPr>
          <w:rFonts w:ascii="Consolas" w:hAnsi="Consolas" w:eastAsia="Consolas"/>
          <w:sz w:val="19"/>
          <w:szCs w:val="19"/>
        </w:rPr>
        <w:t xml:space="preserve">tcf-om</w:t>
      </w:r>
      <w:r>
        <w:rPr>
          <w:rFonts w:ascii="Noto Sans CJK KR" w:hAnsi="Noto Sans CJK KR" w:eastAsia="Noto Sans CJK KR"/>
          <w:sz w:val="21"/>
          <w:szCs w:val="21"/>
        </w:rPr>
        <w:t xml:space="preserve">, </w:t>
      </w:r>
      <w:r>
        <w:rPr>
          <w:rFonts w:ascii="Consolas" w:hAnsi="Consolas" w:eastAsia="Consolas"/>
          <w:sz w:val="19"/>
          <w:szCs w:val="19"/>
        </w:rPr>
        <w:t xml:space="preserve">tcf-gateway</w:t>
      </w:r>
      <w:r>
        <w:rPr>
          <w:rFonts w:ascii="Noto Sans CJK KR" w:hAnsi="Noto Sans CJK KR" w:eastAsia="Noto Sans CJK KR"/>
          <w:sz w:val="21"/>
          <w:szCs w:val="21"/>
        </w:rPr>
        <w:t xml:space="preserve"> 등이다.</w:t>
      </w:r>
    </w:p>
    <w:p>
      <w:pPr>
        <w:spacing w:before="0" w:after="120" w:line="300" w:lineRule="auto"/>
      </w:pPr>
      <w:r>
        <w:rPr>
          <w:rFonts w:ascii="Noto Sans CJK KR" w:hAnsi="Noto Sans CJK KR" w:eastAsia="Noto Sans CJK KR"/>
          <w:sz w:val="21"/>
          <w:szCs w:val="21"/>
        </w:rPr>
        <w:t xml:space="preserve">업무 WAR 표준 </w:t>
      </w:r>
      <w:r>
        <w:rPr>
          <w:rFonts w:ascii="Consolas" w:hAnsi="Consolas" w:eastAsia="Consolas"/>
          <w:sz w:val="19"/>
          <w:szCs w:val="19"/>
        </w:rPr>
        <w:t xml:space="preserve">build.gradle</w:t>
      </w:r>
      <w:r>
        <w:rPr>
          <w:rFonts w:ascii="Noto Sans CJK KR" w:hAnsi="Noto Sans CJK KR" w:eastAsia="Noto Sans CJK KR"/>
          <w:sz w:val="21"/>
          <w:szCs w:val="21"/>
        </w:rPr>
        <w:t xml:space="preserve"> 구성은 다음을 포함한다. </w:t>
      </w:r>
      <w:r>
        <w:rPr>
          <w:rFonts w:ascii="Consolas" w:hAnsi="Consolas" w:eastAsia="Consolas"/>
          <w:sz w:val="19"/>
          <w:szCs w:val="19"/>
        </w:rPr>
        <w:t xml:space="preserve">war</w:t>
      </w:r>
      <w:r>
        <w:rPr>
          <w:rFonts w:ascii="Noto Sans CJK KR" w:hAnsi="Noto Sans CJK KR" w:eastAsia="Noto Sans CJK KR"/>
          <w:sz w:val="21"/>
          <w:szCs w:val="21"/>
        </w:rPr>
        <w:t xml:space="preserve"> 플러그인, </w:t>
      </w:r>
      <w:r>
        <w:rPr>
          <w:rFonts w:ascii="Consolas" w:hAnsi="Consolas" w:eastAsia="Consolas"/>
          <w:sz w:val="19"/>
          <w:szCs w:val="19"/>
        </w:rPr>
        <w:t xml:space="preserve">tcf-web</w:t>
      </w:r>
      <w:r>
        <w:rPr>
          <w:rFonts w:ascii="Noto Sans CJK KR" w:hAnsi="Noto Sans CJK KR" w:eastAsia="Noto Sans CJK KR"/>
          <w:sz w:val="21"/>
          <w:szCs w:val="21"/>
        </w:rPr>
        <w:t xml:space="preserve"> 의존, Java 21 toolchain, </w:t>
      </w:r>
      <w:r>
        <w:rPr>
          <w:rFonts w:ascii="Consolas" w:hAnsi="Consolas" w:eastAsia="Consolas"/>
          <w:sz w:val="19"/>
          <w:szCs w:val="19"/>
        </w:rPr>
        <w:t xml:space="preserve">bootWar</w:t>
      </w:r>
      <w:r>
        <w:rPr>
          <w:rFonts w:ascii="Noto Sans CJK KR" w:hAnsi="Noto Sans CJK KR" w:eastAsia="Noto Sans CJK KR"/>
          <w:sz w:val="21"/>
          <w:szCs w:val="21"/>
        </w:rPr>
        <w:t xml:space="preserve"> 산출물 이름 </w:t>
      </w:r>
      <w:r>
        <w:rPr>
          <w:rFonts w:ascii="Consolas" w:hAnsi="Consolas" w:eastAsia="Consolas"/>
          <w:sz w:val="19"/>
          <w:szCs w:val="19"/>
        </w:rPr>
        <w:t xml:space="preserve">{code}.war</w:t>
      </w:r>
      <w:r>
        <w:rPr>
          <w:rFonts w:ascii="Noto Sans CJK KR" w:hAnsi="Noto Sans CJK KR" w:eastAsia="Noto Sans CJK KR"/>
          <w:sz w:val="21"/>
          <w:szCs w:val="21"/>
        </w:rPr>
        <w:t xml:space="preserve">, </w:t>
      </w:r>
      <w:r>
        <w:rPr>
          <w:rFonts w:ascii="Consolas" w:hAnsi="Consolas" w:eastAsia="Consolas"/>
          <w:sz w:val="19"/>
          <w:szCs w:val="19"/>
        </w:rPr>
        <w:t xml:space="preserve">application.yml</w:t>
      </w:r>
      <w:r>
        <w:rPr>
          <w:rFonts w:ascii="Noto Sans CJK KR" w:hAnsi="Noto Sans CJK KR" w:eastAsia="Noto Sans CJK KR"/>
          <w:sz w:val="21"/>
          <w:szCs w:val="21"/>
        </w:rPr>
        <w:t xml:space="preserve">의 context-path·port 설정이다.</w:t>
      </w:r>
    </w:p>
    <w:p>
      <w:pPr>
        <w:spacing w:before="0" w:after="120" w:line="300" w:lineRule="auto"/>
      </w:pPr>
      <w:r>
        <w:rPr>
          <w:rFonts w:ascii="Noto Sans CJK KR" w:hAnsi="Noto Sans CJK KR" w:eastAsia="Noto Sans CJK KR"/>
          <w:sz w:val="21"/>
          <w:szCs w:val="21"/>
        </w:rPr>
        <w:t xml:space="preserve">패키지 구조 표준은 6계층에 대응한다.</w:t>
      </w:r>
    </w:p>
    <w:p>
      <w:pPr>
        <w:ind w:left="360"/>
        <w:shd w:fill="F6F8FA"/>
        <w:spacing w:before="80" w:after="160" w:line="240" w:lineRule="auto"/>
      </w:pPr>
      <w:r>
        <w:rPr>
          <w:rFonts w:ascii="Consolas" w:hAnsi="Consolas" w:eastAsia="Consolas"/>
          <w:sz w:val="17"/>
          <w:szCs w:val="17"/>
        </w:rPr>
        <w:t xml:space="preserve">com.nh.nsight.marketing.{code}</w:t>
      </w:r>
      <w:r>
        <w:br/>
      </w:r>
      <w:r>
        <w:rPr>
          <w:rFonts w:ascii="Consolas" w:hAnsi="Consolas" w:eastAsia="Consolas"/>
          <w:sz w:val="17"/>
          <w:szCs w:val="17"/>
        </w:rPr>
        <w:t xml:space="preserve">├── Nsight{Code}Application.java</w:t>
      </w:r>
      <w:r>
        <w:br/>
      </w:r>
      <w:r>
        <w:rPr>
          <w:rFonts w:ascii="Consolas" w:hAnsi="Consolas" w:eastAsia="Consolas"/>
          <w:sz w:val="17"/>
          <w:szCs w:val="17"/>
        </w:rPr>
        <w:t xml:space="preserve">├── application/service/</w:t>
      </w:r>
      <w:r>
        <w:br/>
      </w:r>
      <w:r>
        <w:rPr>
          <w:rFonts w:ascii="Consolas" w:hAnsi="Consolas" w:eastAsia="Consolas"/>
          <w:sz w:val="17"/>
          <w:szCs w:val="17"/>
        </w:rPr>
        <w:t xml:space="preserve">├── application/rule/</w:t>
      </w:r>
      <w:r>
        <w:br/>
      </w:r>
      <w:r>
        <w:rPr>
          <w:rFonts w:ascii="Consolas" w:hAnsi="Consolas" w:eastAsia="Consolas"/>
          <w:sz w:val="17"/>
          <w:szCs w:val="17"/>
        </w:rPr>
        <w:t xml:space="preserve">├── application/scheduler/     (해당 시)</w:t>
      </w:r>
      <w:r>
        <w:br/>
      </w:r>
      <w:r>
        <w:rPr>
          <w:rFonts w:ascii="Consolas" w:hAnsi="Consolas" w:eastAsia="Consolas"/>
          <w:sz w:val="17"/>
          <w:szCs w:val="17"/>
        </w:rPr>
        <w:t xml:space="preserve">├── client/                    (tcf-eai 등, 해당 시)</w:t>
      </w:r>
      <w:r>
        <w:br/>
      </w:r>
      <w:r>
        <w:rPr>
          <w:rFonts w:ascii="Consolas" w:hAnsi="Consolas" w:eastAsia="Consolas"/>
          <w:sz w:val="17"/>
          <w:szCs w:val="17"/>
        </w:rPr>
        <w:t xml:space="preserve">├── config/</w:t>
      </w:r>
      <w:r>
        <w:br/>
      </w:r>
      <w:r>
        <w:rPr>
          <w:rFonts w:ascii="Consolas" w:hAnsi="Consolas" w:eastAsia="Consolas"/>
          <w:sz w:val="17"/>
          <w:szCs w:val="17"/>
        </w:rPr>
        <w:t xml:space="preserve">├── entry/handler/</w:t>
      </w:r>
      <w:r>
        <w:br/>
      </w:r>
      <w:r>
        <w:rPr>
          <w:rFonts w:ascii="Consolas" w:hAnsi="Consolas" w:eastAsia="Consolas"/>
          <w:sz w:val="17"/>
          <w:szCs w:val="17"/>
        </w:rPr>
        <w:t xml:space="preserve">├── entry/facade/</w:t>
      </w:r>
      <w:r>
        <w:br/>
      </w:r>
      <w:r>
        <w:rPr>
          <w:rFonts w:ascii="Consolas" w:hAnsi="Consolas" w:eastAsia="Consolas"/>
          <w:sz w:val="17"/>
          <w:szCs w:val="17"/>
        </w:rPr>
        <w:t xml:space="preserve">├── entry/web/                 (파일 UD 등 예외)</w:t>
      </w:r>
      <w:r>
        <w:br/>
      </w:r>
      <w:r>
        <w:rPr>
          <w:rFonts w:ascii="Consolas" w:hAnsi="Consolas" w:eastAsia="Consolas"/>
          <w:sz w:val="17"/>
          <w:szCs w:val="17"/>
        </w:rPr>
        <w:t xml:space="preserve">├── persistence/dao/</w:t>
      </w:r>
      <w:r>
        <w:br/>
      </w:r>
      <w:r>
        <w:rPr>
          <w:rFonts w:ascii="Consolas" w:hAnsi="Consolas" w:eastAsia="Consolas"/>
          <w:sz w:val="17"/>
          <w:szCs w:val="17"/>
        </w:rPr>
        <w:t xml:space="preserve">├── persistence/mapper/</w:t>
      </w:r>
      <w:r>
        <w:br/>
      </w:r>
      <w:r>
        <w:rPr>
          <w:rFonts w:ascii="Consolas" w:hAnsi="Consolas" w:eastAsia="Consolas"/>
          <w:sz w:val="17"/>
          <w:szCs w:val="17"/>
        </w:rPr>
        <w:t xml:space="preserve">└── support/</w:t>
      </w:r>
      <w:r>
        <w:br/>
      </w:r>
      <w:r>
        <w:br/>
      </w:r>
      <w:r>
        <w:rPr>
          <w:rFonts w:ascii="Consolas" w:hAnsi="Consolas" w:eastAsia="Consolas"/>
          <w:sz w:val="17"/>
          <w:szCs w:val="17"/>
        </w:rPr>
        <w:t xml:space="preserve">src/main/resources/</w:t>
      </w:r>
      <w:r>
        <w:br/>
      </w:r>
      <w:r>
        <w:rPr>
          <w:rFonts w:ascii="Consolas" w:hAnsi="Consolas" w:eastAsia="Consolas"/>
          <w:sz w:val="17"/>
          <w:szCs w:val="17"/>
        </w:rPr>
        <w:t xml:space="preserve">├── application.yml</w:t>
      </w:r>
      <w:r>
        <w:br/>
      </w:r>
      <w:r>
        <w:rPr>
          <w:rFonts w:ascii="Consolas" w:hAnsi="Consolas" w:eastAsia="Consolas"/>
          <w:sz w:val="17"/>
          <w:szCs w:val="17"/>
        </w:rPr>
        <w:t xml:space="preserve">├── application-local.yml</w:t>
      </w:r>
      <w:r>
        <w:br/>
      </w:r>
      <w:r>
        <w:rPr>
          <w:rFonts w:ascii="Consolas" w:hAnsi="Consolas" w:eastAsia="Consolas"/>
          <w:sz w:val="17"/>
          <w:szCs w:val="17"/>
        </w:rPr>
        <w:t xml:space="preserve">└── mapper/{code}/</w:t>
      </w:r>
    </w:p>
    <w:p>
      <w:pPr>
        <w:spacing w:before="0" w:after="120" w:line="300" w:lineRule="auto"/>
      </w:pPr>
      <w:r>
        <w:rPr>
          <w:rFonts w:ascii="Noto Sans CJK KR" w:hAnsi="Noto Sans CJK KR" w:eastAsia="Noto Sans CJK KR"/>
          <w:sz w:val="21"/>
          <w:szCs w:val="21"/>
        </w:rPr>
        <w:t xml:space="preserve">신규 클래스는 반드시 올바른 패키지에 위치한다. Handler를 </w:t>
      </w:r>
      <w:r>
        <w:rPr>
          <w:rFonts w:ascii="Consolas" w:hAnsi="Consolas" w:eastAsia="Consolas"/>
          <w:sz w:val="19"/>
          <w:szCs w:val="19"/>
        </w:rPr>
        <w:t xml:space="preserve">application.service</w:t>
      </w:r>
      <w:r>
        <w:rPr>
          <w:rFonts w:ascii="Noto Sans CJK KR" w:hAnsi="Noto Sans CJK KR" w:eastAsia="Noto Sans CJK KR"/>
          <w:sz w:val="21"/>
          <w:szCs w:val="21"/>
        </w:rPr>
        <w:t xml:space="preserve">에 두거나, Service를 </w:t>
      </w:r>
      <w:r>
        <w:rPr>
          <w:rFonts w:ascii="Consolas" w:hAnsi="Consolas" w:eastAsia="Consolas"/>
          <w:sz w:val="19"/>
          <w:szCs w:val="19"/>
        </w:rPr>
        <w:t xml:space="preserve">entry.handler</w:t>
      </w:r>
      <w:r>
        <w:rPr>
          <w:rFonts w:ascii="Noto Sans CJK KR" w:hAnsi="Noto Sans CJK KR" w:eastAsia="Noto Sans CJK KR"/>
          <w:sz w:val="21"/>
          <w:szCs w:val="21"/>
        </w:rPr>
        <w:t xml:space="preserve">에 두면 코드 리뷰에서 반려된다. MyBatis XML은 </w:t>
      </w:r>
      <w:r>
        <w:rPr>
          <w:rFonts w:ascii="Consolas" w:hAnsi="Consolas" w:eastAsia="Consolas"/>
          <w:sz w:val="19"/>
          <w:szCs w:val="19"/>
        </w:rPr>
        <w:t xml:space="preserve">resources/mapper/{code}/</w:t>
      </w:r>
      <w:r>
        <w:rPr>
          <w:rFonts w:ascii="Noto Sans CJK KR" w:hAnsi="Noto Sans CJK KR" w:eastAsia="Noto Sans CJK KR"/>
          <w:sz w:val="21"/>
          <w:szCs w:val="21"/>
        </w:rPr>
        <w:t xml:space="preserve">에 위치하며, Namespace는 Mapper 인터페이스 FQCN과 일치한다.</w:t>
      </w:r>
    </w:p>
    <w:p>
      <w:pPr>
        <w:spacing w:before="0" w:after="120" w:line="300" w:lineRule="auto"/>
      </w:pPr>
      <w:r>
        <w:rPr>
          <w:rFonts w:ascii="Consolas" w:hAnsi="Consolas" w:eastAsia="Consolas"/>
          <w:sz w:val="19"/>
          <w:szCs w:val="19"/>
        </w:rPr>
        <w:t xml:space="preserve">support</w:t>
      </w:r>
      <w:r>
        <w:rPr>
          <w:rFonts w:ascii="Noto Sans CJK KR" w:hAnsi="Noto Sans CJK KR" w:eastAsia="Noto Sans CJK KR"/>
          <w:sz w:val="21"/>
          <w:szCs w:val="21"/>
        </w:rPr>
        <w:t xml:space="preserve"> 패키지는 상수·헬퍼·마이그레이션 유틸만 둔다. 비즈니스 로직을 </w:t>
      </w:r>
      <w:r>
        <w:rPr>
          <w:rFonts w:ascii="Consolas" w:hAnsi="Consolas" w:eastAsia="Consolas"/>
          <w:sz w:val="19"/>
          <w:szCs w:val="19"/>
        </w:rPr>
        <w:t xml:space="preserve">support</w:t>
      </w:r>
      <w:r>
        <w:rPr>
          <w:rFonts w:ascii="Noto Sans CJK KR" w:hAnsi="Noto Sans CJK KR" w:eastAsia="Noto Sans CJK KR"/>
          <w:sz w:val="21"/>
          <w:szCs w:val="21"/>
        </w:rPr>
        <w:t xml:space="preserve">에 넣는 것은 금지된다. </w:t>
      </w:r>
      <w:r>
        <w:rPr>
          <w:rFonts w:ascii="Consolas" w:hAnsi="Consolas" w:eastAsia="Consolas"/>
          <w:sz w:val="19"/>
          <w:szCs w:val="19"/>
        </w:rPr>
        <w:t xml:space="preserve">config</w:t>
      </w:r>
      <w:r>
        <w:rPr>
          <w:rFonts w:ascii="Noto Sans CJK KR" w:hAnsi="Noto Sans CJK KR" w:eastAsia="Noto Sans CJK KR"/>
          <w:sz w:val="21"/>
          <w:szCs w:val="21"/>
        </w:rPr>
        <w:t xml:space="preserve"> 패키지는 모듈 전용 </w:t>
      </w:r>
      <w:r>
        <w:rPr>
          <w:rFonts w:ascii="Consolas" w:hAnsi="Consolas" w:eastAsia="Consolas"/>
          <w:sz w:val="19"/>
          <w:szCs w:val="19"/>
        </w:rPr>
        <w:t xml:space="preserve">@Configuration</w:t>
      </w:r>
      <w:r>
        <w:rPr>
          <w:rFonts w:ascii="Noto Sans CJK KR" w:hAnsi="Noto Sans CJK KR" w:eastAsia="Noto Sans CJK KR"/>
          <w:sz w:val="21"/>
          <w:szCs w:val="21"/>
        </w:rPr>
        <w:t xml:space="preserve">만 포함하며, TCF AutoConfiguration을 덮어쓰지 않도록 주의한다.</w:t>
      </w:r>
    </w:p>
    <w:p>
      <w:pPr>
        <w:pStyle w:val="Heading2"/>
        <w:keepNext/>
        <w:spacing w:before="160" w:after="100" w:line="300" w:lineRule="auto"/>
      </w:pPr>
      <w:r>
        <w:rPr>
          <w:rFonts w:ascii="Noto Sans CJK KR" w:hAnsi="Noto Sans CJK KR" w:eastAsia="Noto Sans CJK KR"/>
          <w:sz w:val="21"/>
          <w:szCs w:val="21"/>
        </w:rPr>
        <w:t xml:space="preserve">5.5 Git 브랜치·Commit·MR 기준</w:t>
      </w:r>
    </w:p>
    <w:p>
      <w:pPr>
        <w:spacing w:before="0" w:after="120" w:line="300" w:lineRule="auto"/>
      </w:pPr>
      <w:r>
        <w:rPr>
          <w:rFonts w:ascii="Noto Sans CJK KR" w:hAnsi="Noto Sans CJK KR" w:eastAsia="Noto Sans CJK KR"/>
          <w:sz w:val="21"/>
          <w:szCs w:val="21"/>
        </w:rPr>
        <w:t xml:space="preserve">NSIGHT TCF 프로젝트의 Git 브랜치 전략은 GitFlow 변형을 따른다. </w:t>
      </w:r>
      <w:r>
        <w:rPr>
          <w:rFonts w:ascii="Consolas" w:hAnsi="Consolas" w:eastAsia="Consolas"/>
          <w:sz w:val="19"/>
          <w:szCs w:val="19"/>
        </w:rPr>
        <w:t xml:space="preserve">main</w:t>
      </w:r>
      <w:r>
        <w:rPr>
          <w:rFonts w:ascii="Noto Sans CJK KR" w:hAnsi="Noto Sans CJK KR" w:eastAsia="Noto Sans CJK KR"/>
          <w:sz w:val="21"/>
          <w:szCs w:val="21"/>
        </w:rPr>
        <w:t xml:space="preserve">은 운영 배포 기준, </w:t>
      </w:r>
      <w:r>
        <w:rPr>
          <w:rFonts w:ascii="Consolas" w:hAnsi="Consolas" w:eastAsia="Consolas"/>
          <w:sz w:val="19"/>
          <w:szCs w:val="19"/>
        </w:rPr>
        <w:t xml:space="preserve">develop</w:t>
      </w:r>
      <w:r>
        <w:rPr>
          <w:rFonts w:ascii="Noto Sans CJK KR" w:hAnsi="Noto Sans CJK KR" w:eastAsia="Noto Sans CJK KR"/>
          <w:sz w:val="21"/>
          <w:szCs w:val="21"/>
        </w:rPr>
        <w:t xml:space="preserve">은 통합 개발 기준, </w:t>
      </w:r>
      <w:r>
        <w:rPr>
          <w:rFonts w:ascii="Consolas" w:hAnsi="Consolas" w:eastAsia="Consolas"/>
          <w:sz w:val="19"/>
          <w:szCs w:val="19"/>
        </w:rPr>
        <w:t xml:space="preserve">feature/{ticket}-{description}</w:t>
      </w:r>
      <w:r>
        <w:rPr>
          <w:rFonts w:ascii="Noto Sans CJK KR" w:hAnsi="Noto Sans CJK KR" w:eastAsia="Noto Sans CJK KR"/>
          <w:sz w:val="21"/>
          <w:szCs w:val="21"/>
        </w:rPr>
        <w:t xml:space="preserve">은 기능 개발, </w:t>
      </w:r>
      <w:r>
        <w:rPr>
          <w:rFonts w:ascii="Consolas" w:hAnsi="Consolas" w:eastAsia="Consolas"/>
          <w:sz w:val="19"/>
          <w:szCs w:val="19"/>
        </w:rPr>
        <w:t xml:space="preserve">release/{version}</w:t>
      </w:r>
      <w:r>
        <w:rPr>
          <w:rFonts w:ascii="Noto Sans CJK KR" w:hAnsi="Noto Sans CJK KR" w:eastAsia="Noto Sans CJK KR"/>
          <w:sz w:val="21"/>
          <w:szCs w:val="21"/>
        </w:rPr>
        <w:t xml:space="preserve">은 릴리즈 준비, </w:t>
      </w:r>
      <w:r>
        <w:rPr>
          <w:rFonts w:ascii="Consolas" w:hAnsi="Consolas" w:eastAsia="Consolas"/>
          <w:sz w:val="19"/>
          <w:szCs w:val="19"/>
        </w:rPr>
        <w:t xml:space="preserve">hotfix/{ticket}</w:t>
      </w:r>
      <w:r>
        <w:rPr>
          <w:rFonts w:ascii="Noto Sans CJK KR" w:hAnsi="Noto Sans CJK KR" w:eastAsia="Noto Sans CJK KR"/>
          <w:sz w:val="21"/>
          <w:szCs w:val="21"/>
        </w:rPr>
        <w:t xml:space="preserve">은 긴급 수정이다.</w:t>
      </w:r>
    </w:p>
    <w:p>
      <w:pPr>
        <w:spacing w:before="0" w:after="120" w:line="300" w:lineRule="auto"/>
      </w:pPr>
      <w:r>
        <w:rPr>
          <w:rFonts w:ascii="Noto Sans CJK KR" w:hAnsi="Noto Sans CJK KR" w:eastAsia="Noto Sans CJK KR"/>
          <w:sz w:val="21"/>
          <w:szCs w:val="21"/>
        </w:rPr>
        <w:t xml:space="preserve">업무 개발자는 </w:t>
      </w:r>
      <w:r>
        <w:rPr>
          <w:rFonts w:ascii="Consolas" w:hAnsi="Consolas" w:eastAsia="Consolas"/>
          <w:sz w:val="19"/>
          <w:szCs w:val="19"/>
        </w:rPr>
        <w:t xml:space="preserve">develop</w:t>
      </w:r>
      <w:r>
        <w:rPr>
          <w:rFonts w:ascii="Noto Sans CJK KR" w:hAnsi="Noto Sans CJK KR" w:eastAsia="Noto Sans CJK KR"/>
          <w:sz w:val="21"/>
          <w:szCs w:val="21"/>
        </w:rPr>
        <w:t xml:space="preserve">에서 feature 브랜치를 생성하여 작업한다. 기능 완료 후 Merge Request(MR)를 생성하고, 코드 리뷰·CI 통과 후 </w:t>
      </w:r>
      <w:r>
        <w:rPr>
          <w:rFonts w:ascii="Consolas" w:hAnsi="Consolas" w:eastAsia="Consolas"/>
          <w:sz w:val="19"/>
          <w:szCs w:val="19"/>
        </w:rPr>
        <w:t xml:space="preserve">develop</w:t>
      </w:r>
      <w:r>
        <w:rPr>
          <w:rFonts w:ascii="Noto Sans CJK KR" w:hAnsi="Noto Sans CJK KR" w:eastAsia="Noto Sans CJK KR"/>
          <w:sz w:val="21"/>
          <w:szCs w:val="21"/>
        </w:rPr>
        <w:t xml:space="preserve">에 병합한다. 릴리즈 시점에 </w:t>
      </w:r>
      <w:r>
        <w:rPr>
          <w:rFonts w:ascii="Consolas" w:hAnsi="Consolas" w:eastAsia="Consolas"/>
          <w:sz w:val="19"/>
          <w:szCs w:val="19"/>
        </w:rPr>
        <w:t xml:space="preserve">release</w:t>
      </w:r>
      <w:r>
        <w:rPr>
          <w:rFonts w:ascii="Noto Sans CJK KR" w:hAnsi="Noto Sans CJK KR" w:eastAsia="Noto Sans CJK KR"/>
          <w:sz w:val="21"/>
          <w:szCs w:val="21"/>
        </w:rPr>
        <w:t xml:space="preserve"> 브랜치에서 QA 후 </w:t>
      </w:r>
      <w:r>
        <w:rPr>
          <w:rFonts w:ascii="Consolas" w:hAnsi="Consolas" w:eastAsia="Consolas"/>
          <w:sz w:val="19"/>
          <w:szCs w:val="19"/>
        </w:rPr>
        <w:t xml:space="preserve">main</w:t>
      </w:r>
      <w:r>
        <w:rPr>
          <w:rFonts w:ascii="Noto Sans CJK KR" w:hAnsi="Noto Sans CJK KR" w:eastAsia="Noto Sans CJK KR"/>
          <w:sz w:val="21"/>
          <w:szCs w:val="21"/>
        </w:rPr>
        <w:t xml:space="preserve">과 </w:t>
      </w:r>
      <w:r>
        <w:rPr>
          <w:rFonts w:ascii="Consolas" w:hAnsi="Consolas" w:eastAsia="Consolas"/>
          <w:sz w:val="19"/>
          <w:szCs w:val="19"/>
        </w:rPr>
        <w:t xml:space="preserve">develop</w:t>
      </w:r>
      <w:r>
        <w:rPr>
          <w:rFonts w:ascii="Noto Sans CJK KR" w:hAnsi="Noto Sans CJK KR" w:eastAsia="Noto Sans CJK KR"/>
          <w:sz w:val="21"/>
          <w:szCs w:val="21"/>
        </w:rPr>
        <w:t xml:space="preserve">에 병합한다.</w:t>
      </w:r>
    </w:p>
    <w:p>
      <w:pPr>
        <w:spacing w:before="0" w:after="120" w:line="300" w:lineRule="auto"/>
      </w:pPr>
      <w:r>
        <w:rPr>
          <w:rFonts w:ascii="Noto Sans CJK KR" w:hAnsi="Noto Sans CJK KR" w:eastAsia="Noto Sans CJK KR"/>
          <w:sz w:val="21"/>
          <w:szCs w:val="21"/>
        </w:rPr>
        <w:t xml:space="preserve">Commit 메시지는 Conventional Commits 스타일을 권장한다.</w:t>
      </w:r>
    </w:p>
    <w:p>
      <w:pPr>
        <w:ind w:left="360"/>
        <w:shd w:fill="F6F8FA"/>
        <w:spacing w:before="80" w:after="160" w:line="240" w:lineRule="auto"/>
      </w:pPr>
      <w:r>
        <w:rPr>
          <w:rFonts w:ascii="Consolas" w:hAnsi="Consolas" w:eastAsia="Consolas"/>
          <w:sz w:val="17"/>
          <w:szCs w:val="17"/>
        </w:rPr>
        <w:t xml:space="preserve">feat(sv): SV.Customer.selectSummary Handler 구현</w:t>
      </w:r>
      <w:r>
        <w:br/>
      </w:r>
      <w:r>
        <w:rPr>
          <w:rFonts w:ascii="Consolas" w:hAnsi="Consolas" w:eastAsia="Consolas"/>
          <w:sz w:val="17"/>
          <w:szCs w:val="17"/>
        </w:rPr>
        <w:t xml:space="preserve">fix(om): ServiceCatalog 저장 시 Timeout 미반영 수정</w:t>
      </w:r>
      <w:r>
        <w:br/>
      </w:r>
      <w:r>
        <w:rPr>
          <w:rFonts w:ascii="Consolas" w:hAnsi="Consolas" w:eastAsia="Consolas"/>
          <w:sz w:val="17"/>
          <w:szCs w:val="17"/>
        </w:rPr>
        <w:t xml:space="preserve">docs(ztcfbook): 제5장 개발 표준 집필</w:t>
      </w:r>
      <w:r>
        <w:br/>
      </w:r>
      <w:r>
        <w:rPr>
          <w:rFonts w:ascii="Consolas" w:hAnsi="Consolas" w:eastAsia="Consolas"/>
          <w:sz w:val="17"/>
          <w:szCs w:val="17"/>
        </w:rPr>
        <w:t xml:space="preserve">refactor(tcf-core): Dispatcher Registry 로깅 개선</w:t>
      </w:r>
      <w:r>
        <w:br/>
      </w:r>
      <w:r>
        <w:rPr>
          <w:rFonts w:ascii="Consolas" w:hAnsi="Consolas" w:eastAsia="Consolas"/>
          <w:sz w:val="17"/>
          <w:szCs w:val="17"/>
        </w:rPr>
        <w:t xml:space="preserve">test(sv): SvCustomerFacade 단위 테스트 추가</w:t>
      </w:r>
    </w:p>
    <w:p>
      <w:pPr>
        <w:spacing w:before="0" w:after="120" w:line="300" w:lineRule="auto"/>
      </w:pPr>
      <w:r>
        <w:rPr>
          <w:rFonts w:ascii="Noto Sans CJK KR" w:hAnsi="Noto Sans CJK KR" w:eastAsia="Noto Sans CJK KR"/>
          <w:sz w:val="21"/>
          <w:szCs w:val="21"/>
        </w:rPr>
        <w:t xml:space="preserve">MR 본문에는 변경 요약, ServiceId·거래코드 목록, OM 등록 필요 여부, 테스트 결과를 포함한다. Handler·ServiceId 변경 MR은 반드시 OM Catalog 등록 티켓 번호를 연결한다. CI 파이프라인은 빌드·단위 테스트·정적 분석을 자동 실행하며, 실패 시 병합이 차단된다.</w:t>
      </w:r>
    </w:p>
    <w:p>
      <w:pPr>
        <w:spacing w:before="0" w:after="120" w:line="300" w:lineRule="auto"/>
      </w:pPr>
      <w:r>
        <w:rPr>
          <w:rFonts w:ascii="Noto Sans CJK KR" w:hAnsi="Noto Sans CJK KR" w:eastAsia="Noto Sans CJK KR"/>
          <w:sz w:val="21"/>
          <w:szCs w:val="21"/>
        </w:rPr>
        <w:t xml:space="preserve">release 브랜치에서는 기능 추가보다 버그 수정·설정 변경만 허용한다. hotfix는 </w:t>
      </w:r>
      <w:r>
        <w:rPr>
          <w:rFonts w:ascii="Consolas" w:hAnsi="Consolas" w:eastAsia="Consolas"/>
          <w:sz w:val="19"/>
          <w:szCs w:val="19"/>
        </w:rPr>
        <w:t xml:space="preserve">main</w:t>
      </w:r>
      <w:r>
        <w:rPr>
          <w:rFonts w:ascii="Noto Sans CJK KR" w:hAnsi="Noto Sans CJK KR" w:eastAsia="Noto Sans CJK KR"/>
          <w:sz w:val="21"/>
          <w:szCs w:val="21"/>
        </w:rPr>
        <w:t xml:space="preserve">에서 분기하여 운영 긴급 패치 후 </w:t>
      </w:r>
      <w:r>
        <w:rPr>
          <w:rFonts w:ascii="Consolas" w:hAnsi="Consolas" w:eastAsia="Consolas"/>
          <w:sz w:val="19"/>
          <w:szCs w:val="19"/>
        </w:rPr>
        <w:t xml:space="preserve">main</w:t>
      </w:r>
      <w:r>
        <w:rPr>
          <w:rFonts w:ascii="Noto Sans CJK KR" w:hAnsi="Noto Sans CJK KR" w:eastAsia="Noto Sans CJK KR"/>
          <w:sz w:val="21"/>
          <w:szCs w:val="21"/>
        </w:rPr>
        <w:t xml:space="preserve">·</w:t>
      </w:r>
      <w:r>
        <w:rPr>
          <w:rFonts w:ascii="Consolas" w:hAnsi="Consolas" w:eastAsia="Consolas"/>
          <w:sz w:val="19"/>
          <w:szCs w:val="19"/>
        </w:rPr>
        <w:t xml:space="preserve">develop</w:t>
      </w:r>
      <w:r>
        <w:rPr>
          <w:rFonts w:ascii="Noto Sans CJK KR" w:hAnsi="Noto Sans CJK KR" w:eastAsia="Noto Sans CJK KR"/>
          <w:sz w:val="21"/>
          <w:szCs w:val="21"/>
        </w:rPr>
        <w:t xml:space="preserve"> 양쪽에 병합한다. WAR 버전과 Git 태그를 1:1로 맞추어 배포 추적성을 확보한다.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개발 표준은 업무코드부터 OM 등록까지 12개 축이 연결된 운영 가능한 거래 작성 규칙이다. 명명규칙 최상위 10원칙 중 ServiceId 실행 기준·OM 등록 필수·추적 가능성을 반드시 지켜야 한다. BC·Context·WAR·Package·ServiceId Prefix는 일관되게 맞추고, Gradle 모듈·패키지 구조 표준을 따른다. Git feature 브랜치·MR·CI 품질 게이트로 변경을 통제한다.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제4장 애플리케이션 6계층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제6장 식별자 명명규칙</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znsight-man/04-개발표준-전체요약.md</w:t>
      </w:r>
    </w:p>
    <w:p>
      <w:pPr>
        <w:ind w:left="360"/>
        <w:spacing w:before="0" w:after="80" w:line="300" w:lineRule="auto"/>
      </w:pPr>
      <w:r>
        <w:rPr>
          <w:rFonts w:ascii="Noto Sans CJK KR" w:hAnsi="Noto Sans CJK KR" w:eastAsia="Noto Sans CJK KR"/>
          <w:sz w:val="21"/>
          <w:szCs w:val="21"/>
        </w:rPr>
        <w:t xml:space="preserve">• znsight-man/14-명명-규칙.md</w:t>
      </w:r>
    </w:p>
    <w:p>
      <w:pPr>
        <w:ind w:left="360"/>
        <w:spacing w:before="0" w:after="80" w:line="300" w:lineRule="auto"/>
      </w:pPr>
      <w:r>
        <w:rPr>
          <w:rFonts w:ascii="Noto Sans CJK KR" w:hAnsi="Noto Sans CJK KR" w:eastAsia="Noto Sans CJK KR"/>
          <w:sz w:val="21"/>
          <w:szCs w:val="21"/>
        </w:rPr>
        <w:t xml:space="preserve">• znsight-man/명명규칙-02-최상위-원칙.md</w:t>
      </w:r>
    </w:p>
    <w:p>
      <w:pPr>
        <w:ind w:left="360"/>
        <w:spacing w:before="0" w:after="80" w:line="300" w:lineRule="auto"/>
      </w:pPr>
      <w:r>
        <w:rPr>
          <w:rFonts w:ascii="Noto Sans CJK KR" w:hAnsi="Noto Sans CJK KR" w:eastAsia="Noto Sans CJK KR"/>
          <w:sz w:val="21"/>
          <w:szCs w:val="21"/>
        </w:rPr>
        <w:t xml:space="preserve">• znsight-man/15-업무코드-Context-WAR.md</w:t>
      </w:r>
    </w:p>
    <w:p>
      <w:pPr>
        <w:ind w:left="360"/>
        <w:spacing w:before="0" w:after="80" w:line="300" w:lineRule="auto"/>
      </w:pPr>
      <w:r>
        <w:rPr>
          <w:rFonts w:ascii="Noto Sans CJK KR" w:hAnsi="Noto Sans CJK KR" w:eastAsia="Noto Sans CJK KR"/>
          <w:sz w:val="21"/>
          <w:szCs w:val="21"/>
        </w:rPr>
        <w:t xml:space="preserve">• znsight-man/명명규칙-03-업무코드-Context-WAR-Package.md</w:t>
      </w:r>
    </w:p>
    <w:p>
      <w:pPr>
        <w:ind w:left="360"/>
        <w:spacing w:before="0" w:after="80" w:line="300" w:lineRule="auto"/>
      </w:pPr>
      <w:r>
        <w:rPr>
          <w:rFonts w:ascii="Noto Sans CJK KR" w:hAnsi="Noto Sans CJK KR" w:eastAsia="Noto Sans CJK KR"/>
          <w:sz w:val="21"/>
          <w:szCs w:val="21"/>
        </w:rPr>
        <w:t xml:space="preserve">• znsight-man/명명규칙-04-업무코드-표준표.md</w:t>
      </w:r>
    </w:p>
    <w:p>
      <w:pPr>
        <w:ind w:left="360"/>
        <w:spacing w:before="0" w:after="80" w:line="300" w:lineRule="auto"/>
      </w:pPr>
      <w:r>
        <w:rPr>
          <w:rFonts w:ascii="Noto Sans CJK KR" w:hAnsi="Noto Sans CJK KR" w:eastAsia="Noto Sans CJK KR"/>
          <w:sz w:val="21"/>
          <w:szCs w:val="21"/>
        </w:rPr>
        <w:t xml:space="preserve">• znsight-man/09-업무-WAR-구조.md</w:t>
      </w:r>
    </w:p>
    <w:p>
      <w:pPr>
        <w:ind w:left="360"/>
        <w:spacing w:before="0" w:after="80" w:line="300" w:lineRule="auto"/>
      </w:pPr>
      <w:r>
        <w:rPr>
          <w:rFonts w:ascii="Noto Sans CJK KR" w:hAnsi="Noto Sans CJK KR" w:eastAsia="Noto Sans CJK KR"/>
          <w:sz w:val="21"/>
          <w:szCs w:val="21"/>
        </w:rPr>
        <w:t xml:space="preserve">• znsight-man/13-패키지-구조-표준.md</w:t>
      </w:r>
    </w:p>
    <w:p>
      <w:pPr>
        <w:ind w:left="360"/>
        <w:spacing w:before="0" w:after="80" w:line="300" w:lineRule="auto"/>
      </w:pPr>
      <w:r>
        <w:rPr>
          <w:rFonts w:ascii="Noto Sans CJK KR" w:hAnsi="Noto Sans CJK KR" w:eastAsia="Noto Sans CJK KR"/>
          <w:sz w:val="21"/>
          <w:szCs w:val="21"/>
        </w:rPr>
        <w:t xml:space="preserve">• znsight-man/명명규칙-05-모듈-설계기준.md</w:t>
      </w:r>
    </w:p>
    <w:p>
      <w:pPr>
        <w:ind w:left="360"/>
        <w:spacing w:before="0" w:after="80" w:line="300" w:lineRule="auto"/>
      </w:pPr>
      <w:r>
        <w:rPr>
          <w:rFonts w:ascii="Noto Sans CJK KR" w:hAnsi="Noto Sans CJK KR" w:eastAsia="Noto Sans CJK KR"/>
          <w:sz w:val="21"/>
          <w:szCs w:val="21"/>
        </w:rPr>
        <w:t xml:space="preserve">• znsight-man/명명규칙-06-Package.md</w:t>
      </w:r>
    </w:p>
    <w:p>
      <w:pPr>
        <w:ind w:left="360"/>
        <w:spacing w:before="0" w:after="80" w:line="300" w:lineRule="auto"/>
      </w:pPr>
      <w:r>
        <w:rPr>
          <w:rFonts w:ascii="Noto Sans CJK KR" w:hAnsi="Noto Sans CJK KR" w:eastAsia="Noto Sans CJK KR"/>
          <w:sz w:val="21"/>
          <w:szCs w:val="21"/>
        </w:rPr>
        <w:t xml:space="preserve">• znsight-man/07-Git-브랜치-기준.md</w:t>
      </w:r>
    </w:p>
    <w:p>
      <w:r>
        <w:br w:type="page"/>
      </w:r>
    </w:p>
    <w:p>
      <w:pPr>
        <w:pStyle w:val="Heading1"/>
        <w:keepNext/>
        <w:spacing w:before="280" w:after="160" w:line="300" w:lineRule="auto"/>
      </w:pPr>
      <w:r>
        <w:rPr>
          <w:rFonts w:ascii="Noto Sans CJK KR" w:hAnsi="Noto Sans CJK KR" w:eastAsia="Noto Sans CJK KR"/>
          <w:sz w:val="21"/>
          <w:szCs w:val="21"/>
        </w:rPr>
        <w:t xml:space="preserve">제6장. 식별자 명명규칙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제2편 · 개발 표준과 명명규칙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제6장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제02편/06-식별자-명명규칙.md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6.1 ServiceId ({BC}.{Domain}.{action})</w:t>
      </w:r>
    </w:p>
    <w:p>
      <w:pPr>
        <w:spacing w:before="0" w:after="120" w:line="300" w:lineRule="auto"/>
      </w:pPr>
      <w:r>
        <w:rPr>
          <w:rFonts w:ascii="Noto Sans CJK KR" w:hAnsi="Noto Sans CJK KR" w:eastAsia="Noto Sans CJK KR"/>
          <w:sz w:val="21"/>
          <w:szCs w:val="21"/>
        </w:rPr>
        <w:t xml:space="preserve">ServiceId는 NSIGHT TCF에서 온라인 거래를 실행·통제·추적하는 </w:t>
      </w:r>
      <w:r>
        <w:rPr>
          <w:rFonts w:ascii="Noto Sans CJK KR" w:hAnsi="Noto Sans CJK KR" w:eastAsia="Noto Sans CJK KR"/>
          <w:sz w:val="21"/>
          <w:szCs w:val="21"/>
          <w:b/>
        </w:rPr>
        <w:t xml:space="preserve">핵심 식별자</w:t>
      </w:r>
      <w:r>
        <w:rPr>
          <w:rFonts w:ascii="Noto Sans CJK KR" w:hAnsi="Noto Sans CJK KR" w:eastAsia="Noto Sans CJK KR"/>
          <w:sz w:val="21"/>
          <w:szCs w:val="21"/>
        </w:rPr>
        <w:t xml:space="preserve">이다. 단순한 프로그램 이름이 아니라, Dispatcher가 Handler를 선택하고, OM Catalog·권한·Timeout·거래로그·오류코드가 연결되는 중심 키이다.</w:t>
      </w:r>
    </w:p>
    <w:p>
      <w:pPr>
        <w:spacing w:before="0" w:after="120" w:line="300" w:lineRule="auto"/>
      </w:pPr>
      <w:r>
        <w:rPr>
          <w:rFonts w:ascii="Noto Sans CJK KR" w:hAnsi="Noto Sans CJK KR" w:eastAsia="Noto Sans CJK KR"/>
          <w:sz w:val="21"/>
          <w:szCs w:val="21"/>
        </w:rPr>
        <w:t xml:space="preserve">표준 형식은 </w:t>
      </w:r>
      <w:r>
        <w:rPr>
          <w:rFonts w:ascii="Consolas" w:hAnsi="Consolas" w:eastAsia="Consolas"/>
          <w:sz w:val="19"/>
          <w:szCs w:val="19"/>
        </w:rPr>
        <w:t xml:space="preserve">{업무코드}.{업무대상}.{처리행위}</w:t>
      </w:r>
      <w:r>
        <w:rPr>
          <w:rFonts w:ascii="Noto Sans CJK KR" w:hAnsi="Noto Sans CJK KR" w:eastAsia="Noto Sans CJK KR"/>
          <w:sz w:val="21"/>
          <w:szCs w:val="21"/>
        </w:rPr>
        <w:t xml:space="preserve">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구성요소</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표기</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2자리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CM, OM, MG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업무대상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PascalCase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 Campaign, User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처리행위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lowerCamelCase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selectSummary, selectList, save</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SV.Customer.selectSummary</w:t>
      </w:r>
      <w:r>
        <w:br/>
      </w:r>
      <w:r>
        <w:rPr>
          <w:rFonts w:ascii="Consolas" w:hAnsi="Consolas" w:eastAsia="Consolas"/>
          <w:sz w:val="17"/>
          <w:szCs w:val="17"/>
        </w:rPr>
        <w:t xml:space="preserve">│  │        └─ 처리행위: 고객 요약 조회</w:t>
      </w:r>
      <w:r>
        <w:br/>
      </w:r>
      <w:r>
        <w:rPr>
          <w:rFonts w:ascii="Consolas" w:hAnsi="Consolas" w:eastAsia="Consolas"/>
          <w:sz w:val="17"/>
          <w:szCs w:val="17"/>
        </w:rPr>
        <w:t xml:space="preserve">│  └─ 업무대상: Customer 도메인</w:t>
      </w:r>
      <w:r>
        <w:br/>
      </w:r>
      <w:r>
        <w:rPr>
          <w:rFonts w:ascii="Consolas" w:hAnsi="Consolas" w:eastAsia="Consolas"/>
          <w:sz w:val="17"/>
          <w:szCs w:val="17"/>
        </w:rPr>
        <w:t xml:space="preserve">└─ 업무코드: Single View</w:t>
      </w:r>
    </w:p>
    <w:p>
      <w:pPr>
        <w:spacing w:before="0" w:after="120" w:line="300" w:lineRule="auto"/>
      </w:pPr>
      <w:r>
        <w:rPr>
          <w:rFonts w:ascii="Noto Sans CJK KR" w:hAnsi="Noto Sans CJK KR" w:eastAsia="Noto Sans CJK KR"/>
          <w:sz w:val="21"/>
          <w:szCs w:val="21"/>
        </w:rPr>
        <w:t xml:space="preserve">ServiceId 예시는 다음과 같다.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SV.Product.selectHoldingList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보유상품 목록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저장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발송</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등록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OM.Auth.login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로그인</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ServiceId 최상위 원칙은 열 가지이다. 업무코드로 시작, Context와 일치(</w:t>
      </w:r>
      <w:r>
        <w:rPr>
          <w:rFonts w:ascii="Consolas" w:hAnsi="Consolas" w:eastAsia="Consolas"/>
          <w:sz w:val="19"/>
          <w:szCs w:val="19"/>
        </w:rPr>
        <w:t xml:space="preserve">/sv/online</w:t>
      </w:r>
      <w:r>
        <w:rPr>
          <w:rFonts w:ascii="Noto Sans CJK KR" w:hAnsi="Noto Sans CJK KR" w:eastAsia="Noto Sans CJK KR"/>
          <w:sz w:val="21"/>
          <w:szCs w:val="21"/>
        </w:rPr>
        <w:t xml:space="preserve"> → </w:t>
      </w:r>
      <w:r>
        <w:rPr>
          <w:rFonts w:ascii="Consolas" w:hAnsi="Consolas" w:eastAsia="Consolas"/>
          <w:sz w:val="19"/>
          <w:szCs w:val="19"/>
        </w:rPr>
        <w:t xml:space="preserve">SV.</w:t>
      </w:r>
      <w:r>
        <w:rPr>
          <w:rFonts w:ascii="Noto Sans CJK KR" w:hAnsi="Noto Sans CJK KR" w:eastAsia="Noto Sans CJK KR"/>
          <w:sz w:val="21"/>
          <w:szCs w:val="21"/>
        </w:rPr>
        <w:t xml:space="preserve"> prefix), businessCode와 일치, 의미 중심, URL 기능명 금지, Handler 매핑 가능, OM 등록 필수, 미등록 차단, 로그 추적 가능, 변경 최소화이다.</w:t>
      </w:r>
    </w:p>
    <w:p>
      <w:pPr>
        <w:spacing w:before="0" w:after="120" w:line="300" w:lineRule="auto"/>
      </w:pPr>
      <w:r>
        <w:rPr>
          <w:rFonts w:ascii="Noto Sans CJK KR" w:hAnsi="Noto Sans CJK KR" w:eastAsia="Noto Sans CJK KR"/>
          <w:sz w:val="21"/>
          <w:szCs w:val="21"/>
        </w:rPr>
        <w:t xml:space="preserve">ServiceId와 URL의 역할 구분: URL Context(</w:t>
      </w:r>
      <w:r>
        <w:rPr>
          <w:rFonts w:ascii="Consolas" w:hAnsi="Consolas" w:eastAsia="Consolas"/>
          <w:sz w:val="19"/>
          <w:szCs w:val="19"/>
        </w:rPr>
        <w:t xml:space="preserve">/sv</w:t>
      </w:r>
      <w:r>
        <w:rPr>
          <w:rFonts w:ascii="Noto Sans CJK KR" w:hAnsi="Noto Sans CJK KR" w:eastAsia="Noto Sans CJK KR"/>
          <w:sz w:val="21"/>
          <w:szCs w:val="21"/>
        </w:rPr>
        <w:t xml:space="preserve">)는 WAR 진입, </w:t>
      </w:r>
      <w:r>
        <w:rPr>
          <w:rFonts w:ascii="Consolas" w:hAnsi="Consolas" w:eastAsia="Consolas"/>
          <w:sz w:val="19"/>
          <w:szCs w:val="19"/>
        </w:rPr>
        <w:t xml:space="preserve">/sv/online</w:t>
      </w:r>
      <w:r>
        <w:rPr>
          <w:rFonts w:ascii="Noto Sans CJK KR" w:hAnsi="Noto Sans CJK KR" w:eastAsia="Noto Sans CJK KR"/>
          <w:sz w:val="21"/>
          <w:szCs w:val="21"/>
        </w:rPr>
        <w:t xml:space="preserve">은 온라인 공통 Endpoint, </w:t>
      </w:r>
      <w:r>
        <w:rPr>
          <w:rFonts w:ascii="Consolas" w:hAnsi="Consolas" w:eastAsia="Consolas"/>
          <w:sz w:val="19"/>
          <w:szCs w:val="19"/>
        </w:rPr>
        <w:t xml:space="preserve">businessCode</w:t>
      </w:r>
      <w:r>
        <w:rPr>
          <w:rFonts w:ascii="Noto Sans CJK KR" w:hAnsi="Noto Sans CJK KR" w:eastAsia="Noto Sans CJK KR"/>
          <w:sz w:val="21"/>
          <w:szCs w:val="21"/>
        </w:rPr>
        <w:t xml:space="preserve">(SV)는 검증, </w:t>
      </w:r>
      <w:r>
        <w:rPr>
          <w:rFonts w:ascii="Consolas" w:hAnsi="Consolas" w:eastAsia="Consolas"/>
          <w:sz w:val="19"/>
          <w:szCs w:val="19"/>
        </w:rPr>
        <w:t xml:space="preserve">serviceId</w:t>
      </w:r>
      <w:r>
        <w:rPr>
          <w:rFonts w:ascii="Noto Sans CJK KR" w:hAnsi="Noto Sans CJK KR" w:eastAsia="Noto Sans CJK KR"/>
          <w:sz w:val="21"/>
          <w:szCs w:val="21"/>
        </w:rPr>
        <w:t xml:space="preserve">는 Handler 실행, </w:t>
      </w:r>
      <w:r>
        <w:rPr>
          <w:rFonts w:ascii="Consolas" w:hAnsi="Consolas" w:eastAsia="Consolas"/>
          <w:sz w:val="19"/>
          <w:szCs w:val="19"/>
        </w:rPr>
        <w:t xml:space="preserve">transactionCode</w:t>
      </w:r>
      <w:r>
        <w:rPr>
          <w:rFonts w:ascii="Noto Sans CJK KR" w:hAnsi="Noto Sans CJK KR" w:eastAsia="Noto Sans CJK KR"/>
          <w:sz w:val="21"/>
          <w:szCs w:val="21"/>
        </w:rPr>
        <w:t xml:space="preserve">는 거래 추적이다.</w:t>
      </w:r>
    </w:p>
    <w:p>
      <w:pPr>
        <w:spacing w:before="0" w:after="120" w:line="300" w:lineRule="auto"/>
      </w:pPr>
      <w:r>
        <w:rPr>
          <w:rFonts w:ascii="Noto Sans CJK KR" w:hAnsi="Noto Sans CJK KR" w:eastAsia="Noto Sans CJK KR"/>
          <w:sz w:val="21"/>
          <w:szCs w:val="21"/>
        </w:rPr>
        <w:t xml:space="preserve">ServiceId 변경은 하위 호환을 깨뜨린다. 화면·WebTop·외부 연계·OM Catalog·거래로그 통계가 모두 이전 ID를 참조하기 때문이다. 신규 거래는 처음부터 올바른 ID를 발급하고, 기존 ID 변경은 ADR과 운영 승인 없이는 진행하지 않는다.</w:t>
      </w:r>
    </w:p>
    <w:p>
      <w:pPr>
        <w:pStyle w:val="Heading2"/>
        <w:keepNext/>
        <w:spacing w:before="160" w:after="100" w:line="300" w:lineRule="auto"/>
      </w:pPr>
      <w:r>
        <w:rPr>
          <w:rFonts w:ascii="Noto Sans CJK KR" w:hAnsi="Noto Sans CJK KR" w:eastAsia="Noto Sans CJK KR"/>
          <w:sz w:val="21"/>
          <w:szCs w:val="21"/>
        </w:rPr>
        <w:t xml:space="preserve">6.2 거래코드 ({BC}-{TYPE}-{NNNN})</w:t>
      </w:r>
    </w:p>
    <w:p>
      <w:pPr>
        <w:spacing w:before="0" w:after="120" w:line="300" w:lineRule="auto"/>
      </w:pPr>
      <w:r>
        <w:rPr>
          <w:rFonts w:ascii="Noto Sans CJK KR" w:hAnsi="Noto Sans CJK KR" w:eastAsia="Noto Sans CJK KR"/>
          <w:sz w:val="21"/>
          <w:szCs w:val="21"/>
        </w:rPr>
        <w:t xml:space="preserve">거래코드(transactionCode)는 거래로그·감사로그·재처리·통계에서 거래를 식별하는 코드이다. ServiceId가 "어떤 프로그램을 실행할지"를 나타낸다면, 거래코드는 "이 거래를 로그에서 어떤 이름으로 추적할지"를 나타낸다.</w:t>
      </w:r>
    </w:p>
    <w:p>
      <w:pPr>
        <w:spacing w:before="0" w:after="120" w:line="300" w:lineRule="auto"/>
      </w:pPr>
      <w:r>
        <w:rPr>
          <w:rFonts w:ascii="Noto Sans CJK KR" w:hAnsi="Noto Sans CJK KR" w:eastAsia="Noto Sans CJK KR"/>
          <w:sz w:val="21"/>
          <w:szCs w:val="21"/>
        </w:rPr>
        <w:t xml:space="preserve">표준 형식은 </w:t>
      </w:r>
      <w:r>
        <w:rPr>
          <w:rFonts w:ascii="Consolas" w:hAnsi="Consolas" w:eastAsia="Consolas"/>
          <w:sz w:val="19"/>
          <w:szCs w:val="19"/>
        </w:rPr>
        <w:t xml:space="preserve">{업무코드}-{유형}-{일련번호}</w:t>
      </w:r>
      <w:r>
        <w:rPr>
          <w:rFonts w:ascii="Noto Sans CJK KR" w:hAnsi="Noto Sans CJK KR" w:eastAsia="Noto Sans CJK KR"/>
          <w:sz w:val="21"/>
          <w:szCs w:val="21"/>
        </w:rPr>
        <w:t xml:space="preserve">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구성요소</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표기</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2자리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IC, 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3자리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INQ(조회), REG(등록), UPD(변경), DEL(삭제), BAT(배치)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일련번호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4자리 숫자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0001부터 순차 부여</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SV-INQ-0001   SV 업무 조회 거래 #1 (고객요약조회)</w:t>
      </w:r>
      <w:r>
        <w:br/>
      </w:r>
      <w:r>
        <w:rPr>
          <w:rFonts w:ascii="Consolas" w:hAnsi="Consolas" w:eastAsia="Consolas"/>
          <w:sz w:val="17"/>
          <w:szCs w:val="17"/>
        </w:rPr>
        <w:t xml:space="preserve">SV-REG-0003   SV 업무 등록 거래 #3</w:t>
      </w:r>
      <w:r>
        <w:br/>
      </w:r>
      <w:r>
        <w:rPr>
          <w:rFonts w:ascii="Consolas" w:hAnsi="Consolas" w:eastAsia="Consolas"/>
          <w:sz w:val="17"/>
          <w:szCs w:val="17"/>
        </w:rPr>
        <w:t xml:space="preserve">OM-UPD-0012   OM 업무 변경 거래 #12</w:t>
      </w:r>
      <w:r>
        <w:br/>
      </w:r>
      <w:r>
        <w:rPr>
          <w:rFonts w:ascii="Consolas" w:hAnsi="Consolas" w:eastAsia="Consolas"/>
          <w:sz w:val="17"/>
          <w:szCs w:val="17"/>
        </w:rPr>
        <w:t xml:space="preserve">MG-BAT-0001   MG 배치 거래 #1</w:t>
      </w:r>
    </w:p>
    <w:p>
      <w:pPr>
        <w:spacing w:before="0" w:after="120" w:line="300" w:lineRule="auto"/>
      </w:pPr>
      <w:r>
        <w:rPr>
          <w:rFonts w:ascii="Noto Sans CJK KR" w:hAnsi="Noto Sans CJK KR" w:eastAsia="Noto Sans CJK KR"/>
          <w:sz w:val="21"/>
          <w:szCs w:val="21"/>
        </w:rPr>
        <w:t xml:space="preserve">거래코드와 ServiceId는 1:1 또는 N:1 관계가 가능하나, 운영 추적을 위해 </w:t>
      </w:r>
      <w:r>
        <w:rPr>
          <w:rFonts w:ascii="Noto Sans CJK KR" w:hAnsi="Noto Sans CJK KR" w:eastAsia="Noto Sans CJK KR"/>
          <w:sz w:val="21"/>
          <w:szCs w:val="21"/>
          <w:b/>
        </w:rPr>
        <w:t xml:space="preserve">1 ServiceId = 1 거래코드</w:t>
      </w:r>
      <w:r>
        <w:rPr>
          <w:rFonts w:ascii="Noto Sans CJK KR" w:hAnsi="Noto Sans CJK KR" w:eastAsia="Noto Sans CJK KR"/>
          <w:sz w:val="21"/>
          <w:szCs w:val="21"/>
        </w:rPr>
        <w:t xml:space="preserve">를 권장한다. 동일 ServiceId에 여러 거래코드가 매핑되면 감사 분석이 혼란스러워진다.</w:t>
      </w:r>
    </w:p>
    <w:p>
      <w:pPr>
        <w:spacing w:before="0" w:after="120" w:line="300" w:lineRule="auto"/>
      </w:pPr>
      <w:r>
        <w:rPr>
          <w:rFonts w:ascii="Noto Sans CJK KR" w:hAnsi="Noto Sans CJK KR" w:eastAsia="Noto Sans CJK KR"/>
          <w:sz w:val="21"/>
          <w:szCs w:val="21"/>
        </w:rPr>
        <w:t xml:space="preserve">거래코드 발급은 OM 또는 설계 단계에서 중앙 관리한다. 임의로 </w:t>
      </w:r>
      <w:r>
        <w:rPr>
          <w:rFonts w:ascii="Consolas" w:hAnsi="Consolas" w:eastAsia="Consolas"/>
          <w:sz w:val="19"/>
          <w:szCs w:val="19"/>
        </w:rPr>
        <w:t xml:space="preserve">SV-INQ-9999</w:t>
      </w:r>
      <w:r>
        <w:rPr>
          <w:rFonts w:ascii="Noto Sans CJK KR" w:hAnsi="Noto Sans CJK KR" w:eastAsia="Noto Sans CJK KR"/>
          <w:sz w:val="21"/>
          <w:szCs w:val="21"/>
        </w:rPr>
        <w:t xml:space="preserve">를 사용하면 기존 거래와 충돌할 수 있다. 신규 거래는 담당 업무의 다음 가용 일련번호를 할당받는다.</w:t>
      </w:r>
    </w:p>
    <w:p>
      <w:pPr>
        <w:spacing w:before="0" w:after="120" w:line="300" w:lineRule="auto"/>
      </w:pPr>
      <w:r>
        <w:rPr>
          <w:rFonts w:ascii="Noto Sans CJK KR" w:hAnsi="Noto Sans CJK KR" w:eastAsia="Noto Sans CJK KR"/>
          <w:sz w:val="21"/>
          <w:szCs w:val="21"/>
        </w:rPr>
        <w:t xml:space="preserve">배치·스케줄 거래는 </w:t>
      </w:r>
      <w:r>
        <w:rPr>
          <w:rFonts w:ascii="Consolas" w:hAnsi="Consolas" w:eastAsia="Consolas"/>
          <w:sz w:val="19"/>
          <w:szCs w:val="19"/>
        </w:rPr>
        <w:t xml:space="preserve">BAT</w:t>
      </w:r>
      <w:r>
        <w:rPr>
          <w:rFonts w:ascii="Noto Sans CJK KR" w:hAnsi="Noto Sans CJK KR" w:eastAsia="Noto Sans CJK KR"/>
          <w:sz w:val="21"/>
          <w:szCs w:val="21"/>
        </w:rPr>
        <w:t xml:space="preserve"> 유형을 사용한다. 온라인 화면에서 호출하는 거래와 배치 전용 거래의 거래코드를 혼용하지 않는다. 통계·모니터링 대시보드에서 유형별 필터가 가능하도록 유형 코드를 정확히 부여한다.</w:t>
      </w:r>
    </w:p>
    <w:p>
      <w:pPr>
        <w:pStyle w:val="Heading2"/>
        <w:keepNext/>
        <w:spacing w:before="160" w:after="100" w:line="300" w:lineRule="auto"/>
      </w:pPr>
      <w:r>
        <w:rPr>
          <w:rFonts w:ascii="Noto Sans CJK KR" w:hAnsi="Noto Sans CJK KR" w:eastAsia="Noto Sans CJK KR"/>
          <w:sz w:val="21"/>
          <w:szCs w:val="21"/>
        </w:rPr>
        <w:t xml:space="preserve">6.3 Header 항목 (JSON·Java·DB·MDC)</w:t>
      </w:r>
    </w:p>
    <w:p>
      <w:pPr>
        <w:spacing w:before="0" w:after="120" w:line="300" w:lineRule="auto"/>
      </w:pPr>
      <w:r>
        <w:rPr>
          <w:rFonts w:ascii="Noto Sans CJK KR" w:hAnsi="Noto Sans CJK KR" w:eastAsia="Noto Sans CJK KR"/>
          <w:sz w:val="21"/>
          <w:szCs w:val="21"/>
        </w:rPr>
        <w:t xml:space="preserve">표준 전문 Header 항목은 JSON 키, Java 필드, DB 컬럼, MDC 키에서 </w:t>
      </w:r>
      <w:r>
        <w:rPr>
          <w:rFonts w:ascii="Noto Sans CJK KR" w:hAnsi="Noto Sans CJK KR" w:eastAsia="Noto Sans CJK KR"/>
          <w:sz w:val="21"/>
          <w:szCs w:val="21"/>
          <w:b/>
        </w:rPr>
        <w:t xml:space="preserve">동일 의미·일관 표기</w:t>
      </w:r>
      <w:r>
        <w:rPr>
          <w:rFonts w:ascii="Noto Sans CJK KR" w:hAnsi="Noto Sans CJK KR" w:eastAsia="Noto Sans CJK KR"/>
          <w:sz w:val="21"/>
          <w:szCs w:val="21"/>
        </w:rPr>
        <w:t xml:space="preserve">를 유지해야 한다. Header 7항은 거래통제 Allow-List의 핵심이다.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JSON 키</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(StandardHeader)</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MDC 키</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 식별</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실행 기준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추적 코드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호출 채널</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사용자</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고유 ID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End-to-End 추적</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추가 Header 항목으로 </w:t>
      </w:r>
      <w:r>
        <w:rPr>
          <w:rFonts w:ascii="Consolas" w:hAnsi="Consolas" w:eastAsia="Consolas"/>
          <w:sz w:val="19"/>
          <w:szCs w:val="19"/>
        </w:rPr>
        <w:t xml:space="preserve">serviceName</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clientIp</w:t>
      </w:r>
      <w:r>
        <w:rPr>
          <w:rFonts w:ascii="Noto Sans CJK KR" w:hAnsi="Noto Sans CJK KR" w:eastAsia="Noto Sans CJK KR"/>
          <w:sz w:val="21"/>
          <w:szCs w:val="21"/>
        </w:rPr>
        <w:t xml:space="preserve">, </w:t>
      </w:r>
      <w:r>
        <w:rPr>
          <w:rFonts w:ascii="Consolas" w:hAnsi="Consolas" w:eastAsia="Consolas"/>
          <w:sz w:val="19"/>
          <w:szCs w:val="19"/>
        </w:rPr>
        <w:t xml:space="preserve">requestDateTime</w:t>
      </w:r>
      <w:r>
        <w:rPr>
          <w:rFonts w:ascii="Noto Sans CJK KR" w:hAnsi="Noto Sans CJK KR" w:eastAsia="Noto Sans CJK KR"/>
          <w:sz w:val="21"/>
          <w:szCs w:val="21"/>
        </w:rPr>
        <w:t xml:space="preserve">, </w:t>
      </w:r>
      <w:r>
        <w:rPr>
          <w:rFonts w:ascii="Consolas" w:hAnsi="Consolas" w:eastAsia="Consolas"/>
          <w:sz w:val="19"/>
          <w:szCs w:val="19"/>
        </w:rPr>
        <w:t xml:space="preserve">transactionId</w:t>
      </w:r>
      <w:r>
        <w:rPr>
          <w:rFonts w:ascii="Noto Sans CJK KR" w:hAnsi="Noto Sans CJK KR" w:eastAsia="Noto Sans CJK KR"/>
          <w:sz w:val="21"/>
          <w:szCs w:val="21"/>
        </w:rPr>
        <w:t xml:space="preserve">가 있다. </w:t>
      </w:r>
      <w:r>
        <w:rPr>
          <w:rFonts w:ascii="Consolas" w:hAnsi="Consolas" w:eastAsia="Consolas"/>
          <w:sz w:val="19"/>
          <w:szCs w:val="19"/>
        </w:rPr>
        <w:t xml:space="preserve">serviceName</w:t>
      </w:r>
      <w:r>
        <w:rPr>
          <w:rFonts w:ascii="Noto Sans CJK KR" w:hAnsi="Noto Sans CJK KR" w:eastAsia="Noto Sans CJK KR"/>
          <w:sz w:val="21"/>
          <w:szCs w:val="21"/>
        </w:rPr>
        <w:t xml:space="preserve">은 사람이 읽는 거래명, </w:t>
      </w:r>
      <w:r>
        <w:rPr>
          <w:rFonts w:ascii="Consolas" w:hAnsi="Consolas" w:eastAsia="Consolas"/>
          <w:sz w:val="19"/>
          <w:szCs w:val="19"/>
        </w:rPr>
        <w:t xml:space="preserve">branchId</w:t>
      </w:r>
      <w:r>
        <w:rPr>
          <w:rFonts w:ascii="Noto Sans CJK KR" w:hAnsi="Noto Sans CJK KR" w:eastAsia="Noto Sans CJK KR"/>
          <w:sz w:val="21"/>
          <w:szCs w:val="21"/>
        </w:rPr>
        <w:t xml:space="preserve">는 지점·조직 식별에 사용된다.</w:t>
      </w:r>
    </w:p>
    <w:p>
      <w:pPr>
        <w:spacing w:before="0" w:after="120" w:line="300" w:lineRule="auto"/>
      </w:pPr>
      <w:r>
        <w:rPr>
          <w:rFonts w:ascii="Noto Sans CJK KR" w:hAnsi="Noto Sans CJK KR" w:eastAsia="Noto Sans CJK KR"/>
          <w:sz w:val="21"/>
          <w:szCs w:val="21"/>
        </w:rPr>
        <w:t xml:space="preserve">Java </w:t>
      </w:r>
      <w:r>
        <w:rPr>
          <w:rFonts w:ascii="Consolas" w:hAnsi="Consolas" w:eastAsia="Consolas"/>
          <w:sz w:val="19"/>
          <w:szCs w:val="19"/>
        </w:rPr>
        <w:t xml:space="preserve">StandardHeader</w:t>
      </w:r>
      <w:r>
        <w:rPr>
          <w:rFonts w:ascii="Noto Sans CJK KR" w:hAnsi="Noto Sans CJK KR" w:eastAsia="Noto Sans CJK KR"/>
          <w:sz w:val="21"/>
          <w:szCs w:val="21"/>
        </w:rPr>
        <w:t xml:space="preserve"> 클래스는 </w:t>
      </w:r>
      <w:r>
        <w:rPr>
          <w:rFonts w:ascii="Consolas" w:hAnsi="Consolas" w:eastAsia="Consolas"/>
          <w:sz w:val="19"/>
          <w:szCs w:val="19"/>
        </w:rPr>
        <w:t xml:space="preserve">tcf-core</w:t>
      </w:r>
      <w:r>
        <w:rPr>
          <w:rFonts w:ascii="Noto Sans CJK KR" w:hAnsi="Noto Sans CJK KR" w:eastAsia="Noto Sans CJK KR"/>
          <w:sz w:val="21"/>
          <w:szCs w:val="21"/>
        </w:rPr>
        <w:t xml:space="preserve">의 </w:t>
      </w:r>
      <w:r>
        <w:rPr>
          <w:rFonts w:ascii="Consolas" w:hAnsi="Consolas" w:eastAsia="Consolas"/>
          <w:sz w:val="19"/>
          <w:szCs w:val="19"/>
        </w:rPr>
        <w:t xml:space="preserve">message</w:t>
      </w:r>
      <w:r>
        <w:rPr>
          <w:rFonts w:ascii="Noto Sans CJK KR" w:hAnsi="Noto Sans CJK KR" w:eastAsia="Noto Sans CJK KR"/>
          <w:sz w:val="21"/>
          <w:szCs w:val="21"/>
        </w:rPr>
        <w:t xml:space="preserve"> 패키지에 정의되어 있다. JSON 역직렬화 시 camelCase를 사용한다. DB 거래로그 테이블(TCF_TX_LOG 등)의 컬럼은 snake_case(</w:t>
      </w:r>
      <w:r>
        <w:rPr>
          <w:rFonts w:ascii="Consolas" w:hAnsi="Consolas" w:eastAsia="Consolas"/>
          <w:sz w:val="19"/>
          <w:szCs w:val="19"/>
        </w:rPr>
        <w:t xml:space="preserve">service_id</w:t>
      </w:r>
      <w:r>
        <w:rPr>
          <w:rFonts w:ascii="Noto Sans CJK KR" w:hAnsi="Noto Sans CJK KR" w:eastAsia="Noto Sans CJK KR"/>
          <w:sz w:val="21"/>
          <w:szCs w:val="21"/>
        </w:rPr>
        <w:t xml:space="preserve">, </w:t>
      </w:r>
      <w:r>
        <w:rPr>
          <w:rFonts w:ascii="Consolas" w:hAnsi="Consolas" w:eastAsia="Consolas"/>
          <w:sz w:val="19"/>
          <w:szCs w:val="19"/>
        </w:rPr>
        <w:t xml:space="preserve">transaction_code</w:t>
      </w:r>
      <w:r>
        <w:rPr>
          <w:rFonts w:ascii="Noto Sans CJK KR" w:hAnsi="Noto Sans CJK KR" w:eastAsia="Noto Sans CJK KR"/>
          <w:sz w:val="21"/>
          <w:szCs w:val="21"/>
        </w:rPr>
        <w:t xml:space="preserve">)이며, MyBatis Mapper에서 camelCase 필드와 매핑한다.</w:t>
      </w:r>
    </w:p>
    <w:p>
      <w:pPr>
        <w:spacing w:before="0" w:after="120" w:line="300" w:lineRule="auto"/>
      </w:pPr>
      <w:r>
        <w:rPr>
          <w:rFonts w:ascii="Noto Sans CJK KR" w:hAnsi="Noto Sans CJK KR" w:eastAsia="Noto Sans CJK KR"/>
          <w:sz w:val="21"/>
          <w:szCs w:val="21"/>
        </w:rPr>
        <w:t xml:space="preserve">Header 작성 시 흔한 오류는 </w:t>
      </w:r>
      <w:r>
        <w:rPr>
          <w:rFonts w:ascii="Consolas" w:hAnsi="Consolas" w:eastAsia="Consolas"/>
          <w:sz w:val="19"/>
          <w:szCs w:val="19"/>
        </w:rPr>
        <w:t xml:space="preserve">businessCode</w:t>
      </w:r>
      <w:r>
        <w:rPr>
          <w:rFonts w:ascii="Noto Sans CJK KR" w:hAnsi="Noto Sans CJK KR" w:eastAsia="Noto Sans CJK KR"/>
          <w:sz w:val="21"/>
          <w:szCs w:val="21"/>
        </w:rPr>
        <w:t xml:space="preserve">와 </w:t>
      </w:r>
      <w:r>
        <w:rPr>
          <w:rFonts w:ascii="Consolas" w:hAnsi="Consolas" w:eastAsia="Consolas"/>
          <w:sz w:val="19"/>
          <w:szCs w:val="19"/>
        </w:rPr>
        <w:t xml:space="preserve">serviceId</w:t>
      </w:r>
      <w:r>
        <w:rPr>
          <w:rFonts w:ascii="Noto Sans CJK KR" w:hAnsi="Noto Sans CJK KR" w:eastAsia="Noto Sans CJK KR"/>
          <w:sz w:val="21"/>
          <w:szCs w:val="21"/>
        </w:rPr>
        <w:t xml:space="preserve"> prefix 불일치(</w:t>
      </w:r>
      <w:r>
        <w:rPr>
          <w:rFonts w:ascii="Consolas" w:hAnsi="Consolas" w:eastAsia="Consolas"/>
          <w:sz w:val="19"/>
          <w:szCs w:val="19"/>
        </w:rPr>
        <w:t xml:space="preserve">businessCode=SV</w:t>
      </w:r>
      <w:r>
        <w:rPr>
          <w:rFonts w:ascii="Noto Sans CJK KR" w:hAnsi="Noto Sans CJK KR" w:eastAsia="Noto Sans CJK KR"/>
          <w:sz w:val="21"/>
          <w:szCs w:val="21"/>
        </w:rPr>
        <w:t xml:space="preserve">인데 </w:t>
      </w:r>
      <w:r>
        <w:rPr>
          <w:rFonts w:ascii="Consolas" w:hAnsi="Consolas" w:eastAsia="Consolas"/>
          <w:sz w:val="19"/>
          <w:szCs w:val="19"/>
        </w:rPr>
        <w:t xml:space="preserve">serviceId=IC.Customer.inquiry</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 형식 위반, 필수 항목 누락이다. STF의 </w:t>
      </w:r>
      <w:r>
        <w:rPr>
          <w:rFonts w:ascii="Consolas" w:hAnsi="Consolas" w:eastAsia="Consolas"/>
          <w:sz w:val="19"/>
          <w:szCs w:val="19"/>
        </w:rPr>
        <w:t xml:space="preserve">StandardHeaderValidator</w:t>
      </w:r>
      <w:r>
        <w:rPr>
          <w:rFonts w:ascii="Noto Sans CJK KR" w:hAnsi="Noto Sans CJK KR" w:eastAsia="Noto Sans CJK KR"/>
          <w:sz w:val="21"/>
          <w:szCs w:val="21"/>
        </w:rPr>
        <w:t xml:space="preserve">가 이를 차단하고 </w:t>
      </w:r>
      <w:r>
        <w:rPr>
          <w:rFonts w:ascii="Consolas" w:hAnsi="Consolas" w:eastAsia="Consolas"/>
          <w:sz w:val="19"/>
          <w:szCs w:val="19"/>
        </w:rPr>
        <w:t xml:space="preserve">E-COM-HEADER_INVALID</w:t>
      </w:r>
      <w:r>
        <w:rPr>
          <w:rFonts w:ascii="Noto Sans CJK KR" w:hAnsi="Noto Sans CJK KR" w:eastAsia="Noto Sans CJK KR"/>
          <w:sz w:val="21"/>
          <w:szCs w:val="21"/>
        </w:rPr>
        <w:t xml:space="preserve"> 오류를 반환한다.</w:t>
      </w:r>
    </w:p>
    <w:p>
      <w:pPr>
        <w:pStyle w:val="Heading2"/>
        <w:keepNext/>
        <w:spacing w:before="160" w:after="100" w:line="300" w:lineRule="auto"/>
      </w:pPr>
      <w:r>
        <w:rPr>
          <w:rFonts w:ascii="Noto Sans CJK KR" w:hAnsi="Noto Sans CJK KR" w:eastAsia="Noto Sans CJK KR"/>
          <w:sz w:val="21"/>
          <w:szCs w:val="21"/>
        </w:rPr>
        <w:t xml:space="preserve">6.4 화면번호 · menuId · functionCode</w:t>
      </w:r>
    </w:p>
    <w:p>
      <w:pPr>
        <w:spacing w:before="0" w:after="120" w:line="300" w:lineRule="auto"/>
      </w:pPr>
      <w:r>
        <w:rPr>
          <w:rFonts w:ascii="Noto Sans CJK KR" w:hAnsi="Noto Sans CJK KR" w:eastAsia="Noto Sans CJK KR"/>
          <w:sz w:val="21"/>
          <w:szCs w:val="21"/>
        </w:rPr>
        <w:t xml:space="preserve">UI 화면과 ServiceId·거래코드는 삼각 정합 관계를 유지해야 한다. 화면에서 버튼 클릭 → Header에 올바른 serviceId·transactionCode 설정 → 해당 Handler 실행이 연결된다.</w:t>
      </w:r>
    </w:p>
    <w:p>
      <w:pPr>
        <w:spacing w:before="0" w:after="120" w:line="300" w:lineRule="auto"/>
      </w:pPr>
      <w:r>
        <w:rPr>
          <w:rFonts w:ascii="Noto Sans CJK KR" w:hAnsi="Noto Sans CJK KR" w:eastAsia="Noto Sans CJK KR"/>
          <w:sz w:val="21"/>
          <w:szCs w:val="21"/>
          <w:b/>
        </w:rPr>
        <w:t xml:space="preserve">화면번호</w:t>
      </w:r>
      <w:r>
        <w:rPr>
          <w:rFonts w:ascii="Noto Sans CJK KR" w:hAnsi="Noto Sans CJK KR" w:eastAsia="Noto Sans CJK KR"/>
          <w:sz w:val="21"/>
          <w:szCs w:val="21"/>
        </w:rPr>
        <w:t xml:space="preserve">는 </w:t>
      </w:r>
      <w:r>
        <w:rPr>
          <w:rFonts w:ascii="Consolas" w:hAnsi="Consolas" w:eastAsia="Consolas"/>
          <w:sz w:val="19"/>
          <w:szCs w:val="19"/>
        </w:rPr>
        <w:t xml:space="preserve">{BC}{일련번호4자리}</w:t>
      </w:r>
      <w:r>
        <w:rPr>
          <w:rFonts w:ascii="Noto Sans CJK KR" w:hAnsi="Noto Sans CJK KR" w:eastAsia="Noto Sans CJK KR"/>
          <w:sz w:val="21"/>
          <w:szCs w:val="21"/>
        </w:rPr>
        <w:t xml:space="preserve"> 형식이다. </w:t>
      </w:r>
      <w:r>
        <w:rPr>
          <w:rFonts w:ascii="Consolas" w:hAnsi="Consolas" w:eastAsia="Consolas"/>
          <w:sz w:val="19"/>
          <w:szCs w:val="19"/>
        </w:rPr>
        <w:t xml:space="preserve">SV0101</w:t>
      </w:r>
      <w:r>
        <w:rPr>
          <w:rFonts w:ascii="Noto Sans CJK KR" w:hAnsi="Noto Sans CJK KR" w:eastAsia="Noto Sans CJK KR"/>
          <w:sz w:val="21"/>
          <w:szCs w:val="21"/>
        </w:rPr>
        <w:t xml:space="preserve">(SV 고객요약 화면), </w:t>
      </w:r>
      <w:r>
        <w:rPr>
          <w:rFonts w:ascii="Consolas" w:hAnsi="Consolas" w:eastAsia="Consolas"/>
          <w:sz w:val="19"/>
          <w:szCs w:val="19"/>
        </w:rPr>
        <w:t xml:space="preserve">OM0302</w:t>
      </w:r>
      <w:r>
        <w:rPr>
          <w:rFonts w:ascii="Noto Sans CJK KR" w:hAnsi="Noto Sans CJK KR" w:eastAsia="Noto Sans CJK KR"/>
          <w:sz w:val="21"/>
          <w:szCs w:val="21"/>
        </w:rPr>
        <w:t xml:space="preserve">(OM ServiceCatalog 화면) 등이다. 화면번호는 UI 소스·설계서·OM 메뉴 등록에서 동일하게 사용한다.</w:t>
      </w:r>
    </w:p>
    <w:p>
      <w:pPr>
        <w:spacing w:before="0" w:after="120" w:line="300" w:lineRule="auto"/>
      </w:pPr>
      <w:r>
        <w:rPr>
          <w:rFonts w:ascii="Noto Sans CJK KR" w:hAnsi="Noto Sans CJK KR" w:eastAsia="Noto Sans CJK KR"/>
          <w:sz w:val="21"/>
          <w:szCs w:val="21"/>
          <w:b/>
        </w:rPr>
        <w:t xml:space="preserve">menuId</w:t>
      </w:r>
      <w:r>
        <w:rPr>
          <w:rFonts w:ascii="Noto Sans CJK KR" w:hAnsi="Noto Sans CJK KR" w:eastAsia="Noto Sans CJK KR"/>
          <w:sz w:val="21"/>
          <w:szCs w:val="21"/>
        </w:rPr>
        <w:t xml:space="preserve">는 OM 메뉴 관리 테이블의 PK이다. </w:t>
      </w:r>
      <w:r>
        <w:rPr>
          <w:rFonts w:ascii="Consolas" w:hAnsi="Consolas" w:eastAsia="Consolas"/>
          <w:sz w:val="19"/>
          <w:szCs w:val="19"/>
        </w:rPr>
        <w:t xml:space="preserve">{BC}_MENU_{일련번호}</w:t>
      </w:r>
      <w:r>
        <w:rPr>
          <w:rFonts w:ascii="Noto Sans CJK KR" w:hAnsi="Noto Sans CJK KR" w:eastAsia="Noto Sans CJK KR"/>
          <w:sz w:val="21"/>
          <w:szCs w:val="21"/>
        </w:rPr>
        <w:t xml:space="preserve"> 패턴을 사용한다. </w:t>
      </w:r>
      <w:r>
        <w:rPr>
          <w:rFonts w:ascii="Consolas" w:hAnsi="Consolas" w:eastAsia="Consolas"/>
          <w:sz w:val="19"/>
          <w:szCs w:val="19"/>
        </w:rPr>
        <w:t xml:space="preserve">SV_MENU_0101</w:t>
      </w:r>
      <w:r>
        <w:rPr>
          <w:rFonts w:ascii="Noto Sans CJK KR" w:hAnsi="Noto Sans CJK KR" w:eastAsia="Noto Sans CJK KR"/>
          <w:sz w:val="21"/>
          <w:szCs w:val="21"/>
        </w:rPr>
        <w:t xml:space="preserve">, </w:t>
      </w:r>
      <w:r>
        <w:rPr>
          <w:rFonts w:ascii="Consolas" w:hAnsi="Consolas" w:eastAsia="Consolas"/>
          <w:sz w:val="19"/>
          <w:szCs w:val="19"/>
        </w:rPr>
        <w:t xml:space="preserve">OM_MENU_0302</w:t>
      </w:r>
      <w:r>
        <w:rPr>
          <w:rFonts w:ascii="Noto Sans CJK KR" w:hAnsi="Noto Sans CJK KR" w:eastAsia="Noto Sans CJK KR"/>
          <w:sz w:val="21"/>
          <w:szCs w:val="21"/>
        </w:rPr>
        <w:t xml:space="preserve"> 등이다. menuId는 권한 검증 시 "이 사용자가 이 메뉴에 접근 가능한가?"를 판단하는 기준이다.</w:t>
      </w:r>
    </w:p>
    <w:p>
      <w:pPr>
        <w:spacing w:before="0" w:after="120" w:line="300" w:lineRule="auto"/>
      </w:pPr>
      <w:r>
        <w:rPr>
          <w:rFonts w:ascii="Noto Sans CJK KR" w:hAnsi="Noto Sans CJK KR" w:eastAsia="Noto Sans CJK KR"/>
          <w:sz w:val="21"/>
          <w:szCs w:val="21"/>
          <w:b/>
        </w:rPr>
        <w:t xml:space="preserve">functionCode</w:t>
      </w:r>
      <w:r>
        <w:rPr>
          <w:rFonts w:ascii="Noto Sans CJK KR" w:hAnsi="Noto Sans CJK KR" w:eastAsia="Noto Sans CJK KR"/>
          <w:sz w:val="21"/>
          <w:szCs w:val="21"/>
        </w:rPr>
        <w:t xml:space="preserve">는 화면 내 기능(버튼·탭) 단위 식별자이다. </w:t>
      </w:r>
      <w:r>
        <w:rPr>
          <w:rFonts w:ascii="Consolas" w:hAnsi="Consolas" w:eastAsia="Consolas"/>
          <w:sz w:val="19"/>
          <w:szCs w:val="19"/>
        </w:rPr>
        <w:t xml:space="preserve">{화면번호}_{기능}</w:t>
      </w:r>
      <w:r>
        <w:rPr>
          <w:rFonts w:ascii="Noto Sans CJK KR" w:hAnsi="Noto Sans CJK KR" w:eastAsia="Noto Sans CJK KR"/>
          <w:sz w:val="21"/>
          <w:szCs w:val="21"/>
        </w:rPr>
        <w:t xml:space="preserve"> 형식이다. </w:t>
      </w:r>
      <w:r>
        <w:rPr>
          <w:rFonts w:ascii="Consolas" w:hAnsi="Consolas" w:eastAsia="Consolas"/>
          <w:sz w:val="19"/>
          <w:szCs w:val="19"/>
        </w:rPr>
        <w:t xml:space="preserve">SV0101_INQ</w:t>
      </w:r>
      <w:r>
        <w:rPr>
          <w:rFonts w:ascii="Noto Sans CJK KR" w:hAnsi="Noto Sans CJK KR" w:eastAsia="Noto Sans CJK KR"/>
          <w:sz w:val="21"/>
          <w:szCs w:val="21"/>
        </w:rPr>
        <w:t xml:space="preserve">(조회), </w:t>
      </w:r>
      <w:r>
        <w:rPr>
          <w:rFonts w:ascii="Consolas" w:hAnsi="Consolas" w:eastAsia="Consolas"/>
          <w:sz w:val="19"/>
          <w:szCs w:val="19"/>
        </w:rPr>
        <w:t xml:space="preserve">SV0101_EXCEL</w:t>
      </w:r>
      <w:r>
        <w:rPr>
          <w:rFonts w:ascii="Noto Sans CJK KR" w:hAnsi="Noto Sans CJK KR" w:eastAsia="Noto Sans CJK KR"/>
          <w:sz w:val="21"/>
          <w:szCs w:val="21"/>
        </w:rPr>
        <w:t xml:space="preserve">(엑셀다운로드) 등이다. functionCode는 기능권한 검증에 사용된다.</w:t>
      </w:r>
    </w:p>
    <w:p>
      <w:pPr>
        <w:ind w:left="360"/>
        <w:shd w:fill="F6F8FA"/>
        <w:spacing w:before="80" w:after="160" w:line="240" w:lineRule="auto"/>
      </w:pPr>
      <w:r>
        <w:rPr>
          <w:rFonts w:ascii="Consolas" w:hAnsi="Consolas" w:eastAsia="Consolas"/>
          <w:sz w:val="17"/>
          <w:szCs w:val="17"/>
        </w:rPr>
        <w:t xml:space="preserve">화면 SV0101 (고객요약)</w:t>
      </w:r>
      <w:r>
        <w:br/>
      </w:r>
      <w:r>
        <w:rPr>
          <w:rFonts w:ascii="Consolas" w:hAnsi="Consolas" w:eastAsia="Consolas"/>
          <w:sz w:val="17"/>
          <w:szCs w:val="17"/>
        </w:rPr>
        <w:t xml:space="preserve">  ├─ menuId:       SV_MENU_0101</w:t>
      </w:r>
      <w:r>
        <w:br/>
      </w:r>
      <w:r>
        <w:rPr>
          <w:rFonts w:ascii="Consolas" w:hAnsi="Consolas" w:eastAsia="Consolas"/>
          <w:sz w:val="17"/>
          <w:szCs w:val="17"/>
        </w:rPr>
        <w:t xml:space="preserve">  ├─ functionCode: SV0101_INQ → ServiceId: SV.Customer.selectSummary</w:t>
      </w:r>
      <w:r>
        <w:br/>
      </w:r>
      <w:r>
        <w:rPr>
          <w:rFonts w:ascii="Consolas" w:hAnsi="Consolas" w:eastAsia="Consolas"/>
          <w:sz w:val="17"/>
          <w:szCs w:val="17"/>
        </w:rPr>
        <w:t xml:space="preserve">  │                              거래코드:   SV-INQ-0001</w:t>
      </w:r>
      <w:r>
        <w:br/>
      </w:r>
      <w:r>
        <w:rPr>
          <w:rFonts w:ascii="Consolas" w:hAnsi="Consolas" w:eastAsia="Consolas"/>
          <w:sz w:val="17"/>
          <w:szCs w:val="17"/>
        </w:rPr>
        <w:t xml:space="preserve">  └─ functionCode: SV0101_EXCEL → ServiceId: SV.Customer.exportSummary</w:t>
      </w:r>
      <w:r>
        <w:br/>
      </w:r>
      <w:r>
        <w:rPr>
          <w:rFonts w:ascii="Consolas" w:hAnsi="Consolas" w:eastAsia="Consolas"/>
          <w:sz w:val="17"/>
          <w:szCs w:val="17"/>
        </w:rPr>
        <w:t xml:space="preserve">                                   거래코드:   SV-INQ-0002</w:t>
      </w:r>
    </w:p>
    <w:p>
      <w:pPr>
        <w:spacing w:before="0" w:after="120" w:line="300" w:lineRule="auto"/>
      </w:pPr>
      <w:r>
        <w:rPr>
          <w:rFonts w:ascii="Noto Sans CJK KR" w:hAnsi="Noto Sans CJK KR" w:eastAsia="Noto Sans CJK KR"/>
          <w:sz w:val="21"/>
          <w:szCs w:val="21"/>
        </w:rPr>
        <w:t xml:space="preserve">화면 설계 단계에서 functionCode별 ServiceId·거래코드를 설계서에 명시하고, 개발·테스트·OM 등록 시 동일하게 유지한다.</w:t>
      </w:r>
    </w:p>
    <w:p>
      <w:pPr>
        <w:pStyle w:val="Heading2"/>
        <w:keepNext/>
        <w:spacing w:before="160" w:after="100" w:line="300" w:lineRule="auto"/>
      </w:pPr>
      <w:r>
        <w:rPr>
          <w:rFonts w:ascii="Noto Sans CJK KR" w:hAnsi="Noto Sans CJK KR" w:eastAsia="Noto Sans CJK KR"/>
          <w:sz w:val="21"/>
          <w:szCs w:val="21"/>
        </w:rPr>
        <w:t xml:space="preserve">6.5 Gateway 라우팅·Batch·Cache 명명</w:t>
      </w:r>
    </w:p>
    <w:p>
      <w:pPr>
        <w:spacing w:before="0" w:after="120" w:line="300" w:lineRule="auto"/>
      </w:pPr>
      <w:r>
        <w:rPr>
          <w:rFonts w:ascii="Noto Sans CJK KR" w:hAnsi="Noto Sans CJK KR" w:eastAsia="Noto Sans CJK KR"/>
          <w:sz w:val="21"/>
          <w:szCs w:val="21"/>
        </w:rPr>
        <w:t xml:space="preserve">플랫폼 영역 식별자도 업무코드 기반 일관성을 유지한다.</w:t>
      </w:r>
    </w:p>
    <w:p>
      <w:pPr>
        <w:spacing w:before="0" w:after="120" w:line="300" w:lineRule="auto"/>
      </w:pPr>
      <w:r>
        <w:rPr>
          <w:rFonts w:ascii="Noto Sans CJK KR" w:hAnsi="Noto Sans CJK KR" w:eastAsia="Noto Sans CJK KR"/>
          <w:sz w:val="21"/>
          <w:szCs w:val="21"/>
          <w:b/>
        </w:rPr>
        <w:t xml:space="preserve">Gateway 라우팅</w:t>
      </w:r>
      <w:r>
        <w:rPr>
          <w:rFonts w:ascii="Noto Sans CJK KR" w:hAnsi="Noto Sans CJK KR" w:eastAsia="Noto Sans CJK KR"/>
          <w:sz w:val="21"/>
          <w:szCs w:val="21"/>
        </w:rPr>
        <w:t xml:space="preserve"> 규칙은 </w:t>
      </w:r>
      <w:r>
        <w:rPr>
          <w:rFonts w:ascii="Consolas" w:hAnsi="Consolas" w:eastAsia="Consolas"/>
          <w:sz w:val="19"/>
          <w:szCs w:val="19"/>
        </w:rPr>
        <w:t xml:space="preserve">businessCode</w:t>
      </w:r>
      <w:r>
        <w:rPr>
          <w:rFonts w:ascii="Noto Sans CJK KR" w:hAnsi="Noto Sans CJK KR" w:eastAsia="Noto Sans CJK KR"/>
          <w:sz w:val="21"/>
          <w:szCs w:val="21"/>
        </w:rPr>
        <w:t xml:space="preserve"> → downstream URL 매핑이다. </w:t>
      </w:r>
      <w:r>
        <w:rPr>
          <w:rFonts w:ascii="Consolas" w:hAnsi="Consolas" w:eastAsia="Consolas"/>
          <w:sz w:val="19"/>
          <w:szCs w:val="19"/>
        </w:rPr>
        <w:t xml:space="preserve">application.yml</w:t>
      </w:r>
      <w:r>
        <w:rPr>
          <w:rFonts w:ascii="Noto Sans CJK KR" w:hAnsi="Noto Sans CJK KR" w:eastAsia="Noto Sans CJK KR"/>
          <w:sz w:val="21"/>
          <w:szCs w:val="21"/>
        </w:rPr>
        <w:t xml:space="preserve">의 </w:t>
      </w:r>
      <w:r>
        <w:rPr>
          <w:rFonts w:ascii="Consolas" w:hAnsi="Consolas" w:eastAsia="Consolas"/>
          <w:sz w:val="19"/>
          <w:szCs w:val="19"/>
        </w:rPr>
        <w:t xml:space="preserve">gateway.routes</w:t>
      </w:r>
      <w:r>
        <w:rPr>
          <w:rFonts w:ascii="Noto Sans CJK KR" w:hAnsi="Noto Sans CJK KR" w:eastAsia="Noto Sans CJK KR"/>
          <w:sz w:val="21"/>
          <w:szCs w:val="21"/>
        </w:rPr>
        <w:t xml:space="preserve">에 정의한다.</w:t>
      </w:r>
    </w:p>
    <w:p>
      <w:pPr>
        <w:ind w:left="360"/>
        <w:shd w:fill="F6F8FA"/>
        <w:spacing w:before="80" w:after="160" w:line="240" w:lineRule="auto"/>
      </w:pPr>
      <w:r>
        <w:rPr>
          <w:rFonts w:ascii="Consolas" w:hAnsi="Consolas" w:eastAsia="Consolas"/>
          <w:sz w:val="17"/>
          <w:szCs w:val="17"/>
        </w:rPr>
        <w:t xml:space="preserve">gateway:</w:t>
      </w:r>
      <w:r>
        <w:br/>
      </w:r>
      <w:r>
        <w:rPr>
          <w:rFonts w:ascii="Consolas" w:hAnsi="Consolas" w:eastAsia="Consolas"/>
          <w:sz w:val="17"/>
          <w:szCs w:val="17"/>
        </w:rPr>
        <w:t xml:space="preserve">  routes:</w:t>
      </w:r>
      <w:r>
        <w:br/>
      </w:r>
      <w:r>
        <w:rPr>
          <w:rFonts w:ascii="Consolas" w:hAnsi="Consolas" w:eastAsia="Consolas"/>
          <w:sz w:val="17"/>
          <w:szCs w:val="17"/>
        </w:rPr>
        <w:t xml:space="preserve">  - businessCode: SV</w:t>
      </w:r>
      <w:r>
        <w:br/>
      </w:r>
      <w:r>
        <w:rPr>
          <w:rFonts w:ascii="Consolas" w:hAnsi="Consolas" w:eastAsia="Consolas"/>
          <w:sz w:val="17"/>
          <w:szCs w:val="17"/>
        </w:rPr>
        <w:t xml:space="preserve">    downstream: http://localhost:8086/sv</w:t>
      </w:r>
      <w:r>
        <w:br/>
      </w:r>
      <w:r>
        <w:rPr>
          <w:rFonts w:ascii="Consolas" w:hAnsi="Consolas" w:eastAsia="Consolas"/>
          <w:sz w:val="17"/>
          <w:szCs w:val="17"/>
        </w:rPr>
        <w:t xml:space="preserve">  - businessCode: OM</w:t>
      </w:r>
      <w:r>
        <w:br/>
      </w:r>
      <w:r>
        <w:rPr>
          <w:rFonts w:ascii="Consolas" w:hAnsi="Consolas" w:eastAsia="Consolas"/>
          <w:sz w:val="17"/>
          <w:szCs w:val="17"/>
        </w:rPr>
        <w:t xml:space="preserve">    downstream: http://localhost:8097/om</w:t>
      </w:r>
    </w:p>
    <w:p>
      <w:pPr>
        <w:spacing w:before="0" w:after="120" w:line="300" w:lineRule="auto"/>
      </w:pPr>
      <w:r>
        <w:rPr>
          <w:rFonts w:ascii="Noto Sans CJK KR" w:hAnsi="Noto Sans CJK KR" w:eastAsia="Noto Sans CJK KR"/>
          <w:sz w:val="21"/>
          <w:szCs w:val="21"/>
        </w:rPr>
        <w:t xml:space="preserve">Route ID는 </w:t>
      </w:r>
      <w:r>
        <w:rPr>
          <w:rFonts w:ascii="Consolas" w:hAnsi="Consolas" w:eastAsia="Consolas"/>
          <w:sz w:val="19"/>
          <w:szCs w:val="19"/>
        </w:rPr>
        <w:t xml:space="preserve">route-{bc}</w:t>
      </w:r>
      <w:r>
        <w:rPr>
          <w:rFonts w:ascii="Noto Sans CJK KR" w:hAnsi="Noto Sans CJK KR" w:eastAsia="Noto Sans CJK KR"/>
          <w:sz w:val="21"/>
          <w:szCs w:val="21"/>
        </w:rPr>
        <w:t xml:space="preserve"> 소문자이다. </w:t>
      </w:r>
      <w:r>
        <w:rPr>
          <w:rFonts w:ascii="Consolas" w:hAnsi="Consolas" w:eastAsia="Consolas"/>
          <w:sz w:val="19"/>
          <w:szCs w:val="19"/>
        </w:rPr>
        <w:t xml:space="preserve">route-sv</w:t>
      </w:r>
      <w:r>
        <w:rPr>
          <w:rFonts w:ascii="Noto Sans CJK KR" w:hAnsi="Noto Sans CJK KR" w:eastAsia="Noto Sans CJK KR"/>
          <w:sz w:val="21"/>
          <w:szCs w:val="21"/>
        </w:rPr>
        <w:t xml:space="preserve">, </w:t>
      </w:r>
      <w:r>
        <w:rPr>
          <w:rFonts w:ascii="Consolas" w:hAnsi="Consolas" w:eastAsia="Consolas"/>
          <w:sz w:val="19"/>
          <w:szCs w:val="19"/>
        </w:rPr>
        <w:t xml:space="preserve">route-om</w:t>
      </w:r>
      <w:r>
        <w:rPr>
          <w:rFonts w:ascii="Noto Sans CJK KR" w:hAnsi="Noto Sans CJK KR" w:eastAsia="Noto Sans CJK KR"/>
          <w:sz w:val="21"/>
          <w:szCs w:val="21"/>
        </w:rPr>
        <w:t xml:space="preserve"> 등이다. Gateway STF/GRF/GSF/GEF 파이프라인 내부 ServiceId는 </w:t>
      </w:r>
      <w:r>
        <w:rPr>
          <w:rFonts w:ascii="Consolas" w:hAnsi="Consolas" w:eastAsia="Consolas"/>
          <w:sz w:val="19"/>
          <w:szCs w:val="19"/>
        </w:rPr>
        <w:t xml:space="preserve">GW.Route.forward</w:t>
      </w:r>
      <w:r>
        <w:rPr>
          <w:rFonts w:ascii="Noto Sans CJK KR" w:hAnsi="Noto Sans CJK KR" w:eastAsia="Noto Sans CJK KR"/>
          <w:sz w:val="21"/>
          <w:szCs w:val="21"/>
        </w:rPr>
        <w:t xml:space="preserve"> 패턴을 사용한다.</w:t>
      </w:r>
    </w:p>
    <w:p>
      <w:pPr>
        <w:spacing w:before="0" w:after="120" w:line="300" w:lineRule="auto"/>
      </w:pPr>
      <w:r>
        <w:rPr>
          <w:rFonts w:ascii="Noto Sans CJK KR" w:hAnsi="Noto Sans CJK KR" w:eastAsia="Noto Sans CJK KR"/>
          <w:sz w:val="21"/>
          <w:szCs w:val="21"/>
          <w:b/>
        </w:rPr>
        <w:t xml:space="preserve">Batch·Scheduler</w:t>
      </w:r>
      <w:r>
        <w:rPr>
          <w:rFonts w:ascii="Noto Sans CJK KR" w:hAnsi="Noto Sans CJK KR" w:eastAsia="Noto Sans CJK KR"/>
          <w:sz w:val="21"/>
          <w:szCs w:val="21"/>
        </w:rPr>
        <w:t xml:space="preserve"> 명명은 </w:t>
      </w:r>
      <w:r>
        <w:rPr>
          <w:rFonts w:ascii="Consolas" w:hAnsi="Consolas" w:eastAsia="Consolas"/>
          <w:sz w:val="19"/>
          <w:szCs w:val="19"/>
        </w:rPr>
        <w:t xml:space="preserve">{BC}.Batch.{jobName}</w:t>
      </w:r>
      <w:r>
        <w:rPr>
          <w:rFonts w:ascii="Noto Sans CJK KR" w:hAnsi="Noto Sans CJK KR" w:eastAsia="Noto Sans CJK KR"/>
          <w:sz w:val="21"/>
          <w:szCs w:val="21"/>
        </w:rPr>
        <w:t xml:space="preserve"> 또는 </w:t>
      </w:r>
      <w:r>
        <w:rPr>
          <w:rFonts w:ascii="Consolas" w:hAnsi="Consolas" w:eastAsia="Consolas"/>
          <w:sz w:val="19"/>
          <w:szCs w:val="19"/>
        </w:rPr>
        <w:t xml:space="preserve">{BC}.Scheduler.{taskName}</w:t>
      </w:r>
      <w:r>
        <w:rPr>
          <w:rFonts w:ascii="Noto Sans CJK KR" w:hAnsi="Noto Sans CJK KR" w:eastAsia="Noto Sans CJK KR"/>
          <w:sz w:val="21"/>
          <w:szCs w:val="21"/>
        </w:rPr>
        <w:t xml:space="preserve">이다. </w:t>
      </w:r>
      <w:r>
        <w:rPr>
          <w:rFonts w:ascii="Consolas" w:hAnsi="Consolas" w:eastAsia="Consolas"/>
          <w:sz w:val="19"/>
          <w:szCs w:val="19"/>
        </w:rPr>
        <w:t xml:space="preserve">OM.Scheduler.sessionCleanup</w:t>
      </w:r>
      <w:r>
        <w:rPr>
          <w:rFonts w:ascii="Noto Sans CJK KR" w:hAnsi="Noto Sans CJK KR" w:eastAsia="Noto Sans CJK KR"/>
          <w:sz w:val="21"/>
          <w:szCs w:val="21"/>
        </w:rPr>
        <w:t xml:space="preserve">, </w:t>
      </w:r>
      <w:r>
        <w:rPr>
          <w:rFonts w:ascii="Consolas" w:hAnsi="Consolas" w:eastAsia="Consolas"/>
          <w:sz w:val="19"/>
          <w:szCs w:val="19"/>
        </w:rPr>
        <w:t xml:space="preserve">EB.Scheduler.eventPublish</w:t>
      </w:r>
      <w:r>
        <w:rPr>
          <w:rFonts w:ascii="Noto Sans CJK KR" w:hAnsi="Noto Sans CJK KR" w:eastAsia="Noto Sans CJK KR"/>
          <w:sz w:val="21"/>
          <w:szCs w:val="21"/>
        </w:rPr>
        <w:t xml:space="preserve"> 등이다. Batch Job ID는 </w:t>
      </w:r>
      <w:r>
        <w:rPr>
          <w:rFonts w:ascii="Consolas" w:hAnsi="Consolas" w:eastAsia="Consolas"/>
          <w:sz w:val="19"/>
          <w:szCs w:val="19"/>
        </w:rPr>
        <w:t xml:space="preserve">BATCH_{BC}_{NNNN}</w:t>
      </w:r>
      <w:r>
        <w:rPr>
          <w:rFonts w:ascii="Noto Sans CJK KR" w:hAnsi="Noto Sans CJK KR" w:eastAsia="Noto Sans CJK KR"/>
          <w:sz w:val="21"/>
          <w:szCs w:val="21"/>
        </w:rPr>
        <w:t xml:space="preserve">이다.</w:t>
      </w:r>
    </w:p>
    <w:p>
      <w:pPr>
        <w:spacing w:before="0" w:after="120" w:line="300" w:lineRule="auto"/>
      </w:pPr>
      <w:r>
        <w:rPr>
          <w:rFonts w:ascii="Noto Sans CJK KR" w:hAnsi="Noto Sans CJK KR" w:eastAsia="Noto Sans CJK KR"/>
          <w:sz w:val="21"/>
          <w:szCs w:val="21"/>
          <w:b/>
        </w:rPr>
        <w:t xml:space="preserve">Cache</w:t>
      </w:r>
      <w:r>
        <w:rPr>
          <w:rFonts w:ascii="Noto Sans CJK KR" w:hAnsi="Noto Sans CJK KR" w:eastAsia="Noto Sans CJK KR"/>
          <w:sz w:val="21"/>
          <w:szCs w:val="21"/>
        </w:rPr>
        <w:t xml:space="preserve"> 명명은 </w:t>
      </w:r>
      <w:r>
        <w:rPr>
          <w:rFonts w:ascii="Consolas" w:hAnsi="Consolas" w:eastAsia="Consolas"/>
          <w:sz w:val="19"/>
          <w:szCs w:val="19"/>
        </w:rPr>
        <w:t xml:space="preserve">{BC}:{domain}:{key}</w:t>
      </w:r>
      <w:r>
        <w:rPr>
          <w:rFonts w:ascii="Noto Sans CJK KR" w:hAnsi="Noto Sans CJK KR" w:eastAsia="Noto Sans CJK KR"/>
          <w:sz w:val="21"/>
          <w:szCs w:val="21"/>
        </w:rPr>
        <w:t xml:space="preserve"> 콜론 구분이다. </w:t>
      </w:r>
      <w:r>
        <w:rPr>
          <w:rFonts w:ascii="Consolas" w:hAnsi="Consolas" w:eastAsia="Consolas"/>
          <w:sz w:val="19"/>
          <w:szCs w:val="19"/>
        </w:rPr>
        <w:t xml:space="preserve">SV:Customer:summary:{customerNo}</w:t>
      </w:r>
      <w:r>
        <w:rPr>
          <w:rFonts w:ascii="Noto Sans CJK KR" w:hAnsi="Noto Sans CJK KR" w:eastAsia="Noto Sans CJK KR"/>
          <w:sz w:val="21"/>
          <w:szCs w:val="21"/>
        </w:rPr>
        <w:t xml:space="preserve">, </w:t>
      </w:r>
      <w:r>
        <w:rPr>
          <w:rFonts w:ascii="Consolas" w:hAnsi="Consolas" w:eastAsia="Consolas"/>
          <w:sz w:val="19"/>
          <w:szCs w:val="19"/>
        </w:rPr>
        <w:t xml:space="preserve">OM:Code:common:{groupCode}</w:t>
      </w:r>
      <w:r>
        <w:rPr>
          <w:rFonts w:ascii="Noto Sans CJK KR" w:hAnsi="Noto Sans CJK KR" w:eastAsia="Noto Sans CJK KR"/>
          <w:sz w:val="21"/>
          <w:szCs w:val="21"/>
        </w:rPr>
        <w:t xml:space="preserve"> 등이다. Cache 이름(EhCache alias)은 </w:t>
      </w:r>
      <w:r>
        <w:rPr>
          <w:rFonts w:ascii="Consolas" w:hAnsi="Consolas" w:eastAsia="Consolas"/>
          <w:sz w:val="19"/>
          <w:szCs w:val="19"/>
        </w:rPr>
        <w:t xml:space="preserve">{bc}-{domain}-cache</w:t>
      </w:r>
      <w:r>
        <w:rPr>
          <w:rFonts w:ascii="Noto Sans CJK KR" w:hAnsi="Noto Sans CJK KR" w:eastAsia="Noto Sans CJK KR"/>
          <w:sz w:val="21"/>
          <w:szCs w:val="21"/>
        </w:rPr>
        <w:t xml:space="preserve"> kebab-case이다. </w:t>
      </w:r>
      <w:r>
        <w:rPr>
          <w:rFonts w:ascii="Consolas" w:hAnsi="Consolas" w:eastAsia="Consolas"/>
          <w:sz w:val="19"/>
          <w:szCs w:val="19"/>
        </w:rPr>
        <w:t xml:space="preserve">sv-customer-cache</w:t>
      </w:r>
      <w:r>
        <w:rPr>
          <w:rFonts w:ascii="Noto Sans CJK KR" w:hAnsi="Noto Sans CJK KR" w:eastAsia="Noto Sans CJK KR"/>
          <w:sz w:val="21"/>
          <w:szCs w:val="21"/>
        </w:rPr>
        <w:t xml:space="preserve">, </w:t>
      </w:r>
      <w:r>
        <w:rPr>
          <w:rFonts w:ascii="Consolas" w:hAnsi="Consolas" w:eastAsia="Consolas"/>
          <w:sz w:val="19"/>
          <w:szCs w:val="19"/>
        </w:rPr>
        <w:t xml:space="preserve">om-code-cache</w:t>
      </w:r>
      <w:r>
        <w:rPr>
          <w:rFonts w:ascii="Noto Sans CJK KR" w:hAnsi="Noto Sans CJK KR" w:eastAsia="Noto Sans CJK KR"/>
          <w:sz w:val="21"/>
          <w:szCs w:val="21"/>
        </w:rPr>
        <w:t xml:space="preserve"> 등이다.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route-{bc}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Job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BATCH_{BC}_{NNNN}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BATCH_OM_0001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Scheduler 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{BC}.Scheduler.{name}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OM.Scheduler.sessionCleanup</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Key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{BC}:{domain}:{key}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SV:Customer:summary:C001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{bc}-{domain}-cache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sv-customer-cache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Gateway·Batch·Cache 명명은 제16~17장·zguide 모듈 가이드와 연계된다. 업무 개발자가 Gateway route를 임의 추가할 때는 플랫폼 팀 리뷰가 필요하다.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ServiceId </w:t>
      </w:r>
      <w:r>
        <w:rPr>
          <w:rFonts w:ascii="Consolas" w:hAnsi="Consolas" w:eastAsia="Consolas"/>
          <w:sz w:val="19"/>
          <w:szCs w:val="19"/>
        </w:rPr>
        <w:t xml:space="preserve">{BC}.{Domain}.{action}</w:t>
      </w:r>
      <w:r>
        <w:rPr>
          <w:rFonts w:ascii="Noto Sans CJK KR" w:hAnsi="Noto Sans CJK KR" w:eastAsia="Noto Sans CJK KR"/>
          <w:sz w:val="21"/>
          <w:szCs w:val="21"/>
        </w:rPr>
        <w:t xml:space="preserve">는 Handler 실행·OM Catalog·로그 추적의 중심 키이며, 거래코드 </w:t>
      </w:r>
      <w:r>
        <w:rPr>
          <w:rFonts w:ascii="Consolas" w:hAnsi="Consolas" w:eastAsia="Consolas"/>
          <w:sz w:val="19"/>
          <w:szCs w:val="19"/>
        </w:rPr>
        <w:t xml:space="preserve">{BC}-{TYPE}-{NNNN}</w:t>
      </w:r>
      <w:r>
        <w:rPr>
          <w:rFonts w:ascii="Noto Sans CJK KR" w:hAnsi="Noto Sans CJK KR" w:eastAsia="Noto Sans CJK KR"/>
          <w:sz w:val="21"/>
          <w:szCs w:val="21"/>
        </w:rPr>
        <w:t xml:space="preserve">는 거래로그·감사 식별에 사용된다. Header 항목은 JSON·Java·DB·MDC에서 일관된 표기를 유지하고, 화면번호·menuId·functionCode는 ServiceId·거래코드와 정합성을 맞춘다. Gateway·Batch·Cache 명명도 업무코드 기반 패턴을 따른다.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제5장 개발 표준 총정리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제7장 코드·DB 명명규칙</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znsight-man/명명규칙-07-ServiceId.md</w:t>
      </w:r>
    </w:p>
    <w:p>
      <w:pPr>
        <w:ind w:left="360"/>
        <w:spacing w:before="0" w:after="80" w:line="300" w:lineRule="auto"/>
      </w:pPr>
      <w:r>
        <w:rPr>
          <w:rFonts w:ascii="Noto Sans CJK KR" w:hAnsi="Noto Sans CJK KR" w:eastAsia="Noto Sans CJK KR"/>
          <w:sz w:val="21"/>
          <w:szCs w:val="21"/>
        </w:rPr>
        <w:t xml:space="preserve">• znsight-man/부록B-ServiceId-명명규칙.md</w:t>
      </w:r>
    </w:p>
    <w:p>
      <w:pPr>
        <w:ind w:left="360"/>
        <w:spacing w:before="0" w:after="80" w:line="300" w:lineRule="auto"/>
      </w:pPr>
      <w:r>
        <w:rPr>
          <w:rFonts w:ascii="Noto Sans CJK KR" w:hAnsi="Noto Sans CJK KR" w:eastAsia="Noto Sans CJK KR"/>
          <w:sz w:val="21"/>
          <w:szCs w:val="21"/>
        </w:rPr>
        <w:t xml:space="preserve">• znsight-man/명명규칙-08-거래코드.md</w:t>
      </w:r>
    </w:p>
    <w:p>
      <w:pPr>
        <w:ind w:left="360"/>
        <w:spacing w:before="0" w:after="80" w:line="300" w:lineRule="auto"/>
      </w:pPr>
      <w:r>
        <w:rPr>
          <w:rFonts w:ascii="Noto Sans CJK KR" w:hAnsi="Noto Sans CJK KR" w:eastAsia="Noto Sans CJK KR"/>
          <w:sz w:val="21"/>
          <w:szCs w:val="21"/>
        </w:rPr>
        <w:t xml:space="preserve">• znsight-man/부록C-거래코드-명명규칙.md</w:t>
      </w:r>
    </w:p>
    <w:p>
      <w:pPr>
        <w:ind w:left="360"/>
        <w:spacing w:before="0" w:after="80" w:line="300" w:lineRule="auto"/>
      </w:pPr>
      <w:r>
        <w:rPr>
          <w:rFonts w:ascii="Noto Sans CJK KR" w:hAnsi="Noto Sans CJK KR" w:eastAsia="Noto Sans CJK KR"/>
          <w:sz w:val="21"/>
          <w:szCs w:val="21"/>
        </w:rPr>
        <w:t xml:space="preserve">• znsight-man/명명규칙-21-Header-항목.md</w:t>
      </w:r>
    </w:p>
    <w:p>
      <w:pPr>
        <w:ind w:left="360"/>
        <w:spacing w:before="0" w:after="80" w:line="300" w:lineRule="auto"/>
      </w:pPr>
      <w:r>
        <w:rPr>
          <w:rFonts w:ascii="Noto Sans CJK KR" w:hAnsi="Noto Sans CJK KR" w:eastAsia="Noto Sans CJK KR"/>
          <w:sz w:val="21"/>
          <w:szCs w:val="21"/>
        </w:rPr>
        <w:t xml:space="preserve">• znsight-man/21-Header-작성-기준.md</w:t>
      </w:r>
    </w:p>
    <w:p>
      <w:pPr>
        <w:ind w:left="360"/>
        <w:spacing w:before="0" w:after="80" w:line="300" w:lineRule="auto"/>
      </w:pPr>
      <w:r>
        <w:rPr>
          <w:rFonts w:ascii="Noto Sans CJK KR" w:hAnsi="Noto Sans CJK KR" w:eastAsia="Noto Sans CJK KR"/>
          <w:sz w:val="21"/>
          <w:szCs w:val="21"/>
        </w:rPr>
        <w:t xml:space="preserve">• znsight-man/명명규칙-15-화면번호.md</w:t>
      </w:r>
    </w:p>
    <w:p>
      <w:pPr>
        <w:ind w:left="360"/>
        <w:spacing w:before="0" w:after="80" w:line="300" w:lineRule="auto"/>
      </w:pPr>
      <w:r>
        <w:rPr>
          <w:rFonts w:ascii="Noto Sans CJK KR" w:hAnsi="Noto Sans CJK KR" w:eastAsia="Noto Sans CJK KR"/>
          <w:sz w:val="21"/>
          <w:szCs w:val="21"/>
        </w:rPr>
        <w:t xml:space="preserve">• znsight-man/명명규칙-17-화면-ServiceId-연결.md</w:t>
      </w:r>
    </w:p>
    <w:p>
      <w:pPr>
        <w:ind w:left="360"/>
        <w:spacing w:before="0" w:after="80" w:line="300" w:lineRule="auto"/>
      </w:pPr>
      <w:r>
        <w:rPr>
          <w:rFonts w:ascii="Noto Sans CJK KR" w:hAnsi="Noto Sans CJK KR" w:eastAsia="Noto Sans CJK KR"/>
          <w:sz w:val="21"/>
          <w:szCs w:val="21"/>
        </w:rPr>
        <w:t xml:space="preserve">• znsight-man/명명규칙-18-Gateway-라우팅.md</w:t>
      </w:r>
    </w:p>
    <w:p>
      <w:pPr>
        <w:ind w:left="360"/>
        <w:spacing w:before="0" w:after="80" w:line="300" w:lineRule="auto"/>
      </w:pPr>
      <w:r>
        <w:rPr>
          <w:rFonts w:ascii="Noto Sans CJK KR" w:hAnsi="Noto Sans CJK KR" w:eastAsia="Noto Sans CJK KR"/>
          <w:sz w:val="21"/>
          <w:szCs w:val="21"/>
        </w:rPr>
        <w:t xml:space="preserve">• znsight-man/명명규칙-19-Batch-Scheduler.md</w:t>
      </w:r>
    </w:p>
    <w:p>
      <w:pPr>
        <w:ind w:left="360"/>
        <w:spacing w:before="0" w:after="80" w:line="300" w:lineRule="auto"/>
      </w:pPr>
      <w:r>
        <w:rPr>
          <w:rFonts w:ascii="Noto Sans CJK KR" w:hAnsi="Noto Sans CJK KR" w:eastAsia="Noto Sans CJK KR"/>
          <w:sz w:val="21"/>
          <w:szCs w:val="21"/>
        </w:rPr>
        <w:t xml:space="preserve">• znsight-man/명명규칙-20-Cache.md</w:t>
      </w:r>
    </w:p>
    <w:p>
      <w:r>
        <w:br w:type="page"/>
      </w:r>
    </w:p>
    <w:p>
      <w:pPr>
        <w:pStyle w:val="Heading1"/>
        <w:keepNext/>
        <w:spacing w:before="280" w:after="160" w:line="300" w:lineRule="auto"/>
      </w:pPr>
      <w:r>
        <w:rPr>
          <w:rFonts w:ascii="Noto Sans CJK KR" w:hAnsi="Noto Sans CJK KR" w:eastAsia="Noto Sans CJK KR"/>
          <w:sz w:val="21"/>
          <w:szCs w:val="21"/>
        </w:rPr>
        <w:t xml:space="preserve">제7장. 코드·DB 명명규칙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제2편 · 개발 표준과 명명규칙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제7장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제02편/07-코드-DB-명명규칙.md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7.1 Java Class · Method · Field</w:t>
      </w:r>
    </w:p>
    <w:p>
      <w:pPr>
        <w:spacing w:before="0" w:after="120" w:line="300" w:lineRule="auto"/>
      </w:pPr>
      <w:r>
        <w:rPr>
          <w:rFonts w:ascii="Noto Sans CJK KR" w:hAnsi="Noto Sans CJK KR" w:eastAsia="Noto Sans CJK KR"/>
          <w:sz w:val="21"/>
          <w:szCs w:val="21"/>
        </w:rPr>
        <w:t xml:space="preserve">Java 클래스·메서드·필드 명명은 NSIGHT TCF 6계층 구조와 ServiceId 체계에 맞춰 일관되게 작성한다.</w:t>
      </w:r>
    </w:p>
    <w:p>
      <w:pPr>
        <w:spacing w:before="0" w:after="120" w:line="300" w:lineRule="auto"/>
      </w:pPr>
      <w:r>
        <w:rPr>
          <w:rFonts w:ascii="Noto Sans CJK KR" w:hAnsi="Noto Sans CJK KR" w:eastAsia="Noto Sans CJK KR"/>
          <w:sz w:val="21"/>
          <w:szCs w:val="21"/>
          <w:b/>
        </w:rPr>
        <w:t xml:space="preserve">클래스 명명</w:t>
      </w:r>
      <w:r>
        <w:rPr>
          <w:rFonts w:ascii="Noto Sans CJK KR" w:hAnsi="Noto Sans CJK KR" w:eastAsia="Noto Sans CJK KR"/>
          <w:sz w:val="21"/>
          <w:szCs w:val="21"/>
        </w:rPr>
        <w:t xml:space="preserve">은 계층별 접미사를 사용한다.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접미사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SvCustomerFacade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SvCustomerRule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SvCustomerDao</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SvCustomerMapper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 DTO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SvCustomerSummaryReq</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Response DTO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SvCustomerSummaryRes</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클래스명은 PascalCase이다. 업무코드 접두사를 붙인다. </w:t>
      </w:r>
      <w:r>
        <w:rPr>
          <w:rFonts w:ascii="Consolas" w:hAnsi="Consolas" w:eastAsia="Consolas"/>
          <w:sz w:val="19"/>
          <w:szCs w:val="19"/>
        </w:rPr>
        <w:t xml:space="preserve">Sv</w:t>
      </w:r>
      <w:r>
        <w:rPr>
          <w:rFonts w:ascii="Noto Sans CJK KR" w:hAnsi="Noto Sans CJK KR" w:eastAsia="Noto Sans CJK KR"/>
          <w:sz w:val="21"/>
          <w:szCs w:val="21"/>
        </w:rPr>
        <w:t xml:space="preserve"> + </w:t>
      </w:r>
      <w:r>
        <w:rPr>
          <w:rFonts w:ascii="Consolas" w:hAnsi="Consolas" w:eastAsia="Consolas"/>
          <w:sz w:val="19"/>
          <w:szCs w:val="19"/>
        </w:rPr>
        <w:t xml:space="preserve">Customer</w:t>
      </w:r>
      <w:r>
        <w:rPr>
          <w:rFonts w:ascii="Noto Sans CJK KR" w:hAnsi="Noto Sans CJK KR" w:eastAsia="Noto Sans CJK KR"/>
          <w:sz w:val="21"/>
          <w:szCs w:val="21"/>
        </w:rPr>
        <w:t xml:space="preserve"> + </w:t>
      </w:r>
      <w:r>
        <w:rPr>
          <w:rFonts w:ascii="Consolas" w:hAnsi="Consolas" w:eastAsia="Consolas"/>
          <w:sz w:val="19"/>
          <w:szCs w:val="19"/>
        </w:rPr>
        <w:t xml:space="preserve">Summary</w:t>
      </w:r>
      <w:r>
        <w:rPr>
          <w:rFonts w:ascii="Noto Sans CJK KR" w:hAnsi="Noto Sans CJK KR" w:eastAsia="Noto Sans CJK KR"/>
          <w:sz w:val="21"/>
          <w:szCs w:val="21"/>
        </w:rPr>
        <w:t xml:space="preserve"> + </w:t>
      </w:r>
      <w:r>
        <w:rPr>
          <w:rFonts w:ascii="Consolas" w:hAnsi="Consolas" w:eastAsia="Consolas"/>
          <w:sz w:val="19"/>
          <w:szCs w:val="19"/>
        </w:rPr>
        <w:t xml:space="preserve">Handler</w:t>
      </w:r>
      <w:r>
        <w:rPr>
          <w:rFonts w:ascii="Noto Sans CJK KR" w:hAnsi="Noto Sans CJK KR" w:eastAsia="Noto Sans CJK KR"/>
          <w:sz w:val="21"/>
          <w:szCs w:val="21"/>
        </w:rPr>
        <w:t xml:space="preserve"> = </w:t>
      </w:r>
      <w:r>
        <w:rPr>
          <w:rFonts w:ascii="Consolas" w:hAnsi="Consolas" w:eastAsia="Consolas"/>
          <w:sz w:val="19"/>
          <w:szCs w:val="19"/>
        </w:rPr>
        <w:t xml:space="preserve">SvCustomerSummaryHandler</w:t>
      </w:r>
      <w:r>
        <w:rPr>
          <w:rFonts w:ascii="Noto Sans CJK KR" w:hAnsi="Noto Sans CJK KR" w:eastAsia="Noto Sans CJK KR"/>
          <w:sz w:val="21"/>
          <w:szCs w:val="21"/>
        </w:rPr>
        <w:t xml:space="preserve">이다. Application 클래스는 </w:t>
      </w:r>
      <w:r>
        <w:rPr>
          <w:rFonts w:ascii="Consolas" w:hAnsi="Consolas" w:eastAsia="Consolas"/>
          <w:sz w:val="19"/>
          <w:szCs w:val="19"/>
        </w:rPr>
        <w:t xml:space="preserve">Nsight{Code}Application</w:t>
      </w:r>
      <w:r>
        <w:rPr>
          <w:rFonts w:ascii="Noto Sans CJK KR" w:hAnsi="Noto Sans CJK KR" w:eastAsia="Noto Sans CJK KR"/>
          <w:sz w:val="21"/>
          <w:szCs w:val="21"/>
        </w:rPr>
        <w:t xml:space="preserve">이다. </w:t>
      </w:r>
      <w:r>
        <w:rPr>
          <w:rFonts w:ascii="Consolas" w:hAnsi="Consolas" w:eastAsia="Consolas"/>
          <w:sz w:val="19"/>
          <w:szCs w:val="19"/>
        </w:rPr>
        <w:t xml:space="preserve">NsightSvApplication</w:t>
      </w:r>
      <w:r>
        <w:rPr>
          <w:rFonts w:ascii="Noto Sans CJK KR" w:hAnsi="Noto Sans CJK KR" w:eastAsia="Noto Sans CJK KR"/>
          <w:sz w:val="21"/>
          <w:szCs w:val="21"/>
        </w:rPr>
        <w:t xml:space="preserve">, </w:t>
      </w:r>
      <w:r>
        <w:rPr>
          <w:rFonts w:ascii="Consolas" w:hAnsi="Consolas" w:eastAsia="Consolas"/>
          <w:sz w:val="19"/>
          <w:szCs w:val="19"/>
        </w:rPr>
        <w:t xml:space="preserve">NsightOmApplication</w:t>
      </w:r>
      <w:r>
        <w:rPr>
          <w:rFonts w:ascii="Noto Sans CJK KR" w:hAnsi="Noto Sans CJK KR" w:eastAsia="Noto Sans CJK KR"/>
          <w:sz w:val="21"/>
          <w:szCs w:val="21"/>
        </w:rPr>
        <w:t xml:space="preserve"> 등이다.</w:t>
      </w:r>
    </w:p>
    <w:p>
      <w:pPr>
        <w:spacing w:before="0" w:after="120" w:line="300" w:lineRule="auto"/>
      </w:pPr>
      <w:r>
        <w:rPr>
          <w:rFonts w:ascii="Noto Sans CJK KR" w:hAnsi="Noto Sans CJK KR" w:eastAsia="Noto Sans CJK KR"/>
          <w:sz w:val="21"/>
          <w:szCs w:val="21"/>
          <w:b/>
        </w:rPr>
        <w:t xml:space="preserve">메서드 명명</w:t>
      </w:r>
      <w:r>
        <w:rPr>
          <w:rFonts w:ascii="Noto Sans CJK KR" w:hAnsi="Noto Sans CJK KR" w:eastAsia="Noto Sans CJK KR"/>
          <w:sz w:val="21"/>
          <w:szCs w:val="21"/>
        </w:rPr>
        <w:t xml:space="preserve">은 lowerCamelCase 동사로 시작한다. Handler의 </w:t>
      </w:r>
      <w:r>
        <w:rPr>
          <w:rFonts w:ascii="Consolas" w:hAnsi="Consolas" w:eastAsia="Consolas"/>
          <w:sz w:val="19"/>
          <w:szCs w:val="19"/>
        </w:rPr>
        <w:t xml:space="preserve">doHandle</w:t>
      </w:r>
      <w:r>
        <w:rPr>
          <w:rFonts w:ascii="Noto Sans CJK KR" w:hAnsi="Noto Sans CJK KR" w:eastAsia="Noto Sans CJK KR"/>
          <w:sz w:val="21"/>
          <w:szCs w:val="21"/>
        </w:rPr>
        <w:t xml:space="preserve">, Facade의 </w:t>
      </w:r>
      <w:r>
        <w:rPr>
          <w:rFonts w:ascii="Consolas" w:hAnsi="Consolas" w:eastAsia="Consolas"/>
          <w:sz w:val="19"/>
          <w:szCs w:val="19"/>
        </w:rPr>
        <w:t xml:space="preserve">selectSummary</w:t>
      </w:r>
      <w:r>
        <w:rPr>
          <w:rFonts w:ascii="Noto Sans CJK KR" w:hAnsi="Noto Sans CJK KR" w:eastAsia="Noto Sans CJK KR"/>
          <w:sz w:val="21"/>
          <w:szCs w:val="21"/>
        </w:rPr>
        <w:t xml:space="preserve">, Service의 </w:t>
      </w:r>
      <w:r>
        <w:rPr>
          <w:rFonts w:ascii="Consolas" w:hAnsi="Consolas" w:eastAsia="Consolas"/>
          <w:sz w:val="19"/>
          <w:szCs w:val="19"/>
        </w:rPr>
        <w:t xml:space="preserve">findCustomerByNo</w:t>
      </w:r>
      <w:r>
        <w:rPr>
          <w:rFonts w:ascii="Noto Sans CJK KR" w:hAnsi="Noto Sans CJK KR" w:eastAsia="Noto Sans CJK KR"/>
          <w:sz w:val="21"/>
          <w:szCs w:val="21"/>
        </w:rPr>
        <w:t xml:space="preserve">, Rule의 </w:t>
      </w:r>
      <w:r>
        <w:rPr>
          <w:rFonts w:ascii="Consolas" w:hAnsi="Consolas" w:eastAsia="Consolas"/>
          <w:sz w:val="19"/>
          <w:szCs w:val="19"/>
        </w:rPr>
        <w:t xml:space="preserve">validateSummaryRequest</w:t>
      </w:r>
      <w:r>
        <w:rPr>
          <w:rFonts w:ascii="Noto Sans CJK KR" w:hAnsi="Noto Sans CJK KR" w:eastAsia="Noto Sans CJK KR"/>
          <w:sz w:val="21"/>
          <w:szCs w:val="21"/>
        </w:rPr>
        <w:t xml:space="preserve">, DAO의 </w:t>
      </w:r>
      <w:r>
        <w:rPr>
          <w:rFonts w:ascii="Consolas" w:hAnsi="Consolas" w:eastAsia="Consolas"/>
          <w:sz w:val="19"/>
          <w:szCs w:val="19"/>
        </w:rPr>
        <w:t xml:space="preserve">selectCustomerSummary</w:t>
      </w:r>
      <w:r>
        <w:rPr>
          <w:rFonts w:ascii="Noto Sans CJK KR" w:hAnsi="Noto Sans CJK KR" w:eastAsia="Noto Sans CJK KR"/>
          <w:sz w:val="21"/>
          <w:szCs w:val="21"/>
        </w:rPr>
        <w:t xml:space="preserve"> 등이다. 조회는 </w:t>
      </w:r>
      <w:r>
        <w:rPr>
          <w:rFonts w:ascii="Consolas" w:hAnsi="Consolas" w:eastAsia="Consolas"/>
          <w:sz w:val="19"/>
          <w:szCs w:val="19"/>
        </w:rPr>
        <w:t xml:space="preserve">select*</w:t>
      </w:r>
      <w:r>
        <w:rPr>
          <w:rFonts w:ascii="Noto Sans CJK KR" w:hAnsi="Noto Sans CJK KR" w:eastAsia="Noto Sans CJK KR"/>
          <w:sz w:val="21"/>
          <w:szCs w:val="21"/>
        </w:rPr>
        <w:t xml:space="preserve">, </w:t>
      </w:r>
      <w:r>
        <w:rPr>
          <w:rFonts w:ascii="Consolas" w:hAnsi="Consolas" w:eastAsia="Consolas"/>
          <w:sz w:val="19"/>
          <w:szCs w:val="19"/>
        </w:rPr>
        <w:t xml:space="preserve">find*</w:t>
      </w:r>
      <w:r>
        <w:rPr>
          <w:rFonts w:ascii="Noto Sans CJK KR" w:hAnsi="Noto Sans CJK KR" w:eastAsia="Noto Sans CJK KR"/>
          <w:sz w:val="21"/>
          <w:szCs w:val="21"/>
        </w:rPr>
        <w:t xml:space="preserve">, </w:t>
      </w:r>
      <w:r>
        <w:rPr>
          <w:rFonts w:ascii="Consolas" w:hAnsi="Consolas" w:eastAsia="Consolas"/>
          <w:sz w:val="19"/>
          <w:szCs w:val="19"/>
        </w:rPr>
        <w:t xml:space="preserve">get*</w:t>
      </w:r>
      <w:r>
        <w:rPr>
          <w:rFonts w:ascii="Noto Sans CJK KR" w:hAnsi="Noto Sans CJK KR" w:eastAsia="Noto Sans CJK KR"/>
          <w:sz w:val="21"/>
          <w:szCs w:val="21"/>
        </w:rPr>
        <w:t xml:space="preserve">, 등록은 </w:t>
      </w:r>
      <w:r>
        <w:rPr>
          <w:rFonts w:ascii="Consolas" w:hAnsi="Consolas" w:eastAsia="Consolas"/>
          <w:sz w:val="19"/>
          <w:szCs w:val="19"/>
        </w:rPr>
        <w:t xml:space="preserve">insert*</w:t>
      </w:r>
      <w:r>
        <w:rPr>
          <w:rFonts w:ascii="Noto Sans CJK KR" w:hAnsi="Noto Sans CJK KR" w:eastAsia="Noto Sans CJK KR"/>
          <w:sz w:val="21"/>
          <w:szCs w:val="21"/>
        </w:rPr>
        <w:t xml:space="preserve">, </w:t>
      </w:r>
      <w:r>
        <w:rPr>
          <w:rFonts w:ascii="Consolas" w:hAnsi="Consolas" w:eastAsia="Consolas"/>
          <w:sz w:val="19"/>
          <w:szCs w:val="19"/>
        </w:rPr>
        <w:t xml:space="preserve">save*</w:t>
      </w:r>
      <w:r>
        <w:rPr>
          <w:rFonts w:ascii="Noto Sans CJK KR" w:hAnsi="Noto Sans CJK KR" w:eastAsia="Noto Sans CJK KR"/>
          <w:sz w:val="21"/>
          <w:szCs w:val="21"/>
        </w:rPr>
        <w:t xml:space="preserve">, </w:t>
      </w:r>
      <w:r>
        <w:rPr>
          <w:rFonts w:ascii="Consolas" w:hAnsi="Consolas" w:eastAsia="Consolas"/>
          <w:sz w:val="19"/>
          <w:szCs w:val="19"/>
        </w:rPr>
        <w:t xml:space="preserve">create*</w:t>
      </w:r>
      <w:r>
        <w:rPr>
          <w:rFonts w:ascii="Noto Sans CJK KR" w:hAnsi="Noto Sans CJK KR" w:eastAsia="Noto Sans CJK KR"/>
          <w:sz w:val="21"/>
          <w:szCs w:val="21"/>
        </w:rPr>
        <w:t xml:space="preserve">, 변경은 </w:t>
      </w:r>
      <w:r>
        <w:rPr>
          <w:rFonts w:ascii="Consolas" w:hAnsi="Consolas" w:eastAsia="Consolas"/>
          <w:sz w:val="19"/>
          <w:szCs w:val="19"/>
        </w:rPr>
        <w:t xml:space="preserve">update*</w:t>
      </w:r>
      <w:r>
        <w:rPr>
          <w:rFonts w:ascii="Noto Sans CJK KR" w:hAnsi="Noto Sans CJK KR" w:eastAsia="Noto Sans CJK KR"/>
          <w:sz w:val="21"/>
          <w:szCs w:val="21"/>
        </w:rPr>
        <w:t xml:space="preserve">, 삭제는 </w:t>
      </w:r>
      <w:r>
        <w:rPr>
          <w:rFonts w:ascii="Consolas" w:hAnsi="Consolas" w:eastAsia="Consolas"/>
          <w:sz w:val="19"/>
          <w:szCs w:val="19"/>
        </w:rPr>
        <w:t xml:space="preserve">delete*</w:t>
      </w:r>
      <w:r>
        <w:rPr>
          <w:rFonts w:ascii="Noto Sans CJK KR" w:hAnsi="Noto Sans CJK KR" w:eastAsia="Noto Sans CJK KR"/>
          <w:sz w:val="21"/>
          <w:szCs w:val="21"/>
        </w:rPr>
        <w:t xml:space="preserve">를 사용한다.</w:t>
      </w:r>
    </w:p>
    <w:p>
      <w:pPr>
        <w:spacing w:before="0" w:after="120" w:line="300" w:lineRule="auto"/>
      </w:pPr>
      <w:r>
        <w:rPr>
          <w:rFonts w:ascii="Noto Sans CJK KR" w:hAnsi="Noto Sans CJK KR" w:eastAsia="Noto Sans CJK KR"/>
          <w:sz w:val="21"/>
          <w:szCs w:val="21"/>
          <w:b/>
        </w:rPr>
        <w:t xml:space="preserve">필드 명명</w:t>
      </w:r>
      <w:r>
        <w:rPr>
          <w:rFonts w:ascii="Noto Sans CJK KR" w:hAnsi="Noto Sans CJK KR" w:eastAsia="Noto Sans CJK KR"/>
          <w:sz w:val="21"/>
          <w:szCs w:val="21"/>
        </w:rPr>
        <w:t xml:space="preserve">은 lowerCamelCase이다. </w:t>
      </w:r>
      <w:r>
        <w:rPr>
          <w:rFonts w:ascii="Consolas" w:hAnsi="Consolas" w:eastAsia="Consolas"/>
          <w:sz w:val="19"/>
          <w:szCs w:val="19"/>
        </w:rPr>
        <w:t xml:space="preserve">customerNo</w:t>
      </w:r>
      <w:r>
        <w:rPr>
          <w:rFonts w:ascii="Noto Sans CJK KR" w:hAnsi="Noto Sans CJK KR" w:eastAsia="Noto Sans CJK KR"/>
          <w:sz w:val="21"/>
          <w:szCs w:val="21"/>
        </w:rPr>
        <w:t xml:space="preserve">, </w:t>
      </w:r>
      <w:r>
        <w:rPr>
          <w:rFonts w:ascii="Consolas" w:hAnsi="Consolas" w:eastAsia="Consolas"/>
          <w:sz w:val="19"/>
          <w:szCs w:val="19"/>
        </w:rPr>
        <w:t xml:space="preserve">customerName</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등이다. 상수는 </w:t>
      </w:r>
      <w:r>
        <w:rPr>
          <w:rFonts w:ascii="Consolas" w:hAnsi="Consolas" w:eastAsia="Consolas"/>
          <w:sz w:val="19"/>
          <w:szCs w:val="19"/>
        </w:rPr>
        <w:t xml:space="preserve">UPPER_SNAKE_CASE</w:t>
      </w:r>
      <w:r>
        <w:rPr>
          <w:rFonts w:ascii="Noto Sans CJK KR" w:hAnsi="Noto Sans CJK KR" w:eastAsia="Noto Sans CJK KR"/>
          <w:sz w:val="21"/>
          <w:szCs w:val="21"/>
        </w:rPr>
        <w:t xml:space="preserve">이다. </w:t>
      </w:r>
      <w:r>
        <w:rPr>
          <w:rFonts w:ascii="Consolas" w:hAnsi="Consolas" w:eastAsia="Consolas"/>
          <w:sz w:val="19"/>
          <w:szCs w:val="19"/>
        </w:rPr>
        <w:t xml:space="preserve">MAX_PAGE_SIZE</w:t>
      </w:r>
      <w:r>
        <w:rPr>
          <w:rFonts w:ascii="Noto Sans CJK KR" w:hAnsi="Noto Sans CJK KR" w:eastAsia="Noto Sans CJK KR"/>
          <w:sz w:val="21"/>
          <w:szCs w:val="21"/>
        </w:rPr>
        <w:t xml:space="preserve">, </w:t>
      </w:r>
      <w:r>
        <w:rPr>
          <w:rFonts w:ascii="Consolas" w:hAnsi="Consolas" w:eastAsia="Consolas"/>
          <w:sz w:val="19"/>
          <w:szCs w:val="19"/>
        </w:rPr>
        <w:t xml:space="preserve">DEFAULT_TIMEOUT_MS</w:t>
      </w:r>
      <w:r>
        <w:rPr>
          <w:rFonts w:ascii="Noto Sans CJK KR" w:hAnsi="Noto Sans CJK KR" w:eastAsia="Noto Sans CJK KR"/>
          <w:sz w:val="21"/>
          <w:szCs w:val="21"/>
        </w:rPr>
        <w:t xml:space="preserve"> 등이다.</w:t>
      </w:r>
    </w:p>
    <w:p>
      <w:pPr>
        <w:ind w:left="360"/>
        <w:shd w:fill="F6F8FA"/>
        <w:spacing w:before="80" w:after="160" w:line="240" w:lineRule="auto"/>
      </w:pPr>
      <w:r>
        <w:rPr>
          <w:rFonts w:ascii="Consolas" w:hAnsi="Consolas" w:eastAsia="Consolas"/>
          <w:sz w:val="17"/>
          <w:szCs w:val="17"/>
        </w:rPr>
        <w:t xml:space="preserve">@Component</w:t>
      </w:r>
      <w:r>
        <w:br/>
      </w:r>
      <w:r>
        <w:rPr>
          <w:rFonts w:ascii="Consolas" w:hAnsi="Consolas" w:eastAsia="Consolas"/>
          <w:sz w:val="17"/>
          <w:szCs w:val="17"/>
        </w:rPr>
        <w:t xml:space="preserve">public class SvCustomerSummaryHandler implements TransactionHandler {</w:t>
      </w:r>
      <w:r>
        <w:br/>
      </w:r>
      <w:r>
        <w:rPr>
          <w:rFonts w:ascii="Consolas" w:hAnsi="Consolas" w:eastAsia="Consolas"/>
          <w:sz w:val="17"/>
          <w:szCs w:val="17"/>
        </w:rPr>
        <w:t xml:space="preserve">  private final SvCustomerFacade customerFacade;</w:t>
      </w:r>
      <w:r>
        <w:br/>
      </w:r>
      <w:r>
        <w:rPr>
          <w:rFonts w:ascii="Consolas" w:hAnsi="Consolas" w:eastAsia="Consolas"/>
          <w:sz w:val="17"/>
          <w:szCs w:val="17"/>
        </w:rPr>
        <w:t xml:space="preserve">  // ...</w:t>
      </w:r>
      <w:r>
        <w:br/>
      </w:r>
      <w:r>
        <w:rPr>
          <w:rFonts w:ascii="Consolas" w:hAnsi="Consolas" w:eastAsia="Consolas"/>
          <w:sz w:val="17"/>
          <w:szCs w:val="17"/>
        </w:rPr>
        <w:t xml:space="preserve">}</w:t>
      </w:r>
      <w:r>
        <w:br/>
      </w:r>
      <w:r>
        <w:br/>
      </w:r>
      <w:r>
        <w:rPr>
          <w:rFonts w:ascii="Consolas" w:hAnsi="Consolas" w:eastAsia="Consolas"/>
          <w:sz w:val="17"/>
          <w:szCs w:val="17"/>
        </w:rPr>
        <w:t xml:space="preserve">@Service</w:t>
      </w:r>
      <w:r>
        <w:br/>
      </w:r>
      <w:r>
        <w:rPr>
          <w:rFonts w:ascii="Consolas" w:hAnsi="Consolas" w:eastAsia="Consolas"/>
          <w:sz w:val="17"/>
          <w:szCs w:val="17"/>
        </w:rPr>
        <w:t xml:space="preserve">public class SvCustomerService {</w:t>
      </w:r>
      <w:r>
        <w:br/>
      </w:r>
      <w:r>
        <w:rPr>
          <w:rFonts w:ascii="Consolas" w:hAnsi="Consolas" w:eastAsia="Consolas"/>
          <w:sz w:val="17"/>
          <w:szCs w:val="17"/>
        </w:rPr>
        <w:t xml:space="preserve">  private final SvCustomerDao customerDao;</w:t>
      </w:r>
      <w:r>
        <w:br/>
      </w:r>
      <w:r>
        <w:rPr>
          <w:rFonts w:ascii="Consolas" w:hAnsi="Consolas" w:eastAsia="Consolas"/>
          <w:sz w:val="17"/>
          <w:szCs w:val="17"/>
        </w:rPr>
        <w:t xml:space="preserve">  private static final int MAX_PAGE_SIZE = 100;</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7.2 DTO 유형·작성 규칙</w:t>
      </w:r>
    </w:p>
    <w:p>
      <w:pPr>
        <w:spacing w:before="0" w:after="120" w:line="300" w:lineRule="auto"/>
      </w:pPr>
      <w:r>
        <w:rPr>
          <w:rFonts w:ascii="Noto Sans CJK KR" w:hAnsi="Noto Sans CJK KR" w:eastAsia="Noto Sans CJK KR"/>
          <w:sz w:val="21"/>
          <w:szCs w:val="21"/>
        </w:rPr>
        <w:t xml:space="preserve">DTO(Data Transfer Object)는 계층 간 데이터 전달을 위해 사용한다. NSIGHT TCF는 Request DTO, Response DTO, 내부 Command/Query 객체를 분리한다.</w:t>
      </w:r>
    </w:p>
    <w:p>
      <w:pPr>
        <w:spacing w:before="0" w:after="120" w:line="300" w:lineRule="auto"/>
      </w:pPr>
      <w:r>
        <w:rPr>
          <w:rFonts w:ascii="Noto Sans CJK KR" w:hAnsi="Noto Sans CJK KR" w:eastAsia="Noto Sans CJK KR"/>
          <w:sz w:val="21"/>
          <w:szCs w:val="21"/>
          <w:b/>
        </w:rPr>
        <w:t xml:space="preserve">Request DTO</w:t>
      </w:r>
      <w:r>
        <w:rPr>
          <w:rFonts w:ascii="Noto Sans CJK KR" w:hAnsi="Noto Sans CJK KR" w:eastAsia="Noto Sans CJK KR"/>
          <w:sz w:val="21"/>
          <w:szCs w:val="21"/>
        </w:rPr>
        <w:t xml:space="preserve"> (</w:t>
      </w:r>
      <w:r>
        <w:rPr>
          <w:rFonts w:ascii="Consolas" w:hAnsi="Consolas" w:eastAsia="Consolas"/>
          <w:sz w:val="19"/>
          <w:szCs w:val="19"/>
        </w:rPr>
        <w:t xml:space="preserve">*Req</w:t>
      </w:r>
      <w:r>
        <w:rPr>
          <w:rFonts w:ascii="Noto Sans CJK KR" w:hAnsi="Noto Sans CJK KR" w:eastAsia="Noto Sans CJK KR"/>
          <w:sz w:val="21"/>
          <w:szCs w:val="21"/>
        </w:rPr>
        <w:t xml:space="preserve">)는 Handler가 </w:t>
      </w:r>
      <w:r>
        <w:rPr>
          <w:rFonts w:ascii="Consolas" w:hAnsi="Consolas" w:eastAsia="Consolas"/>
          <w:sz w:val="19"/>
          <w:szCs w:val="19"/>
        </w:rPr>
        <w:t xml:space="preserve">StandardRequest.body</w:t>
      </w:r>
      <w:r>
        <w:rPr>
          <w:rFonts w:ascii="Noto Sans CJK KR" w:hAnsi="Noto Sans CJK KR" w:eastAsia="Noto Sans CJK KR"/>
          <w:sz w:val="21"/>
          <w:szCs w:val="21"/>
        </w:rPr>
        <w:t xml:space="preserve">를 변환하는 입력 객체이다. </w:t>
      </w:r>
      <w:r>
        <w:rPr>
          <w:rFonts w:ascii="Consolas" w:hAnsi="Consolas" w:eastAsia="Consolas"/>
          <w:sz w:val="19"/>
          <w:szCs w:val="19"/>
        </w:rPr>
        <w:t xml:space="preserve">entry</w:t>
      </w:r>
      <w:r>
        <w:rPr>
          <w:rFonts w:ascii="Noto Sans CJK KR" w:hAnsi="Noto Sans CJK KR" w:eastAsia="Noto Sans CJK KR"/>
          <w:sz w:val="21"/>
          <w:szCs w:val="21"/>
        </w:rPr>
        <w:t xml:space="preserve"> 패키지 또는 </w:t>
      </w:r>
      <w:r>
        <w:rPr>
          <w:rFonts w:ascii="Consolas" w:hAnsi="Consolas" w:eastAsia="Consolas"/>
          <w:sz w:val="19"/>
          <w:szCs w:val="19"/>
        </w:rPr>
        <w:t xml:space="preserve">entry/dto/request</w:t>
      </w:r>
      <w:r>
        <w:rPr>
          <w:rFonts w:ascii="Noto Sans CJK KR" w:hAnsi="Noto Sans CJK KR" w:eastAsia="Noto Sans CJK KR"/>
          <w:sz w:val="21"/>
          <w:szCs w:val="21"/>
        </w:rPr>
        <w:t xml:space="preserve">에 위치한다. Jackson 역직렬화를 위해 기본 생성자·getter/setter 또는 record를 사용한다.</w:t>
      </w:r>
    </w:p>
    <w:p>
      <w:pPr>
        <w:spacing w:before="0" w:after="120" w:line="300" w:lineRule="auto"/>
      </w:pPr>
      <w:r>
        <w:rPr>
          <w:rFonts w:ascii="Noto Sans CJK KR" w:hAnsi="Noto Sans CJK KR" w:eastAsia="Noto Sans CJK KR"/>
          <w:sz w:val="21"/>
          <w:szCs w:val="21"/>
          <w:b/>
        </w:rPr>
        <w:t xml:space="preserve">Response DTO</w:t>
      </w:r>
      <w:r>
        <w:rPr>
          <w:rFonts w:ascii="Noto Sans CJK KR" w:hAnsi="Noto Sans CJK KR" w:eastAsia="Noto Sans CJK KR"/>
          <w:sz w:val="21"/>
          <w:szCs w:val="21"/>
        </w:rPr>
        <w:t xml:space="preserve"> (</w:t>
      </w:r>
      <w:r>
        <w:rPr>
          <w:rFonts w:ascii="Consolas" w:hAnsi="Consolas" w:eastAsia="Consolas"/>
          <w:sz w:val="19"/>
          <w:szCs w:val="19"/>
        </w:rPr>
        <w:t xml:space="preserve">*Res</w:t>
      </w:r>
      <w:r>
        <w:rPr>
          <w:rFonts w:ascii="Noto Sans CJK KR" w:hAnsi="Noto Sans CJK KR" w:eastAsia="Noto Sans CJK KR"/>
          <w:sz w:val="21"/>
          <w:szCs w:val="21"/>
        </w:rPr>
        <w:t xml:space="preserve">)는 Facade·Service가 반환하고, Handler가 </w:t>
      </w:r>
      <w:r>
        <w:rPr>
          <w:rFonts w:ascii="Consolas" w:hAnsi="Consolas" w:eastAsia="Consolas"/>
          <w:sz w:val="19"/>
          <w:szCs w:val="19"/>
        </w:rPr>
        <w:t xml:space="preserve">StandardResponse.body</w:t>
      </w:r>
      <w:r>
        <w:rPr>
          <w:rFonts w:ascii="Noto Sans CJK KR" w:hAnsi="Noto Sans CJK KR" w:eastAsia="Noto Sans CJK KR"/>
          <w:sz w:val="21"/>
          <w:szCs w:val="21"/>
        </w:rPr>
        <w:t xml:space="preserve">에 담는 출력 객체이다. </w:t>
      </w:r>
      <w:r>
        <w:rPr>
          <w:rFonts w:ascii="Consolas" w:hAnsi="Consolas" w:eastAsia="Consolas"/>
          <w:sz w:val="19"/>
          <w:szCs w:val="19"/>
        </w:rPr>
        <w:t xml:space="preserve">entry/dto/response</w:t>
      </w:r>
      <w:r>
        <w:rPr>
          <w:rFonts w:ascii="Noto Sans CJK KR" w:hAnsi="Noto Sans CJK KR" w:eastAsia="Noto Sans CJK KR"/>
          <w:sz w:val="21"/>
          <w:szCs w:val="21"/>
        </w:rPr>
        <w:t xml:space="preserve">에 위치한다.</w:t>
      </w:r>
    </w:p>
    <w:p>
      <w:pPr>
        <w:spacing w:before="0" w:after="120" w:line="300" w:lineRule="auto"/>
      </w:pPr>
      <w:r>
        <w:rPr>
          <w:rFonts w:ascii="Noto Sans CJK KR" w:hAnsi="Noto Sans CJK KR" w:eastAsia="Noto Sans CJK KR"/>
          <w:sz w:val="21"/>
          <w:szCs w:val="21"/>
          <w:b/>
        </w:rPr>
        <w:t xml:space="preserve">내부 Command/Query</w:t>
      </w:r>
      <w:r>
        <w:rPr>
          <w:rFonts w:ascii="Noto Sans CJK KR" w:hAnsi="Noto Sans CJK KR" w:eastAsia="Noto Sans CJK KR"/>
          <w:sz w:val="21"/>
          <w:szCs w:val="21"/>
        </w:rPr>
        <w:t xml:space="preserve">는 Service·DAO 간 내부 전달용이다. 외부 API(표준 전문)에 노출되지 않는다. </w:t>
      </w:r>
      <w:r>
        <w:rPr>
          <w:rFonts w:ascii="Consolas" w:hAnsi="Consolas" w:eastAsia="Consolas"/>
          <w:sz w:val="19"/>
          <w:szCs w:val="19"/>
        </w:rPr>
        <w:t xml:space="preserve">application/dto</w:t>
      </w:r>
      <w:r>
        <w:rPr>
          <w:rFonts w:ascii="Noto Sans CJK KR" w:hAnsi="Noto Sans CJK KR" w:eastAsia="Noto Sans CJK KR"/>
          <w:sz w:val="21"/>
          <w:szCs w:val="21"/>
        </w:rPr>
        <w:t xml:space="preserve"> 또는 </w:t>
      </w:r>
      <w:r>
        <w:rPr>
          <w:rFonts w:ascii="Consolas" w:hAnsi="Consolas" w:eastAsia="Consolas"/>
          <w:sz w:val="19"/>
          <w:szCs w:val="19"/>
        </w:rPr>
        <w:t xml:space="preserve">persistence/dto</w:t>
      </w:r>
      <w:r>
        <w:rPr>
          <w:rFonts w:ascii="Noto Sans CJK KR" w:hAnsi="Noto Sans CJK KR" w:eastAsia="Noto Sans CJK KR"/>
          <w:sz w:val="21"/>
          <w:szCs w:val="21"/>
        </w:rPr>
        <w:t xml:space="preserve">에 위치할 수 있다.</w:t>
      </w:r>
    </w:p>
    <w:p>
      <w:pPr>
        <w:ind w:left="360"/>
        <w:shd w:fill="F6F8FA"/>
        <w:spacing w:before="80" w:after="160" w:line="240" w:lineRule="auto"/>
      </w:pPr>
      <w:r>
        <w:rPr>
          <w:rFonts w:ascii="Consolas" w:hAnsi="Consolas" w:eastAsia="Consolas"/>
          <w:sz w:val="17"/>
          <w:szCs w:val="17"/>
        </w:rPr>
        <w:t xml:space="preserve">// Request DTO</w:t>
      </w:r>
      <w:r>
        <w:br/>
      </w:r>
      <w:r>
        <w:rPr>
          <w:rFonts w:ascii="Consolas" w:hAnsi="Consolas" w:eastAsia="Consolas"/>
          <w:sz w:val="17"/>
          <w:szCs w:val="17"/>
        </w:rPr>
        <w:t xml:space="preserve">public class SvCustomerSummaryReq {</w:t>
      </w:r>
      <w:r>
        <w:br/>
      </w:r>
      <w:r>
        <w:rPr>
          <w:rFonts w:ascii="Consolas" w:hAnsi="Consolas" w:eastAsia="Consolas"/>
          <w:sz w:val="17"/>
          <w:szCs w:val="17"/>
        </w:rPr>
        <w:t xml:space="preserve">  @NotBlank(message = "고객번호는 필수입니다.")</w:t>
      </w:r>
      <w:r>
        <w:br/>
      </w:r>
      <w:r>
        <w:rPr>
          <w:rFonts w:ascii="Consolas" w:hAnsi="Consolas" w:eastAsia="Consolas"/>
          <w:sz w:val="17"/>
          <w:szCs w:val="17"/>
        </w:rPr>
        <w:t xml:space="preserve">  private String customerNo;</w:t>
      </w:r>
      <w:r>
        <w:br/>
      </w:r>
      <w:r>
        <w:rPr>
          <w:rFonts w:ascii="Consolas" w:hAnsi="Consolas" w:eastAsia="Consolas"/>
          <w:sz w:val="17"/>
          <w:szCs w:val="17"/>
        </w:rPr>
        <w:t xml:space="preserve">}</w:t>
      </w:r>
      <w:r>
        <w:br/>
      </w:r>
      <w:r>
        <w:br/>
      </w:r>
      <w:r>
        <w:rPr>
          <w:rFonts w:ascii="Consolas" w:hAnsi="Consolas" w:eastAsia="Consolas"/>
          <w:sz w:val="17"/>
          <w:szCs w:val="17"/>
        </w:rPr>
        <w:t xml:space="preserve">// Response DTO</w:t>
      </w:r>
      <w:r>
        <w:br/>
      </w:r>
      <w:r>
        <w:rPr>
          <w:rFonts w:ascii="Consolas" w:hAnsi="Consolas" w:eastAsia="Consolas"/>
          <w:sz w:val="17"/>
          <w:szCs w:val="17"/>
        </w:rPr>
        <w:t xml:space="preserve">public class SvCustomerSummaryRes {</w:t>
      </w:r>
      <w:r>
        <w:br/>
      </w:r>
      <w:r>
        <w:rPr>
          <w:rFonts w:ascii="Consolas" w:hAnsi="Consolas" w:eastAsia="Consolas"/>
          <w:sz w:val="17"/>
          <w:szCs w:val="17"/>
        </w:rPr>
        <w:t xml:space="preserve">  private String customerNo;</w:t>
      </w:r>
      <w:r>
        <w:br/>
      </w:r>
      <w:r>
        <w:rPr>
          <w:rFonts w:ascii="Consolas" w:hAnsi="Consolas" w:eastAsia="Consolas"/>
          <w:sz w:val="17"/>
          <w:szCs w:val="17"/>
        </w:rPr>
        <w:t xml:space="preserve">  private String customerName;</w:t>
      </w:r>
      <w:r>
        <w:br/>
      </w:r>
      <w:r>
        <w:rPr>
          <w:rFonts w:ascii="Consolas" w:hAnsi="Consolas" w:eastAsia="Consolas"/>
          <w:sz w:val="17"/>
          <w:szCs w:val="17"/>
        </w:rPr>
        <w:t xml:space="preserve">  private String grade;</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DTO 작성 원칙: 표준 전문 Body 필드명과 DTO 필드명을 일치시킨다. Validation 어노테이션(</w:t>
      </w:r>
      <w:r>
        <w:rPr>
          <w:rFonts w:ascii="Consolas" w:hAnsi="Consolas" w:eastAsia="Consolas"/>
          <w:sz w:val="19"/>
          <w:szCs w:val="19"/>
        </w:rPr>
        <w:t xml:space="preserve">@NotBlank</w:t>
      </w:r>
      <w:r>
        <w:rPr>
          <w:rFonts w:ascii="Noto Sans CJK KR" w:hAnsi="Noto Sans CJK KR" w:eastAsia="Noto Sans CJK KR"/>
          <w:sz w:val="21"/>
          <w:szCs w:val="21"/>
        </w:rPr>
        <w:t xml:space="preserve">, </w:t>
      </w:r>
      <w:r>
        <w:rPr>
          <w:rFonts w:ascii="Consolas" w:hAnsi="Consolas" w:eastAsia="Consolas"/>
          <w:sz w:val="19"/>
          <w:szCs w:val="19"/>
        </w:rPr>
        <w:t xml:space="preserve">@Size</w:t>
      </w:r>
      <w:r>
        <w:rPr>
          <w:rFonts w:ascii="Noto Sans CJK KR" w:hAnsi="Noto Sans CJK KR" w:eastAsia="Noto Sans CJK KR"/>
          <w:sz w:val="21"/>
          <w:szCs w:val="21"/>
        </w:rPr>
        <w:t xml:space="preserve">, </w:t>
      </w:r>
      <w:r>
        <w:rPr>
          <w:rFonts w:ascii="Consolas" w:hAnsi="Consolas" w:eastAsia="Consolas"/>
          <w:sz w:val="19"/>
          <w:szCs w:val="19"/>
        </w:rPr>
        <w:t xml:space="preserve">@Pattern</w:t>
      </w:r>
      <w:r>
        <w:rPr>
          <w:rFonts w:ascii="Noto Sans CJK KR" w:hAnsi="Noto Sans CJK KR" w:eastAsia="Noto Sans CJK KR"/>
          <w:sz w:val="21"/>
          <w:szCs w:val="21"/>
        </w:rPr>
        <w:t xml:space="preserve">)을 Request DTO에 선언한다. Response DTO에 민감 정보를 포함하지 않거나 마스킹한다. DTO 간 불필요한 상속을 피하고, 조합(composition)을 사용한다.</w:t>
      </w:r>
    </w:p>
    <w:p>
      <w:pPr>
        <w:pStyle w:val="Heading2"/>
        <w:keepNext/>
        <w:spacing w:before="160" w:after="100" w:line="300" w:lineRule="auto"/>
      </w:pPr>
      <w:r>
        <w:rPr>
          <w:rFonts w:ascii="Noto Sans CJK KR" w:hAnsi="Noto Sans CJK KR" w:eastAsia="Noto Sans CJK KR"/>
          <w:sz w:val="21"/>
          <w:szCs w:val="21"/>
        </w:rPr>
        <w:t xml:space="preserve">7.3 MyBatis Mapper · SQL ID</w:t>
      </w:r>
    </w:p>
    <w:p>
      <w:pPr>
        <w:spacing w:before="0" w:after="120" w:line="300" w:lineRule="auto"/>
      </w:pPr>
      <w:r>
        <w:rPr>
          <w:rFonts w:ascii="Noto Sans CJK KR" w:hAnsi="Noto Sans CJK KR" w:eastAsia="Noto Sans CJK KR"/>
          <w:sz w:val="21"/>
          <w:szCs w:val="21"/>
        </w:rPr>
        <w:t xml:space="preserve">MyBatis Mapper는 </w:t>
      </w:r>
      <w:r>
        <w:rPr>
          <w:rFonts w:ascii="Consolas" w:hAnsi="Consolas" w:eastAsia="Consolas"/>
          <w:sz w:val="19"/>
          <w:szCs w:val="19"/>
        </w:rPr>
        <w:t xml:space="preserve">persistence.mapper</w:t>
      </w:r>
      <w:r>
        <w:rPr>
          <w:rFonts w:ascii="Noto Sans CJK KR" w:hAnsi="Noto Sans CJK KR" w:eastAsia="Noto Sans CJK KR"/>
          <w:sz w:val="21"/>
          <w:szCs w:val="21"/>
        </w:rPr>
        <w:t xml:space="preserve"> 패키지의 인터페이스와 </w:t>
      </w:r>
      <w:r>
        <w:rPr>
          <w:rFonts w:ascii="Consolas" w:hAnsi="Consolas" w:eastAsia="Consolas"/>
          <w:sz w:val="19"/>
          <w:szCs w:val="19"/>
        </w:rPr>
        <w:t xml:space="preserve">resources/mapper/{code}/*.xml</w:t>
      </w:r>
      <w:r>
        <w:rPr>
          <w:rFonts w:ascii="Noto Sans CJK KR" w:hAnsi="Noto Sans CJK KR" w:eastAsia="Noto Sans CJK KR"/>
          <w:sz w:val="21"/>
          <w:szCs w:val="21"/>
        </w:rPr>
        <w:t xml:space="preserve">이 쌍을 이룬다.</w:t>
      </w:r>
    </w:p>
    <w:p>
      <w:pPr>
        <w:spacing w:before="0" w:after="120" w:line="300" w:lineRule="auto"/>
      </w:pPr>
      <w:r>
        <w:rPr>
          <w:rFonts w:ascii="Noto Sans CJK KR" w:hAnsi="Noto Sans CJK KR" w:eastAsia="Noto Sans CJK KR"/>
          <w:sz w:val="21"/>
          <w:szCs w:val="21"/>
          <w:b/>
        </w:rPr>
        <w:t xml:space="preserve">Mapper 인터페이스</w:t>
      </w:r>
      <w:r>
        <w:rPr>
          <w:rFonts w:ascii="Noto Sans CJK KR" w:hAnsi="Noto Sans CJK KR" w:eastAsia="Noto Sans CJK KR"/>
          <w:sz w:val="21"/>
          <w:szCs w:val="21"/>
        </w:rPr>
        <w:t xml:space="preserve"> 명명은 </w:t>
      </w:r>
      <w:r>
        <w:rPr>
          <w:rFonts w:ascii="Consolas" w:hAnsi="Consolas" w:eastAsia="Consolas"/>
          <w:sz w:val="19"/>
          <w:szCs w:val="19"/>
        </w:rPr>
        <w:t xml:space="preserve">{Bc}{Domain}Mapper</w:t>
      </w:r>
      <w:r>
        <w:rPr>
          <w:rFonts w:ascii="Noto Sans CJK KR" w:hAnsi="Noto Sans CJK KR" w:eastAsia="Noto Sans CJK KR"/>
          <w:sz w:val="21"/>
          <w:szCs w:val="21"/>
        </w:rPr>
        <w:t xml:space="preserve">이다. </w:t>
      </w:r>
      <w:r>
        <w:rPr>
          <w:rFonts w:ascii="Consolas" w:hAnsi="Consolas" w:eastAsia="Consolas"/>
          <w:sz w:val="19"/>
          <w:szCs w:val="19"/>
        </w:rPr>
        <w:t xml:space="preserve">SvCustomerMapper</w:t>
      </w:r>
      <w:r>
        <w:rPr>
          <w:rFonts w:ascii="Noto Sans CJK KR" w:hAnsi="Noto Sans CJK KR" w:eastAsia="Noto Sans CJK KR"/>
          <w:sz w:val="21"/>
          <w:szCs w:val="21"/>
        </w:rPr>
        <w:t xml:space="preserve">, </w:t>
      </w:r>
      <w:r>
        <w:rPr>
          <w:rFonts w:ascii="Consolas" w:hAnsi="Consolas" w:eastAsia="Consolas"/>
          <w:sz w:val="19"/>
          <w:szCs w:val="19"/>
        </w:rPr>
        <w:t xml:space="preserve">OmOperationMapper</w:t>
      </w:r>
      <w:r>
        <w:rPr>
          <w:rFonts w:ascii="Noto Sans CJK KR" w:hAnsi="Noto Sans CJK KR" w:eastAsia="Noto Sans CJK KR"/>
          <w:sz w:val="21"/>
          <w:szCs w:val="21"/>
        </w:rPr>
        <w:t xml:space="preserve"> 등이다. </w:t>
      </w:r>
      <w:r>
        <w:rPr>
          <w:rFonts w:ascii="Consolas" w:hAnsi="Consolas" w:eastAsia="Consolas"/>
          <w:sz w:val="19"/>
          <w:szCs w:val="19"/>
        </w:rPr>
        <w:t xml:space="preserve">@Mapper</w:t>
      </w:r>
      <w:r>
        <w:rPr>
          <w:rFonts w:ascii="Noto Sans CJK KR" w:hAnsi="Noto Sans CJK KR" w:eastAsia="Noto Sans CJK KR"/>
          <w:sz w:val="21"/>
          <w:szCs w:val="21"/>
        </w:rPr>
        <w:t xml:space="preserve"> 어노테이션을 선언한다.</w:t>
      </w:r>
    </w:p>
    <w:p>
      <w:pPr>
        <w:spacing w:before="0" w:after="120" w:line="300" w:lineRule="auto"/>
      </w:pPr>
      <w:r>
        <w:rPr>
          <w:rFonts w:ascii="Noto Sans CJK KR" w:hAnsi="Noto Sans CJK KR" w:eastAsia="Noto Sans CJK KR"/>
          <w:sz w:val="21"/>
          <w:szCs w:val="21"/>
          <w:b/>
        </w:rPr>
        <w:t xml:space="preserve">SQL ID</w:t>
      </w:r>
      <w:r>
        <w:rPr>
          <w:rFonts w:ascii="Noto Sans CJK KR" w:hAnsi="Noto Sans CJK KR" w:eastAsia="Noto Sans CJK KR"/>
          <w:sz w:val="21"/>
          <w:szCs w:val="21"/>
        </w:rPr>
        <w:t xml:space="preserve">는 ServiceId와 동일한 </w:t>
      </w:r>
      <w:r>
        <w:rPr>
          <w:rFonts w:ascii="Consolas" w:hAnsi="Consolas" w:eastAsia="Consolas"/>
          <w:sz w:val="19"/>
          <w:szCs w:val="19"/>
        </w:rPr>
        <w:t xml:space="preserve">{BC}.{Domain}.{action}</w:t>
      </w:r>
      <w:r>
        <w:rPr>
          <w:rFonts w:ascii="Noto Sans CJK KR" w:hAnsi="Noto Sans CJK KR" w:eastAsia="Noto Sans CJK KR"/>
          <w:sz w:val="21"/>
          <w:szCs w:val="21"/>
        </w:rPr>
        <w:t xml:space="preserve"> 형식을 권장한다. </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 </w:t>
      </w:r>
      <w:r>
        <w:rPr>
          <w:rFonts w:ascii="Consolas" w:hAnsi="Consolas" w:eastAsia="Consolas"/>
          <w:sz w:val="19"/>
          <w:szCs w:val="19"/>
        </w:rPr>
        <w:t xml:space="preserve">SV.Customer.selectDetail</w:t>
      </w:r>
      <w:r>
        <w:rPr>
          <w:rFonts w:ascii="Noto Sans CJK KR" w:hAnsi="Noto Sans CJK KR" w:eastAsia="Noto Sans CJK KR"/>
          <w:sz w:val="21"/>
          <w:szCs w:val="21"/>
        </w:rPr>
        <w:t xml:space="preserve"> 등이다. XML의 </w:t>
      </w:r>
      <w:r>
        <w:rPr>
          <w:rFonts w:ascii="Consolas" w:hAnsi="Consolas" w:eastAsia="Consolas"/>
          <w:sz w:val="19"/>
          <w:szCs w:val="19"/>
        </w:rPr>
        <w:t xml:space="preserve">id</w:t>
      </w:r>
      <w:r>
        <w:rPr>
          <w:rFonts w:ascii="Noto Sans CJK KR" w:hAnsi="Noto Sans CJK KR" w:eastAsia="Noto Sans CJK KR"/>
          <w:sz w:val="21"/>
          <w:szCs w:val="21"/>
        </w:rPr>
        <w:t xml:space="preserve"> 속성과 Mapper 인터페이스 메서드명을 일치시킨다.</w:t>
      </w:r>
    </w:p>
    <w:p>
      <w:pPr>
        <w:ind w:left="360"/>
        <w:shd w:fill="F6F8FA"/>
        <w:spacing w:before="80" w:after="160" w:line="240" w:lineRule="auto"/>
      </w:pPr>
      <w:r>
        <w:rPr>
          <w:rFonts w:ascii="Consolas" w:hAnsi="Consolas" w:eastAsia="Consolas"/>
          <w:sz w:val="17"/>
          <w:szCs w:val="17"/>
        </w:rPr>
        <w:t xml:space="preserve">&lt;!-- SvCustomerMapper.xml --&gt;</w:t>
      </w:r>
      <w:r>
        <w:br/>
      </w:r>
      <w:r>
        <w:rPr>
          <w:rFonts w:ascii="Consolas" w:hAnsi="Consolas" w:eastAsia="Consolas"/>
          <w:sz w:val="17"/>
          <w:szCs w:val="17"/>
        </w:rPr>
        <w:t xml:space="preserve">&lt;mapper namespace="com.nh.nsight.marketing.sv.persistence.mapper.SvCustomerMapper"&gt;</w:t>
      </w:r>
      <w:r>
        <w:br/>
      </w:r>
      <w:r>
        <w:br/>
      </w:r>
      <w:r>
        <w:rPr>
          <w:rFonts w:ascii="Consolas" w:hAnsi="Consolas" w:eastAsia="Consolas"/>
          <w:sz w:val="17"/>
          <w:szCs w:val="17"/>
        </w:rPr>
        <w:t xml:space="preserve">  &lt;select id="SV.Customer.selectSummary"</w:t>
      </w:r>
      <w:r>
        <w:br/>
      </w:r>
      <w:r>
        <w:rPr>
          <w:rFonts w:ascii="Consolas" w:hAnsi="Consolas" w:eastAsia="Consolas"/>
          <w:sz w:val="17"/>
          <w:szCs w:val="17"/>
        </w:rPr>
        <w:t xml:space="preserve">          parameterType="SvCustomerSummaryReq"</w:t>
      </w:r>
      <w:r>
        <w:br/>
      </w:r>
      <w:r>
        <w:rPr>
          <w:rFonts w:ascii="Consolas" w:hAnsi="Consolas" w:eastAsia="Consolas"/>
          <w:sz w:val="17"/>
          <w:szCs w:val="17"/>
        </w:rPr>
        <w:t xml:space="preserve">          resultType="SvCustomerSummaryRes"&gt;</w:t>
      </w:r>
      <w:r>
        <w:br/>
      </w:r>
      <w:r>
        <w:rPr>
          <w:rFonts w:ascii="Consolas" w:hAnsi="Consolas" w:eastAsia="Consolas"/>
          <w:sz w:val="17"/>
          <w:szCs w:val="17"/>
        </w:rPr>
        <w:t xml:space="preserve">    SELECT customer_no, customer_name, grade</w:t>
      </w:r>
      <w:r>
        <w:br/>
      </w:r>
      <w:r>
        <w:rPr>
          <w:rFonts w:ascii="Consolas" w:hAnsi="Consolas" w:eastAsia="Consolas"/>
          <w:sz w:val="17"/>
          <w:szCs w:val="17"/>
        </w:rPr>
        <w:t xml:space="preserve">    FROM sv_customer</w:t>
      </w:r>
      <w:r>
        <w:br/>
      </w:r>
      <w:r>
        <w:rPr>
          <w:rFonts w:ascii="Consolas" w:hAnsi="Consolas" w:eastAsia="Consolas"/>
          <w:sz w:val="17"/>
          <w:szCs w:val="17"/>
        </w:rPr>
        <w:t xml:space="preserve">    WHERE customer_no = #{customerNo}</w:t>
      </w:r>
      <w:r>
        <w:br/>
      </w:r>
      <w:r>
        <w:rPr>
          <w:rFonts w:ascii="Consolas" w:hAnsi="Consolas" w:eastAsia="Consolas"/>
          <w:sz w:val="17"/>
          <w:szCs w:val="17"/>
        </w:rPr>
        <w:t xml:space="preserve">  &lt;/select&gt;</w:t>
      </w:r>
      <w:r>
        <w:br/>
      </w:r>
      <w:r>
        <w:br/>
      </w:r>
      <w:r>
        <w:rPr>
          <w:rFonts w:ascii="Consolas" w:hAnsi="Consolas" w:eastAsia="Consolas"/>
          <w:sz w:val="17"/>
          <w:szCs w:val="17"/>
        </w:rPr>
        <w:t xml:space="preserve">&lt;/mapper&gt;</w:t>
      </w:r>
    </w:p>
    <w:p>
      <w:pPr>
        <w:ind w:left="360"/>
        <w:shd w:fill="F6F8FA"/>
        <w:spacing w:before="80" w:after="160" w:line="240" w:lineRule="auto"/>
      </w:pPr>
      <w:r>
        <w:rPr>
          <w:rFonts w:ascii="Consolas" w:hAnsi="Consolas" w:eastAsia="Consolas"/>
          <w:sz w:val="17"/>
          <w:szCs w:val="17"/>
        </w:rPr>
        <w:t xml:space="preserve">@Mapper</w:t>
      </w:r>
      <w:r>
        <w:br/>
      </w:r>
      <w:r>
        <w:rPr>
          <w:rFonts w:ascii="Consolas" w:hAnsi="Consolas" w:eastAsia="Consolas"/>
          <w:sz w:val="17"/>
          <w:szCs w:val="17"/>
        </w:rPr>
        <w:t xml:space="preserve">public interface SvCustomerMapper {</w:t>
      </w:r>
      <w:r>
        <w:br/>
      </w:r>
      <w:r>
        <w:rPr>
          <w:rFonts w:ascii="Consolas" w:hAnsi="Consolas" w:eastAsia="Consolas"/>
          <w:sz w:val="17"/>
          <w:szCs w:val="17"/>
        </w:rPr>
        <w:t xml:space="preserve">  SvCustomerSummaryRes selectSummary(SvCustomerSummaryReq req);</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Mapper XML 파일명은 </w:t>
      </w:r>
      <w:r>
        <w:rPr>
          <w:rFonts w:ascii="Consolas" w:hAnsi="Consolas" w:eastAsia="Consolas"/>
          <w:sz w:val="19"/>
          <w:szCs w:val="19"/>
        </w:rPr>
        <w:t xml:space="preserve">{Bc}{Domain}Mapper.xml</w:t>
      </w:r>
      <w:r>
        <w:rPr>
          <w:rFonts w:ascii="Noto Sans CJK KR" w:hAnsi="Noto Sans CJK KR" w:eastAsia="Noto Sans CJK KR"/>
          <w:sz w:val="21"/>
          <w:szCs w:val="21"/>
        </w:rPr>
        <w:t xml:space="preserve">이다. </w:t>
      </w:r>
      <w:r>
        <w:rPr>
          <w:rFonts w:ascii="Consolas" w:hAnsi="Consolas" w:eastAsia="Consolas"/>
          <w:sz w:val="19"/>
          <w:szCs w:val="19"/>
        </w:rPr>
        <w:t xml:space="preserve">SvCustomerMapper.xml</w:t>
      </w:r>
      <w:r>
        <w:rPr>
          <w:rFonts w:ascii="Noto Sans CJK KR" w:hAnsi="Noto Sans CJK KR" w:eastAsia="Noto Sans CJK KR"/>
          <w:sz w:val="21"/>
          <w:szCs w:val="21"/>
        </w:rPr>
        <w:t xml:space="preserve">을 </w:t>
      </w:r>
      <w:r>
        <w:rPr>
          <w:rFonts w:ascii="Consolas" w:hAnsi="Consolas" w:eastAsia="Consolas"/>
          <w:sz w:val="19"/>
          <w:szCs w:val="19"/>
        </w:rPr>
        <w:t xml:space="preserve">mapper/sv/</w:t>
      </w:r>
      <w:r>
        <w:rPr>
          <w:rFonts w:ascii="Noto Sans CJK KR" w:hAnsi="Noto Sans CJK KR" w:eastAsia="Noto Sans CJK KR"/>
          <w:sz w:val="21"/>
          <w:szCs w:val="21"/>
        </w:rPr>
        <w:t xml:space="preserve"> 디렉터리에 둔다. Namespace는 Mapper 인터페이스 FQCN과 정확히 일치해야 한다. SQL ID 중복은 빌드 시 또는 런타임에 오류를 유발한다.</w:t>
      </w:r>
    </w:p>
    <w:p>
      <w:pPr>
        <w:pStyle w:val="Heading2"/>
        <w:keepNext/>
        <w:spacing w:before="160" w:after="100" w:line="300" w:lineRule="auto"/>
      </w:pPr>
      <w:r>
        <w:rPr>
          <w:rFonts w:ascii="Noto Sans CJK KR" w:hAnsi="Noto Sans CJK KR" w:eastAsia="Noto Sans CJK KR"/>
          <w:sz w:val="21"/>
          <w:szCs w:val="21"/>
        </w:rPr>
        <w:t xml:space="preserve">7.4 DB 테이블·컬럼·인덱스</w:t>
      </w:r>
    </w:p>
    <w:p>
      <w:pPr>
        <w:spacing w:before="0" w:after="120" w:line="300" w:lineRule="auto"/>
      </w:pPr>
      <w:r>
        <w:rPr>
          <w:rFonts w:ascii="Noto Sans CJK KR" w:hAnsi="Noto Sans CJK KR" w:eastAsia="Noto Sans CJK KR"/>
          <w:sz w:val="21"/>
          <w:szCs w:val="21"/>
        </w:rPr>
        <w:t xml:space="preserve">DB 객체 명명은 snake_case를 사용한다. 업무코드 prefix를 테이블명에 포함한다.</w:t>
      </w:r>
    </w:p>
    <w:p>
      <w:pPr>
        <w:spacing w:before="0" w:after="120" w:line="300" w:lineRule="auto"/>
      </w:pPr>
      <w:r>
        <w:rPr>
          <w:rFonts w:ascii="Noto Sans CJK KR" w:hAnsi="Noto Sans CJK KR" w:eastAsia="Noto Sans CJK KR"/>
          <w:sz w:val="21"/>
          <w:szCs w:val="21"/>
          <w:b/>
        </w:rPr>
        <w:t xml:space="preserve">테이블</w:t>
      </w:r>
      <w:r>
        <w:rPr>
          <w:rFonts w:ascii="Noto Sans CJK KR" w:hAnsi="Noto Sans CJK KR" w:eastAsia="Noto Sans CJK KR"/>
          <w:sz w:val="21"/>
          <w:szCs w:val="21"/>
        </w:rPr>
        <w:t xml:space="preserve"> 명명은 </w:t>
      </w:r>
      <w:r>
        <w:rPr>
          <w:rFonts w:ascii="Consolas" w:hAnsi="Consolas" w:eastAsia="Consolas"/>
          <w:sz w:val="19"/>
          <w:szCs w:val="19"/>
        </w:rPr>
        <w:t xml:space="preserve">{bc}_{domain}</w:t>
      </w:r>
      <w:r>
        <w:rPr>
          <w:rFonts w:ascii="Noto Sans CJK KR" w:hAnsi="Noto Sans CJK KR" w:eastAsia="Noto Sans CJK KR"/>
          <w:sz w:val="21"/>
          <w:szCs w:val="21"/>
        </w:rPr>
        <w:t xml:space="preserve"> 또는 </w:t>
      </w:r>
      <w:r>
        <w:rPr>
          <w:rFonts w:ascii="Consolas" w:hAnsi="Consolas" w:eastAsia="Consolas"/>
          <w:sz w:val="19"/>
          <w:szCs w:val="19"/>
        </w:rPr>
        <w:t xml:space="preserve">tcf_{purpose}</w:t>
      </w:r>
      <w:r>
        <w:rPr>
          <w:rFonts w:ascii="Noto Sans CJK KR" w:hAnsi="Noto Sans CJK KR" w:eastAsia="Noto Sans CJK KR"/>
          <w:sz w:val="21"/>
          <w:szCs w:val="21"/>
        </w:rPr>
        <w:t xml:space="preserve">이다. </w:t>
      </w:r>
      <w:r>
        <w:rPr>
          <w:rFonts w:ascii="Consolas" w:hAnsi="Consolas" w:eastAsia="Consolas"/>
          <w:sz w:val="19"/>
          <w:szCs w:val="19"/>
        </w:rPr>
        <w:t xml:space="preserve">sv_customer</w:t>
      </w:r>
      <w:r>
        <w:rPr>
          <w:rFonts w:ascii="Noto Sans CJK KR" w:hAnsi="Noto Sans CJK KR" w:eastAsia="Noto Sans CJK KR"/>
          <w:sz w:val="21"/>
          <w:szCs w:val="21"/>
        </w:rPr>
        <w:t xml:space="preserve">, </w:t>
      </w:r>
      <w:r>
        <w:rPr>
          <w:rFonts w:ascii="Consolas" w:hAnsi="Consolas" w:eastAsia="Consolas"/>
          <w:sz w:val="19"/>
          <w:szCs w:val="19"/>
        </w:rPr>
        <w:t xml:space="preserve">sv_product_holding</w:t>
      </w:r>
      <w:r>
        <w:rPr>
          <w:rFonts w:ascii="Noto Sans CJK KR" w:hAnsi="Noto Sans CJK KR" w:eastAsia="Noto Sans CJK KR"/>
          <w:sz w:val="21"/>
          <w:szCs w:val="21"/>
        </w:rPr>
        <w:t xml:space="preserve">, </w:t>
      </w:r>
      <w:r>
        <w:rPr>
          <w:rFonts w:ascii="Consolas" w:hAnsi="Consolas" w:eastAsia="Consolas"/>
          <w:sz w:val="19"/>
          <w:szCs w:val="19"/>
        </w:rPr>
        <w:t xml:space="preserve">tcf_tx_log</w:t>
      </w:r>
      <w:r>
        <w:rPr>
          <w:rFonts w:ascii="Noto Sans CJK KR" w:hAnsi="Noto Sans CJK KR" w:eastAsia="Noto Sans CJK KR"/>
          <w:sz w:val="21"/>
          <w:szCs w:val="21"/>
        </w:rPr>
        <w:t xml:space="preserve">, </w:t>
      </w:r>
      <w:r>
        <w:rPr>
          <w:rFonts w:ascii="Consolas" w:hAnsi="Consolas" w:eastAsia="Consolas"/>
          <w:sz w:val="19"/>
          <w:szCs w:val="19"/>
        </w:rPr>
        <w:t xml:space="preserve">om_service_catalog</w:t>
      </w:r>
      <w:r>
        <w:rPr>
          <w:rFonts w:ascii="Noto Sans CJK KR" w:hAnsi="Noto Sans CJK KR" w:eastAsia="Noto Sans CJK KR"/>
          <w:sz w:val="21"/>
          <w:szCs w:val="21"/>
        </w:rPr>
        <w:t xml:space="preserve"> 등이다. TCF 공통 테이블은 </w:t>
      </w:r>
      <w:r>
        <w:rPr>
          <w:rFonts w:ascii="Consolas" w:hAnsi="Consolas" w:eastAsia="Consolas"/>
          <w:sz w:val="19"/>
          <w:szCs w:val="19"/>
        </w:rPr>
        <w:t xml:space="preserve">tcf_</w:t>
      </w:r>
      <w:r>
        <w:rPr>
          <w:rFonts w:ascii="Noto Sans CJK KR" w:hAnsi="Noto Sans CJK KR" w:eastAsia="Noto Sans CJK KR"/>
          <w:sz w:val="21"/>
          <w:szCs w:val="21"/>
        </w:rPr>
        <w:t xml:space="preserve"> prefix를 사용한다.</w:t>
      </w:r>
    </w:p>
    <w:p>
      <w:pPr>
        <w:spacing w:before="0" w:after="120" w:line="300" w:lineRule="auto"/>
      </w:pPr>
      <w:r>
        <w:rPr>
          <w:rFonts w:ascii="Noto Sans CJK KR" w:hAnsi="Noto Sans CJK KR" w:eastAsia="Noto Sans CJK KR"/>
          <w:sz w:val="21"/>
          <w:szCs w:val="21"/>
          <w:b/>
        </w:rPr>
        <w:t xml:space="preserve">컬럼</w:t>
      </w:r>
      <w:r>
        <w:rPr>
          <w:rFonts w:ascii="Noto Sans CJK KR" w:hAnsi="Noto Sans CJK KR" w:eastAsia="Noto Sans CJK KR"/>
          <w:sz w:val="21"/>
          <w:szCs w:val="21"/>
        </w:rPr>
        <w:t xml:space="preserve"> 명명은 snake_case이다. </w:t>
      </w:r>
      <w:r>
        <w:rPr>
          <w:rFonts w:ascii="Consolas" w:hAnsi="Consolas" w:eastAsia="Consolas"/>
          <w:sz w:val="19"/>
          <w:szCs w:val="19"/>
        </w:rPr>
        <w:t xml:space="preserve">customer_no</w:t>
      </w:r>
      <w:r>
        <w:rPr>
          <w:rFonts w:ascii="Noto Sans CJK KR" w:hAnsi="Noto Sans CJK KR" w:eastAsia="Noto Sans CJK KR"/>
          <w:sz w:val="21"/>
          <w:szCs w:val="21"/>
        </w:rPr>
        <w:t xml:space="preserve">, </w:t>
      </w:r>
      <w:r>
        <w:rPr>
          <w:rFonts w:ascii="Consolas" w:hAnsi="Consolas" w:eastAsia="Consolas"/>
          <w:sz w:val="19"/>
          <w:szCs w:val="19"/>
        </w:rPr>
        <w:t xml:space="preserve">service_id</w:t>
      </w:r>
      <w:r>
        <w:rPr>
          <w:rFonts w:ascii="Noto Sans CJK KR" w:hAnsi="Noto Sans CJK KR" w:eastAsia="Noto Sans CJK KR"/>
          <w:sz w:val="21"/>
          <w:szCs w:val="21"/>
        </w:rPr>
        <w:t xml:space="preserve">, </w:t>
      </w:r>
      <w:r>
        <w:rPr>
          <w:rFonts w:ascii="Consolas" w:hAnsi="Consolas" w:eastAsia="Consolas"/>
          <w:sz w:val="19"/>
          <w:szCs w:val="19"/>
        </w:rPr>
        <w:t xml:space="preserve">transaction_code</w:t>
      </w:r>
      <w:r>
        <w:rPr>
          <w:rFonts w:ascii="Noto Sans CJK KR" w:hAnsi="Noto Sans CJK KR" w:eastAsia="Noto Sans CJK KR"/>
          <w:sz w:val="21"/>
          <w:szCs w:val="21"/>
        </w:rPr>
        <w:t xml:space="preserve">, </w:t>
      </w:r>
      <w:r>
        <w:rPr>
          <w:rFonts w:ascii="Consolas" w:hAnsi="Consolas" w:eastAsia="Consolas"/>
          <w:sz w:val="19"/>
          <w:szCs w:val="19"/>
        </w:rPr>
        <w:t xml:space="preserve">created_at</w:t>
      </w:r>
      <w:r>
        <w:rPr>
          <w:rFonts w:ascii="Noto Sans CJK KR" w:hAnsi="Noto Sans CJK KR" w:eastAsia="Noto Sans CJK KR"/>
          <w:sz w:val="21"/>
          <w:szCs w:val="21"/>
        </w:rPr>
        <w:t xml:space="preserve">, </w:t>
      </w:r>
      <w:r>
        <w:rPr>
          <w:rFonts w:ascii="Consolas" w:hAnsi="Consolas" w:eastAsia="Consolas"/>
          <w:sz w:val="19"/>
          <w:szCs w:val="19"/>
        </w:rPr>
        <w:t xml:space="preserve">updated_by</w:t>
      </w:r>
      <w:r>
        <w:rPr>
          <w:rFonts w:ascii="Noto Sans CJK KR" w:hAnsi="Noto Sans CJK KR" w:eastAsia="Noto Sans CJK KR"/>
          <w:sz w:val="21"/>
          <w:szCs w:val="21"/>
        </w:rPr>
        <w:t xml:space="preserve"> 등이다. PK는 </w:t>
      </w:r>
      <w:r>
        <w:rPr>
          <w:rFonts w:ascii="Consolas" w:hAnsi="Consolas" w:eastAsia="Consolas"/>
          <w:sz w:val="19"/>
          <w:szCs w:val="19"/>
        </w:rPr>
        <w:t xml:space="preserve">{table_singular}_id</w:t>
      </w:r>
      <w:r>
        <w:rPr>
          <w:rFonts w:ascii="Noto Sans CJK KR" w:hAnsi="Noto Sans CJK KR" w:eastAsia="Noto Sans CJK KR"/>
          <w:sz w:val="21"/>
          <w:szCs w:val="21"/>
        </w:rPr>
        <w:t xml:space="preserve"> 또는 복합키 컬럼명을 사용한다.</w:t>
      </w:r>
    </w:p>
    <w:p>
      <w:pPr>
        <w:spacing w:before="0" w:after="120" w:line="300" w:lineRule="auto"/>
      </w:pPr>
      <w:r>
        <w:rPr>
          <w:rFonts w:ascii="Noto Sans CJK KR" w:hAnsi="Noto Sans CJK KR" w:eastAsia="Noto Sans CJK KR"/>
          <w:sz w:val="21"/>
          <w:szCs w:val="21"/>
          <w:b/>
        </w:rPr>
        <w:t xml:space="preserve">인덱스</w:t>
      </w:r>
      <w:r>
        <w:rPr>
          <w:rFonts w:ascii="Noto Sans CJK KR" w:hAnsi="Noto Sans CJK KR" w:eastAsia="Noto Sans CJK KR"/>
          <w:sz w:val="21"/>
          <w:szCs w:val="21"/>
        </w:rPr>
        <w:t xml:space="preserve"> 명명은 </w:t>
      </w:r>
      <w:r>
        <w:rPr>
          <w:rFonts w:ascii="Consolas" w:hAnsi="Consolas" w:eastAsia="Consolas"/>
          <w:sz w:val="19"/>
          <w:szCs w:val="19"/>
        </w:rPr>
        <w:t xml:space="preserve">idx_{table}_{columns}</w:t>
      </w:r>
      <w:r>
        <w:rPr>
          <w:rFonts w:ascii="Noto Sans CJK KR" w:hAnsi="Noto Sans CJK KR" w:eastAsia="Noto Sans CJK KR"/>
          <w:sz w:val="21"/>
          <w:szCs w:val="21"/>
        </w:rPr>
        <w:t xml:space="preserve">이다. </w:t>
      </w:r>
      <w:r>
        <w:rPr>
          <w:rFonts w:ascii="Consolas" w:hAnsi="Consolas" w:eastAsia="Consolas"/>
          <w:sz w:val="19"/>
          <w:szCs w:val="19"/>
        </w:rPr>
        <w:t xml:space="preserve">idx_sv_customer_no</w:t>
      </w:r>
      <w:r>
        <w:rPr>
          <w:rFonts w:ascii="Noto Sans CJK KR" w:hAnsi="Noto Sans CJK KR" w:eastAsia="Noto Sans CJK KR"/>
          <w:sz w:val="21"/>
          <w:szCs w:val="21"/>
        </w:rPr>
        <w:t xml:space="preserve">, </w:t>
      </w:r>
      <w:r>
        <w:rPr>
          <w:rFonts w:ascii="Consolas" w:hAnsi="Consolas" w:eastAsia="Consolas"/>
          <w:sz w:val="19"/>
          <w:szCs w:val="19"/>
        </w:rPr>
        <w:t xml:space="preserve">idx_tcf_tx_log_service_id</w:t>
      </w:r>
      <w:r>
        <w:rPr>
          <w:rFonts w:ascii="Noto Sans CJK KR" w:hAnsi="Noto Sans CJK KR" w:eastAsia="Noto Sans CJK KR"/>
          <w:sz w:val="21"/>
          <w:szCs w:val="21"/>
        </w:rPr>
        <w:t xml:space="preserve"> 등이다. Unique 인덱스는 </w:t>
      </w:r>
      <w:r>
        <w:rPr>
          <w:rFonts w:ascii="Consolas" w:hAnsi="Consolas" w:eastAsia="Consolas"/>
          <w:sz w:val="19"/>
          <w:szCs w:val="19"/>
        </w:rPr>
        <w:t xml:space="preserve">uk_{table}_{columns}</w:t>
      </w:r>
      <w:r>
        <w:rPr>
          <w:rFonts w:ascii="Noto Sans CJK KR" w:hAnsi="Noto Sans CJK KR" w:eastAsia="Noto Sans CJK KR"/>
          <w:sz w:val="21"/>
          <w:szCs w:val="21"/>
        </w:rPr>
        <w:t xml:space="preserve">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테이블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{bc}_{domain}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sv_customer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공통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tcf_{purpose}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테이블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om_{domain}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PK 컬럼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{name}_id 또는 업무키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customer_no</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 컬럼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created_at, updated_at, created_by, updated_by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RDW(Real-time Data Warehouse)와 ADW(Analytical Data Warehouse) 접근 경계를 준수한다. 실시간 거래 조회·등록·변경은 RDW, 대량 분석·배치 집계는 ADW를 사용한다. Mapper XML에 RDW/ADW DataSource를 혼용하지 않는다.</w:t>
      </w:r>
    </w:p>
    <w:p>
      <w:pPr>
        <w:pStyle w:val="Heading2"/>
        <w:keepNext/>
        <w:spacing w:before="160" w:after="100" w:line="300" w:lineRule="auto"/>
      </w:pPr>
      <w:r>
        <w:rPr>
          <w:rFonts w:ascii="Noto Sans CJK KR" w:hAnsi="Noto Sans CJK KR" w:eastAsia="Noto Sans CJK KR"/>
          <w:sz w:val="21"/>
          <w:szCs w:val="21"/>
        </w:rPr>
        <w:t xml:space="preserve">7.5 오류코드 · 메시지코드</w:t>
      </w:r>
    </w:p>
    <w:p>
      <w:pPr>
        <w:spacing w:before="0" w:after="120" w:line="300" w:lineRule="auto"/>
      </w:pPr>
      <w:r>
        <w:rPr>
          <w:rFonts w:ascii="Noto Sans CJK KR" w:hAnsi="Noto Sans CJK KR" w:eastAsia="Noto Sans CJK KR"/>
          <w:sz w:val="21"/>
          <w:szCs w:val="21"/>
        </w:rPr>
        <w:t xml:space="preserve">오류코드는 </w:t>
      </w:r>
      <w:r>
        <w:rPr>
          <w:rFonts w:ascii="Consolas" w:hAnsi="Consolas" w:eastAsia="Consolas"/>
          <w:sz w:val="19"/>
          <w:szCs w:val="19"/>
        </w:rPr>
        <w:t xml:space="preserve">{범위}-{업무}-{일련번호}</w:t>
      </w:r>
      <w:r>
        <w:rPr>
          <w:rFonts w:ascii="Noto Sans CJK KR" w:hAnsi="Noto Sans CJK KR" w:eastAsia="Noto Sans CJK KR"/>
          <w:sz w:val="21"/>
          <w:szCs w:val="21"/>
        </w:rPr>
        <w:t xml:space="preserve"> 형식이다. 프레임워크 공통은 </w:t>
      </w:r>
      <w:r>
        <w:rPr>
          <w:rFonts w:ascii="Consolas" w:hAnsi="Consolas" w:eastAsia="Consolas"/>
          <w:sz w:val="19"/>
          <w:szCs w:val="19"/>
        </w:rPr>
        <w:t xml:space="preserve">E-COM-*</w:t>
      </w:r>
      <w:r>
        <w:rPr>
          <w:rFonts w:ascii="Noto Sans CJK KR" w:hAnsi="Noto Sans CJK KR" w:eastAsia="Noto Sans CJK KR"/>
          <w:sz w:val="21"/>
          <w:szCs w:val="21"/>
        </w:rPr>
        <w:t xml:space="preserve">, 업무 오류는 </w:t>
      </w:r>
      <w:r>
        <w:rPr>
          <w:rFonts w:ascii="Consolas" w:hAnsi="Consolas" w:eastAsia="Consolas"/>
          <w:sz w:val="19"/>
          <w:szCs w:val="19"/>
        </w:rPr>
        <w:t xml:space="preserve">E-{BC}-*</w:t>
      </w:r>
      <w:r>
        <w:rPr>
          <w:rFonts w:ascii="Noto Sans CJK KR" w:hAnsi="Noto Sans CJK KR" w:eastAsia="Noto Sans CJK KR"/>
          <w:sz w:val="21"/>
          <w:szCs w:val="21"/>
        </w:rPr>
        <w:t xml:space="preserve">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범위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E-COM-{NNNN}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E-COM-0001 (HEADER_INVALID)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E-{BC}-{NNNN}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E-SV-0001 (고객 미존재)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E-SYS-{NNNN}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E-SYS-0001 (DB 연결 실패)</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 BusinessException 발생</w:t>
      </w:r>
      <w:r>
        <w:br/>
      </w:r>
      <w:r>
        <w:rPr>
          <w:rFonts w:ascii="Consolas" w:hAnsi="Consolas" w:eastAsia="Consolas"/>
          <w:sz w:val="17"/>
          <w:szCs w:val="17"/>
        </w:rPr>
        <w:t xml:space="preserve">throw new BusinessException("E-SV-0001", "고객번호를 찾을 수 없습니다.");</w:t>
      </w:r>
      <w:r>
        <w:br/>
      </w:r>
      <w:r>
        <w:br/>
      </w:r>
      <w:r>
        <w:rPr>
          <w:rFonts w:ascii="Consolas" w:hAnsi="Consolas" w:eastAsia="Consolas"/>
          <w:sz w:val="17"/>
          <w:szCs w:val="17"/>
        </w:rPr>
        <w:t xml:space="preserve">// ErrorCode 상수 (tcf-core)</w:t>
      </w:r>
      <w:r>
        <w:br/>
      </w:r>
      <w:r>
        <w:rPr>
          <w:rFonts w:ascii="Consolas" w:hAnsi="Consolas" w:eastAsia="Consolas"/>
          <w:sz w:val="17"/>
          <w:szCs w:val="17"/>
        </w:rPr>
        <w:t xml:space="preserve">public static final String HEADER_INVALID = "E-COM-0001";</w:t>
      </w:r>
    </w:p>
    <w:p>
      <w:pPr>
        <w:spacing w:before="0" w:after="120" w:line="300" w:lineRule="auto"/>
      </w:pPr>
      <w:r>
        <w:rPr>
          <w:rFonts w:ascii="Noto Sans CJK KR" w:hAnsi="Noto Sans CJK KR" w:eastAsia="Noto Sans CJK KR"/>
          <w:sz w:val="21"/>
          <w:szCs w:val="21"/>
        </w:rPr>
        <w:t xml:space="preserve">메시지코드는 OM 메시지 관리 테이블에 등록된 사용자 표시 메시지 ID이다. </w:t>
      </w:r>
      <w:r>
        <w:rPr>
          <w:rFonts w:ascii="Consolas" w:hAnsi="Consolas" w:eastAsia="Consolas"/>
          <w:sz w:val="19"/>
          <w:szCs w:val="19"/>
        </w:rPr>
        <w:t xml:space="preserve">MSG-SV-0001</w:t>
      </w:r>
      <w:r>
        <w:rPr>
          <w:rFonts w:ascii="Noto Sans CJK KR" w:hAnsi="Noto Sans CJK KR" w:eastAsia="Noto Sans CJK KR"/>
          <w:sz w:val="21"/>
          <w:szCs w:val="21"/>
        </w:rPr>
        <w:t xml:space="preserve"> 등이다. 오류코드와 메시지코드는 1:1 또는 N:1 매핑이 가능하나, 운영 환경에서는 OM에서 메시지 문구를 변경할 수 있도록 메시지코드를 분리한다.</w:t>
      </w:r>
    </w:p>
    <w:p>
      <w:pPr>
        <w:spacing w:before="0" w:after="120" w:line="300" w:lineRule="auto"/>
      </w:pPr>
      <w:r>
        <w:rPr>
          <w:rFonts w:ascii="Noto Sans CJK KR" w:hAnsi="Noto Sans CJK KR" w:eastAsia="Noto Sans CJK KR"/>
          <w:sz w:val="21"/>
          <w:szCs w:val="21"/>
        </w:rPr>
        <w:t xml:space="preserve">오류코드 발급은 OM 담당자와 협의하여 중복 없이 할당한다. 임의 문자열(</w:t>
      </w:r>
      <w:r>
        <w:rPr>
          <w:rFonts w:ascii="Consolas" w:hAnsi="Consolas" w:eastAsia="Consolas"/>
          <w:sz w:val="19"/>
          <w:szCs w:val="19"/>
        </w:rPr>
        <w:t xml:space="preserve">"ERROR"</w:t>
      </w:r>
      <w:r>
        <w:rPr>
          <w:rFonts w:ascii="Noto Sans CJK KR" w:hAnsi="Noto Sans CJK KR" w:eastAsia="Noto Sans CJK KR"/>
          <w:sz w:val="21"/>
          <w:szCs w:val="21"/>
        </w:rPr>
        <w:t xml:space="preserve">, </w:t>
      </w:r>
      <w:r>
        <w:rPr>
          <w:rFonts w:ascii="Consolas" w:hAnsi="Consolas" w:eastAsia="Consolas"/>
          <w:sz w:val="19"/>
          <w:szCs w:val="19"/>
        </w:rPr>
        <w:t xml:space="preserve">"FAIL"</w:t>
      </w:r>
      <w:r>
        <w:rPr>
          <w:rFonts w:ascii="Noto Sans CJK KR" w:hAnsi="Noto Sans CJK KR" w:eastAsia="Noto Sans CJK KR"/>
          <w:sz w:val="21"/>
          <w:szCs w:val="21"/>
        </w:rPr>
        <w:t xml:space="preserve">)을 오류코드로 사용하면 ETF 결과 매핑·운영 모니터링이 불가능하다.</w:t>
      </w:r>
    </w:p>
    <w:p>
      <w:pPr>
        <w:pStyle w:val="Heading2"/>
        <w:keepNext/>
        <w:spacing w:before="160" w:after="100" w:line="300" w:lineRule="auto"/>
      </w:pPr>
      <w:r>
        <w:rPr>
          <w:rFonts w:ascii="Noto Sans CJK KR" w:hAnsi="Noto Sans CJK KR" w:eastAsia="Noto Sans CJK KR"/>
          <w:sz w:val="21"/>
          <w:szCs w:val="21"/>
        </w:rPr>
        <w:t xml:space="preserve">7.6 로그·감사로그 항목</w:t>
      </w:r>
    </w:p>
    <w:p>
      <w:pPr>
        <w:spacing w:before="0" w:after="120" w:line="300" w:lineRule="auto"/>
      </w:pPr>
      <w:r>
        <w:rPr>
          <w:rFonts w:ascii="Noto Sans CJK KR" w:hAnsi="Noto Sans CJK KR" w:eastAsia="Noto Sans CJK KR"/>
          <w:sz w:val="21"/>
          <w:szCs w:val="21"/>
        </w:rPr>
        <w:t xml:space="preserve">로그 항목 명명은 MDC 키, 거래로그 DB 컬럼, 감사로그 필드에서 일관성을 유지한다.</w:t>
      </w:r>
    </w:p>
    <w:p>
      <w:pPr>
        <w:spacing w:before="0" w:after="120" w:line="300" w:lineRule="auto"/>
      </w:pPr>
      <w:r>
        <w:rPr>
          <w:rFonts w:ascii="Noto Sans CJK KR" w:hAnsi="Noto Sans CJK KR" w:eastAsia="Noto Sans CJK KR"/>
          <w:sz w:val="21"/>
          <w:szCs w:val="21"/>
          <w:b/>
        </w:rPr>
        <w:t xml:space="preserve">애플리케이션 로그</w:t>
      </w:r>
      <w:r>
        <w:rPr>
          <w:rFonts w:ascii="Noto Sans CJK KR" w:hAnsi="Noto Sans CJK KR" w:eastAsia="Noto Sans CJK KR"/>
          <w:sz w:val="21"/>
          <w:szCs w:val="21"/>
        </w:rPr>
        <w:t xml:space="preserve"> (SLF4J)는 MDC를 통해 자동으로 추적 키가 포함된다. 로그 메시지는 한국어 또는 영문으로 명확하게 작성하고, 민감 정보는 마스킹한다.</w:t>
      </w:r>
    </w:p>
    <w:p>
      <w:pPr>
        <w:ind w:left="360"/>
        <w:shd w:fill="F6F8FA"/>
        <w:spacing w:before="80" w:after="160" w:line="240" w:lineRule="auto"/>
      </w:pPr>
      <w:r>
        <w:rPr>
          <w:rFonts w:ascii="Consolas" w:hAnsi="Consolas" w:eastAsia="Consolas"/>
          <w:sz w:val="17"/>
          <w:szCs w:val="17"/>
        </w:rPr>
        <w:t xml:space="preserve">log.info("고객 요약 조회 완료. customerNo={}", maskCustomerNo(req.getCustomerNo()));</w:t>
      </w:r>
    </w:p>
    <w:p>
      <w:pPr>
        <w:spacing w:before="0" w:after="120" w:line="300" w:lineRule="auto"/>
      </w:pPr>
      <w:r>
        <w:rPr>
          <w:rFonts w:ascii="Noto Sans CJK KR" w:hAnsi="Noto Sans CJK KR" w:eastAsia="Noto Sans CJK KR"/>
          <w:sz w:val="21"/>
          <w:szCs w:val="21"/>
          <w:b/>
        </w:rPr>
        <w:t xml:space="preserve">거래로그</w:t>
      </w:r>
      <w:r>
        <w:rPr>
          <w:rFonts w:ascii="Noto Sans CJK KR" w:hAnsi="Noto Sans CJK KR" w:eastAsia="Noto Sans CJK KR"/>
          <w:sz w:val="21"/>
          <w:szCs w:val="21"/>
        </w:rPr>
        <w:t xml:space="preserve"> 항목은 STF·ETF가 자동 기록한다. </w:t>
      </w:r>
      <w:r>
        <w:rPr>
          <w:rFonts w:ascii="Consolas" w:hAnsi="Consolas" w:eastAsia="Consolas"/>
          <w:sz w:val="19"/>
          <w:szCs w:val="19"/>
        </w:rPr>
        <w:t xml:space="preserve">guid</w:t>
      </w:r>
      <w:r>
        <w:rPr>
          <w:rFonts w:ascii="Noto Sans CJK KR" w:hAnsi="Noto Sans CJK KR" w:eastAsia="Noto Sans CJK KR"/>
          <w:sz w:val="21"/>
          <w:szCs w:val="21"/>
        </w:rPr>
        <w:t xml:space="preserve">, </w:t>
      </w:r>
      <w:r>
        <w:rPr>
          <w:rFonts w:ascii="Consolas" w:hAnsi="Consolas" w:eastAsia="Consolas"/>
          <w:sz w:val="19"/>
          <w:szCs w:val="19"/>
        </w:rPr>
        <w:t xml:space="preserve">trace_id</w:t>
      </w:r>
      <w:r>
        <w:rPr>
          <w:rFonts w:ascii="Noto Sans CJK KR" w:hAnsi="Noto Sans CJK KR" w:eastAsia="Noto Sans CJK KR"/>
          <w:sz w:val="21"/>
          <w:szCs w:val="21"/>
        </w:rPr>
        <w:t xml:space="preserve">, </w:t>
      </w:r>
      <w:r>
        <w:rPr>
          <w:rFonts w:ascii="Consolas" w:hAnsi="Consolas" w:eastAsia="Consolas"/>
          <w:sz w:val="19"/>
          <w:szCs w:val="19"/>
        </w:rPr>
        <w:t xml:space="preserve">service_id</w:t>
      </w:r>
      <w:r>
        <w:rPr>
          <w:rFonts w:ascii="Noto Sans CJK KR" w:hAnsi="Noto Sans CJK KR" w:eastAsia="Noto Sans CJK KR"/>
          <w:sz w:val="21"/>
          <w:szCs w:val="21"/>
        </w:rPr>
        <w:t xml:space="preserve">, </w:t>
      </w:r>
      <w:r>
        <w:rPr>
          <w:rFonts w:ascii="Consolas" w:hAnsi="Consolas" w:eastAsia="Consolas"/>
          <w:sz w:val="19"/>
          <w:szCs w:val="19"/>
        </w:rPr>
        <w:t xml:space="preserve">transaction_code</w:t>
      </w:r>
      <w:r>
        <w:rPr>
          <w:rFonts w:ascii="Noto Sans CJK KR" w:hAnsi="Noto Sans CJK KR" w:eastAsia="Noto Sans CJK KR"/>
          <w:sz w:val="21"/>
          <w:szCs w:val="21"/>
        </w:rPr>
        <w:t xml:space="preserve">, </w:t>
      </w:r>
      <w:r>
        <w:rPr>
          <w:rFonts w:ascii="Consolas" w:hAnsi="Consolas" w:eastAsia="Consolas"/>
          <w:sz w:val="19"/>
          <w:szCs w:val="19"/>
        </w:rPr>
        <w:t xml:space="preserve">business_code</w:t>
      </w:r>
      <w:r>
        <w:rPr>
          <w:rFonts w:ascii="Noto Sans CJK KR" w:hAnsi="Noto Sans CJK KR" w:eastAsia="Noto Sans CJK KR"/>
          <w:sz w:val="21"/>
          <w:szCs w:val="21"/>
        </w:rPr>
        <w:t xml:space="preserve">, </w:t>
      </w:r>
      <w:r>
        <w:rPr>
          <w:rFonts w:ascii="Consolas" w:hAnsi="Consolas" w:eastAsia="Consolas"/>
          <w:sz w:val="19"/>
          <w:szCs w:val="19"/>
        </w:rPr>
        <w:t xml:space="preserve">user_id</w:t>
      </w:r>
      <w:r>
        <w:rPr>
          <w:rFonts w:ascii="Noto Sans CJK KR" w:hAnsi="Noto Sans CJK KR" w:eastAsia="Noto Sans CJK KR"/>
          <w:sz w:val="21"/>
          <w:szCs w:val="21"/>
        </w:rPr>
        <w:t xml:space="preserve">, </w:t>
      </w:r>
      <w:r>
        <w:rPr>
          <w:rFonts w:ascii="Consolas" w:hAnsi="Consolas" w:eastAsia="Consolas"/>
          <w:sz w:val="19"/>
          <w:szCs w:val="19"/>
        </w:rPr>
        <w:t xml:space="preserve">channel_id</w:t>
      </w:r>
      <w:r>
        <w:rPr>
          <w:rFonts w:ascii="Noto Sans CJK KR" w:hAnsi="Noto Sans CJK KR" w:eastAsia="Noto Sans CJK KR"/>
          <w:sz w:val="21"/>
          <w:szCs w:val="21"/>
        </w:rPr>
        <w:t xml:space="preserve">, </w:t>
      </w:r>
      <w:r>
        <w:rPr>
          <w:rFonts w:ascii="Consolas" w:hAnsi="Consolas" w:eastAsia="Consolas"/>
          <w:sz w:val="19"/>
          <w:szCs w:val="19"/>
        </w:rPr>
        <w:t xml:space="preserve">start_time</w:t>
      </w:r>
      <w:r>
        <w:rPr>
          <w:rFonts w:ascii="Noto Sans CJK KR" w:hAnsi="Noto Sans CJK KR" w:eastAsia="Noto Sans CJK KR"/>
          <w:sz w:val="21"/>
          <w:szCs w:val="21"/>
        </w:rPr>
        <w:t xml:space="preserve">, </w:t>
      </w:r>
      <w:r>
        <w:rPr>
          <w:rFonts w:ascii="Consolas" w:hAnsi="Consolas" w:eastAsia="Consolas"/>
          <w:sz w:val="19"/>
          <w:szCs w:val="19"/>
        </w:rPr>
        <w:t xml:space="preserve">end_time</w:t>
      </w:r>
      <w:r>
        <w:rPr>
          <w:rFonts w:ascii="Noto Sans CJK KR" w:hAnsi="Noto Sans CJK KR" w:eastAsia="Noto Sans CJK KR"/>
          <w:sz w:val="21"/>
          <w:szCs w:val="21"/>
        </w:rPr>
        <w:t xml:space="preserve">, </w:t>
      </w:r>
      <w:r>
        <w:rPr>
          <w:rFonts w:ascii="Consolas" w:hAnsi="Consolas" w:eastAsia="Consolas"/>
          <w:sz w:val="19"/>
          <w:szCs w:val="19"/>
        </w:rPr>
        <w:t xml:space="preserve">result_code</w:t>
      </w:r>
      <w:r>
        <w:rPr>
          <w:rFonts w:ascii="Noto Sans CJK KR" w:hAnsi="Noto Sans CJK KR" w:eastAsia="Noto Sans CJK KR"/>
          <w:sz w:val="21"/>
          <w:szCs w:val="21"/>
        </w:rPr>
        <w:t xml:space="preserve">, </w:t>
      </w:r>
      <w:r>
        <w:rPr>
          <w:rFonts w:ascii="Consolas" w:hAnsi="Consolas" w:eastAsia="Consolas"/>
          <w:sz w:val="19"/>
          <w:szCs w:val="19"/>
        </w:rPr>
        <w:t xml:space="preserve">elapsed_ms</w:t>
      </w:r>
      <w:r>
        <w:rPr>
          <w:rFonts w:ascii="Noto Sans CJK KR" w:hAnsi="Noto Sans CJK KR" w:eastAsia="Noto Sans CJK KR"/>
          <w:sz w:val="21"/>
          <w:szCs w:val="21"/>
        </w:rPr>
        <w:t xml:space="preserve"> 등이다.</w:t>
      </w:r>
    </w:p>
    <w:p>
      <w:pPr>
        <w:spacing w:before="0" w:after="120" w:line="300" w:lineRule="auto"/>
      </w:pPr>
      <w:r>
        <w:rPr>
          <w:rFonts w:ascii="Noto Sans CJK KR" w:hAnsi="Noto Sans CJK KR" w:eastAsia="Noto Sans CJK KR"/>
          <w:sz w:val="21"/>
          <w:szCs w:val="21"/>
          <w:b/>
        </w:rPr>
        <w:t xml:space="preserve">감사로그</w:t>
      </w:r>
      <w:r>
        <w:rPr>
          <w:rFonts w:ascii="Noto Sans CJK KR" w:hAnsi="Noto Sans CJK KR" w:eastAsia="Noto Sans CJK KR"/>
          <w:sz w:val="21"/>
          <w:szCs w:val="21"/>
        </w:rPr>
        <w:t xml:space="preserve"> 항목은 등록·변경·삭제 거래에서 추가 기록한다. </w:t>
      </w:r>
      <w:r>
        <w:rPr>
          <w:rFonts w:ascii="Consolas" w:hAnsi="Consolas" w:eastAsia="Consolas"/>
          <w:sz w:val="19"/>
          <w:szCs w:val="19"/>
        </w:rPr>
        <w:t xml:space="preserve">audit_type</w:t>
      </w:r>
      <w:r>
        <w:rPr>
          <w:rFonts w:ascii="Noto Sans CJK KR" w:hAnsi="Noto Sans CJK KR" w:eastAsia="Noto Sans CJK KR"/>
          <w:sz w:val="21"/>
          <w:szCs w:val="21"/>
        </w:rPr>
        <w:t xml:space="preserve">(CREATE/UPDATE/DELETE), </w:t>
      </w:r>
      <w:r>
        <w:rPr>
          <w:rFonts w:ascii="Consolas" w:hAnsi="Consolas" w:eastAsia="Consolas"/>
          <w:sz w:val="19"/>
          <w:szCs w:val="19"/>
        </w:rPr>
        <w:t xml:space="preserve">target_table</w:t>
      </w:r>
      <w:r>
        <w:rPr>
          <w:rFonts w:ascii="Noto Sans CJK KR" w:hAnsi="Noto Sans CJK KR" w:eastAsia="Noto Sans CJK KR"/>
          <w:sz w:val="21"/>
          <w:szCs w:val="21"/>
        </w:rPr>
        <w:t xml:space="preserve">, </w:t>
      </w:r>
      <w:r>
        <w:rPr>
          <w:rFonts w:ascii="Consolas" w:hAnsi="Consolas" w:eastAsia="Consolas"/>
          <w:sz w:val="19"/>
          <w:szCs w:val="19"/>
        </w:rPr>
        <w:t xml:space="preserve">target_key</w:t>
      </w:r>
      <w:r>
        <w:rPr>
          <w:rFonts w:ascii="Noto Sans CJK KR" w:hAnsi="Noto Sans CJK KR" w:eastAsia="Noto Sans CJK KR"/>
          <w:sz w:val="21"/>
          <w:szCs w:val="21"/>
        </w:rPr>
        <w:t xml:space="preserve">, </w:t>
      </w:r>
      <w:r>
        <w:rPr>
          <w:rFonts w:ascii="Consolas" w:hAnsi="Consolas" w:eastAsia="Consolas"/>
          <w:sz w:val="19"/>
          <w:szCs w:val="19"/>
        </w:rPr>
        <w:t xml:space="preserve">before_value</w:t>
      </w:r>
      <w:r>
        <w:rPr>
          <w:rFonts w:ascii="Noto Sans CJK KR" w:hAnsi="Noto Sans CJK KR" w:eastAsia="Noto Sans CJK KR"/>
          <w:sz w:val="21"/>
          <w:szCs w:val="21"/>
        </w:rPr>
        <w:t xml:space="preserve">, </w:t>
      </w:r>
      <w:r>
        <w:rPr>
          <w:rFonts w:ascii="Consolas" w:hAnsi="Consolas" w:eastAsia="Consolas"/>
          <w:sz w:val="19"/>
          <w:szCs w:val="19"/>
        </w:rPr>
        <w:t xml:space="preserve">after_value</w:t>
      </w:r>
      <w:r>
        <w:rPr>
          <w:rFonts w:ascii="Noto Sans CJK KR" w:hAnsi="Noto Sans CJK KR" w:eastAsia="Noto Sans CJK KR"/>
          <w:sz w:val="21"/>
          <w:szCs w:val="21"/>
        </w:rPr>
        <w:t xml:space="preserve">, </w:t>
      </w:r>
      <w:r>
        <w:rPr>
          <w:rFonts w:ascii="Consolas" w:hAnsi="Consolas" w:eastAsia="Consolas"/>
          <w:sz w:val="19"/>
          <w:szCs w:val="19"/>
        </w:rPr>
        <w:t xml:space="preserve">user_id</w:t>
      </w:r>
      <w:r>
        <w:rPr>
          <w:rFonts w:ascii="Noto Sans CJK KR" w:hAnsi="Noto Sans CJK KR" w:eastAsia="Noto Sans CJK KR"/>
          <w:sz w:val="21"/>
          <w:szCs w:val="21"/>
        </w:rPr>
        <w:t xml:space="preserve">, </w:t>
      </w:r>
      <w:r>
        <w:rPr>
          <w:rFonts w:ascii="Consolas" w:hAnsi="Consolas" w:eastAsia="Consolas"/>
          <w:sz w:val="19"/>
          <w:szCs w:val="19"/>
        </w:rPr>
        <w:t xml:space="preserve">audit_time</w:t>
      </w:r>
      <w:r>
        <w:rPr>
          <w:rFonts w:ascii="Noto Sans CJK KR" w:hAnsi="Noto Sans CJK KR" w:eastAsia="Noto Sans CJK KR"/>
          <w:sz w:val="21"/>
          <w:szCs w:val="21"/>
        </w:rPr>
        <w:t xml:space="preserve"> 등이다.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 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기록 주체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항목</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STF·ETF 자동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serviceId, transactionCode, resultCode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애플리케이션 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 SLF4J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MDC + 업무 메시지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Service/Facade 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변경 전후 값, 사용자</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감사로그는 </w:t>
      </w:r>
      <w:r>
        <w:rPr>
          <w:rFonts w:ascii="Consolas" w:hAnsi="Consolas" w:eastAsia="Consolas"/>
          <w:sz w:val="19"/>
          <w:szCs w:val="19"/>
        </w:rPr>
        <w:t xml:space="preserve">AuditLogService</w:t>
      </w:r>
      <w:r>
        <w:rPr>
          <w:rFonts w:ascii="Noto Sans CJK KR" w:hAnsi="Noto Sans CJK KR" w:eastAsia="Noto Sans CJK KR"/>
          <w:sz w:val="21"/>
          <w:szCs w:val="21"/>
        </w:rPr>
        <w:t xml:space="preserve">를 통해 기록한다. 직접 LOGDB에 INSERT하지 않는다. 조회 거래는 감사로그 대상이 아닌 경우가 많으나, 개인정보 조회는 감사 대상일 수 있다. 업무 요건에 따라 Rule·Service에서 감사 호출 여부를 결정한다.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Java 클래스는 계층별 접미사(Handler, Facade, Service, Rule, Dao, Mapper, Req, Res)를 사용하고, DTO는 Request·Response·내부 객체를 분리한다. MyBatis SQL ID는 ServiceId와 동일 패턴을 권장하며, DB 테이블·컬럼은 snake_case와 업무 prefix를 따른다. 오류코드 E-{BC}-{NNNN}와 메시지코드는 OM 등록 후 사용하고, 거래로그·감사로그 항목은 MDC·DB 컬럼명 일관성을 유지한다.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제6장 식별자 명명규칙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제8장 거래 설계 (설계 단계)</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znsight-man/명명규칙-09-Java-Class.md</w:t>
      </w:r>
    </w:p>
    <w:p>
      <w:pPr>
        <w:ind w:left="360"/>
        <w:spacing w:before="0" w:after="80" w:line="300" w:lineRule="auto"/>
      </w:pPr>
      <w:r>
        <w:rPr>
          <w:rFonts w:ascii="Noto Sans CJK KR" w:hAnsi="Noto Sans CJK KR" w:eastAsia="Noto Sans CJK KR"/>
          <w:sz w:val="21"/>
          <w:szCs w:val="21"/>
        </w:rPr>
        <w:t xml:space="preserve">• znsight-man/명명규칙-10-Java-Method-Field.md</w:t>
      </w:r>
    </w:p>
    <w:p>
      <w:pPr>
        <w:ind w:left="360"/>
        <w:spacing w:before="0" w:after="80" w:line="300" w:lineRule="auto"/>
      </w:pPr>
      <w:r>
        <w:rPr>
          <w:rFonts w:ascii="Noto Sans CJK KR" w:hAnsi="Noto Sans CJK KR" w:eastAsia="Noto Sans CJK KR"/>
          <w:sz w:val="21"/>
          <w:szCs w:val="21"/>
        </w:rPr>
        <w:t xml:space="preserve">• znsight-man/명명규칙-11-Java-DTO.md</w:t>
      </w:r>
    </w:p>
    <w:p>
      <w:pPr>
        <w:ind w:left="360"/>
        <w:spacing w:before="0" w:after="80" w:line="300" w:lineRule="auto"/>
      </w:pPr>
      <w:r>
        <w:rPr>
          <w:rFonts w:ascii="Noto Sans CJK KR" w:hAnsi="Noto Sans CJK KR" w:eastAsia="Noto Sans CJK KR"/>
          <w:sz w:val="21"/>
          <w:szCs w:val="21"/>
        </w:rPr>
        <w:t xml:space="preserve">• znsight-man/18-DTO-작성-기준.md</w:t>
      </w:r>
    </w:p>
    <w:p>
      <w:pPr>
        <w:ind w:left="360"/>
        <w:spacing w:before="0" w:after="80" w:line="300" w:lineRule="auto"/>
      </w:pPr>
      <w:r>
        <w:rPr>
          <w:rFonts w:ascii="Noto Sans CJK KR" w:hAnsi="Noto Sans CJK KR" w:eastAsia="Noto Sans CJK KR"/>
          <w:sz w:val="21"/>
          <w:szCs w:val="21"/>
        </w:rPr>
        <w:t xml:space="preserve">• znsight-man/명명규칙-12-MyBatis-Mapper-SQL.md</w:t>
      </w:r>
    </w:p>
    <w:p>
      <w:pPr>
        <w:ind w:left="360"/>
        <w:spacing w:before="0" w:after="80" w:line="300" w:lineRule="auto"/>
      </w:pPr>
      <w:r>
        <w:rPr>
          <w:rFonts w:ascii="Noto Sans CJK KR" w:hAnsi="Noto Sans CJK KR" w:eastAsia="Noto Sans CJK KR"/>
          <w:sz w:val="21"/>
          <w:szCs w:val="21"/>
        </w:rPr>
        <w:t xml:space="preserve">• znsight-man/28-MyBatis-Mapper-개발.md</w:t>
      </w:r>
    </w:p>
    <w:p>
      <w:pPr>
        <w:ind w:left="360"/>
        <w:spacing w:before="0" w:after="80" w:line="300" w:lineRule="auto"/>
      </w:pPr>
      <w:r>
        <w:rPr>
          <w:rFonts w:ascii="Noto Sans CJK KR" w:hAnsi="Noto Sans CJK KR" w:eastAsia="Noto Sans CJK KR"/>
          <w:sz w:val="21"/>
          <w:szCs w:val="21"/>
        </w:rPr>
        <w:t xml:space="preserve">• znsight-man/29-SQL-작성-기준.md</w:t>
      </w:r>
    </w:p>
    <w:p>
      <w:pPr>
        <w:ind w:left="360"/>
        <w:spacing w:before="0" w:after="80" w:line="300" w:lineRule="auto"/>
      </w:pPr>
      <w:r>
        <w:rPr>
          <w:rFonts w:ascii="Noto Sans CJK KR" w:hAnsi="Noto Sans CJK KR" w:eastAsia="Noto Sans CJK KR"/>
          <w:sz w:val="21"/>
          <w:szCs w:val="21"/>
        </w:rPr>
        <w:t xml:space="preserve">• znsight-man/명명규칙-13-DB-객체.md</w:t>
      </w:r>
    </w:p>
    <w:p>
      <w:pPr>
        <w:ind w:left="360"/>
        <w:spacing w:before="0" w:after="80" w:line="300" w:lineRule="auto"/>
      </w:pPr>
      <w:r>
        <w:rPr>
          <w:rFonts w:ascii="Noto Sans CJK KR" w:hAnsi="Noto Sans CJK KR" w:eastAsia="Noto Sans CJK KR"/>
          <w:sz w:val="21"/>
          <w:szCs w:val="21"/>
        </w:rPr>
        <w:t xml:space="preserve">• docs/architecture/19-tcf-table.md</w:t>
      </w:r>
    </w:p>
    <w:p>
      <w:pPr>
        <w:ind w:left="360"/>
        <w:spacing w:before="0" w:after="80" w:line="300" w:lineRule="auto"/>
      </w:pPr>
      <w:r>
        <w:rPr>
          <w:rFonts w:ascii="Noto Sans CJK KR" w:hAnsi="Noto Sans CJK KR" w:eastAsia="Noto Sans CJK KR"/>
          <w:sz w:val="21"/>
          <w:szCs w:val="21"/>
        </w:rPr>
        <w:t xml:space="preserve">• znsight-man/명명규칙-14-오류코드.md</w:t>
      </w:r>
    </w:p>
    <w:p>
      <w:pPr>
        <w:ind w:left="360"/>
        <w:spacing w:before="0" w:after="80" w:line="300" w:lineRule="auto"/>
      </w:pPr>
      <w:r>
        <w:rPr>
          <w:rFonts w:ascii="Noto Sans CJK KR" w:hAnsi="Noto Sans CJK KR" w:eastAsia="Noto Sans CJK KR"/>
          <w:sz w:val="21"/>
          <w:szCs w:val="21"/>
        </w:rPr>
        <w:t xml:space="preserve">• znsight-man/부록F-오류코드-표준표.md</w:t>
      </w:r>
    </w:p>
    <w:p>
      <w:pPr>
        <w:ind w:left="360"/>
        <w:spacing w:before="0" w:after="80" w:line="300" w:lineRule="auto"/>
      </w:pPr>
      <w:r>
        <w:rPr>
          <w:rFonts w:ascii="Noto Sans CJK KR" w:hAnsi="Noto Sans CJK KR" w:eastAsia="Noto Sans CJK KR"/>
          <w:sz w:val="21"/>
          <w:szCs w:val="21"/>
        </w:rPr>
        <w:t xml:space="preserve">• znsight-man/명명규칙-16-로그-감사로그.md</w:t>
      </w:r>
    </w:p>
    <w:p>
      <w:pPr>
        <w:ind w:left="360"/>
        <w:spacing w:before="0" w:after="80" w:line="300" w:lineRule="auto"/>
      </w:pPr>
      <w:r>
        <w:rPr>
          <w:rFonts w:ascii="Noto Sans CJK KR" w:hAnsi="Noto Sans CJK KR" w:eastAsia="Noto Sans CJK KR"/>
          <w:sz w:val="21"/>
          <w:szCs w:val="21"/>
        </w:rPr>
        <w:t xml:space="preserve">• znsight-man/34-로그-작성-기준.md</w:t>
      </w:r>
    </w:p>
    <w:p>
      <w:pPr>
        <w:ind w:left="360"/>
        <w:spacing w:before="0" w:after="80" w:line="300" w:lineRule="auto"/>
      </w:pPr>
      <w:r>
        <w:rPr>
          <w:rFonts w:ascii="Noto Sans CJK KR" w:hAnsi="Noto Sans CJK KR" w:eastAsia="Noto Sans CJK KR"/>
          <w:sz w:val="21"/>
          <w:szCs w:val="21"/>
        </w:rPr>
        <w:t xml:space="preserve">• znsight-man/35-거래로그-감사로그-기준.md</w:t>
      </w:r>
    </w:p>
    <w:p>
      <w:r>
        <w:br w:type="page"/>
      </w:r>
    </w:p>
    <w:p>
      <w:pPr>
        <w:pStyle w:val="Heading1"/>
        <w:keepNext/>
        <w:spacing w:before="280" w:after="160" w:line="300" w:lineRule="auto"/>
      </w:pPr>
      <w:r>
        <w:rPr>
          <w:rFonts w:ascii="Noto Sans CJK KR" w:hAnsi="Noto Sans CJK KR" w:eastAsia="Noto Sans CJK KR"/>
          <w:sz w:val="21"/>
          <w:szCs w:val="21"/>
        </w:rPr>
        <w:t xml:space="preserve">제8장. 거래 설계 (설계 단계)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제3편 · 거래 개발 실무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제03편/08-거래-설계.md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8.1 ServiceId 설계 · Catalog 등록</w:t>
      </w:r>
    </w:p>
    <w:p>
      <w:pPr>
        <w:spacing w:before="0" w:after="120" w:line="300" w:lineRule="auto"/>
      </w:pPr>
      <w:r>
        <w:rPr>
          <w:rFonts w:ascii="Noto Sans CJK KR" w:hAnsi="Noto Sans CJK KR" w:eastAsia="Noto Sans CJK KR"/>
          <w:sz w:val="21"/>
          <w:szCs w:val="21"/>
        </w:rPr>
        <w:t xml:space="preserve">신규 온라인 거래 개발은 코드 작성 이전에 </w:t>
      </w:r>
      <w:r>
        <w:rPr>
          <w:rFonts w:ascii="Noto Sans CJK KR" w:hAnsi="Noto Sans CJK KR" w:eastAsia="Noto Sans CJK KR"/>
          <w:sz w:val="21"/>
          <w:szCs w:val="21"/>
          <w:b/>
        </w:rPr>
        <w:t xml:space="preserve">ServiceId 설계</w:t>
      </w:r>
      <w:r>
        <w:rPr>
          <w:rFonts w:ascii="Noto Sans CJK KR" w:hAnsi="Noto Sans CJK KR" w:eastAsia="Noto Sans CJK KR"/>
          <w:sz w:val="21"/>
          <w:szCs w:val="21"/>
        </w:rPr>
        <w:t xml:space="preserve">부터 시작한다. ServiceId는 Dispatcher 실행, OM Catalog, 권한, Timeout, 거래로그, 오류코드가 연결되는 중심 식별자이기 때문이다.</w:t>
      </w:r>
    </w:p>
    <w:p>
      <w:pPr>
        <w:spacing w:before="0" w:after="120" w:line="300" w:lineRule="auto"/>
      </w:pPr>
      <w:r>
        <w:rPr>
          <w:rFonts w:ascii="Noto Sans CJK KR" w:hAnsi="Noto Sans CJK KR" w:eastAsia="Noto Sans CJK KR"/>
          <w:sz w:val="21"/>
          <w:szCs w:val="21"/>
        </w:rPr>
        <w:t xml:space="preserve">ServiceId 설계 절차는 다음과 같다. 첫째, 업무 요건에서 도메인(업무대상)과 행위(처리행위)를 추출한다. 둘째, </w:t>
      </w:r>
      <w:r>
        <w:rPr>
          <w:rFonts w:ascii="Consolas" w:hAnsi="Consolas" w:eastAsia="Consolas"/>
          <w:sz w:val="19"/>
          <w:szCs w:val="19"/>
        </w:rPr>
        <w:t xml:space="preserve">{BC}.{Domain}.{action}</w:t>
      </w:r>
      <w:r>
        <w:rPr>
          <w:rFonts w:ascii="Noto Sans CJK KR" w:hAnsi="Noto Sans CJK KR" w:eastAsia="Noto Sans CJK KR"/>
          <w:sz w:val="21"/>
          <w:szCs w:val="21"/>
        </w:rPr>
        <w:t xml:space="preserve"> 형식으로 ServiceId 후보를 작성한다. 셋째, 기존 Catalog와 중복·유사 여부를 확인한다. 넷째, Handler 클래스명·Facade·Service·Mapper·SQL ID와 1:1 추적 가능한지 검증한다. 다섯째, OM Service Catalog 등록 티켓을 발행한다.</w:t>
      </w:r>
    </w:p>
    <w:p>
      <w:pPr>
        <w:ind w:left="360"/>
        <w:shd w:fill="F6F8FA"/>
        <w:spacing w:before="80" w:after="160" w:line="240" w:lineRule="auto"/>
      </w:pPr>
      <w:r>
        <w:rPr>
          <w:rFonts w:ascii="Consolas" w:hAnsi="Consolas" w:eastAsia="Consolas"/>
          <w:sz w:val="17"/>
          <w:szCs w:val="17"/>
        </w:rPr>
        <w:t xml:space="preserve">요건: SV 화면에서 고객 요약 정보 조회</w:t>
      </w:r>
      <w:r>
        <w:br/>
      </w:r>
      <w:r>
        <w:rPr>
          <w:rFonts w:ascii="Consolas" w:hAnsi="Consolas" w:eastAsia="Consolas"/>
          <w:sz w:val="17"/>
          <w:szCs w:val="17"/>
        </w:rPr>
        <w:t xml:space="preserve">  ↓</w:t>
      </w:r>
      <w:r>
        <w:br/>
      </w:r>
      <w:r>
        <w:rPr>
          <w:rFonts w:ascii="Consolas" w:hAnsi="Consolas" w:eastAsia="Consolas"/>
          <w:sz w:val="17"/>
          <w:szCs w:val="17"/>
        </w:rPr>
        <w:t xml:space="preserve">도메인: Customer / 행위: selectSummary</w:t>
      </w:r>
      <w:r>
        <w:br/>
      </w:r>
      <w:r>
        <w:rPr>
          <w:rFonts w:ascii="Consolas" w:hAnsi="Consolas" w:eastAsia="Consolas"/>
          <w:sz w:val="17"/>
          <w:szCs w:val="17"/>
        </w:rPr>
        <w:t xml:space="preserve">  ↓</w:t>
      </w:r>
      <w:r>
        <w:br/>
      </w:r>
      <w:r>
        <w:rPr>
          <w:rFonts w:ascii="Consolas" w:hAnsi="Consolas" w:eastAsia="Consolas"/>
          <w:sz w:val="17"/>
          <w:szCs w:val="17"/>
        </w:rPr>
        <w:t xml:space="preserve">ServiceId: SV.Customer.selectSummary</w:t>
      </w:r>
      <w:r>
        <w:br/>
      </w:r>
      <w:r>
        <w:rPr>
          <w:rFonts w:ascii="Consolas" w:hAnsi="Consolas" w:eastAsia="Consolas"/>
          <w:sz w:val="17"/>
          <w:szCs w:val="17"/>
        </w:rPr>
        <w:t xml:space="preserve">  ↓</w:t>
      </w:r>
      <w:r>
        <w:br/>
      </w:r>
      <w:r>
        <w:rPr>
          <w:rFonts w:ascii="Consolas" w:hAnsi="Consolas" w:eastAsia="Consolas"/>
          <w:sz w:val="17"/>
          <w:szCs w:val="17"/>
        </w:rPr>
        <w:t xml:space="preserve">Handler: SvCustomerSummaryHandler</w:t>
      </w:r>
      <w:r>
        <w:br/>
      </w:r>
      <w:r>
        <w:rPr>
          <w:rFonts w:ascii="Consolas" w:hAnsi="Consolas" w:eastAsia="Consolas"/>
          <w:sz w:val="17"/>
          <w:szCs w:val="17"/>
        </w:rPr>
        <w:t xml:space="preserve">  ↓</w:t>
      </w:r>
      <w:r>
        <w:br/>
      </w:r>
      <w:r>
        <w:rPr>
          <w:rFonts w:ascii="Consolas" w:hAnsi="Consolas" w:eastAsia="Consolas"/>
          <w:sz w:val="17"/>
          <w:szCs w:val="17"/>
        </w:rPr>
        <w:t xml:space="preserve">OM Catalog 등록 (Timeout, 권한, 거래유형 포함)</w:t>
      </w:r>
    </w:p>
    <w:p>
      <w:pPr>
        <w:spacing w:before="0" w:after="120" w:line="300" w:lineRule="auto"/>
      </w:pPr>
      <w:r>
        <w:rPr>
          <w:rFonts w:ascii="Noto Sans CJK KR" w:hAnsi="Noto Sans CJK KR" w:eastAsia="Noto Sans CJK KR"/>
          <w:sz w:val="21"/>
          <w:szCs w:val="21"/>
        </w:rPr>
        <w:t xml:space="preserve">OM Service Catalog(또는 TCF_SERVICE_MASTER) 등록 항목은 ServiceId, serviceName, businessCode, processingType(INQUIRY/CREATE/UPDATE/DELETE), timeoutMs, useYn, 등록일시이다. 미등록 ServiceId는 STF 또는 AuthorizationValidator에서 차단된다.</w:t>
      </w:r>
    </w:p>
    <w:p>
      <w:pPr>
        <w:spacing w:before="0" w:after="120" w:line="300" w:lineRule="auto"/>
      </w:pPr>
      <w:r>
        <w:rPr>
          <w:rFonts w:ascii="Noto Sans CJK KR" w:hAnsi="Noto Sans CJK KR" w:eastAsia="Noto Sans CJK KR"/>
          <w:sz w:val="21"/>
          <w:szCs w:val="21"/>
        </w:rPr>
        <w:t xml:space="preserve">등록 절차: 업무 개발자가 설계서에 ServiceId 정의 → OM 담당자가 Catalog에 등록 → 개발자가 Handler에 </w:t>
      </w:r>
      <w:r>
        <w:rPr>
          <w:rFonts w:ascii="Consolas" w:hAnsi="Consolas" w:eastAsia="Consolas"/>
          <w:sz w:val="19"/>
          <w:szCs w:val="19"/>
        </w:rPr>
        <w:t xml:space="preserve">serviceIds()</w:t>
      </w:r>
      <w:r>
        <w:rPr>
          <w:rFonts w:ascii="Noto Sans CJK KR" w:hAnsi="Noto Sans CJK KR" w:eastAsia="Noto Sans CJK KR"/>
          <w:sz w:val="21"/>
          <w:szCs w:val="21"/>
        </w:rPr>
        <w:t xml:space="preserve"> 구현 → 통합 테스트 → 운영 반영. 개발 환경에서 Catalog 검증을 비활성화할 수 있으나, 통합·운영 환경에서는 반드시 활성화된다.</w:t>
      </w:r>
    </w:p>
    <w:p>
      <w:pPr>
        <w:spacing w:before="0" w:after="120" w:line="300" w:lineRule="auto"/>
      </w:pPr>
      <w:r>
        <w:rPr>
          <w:rFonts w:ascii="Noto Sans CJK KR" w:hAnsi="Noto Sans CJK KR" w:eastAsia="Noto Sans CJK KR"/>
          <w:sz w:val="21"/>
          <w:szCs w:val="21"/>
        </w:rPr>
        <w:t xml:space="preserve">Catalog 등록 시 </w:t>
      </w:r>
      <w:r>
        <w:rPr>
          <w:rFonts w:ascii="Consolas" w:hAnsi="Consolas" w:eastAsia="Consolas"/>
          <w:sz w:val="19"/>
          <w:szCs w:val="19"/>
        </w:rPr>
        <w:t xml:space="preserve">processingType</w:t>
      </w:r>
      <w:r>
        <w:rPr>
          <w:rFonts w:ascii="Noto Sans CJK KR" w:hAnsi="Noto Sans CJK KR" w:eastAsia="Noto Sans CJK KR"/>
          <w:sz w:val="21"/>
          <w:szCs w:val="21"/>
        </w:rPr>
        <w:t xml:space="preserve">은 INQUIRY·CREATE·UPDATE·DELETE 중 하나이다. STF·권한·감사 정책이 processingType에 연동된다. 조회 거래에 CREATE를 잘못 지정하면 불필요한 감사로그·트랜잭션 오버헤드가 발생한다.</w:t>
      </w:r>
    </w:p>
    <w:p>
      <w:pPr>
        <w:pStyle w:val="Heading2"/>
        <w:keepNext/>
        <w:spacing w:before="160" w:after="100" w:line="300" w:lineRule="auto"/>
      </w:pPr>
      <w:r>
        <w:rPr>
          <w:rFonts w:ascii="Noto Sans CJK KR" w:hAnsi="Noto Sans CJK KR" w:eastAsia="Noto Sans CJK KR"/>
          <w:sz w:val="21"/>
          <w:szCs w:val="21"/>
        </w:rPr>
        <w:t xml:space="preserve">8.2 거래코드 설계</w:t>
      </w:r>
    </w:p>
    <w:p>
      <w:pPr>
        <w:spacing w:before="0" w:after="120" w:line="300" w:lineRule="auto"/>
      </w:pPr>
      <w:r>
        <w:rPr>
          <w:rFonts w:ascii="Noto Sans CJK KR" w:hAnsi="Noto Sans CJK KR" w:eastAsia="Noto Sans CJK KR"/>
          <w:sz w:val="21"/>
          <w:szCs w:val="21"/>
        </w:rPr>
        <w:t xml:space="preserve">거래코드(transactionCode)는 거래로그·감사로그·재처리·통계에서 거래를 식별한다. ServiceId 설계와 동시에 거래코드를 할당한다.</w:t>
      </w:r>
    </w:p>
    <w:p>
      <w:pPr>
        <w:spacing w:before="0" w:after="120" w:line="300" w:lineRule="auto"/>
      </w:pPr>
      <w:r>
        <w:rPr>
          <w:rFonts w:ascii="Noto Sans CJK KR" w:hAnsi="Noto Sans CJK KR" w:eastAsia="Noto Sans CJK KR"/>
          <w:sz w:val="21"/>
          <w:szCs w:val="21"/>
        </w:rPr>
        <w:t xml:space="preserve">설계 절차: 업무 유형(조회/등록/변경/삭제/배치)을 결정 → </w:t>
      </w:r>
      <w:r>
        <w:rPr>
          <w:rFonts w:ascii="Consolas" w:hAnsi="Consolas" w:eastAsia="Consolas"/>
          <w:sz w:val="19"/>
          <w:szCs w:val="19"/>
        </w:rPr>
        <w:t xml:space="preserve">{BC}-{TYPE}-{NNNN}</w:t>
      </w:r>
      <w:r>
        <w:rPr>
          <w:rFonts w:ascii="Noto Sans CJK KR" w:hAnsi="Noto Sans CJK KR" w:eastAsia="Noto Sans CJK KR"/>
          <w:sz w:val="21"/>
          <w:szCs w:val="21"/>
        </w:rPr>
        <w:t xml:space="preserve"> 형식으로 발급 → 설계서·화면 명세·OM 거래통제에 동시 기재한다.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 코드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SV-REG-0001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변경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SV-UPD-0001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SV-DEL-0001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거래코드는 Header에 클라이언트(화면·WebTop)가 설정하여 전송한다. 서버가 임의 생성하지 않는다. 화면 설계서에 "이 버튼 클릭 시 transactionCode=SV-INQ-0001"을 명시한다. 동일 화면에서 조회와 엑셀 다운로드가 다르면 거래코드도 분리한다.</w:t>
      </w:r>
    </w:p>
    <w:p>
      <w:pPr>
        <w:spacing w:before="0" w:after="120" w:line="300" w:lineRule="auto"/>
      </w:pPr>
      <w:r>
        <w:rPr>
          <w:rFonts w:ascii="Noto Sans CJK KR" w:hAnsi="Noto Sans CJK KR" w:eastAsia="Noto Sans CJK KR"/>
          <w:sz w:val="21"/>
          <w:szCs w:val="21"/>
        </w:rPr>
        <w:t xml:space="preserve">일련번호는 업무별로 독립 관리한다. SV-INQ-0001과 IC-INQ-0001은 공존 가능하다. 신규 발급 시 OM 담당자에게 다음 번호를 요청하여 충돌을 방지한다.</w:t>
      </w:r>
    </w:p>
    <w:p>
      <w:pPr>
        <w:pStyle w:val="Heading2"/>
        <w:keepNext/>
        <w:spacing w:before="160" w:after="100" w:line="300" w:lineRule="auto"/>
      </w:pPr>
      <w:r>
        <w:rPr>
          <w:rFonts w:ascii="Noto Sans CJK KR" w:hAnsi="Noto Sans CJK KR" w:eastAsia="Noto Sans CJK KR"/>
          <w:sz w:val="21"/>
          <w:szCs w:val="21"/>
        </w:rPr>
        <w:t xml:space="preserve">8.3 Header 7항 · 거래통제 설계</w:t>
      </w:r>
    </w:p>
    <w:p>
      <w:pPr>
        <w:spacing w:before="0" w:after="120" w:line="300" w:lineRule="auto"/>
      </w:pPr>
      <w:r>
        <w:rPr>
          <w:rFonts w:ascii="Noto Sans CJK KR" w:hAnsi="Noto Sans CJK KR" w:eastAsia="Noto Sans CJK KR"/>
          <w:sz w:val="21"/>
          <w:szCs w:val="21"/>
        </w:rPr>
        <w:t xml:space="preserve">Header 7항은 거래통제(Transaction Control) Allow-List의 핵심 필드이다. STF가 요청 Header를 검증할 때 필수 항목 존재·형식·업무 정합성을 확인한다.</w:t>
      </w:r>
    </w:p>
    <w:p>
      <w:pPr>
        <w:spacing w:before="0" w:after="120" w:line="300" w:lineRule="auto"/>
      </w:pPr>
      <w:r>
        <w:rPr>
          <w:rFonts w:ascii="Noto Sans CJK KR" w:hAnsi="Noto Sans CJK KR" w:eastAsia="Noto Sans CJK KR"/>
          <w:sz w:val="21"/>
          <w:szCs w:val="21"/>
        </w:rPr>
        <w:t xml:space="preserve">Header 7항(핵심): </w:t>
      </w:r>
      <w:r>
        <w:rPr>
          <w:rFonts w:ascii="Consolas" w:hAnsi="Consolas" w:eastAsia="Consolas"/>
          <w:sz w:val="19"/>
          <w:szCs w:val="19"/>
        </w:rPr>
        <w:t xml:space="preserve">businessCode</w:t>
      </w:r>
      <w:r>
        <w:rPr>
          <w:rFonts w:ascii="Noto Sans CJK KR" w:hAnsi="Noto Sans CJK KR" w:eastAsia="Noto Sans CJK KR"/>
          <w:sz w:val="21"/>
          <w:szCs w:val="21"/>
        </w:rPr>
        <w:t xml:space="preserve">, </w:t>
      </w:r>
      <w:r>
        <w:rPr>
          <w:rFonts w:ascii="Consolas" w:hAnsi="Consolas" w:eastAsia="Consolas"/>
          <w:sz w:val="19"/>
          <w:szCs w:val="19"/>
        </w:rPr>
        <w:t xml:space="preserve">serviceId</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guid</w:t>
      </w:r>
      <w:r>
        <w:rPr>
          <w:rFonts w:ascii="Noto Sans CJK KR" w:hAnsi="Noto Sans CJK KR" w:eastAsia="Noto Sans CJK KR"/>
          <w:sz w:val="21"/>
          <w:szCs w:val="21"/>
        </w:rPr>
        <w:t xml:space="preserve">(또는 서버 생성), </w:t>
      </w:r>
      <w:r>
        <w:rPr>
          <w:rFonts w:ascii="Consolas" w:hAnsi="Consolas" w:eastAsia="Consolas"/>
          <w:sz w:val="19"/>
          <w:szCs w:val="19"/>
        </w:rPr>
        <w:t xml:space="preserve">traceId</w:t>
      </w:r>
      <w:r>
        <w:rPr>
          <w:rFonts w:ascii="Noto Sans CJK KR" w:hAnsi="Noto Sans CJK KR" w:eastAsia="Noto Sans CJK KR"/>
          <w:sz w:val="21"/>
          <w:szCs w:val="21"/>
        </w:rPr>
        <w:t xml:space="preserve">(또는 서버 생성)이다. 추가로 </w:t>
      </w:r>
      <w:r>
        <w:rPr>
          <w:rFonts w:ascii="Consolas" w:hAnsi="Consolas" w:eastAsia="Consolas"/>
          <w:sz w:val="19"/>
          <w:szCs w:val="19"/>
        </w:rPr>
        <w:t xml:space="preserve">serviceName</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clientIp</w:t>
      </w:r>
      <w:r>
        <w:rPr>
          <w:rFonts w:ascii="Noto Sans CJK KR" w:hAnsi="Noto Sans CJK KR" w:eastAsia="Noto Sans CJK KR"/>
          <w:sz w:val="21"/>
          <w:szCs w:val="21"/>
        </w:rPr>
        <w:t xml:space="preserve">, </w:t>
      </w:r>
      <w:r>
        <w:rPr>
          <w:rFonts w:ascii="Consolas" w:hAnsi="Consolas" w:eastAsia="Consolas"/>
          <w:sz w:val="19"/>
          <w:szCs w:val="19"/>
        </w:rPr>
        <w:t xml:space="preserve">requestDateTime</w:t>
      </w:r>
      <w:r>
        <w:rPr>
          <w:rFonts w:ascii="Noto Sans CJK KR" w:hAnsi="Noto Sans CJK KR" w:eastAsia="Noto Sans CJK KR"/>
          <w:sz w:val="21"/>
          <w:szCs w:val="21"/>
        </w:rPr>
        <w:t xml:space="preserve">이 설계서에 정의된다.</w:t>
      </w:r>
    </w:p>
    <w:p>
      <w:pPr>
        <w:spacing w:before="0" w:after="120" w:line="300" w:lineRule="auto"/>
      </w:pPr>
      <w:r>
        <w:rPr>
          <w:rFonts w:ascii="Noto Sans CJK KR" w:hAnsi="Noto Sans CJK KR" w:eastAsia="Noto Sans CJK KR"/>
          <w:sz w:val="21"/>
          <w:szCs w:val="21"/>
        </w:rPr>
        <w:t xml:space="preserve">거래통제 설계는 다음을 포함한다. 허용 채널 목록(channelId Allow-List), 허용 사용자·역할, businessCode와 serviceId prefix 정합성, transactionCode와 ServiceId 매핑, IP 제한(필요 시), 거래 시간대 제한(필요 시)이다.</w:t>
      </w:r>
    </w:p>
    <w:p>
      <w:pPr>
        <w:ind w:left="360"/>
        <w:shd w:fill="F6F8FA"/>
        <w:spacing w:before="80" w:after="160" w:line="240" w:lineRule="auto"/>
      </w:pPr>
      <w:r>
        <w:rPr>
          <w:rFonts w:ascii="Consolas" w:hAnsi="Consolas" w:eastAsia="Consolas"/>
          <w:sz w:val="17"/>
          <w:szCs w:val="17"/>
        </w:rPr>
        <w:t xml:space="preserve">거래통제 검증 흐름 (STF)</w:t>
      </w:r>
      <w:r>
        <w:br/>
      </w:r>
      <w:r>
        <w:rPr>
          <w:rFonts w:ascii="Consolas" w:hAnsi="Consolas" w:eastAsia="Consolas"/>
          <w:sz w:val="17"/>
          <w:szCs w:val="17"/>
        </w:rPr>
        <w:t xml:space="preserve">─────────────────────────</w:t>
      </w:r>
      <w:r>
        <w:br/>
      </w:r>
      <w:r>
        <w:rPr>
          <w:rFonts w:ascii="Consolas" w:hAnsi="Consolas" w:eastAsia="Consolas"/>
          <w:sz w:val="17"/>
          <w:szCs w:val="17"/>
        </w:rPr>
        <w:t xml:space="preserve">1. businessCode = SV ?</w:t>
      </w:r>
      <w:r>
        <w:br/>
      </w:r>
      <w:r>
        <w:rPr>
          <w:rFonts w:ascii="Consolas" w:hAnsi="Consolas" w:eastAsia="Consolas"/>
          <w:sz w:val="17"/>
          <w:szCs w:val="17"/>
        </w:rPr>
        <w:t xml:space="preserve">2. serviceId starts with SV. ?</w:t>
      </w:r>
      <w:r>
        <w:br/>
      </w:r>
      <w:r>
        <w:rPr>
          <w:rFonts w:ascii="Consolas" w:hAnsi="Consolas" w:eastAsia="Consolas"/>
          <w:sz w:val="17"/>
          <w:szCs w:val="17"/>
        </w:rPr>
        <w:t xml:space="preserve">3. transactionCode matches SV-INQ-* ?</w:t>
      </w:r>
      <w:r>
        <w:br/>
      </w:r>
      <w:r>
        <w:rPr>
          <w:rFonts w:ascii="Consolas" w:hAnsi="Consolas" w:eastAsia="Consolas"/>
          <w:sz w:val="17"/>
          <w:szCs w:val="17"/>
        </w:rPr>
        <w:t xml:space="preserve">4. channelId in [WEBTOP, TCFUI, API] ?</w:t>
      </w:r>
      <w:r>
        <w:br/>
      </w:r>
      <w:r>
        <w:rPr>
          <w:rFonts w:ascii="Consolas" w:hAnsi="Consolas" w:eastAsia="Consolas"/>
          <w:sz w:val="17"/>
          <w:szCs w:val="17"/>
        </w:rPr>
        <w:t xml:space="preserve">5. userId has permission for serviceId ?</w:t>
      </w:r>
      <w:r>
        <w:br/>
      </w:r>
      <w:r>
        <w:rPr>
          <w:rFonts w:ascii="Consolas" w:hAnsi="Consolas" w:eastAsia="Consolas"/>
          <w:sz w:val="17"/>
          <w:szCs w:val="17"/>
        </w:rPr>
        <w:t xml:space="preserve">6. serviceId registered in OM Catalog ?</w:t>
      </w:r>
      <w:r>
        <w:br/>
      </w:r>
      <w:r>
        <w:rPr>
          <w:rFonts w:ascii="Consolas" w:hAnsi="Consolas" w:eastAsia="Consolas"/>
          <w:sz w:val="17"/>
          <w:szCs w:val="17"/>
        </w:rPr>
        <w:t xml:space="preserve">7. transactionCode registered in 거래통제 ?</w:t>
      </w:r>
    </w:p>
    <w:p>
      <w:pPr>
        <w:spacing w:before="0" w:after="120" w:line="300" w:lineRule="auto"/>
      </w:pPr>
      <w:r>
        <w:rPr>
          <w:rFonts w:ascii="Noto Sans CJK KR" w:hAnsi="Noto Sans CJK KR" w:eastAsia="Noto Sans CJK KR"/>
          <w:sz w:val="21"/>
          <w:szCs w:val="21"/>
        </w:rPr>
        <w:t xml:space="preserve">OM 거래통제 등록 시 ServiceId, transactionCode, channelId, 권한 그룹, 사용 여부를 설정한다. 설계 단계에서 "이 거래는 WEBTOP 채널만 허용" 같은 정책을 문서화하고, OM 등록 시 반영한다.</w:t>
      </w:r>
    </w:p>
    <w:p>
      <w:pPr>
        <w:spacing w:before="0" w:after="120" w:line="300" w:lineRule="auto"/>
      </w:pPr>
      <w:r>
        <w:rPr>
          <w:rFonts w:ascii="Noto Sans CJK KR" w:hAnsi="Noto Sans CJK KR" w:eastAsia="Noto Sans CJK KR"/>
          <w:sz w:val="21"/>
          <w:szCs w:val="21"/>
        </w:rPr>
        <w:t xml:space="preserve">외부 API 채널(</w:t>
      </w:r>
      <w:r>
        <w:rPr>
          <w:rFonts w:ascii="Consolas" w:hAnsi="Consolas" w:eastAsia="Consolas"/>
          <w:sz w:val="19"/>
          <w:szCs w:val="19"/>
        </w:rPr>
        <w:t xml:space="preserve">channelId=EXTAPI</w:t>
      </w:r>
      <w:r>
        <w:rPr>
          <w:rFonts w:ascii="Noto Sans CJK KR" w:hAnsi="Noto Sans CJK KR" w:eastAsia="Noto Sans CJK KR"/>
          <w:sz w:val="21"/>
          <w:szCs w:val="21"/>
        </w:rPr>
        <w:t xml:space="preserve">)은 IP Allow-List와 함께 설계한다. 내부 WebTop 채널과 동일한 ServiceId를 공유할 수 있으나, 거래코드를 분리하면 채널별 통계가 용이하다.</w:t>
      </w:r>
    </w:p>
    <w:p>
      <w:pPr>
        <w:pStyle w:val="Heading2"/>
        <w:keepNext/>
        <w:spacing w:before="160" w:after="100" w:line="300" w:lineRule="auto"/>
      </w:pPr>
      <w:r>
        <w:rPr>
          <w:rFonts w:ascii="Noto Sans CJK KR" w:hAnsi="Noto Sans CJK KR" w:eastAsia="Noto Sans CJK KR"/>
          <w:sz w:val="21"/>
          <w:szCs w:val="21"/>
        </w:rPr>
        <w:t xml:space="preserve">8.4 Timeout 정책 설계</w:t>
      </w:r>
    </w:p>
    <w:p>
      <w:pPr>
        <w:spacing w:before="0" w:after="120" w:line="300" w:lineRule="auto"/>
      </w:pPr>
      <w:r>
        <w:rPr>
          <w:rFonts w:ascii="Noto Sans CJK KR" w:hAnsi="Noto Sans CJK KR" w:eastAsia="Noto Sans CJK KR"/>
          <w:sz w:val="21"/>
          <w:szCs w:val="21"/>
        </w:rPr>
        <w:t xml:space="preserve">Timeout은 장시간 거래로 인한 Thread·Connection Pool 고갈을 방지한다. 설계 단계에서 거래별 Timeout을 정의하고 OM Catalog에 등록한다.</w:t>
      </w:r>
    </w:p>
    <w:p>
      <w:pPr>
        <w:spacing w:before="0" w:after="120" w:line="300" w:lineRule="auto"/>
      </w:pPr>
      <w:r>
        <w:rPr>
          <w:rFonts w:ascii="Noto Sans CJK KR" w:hAnsi="Noto Sans CJK KR" w:eastAsia="Noto Sans CJK KR"/>
          <w:sz w:val="21"/>
          <w:szCs w:val="21"/>
        </w:rPr>
        <w:t xml:space="preserve">Timeout 계층은 세 가지이다. </w:t>
      </w:r>
      <w:r>
        <w:rPr>
          <w:rFonts w:ascii="Noto Sans CJK KR" w:hAnsi="Noto Sans CJK KR" w:eastAsia="Noto Sans CJK KR"/>
          <w:sz w:val="21"/>
          <w:szCs w:val="21"/>
          <w:b/>
        </w:rPr>
        <w:t xml:space="preserve">Online Timeout</w:t>
      </w:r>
      <w:r>
        <w:rPr>
          <w:rFonts w:ascii="Noto Sans CJK KR" w:hAnsi="Noto Sans CJK KR" w:eastAsia="Noto Sans CJK KR"/>
          <w:sz w:val="21"/>
          <w:szCs w:val="21"/>
        </w:rPr>
        <w:t xml:space="preserve">은 HTTP 요청 전체(STF~ETF) 제한 시간이다. 기본 30초, 조회 10초, 복합 60초 등 거래 유형별로 다르다. </w:t>
      </w:r>
      <w:r>
        <w:rPr>
          <w:rFonts w:ascii="Noto Sans CJK KR" w:hAnsi="Noto Sans CJK KR" w:eastAsia="Noto Sans CJK KR"/>
          <w:sz w:val="21"/>
          <w:szCs w:val="21"/>
          <w:b/>
        </w:rPr>
        <w:t xml:space="preserve">Service Timeout</w:t>
      </w:r>
      <w:r>
        <w:rPr>
          <w:rFonts w:ascii="Noto Sans CJK KR" w:hAnsi="Noto Sans CJK KR" w:eastAsia="Noto Sans CJK KR"/>
          <w:sz w:val="21"/>
          <w:szCs w:val="21"/>
        </w:rPr>
        <w:t xml:space="preserve">은 OM Catalog의 </w:t>
      </w:r>
      <w:r>
        <w:rPr>
          <w:rFonts w:ascii="Consolas" w:hAnsi="Consolas" w:eastAsia="Consolas"/>
          <w:sz w:val="19"/>
          <w:szCs w:val="19"/>
        </w:rPr>
        <w:t xml:space="preserve">timeoutMs</w:t>
      </w:r>
      <w:r>
        <w:rPr>
          <w:rFonts w:ascii="Noto Sans CJK KR" w:hAnsi="Noto Sans CJK KR" w:eastAsia="Noto Sans CJK KR"/>
          <w:sz w:val="21"/>
          <w:szCs w:val="21"/>
        </w:rPr>
        <w:t xml:space="preserve">로 ServiceId별 설정한다. </w:t>
      </w:r>
      <w:r>
        <w:rPr>
          <w:rFonts w:ascii="Noto Sans CJK KR" w:hAnsi="Noto Sans CJK KR" w:eastAsia="Noto Sans CJK KR"/>
          <w:sz w:val="21"/>
          <w:szCs w:val="21"/>
          <w:b/>
        </w:rPr>
        <w:t xml:space="preserve">Query Timeout</w:t>
      </w:r>
      <w:r>
        <w:rPr>
          <w:rFonts w:ascii="Noto Sans CJK KR" w:hAnsi="Noto Sans CJK KR" w:eastAsia="Noto Sans CJK KR"/>
          <w:sz w:val="21"/>
          <w:szCs w:val="21"/>
        </w:rPr>
        <w:t xml:space="preserve">은 MyBatis SQL 실행 제한이다. </w:t>
      </w:r>
      <w:r>
        <w:rPr>
          <w:rFonts w:ascii="Consolas" w:hAnsi="Consolas" w:eastAsia="Consolas"/>
          <w:sz w:val="19"/>
          <w:szCs w:val="19"/>
        </w:rPr>
        <w:t xml:space="preserve">defaultStatementTimeout</w:t>
      </w:r>
      <w:r>
        <w:rPr>
          <w:rFonts w:ascii="Noto Sans CJK KR" w:hAnsi="Noto Sans CJK KR" w:eastAsia="Noto Sans CJK KR"/>
          <w:sz w:val="21"/>
          <w:szCs w:val="21"/>
        </w:rPr>
        <w:t xml:space="preserve"> 또는 SQL별 설정이다.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 유형</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Online Timeout</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Query Timeout</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단순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인덱스 필수</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목록·페이징</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 분리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등록·변경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트랜잭션 포함</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외부 EAI 연동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EAI Client 별도 Timeout</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배치성 온라인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30초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사전 승인 필요</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설계서에 Timeout 초과 시 사용자 메시지(</w:t>
      </w:r>
      <w:r>
        <w:rPr>
          <w:rFonts w:ascii="Consolas" w:hAnsi="Consolas" w:eastAsia="Consolas"/>
          <w:sz w:val="19"/>
          <w:szCs w:val="19"/>
        </w:rPr>
        <w:t xml:space="preserve">E-COM-TIMEOUT</w:t>
      </w:r>
      <w:r>
        <w:rPr>
          <w:rFonts w:ascii="Noto Sans CJK KR" w:hAnsi="Noto Sans CJK KR" w:eastAsia="Noto Sans CJK KR"/>
          <w:sz w:val="21"/>
          <w:szCs w:val="21"/>
        </w:rPr>
        <w:t xml:space="preserve">)와 운영 대응(로그 확인 항목)을 명시한다. Timeout은 운영 환경에서 OM으로 변경 가능하나, 개발 시 Catalog 등록값과 일치시켜야 한다.</w:t>
      </w:r>
    </w:p>
    <w:p>
      <w:pPr>
        <w:spacing w:before="0" w:after="120" w:line="300" w:lineRule="auto"/>
      </w:pPr>
      <w:r>
        <w:rPr>
          <w:rFonts w:ascii="Noto Sans CJK KR" w:hAnsi="Noto Sans CJK KR" w:eastAsia="Noto Sans CJK KR"/>
          <w:sz w:val="21"/>
          <w:szCs w:val="21"/>
        </w:rPr>
        <w:t xml:space="preserve">EAI 연동이 포함된 거래는 </w:t>
      </w:r>
      <w:r>
        <w:rPr>
          <w:rFonts w:ascii="Noto Sans CJK KR" w:hAnsi="Noto Sans CJK KR" w:eastAsia="Noto Sans CJK KR"/>
          <w:sz w:val="21"/>
          <w:szCs w:val="21"/>
          <w:b/>
        </w:rPr>
        <w:t xml:space="preserve">내부 처리 시간 + EAI 왕복 시간</w:t>
      </w:r>
      <w:r>
        <w:rPr>
          <w:rFonts w:ascii="Noto Sans CJK KR" w:hAnsi="Noto Sans CJK KR" w:eastAsia="Noto Sans CJK KR"/>
          <w:sz w:val="21"/>
          <w:szCs w:val="21"/>
        </w:rPr>
        <w:t xml:space="preserve">을 합산하여 Online Timeout을 산정한다. 내부 10초 + EAI 30초이면 최소 45초 이상 버퍼를 둔다.</w:t>
      </w:r>
    </w:p>
    <w:p>
      <w:pPr>
        <w:pStyle w:val="Heading2"/>
        <w:keepNext/>
        <w:spacing w:before="160" w:after="100" w:line="300" w:lineRule="auto"/>
      </w:pPr>
      <w:r>
        <w:rPr>
          <w:rFonts w:ascii="Noto Sans CJK KR" w:hAnsi="Noto Sans CJK KR" w:eastAsia="Noto Sans CJK KR"/>
          <w:sz w:val="21"/>
          <w:szCs w:val="21"/>
        </w:rPr>
        <w:t xml:space="preserve">8.5 화면–ServiceId–거래코드 정합성</w:t>
      </w:r>
    </w:p>
    <w:p>
      <w:pPr>
        <w:spacing w:before="0" w:after="120" w:line="300" w:lineRule="auto"/>
      </w:pPr>
      <w:r>
        <w:rPr>
          <w:rFonts w:ascii="Noto Sans CJK KR" w:hAnsi="Noto Sans CJK KR" w:eastAsia="Noto Sans CJK KR"/>
          <w:sz w:val="21"/>
          <w:szCs w:val="21"/>
        </w:rPr>
        <w:t xml:space="preserve">화면 설계, ServiceId, 거래코드는 </w:t>
      </w:r>
      <w:r>
        <w:rPr>
          <w:rFonts w:ascii="Noto Sans CJK KR" w:hAnsi="Noto Sans CJK KR" w:eastAsia="Noto Sans CJK KR"/>
          <w:sz w:val="21"/>
          <w:szCs w:val="21"/>
          <w:b/>
        </w:rPr>
        <w:t xml:space="preserve">삼각 정합</w:t>
      </w:r>
      <w:r>
        <w:rPr>
          <w:rFonts w:ascii="Noto Sans CJK KR" w:hAnsi="Noto Sans CJK KR" w:eastAsia="Noto Sans CJK KR"/>
          <w:sz w:val="21"/>
          <w:szCs w:val="21"/>
        </w:rPr>
        <w:t xml:space="preserve">을 유지해야 한다. 하나라도 어긋나면 화면에서 호출한 거래와 서버 로그·권한·감사가 불일치한다.</w:t>
      </w:r>
    </w:p>
    <w:p>
      <w:pPr>
        <w:spacing w:before="0" w:after="120" w:line="300" w:lineRule="auto"/>
      </w:pPr>
      <w:r>
        <w:rPr>
          <w:rFonts w:ascii="Noto Sans CJK KR" w:hAnsi="Noto Sans CJK KR" w:eastAsia="Noto Sans CJK KR"/>
          <w:sz w:val="21"/>
          <w:szCs w:val="21"/>
        </w:rPr>
        <w:t xml:space="preserve">설계서 템플릿 예시: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560"/>
        <w:gridCol w:w="1560"/>
        <w:gridCol w:w="1560"/>
        <w:gridCol w:w="1560"/>
        <w:gridCol w:w="1560"/>
        <w:gridCol w:w="1560"/>
      </w:tblGrid>
      <w:tr>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화면번호</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기능</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functionCode</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SV0101</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고객요약 조회</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SV0101_INQ</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SV0101</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엑셀 다운로드</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SV0101_EXCEL</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SV.Customer.exportSummary</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SV-INQ-0002</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UD</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SV0102</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고객상세 조회</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SV0102_INQ</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SV-INQ-0003</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정합성 검증 체크리스트:</w:t>
      </w:r>
    </w:p>
    <w:p>
      <w:pPr>
        <w:ind w:left="360"/>
        <w:shd w:fill="F6F8FA"/>
        <w:spacing w:before="80" w:after="160" w:line="240" w:lineRule="auto"/>
      </w:pPr>
      <w:r>
        <w:rPr>
          <w:rFonts w:ascii="Consolas" w:hAnsi="Consolas" w:eastAsia="Consolas"/>
          <w:sz w:val="17"/>
          <w:szCs w:val="17"/>
        </w:rPr>
        <w:t xml:space="preserve">□ 화면 JS/프론트의 serviceId = 설계서 ServiceId</w:t>
      </w:r>
      <w:r>
        <w:br/>
      </w:r>
      <w:r>
        <w:rPr>
          <w:rFonts w:ascii="Consolas" w:hAnsi="Consolas" w:eastAsia="Consolas"/>
          <w:sz w:val="17"/>
          <w:szCs w:val="17"/>
        </w:rPr>
        <w:t xml:space="preserve">□ 화면 JS의 transactionCode = 설계서 거래코드</w:t>
      </w:r>
      <w:r>
        <w:br/>
      </w:r>
      <w:r>
        <w:rPr>
          <w:rFonts w:ascii="Consolas" w:hAnsi="Consolas" w:eastAsia="Consolas"/>
          <w:sz w:val="17"/>
          <w:szCs w:val="17"/>
        </w:rPr>
        <w:t xml:space="preserve">□ businessCode = 담당 WAR BC</w:t>
      </w:r>
      <w:r>
        <w:br/>
      </w:r>
      <w:r>
        <w:rPr>
          <w:rFonts w:ascii="Consolas" w:hAnsi="Consolas" w:eastAsia="Consolas"/>
          <w:sz w:val="17"/>
          <w:szCs w:val="17"/>
        </w:rPr>
        <w:t xml:space="preserve">□ OM Catalog에 ServiceId 등록됨</w:t>
      </w:r>
      <w:r>
        <w:br/>
      </w:r>
      <w:r>
        <w:rPr>
          <w:rFonts w:ascii="Consolas" w:hAnsi="Consolas" w:eastAsia="Consolas"/>
          <w:sz w:val="17"/>
          <w:szCs w:val="17"/>
        </w:rPr>
        <w:t xml:space="preserve">□ OM 거래통제에 transactionCode 등록됨</w:t>
      </w:r>
      <w:r>
        <w:br/>
      </w:r>
      <w:r>
        <w:rPr>
          <w:rFonts w:ascii="Consolas" w:hAnsi="Consolas" w:eastAsia="Consolas"/>
          <w:sz w:val="17"/>
          <w:szCs w:val="17"/>
        </w:rPr>
        <w:t xml:space="preserve">□ menuId·functionCode 권한 매핑 완료</w:t>
      </w:r>
      <w:r>
        <w:br/>
      </w:r>
      <w:r>
        <w:rPr>
          <w:rFonts w:ascii="Consolas" w:hAnsi="Consolas" w:eastAsia="Consolas"/>
          <w:sz w:val="17"/>
          <w:szCs w:val="17"/>
        </w:rPr>
        <w:t xml:space="preserve">□ Handler.serviceIds()에 ServiceId 포함</w:t>
      </w:r>
    </w:p>
    <w:p>
      <w:pPr>
        <w:spacing w:before="0" w:after="120" w:line="300" w:lineRule="auto"/>
      </w:pPr>
      <w:r>
        <w:rPr>
          <w:rFonts w:ascii="Noto Sans CJK KR" w:hAnsi="Noto Sans CJK KR" w:eastAsia="Noto Sans CJK KR"/>
          <w:sz w:val="21"/>
          <w:szCs w:val="21"/>
        </w:rPr>
        <w:t xml:space="preserve">개발 완료 후 tcf-ui로 표준 전문을 직접 호출하여 Header 값이 설계서와 일치하는지 검증한다. WebTop 연동 전에 tcf-ui 검증을 통과하는 것이 품질 게이트이다.</w:t>
      </w:r>
    </w:p>
    <w:p>
      <w:pPr>
        <w:spacing w:before="0" w:after="120" w:line="300" w:lineRule="auto"/>
      </w:pPr>
      <w:r>
        <w:rPr>
          <w:rFonts w:ascii="Noto Sans CJK KR" w:hAnsi="Noto Sans CJK KR" w:eastAsia="Noto Sans CJK KR"/>
          <w:sz w:val="21"/>
          <w:szCs w:val="21"/>
        </w:rPr>
        <w:t xml:space="preserve">설계 리뷰 회의 체크 질문: (1) ServiceId Catalog 중복 없음? (2) 거래코드 OM 등록? (3) Header 7항·채널·권한 정의? (4) Timeout·processingType 적절? (5) 화면 functionCode 매핑 완료? 확인 후 제9~10장 구현으로 진행한다.</w:t>
      </w:r>
    </w:p>
    <w:p>
      <w:pPr>
        <w:spacing w:before="0" w:after="120" w:line="300" w:lineRule="auto"/>
      </w:pPr>
      <w:r>
        <w:rPr>
          <w:rFonts w:ascii="Noto Sans CJK KR" w:hAnsi="Noto Sans CJK KR" w:eastAsia="Noto Sans CJK KR"/>
          <w:sz w:val="21"/>
          <w:szCs w:val="21"/>
        </w:rPr>
        <w:t xml:space="preserve">거래 설계 산출물 템플릿: ServiceId 정의서, 거래코드 할당표, Header·Body 스키마(JSON), 화면–거래 매핑표, OM 등록 체크리스트. 이 다섯 문서가 갖춰지면 구현 착수 승인을 받는다.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거래 설계 단계에서 ServiceId·거래코드·Header 7항·Timeout·화면 정합성을 먼저 정의하고 OM에 등록한 뒤 코드를 작성한다. ServiceId는 Catalog 등록 후에만 운영 실행이 가능하며, 거래코드는 로그·감사 추적의 기준이다. 화면 functionCode별 ServiceId·거래코드 매핑을 설계서에 명시하고 개발·테스트·OM 등록 전 구간에서 일치를 검증한다.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제7장 코드·DB 명명규칙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제9장 표준 전문과 DTO</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znsight-man/16-ServiceId-설계.md</w:t>
      </w:r>
    </w:p>
    <w:p>
      <w:pPr>
        <w:ind w:left="360"/>
        <w:spacing w:before="0" w:after="80" w:line="300" w:lineRule="auto"/>
      </w:pPr>
      <w:r>
        <w:rPr>
          <w:rFonts w:ascii="Noto Sans CJK KR" w:hAnsi="Noto Sans CJK KR" w:eastAsia="Noto Sans CJK KR"/>
          <w:sz w:val="21"/>
          <w:szCs w:val="21"/>
        </w:rPr>
        <w:t xml:space="preserve">• znsight-man/47-ServiceId-등록-절차.md</w:t>
      </w:r>
    </w:p>
    <w:p>
      <w:pPr>
        <w:ind w:left="360"/>
        <w:spacing w:before="0" w:after="80" w:line="300" w:lineRule="auto"/>
      </w:pPr>
      <w:r>
        <w:rPr>
          <w:rFonts w:ascii="Noto Sans CJK KR" w:hAnsi="Noto Sans CJK KR" w:eastAsia="Noto Sans CJK KR"/>
          <w:sz w:val="21"/>
          <w:szCs w:val="21"/>
        </w:rPr>
        <w:t xml:space="preserve">• znsight-man/17-거래코드-설계.md</w:t>
      </w:r>
    </w:p>
    <w:p>
      <w:pPr>
        <w:ind w:left="360"/>
        <w:spacing w:before="0" w:after="80" w:line="300" w:lineRule="auto"/>
      </w:pPr>
      <w:r>
        <w:rPr>
          <w:rFonts w:ascii="Noto Sans CJK KR" w:hAnsi="Noto Sans CJK KR" w:eastAsia="Noto Sans CJK KR"/>
          <w:sz w:val="21"/>
          <w:szCs w:val="21"/>
        </w:rPr>
        <w:t xml:space="preserve">• docs/architecture/39-header-transaction-control.md</w:t>
      </w:r>
    </w:p>
    <w:p>
      <w:pPr>
        <w:ind w:left="360"/>
        <w:spacing w:before="0" w:after="80" w:line="300" w:lineRule="auto"/>
      </w:pPr>
      <w:r>
        <w:rPr>
          <w:rFonts w:ascii="Noto Sans CJK KR" w:hAnsi="Noto Sans CJK KR" w:eastAsia="Noto Sans CJK KR"/>
          <w:sz w:val="21"/>
          <w:szCs w:val="21"/>
        </w:rPr>
        <w:t xml:space="preserve">• docs/architecture/40-header-7-transaction-control.md</w:t>
      </w:r>
    </w:p>
    <w:p>
      <w:pPr>
        <w:ind w:left="360"/>
        <w:spacing w:before="0" w:after="80" w:line="300" w:lineRule="auto"/>
      </w:pPr>
      <w:r>
        <w:rPr>
          <w:rFonts w:ascii="Noto Sans CJK KR" w:hAnsi="Noto Sans CJK KR" w:eastAsia="Noto Sans CJK KR"/>
          <w:sz w:val="21"/>
          <w:szCs w:val="21"/>
        </w:rPr>
        <w:t xml:space="preserve">• zman/13-거래통제.md</w:t>
      </w:r>
    </w:p>
    <w:p>
      <w:pPr>
        <w:ind w:left="360"/>
        <w:spacing w:before="0" w:after="80" w:line="300" w:lineRule="auto"/>
      </w:pPr>
      <w:r>
        <w:rPr>
          <w:rFonts w:ascii="Noto Sans CJK KR" w:hAnsi="Noto Sans CJK KR" w:eastAsia="Noto Sans CJK KR"/>
          <w:sz w:val="21"/>
          <w:szCs w:val="21"/>
        </w:rPr>
        <w:t xml:space="preserve">• docs/architecture/41-service-timeout-policy.md</w:t>
      </w:r>
    </w:p>
    <w:p>
      <w:pPr>
        <w:ind w:left="360"/>
        <w:spacing w:before="0" w:after="80" w:line="300" w:lineRule="auto"/>
      </w:pPr>
      <w:r>
        <w:rPr>
          <w:rFonts w:ascii="Noto Sans CJK KR" w:hAnsi="Noto Sans CJK KR" w:eastAsia="Noto Sans CJK KR"/>
          <w:sz w:val="21"/>
          <w:szCs w:val="21"/>
        </w:rPr>
        <w:t xml:space="preserve">• zman/14-Timeout관리.md</w:t>
      </w:r>
    </w:p>
    <w:p>
      <w:pPr>
        <w:ind w:left="360"/>
        <w:spacing w:before="0" w:after="80" w:line="300" w:lineRule="auto"/>
      </w:pPr>
      <w:r>
        <w:rPr>
          <w:rFonts w:ascii="Noto Sans CJK KR" w:hAnsi="Noto Sans CJK KR" w:eastAsia="Noto Sans CJK KR"/>
          <w:sz w:val="21"/>
          <w:szCs w:val="21"/>
        </w:rPr>
        <w:t xml:space="preserve">• znsight-man/명명규칙-17-화면-ServiceId-연결.md</w:t>
      </w:r>
    </w:p>
    <w:p>
      <w:pPr>
        <w:ind w:left="360"/>
        <w:spacing w:before="0" w:after="80" w:line="300" w:lineRule="auto"/>
      </w:pPr>
      <w:r>
        <w:rPr>
          <w:rFonts w:ascii="Noto Sans CJK KR" w:hAnsi="Noto Sans CJK KR" w:eastAsia="Noto Sans CJK KR"/>
          <w:sz w:val="21"/>
          <w:szCs w:val="21"/>
        </w:rPr>
        <w:t xml:space="preserve">• znsight-man/21-Header-작성-기준.md</w:t>
      </w:r>
    </w:p>
    <w:p>
      <w:r>
        <w:br w:type="page"/>
      </w:r>
    </w:p>
    <w:p>
      <w:pPr>
        <w:pStyle w:val="Heading1"/>
        <w:keepNext/>
        <w:spacing w:before="280" w:after="160" w:line="300" w:lineRule="auto"/>
      </w:pPr>
      <w:r>
        <w:rPr>
          <w:rFonts w:ascii="Noto Sans CJK KR" w:hAnsi="Noto Sans CJK KR" w:eastAsia="Noto Sans CJK KR"/>
          <w:sz w:val="21"/>
          <w:szCs w:val="21"/>
        </w:rPr>
        <w:t xml:space="preserve">제9장. 표준 전문과 DTO</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제3편 · 거래 개발 실무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제03편/09-표준-전문과-DTO.md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9.1 Request / Response 전문 구조</w:t>
      </w:r>
    </w:p>
    <w:p>
      <w:pPr>
        <w:spacing w:before="0" w:after="120" w:line="300" w:lineRule="auto"/>
      </w:pPr>
      <w:r>
        <w:rPr>
          <w:rFonts w:ascii="Noto Sans CJK KR" w:hAnsi="Noto Sans CJK KR" w:eastAsia="Noto Sans CJK KR"/>
          <w:sz w:val="21"/>
          <w:szCs w:val="21"/>
        </w:rPr>
        <w:t xml:space="preserve">표준 전문은 NSIGHT 모든 온라인 거래의 공통 JSON 계약이다. 화면, WebTop, tcf-ui, Gateway, 업무 WAR, OM이 동일한 구조로 요청·응답을 주고받는다.</w:t>
      </w:r>
    </w:p>
    <w:p>
      <w:pPr>
        <w:spacing w:before="0" w:after="120" w:line="300" w:lineRule="auto"/>
      </w:pPr>
      <w:r>
        <w:rPr>
          <w:rFonts w:ascii="Noto Sans CJK KR" w:hAnsi="Noto Sans CJK KR" w:eastAsia="Noto Sans CJK KR"/>
          <w:sz w:val="21"/>
          <w:szCs w:val="21"/>
          <w:b/>
        </w:rPr>
        <w:t xml:space="preserve">StandardRequest</w:t>
      </w:r>
      <w:r>
        <w:rPr>
          <w:rFonts w:ascii="Noto Sans CJK KR" w:hAnsi="Noto Sans CJK KR" w:eastAsia="Noto Sans CJK KR"/>
          <w:sz w:val="21"/>
          <w:szCs w:val="21"/>
        </w:rPr>
        <w:t xml:space="preserve"> (요청)는 </w:t>
      </w:r>
      <w:r>
        <w:rPr>
          <w:rFonts w:ascii="Consolas" w:hAnsi="Consolas" w:eastAsia="Consolas"/>
          <w:sz w:val="19"/>
          <w:szCs w:val="19"/>
        </w:rPr>
        <w:t xml:space="preserve">header</w:t>
      </w:r>
      <w:r>
        <w:rPr>
          <w:rFonts w:ascii="Noto Sans CJK KR" w:hAnsi="Noto Sans CJK KR" w:eastAsia="Noto Sans CJK KR"/>
          <w:sz w:val="21"/>
          <w:szCs w:val="21"/>
        </w:rPr>
        <w:t xml:space="preserve">와 </w:t>
      </w:r>
      <w:r>
        <w:rPr>
          <w:rFonts w:ascii="Consolas" w:hAnsi="Consolas" w:eastAsia="Consolas"/>
          <w:sz w:val="19"/>
          <w:szCs w:val="19"/>
        </w:rPr>
        <w:t xml:space="preserve">body</w:t>
      </w:r>
      <w:r>
        <w:rPr>
          <w:rFonts w:ascii="Noto Sans CJK KR" w:hAnsi="Noto Sans CJK KR" w:eastAsia="Noto Sans CJK KR"/>
          <w:sz w:val="21"/>
          <w:szCs w:val="21"/>
        </w:rPr>
        <w:t xml:space="preserve">로 구성된다.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"guid": "G202607070001",</w:t>
      </w:r>
      <w:r>
        <w:br/>
      </w:r>
      <w:r>
        <w:rPr>
          <w:rFonts w:ascii="Consolas" w:hAnsi="Consolas" w:eastAsia="Consolas"/>
          <w:sz w:val="17"/>
          <w:szCs w:val="17"/>
        </w:rPr>
        <w:t xml:space="preserve">    "traceId": "T202607070001",</w:t>
      </w:r>
      <w:r>
        <w:br/>
      </w:r>
      <w:r>
        <w:rPr>
          <w:rFonts w:ascii="Consolas" w:hAnsi="Consolas" w:eastAsia="Consolas"/>
          <w:sz w:val="17"/>
          <w:szCs w:val="17"/>
        </w:rPr>
        <w:t xml:space="preserve">    "transactionId": "TX202607070001",</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"serviceName": "고객요약조회",</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"clientIp": "10.10.10.10",</w:t>
      </w:r>
      <w:r>
        <w:br/>
      </w:r>
      <w:r>
        <w:rPr>
          <w:rFonts w:ascii="Consolas" w:hAnsi="Consolas" w:eastAsia="Consolas"/>
          <w:sz w:val="17"/>
          <w:szCs w:val="17"/>
        </w:rPr>
        <w:t xml:space="preserve">    "requestDateTime": "2026-07-07T09:00:00"</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"CUST00000001"</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StandardResponse</w:t>
      </w:r>
      <w:r>
        <w:rPr>
          <w:rFonts w:ascii="Noto Sans CJK KR" w:hAnsi="Noto Sans CJK KR" w:eastAsia="Noto Sans CJK KR"/>
          <w:sz w:val="21"/>
          <w:szCs w:val="21"/>
        </w:rPr>
        <w:t xml:space="preserve"> (응답)는 </w:t>
      </w:r>
      <w:r>
        <w:rPr>
          <w:rFonts w:ascii="Consolas" w:hAnsi="Consolas" w:eastAsia="Consolas"/>
          <w:sz w:val="19"/>
          <w:szCs w:val="19"/>
        </w:rPr>
        <w:t xml:space="preserve">header</w:t>
      </w:r>
      <w:r>
        <w:rPr>
          <w:rFonts w:ascii="Noto Sans CJK KR" w:hAnsi="Noto Sans CJK KR" w:eastAsia="Noto Sans CJK KR"/>
          <w:sz w:val="21"/>
          <w:szCs w:val="21"/>
        </w:rPr>
        <w:t xml:space="preserve">, </w:t>
      </w:r>
      <w:r>
        <w:rPr>
          <w:rFonts w:ascii="Consolas" w:hAnsi="Consolas" w:eastAsia="Consolas"/>
          <w:sz w:val="19"/>
          <w:szCs w:val="19"/>
        </w:rPr>
        <w:t xml:space="preserve">result</w:t>
      </w:r>
      <w:r>
        <w:rPr>
          <w:rFonts w:ascii="Noto Sans CJK KR" w:hAnsi="Noto Sans CJK KR" w:eastAsia="Noto Sans CJK KR"/>
          <w:sz w:val="21"/>
          <w:szCs w:val="21"/>
        </w:rPr>
        <w:t xml:space="preserve">, </w:t>
      </w:r>
      <w:r>
        <w:rPr>
          <w:rFonts w:ascii="Consolas" w:hAnsi="Consolas" w:eastAsia="Consolas"/>
          <w:sz w:val="19"/>
          <w:szCs w:val="19"/>
        </w:rPr>
        <w:t xml:space="preserve">body</w:t>
      </w:r>
      <w:r>
        <w:rPr>
          <w:rFonts w:ascii="Noto Sans CJK KR" w:hAnsi="Noto Sans CJK KR" w:eastAsia="Noto Sans CJK KR"/>
          <w:sz w:val="21"/>
          <w:szCs w:val="21"/>
        </w:rPr>
        <w:t xml:space="preserve">, </w:t>
      </w:r>
      <w:r>
        <w:rPr>
          <w:rFonts w:ascii="Consolas" w:hAnsi="Consolas" w:eastAsia="Consolas"/>
          <w:sz w:val="19"/>
          <w:szCs w:val="19"/>
        </w:rPr>
        <w:t xml:space="preserve">error</w:t>
      </w:r>
      <w:r>
        <w:rPr>
          <w:rFonts w:ascii="Noto Sans CJK KR" w:hAnsi="Noto Sans CJK KR" w:eastAsia="Noto Sans CJK KR"/>
          <w:sz w:val="21"/>
          <w:szCs w:val="21"/>
        </w:rPr>
        <w:t xml:space="preserve">(실패 시)로 구성된다.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"guid": "G202607070001",</w:t>
      </w:r>
      <w:r>
        <w:br/>
      </w:r>
      <w:r>
        <w:rPr>
          <w:rFonts w:ascii="Consolas" w:hAnsi="Consolas" w:eastAsia="Consolas"/>
          <w:sz w:val="17"/>
          <w:szCs w:val="17"/>
        </w:rPr>
        <w:t xml:space="preserve">    "traceId": "T202607070001",</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"businessCode": "SV"</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"code": "SUCCESS",</w:t>
      </w:r>
      <w:r>
        <w:br/>
      </w:r>
      <w:r>
        <w:rPr>
          <w:rFonts w:ascii="Consolas" w:hAnsi="Consolas" w:eastAsia="Consolas"/>
          <w:sz w:val="17"/>
          <w:szCs w:val="17"/>
        </w:rPr>
        <w:t xml:space="preserve">    "message": "정상 처리되었습니다."</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"CUST00000001",</w:t>
      </w:r>
      <w:r>
        <w:br/>
      </w:r>
      <w:r>
        <w:rPr>
          <w:rFonts w:ascii="Consolas" w:hAnsi="Consolas" w:eastAsia="Consolas"/>
          <w:sz w:val="17"/>
          <w:szCs w:val="17"/>
        </w:rPr>
        <w:t xml:space="preserve">    "customerName": "홍길동",</w:t>
      </w:r>
      <w:r>
        <w:br/>
      </w:r>
      <w:r>
        <w:rPr>
          <w:rFonts w:ascii="Consolas" w:hAnsi="Consolas" w:eastAsia="Consolas"/>
          <w:sz w:val="17"/>
          <w:szCs w:val="17"/>
        </w:rPr>
        <w:t xml:space="preserve">    "grade": "VIP",</w:t>
      </w:r>
      <w:r>
        <w:br/>
      </w:r>
      <w:r>
        <w:rPr>
          <w:rFonts w:ascii="Consolas" w:hAnsi="Consolas" w:eastAsia="Consolas"/>
          <w:sz w:val="17"/>
          <w:szCs w:val="17"/>
        </w:rPr>
        <w:t xml:space="preserve">    "totalAsset": 150000000</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실패 응답 예시:</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 "guid": "G202607070001", "serviceId": "SV.Customer.selectSummary" },</w:t>
      </w:r>
      <w:r>
        <w:br/>
      </w:r>
      <w:r>
        <w:rPr>
          <w:rFonts w:ascii="Consolas" w:hAnsi="Consolas" w:eastAsia="Consolas"/>
          <w:sz w:val="17"/>
          <w:szCs w:val="17"/>
        </w:rPr>
        <w:t xml:space="preserve">  "result": {</w:t>
      </w:r>
      <w:r>
        <w:br/>
      </w:r>
      <w:r>
        <w:rPr>
          <w:rFonts w:ascii="Consolas" w:hAnsi="Consolas" w:eastAsia="Consolas"/>
          <w:sz w:val="17"/>
          <w:szCs w:val="17"/>
        </w:rPr>
        <w:t xml:space="preserve">    "code": "E-SV-0001",</w:t>
      </w:r>
      <w:r>
        <w:br/>
      </w:r>
      <w:r>
        <w:rPr>
          <w:rFonts w:ascii="Consolas" w:hAnsi="Consolas" w:eastAsia="Consolas"/>
          <w:sz w:val="17"/>
          <w:szCs w:val="17"/>
        </w:rPr>
        <w:t xml:space="preserve">    "message": "고객번호를 찾을 수 없습니다."</w:t>
      </w:r>
      <w:r>
        <w:br/>
      </w:r>
      <w:r>
        <w:rPr>
          <w:rFonts w:ascii="Consolas" w:hAnsi="Consolas" w:eastAsia="Consolas"/>
          <w:sz w:val="17"/>
          <w:szCs w:val="17"/>
        </w:rPr>
        <w:t xml:space="preserve">  },</w:t>
      </w:r>
      <w:r>
        <w:br/>
      </w:r>
      <w:r>
        <w:rPr>
          <w:rFonts w:ascii="Consolas" w:hAnsi="Consolas" w:eastAsia="Consolas"/>
          <w:sz w:val="17"/>
          <w:szCs w:val="17"/>
        </w:rPr>
        <w:t xml:space="preserve">  "error": {</w:t>
      </w:r>
      <w:r>
        <w:br/>
      </w:r>
      <w:r>
        <w:rPr>
          <w:rFonts w:ascii="Consolas" w:hAnsi="Consolas" w:eastAsia="Consolas"/>
          <w:sz w:val="17"/>
          <w:szCs w:val="17"/>
        </w:rPr>
        <w:t xml:space="preserve">    "detailCode": "E-SV-0001",</w:t>
      </w:r>
      <w:r>
        <w:br/>
      </w:r>
      <w:r>
        <w:rPr>
          <w:rFonts w:ascii="Consolas" w:hAnsi="Consolas" w:eastAsia="Consolas"/>
          <w:sz w:val="17"/>
          <w:szCs w:val="17"/>
        </w:rPr>
        <w:t xml:space="preserve">    "detailMessage": "customerNo=CUST99999999 not found"</w:t>
      </w:r>
      <w:r>
        <w:br/>
      </w:r>
      <w:r>
        <w:rPr>
          <w:rFonts w:ascii="Consolas" w:hAnsi="Consolas" w:eastAsia="Consolas"/>
          <w:sz w:val="17"/>
          <w:szCs w:val="17"/>
        </w:rPr>
        <w:t xml:space="preserve">  }</w:t>
      </w:r>
      <w:r>
        <w:br/>
      </w:r>
      <w:r>
        <w:rPr>
          <w:rFonts w:ascii="Consolas" w:hAnsi="Consolas" w:eastAsia="Consolas"/>
          <w:sz w:val="17"/>
          <w:szCs w:val="17"/>
        </w:rPr>
        <w:t xml:space="preserv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통제·추적·식별 (STF 검증 대상)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body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데이터 (요청 입력 / 응답 출력)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결과 코드·메시지 (ETF 조립)</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error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실패 상세 (운영·디버깅용)</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9.2 Header 작성·검증·오류코드</w:t>
      </w:r>
    </w:p>
    <w:p>
      <w:pPr>
        <w:spacing w:before="0" w:after="120" w:line="300" w:lineRule="auto"/>
      </w:pPr>
      <w:r>
        <w:rPr>
          <w:rFonts w:ascii="Noto Sans CJK KR" w:hAnsi="Noto Sans CJK KR" w:eastAsia="Noto Sans CJK KR"/>
          <w:sz w:val="21"/>
          <w:szCs w:val="21"/>
        </w:rPr>
        <w:t xml:space="preserve">Header는 공통 통제 정보이며, STF의 </w:t>
      </w:r>
      <w:r>
        <w:rPr>
          <w:rFonts w:ascii="Consolas" w:hAnsi="Consolas" w:eastAsia="Consolas"/>
          <w:sz w:val="19"/>
          <w:szCs w:val="19"/>
        </w:rPr>
        <w:t xml:space="preserve">StandardHeaderValidator</w:t>
      </w:r>
      <w:r>
        <w:rPr>
          <w:rFonts w:ascii="Noto Sans CJK KR" w:hAnsi="Noto Sans CJK KR" w:eastAsia="Noto Sans CJK KR"/>
          <w:sz w:val="21"/>
          <w:szCs w:val="21"/>
        </w:rPr>
        <w:t xml:space="preserve">가 기동 시 설정된 Allow-List로 검증한다. 업무 개발자가 Header 검증 로직을 Handler에 작성하지 않는다.</w:t>
      </w:r>
    </w:p>
    <w:p>
      <w:pPr>
        <w:spacing w:before="0" w:after="120" w:line="300" w:lineRule="auto"/>
      </w:pPr>
      <w:r>
        <w:rPr>
          <w:rFonts w:ascii="Noto Sans CJK KR" w:hAnsi="Noto Sans CJK KR" w:eastAsia="Noto Sans CJK KR"/>
          <w:sz w:val="21"/>
          <w:szCs w:val="21"/>
        </w:rPr>
        <w:t xml:space="preserve">필수 Header 항목과 작성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작성 주체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클라이언트(화면)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WAR BC와 일치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실행할 Handler 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설계서 거래코드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공통코드 등록값</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 또는 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로그인 사용자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클라이언트(권장) 또는 STF 생성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멱등성·추적</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클라이언트(권장) 또는 STF 생성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E2E 추적</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검증 실패 시 반환되는 공통 오류코드: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E-COM-0001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필수 항목 누락</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E-COM-0002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 형식 오류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E-COM-0003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serviceId와 businessCode 불일치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E-COM-0004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 미등록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E-COM-0005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 미허용</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클라이언트(화면 JS)는 거래 호출 전 Header 객체를 조립하는 공통 함수를 사용한다. </w:t>
      </w:r>
      <w:r>
        <w:rPr>
          <w:rFonts w:ascii="Consolas" w:hAnsi="Consolas" w:eastAsia="Consolas"/>
          <w:sz w:val="19"/>
          <w:szCs w:val="19"/>
        </w:rPr>
        <w:t xml:space="preserve">serviceId</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를 하드코딩할 때 설계서와 대조한다. </w:t>
      </w:r>
      <w:r>
        <w:rPr>
          <w:rFonts w:ascii="Consolas" w:hAnsi="Consolas" w:eastAsia="Consolas"/>
          <w:sz w:val="19"/>
          <w:szCs w:val="19"/>
        </w:rPr>
        <w:t xml:space="preserve">businessCode</w:t>
      </w:r>
      <w:r>
        <w:rPr>
          <w:rFonts w:ascii="Noto Sans CJK KR" w:hAnsi="Noto Sans CJK KR" w:eastAsia="Noto Sans CJK KR"/>
          <w:sz w:val="21"/>
          <w:szCs w:val="21"/>
        </w:rPr>
        <w:t xml:space="preserve">는 WAR Context에서 자동 설정하는 패턴을 권장한다.</w:t>
      </w:r>
    </w:p>
    <w:p>
      <w:pPr>
        <w:pStyle w:val="Heading2"/>
        <w:keepNext/>
        <w:spacing w:before="160" w:after="100" w:line="300" w:lineRule="auto"/>
      </w:pPr>
      <w:r>
        <w:rPr>
          <w:rFonts w:ascii="Noto Sans CJK KR" w:hAnsi="Noto Sans CJK KR" w:eastAsia="Noto Sans CJK KR"/>
          <w:sz w:val="21"/>
          <w:szCs w:val="21"/>
        </w:rPr>
        <w:t xml:space="preserve">9.3 Body DTO · Validation</w:t>
      </w:r>
    </w:p>
    <w:p>
      <w:pPr>
        <w:spacing w:before="0" w:after="120" w:line="300" w:lineRule="auto"/>
      </w:pPr>
      <w:r>
        <w:rPr>
          <w:rFonts w:ascii="Noto Sans CJK KR" w:hAnsi="Noto Sans CJK KR" w:eastAsia="Noto Sans CJK KR"/>
          <w:sz w:val="21"/>
          <w:szCs w:val="21"/>
        </w:rPr>
        <w:t xml:space="preserve">Body는 업무별 데이터 영역이다. Handler가 </w:t>
      </w:r>
      <w:r>
        <w:rPr>
          <w:rFonts w:ascii="Consolas" w:hAnsi="Consolas" w:eastAsia="Consolas"/>
          <w:sz w:val="19"/>
          <w:szCs w:val="19"/>
        </w:rPr>
        <w:t xml:space="preserve">StandardRequest.getBody()</w:t>
      </w:r>
      <w:r>
        <w:rPr>
          <w:rFonts w:ascii="Noto Sans CJK KR" w:hAnsi="Noto Sans CJK KR" w:eastAsia="Noto Sans CJK KR"/>
          <w:sz w:val="21"/>
          <w:szCs w:val="21"/>
        </w:rPr>
        <w:t xml:space="preserve">를 Request DTO로 변환하고, Facade·Service의 결과를 Response DTO로 반환한다.</w:t>
      </w:r>
    </w:p>
    <w:p>
      <w:pPr>
        <w:spacing w:before="0" w:after="120" w:line="300" w:lineRule="auto"/>
      </w:pPr>
      <w:r>
        <w:rPr>
          <w:rFonts w:ascii="Noto Sans CJK KR" w:hAnsi="Noto Sans CJK KR" w:eastAsia="Noto Sans CJK KR"/>
          <w:sz w:val="21"/>
          <w:szCs w:val="21"/>
        </w:rPr>
        <w:t xml:space="preserve">Request DTO 작성 절차: 설계서 Body 필드 정의 → </w:t>
      </w:r>
      <w:r>
        <w:rPr>
          <w:rFonts w:ascii="Consolas" w:hAnsi="Consolas" w:eastAsia="Consolas"/>
          <w:sz w:val="19"/>
          <w:szCs w:val="19"/>
        </w:rPr>
        <w:t xml:space="preserve">*Req</w:t>
      </w:r>
      <w:r>
        <w:rPr>
          <w:rFonts w:ascii="Noto Sans CJK KR" w:hAnsi="Noto Sans CJK KR" w:eastAsia="Noto Sans CJK KR"/>
          <w:sz w:val="21"/>
          <w:szCs w:val="21"/>
        </w:rPr>
        <w:t xml:space="preserve"> 클래스 생성 → Validation 어노테이션 선언 → Handler에서 </w:t>
      </w:r>
      <w:r>
        <w:rPr>
          <w:rFonts w:ascii="Consolas" w:hAnsi="Consolas" w:eastAsia="Consolas"/>
          <w:sz w:val="19"/>
          <w:szCs w:val="19"/>
        </w:rPr>
        <w:t xml:space="preserve">ObjectMapper</w:t>
      </w:r>
      <w:r>
        <w:rPr>
          <w:rFonts w:ascii="Noto Sans CJK KR" w:hAnsi="Noto Sans CJK KR" w:eastAsia="Noto Sans CJK KR"/>
          <w:sz w:val="21"/>
          <w:szCs w:val="21"/>
        </w:rPr>
        <w:t xml:space="preserve"> 또는 </w:t>
      </w:r>
      <w:r>
        <w:rPr>
          <w:rFonts w:ascii="Consolas" w:hAnsi="Consolas" w:eastAsia="Consolas"/>
          <w:sz w:val="19"/>
          <w:szCs w:val="19"/>
        </w:rPr>
        <w:t xml:space="preserve">convertValue</w:t>
      </w:r>
      <w:r>
        <w:rPr>
          <w:rFonts w:ascii="Noto Sans CJK KR" w:hAnsi="Noto Sans CJK KR" w:eastAsia="Noto Sans CJK KR"/>
          <w:sz w:val="21"/>
          <w:szCs w:val="21"/>
        </w:rPr>
        <w:t xml:space="preserve">로 변환 → Rule에서 추가 업무 검증.</w:t>
      </w:r>
    </w:p>
    <w:p>
      <w:pPr>
        <w:ind w:left="360"/>
        <w:shd w:fill="F6F8FA"/>
        <w:spacing w:before="80" w:after="160" w:line="240" w:lineRule="auto"/>
      </w:pPr>
      <w:r>
        <w:rPr>
          <w:rFonts w:ascii="Consolas" w:hAnsi="Consolas" w:eastAsia="Consolas"/>
          <w:sz w:val="17"/>
          <w:szCs w:val="17"/>
        </w:rPr>
        <w:t xml:space="preserve">public class SvCustomerSummaryReq {</w:t>
      </w:r>
      <w:r>
        <w:br/>
      </w:r>
      <w:r>
        <w:rPr>
          <w:rFonts w:ascii="Consolas" w:hAnsi="Consolas" w:eastAsia="Consolas"/>
          <w:sz w:val="17"/>
          <w:szCs w:val="17"/>
        </w:rPr>
        <w:t xml:space="preserve">  @NotBlank(message = "고객번호는 필수입니다.")</w:t>
      </w:r>
      <w:r>
        <w:br/>
      </w:r>
      <w:r>
        <w:rPr>
          <w:rFonts w:ascii="Consolas" w:hAnsi="Consolas" w:eastAsia="Consolas"/>
          <w:sz w:val="17"/>
          <w:szCs w:val="17"/>
        </w:rPr>
        <w:t xml:space="preserve">  @Size(max = 20, message = "고객번호는 20자 이내입니다.")</w:t>
      </w:r>
      <w:r>
        <w:br/>
      </w:r>
      <w:r>
        <w:rPr>
          <w:rFonts w:ascii="Consolas" w:hAnsi="Consolas" w:eastAsia="Consolas"/>
          <w:sz w:val="17"/>
          <w:szCs w:val="17"/>
        </w:rPr>
        <w:t xml:space="preserve">  private String customerNo;</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Validation은 두 단계로 나뉜다. </w:t>
      </w:r>
      <w:r>
        <w:rPr>
          <w:rFonts w:ascii="Noto Sans CJK KR" w:hAnsi="Noto Sans CJK KR" w:eastAsia="Noto Sans CJK KR"/>
          <w:sz w:val="21"/>
          <w:szCs w:val="21"/>
          <w:b/>
        </w:rPr>
        <w:t xml:space="preserve">형식 검증</w:t>
      </w:r>
      <w:r>
        <w:rPr>
          <w:rFonts w:ascii="Noto Sans CJK KR" w:hAnsi="Noto Sans CJK KR" w:eastAsia="Noto Sans CJK KR"/>
          <w:sz w:val="21"/>
          <w:szCs w:val="21"/>
        </w:rPr>
        <w:t xml:space="preserve">은 Bean Validation(</w:t>
      </w:r>
      <w:r>
        <w:rPr>
          <w:rFonts w:ascii="Consolas" w:hAnsi="Consolas" w:eastAsia="Consolas"/>
          <w:sz w:val="19"/>
          <w:szCs w:val="19"/>
        </w:rPr>
        <w:t xml:space="preserve">@Valid</w:t>
      </w:r>
      <w:r>
        <w:rPr>
          <w:rFonts w:ascii="Noto Sans CJK KR" w:hAnsi="Noto Sans CJK KR" w:eastAsia="Noto Sans CJK KR"/>
          <w:sz w:val="21"/>
          <w:szCs w:val="21"/>
        </w:rPr>
        <w:t xml:space="preserve">, </w:t>
      </w:r>
      <w:r>
        <w:rPr>
          <w:rFonts w:ascii="Consolas" w:hAnsi="Consolas" w:eastAsia="Consolas"/>
          <w:sz w:val="19"/>
          <w:szCs w:val="19"/>
        </w:rPr>
        <w:t xml:space="preserve">@NotBlank</w:t>
      </w:r>
      <w:r>
        <w:rPr>
          <w:rFonts w:ascii="Noto Sans CJK KR" w:hAnsi="Noto Sans CJK KR" w:eastAsia="Noto Sans CJK KR"/>
          <w:sz w:val="21"/>
          <w:szCs w:val="21"/>
        </w:rPr>
        <w:t xml:space="preserve"> 등)으로 Request DTO에 선언한다. Handler 또는 Facade 진입 시 </w:t>
      </w:r>
      <w:r>
        <w:rPr>
          <w:rFonts w:ascii="Consolas" w:hAnsi="Consolas" w:eastAsia="Consolas"/>
          <w:sz w:val="19"/>
          <w:szCs w:val="19"/>
        </w:rPr>
        <w:t xml:space="preserve">@Valid</w:t>
      </w:r>
      <w:r>
        <w:rPr>
          <w:rFonts w:ascii="Noto Sans CJK KR" w:hAnsi="Noto Sans CJK KR" w:eastAsia="Noto Sans CJK KR"/>
          <w:sz w:val="21"/>
          <w:szCs w:val="21"/>
        </w:rPr>
        <w:t xml:space="preserve">로 트리거한다. </w:t>
      </w:r>
      <w:r>
        <w:rPr>
          <w:rFonts w:ascii="Noto Sans CJK KR" w:hAnsi="Noto Sans CJK KR" w:eastAsia="Noto Sans CJK KR"/>
          <w:sz w:val="21"/>
          <w:szCs w:val="21"/>
          <w:b/>
        </w:rPr>
        <w:t xml:space="preserve">업무 규칙 검증</w:t>
      </w:r>
      <w:r>
        <w:rPr>
          <w:rFonts w:ascii="Noto Sans CJK KR" w:hAnsi="Noto Sans CJK KR" w:eastAsia="Noto Sans CJK KR"/>
          <w:sz w:val="21"/>
          <w:szCs w:val="21"/>
        </w:rPr>
        <w:t xml:space="preserve">은 Rule 클래스에서 수행한다. "고객 상태가 정지이면 조회 불가" 같은 도메인 규칙이다.</w:t>
      </w:r>
    </w:p>
    <w:p>
      <w:pPr>
        <w:spacing w:before="0" w:after="120" w:line="300" w:lineRule="auto"/>
      </w:pPr>
      <w:r>
        <w:rPr>
          <w:rFonts w:ascii="Noto Sans CJK KR" w:hAnsi="Noto Sans CJK KR" w:eastAsia="Noto Sans CJK KR"/>
          <w:sz w:val="21"/>
          <w:szCs w:val="21"/>
        </w:rPr>
        <w:t xml:space="preserve">Response DTO는 민감 정보 마스킹, null 필드 제외 정책을 적용한다. Jackson </w:t>
      </w:r>
      <w:r>
        <w:rPr>
          <w:rFonts w:ascii="Consolas" w:hAnsi="Consolas" w:eastAsia="Consolas"/>
          <w:sz w:val="19"/>
          <w:szCs w:val="19"/>
        </w:rPr>
        <w:t xml:space="preserve">@JsonInclude(NON_NULL)</w:t>
      </w:r>
      <w:r>
        <w:rPr>
          <w:rFonts w:ascii="Noto Sans CJK KR" w:hAnsi="Noto Sans CJK KR" w:eastAsia="Noto Sans CJK KR"/>
          <w:sz w:val="21"/>
          <w:szCs w:val="21"/>
        </w:rPr>
        <w:t xml:space="preserve">을 Response DTO 또는 전역 설정에 적용할 수 있다. 목록 조회 Response는 </w:t>
      </w:r>
      <w:r>
        <w:rPr>
          <w:rFonts w:ascii="Consolas" w:hAnsi="Consolas" w:eastAsia="Consolas"/>
          <w:sz w:val="19"/>
          <w:szCs w:val="19"/>
        </w:rPr>
        <w:t xml:space="preserve">List&lt;{Item}Res&gt;</w:t>
      </w:r>
      <w:r>
        <w:rPr>
          <w:rFonts w:ascii="Noto Sans CJK KR" w:hAnsi="Noto Sans CJK KR" w:eastAsia="Noto Sans CJK KR"/>
          <w:sz w:val="21"/>
          <w:szCs w:val="21"/>
        </w:rPr>
        <w:t xml:space="preserve">와 페이징 메타(</w:t>
      </w:r>
      <w:r>
        <w:rPr>
          <w:rFonts w:ascii="Consolas" w:hAnsi="Consolas" w:eastAsia="Consolas"/>
          <w:sz w:val="19"/>
          <w:szCs w:val="19"/>
        </w:rPr>
        <w:t xml:space="preserve">totalCount</w:t>
      </w:r>
      <w:r>
        <w:rPr>
          <w:rFonts w:ascii="Noto Sans CJK KR" w:hAnsi="Noto Sans CJK KR" w:eastAsia="Noto Sans CJK KR"/>
          <w:sz w:val="21"/>
          <w:szCs w:val="21"/>
        </w:rPr>
        <w:t xml:space="preserve">, </w:t>
      </w:r>
      <w:r>
        <w:rPr>
          <w:rFonts w:ascii="Consolas" w:hAnsi="Consolas" w:eastAsia="Consolas"/>
          <w:sz w:val="19"/>
          <w:szCs w:val="19"/>
        </w:rPr>
        <w:t xml:space="preserve">pageNo</w:t>
      </w:r>
      <w:r>
        <w:rPr>
          <w:rFonts w:ascii="Noto Sans CJK KR" w:hAnsi="Noto Sans CJK KR" w:eastAsia="Noto Sans CJK KR"/>
          <w:sz w:val="21"/>
          <w:szCs w:val="21"/>
        </w:rPr>
        <w:t xml:space="preserve">, </w:t>
      </w:r>
      <w:r>
        <w:rPr>
          <w:rFonts w:ascii="Consolas" w:hAnsi="Consolas" w:eastAsia="Consolas"/>
          <w:sz w:val="19"/>
          <w:szCs w:val="19"/>
        </w:rPr>
        <w:t xml:space="preserve">pageSize</w:t>
      </w:r>
      <w:r>
        <w:rPr>
          <w:rFonts w:ascii="Noto Sans CJK KR" w:hAnsi="Noto Sans CJK KR" w:eastAsia="Noto Sans CJK KR"/>
          <w:sz w:val="21"/>
          <w:szCs w:val="21"/>
        </w:rPr>
        <w:t xml:space="preserve">)를 포함한다.</w:t>
      </w:r>
    </w:p>
    <w:p>
      <w:pPr>
        <w:pStyle w:val="Heading2"/>
        <w:keepNext/>
        <w:spacing w:before="160" w:after="100" w:line="300" w:lineRule="auto"/>
      </w:pPr>
      <w:r>
        <w:rPr>
          <w:rFonts w:ascii="Noto Sans CJK KR" w:hAnsi="Noto Sans CJK KR" w:eastAsia="Noto Sans CJK KR"/>
          <w:sz w:val="21"/>
          <w:szCs w:val="21"/>
        </w:rPr>
        <w:t xml:space="preserve">9.4 StandardResponse · ETF 조립</w:t>
      </w:r>
    </w:p>
    <w:p>
      <w:pPr>
        <w:spacing w:before="0" w:after="120" w:line="300" w:lineRule="auto"/>
      </w:pPr>
      <w:r>
        <w:rPr>
          <w:rFonts w:ascii="Noto Sans CJK KR" w:hAnsi="Noto Sans CJK KR" w:eastAsia="Noto Sans CJK KR"/>
          <w:sz w:val="21"/>
          <w:szCs w:val="21"/>
        </w:rPr>
        <w:t xml:space="preserve">업무 Handler·Facade는 </w:t>
      </w:r>
      <w:r>
        <w:rPr>
          <w:rFonts w:ascii="Consolas" w:hAnsi="Consolas" w:eastAsia="Consolas"/>
          <w:sz w:val="19"/>
          <w:szCs w:val="19"/>
        </w:rPr>
        <w:t xml:space="preserve">StandardResponse</w:t>
      </w:r>
      <w:r>
        <w:rPr>
          <w:rFonts w:ascii="Noto Sans CJK KR" w:hAnsi="Noto Sans CJK KR" w:eastAsia="Noto Sans CJK KR"/>
          <w:sz w:val="21"/>
          <w:szCs w:val="21"/>
        </w:rPr>
        <w:t xml:space="preserve">를 직접 조립하지 않는다. Facade는 Response DTO(또는 도메인 객체)를 반환하고, </w:t>
      </w:r>
      <w:r>
        <w:rPr>
          <w:rFonts w:ascii="Noto Sans CJK KR" w:hAnsi="Noto Sans CJK KR" w:eastAsia="Noto Sans CJK KR"/>
          <w:sz w:val="21"/>
          <w:szCs w:val="21"/>
          <w:b/>
        </w:rPr>
        <w:t xml:space="preserve">ETF</w:t>
      </w:r>
      <w:r>
        <w:rPr>
          <w:rFonts w:ascii="Noto Sans CJK KR" w:hAnsi="Noto Sans CJK KR" w:eastAsia="Noto Sans CJK KR"/>
          <w:sz w:val="21"/>
          <w:szCs w:val="21"/>
        </w:rPr>
        <w:t xml:space="preserve">가 </w:t>
      </w:r>
      <w:r>
        <w:rPr>
          <w:rFonts w:ascii="Consolas" w:hAnsi="Consolas" w:eastAsia="Consolas"/>
          <w:sz w:val="19"/>
          <w:szCs w:val="19"/>
        </w:rPr>
        <w:t xml:space="preserve">StandardResponse</w:t>
      </w:r>
      <w:r>
        <w:rPr>
          <w:rFonts w:ascii="Noto Sans CJK KR" w:hAnsi="Noto Sans CJK KR" w:eastAsia="Noto Sans CJK KR"/>
          <w:sz w:val="21"/>
          <w:szCs w:val="21"/>
        </w:rPr>
        <w:t xml:space="preserve">를 조립한다.</w:t>
      </w:r>
    </w:p>
    <w:p>
      <w:pPr>
        <w:spacing w:before="0" w:after="120" w:line="300" w:lineRule="auto"/>
      </w:pPr>
      <w:r>
        <w:rPr>
          <w:rFonts w:ascii="Noto Sans CJK KR" w:hAnsi="Noto Sans CJK KR" w:eastAsia="Noto Sans CJK KR"/>
          <w:sz w:val="21"/>
          <w:szCs w:val="21"/>
        </w:rPr>
        <w:t xml:space="preserve">ETF 조립 흐름:</w:t>
      </w:r>
    </w:p>
    <w:p>
      <w:pPr>
        <w:ind w:left="360"/>
        <w:shd w:fill="F6F8FA"/>
        <w:spacing w:before="80" w:after="160" w:line="240" w:lineRule="auto"/>
      </w:pPr>
      <w:r>
        <w:rPr>
          <w:rFonts w:ascii="Consolas" w:hAnsi="Consolas" w:eastAsia="Consolas"/>
          <w:sz w:val="17"/>
          <w:szCs w:val="17"/>
        </w:rPr>
        <w:t xml:space="preserve">Handler 반환값 (Response DTO)</w:t>
      </w:r>
      <w:r>
        <w:br/>
      </w:r>
      <w:r>
        <w:rPr>
          <w:rFonts w:ascii="Consolas" w:hAnsi="Consolas" w:eastAsia="Consolas"/>
          <w:sz w:val="17"/>
          <w:szCs w:val="17"/>
        </w:rPr>
        <w:t xml:space="preserve">  ↓</w:t>
      </w:r>
      <w:r>
        <w:br/>
      </w:r>
      <w:r>
        <w:rPr>
          <w:rFonts w:ascii="Consolas" w:hAnsi="Consolas" w:eastAsia="Consolas"/>
          <w:sz w:val="17"/>
          <w:szCs w:val="17"/>
        </w:rPr>
        <w:t xml:space="preserve">ETF: result.code = SUCCESS (정상) 또는 BusinessException 코드 (실패)</w:t>
      </w:r>
      <w:r>
        <w:br/>
      </w:r>
      <w:r>
        <w:rPr>
          <w:rFonts w:ascii="Consolas" w:hAnsi="Consolas" w:eastAsia="Consolas"/>
          <w:sz w:val="17"/>
          <w:szCs w:val="17"/>
        </w:rPr>
        <w:t xml:space="preserve">ETF: result.message = OM 메시지 또는 기본 메시지</w:t>
      </w:r>
      <w:r>
        <w:br/>
      </w:r>
      <w:r>
        <w:rPr>
          <w:rFonts w:ascii="Consolas" w:hAnsi="Consolas" w:eastAsia="Consolas"/>
          <w:sz w:val="17"/>
          <w:szCs w:val="17"/>
        </w:rPr>
        <w:t xml:space="preserve">ETF: body = Handler 반환값 직렬화</w:t>
      </w:r>
      <w:r>
        <w:br/>
      </w:r>
      <w:r>
        <w:rPr>
          <w:rFonts w:ascii="Consolas" w:hAnsi="Consolas" w:eastAsia="Consolas"/>
          <w:sz w:val="17"/>
          <w:szCs w:val="17"/>
        </w:rPr>
        <w:t xml:space="preserve">ETF: header = 요청 header 에코 + 서버 보완 항목</w:t>
      </w:r>
      <w:r>
        <w:br/>
      </w:r>
      <w:r>
        <w:rPr>
          <w:rFonts w:ascii="Consolas" w:hAnsi="Consolas" w:eastAsia="Consolas"/>
          <w:sz w:val="17"/>
          <w:szCs w:val="17"/>
        </w:rPr>
        <w:t xml:space="preserve">  ↓</w:t>
      </w:r>
      <w:r>
        <w:br/>
      </w:r>
      <w:r>
        <w:rPr>
          <w:rFonts w:ascii="Consolas" w:hAnsi="Consolas" w:eastAsia="Consolas"/>
          <w:sz w:val="17"/>
          <w:szCs w:val="17"/>
        </w:rPr>
        <w:t xml:space="preserve">StandardResponse → JSON HTTP 응답</w:t>
      </w:r>
    </w:p>
    <w:p>
      <w:pPr>
        <w:spacing w:before="0" w:after="120" w:line="300" w:lineRule="auto"/>
      </w:pPr>
      <w:r>
        <w:rPr>
          <w:rFonts w:ascii="Consolas" w:hAnsi="Consolas" w:eastAsia="Consolas"/>
          <w:sz w:val="19"/>
          <w:szCs w:val="19"/>
        </w:rPr>
        <w:t xml:space="preserve">ProcessingType</w:t>
      </w:r>
      <w:r>
        <w:rPr>
          <w:rFonts w:ascii="Noto Sans CJK KR" w:hAnsi="Noto Sans CJK KR" w:eastAsia="Noto Sans CJK KR"/>
          <w:sz w:val="21"/>
          <w:szCs w:val="21"/>
        </w:rPr>
        <w:t xml:space="preserve">에 따라 result 코드 체계가 달라질 수 있다. 조회 성공은 </w:t>
      </w:r>
      <w:r>
        <w:rPr>
          <w:rFonts w:ascii="Consolas" w:hAnsi="Consolas" w:eastAsia="Consolas"/>
          <w:sz w:val="19"/>
          <w:szCs w:val="19"/>
        </w:rPr>
        <w:t xml:space="preserve">SUCCESS</w:t>
      </w:r>
      <w:r>
        <w:rPr>
          <w:rFonts w:ascii="Noto Sans CJK KR" w:hAnsi="Noto Sans CJK KR" w:eastAsia="Noto Sans CJK KR"/>
          <w:sz w:val="21"/>
          <w:szCs w:val="21"/>
        </w:rPr>
        <w:t xml:space="preserve">, 데이터 없음은 </w:t>
      </w:r>
      <w:r>
        <w:rPr>
          <w:rFonts w:ascii="Consolas" w:hAnsi="Consolas" w:eastAsia="Consolas"/>
          <w:sz w:val="19"/>
          <w:szCs w:val="19"/>
        </w:rPr>
        <w:t xml:space="preserve">E-SV-0001</w:t>
      </w:r>
      <w:r>
        <w:rPr>
          <w:rFonts w:ascii="Noto Sans CJK KR" w:hAnsi="Noto Sans CJK KR" w:eastAsia="Noto Sans CJK KR"/>
          <w:sz w:val="21"/>
          <w:szCs w:val="21"/>
        </w:rPr>
        <w:t xml:space="preserve">(업무 정의) 등이다. ETF는 </w:t>
      </w:r>
      <w:r>
        <w:rPr>
          <w:rFonts w:ascii="Consolas" w:hAnsi="Consolas" w:eastAsia="Consolas"/>
          <w:sz w:val="19"/>
          <w:szCs w:val="19"/>
        </w:rPr>
        <w:t xml:space="preserve">TransactionContext</w:t>
      </w:r>
      <w:r>
        <w:rPr>
          <w:rFonts w:ascii="Noto Sans CJK KR" w:hAnsi="Noto Sans CJK KR" w:eastAsia="Noto Sans CJK KR"/>
          <w:sz w:val="21"/>
          <w:szCs w:val="21"/>
        </w:rPr>
        <w:t xml:space="preserve">의 실행 결과와 예외 유무를 판단하여 result를 설정한다.</w:t>
      </w:r>
    </w:p>
    <w:p>
      <w:pPr>
        <w:spacing w:before="0" w:after="120" w:line="300" w:lineRule="auto"/>
      </w:pPr>
      <w:r>
        <w:rPr>
          <w:rFonts w:ascii="Noto Sans CJK KR" w:hAnsi="Noto Sans CJK KR" w:eastAsia="Noto Sans CJK KR"/>
          <w:sz w:val="21"/>
          <w:szCs w:val="21"/>
        </w:rPr>
        <w:t xml:space="preserve">업무 개발자가 금지하는 패턴:</w:t>
      </w:r>
    </w:p>
    <w:p>
      <w:pPr>
        <w:ind w:left="360"/>
        <w:shd w:fill="F6F8FA"/>
        <w:spacing w:before="80" w:after="160" w:line="240" w:lineRule="auto"/>
      </w:pPr>
      <w:r>
        <w:rPr>
          <w:rFonts w:ascii="Consolas" w:hAnsi="Consolas" w:eastAsia="Consolas"/>
          <w:sz w:val="17"/>
          <w:szCs w:val="17"/>
        </w:rPr>
        <w:t xml:space="preserve">// 금지: Handler에서 StandardResponse 직접 조립</w:t>
      </w:r>
      <w:r>
        <w:br/>
      </w:r>
      <w:r>
        <w:rPr>
          <w:rFonts w:ascii="Consolas" w:hAnsi="Consolas" w:eastAsia="Consolas"/>
          <w:sz w:val="17"/>
          <w:szCs w:val="17"/>
        </w:rPr>
        <w:t xml:space="preserve">return StandardResponse.builder()</w:t>
      </w:r>
      <w:r>
        <w:br/>
      </w:r>
      <w:r>
        <w:rPr>
          <w:rFonts w:ascii="Consolas" w:hAnsi="Consolas" w:eastAsia="Consolas"/>
          <w:sz w:val="17"/>
          <w:szCs w:val="17"/>
        </w:rPr>
        <w:t xml:space="preserve">    .result(Result.success())</w:t>
      </w:r>
      <w:r>
        <w:br/>
      </w:r>
      <w:r>
        <w:rPr>
          <w:rFonts w:ascii="Consolas" w:hAnsi="Consolas" w:eastAsia="Consolas"/>
          <w:sz w:val="17"/>
          <w:szCs w:val="17"/>
        </w:rPr>
        <w:t xml:space="preserve">    .body(data)</w:t>
      </w:r>
      <w:r>
        <w:br/>
      </w:r>
      <w:r>
        <w:rPr>
          <w:rFonts w:ascii="Consolas" w:hAnsi="Consolas" w:eastAsia="Consolas"/>
          <w:sz w:val="17"/>
          <w:szCs w:val="17"/>
        </w:rPr>
        <w:t xml:space="preserve">    .build();</w:t>
      </w:r>
    </w:p>
    <w:p>
      <w:pPr>
        <w:spacing w:before="0" w:after="120" w:line="300" w:lineRule="auto"/>
      </w:pPr>
      <w:r>
        <w:rPr>
          <w:rFonts w:ascii="Noto Sans CJK KR" w:hAnsi="Noto Sans CJK KR" w:eastAsia="Noto Sans CJK KR"/>
          <w:sz w:val="21"/>
          <w:szCs w:val="21"/>
        </w:rPr>
        <w:t xml:space="preserve">올바른 패턴:</w:t>
      </w:r>
    </w:p>
    <w:p>
      <w:pPr>
        <w:ind w:left="360"/>
        <w:shd w:fill="F6F8FA"/>
        <w:spacing w:before="80" w:after="160" w:line="240" w:lineRule="auto"/>
      </w:pPr>
      <w:r>
        <w:rPr>
          <w:rFonts w:ascii="Consolas" w:hAnsi="Consolas" w:eastAsia="Consolas"/>
          <w:sz w:val="17"/>
          <w:szCs w:val="17"/>
        </w:rPr>
        <w:t xml:space="preserve">// Handler: Facade 결과만 반환</w:t>
      </w:r>
      <w:r>
        <w:br/>
      </w:r>
      <w:r>
        <w:rPr>
          <w:rFonts w:ascii="Consolas" w:hAnsi="Consolas" w:eastAsia="Consolas"/>
          <w:sz w:val="17"/>
          <w:szCs w:val="17"/>
        </w:rPr>
        <w:t xml:space="preserve">return customerFacade.selectSummary(req, context);</w:t>
      </w:r>
    </w:p>
    <w:p>
      <w:pPr>
        <w:pStyle w:val="Heading2"/>
        <w:keepNext/>
        <w:spacing w:before="160" w:after="100" w:line="300" w:lineRule="auto"/>
      </w:pPr>
      <w:r>
        <w:rPr>
          <w:rFonts w:ascii="Noto Sans CJK KR" w:hAnsi="Noto Sans CJK KR" w:eastAsia="Noto Sans CJK KR"/>
          <w:sz w:val="21"/>
          <w:szCs w:val="21"/>
        </w:rPr>
        <w:t xml:space="preserve">9.5 Idempotency · 중복 방지</w:t>
      </w:r>
    </w:p>
    <w:p>
      <w:pPr>
        <w:spacing w:before="0" w:after="120" w:line="300" w:lineRule="auto"/>
      </w:pPr>
      <w:r>
        <w:rPr>
          <w:rFonts w:ascii="Noto Sans CJK KR" w:hAnsi="Noto Sans CJK KR" w:eastAsia="Noto Sans CJK KR"/>
          <w:sz w:val="21"/>
          <w:szCs w:val="21"/>
        </w:rPr>
        <w:t xml:space="preserve">멱등성(Idempotency)은 동일 </w:t>
      </w:r>
      <w:r>
        <w:rPr>
          <w:rFonts w:ascii="Consolas" w:hAnsi="Consolas" w:eastAsia="Consolas"/>
          <w:sz w:val="19"/>
          <w:szCs w:val="19"/>
        </w:rPr>
        <w:t xml:space="preserve">guid</w:t>
      </w:r>
      <w:r>
        <w:rPr>
          <w:rFonts w:ascii="Noto Sans CJK KR" w:hAnsi="Noto Sans CJK KR" w:eastAsia="Noto Sans CJK KR"/>
          <w:sz w:val="21"/>
          <w:szCs w:val="21"/>
        </w:rPr>
        <w:t xml:space="preserve">로 중복 요청이 들어왔을 때 업무 로직을 재실행하지 않고 이전 결과를 반환하거나 거부하는 메커니즘이다. STF의 </w:t>
      </w:r>
      <w:r>
        <w:rPr>
          <w:rFonts w:ascii="Consolas" w:hAnsi="Consolas" w:eastAsia="Consolas"/>
          <w:sz w:val="19"/>
          <w:szCs w:val="19"/>
        </w:rPr>
        <w:t xml:space="preserve">IdempotencyChecker</w:t>
      </w:r>
      <w:r>
        <w:rPr>
          <w:rFonts w:ascii="Noto Sans CJK KR" w:hAnsi="Noto Sans CJK KR" w:eastAsia="Noto Sans CJK KR"/>
          <w:sz w:val="21"/>
          <w:szCs w:val="21"/>
        </w:rPr>
        <w:t xml:space="preserve">가 처리한다.</w:t>
      </w:r>
    </w:p>
    <w:p>
      <w:pPr>
        <w:spacing w:before="0" w:after="120" w:line="300" w:lineRule="auto"/>
      </w:pPr>
      <w:r>
        <w:rPr>
          <w:rFonts w:ascii="Noto Sans CJK KR" w:hAnsi="Noto Sans CJK KR" w:eastAsia="Noto Sans CJK KR"/>
          <w:sz w:val="21"/>
          <w:szCs w:val="21"/>
        </w:rPr>
        <w:t xml:space="preserve">동작 원리: STF가 </w:t>
      </w:r>
      <w:r>
        <w:rPr>
          <w:rFonts w:ascii="Consolas" w:hAnsi="Consolas" w:eastAsia="Consolas"/>
          <w:sz w:val="19"/>
          <w:szCs w:val="19"/>
        </w:rPr>
        <w:t xml:space="preserve">header.guid</w:t>
      </w:r>
      <w:r>
        <w:rPr>
          <w:rFonts w:ascii="Noto Sans CJK KR" w:hAnsi="Noto Sans CJK KR" w:eastAsia="Noto Sans CJK KR"/>
          <w:sz w:val="21"/>
          <w:szCs w:val="21"/>
        </w:rPr>
        <w:t xml:space="preserve">를 확인 → IdempotencyChecker에 존재 여부 조회 → 이미 처리 완료된 guid이면 </w:t>
      </w:r>
      <w:r>
        <w:rPr>
          <w:rFonts w:ascii="Consolas" w:hAnsi="Consolas" w:eastAsia="Consolas"/>
          <w:sz w:val="19"/>
          <w:szCs w:val="19"/>
        </w:rPr>
        <w:t xml:space="preserve">E-COM-IDEMPOTENT_DUPLICATE</w:t>
      </w:r>
      <w:r>
        <w:rPr>
          <w:rFonts w:ascii="Noto Sans CJK KR" w:hAnsi="Noto Sans CJK KR" w:eastAsia="Noto Sans CJK KR"/>
          <w:sz w:val="21"/>
          <w:szCs w:val="21"/>
        </w:rPr>
        <w:t xml:space="preserve"> 반환 또는 캐시된 응답 반환 → 미처리 guid이면 "처리 중" 등록 후 Handler 실행 → ETF에서 "완료" 등록.</w:t>
      </w:r>
    </w:p>
    <w:p>
      <w:pPr>
        <w:ind w:left="360"/>
        <w:shd w:fill="F6F8FA"/>
        <w:spacing w:before="80" w:after="160" w:line="240" w:lineRule="auto"/>
      </w:pPr>
      <w:r>
        <w:rPr>
          <w:rFonts w:ascii="Consolas" w:hAnsi="Consolas" w:eastAsia="Consolas"/>
          <w:sz w:val="17"/>
          <w:szCs w:val="17"/>
        </w:rPr>
        <w:t xml:space="preserve">요청 1: guid=G001 → 처리 → 성공 응답 → guid 완료 등록</w:t>
      </w:r>
      <w:r>
        <w:br/>
      </w:r>
      <w:r>
        <w:rPr>
          <w:rFonts w:ascii="Consolas" w:hAnsi="Consolas" w:eastAsia="Consolas"/>
          <w:sz w:val="17"/>
          <w:szCs w:val="17"/>
        </w:rPr>
        <w:t xml:space="preserve">요청 2: guid=G001 → STF 멱등성 검사 → 중복 차단 또는 동일 응답</w:t>
      </w:r>
      <w:r>
        <w:br/>
      </w:r>
      <w:r>
        <w:rPr>
          <w:rFonts w:ascii="Consolas" w:hAnsi="Consolas" w:eastAsia="Consolas"/>
          <w:sz w:val="17"/>
          <w:szCs w:val="17"/>
        </w:rPr>
        <w:t xml:space="preserve">요청 3: guid=G002 → 정상 처리</w:t>
      </w:r>
    </w:p>
    <w:p>
      <w:pPr>
        <w:spacing w:before="0" w:after="120" w:line="300" w:lineRule="auto"/>
      </w:pPr>
      <w:r>
        <w:rPr>
          <w:rFonts w:ascii="Noto Sans CJK KR" w:hAnsi="Noto Sans CJK KR" w:eastAsia="Noto Sans CJK KR"/>
          <w:sz w:val="21"/>
          <w:szCs w:val="21"/>
        </w:rPr>
        <w:t xml:space="preserve">로컬 개발 환경은 </w:t>
      </w:r>
      <w:r>
        <w:rPr>
          <w:rFonts w:ascii="Consolas" w:hAnsi="Consolas" w:eastAsia="Consolas"/>
          <w:sz w:val="19"/>
          <w:szCs w:val="19"/>
        </w:rPr>
        <w:t xml:space="preserve">InMemoryIdempotencyChecker</w:t>
      </w:r>
      <w:r>
        <w:rPr>
          <w:rFonts w:ascii="Noto Sans CJK KR" w:hAnsi="Noto Sans CJK KR" w:eastAsia="Noto Sans CJK KR"/>
          <w:sz w:val="21"/>
          <w:szCs w:val="21"/>
        </w:rPr>
        <w:t xml:space="preserve">를 사용한다. 운영 환경은 Redis 또는 DB 기반 구현으로 교체한다. 등록·변경·삭제 거래는 멱등성 적용을 </w:t>
      </w:r>
      <w:r>
        <w:rPr>
          <w:rFonts w:ascii="Noto Sans CJK KR" w:hAnsi="Noto Sans CJK KR" w:eastAsia="Noto Sans CJK KR"/>
          <w:sz w:val="21"/>
          <w:szCs w:val="21"/>
          <w:b/>
        </w:rPr>
        <w:t xml:space="preserve">필수</w:t>
      </w:r>
      <w:r>
        <w:rPr>
          <w:rFonts w:ascii="Noto Sans CJK KR" w:hAnsi="Noto Sans CJK KR" w:eastAsia="Noto Sans CJK KR"/>
          <w:sz w:val="21"/>
          <w:szCs w:val="21"/>
        </w:rPr>
        <w:t xml:space="preserve">로 설계한다. 조회 거래는 선택적이다.</w:t>
      </w:r>
    </w:p>
    <w:p>
      <w:pPr>
        <w:spacing w:before="0" w:after="120" w:line="300" w:lineRule="auto"/>
      </w:pPr>
      <w:r>
        <w:rPr>
          <w:rFonts w:ascii="Noto Sans CJK KR" w:hAnsi="Noto Sans CJK KR" w:eastAsia="Noto Sans CJK KR"/>
          <w:sz w:val="21"/>
          <w:szCs w:val="21"/>
        </w:rPr>
        <w:t xml:space="preserve">클라이언트는 등록·변경 요청 시 </w:t>
      </w:r>
      <w:r>
        <w:rPr>
          <w:rFonts w:ascii="Noto Sans CJK KR" w:hAnsi="Noto Sans CJK KR" w:eastAsia="Noto Sans CJK KR"/>
          <w:sz w:val="21"/>
          <w:szCs w:val="21"/>
          <w:b/>
        </w:rPr>
        <w:t xml:space="preserve">매 요청마다 새 guid</w:t>
      </w:r>
      <w:r>
        <w:rPr>
          <w:rFonts w:ascii="Noto Sans CJK KR" w:hAnsi="Noto Sans CJK KR" w:eastAsia="Noto Sans CJK KR"/>
          <w:sz w:val="21"/>
          <w:szCs w:val="21"/>
        </w:rPr>
        <w:t xml:space="preserve">를 생성해야 한다. 재시도 시 동일 guid를 재사용하면 중복 방지가 동작한다. 화면 더블클릭 방지(UI debounce)와 서버 멱등성은 함께 적용한다.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표준 전문은 StandardRequest(header+body)와 StandardResponse(header+result+body+error) 구조를 따르며, Header는 STF가 검증하고 Body는 Request/Response DTO로 매핑한다. 업무 코드는 StandardResponse를 직접 조립하지 않고 ETF에 위임한다. 등록·변경 거래는 guid 기반 멱등성을 설계에 포함한다.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제8장 거래 설계 (설계 단계)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제10장 TransactionHandler 개발</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znsight-man/20-표준-전문-구조.md</w:t>
      </w:r>
    </w:p>
    <w:p>
      <w:pPr>
        <w:ind w:left="360"/>
        <w:spacing w:before="0" w:after="80" w:line="300" w:lineRule="auto"/>
      </w:pPr>
      <w:r>
        <w:rPr>
          <w:rFonts w:ascii="Noto Sans CJK KR" w:hAnsi="Noto Sans CJK KR" w:eastAsia="Noto Sans CJK KR"/>
          <w:sz w:val="21"/>
          <w:szCs w:val="21"/>
        </w:rPr>
        <w:t xml:space="preserve">• znsight-man/부록D-표준-전문-예시.md</w:t>
      </w:r>
    </w:p>
    <w:p>
      <w:pPr>
        <w:ind w:left="360"/>
        <w:spacing w:before="0" w:after="80" w:line="300" w:lineRule="auto"/>
      </w:pPr>
      <w:r>
        <w:rPr>
          <w:rFonts w:ascii="Noto Sans CJK KR" w:hAnsi="Noto Sans CJK KR" w:eastAsia="Noto Sans CJK KR"/>
          <w:sz w:val="21"/>
          <w:szCs w:val="21"/>
        </w:rPr>
        <w:t xml:space="preserve">• znsight-man/21-Header-작성-기준.md</w:t>
      </w:r>
    </w:p>
    <w:p>
      <w:pPr>
        <w:ind w:left="360"/>
        <w:spacing w:before="0" w:after="80" w:line="300" w:lineRule="auto"/>
      </w:pPr>
      <w:r>
        <w:rPr>
          <w:rFonts w:ascii="Noto Sans CJK KR" w:hAnsi="Noto Sans CJK KR" w:eastAsia="Noto Sans CJK KR"/>
          <w:sz w:val="21"/>
          <w:szCs w:val="21"/>
        </w:rPr>
        <w:t xml:space="preserve">• znsight-man/명명규칙-21-Header-항목.md</w:t>
      </w:r>
    </w:p>
    <w:p>
      <w:pPr>
        <w:ind w:left="360"/>
        <w:spacing w:before="0" w:after="80" w:line="300" w:lineRule="auto"/>
      </w:pPr>
      <w:r>
        <w:rPr>
          <w:rFonts w:ascii="Noto Sans CJK KR" w:hAnsi="Noto Sans CJK KR" w:eastAsia="Noto Sans CJK KR"/>
          <w:sz w:val="21"/>
          <w:szCs w:val="21"/>
        </w:rPr>
        <w:t xml:space="preserve">• znsight-man/18-DTO-작성-기준.md</w:t>
      </w:r>
    </w:p>
    <w:p>
      <w:pPr>
        <w:ind w:left="360"/>
        <w:spacing w:before="0" w:after="80" w:line="300" w:lineRule="auto"/>
      </w:pPr>
      <w:r>
        <w:rPr>
          <w:rFonts w:ascii="Noto Sans CJK KR" w:hAnsi="Noto Sans CJK KR" w:eastAsia="Noto Sans CJK KR"/>
          <w:sz w:val="21"/>
          <w:szCs w:val="21"/>
        </w:rPr>
        <w:t xml:space="preserve">• znsight-man/19-Validation-작성-기준.md</w:t>
      </w:r>
    </w:p>
    <w:p>
      <w:pPr>
        <w:ind w:left="360"/>
        <w:spacing w:before="0" w:after="80" w:line="300" w:lineRule="auto"/>
      </w:pPr>
      <w:r>
        <w:rPr>
          <w:rFonts w:ascii="Noto Sans CJK KR" w:hAnsi="Noto Sans CJK KR" w:eastAsia="Noto Sans CJK KR"/>
          <w:sz w:val="21"/>
          <w:szCs w:val="21"/>
        </w:rPr>
        <w:t xml:space="preserve">• docs/architecture/36-ETF.md</w:t>
      </w:r>
    </w:p>
    <w:p>
      <w:pPr>
        <w:ind w:left="360"/>
        <w:spacing w:before="0" w:after="80" w:line="300" w:lineRule="auto"/>
      </w:pPr>
      <w:r>
        <w:rPr>
          <w:rFonts w:ascii="Noto Sans CJK KR" w:hAnsi="Noto Sans CJK KR" w:eastAsia="Noto Sans CJK KR"/>
          <w:sz w:val="21"/>
          <w:szCs w:val="21"/>
        </w:rPr>
        <w:t xml:space="preserve">• docs/architecture/04-messaging.md</w:t>
      </w:r>
    </w:p>
    <w:p>
      <w:pPr>
        <w:ind w:left="360"/>
        <w:spacing w:before="0" w:after="80" w:line="300" w:lineRule="auto"/>
      </w:pPr>
      <w:r>
        <w:rPr>
          <w:rFonts w:ascii="Noto Sans CJK KR" w:hAnsi="Noto Sans CJK KR" w:eastAsia="Noto Sans CJK KR"/>
          <w:sz w:val="21"/>
          <w:szCs w:val="21"/>
        </w:rPr>
        <w:t xml:space="preserve">• znsight-man/38-Idempotency-중복요청.md</w:t>
      </w:r>
    </w:p>
    <w:p>
      <w:r>
        <w:br w:type="page"/>
      </w:r>
    </w:p>
    <w:p>
      <w:pPr>
        <w:pStyle w:val="Heading1"/>
        <w:keepNext/>
        <w:spacing w:before="280" w:after="160" w:line="300" w:lineRule="auto"/>
      </w:pPr>
      <w:r>
        <w:rPr>
          <w:rFonts w:ascii="Noto Sans CJK KR" w:hAnsi="Noto Sans CJK KR" w:eastAsia="Noto Sans CJK KR"/>
          <w:sz w:val="21"/>
          <w:szCs w:val="21"/>
        </w:rPr>
        <w:t xml:space="preserve">제10장. TransactionHandler 개발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제3편 · 거래 개발 실무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제03편/10-TransactionHandler-개발.md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10.1 Handler 등록·serviceIds() 패턴</w:t>
      </w:r>
    </w:p>
    <w:p>
      <w:pPr>
        <w:spacing w:before="0" w:after="120" w:line="300" w:lineRule="auto"/>
      </w:pPr>
      <w:r>
        <w:rPr>
          <w:rFonts w:ascii="Noto Sans CJK KR" w:hAnsi="Noto Sans CJK KR" w:eastAsia="Noto Sans CJK KR"/>
          <w:sz w:val="21"/>
          <w:szCs w:val="21"/>
        </w:rPr>
        <w:t xml:space="preserve">TransactionHandler는 </w:t>
      </w:r>
      <w:r>
        <w:rPr>
          <w:rFonts w:ascii="Consolas" w:hAnsi="Consolas" w:eastAsia="Consolas"/>
          <w:sz w:val="19"/>
          <w:szCs w:val="19"/>
        </w:rPr>
        <w:t xml:space="preserve">serviceId</w:t>
      </w:r>
      <w:r>
        <w:rPr>
          <w:rFonts w:ascii="Noto Sans CJK KR" w:hAnsi="Noto Sans CJK KR" w:eastAsia="Noto Sans CJK KR"/>
          <w:sz w:val="21"/>
          <w:szCs w:val="21"/>
        </w:rPr>
        <w:t xml:space="preserve">로 식별되는 </w:t>
      </w:r>
      <w:r>
        <w:rPr>
          <w:rFonts w:ascii="Noto Sans CJK KR" w:hAnsi="Noto Sans CJK KR" w:eastAsia="Noto Sans CJK KR"/>
          <w:sz w:val="21"/>
          <w:szCs w:val="21"/>
          <w:b/>
        </w:rPr>
        <w:t xml:space="preserve">업무 진입 Adapter</w:t>
      </w:r>
      <w:r>
        <w:rPr>
          <w:rFonts w:ascii="Noto Sans CJK KR" w:hAnsi="Noto Sans CJK KR" w:eastAsia="Noto Sans CJK KR"/>
          <w:sz w:val="21"/>
          <w:szCs w:val="21"/>
        </w:rPr>
        <w:t xml:space="preserve">이다. Controller가 아니고, Service도 아니고, DAO도 아니다. TCF 공통 처리와 업무 계층 사이를 연결한다.</w:t>
      </w:r>
    </w:p>
    <w:p>
      <w:pPr>
        <w:spacing w:before="0" w:after="120" w:line="300" w:lineRule="auto"/>
      </w:pPr>
      <w:r>
        <w:rPr>
          <w:rFonts w:ascii="Noto Sans CJK KR" w:hAnsi="Noto Sans CJK KR" w:eastAsia="Noto Sans CJK KR"/>
          <w:sz w:val="21"/>
          <w:szCs w:val="21"/>
        </w:rPr>
        <w:t xml:space="preserve">개발 기준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기준 업무 처리 진입점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위치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entry.handler 패키지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실행 주체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TransactionDispatcher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호출 대상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로직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작성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접근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작성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응답 전문 조립</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작성 금지 (ETF 담당)</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등록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@Component + serviceIds()</w:t>
            </w:r>
          </w:p>
        </w:tc>
      </w:tr>
    </w:tbl>
    <w:p>
      <w:pPr>
        <w:spacing w:before="0" w:after="80" w:line="300" w:lineRule="auto"/>
      </w:pPr>
    </w:p>
    <w:p>
      <w:pPr>
        <w:spacing w:before="0" w:after="120" w:line="300" w:lineRule="auto"/>
      </w:pPr>
      <w:r>
        <w:rPr>
          <w:rFonts w:ascii="Consolas" w:hAnsi="Consolas" w:eastAsia="Consolas"/>
          <w:sz w:val="19"/>
          <w:szCs w:val="19"/>
        </w:rPr>
        <w:t xml:space="preserve">TransactionHandler</w:t>
      </w:r>
      <w:r>
        <w:rPr>
          <w:rFonts w:ascii="Noto Sans CJK KR" w:hAnsi="Noto Sans CJK KR" w:eastAsia="Noto Sans CJK KR"/>
          <w:sz w:val="21"/>
          <w:szCs w:val="21"/>
        </w:rPr>
        <w:t xml:space="preserve"> 인터페이스 핵심 메서드:</w:t>
      </w:r>
    </w:p>
    <w:p>
      <w:pPr>
        <w:ind w:left="360"/>
        <w:shd w:fill="F6F8FA"/>
        <w:spacing w:before="80" w:after="160" w:line="240" w:lineRule="auto"/>
      </w:pPr>
      <w:r>
        <w:rPr>
          <w:rFonts w:ascii="Consolas" w:hAnsi="Consolas" w:eastAsia="Consolas"/>
          <w:sz w:val="17"/>
          <w:szCs w:val="17"/>
        </w:rPr>
        <w:t xml:space="preserve">public interface TransactionHandler {</w:t>
      </w:r>
      <w:r>
        <w:br/>
      </w:r>
      <w:r>
        <w:rPr>
          <w:rFonts w:ascii="Consolas" w:hAnsi="Consolas" w:eastAsia="Consolas"/>
          <w:sz w:val="17"/>
          <w:szCs w:val="17"/>
        </w:rPr>
        <w:t xml:space="preserve">  List&lt;String&gt; serviceIds();</w:t>
      </w:r>
      <w:r>
        <w:br/>
      </w:r>
      <w:r>
        <w:rPr>
          <w:rFonts w:ascii="Consolas" w:hAnsi="Consolas" w:eastAsia="Consolas"/>
          <w:sz w:val="17"/>
          <w:szCs w:val="17"/>
        </w:rPr>
        <w:t xml:space="preserve">  Object doHandle(StandardRequest request, TransactionContext context);</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단일 ServiceId Handler 예시:</w:t>
      </w:r>
    </w:p>
    <w:p>
      <w:pPr>
        <w:ind w:left="360"/>
        <w:shd w:fill="F6F8FA"/>
        <w:spacing w:before="80" w:after="160" w:line="240" w:lineRule="auto"/>
      </w:pPr>
      <w:r>
        <w:rPr>
          <w:rFonts w:ascii="Consolas" w:hAnsi="Consolas" w:eastAsia="Consolas"/>
          <w:sz w:val="17"/>
          <w:szCs w:val="17"/>
        </w:rPr>
        <w:t xml:space="preserve">@Component</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SvCustomerSummaryHandler implements TransactionHandler {</w:t>
      </w:r>
      <w:r>
        <w:br/>
      </w:r>
      <w:r>
        <w:br/>
      </w:r>
      <w:r>
        <w:rPr>
          <w:rFonts w:ascii="Consolas" w:hAnsi="Consolas" w:eastAsia="Consolas"/>
          <w:sz w:val="17"/>
          <w:szCs w:val="17"/>
        </w:rPr>
        <w:t xml:space="preserve">  private final SvCustomerFacade customerFacade;</w:t>
      </w:r>
      <w:r>
        <w:br/>
      </w:r>
      <w:r>
        <w:rPr>
          <w:rFonts w:ascii="Consolas" w:hAnsi="Consolas" w:eastAsia="Consolas"/>
          <w:sz w:val="17"/>
          <w:szCs w:val="17"/>
        </w:rPr>
        <w:t xml:space="preserve">  private final ObjectMapper objectMapper;</w:t>
      </w:r>
      <w:r>
        <w:br/>
      </w:r>
      <w:r>
        <w:br/>
      </w:r>
      <w:r>
        <w:rPr>
          <w:rFonts w:ascii="Consolas" w:hAnsi="Consolas" w:eastAsia="Consolas"/>
          <w:sz w:val="17"/>
          <w:szCs w:val="17"/>
        </w:rPr>
        <w:t xml:space="preserve">  @Override</w:t>
      </w:r>
      <w:r>
        <w:br/>
      </w:r>
      <w:r>
        <w:rPr>
          <w:rFonts w:ascii="Consolas" w:hAnsi="Consolas" w:eastAsia="Consolas"/>
          <w:sz w:val="17"/>
          <w:szCs w:val="17"/>
        </w:rPr>
        <w:t xml:space="preserve">  public List&lt;String&gt; serviceIds() {</w:t>
      </w:r>
      <w:r>
        <w:br/>
      </w:r>
      <w:r>
        <w:rPr>
          <w:rFonts w:ascii="Consolas" w:hAnsi="Consolas" w:eastAsia="Consolas"/>
          <w:sz w:val="17"/>
          <w:szCs w:val="17"/>
        </w:rPr>
        <w:t xml:space="preserve">    return List.of("SV.Customer.selectSummary");</w:t>
      </w:r>
      <w:r>
        <w:br/>
      </w:r>
      <w:r>
        <w:rPr>
          <w:rFonts w:ascii="Consolas" w:hAnsi="Consolas" w:eastAsia="Consolas"/>
          <w:sz w:val="17"/>
          <w:szCs w:val="17"/>
        </w:rPr>
        <w:t xml:space="preserve">  }</w:t>
      </w:r>
      <w:r>
        <w:br/>
      </w:r>
      <w:r>
        <w:br/>
      </w:r>
      <w:r>
        <w:rPr>
          <w:rFonts w:ascii="Consolas" w:hAnsi="Consolas" w:eastAsia="Consolas"/>
          <w:sz w:val="17"/>
          <w:szCs w:val="17"/>
        </w:rPr>
        <w:t xml:space="preserve">  @Override</w:t>
      </w:r>
      <w:r>
        <w:br/>
      </w:r>
      <w:r>
        <w:rPr>
          <w:rFonts w:ascii="Consolas" w:hAnsi="Consolas" w:eastAsia="Consolas"/>
          <w:sz w:val="17"/>
          <w:szCs w:val="17"/>
        </w:rPr>
        <w:t xml:space="preserve">  public Object doHandle(StandardRequest request, TransactionContext context) {</w:t>
      </w:r>
      <w:r>
        <w:br/>
      </w:r>
      <w:r>
        <w:rPr>
          <w:rFonts w:ascii="Consolas" w:hAnsi="Consolas" w:eastAsia="Consolas"/>
          <w:sz w:val="17"/>
          <w:szCs w:val="17"/>
        </w:rPr>
        <w:t xml:space="preserve">    SvCustomerSummaryReq req = objectMapper.convertValue(</w:t>
      </w:r>
      <w:r>
        <w:br/>
      </w:r>
      <w:r>
        <w:rPr>
          <w:rFonts w:ascii="Consolas" w:hAnsi="Consolas" w:eastAsia="Consolas"/>
          <w:sz w:val="17"/>
          <w:szCs w:val="17"/>
        </w:rPr>
        <w:t xml:space="preserve">        request.getBody(), SvCustomerSummaryReq.class);</w:t>
      </w:r>
      <w:r>
        <w:br/>
      </w:r>
      <w:r>
        <w:rPr>
          <w:rFonts w:ascii="Consolas" w:hAnsi="Consolas" w:eastAsia="Consolas"/>
          <w:sz w:val="17"/>
          <w:szCs w:val="17"/>
        </w:rPr>
        <w:t xml:space="preserve">    return customerFacade.selectSummary(req, context);</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복수 ServiceId Handler는 </w:t>
      </w:r>
      <w:r>
        <w:rPr>
          <w:rFonts w:ascii="Consolas" w:hAnsi="Consolas" w:eastAsia="Consolas"/>
          <w:sz w:val="19"/>
          <w:szCs w:val="19"/>
        </w:rPr>
        <w:t xml:space="preserve">serviceIds()</w:t>
      </w:r>
      <w:r>
        <w:rPr>
          <w:rFonts w:ascii="Noto Sans CJK KR" w:hAnsi="Noto Sans CJK KR" w:eastAsia="Noto Sans CJK KR"/>
          <w:sz w:val="21"/>
          <w:szCs w:val="21"/>
        </w:rPr>
        <w:t xml:space="preserve">에 여러 ID를 등록하고 </w:t>
      </w:r>
      <w:r>
        <w:rPr>
          <w:rFonts w:ascii="Consolas" w:hAnsi="Consolas" w:eastAsia="Consolas"/>
          <w:sz w:val="19"/>
          <w:szCs w:val="19"/>
        </w:rPr>
        <w:t xml:space="preserve">doHandle</w:t>
      </w:r>
      <w:r>
        <w:rPr>
          <w:rFonts w:ascii="Noto Sans CJK KR" w:hAnsi="Noto Sans CJK KR" w:eastAsia="Noto Sans CJK KR"/>
          <w:sz w:val="21"/>
          <w:szCs w:val="21"/>
        </w:rPr>
        <w:t xml:space="preserve">에서 분기한다. 도메인 단위로 Handler를 묶는 패턴이 일반적이다. Spring 기동 시 Dispatcher가 Registry를 구성하고, 동일 ServiceId가 두 Handler에 등록되면 기동 오류 또는 나중 등록 우선 정책이 적용된다(환경 설정 확인).</w:t>
      </w:r>
    </w:p>
    <w:p>
      <w:pPr>
        <w:pStyle w:val="Heading2"/>
        <w:keepNext/>
        <w:spacing w:before="160" w:after="100" w:line="300" w:lineRule="auto"/>
      </w:pPr>
      <w:r>
        <w:rPr>
          <w:rFonts w:ascii="Noto Sans CJK KR" w:hAnsi="Noto Sans CJK KR" w:eastAsia="Noto Sans CJK KR"/>
          <w:sz w:val="21"/>
          <w:szCs w:val="21"/>
        </w:rPr>
        <w:t xml:space="preserve">10.2 Online Endpoint 호출 규약</w:t>
      </w:r>
    </w:p>
    <w:p>
      <w:pPr>
        <w:spacing w:before="0" w:after="120" w:line="300" w:lineRule="auto"/>
      </w:pPr>
      <w:r>
        <w:rPr>
          <w:rFonts w:ascii="Noto Sans CJK KR" w:hAnsi="Noto Sans CJK KR" w:eastAsia="Noto Sans CJK KR"/>
          <w:sz w:val="21"/>
          <w:szCs w:val="21"/>
        </w:rPr>
        <w:t xml:space="preserve">Online Endpoint는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이다. HTTP Method는 POST, Content-Type은 </w:t>
      </w:r>
      <w:r>
        <w:rPr>
          <w:rFonts w:ascii="Consolas" w:hAnsi="Consolas" w:eastAsia="Consolas"/>
          <w:sz w:val="19"/>
          <w:szCs w:val="19"/>
        </w:rPr>
        <w:t xml:space="preserve">application/json</w:t>
      </w:r>
      <w:r>
        <w:rPr>
          <w:rFonts w:ascii="Noto Sans CJK KR" w:hAnsi="Noto Sans CJK KR" w:eastAsia="Noto Sans CJK KR"/>
          <w:sz w:val="21"/>
          <w:szCs w:val="21"/>
        </w:rPr>
        <w:t xml:space="preserve">, Charset은 UTF-8이다.</w:t>
      </w:r>
    </w:p>
    <w:p>
      <w:pPr>
        <w:spacing w:before="0" w:after="120" w:line="300" w:lineRule="auto"/>
      </w:pPr>
      <w:r>
        <w:rPr>
          <w:rFonts w:ascii="Noto Sans CJK KR" w:hAnsi="Noto Sans CJK KR" w:eastAsia="Noto Sans CJK KR"/>
          <w:sz w:val="21"/>
          <w:szCs w:val="21"/>
        </w:rPr>
        <w:t xml:space="preserve">호출 URL 예시:</w:t>
      </w:r>
    </w:p>
    <w:p>
      <w:pPr>
        <w:ind w:left="360"/>
        <w:shd w:fill="F6F8FA"/>
        <w:spacing w:before="80" w:after="160" w:line="240" w:lineRule="auto"/>
      </w:pPr>
      <w:r>
        <w:rPr>
          <w:rFonts w:ascii="Consolas" w:hAnsi="Consolas" w:eastAsia="Consolas"/>
          <w:sz w:val="17"/>
          <w:szCs w:val="17"/>
        </w:rPr>
        <w:t xml:space="preserve">로컬 bootRun:  POST http://localhost:8086/sv/online</w:t>
      </w:r>
      <w:r>
        <w:br/>
      </w:r>
      <w:r>
        <w:rPr>
          <w:rFonts w:ascii="Consolas" w:hAnsi="Consolas" w:eastAsia="Consolas"/>
          <w:sz w:val="17"/>
          <w:szCs w:val="17"/>
        </w:rPr>
        <w:t xml:space="preserve">ztomcat:       POST http://localhost:8080/sv/online</w:t>
      </w:r>
      <w:r>
        <w:br/>
      </w:r>
      <w:r>
        <w:rPr>
          <w:rFonts w:ascii="Consolas" w:hAnsi="Consolas" w:eastAsia="Consolas"/>
          <w:sz w:val="17"/>
          <w:szCs w:val="17"/>
        </w:rPr>
        <w:t xml:space="preserve">Gateway 경유:  POST http://localhost:8100/gw/sv/online</w:t>
      </w:r>
    </w:p>
    <w:p>
      <w:pPr>
        <w:spacing w:before="0" w:after="120" w:line="300" w:lineRule="auto"/>
      </w:pPr>
      <w:r>
        <w:rPr>
          <w:rFonts w:ascii="Noto Sans CJK KR" w:hAnsi="Noto Sans CJK KR" w:eastAsia="Noto Sans CJK KR"/>
          <w:sz w:val="21"/>
          <w:szCs w:val="21"/>
        </w:rPr>
        <w:t xml:space="preserve">요청 본문은 StandardRequest JSON이다. 세션 거래는 </w:t>
      </w:r>
      <w:r>
        <w:rPr>
          <w:rFonts w:ascii="Consolas" w:hAnsi="Consolas" w:eastAsia="Consolas"/>
          <w:sz w:val="19"/>
          <w:szCs w:val="19"/>
        </w:rPr>
        <w:t xml:space="preserve">Cookie: JSESSIONID=...</w:t>
      </w:r>
      <w:r>
        <w:rPr>
          <w:rFonts w:ascii="Noto Sans CJK KR" w:hAnsi="Noto Sans CJK KR" w:eastAsia="Noto Sans CJK KR"/>
          <w:sz w:val="21"/>
          <w:szCs w:val="21"/>
        </w:rPr>
        <w:t xml:space="preserve">를 포함한다. JWT 거래는 </w:t>
      </w:r>
      <w:r>
        <w:rPr>
          <w:rFonts w:ascii="Consolas" w:hAnsi="Consolas" w:eastAsia="Consolas"/>
          <w:sz w:val="19"/>
          <w:szCs w:val="19"/>
        </w:rPr>
        <w:t xml:space="preserve">Authorization: Bearer {token}</w:t>
      </w:r>
      <w:r>
        <w:rPr>
          <w:rFonts w:ascii="Noto Sans CJK KR" w:hAnsi="Noto Sans CJK KR" w:eastAsia="Noto Sans CJK KR"/>
          <w:sz w:val="21"/>
          <w:szCs w:val="21"/>
        </w:rPr>
        <w:t xml:space="preserve">을 포함한다(Gateway·tcf-jwt 경유 시).</w:t>
      </w:r>
    </w:p>
    <w:p>
      <w:pPr>
        <w:spacing w:before="0" w:after="120" w:line="300" w:lineRule="auto"/>
      </w:pPr>
      <w:r>
        <w:rPr>
          <w:rFonts w:ascii="Noto Sans CJK KR" w:hAnsi="Noto Sans CJK KR" w:eastAsia="Noto Sans CJK KR"/>
          <w:sz w:val="21"/>
          <w:szCs w:val="21"/>
        </w:rPr>
        <w:t xml:space="preserve">curl 테스트 예시:</w:t>
      </w:r>
    </w:p>
    <w:p>
      <w:pPr>
        <w:ind w:left="360"/>
        <w:shd w:fill="F6F8FA"/>
        <w:spacing w:before="80" w:after="160" w:line="240" w:lineRule="auto"/>
      </w:pPr>
      <w:r>
        <w:rPr>
          <w:rFonts w:ascii="Consolas" w:hAnsi="Consolas" w:eastAsia="Consolas"/>
          <w:sz w:val="17"/>
          <w:szCs w:val="17"/>
        </w:rPr>
        <w:t xml:space="preserve">curl -X POST http://localhost:8086/sv/online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w:t>
      </w:r>
      <w:r>
        <w:br/>
      </w:r>
      <w:r>
        <w:rPr>
          <w:rFonts w:ascii="Consolas" w:hAnsi="Consolas" w:eastAsia="Consolas"/>
          <w:sz w:val="17"/>
          <w:szCs w:val="17"/>
        </w:rPr>
        <w:t xml:space="preserve">    "header": {</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"channelId": "TCFUI",</w:t>
      </w:r>
      <w:r>
        <w:br/>
      </w:r>
      <w:r>
        <w:rPr>
          <w:rFonts w:ascii="Consolas" w:hAnsi="Consolas" w:eastAsia="Consolas"/>
          <w:sz w:val="17"/>
          <w:szCs w:val="17"/>
        </w:rPr>
        <w:t xml:space="preserve">      "userId": "TESTUSER"</w:t>
      </w:r>
      <w:r>
        <w:br/>
      </w:r>
      <w:r>
        <w:rPr>
          <w:rFonts w:ascii="Consolas" w:hAnsi="Consolas" w:eastAsia="Consolas"/>
          <w:sz w:val="17"/>
          <w:szCs w:val="17"/>
        </w:rPr>
        <w:t xml:space="preserve">    },</w:t>
      </w:r>
      <w:r>
        <w:br/>
      </w:r>
      <w:r>
        <w:rPr>
          <w:rFonts w:ascii="Consolas" w:hAnsi="Consolas" w:eastAsia="Consolas"/>
          <w:sz w:val="17"/>
          <w:szCs w:val="17"/>
        </w:rPr>
        <w:t xml:space="preserve">    "body": { "customerNo": "CUST00000001" }</w:t>
      </w:r>
      <w:r>
        <w:br/>
      </w:r>
      <w:r>
        <w:rPr>
          <w:rFonts w:ascii="Consolas" w:hAnsi="Consolas" w:eastAsia="Consolas"/>
          <w:sz w:val="17"/>
          <w:szCs w:val="17"/>
        </w:rPr>
        <w:t xml:space="preserve">  }'</w:t>
      </w:r>
    </w:p>
    <w:p>
      <w:pPr>
        <w:spacing w:before="0" w:after="120" w:line="300" w:lineRule="auto"/>
      </w:pPr>
      <w:r>
        <w:rPr>
          <w:rFonts w:ascii="Noto Sans CJK KR" w:hAnsi="Noto Sans CJK KR" w:eastAsia="Noto Sans CJK KR"/>
          <w:sz w:val="21"/>
          <w:szCs w:val="21"/>
        </w:rPr>
        <w:t xml:space="preserve">업무 WAR에 별도 REST Endpoint를 추가하지 않는다. 모든 온라인 거래는 </w:t>
      </w:r>
      <w:r>
        <w:rPr>
          <w:rFonts w:ascii="Consolas" w:hAnsi="Consolas" w:eastAsia="Consolas"/>
          <w:sz w:val="19"/>
          <w:szCs w:val="19"/>
        </w:rPr>
        <w:t xml:space="preserve">/online</w:t>
      </w:r>
      <w:r>
        <w:rPr>
          <w:rFonts w:ascii="Noto Sans CJK KR" w:hAnsi="Noto Sans CJK KR" w:eastAsia="Noto Sans CJK KR"/>
          <w:sz w:val="21"/>
          <w:szCs w:val="21"/>
        </w:rPr>
        <w:t xml:space="preserve"> 하나로 통일한다. 파일 업·다운로드 등 예외는 </w:t>
      </w:r>
      <w:r>
        <w:rPr>
          <w:rFonts w:ascii="Consolas" w:hAnsi="Consolas" w:eastAsia="Consolas"/>
          <w:sz w:val="19"/>
          <w:szCs w:val="19"/>
        </w:rPr>
        <w:t xml:space="preserve">entry/web</w:t>
      </w:r>
      <w:r>
        <w:rPr>
          <w:rFonts w:ascii="Noto Sans CJK KR" w:hAnsi="Noto Sans CJK KR" w:eastAsia="Noto Sans CJK KR"/>
          <w:sz w:val="21"/>
          <w:szCs w:val="21"/>
        </w:rPr>
        <w:t xml:space="preserve"> Controller를 사용한다(제11장 참조).</w:t>
      </w:r>
    </w:p>
    <w:p>
      <w:pPr>
        <w:pStyle w:val="Heading2"/>
        <w:keepNext/>
        <w:spacing w:before="160" w:after="100" w:line="300" w:lineRule="auto"/>
      </w:pPr>
      <w:r>
        <w:rPr>
          <w:rFonts w:ascii="Noto Sans CJK KR" w:hAnsi="Noto Sans CJK KR" w:eastAsia="Noto Sans CJK KR"/>
          <w:sz w:val="21"/>
          <w:szCs w:val="21"/>
        </w:rPr>
        <w:t xml:space="preserve">10.3 Facade · Service · Rule 구현</w:t>
      </w:r>
    </w:p>
    <w:p>
      <w:pPr>
        <w:spacing w:before="0" w:after="120" w:line="300" w:lineRule="auto"/>
      </w:pPr>
      <w:r>
        <w:rPr>
          <w:rFonts w:ascii="Noto Sans CJK KR" w:hAnsi="Noto Sans CJK KR" w:eastAsia="Noto Sans CJK KR"/>
          <w:sz w:val="21"/>
          <w:szCs w:val="21"/>
        </w:rPr>
        <w:t xml:space="preserve">Handler 다음 계층인 Facade·Service·Rule은 실제 업무 로직을 담당한다.</w:t>
      </w:r>
    </w:p>
    <w:p>
      <w:pPr>
        <w:spacing w:before="0" w:after="120" w:line="300" w:lineRule="auto"/>
      </w:pPr>
      <w:r>
        <w:rPr>
          <w:rFonts w:ascii="Noto Sans CJK KR" w:hAnsi="Noto Sans CJK KR" w:eastAsia="Noto Sans CJK KR"/>
          <w:sz w:val="21"/>
          <w:szCs w:val="21"/>
          <w:b/>
        </w:rPr>
        <w:t xml:space="preserve">Facade</w:t>
      </w:r>
      <w:r>
        <w:rPr>
          <w:rFonts w:ascii="Noto Sans CJK KR" w:hAnsi="Noto Sans CJK KR" w:eastAsia="Noto Sans CJK KR"/>
          <w:sz w:val="21"/>
          <w:szCs w:val="21"/>
        </w:rPr>
        <w:t xml:space="preserve"> (</w:t>
      </w:r>
      <w:r>
        <w:rPr>
          <w:rFonts w:ascii="Consolas" w:hAnsi="Consolas" w:eastAsia="Consolas"/>
          <w:sz w:val="19"/>
          <w:szCs w:val="19"/>
        </w:rPr>
        <w:t xml:space="preserve">entry/facade</w:t>
      </w:r>
      <w:r>
        <w:rPr>
          <w:rFonts w:ascii="Noto Sans CJK KR" w:hAnsi="Noto Sans CJK KR" w:eastAsia="Noto Sans CJK KR"/>
          <w:sz w:val="21"/>
          <w:szCs w:val="21"/>
        </w:rPr>
        <w:t xml:space="preserve">): 유스케이스 오케스트레이션, </w:t>
      </w:r>
      <w:r>
        <w:rPr>
          <w:rFonts w:ascii="Consolas" w:hAnsi="Consolas" w:eastAsia="Consolas"/>
          <w:sz w:val="19"/>
          <w:szCs w:val="19"/>
        </w:rPr>
        <w:t xml:space="preserve">@Transactional</w:t>
      </w:r>
      <w:r>
        <w:rPr>
          <w:rFonts w:ascii="Noto Sans CJK KR" w:hAnsi="Noto Sans CJK KR" w:eastAsia="Noto Sans CJK KR"/>
          <w:sz w:val="21"/>
          <w:szCs w:val="21"/>
        </w:rPr>
        <w:t xml:space="preserve"> 경계.</w:t>
      </w: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SvCustomerFacade {</w:t>
      </w:r>
      <w:r>
        <w:br/>
      </w:r>
      <w:r>
        <w:br/>
      </w:r>
      <w:r>
        <w:rPr>
          <w:rFonts w:ascii="Consolas" w:hAnsi="Consolas" w:eastAsia="Consolas"/>
          <w:sz w:val="17"/>
          <w:szCs w:val="17"/>
        </w:rPr>
        <w:t xml:space="preserve">  private final SvCustomerService customerService;</w:t>
      </w:r>
      <w:r>
        <w:br/>
      </w:r>
      <w:r>
        <w:rPr>
          <w:rFonts w:ascii="Consolas" w:hAnsi="Consolas" w:eastAsia="Consolas"/>
          <w:sz w:val="17"/>
          <w:szCs w:val="17"/>
        </w:rPr>
        <w:t xml:space="preserve">  private final SvCustomerRule customerRule;</w:t>
      </w:r>
      <w:r>
        <w:br/>
      </w:r>
      <w:r>
        <w:br/>
      </w:r>
      <w:r>
        <w:rPr>
          <w:rFonts w:ascii="Consolas" w:hAnsi="Consolas" w:eastAsia="Consolas"/>
          <w:sz w:val="17"/>
          <w:szCs w:val="17"/>
        </w:rPr>
        <w:t xml:space="preserve">  @Transactional(readOnly = true)</w:t>
      </w:r>
      <w:r>
        <w:br/>
      </w:r>
      <w:r>
        <w:rPr>
          <w:rFonts w:ascii="Consolas" w:hAnsi="Consolas" w:eastAsia="Consolas"/>
          <w:sz w:val="17"/>
          <w:szCs w:val="17"/>
        </w:rPr>
        <w:t xml:space="preserve">  public SvCustomerSummaryRes selectSummary(</w:t>
      </w:r>
      <w:r>
        <w:br/>
      </w:r>
      <w:r>
        <w:rPr>
          <w:rFonts w:ascii="Consolas" w:hAnsi="Consolas" w:eastAsia="Consolas"/>
          <w:sz w:val="17"/>
          <w:szCs w:val="17"/>
        </w:rPr>
        <w:t xml:space="preserve">      SvCustomerSummaryReq req, TransactionContext ctx) {</w:t>
      </w:r>
      <w:r>
        <w:br/>
      </w:r>
      <w:r>
        <w:rPr>
          <w:rFonts w:ascii="Consolas" w:hAnsi="Consolas" w:eastAsia="Consolas"/>
          <w:sz w:val="17"/>
          <w:szCs w:val="17"/>
        </w:rPr>
        <w:t xml:space="preserve">    customerRule.validateSummaryRequest(req);</w:t>
      </w:r>
      <w:r>
        <w:br/>
      </w:r>
      <w:r>
        <w:rPr>
          <w:rFonts w:ascii="Consolas" w:hAnsi="Consolas" w:eastAsia="Consolas"/>
          <w:sz w:val="17"/>
          <w:szCs w:val="17"/>
        </w:rPr>
        <w:t xml:space="preserve">    return customerService.selectSummary(req);</w:t>
      </w:r>
      <w:r>
        <w:br/>
      </w:r>
      <w:r>
        <w:rPr>
          <w:rFonts w:ascii="Consolas" w:hAnsi="Consolas" w:eastAsia="Consolas"/>
          <w:sz w:val="17"/>
          <w:szCs w:val="17"/>
        </w:rPr>
        <w:t xml:space="preserve">  }</w:t>
      </w:r>
      <w:r>
        <w:br/>
      </w:r>
      <w:r>
        <w:br/>
      </w:r>
      <w:r>
        <w:rPr>
          <w:rFonts w:ascii="Consolas" w:hAnsi="Consolas" w:eastAsia="Consolas"/>
          <w:sz w:val="17"/>
          <w:szCs w:val="17"/>
        </w:rPr>
        <w:t xml:space="preserve">  @Transactional</w:t>
      </w:r>
      <w:r>
        <w:br/>
      </w:r>
      <w:r>
        <w:rPr>
          <w:rFonts w:ascii="Consolas" w:hAnsi="Consolas" w:eastAsia="Consolas"/>
          <w:sz w:val="17"/>
          <w:szCs w:val="17"/>
        </w:rPr>
        <w:t xml:space="preserve">  public SvCustomerUpdateRes updateCustomer(</w:t>
      </w:r>
      <w:r>
        <w:br/>
      </w:r>
      <w:r>
        <w:rPr>
          <w:rFonts w:ascii="Consolas" w:hAnsi="Consolas" w:eastAsia="Consolas"/>
          <w:sz w:val="17"/>
          <w:szCs w:val="17"/>
        </w:rPr>
        <w:t xml:space="preserve">      SvCustomerUpdateReq req, TransactionContext ctx) {</w:t>
      </w:r>
      <w:r>
        <w:br/>
      </w:r>
      <w:r>
        <w:rPr>
          <w:rFonts w:ascii="Consolas" w:hAnsi="Consolas" w:eastAsia="Consolas"/>
          <w:sz w:val="17"/>
          <w:szCs w:val="17"/>
        </w:rPr>
        <w:t xml:space="preserve">    customerRule.validateUpdateRequest(req);</w:t>
      </w:r>
      <w:r>
        <w:br/>
      </w:r>
      <w:r>
        <w:rPr>
          <w:rFonts w:ascii="Consolas" w:hAnsi="Consolas" w:eastAsia="Consolas"/>
          <w:sz w:val="17"/>
          <w:szCs w:val="17"/>
        </w:rPr>
        <w:t xml:space="preserve">    return customerService.updateCustomer(req, ctx);</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Service</w:t>
      </w:r>
      <w:r>
        <w:rPr>
          <w:rFonts w:ascii="Noto Sans CJK KR" w:hAnsi="Noto Sans CJK KR" w:eastAsia="Noto Sans CJK KR"/>
          <w:sz w:val="21"/>
          <w:szCs w:val="21"/>
        </w:rPr>
        <w:t xml:space="preserve"> (</w:t>
      </w:r>
      <w:r>
        <w:rPr>
          <w:rFonts w:ascii="Consolas" w:hAnsi="Consolas" w:eastAsia="Consolas"/>
          <w:sz w:val="19"/>
          <w:szCs w:val="19"/>
        </w:rPr>
        <w:t xml:space="preserve">application/service</w:t>
      </w:r>
      <w:r>
        <w:rPr>
          <w:rFonts w:ascii="Noto Sans CJK KR" w:hAnsi="Noto Sans CJK KR" w:eastAsia="Noto Sans CJK KR"/>
          <w:sz w:val="21"/>
          <w:szCs w:val="21"/>
        </w:rPr>
        <w:t xml:space="preserve">): 도메인 로직, DAO 호출, EAI 연동, Cache.</w:t>
      </w: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SvCustomerService {</w:t>
      </w:r>
      <w:r>
        <w:br/>
      </w:r>
      <w:r>
        <w:br/>
      </w:r>
      <w:r>
        <w:rPr>
          <w:rFonts w:ascii="Consolas" w:hAnsi="Consolas" w:eastAsia="Consolas"/>
          <w:sz w:val="17"/>
          <w:szCs w:val="17"/>
        </w:rPr>
        <w:t xml:space="preserve">  private final SvCustomerDao customerDao;</w:t>
      </w:r>
      <w:r>
        <w:br/>
      </w:r>
      <w:r>
        <w:br/>
      </w:r>
      <w:r>
        <w:rPr>
          <w:rFonts w:ascii="Consolas" w:hAnsi="Consolas" w:eastAsia="Consolas"/>
          <w:sz w:val="17"/>
          <w:szCs w:val="17"/>
        </w:rPr>
        <w:t xml:space="preserve">  public SvCustomerSummaryRes selectSummary(SvCustomerSummaryReq req) {</w:t>
      </w:r>
      <w:r>
        <w:br/>
      </w:r>
      <w:r>
        <w:rPr>
          <w:rFonts w:ascii="Consolas" w:hAnsi="Consolas" w:eastAsia="Consolas"/>
          <w:sz w:val="17"/>
          <w:szCs w:val="17"/>
        </w:rPr>
        <w:t xml:space="preserve">    SvCustomerSummaryRes res = customerDao.selectSummary(req);</w:t>
      </w:r>
      <w:r>
        <w:br/>
      </w:r>
      <w:r>
        <w:rPr>
          <w:rFonts w:ascii="Consolas" w:hAnsi="Consolas" w:eastAsia="Consolas"/>
          <w:sz w:val="17"/>
          <w:szCs w:val="17"/>
        </w:rPr>
        <w:t xml:space="preserve">    if (res == null) {</w:t>
      </w:r>
      <w:r>
        <w:br/>
      </w:r>
      <w:r>
        <w:rPr>
          <w:rFonts w:ascii="Consolas" w:hAnsi="Consolas" w:eastAsia="Consolas"/>
          <w:sz w:val="17"/>
          <w:szCs w:val="17"/>
        </w:rPr>
        <w:t xml:space="preserve">      throw new BusinessException("E-SV-0001", "고객번호를 찾을 수 없습니다.");</w:t>
      </w:r>
      <w:r>
        <w:br/>
      </w:r>
      <w:r>
        <w:rPr>
          <w:rFonts w:ascii="Consolas" w:hAnsi="Consolas" w:eastAsia="Consolas"/>
          <w:sz w:val="17"/>
          <w:szCs w:val="17"/>
        </w:rPr>
        <w:t xml:space="preserve">    }</w:t>
      </w:r>
      <w:r>
        <w:br/>
      </w:r>
      <w:r>
        <w:rPr>
          <w:rFonts w:ascii="Consolas" w:hAnsi="Consolas" w:eastAsia="Consolas"/>
          <w:sz w:val="17"/>
          <w:szCs w:val="17"/>
        </w:rPr>
        <w:t xml:space="preserve">    return res;</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Rule</w:t>
      </w:r>
      <w:r>
        <w:rPr>
          <w:rFonts w:ascii="Noto Sans CJK KR" w:hAnsi="Noto Sans CJK KR" w:eastAsia="Noto Sans CJK KR"/>
          <w:sz w:val="21"/>
          <w:szCs w:val="21"/>
        </w:rPr>
        <w:t xml:space="preserve"> (</w:t>
      </w:r>
      <w:r>
        <w:rPr>
          <w:rFonts w:ascii="Consolas" w:hAnsi="Consolas" w:eastAsia="Consolas"/>
          <w:sz w:val="19"/>
          <w:szCs w:val="19"/>
        </w:rPr>
        <w:t xml:space="preserve">application/rule</w:t>
      </w:r>
      <w:r>
        <w:rPr>
          <w:rFonts w:ascii="Noto Sans CJK KR" w:hAnsi="Noto Sans CJK KR" w:eastAsia="Noto Sans CJK KR"/>
          <w:sz w:val="21"/>
          <w:szCs w:val="21"/>
        </w:rPr>
        <w:t xml:space="preserve">): 입력·업무 규칙 검증.</w:t>
      </w:r>
    </w:p>
    <w:p>
      <w:pPr>
        <w:ind w:left="360"/>
        <w:shd w:fill="F6F8FA"/>
        <w:spacing w:before="80" w:after="160" w:line="240" w:lineRule="auto"/>
      </w:pPr>
      <w:r>
        <w:rPr>
          <w:rFonts w:ascii="Consolas" w:hAnsi="Consolas" w:eastAsia="Consolas"/>
          <w:sz w:val="17"/>
          <w:szCs w:val="17"/>
        </w:rPr>
        <w:t xml:space="preserve">@Component</w:t>
      </w:r>
      <w:r>
        <w:br/>
      </w:r>
      <w:r>
        <w:rPr>
          <w:rFonts w:ascii="Consolas" w:hAnsi="Consolas" w:eastAsia="Consolas"/>
          <w:sz w:val="17"/>
          <w:szCs w:val="17"/>
        </w:rPr>
        <w:t xml:space="preserve">public class SvCustomerRule {</w:t>
      </w:r>
      <w:r>
        <w:br/>
      </w:r>
      <w:r>
        <w:br/>
      </w:r>
      <w:r>
        <w:rPr>
          <w:rFonts w:ascii="Consolas" w:hAnsi="Consolas" w:eastAsia="Consolas"/>
          <w:sz w:val="17"/>
          <w:szCs w:val="17"/>
        </w:rPr>
        <w:t xml:space="preserve">  public void validateSummaryRequest(SvCustomerSummaryReq req) {</w:t>
      </w:r>
      <w:r>
        <w:br/>
      </w:r>
      <w:r>
        <w:rPr>
          <w:rFonts w:ascii="Consolas" w:hAnsi="Consolas" w:eastAsia="Consolas"/>
          <w:sz w:val="17"/>
          <w:szCs w:val="17"/>
        </w:rPr>
        <w:t xml:space="preserve">    if (req.getCustomerNo() == null || req.getCustomerNo().isBlank()) {</w:t>
      </w:r>
      <w:r>
        <w:br/>
      </w:r>
      <w:r>
        <w:rPr>
          <w:rFonts w:ascii="Consolas" w:hAnsi="Consolas" w:eastAsia="Consolas"/>
          <w:sz w:val="17"/>
          <w:szCs w:val="17"/>
        </w:rPr>
        <w:t xml:space="preserve">      throw new BusinessException("E-COM-0001", "고객번호는 필수입니다.");</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호출 순서: Handler → Facade → Rule → Service → DAO. Rule은 Service 호출 전에 실행한다. Service에서 다른 Service를 직접 호출하는 것보다 Facade에서 조합하는 것을 권장한다.</w:t>
      </w:r>
    </w:p>
    <w:p>
      <w:pPr>
        <w:pStyle w:val="Heading2"/>
        <w:keepNext/>
        <w:spacing w:before="160" w:after="100" w:line="300" w:lineRule="auto"/>
      </w:pPr>
      <w:r>
        <w:rPr>
          <w:rFonts w:ascii="Noto Sans CJK KR" w:hAnsi="Noto Sans CJK KR" w:eastAsia="Noto Sans CJK KR"/>
          <w:sz w:val="21"/>
          <w:szCs w:val="21"/>
        </w:rPr>
        <w:t xml:space="preserve">10.4 DAO · MyBatis Mapper</w:t>
      </w:r>
    </w:p>
    <w:p>
      <w:pPr>
        <w:spacing w:before="0" w:after="120" w:line="300" w:lineRule="auto"/>
      </w:pPr>
      <w:r>
        <w:rPr>
          <w:rFonts w:ascii="Noto Sans CJK KR" w:hAnsi="Noto Sans CJK KR" w:eastAsia="Noto Sans CJK KR"/>
          <w:sz w:val="21"/>
          <w:szCs w:val="21"/>
        </w:rPr>
        <w:t xml:space="preserve">DAO는 Mapper를 래핑하는 Repository 역할이다. </w:t>
      </w:r>
      <w:r>
        <w:rPr>
          <w:rFonts w:ascii="Consolas" w:hAnsi="Consolas" w:eastAsia="Consolas"/>
          <w:sz w:val="19"/>
          <w:szCs w:val="19"/>
        </w:rPr>
        <w:t xml:space="preserve">@Repository</w:t>
      </w:r>
      <w:r>
        <w:rPr>
          <w:rFonts w:ascii="Noto Sans CJK KR" w:hAnsi="Noto Sans CJK KR" w:eastAsia="Noto Sans CJK KR"/>
          <w:sz w:val="21"/>
          <w:szCs w:val="21"/>
        </w:rPr>
        <w:t xml:space="preserve">로 등록한다.</w:t>
      </w:r>
    </w:p>
    <w:p>
      <w:pPr>
        <w:ind w:left="360"/>
        <w:shd w:fill="F6F8FA"/>
        <w:spacing w:before="80" w:after="160" w:line="240" w:lineRule="auto"/>
      </w:pPr>
      <w:r>
        <w:rPr>
          <w:rFonts w:ascii="Consolas" w:hAnsi="Consolas" w:eastAsia="Consolas"/>
          <w:sz w:val="17"/>
          <w:szCs w:val="17"/>
        </w:rPr>
        <w:t xml:space="preserve">@Repository</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SvCustomerDao {</w:t>
      </w:r>
      <w:r>
        <w:br/>
      </w:r>
      <w:r>
        <w:br/>
      </w:r>
      <w:r>
        <w:rPr>
          <w:rFonts w:ascii="Consolas" w:hAnsi="Consolas" w:eastAsia="Consolas"/>
          <w:sz w:val="17"/>
          <w:szCs w:val="17"/>
        </w:rPr>
        <w:t xml:space="preserve">  private final SvCustomerMapper customerMapper;</w:t>
      </w:r>
      <w:r>
        <w:br/>
      </w:r>
      <w:r>
        <w:br/>
      </w:r>
      <w:r>
        <w:rPr>
          <w:rFonts w:ascii="Consolas" w:hAnsi="Consolas" w:eastAsia="Consolas"/>
          <w:sz w:val="17"/>
          <w:szCs w:val="17"/>
        </w:rPr>
        <w:t xml:space="preserve">  public SvCustomerSummaryRes selectSummary(SvCustomerSummaryReq req) {</w:t>
      </w:r>
      <w:r>
        <w:br/>
      </w:r>
      <w:r>
        <w:rPr>
          <w:rFonts w:ascii="Consolas" w:hAnsi="Consolas" w:eastAsia="Consolas"/>
          <w:sz w:val="17"/>
          <w:szCs w:val="17"/>
        </w:rPr>
        <w:t xml:space="preserve">    return customerMapper.selectSummary(req);</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Mapper 인터페이스와 XML:</w:t>
      </w:r>
    </w:p>
    <w:p>
      <w:pPr>
        <w:ind w:left="360"/>
        <w:shd w:fill="F6F8FA"/>
        <w:spacing w:before="80" w:after="160" w:line="240" w:lineRule="auto"/>
      </w:pPr>
      <w:r>
        <w:rPr>
          <w:rFonts w:ascii="Consolas" w:hAnsi="Consolas" w:eastAsia="Consolas"/>
          <w:sz w:val="17"/>
          <w:szCs w:val="17"/>
        </w:rPr>
        <w:t xml:space="preserve">@Mapper</w:t>
      </w:r>
      <w:r>
        <w:br/>
      </w:r>
      <w:r>
        <w:rPr>
          <w:rFonts w:ascii="Consolas" w:hAnsi="Consolas" w:eastAsia="Consolas"/>
          <w:sz w:val="17"/>
          <w:szCs w:val="17"/>
        </w:rPr>
        <w:t xml:space="preserve">public interface SvCustomerMapper {</w:t>
      </w:r>
      <w:r>
        <w:br/>
      </w:r>
      <w:r>
        <w:rPr>
          <w:rFonts w:ascii="Consolas" w:hAnsi="Consolas" w:eastAsia="Consolas"/>
          <w:sz w:val="17"/>
          <w:szCs w:val="17"/>
        </w:rPr>
        <w:t xml:space="preserve">  SvCustomerSummaryRes selectSummary(SvCustomerSummaryReq req);</w:t>
      </w:r>
      <w:r>
        <w:br/>
      </w:r>
      <w:r>
        <w:rPr>
          <w:rFonts w:ascii="Consolas" w:hAnsi="Consolas" w:eastAsia="Consolas"/>
          <w:sz w:val="17"/>
          <w:szCs w:val="17"/>
        </w:rPr>
        <w:t xml:space="preserve">  List&lt;SvCustomerListItemRes&gt; selectList(SvCustomerListReq req);</w:t>
      </w:r>
      <w:r>
        <w:br/>
      </w:r>
      <w:r>
        <w:rPr>
          <w:rFonts w:ascii="Consolas" w:hAnsi="Consolas" w:eastAsia="Consolas"/>
          <w:sz w:val="17"/>
          <w:szCs w:val="17"/>
        </w:rPr>
        <w:t xml:space="preserve">  int insertCustomer(SvCustomerCreateReq req);</w:t>
      </w:r>
      <w:r>
        <w:br/>
      </w:r>
      <w:r>
        <w:rPr>
          <w:rFonts w:ascii="Consolas" w:hAnsi="Consolas" w:eastAsia="Consolas"/>
          <w:sz w:val="17"/>
          <w:szCs w:val="17"/>
        </w:rPr>
        <w:t xml:space="preserve">}</w:t>
      </w:r>
    </w:p>
    <w:p>
      <w:pPr>
        <w:ind w:left="360"/>
        <w:shd w:fill="F6F8FA"/>
        <w:spacing w:before="80" w:after="160" w:line="240" w:lineRule="auto"/>
      </w:pPr>
      <w:r>
        <w:rPr>
          <w:rFonts w:ascii="Consolas" w:hAnsi="Consolas" w:eastAsia="Consolas"/>
          <w:sz w:val="17"/>
          <w:szCs w:val="17"/>
        </w:rPr>
        <w:t xml:space="preserve">&lt;mapper namespace="com.nh.nsight.marketing.sv.persistence.mapper.SvCustomerMapper"&gt;</w:t>
      </w:r>
      <w:r>
        <w:br/>
      </w:r>
      <w:r>
        <w:rPr>
          <w:rFonts w:ascii="Consolas" w:hAnsi="Consolas" w:eastAsia="Consolas"/>
          <w:sz w:val="17"/>
          <w:szCs w:val="17"/>
        </w:rPr>
        <w:t xml:space="preserve">  &lt;select id="selectSummary"</w:t>
      </w:r>
      <w:r>
        <w:br/>
      </w:r>
      <w:r>
        <w:rPr>
          <w:rFonts w:ascii="Consolas" w:hAnsi="Consolas" w:eastAsia="Consolas"/>
          <w:sz w:val="17"/>
          <w:szCs w:val="17"/>
        </w:rPr>
        <w:t xml:space="preserve">          resultType="com.nh.nsight.marketing.sv.entry.dto.response.SvCustomerSummaryRes"&gt;</w:t>
      </w:r>
      <w:r>
        <w:br/>
      </w:r>
      <w:r>
        <w:rPr>
          <w:rFonts w:ascii="Consolas" w:hAnsi="Consolas" w:eastAsia="Consolas"/>
          <w:sz w:val="17"/>
          <w:szCs w:val="17"/>
        </w:rPr>
        <w:t xml:space="preserve">    SELECT customer_no, customer_name, grade, total_asset</w:t>
      </w:r>
      <w:r>
        <w:br/>
      </w:r>
      <w:r>
        <w:rPr>
          <w:rFonts w:ascii="Consolas" w:hAnsi="Consolas" w:eastAsia="Consolas"/>
          <w:sz w:val="17"/>
          <w:szCs w:val="17"/>
        </w:rPr>
        <w:t xml:space="preserve">    FROM sv_customer</w:t>
      </w:r>
      <w:r>
        <w:br/>
      </w:r>
      <w:r>
        <w:rPr>
          <w:rFonts w:ascii="Consolas" w:hAnsi="Consolas" w:eastAsia="Consolas"/>
          <w:sz w:val="17"/>
          <w:szCs w:val="17"/>
        </w:rPr>
        <w:t xml:space="preserve">    WHERE customer_no = #{customerNo}</w:t>
      </w:r>
      <w:r>
        <w:br/>
      </w:r>
      <w:r>
        <w:rPr>
          <w:rFonts w:ascii="Consolas" w:hAnsi="Consolas" w:eastAsia="Consolas"/>
          <w:sz w:val="17"/>
          <w:szCs w:val="17"/>
        </w:rPr>
        <w:t xml:space="preserve">  &lt;/select&gt;</w:t>
      </w:r>
      <w:r>
        <w:br/>
      </w:r>
      <w:r>
        <w:rPr>
          <w:rFonts w:ascii="Consolas" w:hAnsi="Consolas" w:eastAsia="Consolas"/>
          <w:sz w:val="17"/>
          <w:szCs w:val="17"/>
        </w:rPr>
        <w:t xml:space="preserve">&lt;/mapper&gt;</w:t>
      </w:r>
    </w:p>
    <w:p>
      <w:pPr>
        <w:spacing w:before="0" w:after="120" w:line="300" w:lineRule="auto"/>
      </w:pPr>
      <w:r>
        <w:rPr>
          <w:rFonts w:ascii="Noto Sans CJK KR" w:hAnsi="Noto Sans CJK KR" w:eastAsia="Noto Sans CJK KR"/>
          <w:sz w:val="21"/>
          <w:szCs w:val="21"/>
        </w:rPr>
        <w:t xml:space="preserve">DAO에서 비즈니스 판단을 하지 않는다. "조회 결과 null이면 예외"는 Service 책임이다. Mapper XML은 </w:t>
      </w:r>
      <w:r>
        <w:rPr>
          <w:rFonts w:ascii="Consolas" w:hAnsi="Consolas" w:eastAsia="Consolas"/>
          <w:sz w:val="19"/>
          <w:szCs w:val="19"/>
        </w:rPr>
        <w:t xml:space="preserve">resources/mapper/sv/</w:t>
      </w:r>
      <w:r>
        <w:rPr>
          <w:rFonts w:ascii="Noto Sans CJK KR" w:hAnsi="Noto Sans CJK KR" w:eastAsia="Noto Sans CJK KR"/>
          <w:sz w:val="21"/>
          <w:szCs w:val="21"/>
        </w:rPr>
        <w:t xml:space="preserve">에 위치한다.</w:t>
      </w:r>
    </w:p>
    <w:p>
      <w:pPr>
        <w:pStyle w:val="Heading2"/>
        <w:keepNext/>
        <w:spacing w:before="160" w:after="100" w:line="300" w:lineRule="auto"/>
      </w:pPr>
      <w:r>
        <w:rPr>
          <w:rFonts w:ascii="Noto Sans CJK KR" w:hAnsi="Noto Sans CJK KR" w:eastAsia="Noto Sans CJK KR"/>
          <w:sz w:val="21"/>
          <w:szCs w:val="21"/>
        </w:rPr>
        <w:t xml:space="preserve">10.5 SQL 작성·페이징</w:t>
      </w:r>
    </w:p>
    <w:p>
      <w:pPr>
        <w:spacing w:before="0" w:after="120" w:line="300" w:lineRule="auto"/>
      </w:pPr>
      <w:r>
        <w:rPr>
          <w:rFonts w:ascii="Noto Sans CJK KR" w:hAnsi="Noto Sans CJK KR" w:eastAsia="Noto Sans CJK KR"/>
          <w:sz w:val="21"/>
          <w:szCs w:val="21"/>
        </w:rPr>
        <w:t xml:space="preserve">SQL 작성 기준: RDW DataSource 사용(실시간 거래), Query Timeout 설정, 인덱스 컬럼 WHERE 조건, </w:t>
      </w:r>
      <w:r>
        <w:rPr>
          <w:rFonts w:ascii="Consolas" w:hAnsi="Consolas" w:eastAsia="Consolas"/>
          <w:sz w:val="19"/>
          <w:szCs w:val="19"/>
        </w:rPr>
        <w:t xml:space="preserve">SELECT *</w:t>
      </w:r>
      <w:r>
        <w:rPr>
          <w:rFonts w:ascii="Noto Sans CJK KR" w:hAnsi="Noto Sans CJK KR" w:eastAsia="Noto Sans CJK KR"/>
          <w:sz w:val="21"/>
          <w:szCs w:val="21"/>
        </w:rPr>
        <w:t xml:space="preserve"> 금지, 명시적 컬럼 나열, 대량 조회 시 페이징 필수.</w:t>
      </w:r>
    </w:p>
    <w:p>
      <w:pPr>
        <w:spacing w:before="0" w:after="120" w:line="300" w:lineRule="auto"/>
      </w:pPr>
      <w:r>
        <w:rPr>
          <w:rFonts w:ascii="Noto Sans CJK KR" w:hAnsi="Noto Sans CJK KR" w:eastAsia="Noto Sans CJK KR"/>
          <w:sz w:val="21"/>
          <w:szCs w:val="21"/>
        </w:rPr>
        <w:t xml:space="preserve">페이징 패턴:</w:t>
      </w:r>
    </w:p>
    <w:p>
      <w:pPr>
        <w:ind w:left="360"/>
        <w:shd w:fill="F6F8FA"/>
        <w:spacing w:before="80" w:after="160" w:line="240" w:lineRule="auto"/>
      </w:pPr>
      <w:r>
        <w:rPr>
          <w:rFonts w:ascii="Consolas" w:hAnsi="Consolas" w:eastAsia="Consolas"/>
          <w:sz w:val="17"/>
          <w:szCs w:val="17"/>
        </w:rPr>
        <w:t xml:space="preserve">&lt;select id="selectList" resultType="SvCustomerListItemRes"&gt;</w:t>
      </w:r>
      <w:r>
        <w:br/>
      </w:r>
      <w:r>
        <w:rPr>
          <w:rFonts w:ascii="Consolas" w:hAnsi="Consolas" w:eastAsia="Consolas"/>
          <w:sz w:val="17"/>
          <w:szCs w:val="17"/>
        </w:rPr>
        <w:t xml:space="preserve">  SELECT customer_no, customer_name, grade</w:t>
      </w:r>
      <w:r>
        <w:br/>
      </w:r>
      <w:r>
        <w:rPr>
          <w:rFonts w:ascii="Consolas" w:hAnsi="Consolas" w:eastAsia="Consolas"/>
          <w:sz w:val="17"/>
          <w:szCs w:val="17"/>
        </w:rPr>
        <w:t xml:space="preserve">  FROM sv_customer</w:t>
      </w:r>
      <w:r>
        <w:br/>
      </w:r>
      <w:r>
        <w:rPr>
          <w:rFonts w:ascii="Consolas" w:hAnsi="Consolas" w:eastAsia="Consolas"/>
          <w:sz w:val="17"/>
          <w:szCs w:val="17"/>
        </w:rPr>
        <w:t xml:space="preserve">  WHERE grade = #{grade}</w:t>
      </w:r>
      <w:r>
        <w:br/>
      </w:r>
      <w:r>
        <w:rPr>
          <w:rFonts w:ascii="Consolas" w:hAnsi="Consolas" w:eastAsia="Consolas"/>
          <w:sz w:val="17"/>
          <w:szCs w:val="17"/>
        </w:rPr>
        <w:t xml:space="preserve">  ORDER BY customer_no</w:t>
      </w:r>
      <w:r>
        <w:br/>
      </w:r>
      <w:r>
        <w:rPr>
          <w:rFonts w:ascii="Consolas" w:hAnsi="Consolas" w:eastAsia="Consolas"/>
          <w:sz w:val="17"/>
          <w:szCs w:val="17"/>
        </w:rPr>
        <w:t xml:space="preserve">  LIMIT #{pageSize} OFFSET #{offset}</w:t>
      </w:r>
      <w:r>
        <w:br/>
      </w:r>
      <w:r>
        <w:rPr>
          <w:rFonts w:ascii="Consolas" w:hAnsi="Consolas" w:eastAsia="Consolas"/>
          <w:sz w:val="17"/>
          <w:szCs w:val="17"/>
        </w:rPr>
        <w:t xml:space="preserve">&lt;/select&gt;</w:t>
      </w:r>
      <w:r>
        <w:br/>
      </w:r>
      <w:r>
        <w:br/>
      </w:r>
      <w:r>
        <w:rPr>
          <w:rFonts w:ascii="Consolas" w:hAnsi="Consolas" w:eastAsia="Consolas"/>
          <w:sz w:val="17"/>
          <w:szCs w:val="17"/>
        </w:rPr>
        <w:t xml:space="preserve">&lt;select id="countList" resultType="int"&gt;</w:t>
      </w:r>
      <w:r>
        <w:br/>
      </w:r>
      <w:r>
        <w:rPr>
          <w:rFonts w:ascii="Consolas" w:hAnsi="Consolas" w:eastAsia="Consolas"/>
          <w:sz w:val="17"/>
          <w:szCs w:val="17"/>
        </w:rPr>
        <w:t xml:space="preserve">  SELECT COUNT(*)</w:t>
      </w:r>
      <w:r>
        <w:br/>
      </w:r>
      <w:r>
        <w:rPr>
          <w:rFonts w:ascii="Consolas" w:hAnsi="Consolas" w:eastAsia="Consolas"/>
          <w:sz w:val="17"/>
          <w:szCs w:val="17"/>
        </w:rPr>
        <w:t xml:space="preserve">  FROM sv_customer</w:t>
      </w:r>
      <w:r>
        <w:br/>
      </w:r>
      <w:r>
        <w:rPr>
          <w:rFonts w:ascii="Consolas" w:hAnsi="Consolas" w:eastAsia="Consolas"/>
          <w:sz w:val="17"/>
          <w:szCs w:val="17"/>
        </w:rPr>
        <w:t xml:space="preserve">  WHERE grade = #{grade}</w:t>
      </w:r>
      <w:r>
        <w:br/>
      </w:r>
      <w:r>
        <w:rPr>
          <w:rFonts w:ascii="Consolas" w:hAnsi="Consolas" w:eastAsia="Consolas"/>
          <w:sz w:val="17"/>
          <w:szCs w:val="17"/>
        </w:rPr>
        <w:t xml:space="preserve">&lt;/select&gt;</w:t>
      </w:r>
    </w:p>
    <w:p>
      <w:pPr>
        <w:spacing w:before="0" w:after="120" w:line="300" w:lineRule="auto"/>
      </w:pPr>
      <w:r>
        <w:rPr>
          <w:rFonts w:ascii="Noto Sans CJK KR" w:hAnsi="Noto Sans CJK KR" w:eastAsia="Noto Sans CJK KR"/>
          <w:sz w:val="21"/>
          <w:szCs w:val="21"/>
        </w:rPr>
        <w:t xml:space="preserve">Service에서 </w:t>
      </w:r>
      <w:r>
        <w:rPr>
          <w:rFonts w:ascii="Consolas" w:hAnsi="Consolas" w:eastAsia="Consolas"/>
          <w:sz w:val="19"/>
          <w:szCs w:val="19"/>
        </w:rPr>
        <w:t xml:space="preserve">pageNo</w:t>
      </w:r>
      <w:r>
        <w:rPr>
          <w:rFonts w:ascii="Noto Sans CJK KR" w:hAnsi="Noto Sans CJK KR" w:eastAsia="Noto Sans CJK KR"/>
          <w:sz w:val="21"/>
          <w:szCs w:val="21"/>
        </w:rPr>
        <w:t xml:space="preserve">, </w:t>
      </w:r>
      <w:r>
        <w:rPr>
          <w:rFonts w:ascii="Consolas" w:hAnsi="Consolas" w:eastAsia="Consolas"/>
          <w:sz w:val="19"/>
          <w:szCs w:val="19"/>
        </w:rPr>
        <w:t xml:space="preserve">pageSize</w:t>
      </w:r>
      <w:r>
        <w:rPr>
          <w:rFonts w:ascii="Noto Sans CJK KR" w:hAnsi="Noto Sans CJK KR" w:eastAsia="Noto Sans CJK KR"/>
          <w:sz w:val="21"/>
          <w:szCs w:val="21"/>
        </w:rPr>
        <w:t xml:space="preserve">로 offset 계산: </w:t>
      </w:r>
      <w:r>
        <w:rPr>
          <w:rFonts w:ascii="Consolas" w:hAnsi="Consolas" w:eastAsia="Consolas"/>
          <w:sz w:val="19"/>
          <w:szCs w:val="19"/>
        </w:rPr>
        <w:t xml:space="preserve">offset = (pageNo - 1) * pageSize</w:t>
      </w:r>
      <w:r>
        <w:rPr>
          <w:rFonts w:ascii="Noto Sans CJK KR" w:hAnsi="Noto Sans CJK KR" w:eastAsia="Noto Sans CJK KR"/>
          <w:sz w:val="21"/>
          <w:szCs w:val="21"/>
        </w:rPr>
        <w:t xml:space="preserve">. Response에 </w:t>
      </w:r>
      <w:r>
        <w:rPr>
          <w:rFonts w:ascii="Consolas" w:hAnsi="Consolas" w:eastAsia="Consolas"/>
          <w:sz w:val="19"/>
          <w:szCs w:val="19"/>
        </w:rPr>
        <w:t xml:space="preserve">totalCount</w:t>
      </w:r>
      <w:r>
        <w:rPr>
          <w:rFonts w:ascii="Noto Sans CJK KR" w:hAnsi="Noto Sans CJK KR" w:eastAsia="Noto Sans CJK KR"/>
          <w:sz w:val="21"/>
          <w:szCs w:val="21"/>
        </w:rPr>
        <w:t xml:space="preserve">, </w:t>
      </w:r>
      <w:r>
        <w:rPr>
          <w:rFonts w:ascii="Consolas" w:hAnsi="Consolas" w:eastAsia="Consolas"/>
          <w:sz w:val="19"/>
          <w:szCs w:val="19"/>
        </w:rPr>
        <w:t xml:space="preserve">pageNo</w:t>
      </w:r>
      <w:r>
        <w:rPr>
          <w:rFonts w:ascii="Noto Sans CJK KR" w:hAnsi="Noto Sans CJK KR" w:eastAsia="Noto Sans CJK KR"/>
          <w:sz w:val="21"/>
          <w:szCs w:val="21"/>
        </w:rPr>
        <w:t xml:space="preserve">, </w:t>
      </w:r>
      <w:r>
        <w:rPr>
          <w:rFonts w:ascii="Consolas" w:hAnsi="Consolas" w:eastAsia="Consolas"/>
          <w:sz w:val="19"/>
          <w:szCs w:val="19"/>
        </w:rPr>
        <w:t xml:space="preserve">pageSize</w:t>
      </w:r>
      <w:r>
        <w:rPr>
          <w:rFonts w:ascii="Noto Sans CJK KR" w:hAnsi="Noto Sans CJK KR" w:eastAsia="Noto Sans CJK KR"/>
          <w:sz w:val="21"/>
          <w:szCs w:val="21"/>
        </w:rPr>
        <w:t xml:space="preserve">, </w:t>
      </w:r>
      <w:r>
        <w:rPr>
          <w:rFonts w:ascii="Consolas" w:hAnsi="Consolas" w:eastAsia="Consolas"/>
          <w:sz w:val="19"/>
          <w:szCs w:val="19"/>
        </w:rPr>
        <w:t xml:space="preserve">items</w:t>
      </w:r>
      <w:r>
        <w:rPr>
          <w:rFonts w:ascii="Noto Sans CJK KR" w:hAnsi="Noto Sans CJK KR" w:eastAsia="Noto Sans CJK KR"/>
          <w:sz w:val="21"/>
          <w:szCs w:val="21"/>
        </w:rPr>
        <w:t xml:space="preserve">를 포함한다.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기본 pageSize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최대 pageSize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100 (Rule에서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COUNT 쿼리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쿼리와 WHERE 조건 동일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Query 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10초 (목록 조회)</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동적 SQL은 MyBatis </w:t>
      </w:r>
      <w:r>
        <w:rPr>
          <w:rFonts w:ascii="Consolas" w:hAnsi="Consolas" w:eastAsia="Consolas"/>
          <w:sz w:val="19"/>
          <w:szCs w:val="19"/>
        </w:rPr>
        <w:t xml:space="preserve">&lt;if&gt;</w:t>
      </w:r>
      <w:r>
        <w:rPr>
          <w:rFonts w:ascii="Noto Sans CJK KR" w:hAnsi="Noto Sans CJK KR" w:eastAsia="Noto Sans CJK KR"/>
          <w:sz w:val="21"/>
          <w:szCs w:val="21"/>
        </w:rPr>
        <w:t xml:space="preserve">, </w:t>
      </w:r>
      <w:r>
        <w:rPr>
          <w:rFonts w:ascii="Consolas" w:hAnsi="Consolas" w:eastAsia="Consolas"/>
          <w:sz w:val="19"/>
          <w:szCs w:val="19"/>
        </w:rPr>
        <w:t xml:space="preserve">&lt;choose&gt;</w:t>
      </w:r>
      <w:r>
        <w:rPr>
          <w:rFonts w:ascii="Noto Sans CJK KR" w:hAnsi="Noto Sans CJK KR" w:eastAsia="Noto Sans CJK KR"/>
          <w:sz w:val="21"/>
          <w:szCs w:val="21"/>
        </w:rPr>
        <w:t xml:space="preserve">를 사용한다. 문자열 concat으로 SQL을 조립하지 않는다(SQL Injection 방지).</w:t>
      </w:r>
    </w:p>
    <w:p>
      <w:pPr>
        <w:pStyle w:val="Heading2"/>
        <w:keepNext/>
        <w:spacing w:before="160" w:after="100" w:line="300" w:lineRule="auto"/>
      </w:pPr>
      <w:r>
        <w:rPr>
          <w:rFonts w:ascii="Noto Sans CJK KR" w:hAnsi="Noto Sans CJK KR" w:eastAsia="Noto Sans CJK KR"/>
          <w:sz w:val="21"/>
          <w:szCs w:val="21"/>
        </w:rPr>
        <w:t xml:space="preserve">10.6 서비스 간 연동 (tcf-eai)</w:t>
      </w:r>
    </w:p>
    <w:p>
      <w:pPr>
        <w:spacing w:before="0" w:after="120" w:line="300" w:lineRule="auto"/>
      </w:pPr>
      <w:r>
        <w:rPr>
          <w:rFonts w:ascii="Noto Sans CJK KR" w:hAnsi="Noto Sans CJK KR" w:eastAsia="Noto Sans CJK KR"/>
          <w:sz w:val="21"/>
          <w:szCs w:val="21"/>
        </w:rPr>
        <w:t xml:space="preserve">업무 WAR 간 연동은 직접 의존이 아닌 </w:t>
      </w:r>
      <w:r>
        <w:rPr>
          <w:rFonts w:ascii="Noto Sans CJK KR" w:hAnsi="Noto Sans CJK KR" w:eastAsia="Noto Sans CJK KR"/>
          <w:sz w:val="21"/>
          <w:szCs w:val="21"/>
          <w:b/>
        </w:rPr>
        <w:t xml:space="preserve">tcf-eai</w:t>
      </w:r>
      <w:r>
        <w:rPr>
          <w:rFonts w:ascii="Noto Sans CJK KR" w:hAnsi="Noto Sans CJK KR" w:eastAsia="Noto Sans CJK KR"/>
          <w:sz w:val="21"/>
          <w:szCs w:val="21"/>
        </w:rPr>
        <w:t xml:space="preserve"> HTTP/JSON Client를 사용한다. sv-service가 ic-service의 고객 조회를 호출하는 경우가 대표적이다.</w:t>
      </w:r>
    </w:p>
    <w:p>
      <w:pPr>
        <w:spacing w:before="0" w:after="120" w:line="300" w:lineRule="auto"/>
      </w:pPr>
      <w:r>
        <w:rPr>
          <w:rFonts w:ascii="Noto Sans CJK KR" w:hAnsi="Noto Sans CJK KR" w:eastAsia="Noto Sans CJK KR"/>
          <w:sz w:val="21"/>
          <w:szCs w:val="21"/>
        </w:rPr>
        <w:t xml:space="preserve">설정 (</w:t>
      </w:r>
      <w:r>
        <w:rPr>
          <w:rFonts w:ascii="Consolas" w:hAnsi="Consolas" w:eastAsia="Consolas"/>
          <w:sz w:val="19"/>
          <w:szCs w:val="19"/>
        </w:rPr>
        <w:t xml:space="preserve">application.yml</w:t>
      </w:r>
      <w:r>
        <w:rPr>
          <w:rFonts w:ascii="Noto Sans CJK KR" w:hAnsi="Noto Sans CJK KR" w:eastAsia="Noto Sans CJK KR"/>
          <w:sz w:val="21"/>
          <w:szCs w:val="21"/>
        </w:rPr>
        <w:t xml:space="preserve">):</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integration:</w:t>
      </w:r>
      <w:r>
        <w:br/>
      </w:r>
      <w:r>
        <w:rPr>
          <w:rFonts w:ascii="Consolas" w:hAnsi="Consolas" w:eastAsia="Consolas"/>
          <w:sz w:val="17"/>
          <w:szCs w:val="17"/>
        </w:rPr>
        <w:t xml:space="preserve">    services:</w:t>
      </w:r>
      <w:r>
        <w:br/>
      </w:r>
      <w:r>
        <w:rPr>
          <w:rFonts w:ascii="Consolas" w:hAnsi="Consolas" w:eastAsia="Consolas"/>
          <w:sz w:val="17"/>
          <w:szCs w:val="17"/>
        </w:rPr>
        <w:t xml:space="preserve">      IC:</w:t>
      </w:r>
      <w:r>
        <w:br/>
      </w:r>
      <w:r>
        <w:rPr>
          <w:rFonts w:ascii="Consolas" w:hAnsi="Consolas" w:eastAsia="Consolas"/>
          <w:sz w:val="17"/>
          <w:szCs w:val="17"/>
        </w:rPr>
        <w:t xml:space="preserve">        baseUrl: http://localhost:8082/ic</w:t>
      </w:r>
      <w:r>
        <w:br/>
      </w:r>
      <w:r>
        <w:rPr>
          <w:rFonts w:ascii="Consolas" w:hAnsi="Consolas" w:eastAsia="Consolas"/>
          <w:sz w:val="17"/>
          <w:szCs w:val="17"/>
        </w:rPr>
        <w:t xml:space="preserve">      SV:</w:t>
      </w:r>
      <w:r>
        <w:br/>
      </w:r>
      <w:r>
        <w:rPr>
          <w:rFonts w:ascii="Consolas" w:hAnsi="Consolas" w:eastAsia="Consolas"/>
          <w:sz w:val="17"/>
          <w:szCs w:val="17"/>
        </w:rPr>
        <w:t xml:space="preserve">        baseUrl: http://localhost:8086/sv</w:t>
      </w:r>
    </w:p>
    <w:p>
      <w:pPr>
        <w:spacing w:before="0" w:after="120" w:line="300" w:lineRule="auto"/>
      </w:pPr>
      <w:r>
        <w:rPr>
          <w:rFonts w:ascii="Noto Sans CJK KR" w:hAnsi="Noto Sans CJK KR" w:eastAsia="Noto Sans CJK KR"/>
          <w:sz w:val="21"/>
          <w:szCs w:val="21"/>
        </w:rPr>
        <w:t xml:space="preserve">Client 호출 (Service 계층):</w:t>
      </w: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SvIntegrationService {</w:t>
      </w:r>
      <w:r>
        <w:br/>
      </w:r>
      <w:r>
        <w:br/>
      </w:r>
      <w:r>
        <w:rPr>
          <w:rFonts w:ascii="Consolas" w:hAnsi="Consolas" w:eastAsia="Consolas"/>
          <w:sz w:val="17"/>
          <w:szCs w:val="17"/>
        </w:rPr>
        <w:t xml:space="preserve">  private final TcfEaiClient eaiClient;</w:t>
      </w:r>
      <w:r>
        <w:br/>
      </w:r>
      <w:r>
        <w:br/>
      </w:r>
      <w:r>
        <w:rPr>
          <w:rFonts w:ascii="Consolas" w:hAnsi="Consolas" w:eastAsia="Consolas"/>
          <w:sz w:val="17"/>
          <w:szCs w:val="17"/>
        </w:rPr>
        <w:t xml:space="preserve">  public IcCustomerInquiryRes callIcCustomer(String customerNo, TransactionContext ctx) {</w:t>
      </w:r>
      <w:r>
        <w:br/>
      </w:r>
      <w:r>
        <w:rPr>
          <w:rFonts w:ascii="Consolas" w:hAnsi="Consolas" w:eastAsia="Consolas"/>
          <w:sz w:val="17"/>
          <w:szCs w:val="17"/>
        </w:rPr>
        <w:t xml:space="preserve">  StandardRequest request = StandardRequest.builder()</w:t>
      </w:r>
      <w:r>
        <w:br/>
      </w:r>
      <w:r>
        <w:rPr>
          <w:rFonts w:ascii="Consolas" w:hAnsi="Consolas" w:eastAsia="Consolas"/>
          <w:sz w:val="17"/>
          <w:szCs w:val="17"/>
        </w:rPr>
        <w:t xml:space="preserve">      .header(StandardHeader.builder()</w:t>
      </w:r>
      <w:r>
        <w:br/>
      </w:r>
      <w:r>
        <w:rPr>
          <w:rFonts w:ascii="Consolas" w:hAnsi="Consolas" w:eastAsia="Consolas"/>
          <w:sz w:val="17"/>
          <w:szCs w:val="17"/>
        </w:rPr>
        <w:t xml:space="preserve">          .businessCode("IC")</w:t>
      </w:r>
      <w:r>
        <w:br/>
      </w:r>
      <w:r>
        <w:rPr>
          <w:rFonts w:ascii="Consolas" w:hAnsi="Consolas" w:eastAsia="Consolas"/>
          <w:sz w:val="17"/>
          <w:szCs w:val="17"/>
        </w:rPr>
        <w:t xml:space="preserve">          .serviceId("IC.Customer.inquiry")</w:t>
      </w:r>
      <w:r>
        <w:br/>
      </w:r>
      <w:r>
        <w:rPr>
          <w:rFonts w:ascii="Consolas" w:hAnsi="Consolas" w:eastAsia="Consolas"/>
          <w:sz w:val="17"/>
          <w:szCs w:val="17"/>
        </w:rPr>
        <w:t xml:space="preserve">          .transactionCode("IC-INQ-0001")</w:t>
      </w:r>
      <w:r>
        <w:br/>
      </w:r>
      <w:r>
        <w:rPr>
          <w:rFonts w:ascii="Consolas" w:hAnsi="Consolas" w:eastAsia="Consolas"/>
          <w:sz w:val="17"/>
          <w:szCs w:val="17"/>
        </w:rPr>
        <w:t xml:space="preserve">          .channelId(ctx.getChannelId())</w:t>
      </w:r>
      <w:r>
        <w:br/>
      </w:r>
      <w:r>
        <w:rPr>
          <w:rFonts w:ascii="Consolas" w:hAnsi="Consolas" w:eastAsia="Consolas"/>
          <w:sz w:val="17"/>
          <w:szCs w:val="17"/>
        </w:rPr>
        <w:t xml:space="preserve">          .userId(ctx.getUserId())</w:t>
      </w:r>
      <w:r>
        <w:br/>
      </w:r>
      <w:r>
        <w:rPr>
          <w:rFonts w:ascii="Consolas" w:hAnsi="Consolas" w:eastAsia="Consolas"/>
          <w:sz w:val="17"/>
          <w:szCs w:val="17"/>
        </w:rPr>
        <w:t xml:space="preserve">          .build())</w:t>
      </w:r>
      <w:r>
        <w:br/>
      </w:r>
      <w:r>
        <w:rPr>
          <w:rFonts w:ascii="Consolas" w:hAnsi="Consolas" w:eastAsia="Consolas"/>
          <w:sz w:val="17"/>
          <w:szCs w:val="17"/>
        </w:rPr>
        <w:t xml:space="preserve">      .body(Map.of("customerNo", customerNo))</w:t>
      </w:r>
      <w:r>
        <w:br/>
      </w:r>
      <w:r>
        <w:rPr>
          <w:rFonts w:ascii="Consolas" w:hAnsi="Consolas" w:eastAsia="Consolas"/>
          <w:sz w:val="17"/>
          <w:szCs w:val="17"/>
        </w:rPr>
        <w:t xml:space="preserve">      .build();</w:t>
      </w:r>
      <w:r>
        <w:br/>
      </w:r>
      <w:r>
        <w:br/>
      </w:r>
      <w:r>
        <w:rPr>
          <w:rFonts w:ascii="Consolas" w:hAnsi="Consolas" w:eastAsia="Consolas"/>
          <w:sz w:val="17"/>
          <w:szCs w:val="17"/>
        </w:rPr>
        <w:t xml:space="preserve">  StandardResponse response = eaiClient.call("IC", request);</w:t>
      </w:r>
      <w:r>
        <w:br/>
      </w:r>
      <w:r>
        <w:rPr>
          <w:rFonts w:ascii="Consolas" w:hAnsi="Consolas" w:eastAsia="Consolas"/>
          <w:sz w:val="17"/>
          <w:szCs w:val="17"/>
        </w:rPr>
        <w:t xml:space="preserve">  // result 검증 후 body 변환</w:t>
      </w:r>
      <w:r>
        <w:br/>
      </w:r>
      <w:r>
        <w:rPr>
          <w:rFonts w:ascii="Consolas" w:hAnsi="Consolas" w:eastAsia="Consolas"/>
          <w:sz w:val="17"/>
          <w:szCs w:val="17"/>
        </w:rPr>
        <w:t xml:space="preserve">  return objectMapper.convertValue(response.getBody(), IcCustomerInquiryRes.class);</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EAI 호출은 Facade 트랜잭션 </w:t>
      </w:r>
      <w:r>
        <w:rPr>
          <w:rFonts w:ascii="Noto Sans CJK KR" w:hAnsi="Noto Sans CJK KR" w:eastAsia="Noto Sans CJK KR"/>
          <w:sz w:val="21"/>
          <w:szCs w:val="21"/>
          <w:b/>
        </w:rPr>
        <w:t xml:space="preserve">밖</w:t>
      </w:r>
      <w:r>
        <w:rPr>
          <w:rFonts w:ascii="Noto Sans CJK KR" w:hAnsi="Noto Sans CJK KR" w:eastAsia="Noto Sans CJK KR"/>
          <w:sz w:val="21"/>
          <w:szCs w:val="21"/>
        </w:rPr>
        <w:t xml:space="preserve">에서 실행하거나, 보상 로직을 Facade에 설계한다. EAI Timeout은 Online Timeout보다 짧게 설정한다. 연동 Contract는 </w:t>
      </w:r>
      <w:r>
        <w:rPr>
          <w:rFonts w:ascii="Consolas" w:hAnsi="Consolas" w:eastAsia="Consolas"/>
          <w:sz w:val="19"/>
          <w:szCs w:val="19"/>
        </w:rPr>
        <w:t xml:space="preserve">docs/architecture/46-service-integration-contract.md</w:t>
      </w:r>
      <w:r>
        <w:rPr>
          <w:rFonts w:ascii="Noto Sans CJK KR" w:hAnsi="Noto Sans CJK KR" w:eastAsia="Noto Sans CJK KR"/>
          <w:sz w:val="21"/>
          <w:szCs w:val="21"/>
        </w:rPr>
        <w:t xml:space="preserve">를 참조한다.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TransactionHandler는 </w:t>
      </w:r>
      <w:r>
        <w:rPr>
          <w:rFonts w:ascii="Consolas" w:hAnsi="Consolas" w:eastAsia="Consolas"/>
          <w:sz w:val="19"/>
          <w:szCs w:val="19"/>
        </w:rPr>
        <w:t xml:space="preserve">serviceIds()</w:t>
      </w:r>
      <w:r>
        <w:rPr>
          <w:rFonts w:ascii="Noto Sans CJK KR" w:hAnsi="Noto Sans CJK KR" w:eastAsia="Noto Sans CJK KR"/>
          <w:sz w:val="21"/>
          <w:szCs w:val="21"/>
        </w:rPr>
        <w:t xml:space="preserve">로 등록하고 Facade만 호출하는 얇은 Adapter이다. Online Endpoint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 규약으로 표준 전문을 전송한다. Facade·Service·Rule·DAO·Mapper 6계층으로 업무 로직을 구현하고, 페이징·SQL 표준을 따른다. WAR 간 연동은 tcf-eai Client로 ServiceId 기반 HTTP 호출한다.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제9장 표준 전문과 DTO</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제11장 품질 속성 구현</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znsight-man/23-TransactionHandler-개발.md</w:t>
      </w:r>
    </w:p>
    <w:p>
      <w:pPr>
        <w:ind w:left="360"/>
        <w:spacing w:before="0" w:after="80" w:line="300" w:lineRule="auto"/>
      </w:pPr>
      <w:r>
        <w:rPr>
          <w:rFonts w:ascii="Noto Sans CJK KR" w:hAnsi="Noto Sans CJK KR" w:eastAsia="Noto Sans CJK KR"/>
          <w:sz w:val="21"/>
          <w:szCs w:val="21"/>
        </w:rPr>
        <w:t xml:space="preserve">• zman/08-업무Handler개발.md</w:t>
      </w:r>
    </w:p>
    <w:p>
      <w:pPr>
        <w:ind w:left="360"/>
        <w:spacing w:before="0" w:after="80" w:line="300" w:lineRule="auto"/>
      </w:pPr>
      <w:r>
        <w:rPr>
          <w:rFonts w:ascii="Noto Sans CJK KR" w:hAnsi="Noto Sans CJK KR" w:eastAsia="Noto Sans CJK KR"/>
          <w:sz w:val="21"/>
          <w:szCs w:val="21"/>
        </w:rPr>
        <w:t xml:space="preserve">• znsight-man/22-Online-Endpoint-기준.md</w:t>
      </w:r>
    </w:p>
    <w:p>
      <w:pPr>
        <w:ind w:left="360"/>
        <w:spacing w:before="0" w:after="80" w:line="300" w:lineRule="auto"/>
      </w:pPr>
      <w:r>
        <w:rPr>
          <w:rFonts w:ascii="Noto Sans CJK KR" w:hAnsi="Noto Sans CJK KR" w:eastAsia="Noto Sans CJK KR"/>
          <w:sz w:val="21"/>
          <w:szCs w:val="21"/>
        </w:rPr>
        <w:t xml:space="preserve">• znsight-man/24-Facade-개발.md</w:t>
      </w:r>
    </w:p>
    <w:p>
      <w:pPr>
        <w:ind w:left="360"/>
        <w:spacing w:before="0" w:after="80" w:line="300" w:lineRule="auto"/>
      </w:pPr>
      <w:r>
        <w:rPr>
          <w:rFonts w:ascii="Noto Sans CJK KR" w:hAnsi="Noto Sans CJK KR" w:eastAsia="Noto Sans CJK KR"/>
          <w:sz w:val="21"/>
          <w:szCs w:val="21"/>
        </w:rPr>
        <w:t xml:space="preserve">• znsight-man/25-Service-개발.md</w:t>
      </w:r>
    </w:p>
    <w:p>
      <w:pPr>
        <w:ind w:left="360"/>
        <w:spacing w:before="0" w:after="80" w:line="300" w:lineRule="auto"/>
      </w:pPr>
      <w:r>
        <w:rPr>
          <w:rFonts w:ascii="Noto Sans CJK KR" w:hAnsi="Noto Sans CJK KR" w:eastAsia="Noto Sans CJK KR"/>
          <w:sz w:val="21"/>
          <w:szCs w:val="21"/>
        </w:rPr>
        <w:t xml:space="preserve">• znsight-man/26-Rule-개발.md</w:t>
      </w:r>
    </w:p>
    <w:p>
      <w:pPr>
        <w:ind w:left="360"/>
        <w:spacing w:before="0" w:after="80" w:line="300" w:lineRule="auto"/>
      </w:pPr>
      <w:r>
        <w:rPr>
          <w:rFonts w:ascii="Noto Sans CJK KR" w:hAnsi="Noto Sans CJK KR" w:eastAsia="Noto Sans CJK KR"/>
          <w:sz w:val="21"/>
          <w:szCs w:val="21"/>
        </w:rPr>
        <w:t xml:space="preserve">• znsight-man/27-DAO-개발.md</w:t>
      </w:r>
    </w:p>
    <w:p>
      <w:pPr>
        <w:ind w:left="360"/>
        <w:spacing w:before="0" w:after="80" w:line="300" w:lineRule="auto"/>
      </w:pPr>
      <w:r>
        <w:rPr>
          <w:rFonts w:ascii="Noto Sans CJK KR" w:hAnsi="Noto Sans CJK KR" w:eastAsia="Noto Sans CJK KR"/>
          <w:sz w:val="21"/>
          <w:szCs w:val="21"/>
        </w:rPr>
        <w:t xml:space="preserve">• znsight-man/28-MyBatis-Mapper-개발.md</w:t>
      </w:r>
    </w:p>
    <w:p>
      <w:pPr>
        <w:ind w:left="360"/>
        <w:spacing w:before="0" w:after="80" w:line="300" w:lineRule="auto"/>
      </w:pPr>
      <w:r>
        <w:rPr>
          <w:rFonts w:ascii="Noto Sans CJK KR" w:hAnsi="Noto Sans CJK KR" w:eastAsia="Noto Sans CJK KR"/>
          <w:sz w:val="21"/>
          <w:szCs w:val="21"/>
        </w:rPr>
        <w:t xml:space="preserve">• docs/architecture/07-DAO.md</w:t>
      </w:r>
    </w:p>
    <w:p>
      <w:pPr>
        <w:ind w:left="360"/>
        <w:spacing w:before="0" w:after="80" w:line="300" w:lineRule="auto"/>
      </w:pPr>
      <w:r>
        <w:rPr>
          <w:rFonts w:ascii="Noto Sans CJK KR" w:hAnsi="Noto Sans CJK KR" w:eastAsia="Noto Sans CJK KR"/>
          <w:sz w:val="21"/>
          <w:szCs w:val="21"/>
        </w:rPr>
        <w:t xml:space="preserve">• docs/architecture/26-mybatis.md</w:t>
      </w:r>
    </w:p>
    <w:p>
      <w:pPr>
        <w:ind w:left="360"/>
        <w:spacing w:before="0" w:after="80" w:line="300" w:lineRule="auto"/>
      </w:pPr>
      <w:r>
        <w:rPr>
          <w:rFonts w:ascii="Noto Sans CJK KR" w:hAnsi="Noto Sans CJK KR" w:eastAsia="Noto Sans CJK KR"/>
          <w:sz w:val="21"/>
          <w:szCs w:val="21"/>
        </w:rPr>
        <w:t xml:space="preserve">• znsight-man/29-SQL-작성-기준.md</w:t>
      </w:r>
    </w:p>
    <w:p>
      <w:pPr>
        <w:ind w:left="360"/>
        <w:spacing w:before="0" w:after="80" w:line="300" w:lineRule="auto"/>
      </w:pPr>
      <w:r>
        <w:rPr>
          <w:rFonts w:ascii="Noto Sans CJK KR" w:hAnsi="Noto Sans CJK KR" w:eastAsia="Noto Sans CJK KR"/>
          <w:sz w:val="21"/>
          <w:szCs w:val="21"/>
        </w:rPr>
        <w:t xml:space="preserve">• znsight-man/30-페이징-처리-기준.md</w:t>
      </w:r>
    </w:p>
    <w:p>
      <w:pPr>
        <w:ind w:left="360"/>
        <w:spacing w:before="0" w:after="80" w:line="300" w:lineRule="auto"/>
      </w:pPr>
      <w:r>
        <w:rPr>
          <w:rFonts w:ascii="Noto Sans CJK KR" w:hAnsi="Noto Sans CJK KR" w:eastAsia="Noto Sans CJK KR"/>
          <w:sz w:val="21"/>
          <w:szCs w:val="21"/>
        </w:rPr>
        <w:t xml:space="preserve">• docs/architecture/27-paging.md</w:t>
      </w:r>
    </w:p>
    <w:p>
      <w:pPr>
        <w:ind w:left="360"/>
        <w:spacing w:before="0" w:after="80" w:line="300" w:lineRule="auto"/>
      </w:pPr>
      <w:r>
        <w:rPr>
          <w:rFonts w:ascii="Noto Sans CJK KR" w:hAnsi="Noto Sans CJK KR" w:eastAsia="Noto Sans CJK KR"/>
          <w:sz w:val="21"/>
          <w:szCs w:val="21"/>
        </w:rPr>
        <w:t xml:space="preserve">• znsight-man/31-서비스간-연동-개발.md</w:t>
      </w:r>
    </w:p>
    <w:p>
      <w:pPr>
        <w:ind w:left="360"/>
        <w:spacing w:before="0" w:after="80" w:line="300" w:lineRule="auto"/>
      </w:pPr>
      <w:r>
        <w:rPr>
          <w:rFonts w:ascii="Noto Sans CJK KR" w:hAnsi="Noto Sans CJK KR" w:eastAsia="Noto Sans CJK KR"/>
          <w:sz w:val="21"/>
          <w:szCs w:val="21"/>
        </w:rPr>
        <w:t xml:space="preserve">• docs/architecture/46-service-integration-contract.md</w:t>
      </w:r>
    </w:p>
    <w:p>
      <w:pPr>
        <w:ind w:left="360"/>
        <w:spacing w:before="0" w:after="80" w:line="300" w:lineRule="auto"/>
      </w:pPr>
      <w:r>
        <w:rPr>
          <w:rFonts w:ascii="Noto Sans CJK KR" w:hAnsi="Noto Sans CJK KR" w:eastAsia="Noto Sans CJK KR"/>
          <w:sz w:val="21"/>
          <w:szCs w:val="21"/>
        </w:rPr>
        <w:t xml:space="preserve">• zguide/tcf-eai-개발가이드.md</w:t>
      </w:r>
    </w:p>
    <w:p>
      <w:r>
        <w:br w:type="page"/>
      </w:r>
    </w:p>
    <w:p>
      <w:pPr>
        <w:pStyle w:val="Heading1"/>
        <w:keepNext/>
        <w:spacing w:before="280" w:after="160" w:line="300" w:lineRule="auto"/>
      </w:pPr>
      <w:r>
        <w:rPr>
          <w:rFonts w:ascii="Noto Sans CJK KR" w:hAnsi="Noto Sans CJK KR" w:eastAsia="Noto Sans CJK KR"/>
          <w:sz w:val="21"/>
          <w:szCs w:val="21"/>
        </w:rPr>
        <w:t xml:space="preserve">제11장. 품질 속성 구현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제3편 · 거래 개발 실무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제11장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제03편/11-품질-속성-구현.md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11.1 예외 처리 · BusinessException</w:t>
      </w:r>
    </w:p>
    <w:p>
      <w:pPr>
        <w:spacing w:before="0" w:after="120" w:line="300" w:lineRule="auto"/>
      </w:pPr>
      <w:r>
        <w:rPr>
          <w:rFonts w:ascii="Noto Sans CJK KR" w:hAnsi="Noto Sans CJK KR" w:eastAsia="Noto Sans CJK KR"/>
          <w:sz w:val="21"/>
          <w:szCs w:val="21"/>
        </w:rPr>
        <w:t xml:space="preserve">NSIGHT TCF의 예외 처리는 </w:t>
      </w:r>
      <w:r>
        <w:rPr>
          <w:rFonts w:ascii="Noto Sans CJK KR" w:hAnsi="Noto Sans CJK KR" w:eastAsia="Noto Sans CJK KR"/>
          <w:sz w:val="21"/>
          <w:szCs w:val="21"/>
          <w:b/>
        </w:rPr>
        <w:t xml:space="preserve">전파(propagation) 후 ETF 조립</w:t>
      </w:r>
      <w:r>
        <w:rPr>
          <w:rFonts w:ascii="Noto Sans CJK KR" w:hAnsi="Noto Sans CJK KR" w:eastAsia="Noto Sans CJK KR"/>
          <w:sz w:val="21"/>
          <w:szCs w:val="21"/>
        </w:rPr>
        <w:t xml:space="preserve"> 원칙을 따른다. Handler·Facade에서 try-catch로 응답을 만들지 않고, Rule·Service에서 </w:t>
      </w:r>
      <w:r>
        <w:rPr>
          <w:rFonts w:ascii="Consolas" w:hAnsi="Consolas" w:eastAsia="Consolas"/>
          <w:sz w:val="19"/>
          <w:szCs w:val="19"/>
        </w:rPr>
        <w:t xml:space="preserve">BusinessException</w:t>
      </w:r>
      <w:r>
        <w:rPr>
          <w:rFonts w:ascii="Noto Sans CJK KR" w:hAnsi="Noto Sans CJK KR" w:eastAsia="Noto Sans CJK KR"/>
          <w:sz w:val="21"/>
          <w:szCs w:val="21"/>
        </w:rPr>
        <w:t xml:space="preserve"> 또는 </w:t>
      </w:r>
      <w:r>
        <w:rPr>
          <w:rFonts w:ascii="Consolas" w:hAnsi="Consolas" w:eastAsia="Consolas"/>
          <w:sz w:val="19"/>
          <w:szCs w:val="19"/>
        </w:rPr>
        <w:t xml:space="preserve">SystemException</w:t>
      </w:r>
      <w:r>
        <w:rPr>
          <w:rFonts w:ascii="Noto Sans CJK KR" w:hAnsi="Noto Sans CJK KR" w:eastAsia="Noto Sans CJK KR"/>
          <w:sz w:val="21"/>
          <w:szCs w:val="21"/>
        </w:rPr>
        <w:t xml:space="preserve">을 발생시키면 ETF가 </w:t>
      </w:r>
      <w:r>
        <w:rPr>
          <w:rFonts w:ascii="Consolas" w:hAnsi="Consolas" w:eastAsia="Consolas"/>
          <w:sz w:val="19"/>
          <w:szCs w:val="19"/>
        </w:rPr>
        <w:t xml:space="preserve">StandardResponse</w:t>
      </w:r>
      <w:r>
        <w:rPr>
          <w:rFonts w:ascii="Noto Sans CJK KR" w:hAnsi="Noto Sans CJK KR" w:eastAsia="Noto Sans CJK KR"/>
          <w:sz w:val="21"/>
          <w:szCs w:val="21"/>
        </w:rPr>
        <w:t xml:space="preserve">의 </w:t>
      </w:r>
      <w:r>
        <w:rPr>
          <w:rFonts w:ascii="Consolas" w:hAnsi="Consolas" w:eastAsia="Consolas"/>
          <w:sz w:val="19"/>
          <w:szCs w:val="19"/>
        </w:rPr>
        <w:t xml:space="preserve">result</w:t>
      </w:r>
      <w:r>
        <w:rPr>
          <w:rFonts w:ascii="Noto Sans CJK KR" w:hAnsi="Noto Sans CJK KR" w:eastAsia="Noto Sans CJK KR"/>
          <w:sz w:val="21"/>
          <w:szCs w:val="21"/>
        </w:rPr>
        <w:t xml:space="preserve">·</w:t>
      </w:r>
      <w:r>
        <w:rPr>
          <w:rFonts w:ascii="Consolas" w:hAnsi="Consolas" w:eastAsia="Consolas"/>
          <w:sz w:val="19"/>
          <w:szCs w:val="19"/>
        </w:rPr>
        <w:t xml:space="preserve">error</w:t>
      </w:r>
      <w:r>
        <w:rPr>
          <w:rFonts w:ascii="Noto Sans CJK KR" w:hAnsi="Noto Sans CJK KR" w:eastAsia="Noto Sans CJK KR"/>
          <w:sz w:val="21"/>
          <w:szCs w:val="21"/>
        </w:rPr>
        <w:t xml:space="preserve">에 매핑한다.</w:t>
      </w:r>
    </w:p>
    <w:p>
      <w:pPr>
        <w:spacing w:before="0" w:after="120" w:line="300" w:lineRule="auto"/>
      </w:pPr>
      <w:r>
        <w:rPr>
          <w:rFonts w:ascii="Noto Sans CJK KR" w:hAnsi="Noto Sans CJK KR" w:eastAsia="Noto Sans CJK KR"/>
          <w:sz w:val="21"/>
          <w:szCs w:val="21"/>
        </w:rPr>
        <w:t xml:space="preserve">예외 유형:</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result.code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규칙 위반, 데이터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SystemException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장애, 외부 시스템 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E-SYS-0001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(프레임워크)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검증 실패,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E-COM-*</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 Rule·Service에서 발생</w:t>
      </w:r>
      <w:r>
        <w:br/>
      </w:r>
      <w:r>
        <w:rPr>
          <w:rFonts w:ascii="Consolas" w:hAnsi="Consolas" w:eastAsia="Consolas"/>
          <w:sz w:val="17"/>
          <w:szCs w:val="17"/>
        </w:rPr>
        <w:t xml:space="preserve">throw new BusinessException("E-SV-0001", "고객번호를 찾을 수 없습니다.");</w:t>
      </w:r>
      <w:r>
        <w:br/>
      </w:r>
      <w:r>
        <w:br/>
      </w:r>
      <w:r>
        <w:rPr>
          <w:rFonts w:ascii="Consolas" w:hAnsi="Consolas" w:eastAsia="Consolas"/>
          <w:sz w:val="17"/>
          <w:szCs w:val="17"/>
        </w:rPr>
        <w:t xml:space="preserve">// ErrorCode 상수 사용 (권장)</w:t>
      </w:r>
      <w:r>
        <w:br/>
      </w:r>
      <w:r>
        <w:rPr>
          <w:rFonts w:ascii="Consolas" w:hAnsi="Consolas" w:eastAsia="Consolas"/>
          <w:sz w:val="17"/>
          <w:szCs w:val="17"/>
        </w:rPr>
        <w:t xml:space="preserve">throw new BusinessException(ErrorCode.CUSTOMER_NOT_FOUND);</w:t>
      </w:r>
    </w:p>
    <w:p>
      <w:pPr>
        <w:spacing w:before="0" w:after="120" w:line="300" w:lineRule="auto"/>
      </w:pPr>
      <w:r>
        <w:rPr>
          <w:rFonts w:ascii="Noto Sans CJK KR" w:hAnsi="Noto Sans CJK KR" w:eastAsia="Noto Sans CJK KR"/>
          <w:sz w:val="21"/>
          <w:szCs w:val="21"/>
        </w:rPr>
        <w:t xml:space="preserve">금지 패턴:</w:t>
      </w:r>
    </w:p>
    <w:p>
      <w:pPr>
        <w:ind w:left="360"/>
        <w:shd w:fill="F6F8FA"/>
        <w:spacing w:before="80" w:after="160" w:line="240" w:lineRule="auto"/>
      </w:pPr>
      <w:r>
        <w:rPr>
          <w:rFonts w:ascii="Consolas" w:hAnsi="Consolas" w:eastAsia="Consolas"/>
          <w:sz w:val="17"/>
          <w:szCs w:val="17"/>
        </w:rPr>
        <w:t xml:space="preserve">// 금지: Handler에서 catch 후 성공 응답</w:t>
      </w:r>
      <w:r>
        <w:br/>
      </w:r>
      <w:r>
        <w:rPr>
          <w:rFonts w:ascii="Consolas" w:hAnsi="Consolas" w:eastAsia="Consolas"/>
          <w:sz w:val="17"/>
          <w:szCs w:val="17"/>
        </w:rPr>
        <w:t xml:space="preserve">try {</w:t>
      </w:r>
      <w:r>
        <w:br/>
      </w:r>
      <w:r>
        <w:rPr>
          <w:rFonts w:ascii="Consolas" w:hAnsi="Consolas" w:eastAsia="Consolas"/>
          <w:sz w:val="17"/>
          <w:szCs w:val="17"/>
        </w:rPr>
        <w:t xml:space="preserve">  return facade.selectSummary(req, ctx);</w:t>
      </w:r>
      <w:r>
        <w:br/>
      </w:r>
      <w:r>
        <w:rPr>
          <w:rFonts w:ascii="Consolas" w:hAnsi="Consolas" w:eastAsia="Consolas"/>
          <w:sz w:val="17"/>
          <w:szCs w:val="17"/>
        </w:rPr>
        <w:t xml:space="preserve">} catch (Exception e) {</w:t>
      </w:r>
      <w:r>
        <w:br/>
      </w:r>
      <w:r>
        <w:rPr>
          <w:rFonts w:ascii="Consolas" w:hAnsi="Consolas" w:eastAsia="Consolas"/>
          <w:sz w:val="17"/>
          <w:szCs w:val="17"/>
        </w:rPr>
        <w:t xml:space="preserve">  return Map.of("error", e.getMessage());  // ETF 우회</w:t>
      </w:r>
      <w:r>
        <w:br/>
      </w:r>
      <w:r>
        <w:rPr>
          <w:rFonts w:ascii="Consolas" w:hAnsi="Consolas" w:eastAsia="Consolas"/>
          <w:sz w:val="17"/>
          <w:szCs w:val="17"/>
        </w:rPr>
        <w:t xml:space="preserve">}</w:t>
      </w:r>
      <w:r>
        <w:br/>
      </w:r>
      <w:r>
        <w:br/>
      </w:r>
      <w:r>
        <w:rPr>
          <w:rFonts w:ascii="Consolas" w:hAnsi="Consolas" w:eastAsia="Consolas"/>
          <w:sz w:val="17"/>
          <w:szCs w:val="17"/>
        </w:rPr>
        <w:t xml:space="preserve">// 금지: 빈 catch</w:t>
      </w:r>
      <w:r>
        <w:br/>
      </w:r>
      <w:r>
        <w:rPr>
          <w:rFonts w:ascii="Consolas" w:hAnsi="Consolas" w:eastAsia="Consolas"/>
          <w:sz w:val="17"/>
          <w:szCs w:val="17"/>
        </w:rPr>
        <w:t xml:space="preserve">catch (Exception e) { /* ignore */ }</w:t>
      </w:r>
    </w:p>
    <w:p>
      <w:pPr>
        <w:spacing w:before="0" w:after="120" w:line="300" w:lineRule="auto"/>
      </w:pPr>
      <w:r>
        <w:rPr>
          <w:rFonts w:ascii="Noto Sans CJK KR" w:hAnsi="Noto Sans CJK KR" w:eastAsia="Noto Sans CJK KR"/>
          <w:sz w:val="21"/>
          <w:szCs w:val="21"/>
        </w:rPr>
        <w:t xml:space="preserve">허용 패턴: 예외를 그대로 전파. Facade에서 보상 트랜잭션이 필요한 경우에만 제한적으로 catch하여 </w:t>
      </w:r>
      <w:r>
        <w:rPr>
          <w:rFonts w:ascii="Consolas" w:hAnsi="Consolas" w:eastAsia="Consolas"/>
          <w:sz w:val="19"/>
          <w:szCs w:val="19"/>
        </w:rPr>
        <w:t xml:space="preserve">BusinessException</w:t>
      </w:r>
      <w:r>
        <w:rPr>
          <w:rFonts w:ascii="Noto Sans CJK KR" w:hAnsi="Noto Sans CJK KR" w:eastAsia="Noto Sans CJK KR"/>
          <w:sz w:val="21"/>
          <w:szCs w:val="21"/>
        </w:rPr>
        <w:t xml:space="preserve">으로 변환한다. </w:t>
      </w:r>
      <w:r>
        <w:rPr>
          <w:rFonts w:ascii="Consolas" w:hAnsi="Consolas" w:eastAsia="Consolas"/>
          <w:sz w:val="19"/>
          <w:szCs w:val="19"/>
        </w:rPr>
        <w:t xml:space="preserve">SystemException</w:t>
      </w:r>
      <w:r>
        <w:rPr>
          <w:rFonts w:ascii="Noto Sans CJK KR" w:hAnsi="Noto Sans CJK KR" w:eastAsia="Noto Sans CJK KR"/>
          <w:sz w:val="21"/>
          <w:szCs w:val="21"/>
        </w:rPr>
        <w:t xml:space="preserve">은 로그에 stack trace를 남기고 전파한다.</w:t>
      </w:r>
    </w:p>
    <w:p>
      <w:pPr>
        <w:pStyle w:val="Heading2"/>
        <w:keepNext/>
        <w:spacing w:before="160" w:after="100" w:line="300" w:lineRule="auto"/>
      </w:pPr>
      <w:r>
        <w:rPr>
          <w:rFonts w:ascii="Noto Sans CJK KR" w:hAnsi="Noto Sans CJK KR" w:eastAsia="Noto Sans CJK KR"/>
          <w:sz w:val="21"/>
          <w:szCs w:val="21"/>
        </w:rPr>
        <w:t xml:space="preserve">11.2 오류코드·사용자/운영 메시지</w:t>
      </w:r>
    </w:p>
    <w:p>
      <w:pPr>
        <w:spacing w:before="0" w:after="120" w:line="300" w:lineRule="auto"/>
      </w:pPr>
      <w:r>
        <w:rPr>
          <w:rFonts w:ascii="Noto Sans CJK KR" w:hAnsi="Noto Sans CJK KR" w:eastAsia="Noto Sans CJK KR"/>
          <w:sz w:val="21"/>
          <w:szCs w:val="21"/>
        </w:rPr>
        <w:t xml:space="preserve">오류코드는 </w:t>
      </w:r>
      <w:r>
        <w:rPr>
          <w:rFonts w:ascii="Consolas" w:hAnsi="Consolas" w:eastAsia="Consolas"/>
          <w:sz w:val="19"/>
          <w:szCs w:val="19"/>
        </w:rPr>
        <w:t xml:space="preserve">E-{BC}-{NNNN}</w:t>
      </w:r>
      <w:r>
        <w:rPr>
          <w:rFonts w:ascii="Noto Sans CJK KR" w:hAnsi="Noto Sans CJK KR" w:eastAsia="Noto Sans CJK KR"/>
          <w:sz w:val="21"/>
          <w:szCs w:val="21"/>
        </w:rPr>
        <w:t xml:space="preserve"> 또는 </w:t>
      </w:r>
      <w:r>
        <w:rPr>
          <w:rFonts w:ascii="Consolas" w:hAnsi="Consolas" w:eastAsia="Consolas"/>
          <w:sz w:val="19"/>
          <w:szCs w:val="19"/>
        </w:rPr>
        <w:t xml:space="preserve">E-COM-{NNNN}</w:t>
      </w:r>
      <w:r>
        <w:rPr>
          <w:rFonts w:ascii="Noto Sans CJK KR" w:hAnsi="Noto Sans CJK KR" w:eastAsia="Noto Sans CJK KR"/>
          <w:sz w:val="21"/>
          <w:szCs w:val="21"/>
        </w:rPr>
        <w:t xml:space="preserve"> 형식이다. 사용자 메시지는 OM 메시지 관리에서 조회하고, 운영 메시지는 </w:t>
      </w:r>
      <w:r>
        <w:rPr>
          <w:rFonts w:ascii="Consolas" w:hAnsi="Consolas" w:eastAsia="Consolas"/>
          <w:sz w:val="19"/>
          <w:szCs w:val="19"/>
        </w:rPr>
        <w:t xml:space="preserve">error.detailMessage</w:t>
      </w:r>
      <w:r>
        <w:rPr>
          <w:rFonts w:ascii="Noto Sans CJK KR" w:hAnsi="Noto Sans CJK KR" w:eastAsia="Noto Sans CJK KR"/>
          <w:sz w:val="21"/>
          <w:szCs w:val="21"/>
        </w:rPr>
        <w:t xml:space="preserve">에 기록한다.</w:t>
      </w:r>
    </w:p>
    <w:p>
      <w:pPr>
        <w:spacing w:before="0" w:after="120" w:line="300" w:lineRule="auto"/>
      </w:pPr>
      <w:r>
        <w:rPr>
          <w:rFonts w:ascii="Noto Sans CJK KR" w:hAnsi="Noto Sans CJK KR" w:eastAsia="Noto Sans CJK KR"/>
          <w:sz w:val="21"/>
          <w:szCs w:val="21"/>
        </w:rPr>
        <w:t xml:space="preserve">ETF 결과 매핑:</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"result": {</w:t>
      </w:r>
      <w:r>
        <w:br/>
      </w:r>
      <w:r>
        <w:rPr>
          <w:rFonts w:ascii="Consolas" w:hAnsi="Consolas" w:eastAsia="Consolas"/>
          <w:sz w:val="17"/>
          <w:szCs w:val="17"/>
        </w:rPr>
        <w:t xml:space="preserve">    "code": "E-SV-0001",</w:t>
      </w:r>
      <w:r>
        <w:br/>
      </w:r>
      <w:r>
        <w:rPr>
          <w:rFonts w:ascii="Consolas" w:hAnsi="Consolas" w:eastAsia="Consolas"/>
          <w:sz w:val="17"/>
          <w:szCs w:val="17"/>
        </w:rPr>
        <w:t xml:space="preserve">    "message": "고객번호를 찾을 수 없습니다."</w:t>
      </w:r>
      <w:r>
        <w:br/>
      </w:r>
      <w:r>
        <w:rPr>
          <w:rFonts w:ascii="Consolas" w:hAnsi="Consolas" w:eastAsia="Consolas"/>
          <w:sz w:val="17"/>
          <w:szCs w:val="17"/>
        </w:rPr>
        <w:t xml:space="preserve">  },</w:t>
      </w:r>
      <w:r>
        <w:br/>
      </w:r>
      <w:r>
        <w:rPr>
          <w:rFonts w:ascii="Consolas" w:hAnsi="Consolas" w:eastAsia="Consolas"/>
          <w:sz w:val="17"/>
          <w:szCs w:val="17"/>
        </w:rPr>
        <w:t xml:space="preserve">  "error": {</w:t>
      </w:r>
      <w:r>
        <w:br/>
      </w:r>
      <w:r>
        <w:rPr>
          <w:rFonts w:ascii="Consolas" w:hAnsi="Consolas" w:eastAsia="Consolas"/>
          <w:sz w:val="17"/>
          <w:szCs w:val="17"/>
        </w:rPr>
        <w:t xml:space="preserve">    "detailCode": "E-SV-0001",</w:t>
      </w:r>
      <w:r>
        <w:br/>
      </w:r>
      <w:r>
        <w:rPr>
          <w:rFonts w:ascii="Consolas" w:hAnsi="Consolas" w:eastAsia="Consolas"/>
          <w:sz w:val="17"/>
          <w:szCs w:val="17"/>
        </w:rPr>
        <w:t xml:space="preserve">    "detailMessage": "customerNo=CUST99999999 not found in sv_customer"</w:t>
      </w:r>
      <w:r>
        <w:br/>
      </w:r>
      <w:r>
        <w:rPr>
          <w:rFonts w:ascii="Consolas" w:hAnsi="Consolas" w:eastAsia="Consolas"/>
          <w:sz w:val="17"/>
          <w:szCs w:val="17"/>
        </w:rPr>
        <w:t xml:space="preserve">  }</w:t>
      </w:r>
      <w:r>
        <w:br/>
      </w:r>
      <w:r>
        <w:rPr>
          <w:rFonts w:ascii="Consolas" w:hAnsi="Consolas" w:eastAsia="Consolas"/>
          <w:sz w:val="17"/>
          <w:szCs w:val="17"/>
        </w:rPr>
        <w:t xml:space="preserv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result.message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최종 사용자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등록 메시지, 고객 친화적</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error.detailMessage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운영·개발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원인 파악용 상세 정보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(SLF4J)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MDC + stack trace (SystemException)</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신규 오류코드는 OM에 등록 후 사용한다. 임의 문자열 오류코드는 모니터링·알람 연계가 불가능하다. 동일 오류 상황에서는 동일 오류코드를 사용하여 통계 일관성을 유지한다.</w:t>
      </w:r>
    </w:p>
    <w:p>
      <w:pPr>
        <w:pStyle w:val="Heading2"/>
        <w:keepNext/>
        <w:spacing w:before="160" w:after="100" w:line="300" w:lineRule="auto"/>
      </w:pPr>
      <w:r>
        <w:rPr>
          <w:rFonts w:ascii="Noto Sans CJK KR" w:hAnsi="Noto Sans CJK KR" w:eastAsia="Noto Sans CJK KR"/>
          <w:sz w:val="21"/>
          <w:szCs w:val="21"/>
        </w:rPr>
        <w:t xml:space="preserve">11.3 거래로그·감사로그</w:t>
      </w:r>
    </w:p>
    <w:p>
      <w:pPr>
        <w:spacing w:before="0" w:after="120" w:line="300" w:lineRule="auto"/>
      </w:pPr>
      <w:r>
        <w:rPr>
          <w:rFonts w:ascii="Noto Sans CJK KR" w:hAnsi="Noto Sans CJK KR" w:eastAsia="Noto Sans CJK KR"/>
          <w:sz w:val="21"/>
          <w:szCs w:val="21"/>
          <w:b/>
        </w:rPr>
        <w:t xml:space="preserve">거래로그</w:t>
      </w:r>
      <w:r>
        <w:rPr>
          <w:rFonts w:ascii="Noto Sans CJK KR" w:hAnsi="Noto Sans CJK KR" w:eastAsia="Noto Sans CJK KR"/>
          <w:sz w:val="21"/>
          <w:szCs w:val="21"/>
        </w:rPr>
        <w:t xml:space="preserve">는 STF(시작)·ETF(종료)가 자동 기록한다. 업무 코드에서 거래로그를 직접 INSERT하지 않는다.</w:t>
      </w:r>
    </w:p>
    <w:p>
      <w:pPr>
        <w:spacing w:before="0" w:after="120" w:line="300" w:lineRule="auto"/>
      </w:pPr>
      <w:r>
        <w:rPr>
          <w:rFonts w:ascii="Noto Sans CJK KR" w:hAnsi="Noto Sans CJK KR" w:eastAsia="Noto Sans CJK KR"/>
          <w:sz w:val="21"/>
          <w:szCs w:val="21"/>
        </w:rPr>
        <w:t xml:space="preserve">거래로그 주요 항목: </w:t>
      </w:r>
      <w:r>
        <w:rPr>
          <w:rFonts w:ascii="Consolas" w:hAnsi="Consolas" w:eastAsia="Consolas"/>
          <w:sz w:val="19"/>
          <w:szCs w:val="19"/>
        </w:rPr>
        <w:t xml:space="preserve">guid</w:t>
      </w:r>
      <w:r>
        <w:rPr>
          <w:rFonts w:ascii="Noto Sans CJK KR" w:hAnsi="Noto Sans CJK KR" w:eastAsia="Noto Sans CJK KR"/>
          <w:sz w:val="21"/>
          <w:szCs w:val="21"/>
        </w:rPr>
        <w:t xml:space="preserve">, </w:t>
      </w:r>
      <w:r>
        <w:rPr>
          <w:rFonts w:ascii="Consolas" w:hAnsi="Consolas" w:eastAsia="Consolas"/>
          <w:sz w:val="19"/>
          <w:szCs w:val="19"/>
        </w:rPr>
        <w:t xml:space="preserve">trace_id</w:t>
      </w:r>
      <w:r>
        <w:rPr>
          <w:rFonts w:ascii="Noto Sans CJK KR" w:hAnsi="Noto Sans CJK KR" w:eastAsia="Noto Sans CJK KR"/>
          <w:sz w:val="21"/>
          <w:szCs w:val="21"/>
        </w:rPr>
        <w:t xml:space="preserve">, </w:t>
      </w:r>
      <w:r>
        <w:rPr>
          <w:rFonts w:ascii="Consolas" w:hAnsi="Consolas" w:eastAsia="Consolas"/>
          <w:sz w:val="19"/>
          <w:szCs w:val="19"/>
        </w:rPr>
        <w:t xml:space="preserve">service_id</w:t>
      </w:r>
      <w:r>
        <w:rPr>
          <w:rFonts w:ascii="Noto Sans CJK KR" w:hAnsi="Noto Sans CJK KR" w:eastAsia="Noto Sans CJK KR"/>
          <w:sz w:val="21"/>
          <w:szCs w:val="21"/>
        </w:rPr>
        <w:t xml:space="preserve">, </w:t>
      </w:r>
      <w:r>
        <w:rPr>
          <w:rFonts w:ascii="Consolas" w:hAnsi="Consolas" w:eastAsia="Consolas"/>
          <w:sz w:val="19"/>
          <w:szCs w:val="19"/>
        </w:rPr>
        <w:t xml:space="preserve">transaction_code</w:t>
      </w:r>
      <w:r>
        <w:rPr>
          <w:rFonts w:ascii="Noto Sans CJK KR" w:hAnsi="Noto Sans CJK KR" w:eastAsia="Noto Sans CJK KR"/>
          <w:sz w:val="21"/>
          <w:szCs w:val="21"/>
        </w:rPr>
        <w:t xml:space="preserve">, </w:t>
      </w:r>
      <w:r>
        <w:rPr>
          <w:rFonts w:ascii="Consolas" w:hAnsi="Consolas" w:eastAsia="Consolas"/>
          <w:sz w:val="19"/>
          <w:szCs w:val="19"/>
        </w:rPr>
        <w:t xml:space="preserve">business_code</w:t>
      </w:r>
      <w:r>
        <w:rPr>
          <w:rFonts w:ascii="Noto Sans CJK KR" w:hAnsi="Noto Sans CJK KR" w:eastAsia="Noto Sans CJK KR"/>
          <w:sz w:val="21"/>
          <w:szCs w:val="21"/>
        </w:rPr>
        <w:t xml:space="preserve">, </w:t>
      </w:r>
      <w:r>
        <w:rPr>
          <w:rFonts w:ascii="Consolas" w:hAnsi="Consolas" w:eastAsia="Consolas"/>
          <w:sz w:val="19"/>
          <w:szCs w:val="19"/>
        </w:rPr>
        <w:t xml:space="preserve">user_id</w:t>
      </w:r>
      <w:r>
        <w:rPr>
          <w:rFonts w:ascii="Noto Sans CJK KR" w:hAnsi="Noto Sans CJK KR" w:eastAsia="Noto Sans CJK KR"/>
          <w:sz w:val="21"/>
          <w:szCs w:val="21"/>
        </w:rPr>
        <w:t xml:space="preserve">, </w:t>
      </w:r>
      <w:r>
        <w:rPr>
          <w:rFonts w:ascii="Consolas" w:hAnsi="Consolas" w:eastAsia="Consolas"/>
          <w:sz w:val="19"/>
          <w:szCs w:val="19"/>
        </w:rPr>
        <w:t xml:space="preserve">channel_id</w:t>
      </w:r>
      <w:r>
        <w:rPr>
          <w:rFonts w:ascii="Noto Sans CJK KR" w:hAnsi="Noto Sans CJK KR" w:eastAsia="Noto Sans CJK KR"/>
          <w:sz w:val="21"/>
          <w:szCs w:val="21"/>
        </w:rPr>
        <w:t xml:space="preserve">, </w:t>
      </w:r>
      <w:r>
        <w:rPr>
          <w:rFonts w:ascii="Consolas" w:hAnsi="Consolas" w:eastAsia="Consolas"/>
          <w:sz w:val="19"/>
          <w:szCs w:val="19"/>
        </w:rPr>
        <w:t xml:space="preserve">start_time</w:t>
      </w:r>
      <w:r>
        <w:rPr>
          <w:rFonts w:ascii="Noto Sans CJK KR" w:hAnsi="Noto Sans CJK KR" w:eastAsia="Noto Sans CJK KR"/>
          <w:sz w:val="21"/>
          <w:szCs w:val="21"/>
        </w:rPr>
        <w:t xml:space="preserve">, </w:t>
      </w:r>
      <w:r>
        <w:rPr>
          <w:rFonts w:ascii="Consolas" w:hAnsi="Consolas" w:eastAsia="Consolas"/>
          <w:sz w:val="19"/>
          <w:szCs w:val="19"/>
        </w:rPr>
        <w:t xml:space="preserve">end_time</w:t>
      </w:r>
      <w:r>
        <w:rPr>
          <w:rFonts w:ascii="Noto Sans CJK KR" w:hAnsi="Noto Sans CJK KR" w:eastAsia="Noto Sans CJK KR"/>
          <w:sz w:val="21"/>
          <w:szCs w:val="21"/>
        </w:rPr>
        <w:t xml:space="preserve">, </w:t>
      </w:r>
      <w:r>
        <w:rPr>
          <w:rFonts w:ascii="Consolas" w:hAnsi="Consolas" w:eastAsia="Consolas"/>
          <w:sz w:val="19"/>
          <w:szCs w:val="19"/>
        </w:rPr>
        <w:t xml:space="preserve">result_code</w:t>
      </w:r>
      <w:r>
        <w:rPr>
          <w:rFonts w:ascii="Noto Sans CJK KR" w:hAnsi="Noto Sans CJK KR" w:eastAsia="Noto Sans CJK KR"/>
          <w:sz w:val="21"/>
          <w:szCs w:val="21"/>
        </w:rPr>
        <w:t xml:space="preserve">, </w:t>
      </w:r>
      <w:r>
        <w:rPr>
          <w:rFonts w:ascii="Consolas" w:hAnsi="Consolas" w:eastAsia="Consolas"/>
          <w:sz w:val="19"/>
          <w:szCs w:val="19"/>
        </w:rPr>
        <w:t xml:space="preserve">elapsed_ms</w:t>
      </w:r>
      <w:r>
        <w:rPr>
          <w:rFonts w:ascii="Noto Sans CJK KR" w:hAnsi="Noto Sans CJK KR" w:eastAsia="Noto Sans CJK KR"/>
          <w:sz w:val="21"/>
          <w:szCs w:val="21"/>
        </w:rPr>
        <w:t xml:space="preserve">, </w:t>
      </w:r>
      <w:r>
        <w:rPr>
          <w:rFonts w:ascii="Consolas" w:hAnsi="Consolas" w:eastAsia="Consolas"/>
          <w:sz w:val="19"/>
          <w:szCs w:val="19"/>
        </w:rPr>
        <w:t xml:space="preserve">client_ip</w:t>
      </w:r>
      <w:r>
        <w:rPr>
          <w:rFonts w:ascii="Noto Sans CJK KR" w:hAnsi="Noto Sans CJK KR" w:eastAsia="Noto Sans CJK KR"/>
          <w:sz w:val="21"/>
          <w:szCs w:val="21"/>
        </w:rPr>
        <w:t xml:space="preserve">.</w:t>
      </w:r>
    </w:p>
    <w:p>
      <w:pPr>
        <w:ind w:left="360"/>
        <w:shd w:fill="F6F8FA"/>
        <w:spacing w:before="80" w:after="160" w:line="240" w:lineRule="auto"/>
      </w:pPr>
      <w:r>
        <w:rPr>
          <w:rFonts w:ascii="Consolas" w:hAnsi="Consolas" w:eastAsia="Consolas"/>
          <w:sz w:val="17"/>
          <w:szCs w:val="17"/>
        </w:rPr>
        <w:t xml:space="preserve">[거래로그 생명주기]</w:t>
      </w:r>
      <w:r>
        <w:br/>
      </w:r>
      <w:r>
        <w:rPr>
          <w:rFonts w:ascii="Consolas" w:hAnsi="Consolas" w:eastAsia="Consolas"/>
          <w:sz w:val="17"/>
          <w:szCs w:val="17"/>
        </w:rPr>
        <w:t xml:space="preserve">STF  → INSERT (status=START, start_time=now)</w:t>
      </w:r>
      <w:r>
        <w:br/>
      </w:r>
      <w:r>
        <w:rPr>
          <w:rFonts w:ascii="Consolas" w:hAnsi="Consolas" w:eastAsia="Consolas"/>
          <w:sz w:val="17"/>
          <w:szCs w:val="17"/>
        </w:rPr>
        <w:t xml:space="preserve">  ... Handler → Facade → Service → DAO ...</w:t>
      </w:r>
      <w:r>
        <w:br/>
      </w:r>
      <w:r>
        <w:rPr>
          <w:rFonts w:ascii="Consolas" w:hAnsi="Consolas" w:eastAsia="Consolas"/>
          <w:sz w:val="17"/>
          <w:szCs w:val="17"/>
        </w:rPr>
        <w:t xml:space="preserve">ETF  → UPDATE (status=END, end_time=now, result_code, elapsed_ms)</w:t>
      </w:r>
    </w:p>
    <w:p>
      <w:pPr>
        <w:spacing w:before="0" w:after="120" w:line="300" w:lineRule="auto"/>
      </w:pPr>
      <w:r>
        <w:rPr>
          <w:rFonts w:ascii="Noto Sans CJK KR" w:hAnsi="Noto Sans CJK KR" w:eastAsia="Noto Sans CJK KR"/>
          <w:sz w:val="21"/>
          <w:szCs w:val="21"/>
          <w:b/>
        </w:rPr>
        <w:t xml:space="preserve">감사로그</w:t>
      </w:r>
      <w:r>
        <w:rPr>
          <w:rFonts w:ascii="Noto Sans CJK KR" w:hAnsi="Noto Sans CJK KR" w:eastAsia="Noto Sans CJK KR"/>
          <w:sz w:val="21"/>
          <w:szCs w:val="21"/>
        </w:rPr>
        <w:t xml:space="preserve">는 등록·변경·삭제 거래에서 Service 또는 Facade가 </w:t>
      </w:r>
      <w:r>
        <w:rPr>
          <w:rFonts w:ascii="Consolas" w:hAnsi="Consolas" w:eastAsia="Consolas"/>
          <w:sz w:val="19"/>
          <w:szCs w:val="19"/>
        </w:rPr>
        <w:t xml:space="preserve">AuditLogService</w:t>
      </w:r>
      <w:r>
        <w:rPr>
          <w:rFonts w:ascii="Noto Sans CJK KR" w:hAnsi="Noto Sans CJK KR" w:eastAsia="Noto Sans CJK KR"/>
          <w:sz w:val="21"/>
          <w:szCs w:val="21"/>
        </w:rPr>
        <w:t xml:space="preserve">를 호출하여 기록한다.</w:t>
      </w:r>
    </w:p>
    <w:p>
      <w:pPr>
        <w:ind w:left="360"/>
        <w:shd w:fill="F6F8FA"/>
        <w:spacing w:before="80" w:after="160" w:line="240" w:lineRule="auto"/>
      </w:pPr>
      <w:r>
        <w:rPr>
          <w:rFonts w:ascii="Consolas" w:hAnsi="Consolas" w:eastAsia="Consolas"/>
          <w:sz w:val="17"/>
          <w:szCs w:val="17"/>
        </w:rPr>
        <w:t xml:space="preserve">auditLogService.record(AuditLogRecord.builder()</w:t>
      </w:r>
      <w:r>
        <w:br/>
      </w:r>
      <w:r>
        <w:rPr>
          <w:rFonts w:ascii="Consolas" w:hAnsi="Consolas" w:eastAsia="Consolas"/>
          <w:sz w:val="17"/>
          <w:szCs w:val="17"/>
        </w:rPr>
        <w:t xml:space="preserve">    .auditType("UPDATE")</w:t>
      </w:r>
      <w:r>
        <w:br/>
      </w:r>
      <w:r>
        <w:rPr>
          <w:rFonts w:ascii="Consolas" w:hAnsi="Consolas" w:eastAsia="Consolas"/>
          <w:sz w:val="17"/>
          <w:szCs w:val="17"/>
        </w:rPr>
        <w:t xml:space="preserve">    .targetTable("sv_customer")</w:t>
      </w:r>
      <w:r>
        <w:br/>
      </w:r>
      <w:r>
        <w:rPr>
          <w:rFonts w:ascii="Consolas" w:hAnsi="Consolas" w:eastAsia="Consolas"/>
          <w:sz w:val="17"/>
          <w:szCs w:val="17"/>
        </w:rPr>
        <w:t xml:space="preserve">    .targetKey(req.getCustomerNo())</w:t>
      </w:r>
      <w:r>
        <w:br/>
      </w:r>
      <w:r>
        <w:rPr>
          <w:rFonts w:ascii="Consolas" w:hAnsi="Consolas" w:eastAsia="Consolas"/>
          <w:sz w:val="17"/>
          <w:szCs w:val="17"/>
        </w:rPr>
        <w:t xml:space="preserve">    .beforeValue(beforeJson)</w:t>
      </w:r>
      <w:r>
        <w:br/>
      </w:r>
      <w:r>
        <w:rPr>
          <w:rFonts w:ascii="Consolas" w:hAnsi="Consolas" w:eastAsia="Consolas"/>
          <w:sz w:val="17"/>
          <w:szCs w:val="17"/>
        </w:rPr>
        <w:t xml:space="preserve">    .afterValue(afterJson)</w:t>
      </w:r>
      <w:r>
        <w:br/>
      </w:r>
      <w:r>
        <w:rPr>
          <w:rFonts w:ascii="Consolas" w:hAnsi="Consolas" w:eastAsia="Consolas"/>
          <w:sz w:val="17"/>
          <w:szCs w:val="17"/>
        </w:rPr>
        <w:t xml:space="preserve">    .userId(context.getUserId())</w:t>
      </w:r>
      <w:r>
        <w:br/>
      </w:r>
      <w:r>
        <w:rPr>
          <w:rFonts w:ascii="Consolas" w:hAnsi="Consolas" w:eastAsia="Consolas"/>
          <w:sz w:val="17"/>
          <w:szCs w:val="17"/>
        </w:rPr>
        <w:t xml:space="preserve">    .build());</w:t>
      </w:r>
    </w:p>
    <w:p>
      <w:pPr>
        <w:spacing w:before="0" w:after="120" w:line="300" w:lineRule="auto"/>
      </w:pPr>
      <w:r>
        <w:rPr>
          <w:rFonts w:ascii="Noto Sans CJK KR" w:hAnsi="Noto Sans CJK KR" w:eastAsia="Noto Sans CJK KR"/>
          <w:sz w:val="21"/>
          <w:szCs w:val="21"/>
        </w:rPr>
        <w:t xml:space="preserve">개인정보 조회 거래는 요건에 따라 조회 감사를 남긴다. 애플리케이션 로그(SLF4J)는 보조 수단이며, 거래로그·감사로그를 대체하지 않는다.</w:t>
      </w:r>
    </w:p>
    <w:p>
      <w:pPr>
        <w:pStyle w:val="Heading2"/>
        <w:keepNext/>
        <w:spacing w:before="160" w:after="100" w:line="300" w:lineRule="auto"/>
      </w:pPr>
      <w:r>
        <w:rPr>
          <w:rFonts w:ascii="Noto Sans CJK KR" w:hAnsi="Noto Sans CJK KR" w:eastAsia="Noto Sans CJK KR"/>
          <w:sz w:val="21"/>
          <w:szCs w:val="21"/>
        </w:rPr>
        <w:t xml:space="preserve">11.4 트랜잭션 경계</w:t>
      </w:r>
    </w:p>
    <w:p>
      <w:pPr>
        <w:spacing w:before="0" w:after="120" w:line="300" w:lineRule="auto"/>
      </w:pPr>
      <w:r>
        <w:rPr>
          <w:rFonts w:ascii="Noto Sans CJK KR" w:hAnsi="Noto Sans CJK KR" w:eastAsia="Noto Sans CJK KR"/>
          <w:sz w:val="21"/>
          <w:szCs w:val="21"/>
        </w:rPr>
        <w:t xml:space="preserve">Spring </w:t>
      </w:r>
      <w:r>
        <w:rPr>
          <w:rFonts w:ascii="Consolas" w:hAnsi="Consolas" w:eastAsia="Consolas"/>
          <w:sz w:val="19"/>
          <w:szCs w:val="19"/>
        </w:rPr>
        <w:t xml:space="preserve">@Transactional</w:t>
      </w:r>
      <w:r>
        <w:rPr>
          <w:rFonts w:ascii="Noto Sans CJK KR" w:hAnsi="Noto Sans CJK KR" w:eastAsia="Noto Sans CJK KR"/>
          <w:sz w:val="21"/>
          <w:szCs w:val="21"/>
        </w:rPr>
        <w:t xml:space="preserve">은 </w:t>
      </w:r>
      <w:r>
        <w:rPr>
          <w:rFonts w:ascii="Noto Sans CJK KR" w:hAnsi="Noto Sans CJK KR" w:eastAsia="Noto Sans CJK KR"/>
          <w:sz w:val="21"/>
          <w:szCs w:val="21"/>
          <w:b/>
        </w:rPr>
        <w:t xml:space="preserve">Facade</w:t>
      </w:r>
      <w:r>
        <w:rPr>
          <w:rFonts w:ascii="Noto Sans CJK KR" w:hAnsi="Noto Sans CJK KR" w:eastAsia="Noto Sans CJK KR"/>
          <w:sz w:val="21"/>
          <w:szCs w:val="21"/>
        </w:rPr>
        <w:t xml:space="preserve">에 선언한다. Handler·Service·Rule·DAO에는 선언하지 않는다(NSIGHT 표준).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 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 어노테이션</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@Transactional(readOnly = true)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부하 감소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등록·변경·삭제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@Transactional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기본 REQUIRED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복합 (조회+변경)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쓰기 트랜잭션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readOnly=false</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@Transactional(readOnly = true)</w:t>
      </w:r>
      <w:r>
        <w:br/>
      </w:r>
      <w:r>
        <w:rPr>
          <w:rFonts w:ascii="Consolas" w:hAnsi="Consolas" w:eastAsia="Consolas"/>
          <w:sz w:val="17"/>
          <w:szCs w:val="17"/>
        </w:rPr>
        <w:t xml:space="preserve">public SvCustomerSummaryRes selectSummary(...) { ... }</w:t>
      </w:r>
      <w:r>
        <w:br/>
      </w:r>
      <w:r>
        <w:br/>
      </w:r>
      <w:r>
        <w:rPr>
          <w:rFonts w:ascii="Consolas" w:hAnsi="Consolas" w:eastAsia="Consolas"/>
          <w:sz w:val="17"/>
          <w:szCs w:val="17"/>
        </w:rPr>
        <w:t xml:space="preserve">@Transactional</w:t>
      </w:r>
      <w:r>
        <w:br/>
      </w:r>
      <w:r>
        <w:rPr>
          <w:rFonts w:ascii="Consolas" w:hAnsi="Consolas" w:eastAsia="Consolas"/>
          <w:sz w:val="17"/>
          <w:szCs w:val="17"/>
        </w:rPr>
        <w:t xml:space="preserve">public SvCustomerUpdateRes updateCustomer(...) { ... }</w:t>
      </w:r>
    </w:p>
    <w:p>
      <w:pPr>
        <w:spacing w:before="0" w:after="120" w:line="300" w:lineRule="auto"/>
      </w:pPr>
      <w:r>
        <w:rPr>
          <w:rFonts w:ascii="Noto Sans CJK KR" w:hAnsi="Noto Sans CJK KR" w:eastAsia="Noto Sans CJK KR"/>
          <w:sz w:val="21"/>
          <w:szCs w:val="21"/>
        </w:rPr>
        <w:t xml:space="preserve">트랜잭션 전파: 기본 </w:t>
      </w:r>
      <w:r>
        <w:rPr>
          <w:rFonts w:ascii="Consolas" w:hAnsi="Consolas" w:eastAsia="Consolas"/>
          <w:sz w:val="19"/>
          <w:szCs w:val="19"/>
        </w:rPr>
        <w:t xml:space="preserve">REQUIRED</w:t>
      </w:r>
      <w:r>
        <w:rPr>
          <w:rFonts w:ascii="Noto Sans CJK KR" w:hAnsi="Noto Sans CJK KR" w:eastAsia="Noto Sans CJK KR"/>
          <w:sz w:val="21"/>
          <w:szCs w:val="21"/>
        </w:rPr>
        <w:t xml:space="preserve">. 외부 tcf-eai 호출은 트랜잭션 밖에서 실행하거나 </w:t>
      </w:r>
      <w:r>
        <w:rPr>
          <w:rFonts w:ascii="Consolas" w:hAnsi="Consolas" w:eastAsia="Consolas"/>
          <w:sz w:val="19"/>
          <w:szCs w:val="19"/>
        </w:rPr>
        <w:t xml:space="preserve">NOT_SUPPORTED</w:t>
      </w:r>
      <w:r>
        <w:rPr>
          <w:rFonts w:ascii="Noto Sans CJK KR" w:hAnsi="Noto Sans CJK KR" w:eastAsia="Noto Sans CJK KR"/>
          <w:sz w:val="21"/>
          <w:szCs w:val="21"/>
        </w:rPr>
        <w:t xml:space="preserve">로 분리한다. Rule에서 </w:t>
      </w:r>
      <w:r>
        <w:rPr>
          <w:rFonts w:ascii="Consolas" w:hAnsi="Consolas" w:eastAsia="Consolas"/>
          <w:sz w:val="19"/>
          <w:szCs w:val="19"/>
        </w:rPr>
        <w:t xml:space="preserve">BusinessException</w:t>
      </w:r>
      <w:r>
        <w:rPr>
          <w:rFonts w:ascii="Noto Sans CJK KR" w:hAnsi="Noto Sans CJK KR" w:eastAsia="Noto Sans CJK KR"/>
          <w:sz w:val="21"/>
          <w:szCs w:val="21"/>
        </w:rPr>
        <w:t xml:space="preserve"> 발생 시 Facade 트랜잭션이 롤백된다.</w:t>
      </w:r>
    </w:p>
    <w:p>
      <w:pPr>
        <w:spacing w:before="0" w:after="120" w:line="300" w:lineRule="auto"/>
      </w:pPr>
      <w:r>
        <w:rPr>
          <w:rFonts w:ascii="Noto Sans CJK KR" w:hAnsi="Noto Sans CJK KR" w:eastAsia="Noto Sans CJK KR"/>
          <w:sz w:val="21"/>
          <w:szCs w:val="21"/>
        </w:rPr>
        <w:t xml:space="preserve">STF·ETF는 트랜잭션 경계 밖이다. 거래로그 INSERT/UPDATE는 별도 트랜잭션(REQUIRES_NEW)으로 동작하여 업무 롤백 시에도 로그가 남도록 설계되었다.</w:t>
      </w:r>
    </w:p>
    <w:p>
      <w:pPr>
        <w:pStyle w:val="Heading2"/>
        <w:keepNext/>
        <w:spacing w:before="160" w:after="100" w:line="300" w:lineRule="auto"/>
      </w:pPr>
      <w:r>
        <w:rPr>
          <w:rFonts w:ascii="Noto Sans CJK KR" w:hAnsi="Noto Sans CJK KR" w:eastAsia="Noto Sans CJK KR"/>
          <w:sz w:val="21"/>
          <w:szCs w:val="21"/>
        </w:rPr>
        <w:t xml:space="preserve">11.5 Timeout 적용·초과 처리</w:t>
      </w:r>
    </w:p>
    <w:p>
      <w:pPr>
        <w:spacing w:before="0" w:after="120" w:line="300" w:lineRule="auto"/>
      </w:pPr>
      <w:r>
        <w:rPr>
          <w:rFonts w:ascii="Noto Sans CJK KR" w:hAnsi="Noto Sans CJK KR" w:eastAsia="Noto Sans CJK KR"/>
          <w:sz w:val="21"/>
          <w:szCs w:val="21"/>
        </w:rPr>
        <w:t xml:space="preserve">Timeout은 Online(전체 요청)·Service(Catalog)·Query(SQL) 세 계층으로 적용된다.</w:t>
      </w:r>
    </w:p>
    <w:p>
      <w:pPr>
        <w:spacing w:before="0" w:after="120" w:line="300" w:lineRule="auto"/>
      </w:pPr>
      <w:r>
        <w:rPr>
          <w:rFonts w:ascii="Noto Sans CJK KR" w:hAnsi="Noto Sans CJK KR" w:eastAsia="Noto Sans CJK KR"/>
          <w:sz w:val="21"/>
          <w:szCs w:val="21"/>
        </w:rPr>
        <w:t xml:space="preserve">Online Timeout: TCF AOP가 Facade 실행 시간을 측정. OM Catalog </w:t>
      </w:r>
      <w:r>
        <w:rPr>
          <w:rFonts w:ascii="Consolas" w:hAnsi="Consolas" w:eastAsia="Consolas"/>
          <w:sz w:val="19"/>
          <w:szCs w:val="19"/>
        </w:rPr>
        <w:t xml:space="preserve">timeoutMs</w:t>
      </w:r>
      <w:r>
        <w:rPr>
          <w:rFonts w:ascii="Noto Sans CJK KR" w:hAnsi="Noto Sans CJK KR" w:eastAsia="Noto Sans CJK KR"/>
          <w:sz w:val="21"/>
          <w:szCs w:val="21"/>
        </w:rPr>
        <w:t xml:space="preserve"> 초과 시 </w:t>
      </w:r>
      <w:r>
        <w:rPr>
          <w:rFonts w:ascii="Consolas" w:hAnsi="Consolas" w:eastAsia="Consolas"/>
          <w:sz w:val="19"/>
          <w:szCs w:val="19"/>
        </w:rPr>
        <w:t xml:space="preserve">TimeoutException</w:t>
      </w:r>
      <w:r>
        <w:rPr>
          <w:rFonts w:ascii="Noto Sans CJK KR" w:hAnsi="Noto Sans CJK KR" w:eastAsia="Noto Sans CJK KR"/>
          <w:sz w:val="21"/>
          <w:szCs w:val="21"/>
        </w:rPr>
        <w:t xml:space="preserve"> → </w:t>
      </w:r>
      <w:r>
        <w:rPr>
          <w:rFonts w:ascii="Consolas" w:hAnsi="Consolas" w:eastAsia="Consolas"/>
          <w:sz w:val="19"/>
          <w:szCs w:val="19"/>
        </w:rPr>
        <w:t xml:space="preserve">E-COM-TIMEOUT</w:t>
      </w:r>
      <w:r>
        <w:rPr>
          <w:rFonts w:ascii="Noto Sans CJK KR" w:hAnsi="Noto Sans CJK KR" w:eastAsia="Noto Sans CJK KR"/>
          <w:sz w:val="21"/>
          <w:szCs w:val="21"/>
        </w:rPr>
        <w:t xml:space="preserve">.</w:t>
      </w:r>
    </w:p>
    <w:p>
      <w:pPr>
        <w:spacing w:before="0" w:after="120" w:line="300" w:lineRule="auto"/>
      </w:pPr>
      <w:r>
        <w:rPr>
          <w:rFonts w:ascii="Noto Sans CJK KR" w:hAnsi="Noto Sans CJK KR" w:eastAsia="Noto Sans CJK KR"/>
          <w:sz w:val="21"/>
          <w:szCs w:val="21"/>
        </w:rPr>
        <w:t xml:space="preserve">Query Timeout: MyBatis </w:t>
      </w:r>
      <w:r>
        <w:rPr>
          <w:rFonts w:ascii="Consolas" w:hAnsi="Consolas" w:eastAsia="Consolas"/>
          <w:sz w:val="19"/>
          <w:szCs w:val="19"/>
        </w:rPr>
        <w:t xml:space="preserve">defaultStatementTimeout</w:t>
      </w:r>
      <w:r>
        <w:rPr>
          <w:rFonts w:ascii="Noto Sans CJK KR" w:hAnsi="Noto Sans CJK KR" w:eastAsia="Noto Sans CJK KR"/>
          <w:sz w:val="21"/>
          <w:szCs w:val="21"/>
        </w:rPr>
        <w:t xml:space="preserve">(초) 또는 SQL별 </w:t>
      </w:r>
      <w:r>
        <w:rPr>
          <w:rFonts w:ascii="Consolas" w:hAnsi="Consolas" w:eastAsia="Consolas"/>
          <w:sz w:val="19"/>
          <w:szCs w:val="19"/>
        </w:rPr>
        <w:t xml:space="preserve">timeout</w:t>
      </w:r>
      <w:r>
        <w:rPr>
          <w:rFonts w:ascii="Noto Sans CJK KR" w:hAnsi="Noto Sans CJK KR" w:eastAsia="Noto Sans CJK KR"/>
          <w:sz w:val="21"/>
          <w:szCs w:val="21"/>
        </w:rPr>
        <w:t xml:space="preserve"> 속성.</w:t>
      </w:r>
    </w:p>
    <w:p>
      <w:pPr>
        <w:ind w:left="360"/>
        <w:shd w:fill="F6F8FA"/>
        <w:spacing w:before="80" w:after="160" w:line="240" w:lineRule="auto"/>
      </w:pPr>
      <w:r>
        <w:rPr>
          <w:rFonts w:ascii="Consolas" w:hAnsi="Consolas" w:eastAsia="Consolas"/>
          <w:sz w:val="17"/>
          <w:szCs w:val="17"/>
        </w:rPr>
        <w:t xml:space="preserve"># application.yml</w:t>
      </w:r>
      <w:r>
        <w:br/>
      </w:r>
      <w:r>
        <w:rPr>
          <w:rFonts w:ascii="Consolas" w:hAnsi="Consolas" w:eastAsia="Consolas"/>
          <w:sz w:val="17"/>
          <w:szCs w:val="17"/>
        </w:rPr>
        <w:t xml:space="preserve">mybatis:</w:t>
      </w:r>
      <w:r>
        <w:br/>
      </w:r>
      <w:r>
        <w:rPr>
          <w:rFonts w:ascii="Consolas" w:hAnsi="Consolas" w:eastAsia="Consolas"/>
          <w:sz w:val="17"/>
          <w:szCs w:val="17"/>
        </w:rPr>
        <w:t xml:space="preserve">  configuration:</w:t>
      </w:r>
      <w:r>
        <w:br/>
      </w:r>
      <w:r>
        <w:rPr>
          <w:rFonts w:ascii="Consolas" w:hAnsi="Consolas" w:eastAsia="Consolas"/>
          <w:sz w:val="17"/>
          <w:szCs w:val="17"/>
        </w:rPr>
        <w:t xml:space="preserve">    default-statement-timeout: 10</w:t>
      </w:r>
    </w:p>
    <w:p>
      <w:pPr>
        <w:ind w:left="360"/>
        <w:shd w:fill="F6F8FA"/>
        <w:spacing w:before="80" w:after="160" w:line="240" w:lineRule="auto"/>
      </w:pPr>
      <w:r>
        <w:rPr>
          <w:rFonts w:ascii="Consolas" w:hAnsi="Consolas" w:eastAsia="Consolas"/>
          <w:sz w:val="17"/>
          <w:szCs w:val="17"/>
        </w:rPr>
        <w:t xml:space="preserve">&lt;select id="heavyReport" timeout="30"&gt;</w:t>
      </w:r>
      <w:r>
        <w:br/>
      </w:r>
      <w:r>
        <w:rPr>
          <w:rFonts w:ascii="Consolas" w:hAnsi="Consolas" w:eastAsia="Consolas"/>
          <w:sz w:val="17"/>
          <w:szCs w:val="17"/>
        </w:rPr>
        <w:t xml:space="preserve">  ...</w:t>
      </w:r>
      <w:r>
        <w:br/>
      </w:r>
      <w:r>
        <w:rPr>
          <w:rFonts w:ascii="Consolas" w:hAnsi="Consolas" w:eastAsia="Consolas"/>
          <w:sz w:val="17"/>
          <w:szCs w:val="17"/>
        </w:rPr>
        <w:t xml:space="preserve">&lt;/select&gt;</w:t>
      </w:r>
    </w:p>
    <w:p>
      <w:pPr>
        <w:spacing w:before="0" w:after="120" w:line="300" w:lineRule="auto"/>
      </w:pPr>
      <w:r>
        <w:rPr>
          <w:rFonts w:ascii="Noto Sans CJK KR" w:hAnsi="Noto Sans CJK KR" w:eastAsia="Noto Sans CJK KR"/>
          <w:sz w:val="21"/>
          <w:szCs w:val="21"/>
        </w:rPr>
        <w:t xml:space="preserve">Timeout 초과 시 사용자 메시지: "요청 처리 시간이 초과되었습니다. 잠시 후 다시 시도해 주세요." 운영 확인: 거래로그 </w:t>
      </w:r>
      <w:r>
        <w:rPr>
          <w:rFonts w:ascii="Consolas" w:hAnsi="Consolas" w:eastAsia="Consolas"/>
          <w:sz w:val="19"/>
          <w:szCs w:val="19"/>
        </w:rPr>
        <w:t xml:space="preserve">elapsed_ms</w:t>
      </w:r>
      <w:r>
        <w:rPr>
          <w:rFonts w:ascii="Noto Sans CJK KR" w:hAnsi="Noto Sans CJK KR" w:eastAsia="Noto Sans CJK KR"/>
          <w:sz w:val="21"/>
          <w:szCs w:val="21"/>
        </w:rPr>
        <w:t xml:space="preserve">, SQL 실행 계획, 인덱스, Pool 상태. 장시간 SQL은 설계 단계에서 배치 이관을 검토한다.</w:t>
      </w:r>
    </w:p>
    <w:p>
      <w:pPr>
        <w:pStyle w:val="Heading2"/>
        <w:keepNext/>
        <w:spacing w:before="160" w:after="100" w:line="300" w:lineRule="auto"/>
      </w:pPr>
      <w:r>
        <w:rPr>
          <w:rFonts w:ascii="Noto Sans CJK KR" w:hAnsi="Noto Sans CJK KR" w:eastAsia="Noto Sans CJK KR"/>
          <w:sz w:val="21"/>
          <w:szCs w:val="21"/>
        </w:rPr>
        <w:t xml:space="preserve">11.6 Cache 사용</w:t>
      </w:r>
    </w:p>
    <w:p>
      <w:pPr>
        <w:spacing w:before="0" w:after="120" w:line="300" w:lineRule="auto"/>
      </w:pPr>
      <w:r>
        <w:rPr>
          <w:rFonts w:ascii="Noto Sans CJK KR" w:hAnsi="Noto Sans CJK KR" w:eastAsia="Noto Sans CJK KR"/>
          <w:sz w:val="21"/>
          <w:szCs w:val="21"/>
        </w:rPr>
        <w:t xml:space="preserve">기준정보·반복 조회 데이터는 </w:t>
      </w:r>
      <w:r>
        <w:rPr>
          <w:rFonts w:ascii="Consolas" w:hAnsi="Consolas" w:eastAsia="Consolas"/>
          <w:sz w:val="19"/>
          <w:szCs w:val="19"/>
        </w:rPr>
        <w:t xml:space="preserve">tcf-cache</w:t>
      </w:r>
      <w:r>
        <w:rPr>
          <w:rFonts w:ascii="Noto Sans CJK KR" w:hAnsi="Noto Sans CJK KR" w:eastAsia="Noto Sans CJK KR"/>
          <w:sz w:val="21"/>
          <w:szCs w:val="21"/>
        </w:rPr>
        <w:t xml:space="preserve">(EhCache)를 사용한다. Cache Key는 </w:t>
      </w:r>
      <w:r>
        <w:rPr>
          <w:rFonts w:ascii="Consolas" w:hAnsi="Consolas" w:eastAsia="Consolas"/>
          <w:sz w:val="19"/>
          <w:szCs w:val="19"/>
        </w:rPr>
        <w:t xml:space="preserve">{BC}:{domain}:{key}</w:t>
      </w:r>
      <w:r>
        <w:rPr>
          <w:rFonts w:ascii="Noto Sans CJK KR" w:hAnsi="Noto Sans CJK KR" w:eastAsia="Noto Sans CJK KR"/>
          <w:sz w:val="21"/>
          <w:szCs w:val="21"/>
        </w:rPr>
        <w:t xml:space="preserve"> 형식이다.</w:t>
      </w:r>
    </w:p>
    <w:p>
      <w:pPr>
        <w:ind w:left="360"/>
        <w:shd w:fill="F6F8FA"/>
        <w:spacing w:before="80" w:after="160" w:line="240" w:lineRule="auto"/>
      </w:pPr>
      <w:r>
        <w:rPr>
          <w:rFonts w:ascii="Consolas" w:hAnsi="Consolas" w:eastAsia="Consolas"/>
          <w:sz w:val="17"/>
          <w:szCs w:val="17"/>
        </w:rPr>
        <w:t xml:space="preserve">@Cacheable(value = "sv-customer-cache", key = "'SV:Customer:summary:' + #customerNo")</w:t>
      </w:r>
      <w:r>
        <w:br/>
      </w:r>
      <w:r>
        <w:rPr>
          <w:rFonts w:ascii="Consolas" w:hAnsi="Consolas" w:eastAsia="Consolas"/>
          <w:sz w:val="17"/>
          <w:szCs w:val="17"/>
        </w:rPr>
        <w:t xml:space="preserve">public SvCustomerSummaryRes selectSummaryCached(String customerNo) {</w:t>
      </w:r>
      <w:r>
        <w:br/>
      </w:r>
      <w:r>
        <w:rPr>
          <w:rFonts w:ascii="Consolas" w:hAnsi="Consolas" w:eastAsia="Consolas"/>
          <w:sz w:val="17"/>
          <w:szCs w:val="17"/>
        </w:rPr>
        <w:t xml:space="preserve">  return customerDao.selectSummary(...);</w:t>
      </w:r>
      <w:r>
        <w:br/>
      </w:r>
      <w:r>
        <w:rPr>
          <w:rFonts w:ascii="Consolas" w:hAnsi="Consolas" w:eastAsia="Consolas"/>
          <w:sz w:val="17"/>
          <w:szCs w:val="17"/>
        </w:rPr>
        <w:t xml:space="preserve">}</w:t>
      </w:r>
      <w:r>
        <w:br/>
      </w:r>
      <w:r>
        <w:br/>
      </w:r>
      <w:r>
        <w:rPr>
          <w:rFonts w:ascii="Consolas" w:hAnsi="Consolas" w:eastAsia="Consolas"/>
          <w:sz w:val="17"/>
          <w:szCs w:val="17"/>
        </w:rPr>
        <w:t xml:space="preserve">@CacheEvict(value = "sv-customer-cache", key = "'SV:Customer:summary:' + #customerNo")</w:t>
      </w:r>
      <w:r>
        <w:br/>
      </w:r>
      <w:r>
        <w:rPr>
          <w:rFonts w:ascii="Consolas" w:hAnsi="Consolas" w:eastAsia="Consolas"/>
          <w:sz w:val="17"/>
          <w:szCs w:val="17"/>
        </w:rPr>
        <w:t xml:space="preserve">public void evictCustomerCache(String customerNo) { }</w:t>
      </w:r>
    </w:p>
    <w:p>
      <w:pPr>
        <w:spacing w:before="0" w:after="120" w:line="300" w:lineRule="auto"/>
      </w:pPr>
      <w:r>
        <w:rPr>
          <w:rFonts w:ascii="Noto Sans CJK KR" w:hAnsi="Noto Sans CJK KR" w:eastAsia="Noto Sans CJK KR"/>
          <w:sz w:val="21"/>
          <w:szCs w:val="21"/>
        </w:rPr>
        <w:t xml:space="preserve">Cache 사용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적합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부적합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공통코드, 지점정보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개인정보 실시간 잔액</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변경 드문 기준정보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등록·변경 직후 즉시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Catalog 로컬 캐시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민감 데이터</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등록·변경·삭제 Service에서 </w:t>
      </w:r>
      <w:r>
        <w:rPr>
          <w:rFonts w:ascii="Consolas" w:hAnsi="Consolas" w:eastAsia="Consolas"/>
          <w:sz w:val="19"/>
          <w:szCs w:val="19"/>
        </w:rPr>
        <w:t xml:space="preserve">@CacheEvict</w:t>
      </w:r>
      <w:r>
        <w:rPr>
          <w:rFonts w:ascii="Noto Sans CJK KR" w:hAnsi="Noto Sans CJK KR" w:eastAsia="Noto Sans CJK KR"/>
          <w:sz w:val="21"/>
          <w:szCs w:val="21"/>
        </w:rPr>
        <w:t xml:space="preserve">로 무효화한다. Cache 미스 시 DB 조회, Cache 장애 시 DB 폴백(fail-open) 정책을 </w:t>
      </w:r>
      <w:r>
        <w:rPr>
          <w:rFonts w:ascii="Consolas" w:hAnsi="Consolas" w:eastAsia="Consolas"/>
          <w:sz w:val="19"/>
          <w:szCs w:val="19"/>
        </w:rPr>
        <w:t xml:space="preserve">tcf-cache</w:t>
      </w:r>
      <w:r>
        <w:rPr>
          <w:rFonts w:ascii="Noto Sans CJK KR" w:hAnsi="Noto Sans CJK KR" w:eastAsia="Noto Sans CJK KR"/>
          <w:sz w:val="21"/>
          <w:szCs w:val="21"/>
        </w:rPr>
        <w:t xml:space="preserve"> 설정에서 확인한다.</w:t>
      </w:r>
    </w:p>
    <w:p>
      <w:pPr>
        <w:pStyle w:val="Heading2"/>
        <w:keepNext/>
        <w:spacing w:before="160" w:after="100" w:line="300" w:lineRule="auto"/>
      </w:pPr>
      <w:r>
        <w:rPr>
          <w:rFonts w:ascii="Noto Sans CJK KR" w:hAnsi="Noto Sans CJK KR" w:eastAsia="Noto Sans CJK KR"/>
          <w:sz w:val="21"/>
          <w:szCs w:val="21"/>
        </w:rPr>
        <w:t xml:space="preserve">11.7 파일 업·다운로드</w:t>
      </w:r>
    </w:p>
    <w:p>
      <w:pPr>
        <w:spacing w:before="0" w:after="120" w:line="300" w:lineRule="auto"/>
      </w:pPr>
      <w:r>
        <w:rPr>
          <w:rFonts w:ascii="Noto Sans CJK KR" w:hAnsi="Noto Sans CJK KR" w:eastAsia="Noto Sans CJK KR"/>
          <w:sz w:val="21"/>
          <w:szCs w:val="21"/>
        </w:rPr>
        <w:t xml:space="preserve">파일 업·다운로드는 표준 전문 </w:t>
      </w:r>
      <w:r>
        <w:rPr>
          <w:rFonts w:ascii="Consolas" w:hAnsi="Consolas" w:eastAsia="Consolas"/>
          <w:sz w:val="19"/>
          <w:szCs w:val="19"/>
        </w:rPr>
        <w:t xml:space="preserve">/online</w:t>
      </w:r>
      <w:r>
        <w:rPr>
          <w:rFonts w:ascii="Noto Sans CJK KR" w:hAnsi="Noto Sans CJK KR" w:eastAsia="Noto Sans CJK KR"/>
          <w:sz w:val="21"/>
          <w:szCs w:val="21"/>
        </w:rPr>
        <w:t xml:space="preserve">이 아닌 </w:t>
      </w:r>
      <w:r>
        <w:rPr>
          <w:rFonts w:ascii="Noto Sans CJK KR" w:hAnsi="Noto Sans CJK KR" w:eastAsia="Noto Sans CJK KR"/>
          <w:sz w:val="21"/>
          <w:szCs w:val="21"/>
          <w:b/>
        </w:rPr>
        <w:t xml:space="preserve">별도 Multipart Endpoint</w:t>
      </w:r>
      <w:r>
        <w:rPr>
          <w:rFonts w:ascii="Noto Sans CJK KR" w:hAnsi="Noto Sans CJK KR" w:eastAsia="Noto Sans CJK KR"/>
          <w:sz w:val="21"/>
          <w:szCs w:val="21"/>
        </w:rPr>
        <w:t xml:space="preserve">를 사용한다. </w:t>
      </w:r>
      <w:r>
        <w:rPr>
          <w:rFonts w:ascii="Consolas" w:hAnsi="Consolas" w:eastAsia="Consolas"/>
          <w:sz w:val="19"/>
          <w:szCs w:val="19"/>
        </w:rPr>
        <w:t xml:space="preserve">tcf-om</w:t>
      </w:r>
      <w:r>
        <w:rPr>
          <w:rFonts w:ascii="Noto Sans CJK KR" w:hAnsi="Noto Sans CJK KR" w:eastAsia="Noto Sans CJK KR"/>
          <w:sz w:val="21"/>
          <w:szCs w:val="21"/>
        </w:rPr>
        <w:t xml:space="preserve">의 </w:t>
      </w:r>
      <w:r>
        <w:rPr>
          <w:rFonts w:ascii="Consolas" w:hAnsi="Consolas" w:eastAsia="Consolas"/>
          <w:sz w:val="19"/>
          <w:szCs w:val="19"/>
        </w:rPr>
        <w:t xml:space="preserve">OmUpdownloadFileController</w:t>
      </w:r>
      <w:r>
        <w:rPr>
          <w:rFonts w:ascii="Noto Sans CJK KR" w:hAnsi="Noto Sans CJK KR" w:eastAsia="Noto Sans CJK KR"/>
          <w:sz w:val="21"/>
          <w:szCs w:val="21"/>
        </w:rPr>
        <w:t xml:space="preserve">가 대표 구현이다.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Endpoint 예시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Content-Type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/om/files/upload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multipart/form-data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GET /om/files/download/{fileId}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application/octet-stream</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파일 거래도 ServiceId·거래코드·권한·감사로그를 연계한다. 대용량 파일은 Streaming 응답, 업로드 크기 제한(</w:t>
      </w:r>
      <w:r>
        <w:rPr>
          <w:rFonts w:ascii="Consolas" w:hAnsi="Consolas" w:eastAsia="Consolas"/>
          <w:sz w:val="19"/>
          <w:szCs w:val="19"/>
        </w:rPr>
        <w:t xml:space="preserve">spring.servlet.multipart.max-file-size</w:t>
      </w:r>
      <w:r>
        <w:rPr>
          <w:rFonts w:ascii="Noto Sans CJK KR" w:hAnsi="Noto Sans CJK KR" w:eastAsia="Noto Sans CJK KR"/>
          <w:sz w:val="21"/>
          <w:szCs w:val="21"/>
        </w:rPr>
        <w:t xml:space="preserve">), 바이러스 검사(운영)를 적용한다.</w:t>
      </w:r>
    </w:p>
    <w:p>
      <w:pPr>
        <w:spacing w:before="0" w:after="120" w:line="300" w:lineRule="auto"/>
      </w:pPr>
      <w:r>
        <w:rPr>
          <w:rFonts w:ascii="Noto Sans CJK KR" w:hAnsi="Noto Sans CJK KR" w:eastAsia="Noto Sans CJK KR"/>
          <w:sz w:val="21"/>
          <w:szCs w:val="21"/>
        </w:rPr>
        <w:t xml:space="preserve">업무 WAR에서 파일 기능이 필요하면 </w:t>
      </w:r>
      <w:r>
        <w:rPr>
          <w:rFonts w:ascii="Consolas" w:hAnsi="Consolas" w:eastAsia="Consolas"/>
          <w:sz w:val="19"/>
          <w:szCs w:val="19"/>
        </w:rPr>
        <w:t xml:space="preserve">entry/web</w:t>
      </w:r>
      <w:r>
        <w:rPr>
          <w:rFonts w:ascii="Noto Sans CJK KR" w:hAnsi="Noto Sans CJK KR" w:eastAsia="Noto Sans CJK KR"/>
          <w:sz w:val="21"/>
          <w:szCs w:val="21"/>
        </w:rPr>
        <w:t xml:space="preserve">에 Controller를 추가하되, 온라인 JSON 거래와 Endpoint를 분리한다. 파일 다운로드 완료·실패도 감사로그에 기록한다.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예외는 BusinessException으로 전파하고 ETF가 StandardResponse에 매핑한다. 오류코드는 OM 등록 후 사용하며, 거래로그는 STF·ETF가 자동 기록하고 감사로그는 변경 거래에서 AuditLogService로 기록한다. 트랜잭션 경계는 Facade에 두고, Timeout·Cache·파일 UD는 각 기준 문서에 따라 구현한다.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제10장 TransactionHandler 개발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제12장 세션·로그인·권한</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znsight-man/32-예외처리-기준.md</w:t>
      </w:r>
    </w:p>
    <w:p>
      <w:pPr>
        <w:ind w:left="360"/>
        <w:spacing w:before="0" w:after="80" w:line="300" w:lineRule="auto"/>
      </w:pPr>
      <w:r>
        <w:rPr>
          <w:rFonts w:ascii="Noto Sans CJK KR" w:hAnsi="Noto Sans CJK KR" w:eastAsia="Noto Sans CJK KR"/>
          <w:sz w:val="21"/>
          <w:szCs w:val="21"/>
        </w:rPr>
        <w:t xml:space="preserve">• docs/architecture/05-exception.md</w:t>
      </w:r>
    </w:p>
    <w:p>
      <w:pPr>
        <w:ind w:left="360"/>
        <w:spacing w:before="0" w:after="80" w:line="300" w:lineRule="auto"/>
      </w:pPr>
      <w:r>
        <w:rPr>
          <w:rFonts w:ascii="Noto Sans CJK KR" w:hAnsi="Noto Sans CJK KR" w:eastAsia="Noto Sans CJK KR"/>
          <w:sz w:val="21"/>
          <w:szCs w:val="21"/>
        </w:rPr>
        <w:t xml:space="preserve">• znsight-man/33-오류코드-메시지-기준.md</w:t>
      </w:r>
    </w:p>
    <w:p>
      <w:pPr>
        <w:ind w:left="360"/>
        <w:spacing w:before="0" w:after="80" w:line="300" w:lineRule="auto"/>
      </w:pPr>
      <w:r>
        <w:rPr>
          <w:rFonts w:ascii="Noto Sans CJK KR" w:hAnsi="Noto Sans CJK KR" w:eastAsia="Noto Sans CJK KR"/>
          <w:sz w:val="21"/>
          <w:szCs w:val="21"/>
        </w:rPr>
        <w:t xml:space="preserve">• znsight-man/35-거래로그-감사로그-기준.md</w:t>
      </w:r>
    </w:p>
    <w:p>
      <w:pPr>
        <w:ind w:left="360"/>
        <w:spacing w:before="0" w:after="80" w:line="300" w:lineRule="auto"/>
      </w:pPr>
      <w:r>
        <w:rPr>
          <w:rFonts w:ascii="Noto Sans CJK KR" w:hAnsi="Noto Sans CJK KR" w:eastAsia="Noto Sans CJK KR"/>
          <w:sz w:val="21"/>
          <w:szCs w:val="21"/>
        </w:rPr>
        <w:t xml:space="preserve">• docs/architecture/37-transaction-log.md</w:t>
      </w:r>
    </w:p>
    <w:p>
      <w:pPr>
        <w:ind w:left="360"/>
        <w:spacing w:before="0" w:after="80" w:line="300" w:lineRule="auto"/>
      </w:pPr>
      <w:r>
        <w:rPr>
          <w:rFonts w:ascii="Noto Sans CJK KR" w:hAnsi="Noto Sans CJK KR" w:eastAsia="Noto Sans CJK KR"/>
          <w:sz w:val="21"/>
          <w:szCs w:val="21"/>
        </w:rPr>
        <w:t xml:space="preserve">• znsight-man/36-트랜잭션-기준.md</w:t>
      </w:r>
    </w:p>
    <w:p>
      <w:pPr>
        <w:ind w:left="360"/>
        <w:spacing w:before="0" w:after="80" w:line="300" w:lineRule="auto"/>
      </w:pPr>
      <w:r>
        <w:rPr>
          <w:rFonts w:ascii="Noto Sans CJK KR" w:hAnsi="Noto Sans CJK KR" w:eastAsia="Noto Sans CJK KR"/>
          <w:sz w:val="21"/>
          <w:szCs w:val="21"/>
        </w:rPr>
        <w:t xml:space="preserve">• docs/architecture/03-transaction.md</w:t>
      </w:r>
    </w:p>
    <w:p>
      <w:pPr>
        <w:ind w:left="360"/>
        <w:spacing w:before="0" w:after="80" w:line="300" w:lineRule="auto"/>
      </w:pPr>
      <w:r>
        <w:rPr>
          <w:rFonts w:ascii="Noto Sans CJK KR" w:hAnsi="Noto Sans CJK KR" w:eastAsia="Noto Sans CJK KR"/>
          <w:sz w:val="21"/>
          <w:szCs w:val="21"/>
        </w:rPr>
        <w:t xml:space="preserve">• znsight-man/37-Timeout-기준.md</w:t>
      </w:r>
    </w:p>
    <w:p>
      <w:pPr>
        <w:ind w:left="360"/>
        <w:spacing w:before="0" w:after="80" w:line="300" w:lineRule="auto"/>
      </w:pPr>
      <w:r>
        <w:rPr>
          <w:rFonts w:ascii="Noto Sans CJK KR" w:hAnsi="Noto Sans CJK KR" w:eastAsia="Noto Sans CJK KR"/>
          <w:sz w:val="21"/>
          <w:szCs w:val="21"/>
        </w:rPr>
        <w:t xml:space="preserve">• docs/architecture/08-timeout.md</w:t>
      </w:r>
    </w:p>
    <w:p>
      <w:pPr>
        <w:ind w:left="360"/>
        <w:spacing w:before="0" w:after="80" w:line="300" w:lineRule="auto"/>
      </w:pPr>
      <w:r>
        <w:rPr>
          <w:rFonts w:ascii="Noto Sans CJK KR" w:hAnsi="Noto Sans CJK KR" w:eastAsia="Noto Sans CJK KR"/>
          <w:sz w:val="21"/>
          <w:szCs w:val="21"/>
        </w:rPr>
        <w:t xml:space="preserve">• docs/architecture/41-service-timeout-policy.md</w:t>
      </w:r>
    </w:p>
    <w:p>
      <w:pPr>
        <w:ind w:left="360"/>
        <w:spacing w:before="0" w:after="80" w:line="300" w:lineRule="auto"/>
      </w:pPr>
      <w:r>
        <w:rPr>
          <w:rFonts w:ascii="Noto Sans CJK KR" w:hAnsi="Noto Sans CJK KR" w:eastAsia="Noto Sans CJK KR"/>
          <w:sz w:val="21"/>
          <w:szCs w:val="21"/>
        </w:rPr>
        <w:t xml:space="preserve">• znsight-man/43-Cache-사용-기준.md</w:t>
      </w:r>
    </w:p>
    <w:p>
      <w:pPr>
        <w:ind w:left="360"/>
        <w:spacing w:before="0" w:after="80" w:line="300" w:lineRule="auto"/>
      </w:pPr>
      <w:r>
        <w:rPr>
          <w:rFonts w:ascii="Noto Sans CJK KR" w:hAnsi="Noto Sans CJK KR" w:eastAsia="Noto Sans CJK KR"/>
          <w:sz w:val="21"/>
          <w:szCs w:val="21"/>
        </w:rPr>
        <w:t xml:space="preserve">• docs/architecture/12-cache.md</w:t>
      </w:r>
    </w:p>
    <w:p>
      <w:pPr>
        <w:ind w:left="360"/>
        <w:spacing w:before="0" w:after="80" w:line="300" w:lineRule="auto"/>
      </w:pPr>
      <w:r>
        <w:rPr>
          <w:rFonts w:ascii="Noto Sans CJK KR" w:hAnsi="Noto Sans CJK KR" w:eastAsia="Noto Sans CJK KR"/>
          <w:sz w:val="21"/>
          <w:szCs w:val="21"/>
        </w:rPr>
        <w:t xml:space="preserve">• zguide/tcf-cache-개발가이드.md</w:t>
      </w:r>
    </w:p>
    <w:p>
      <w:pPr>
        <w:ind w:left="360"/>
        <w:spacing w:before="0" w:after="80" w:line="300" w:lineRule="auto"/>
      </w:pPr>
      <w:r>
        <w:rPr>
          <w:rFonts w:ascii="Noto Sans CJK KR" w:hAnsi="Noto Sans CJK KR" w:eastAsia="Noto Sans CJK KR"/>
          <w:sz w:val="21"/>
          <w:szCs w:val="21"/>
        </w:rPr>
        <w:t xml:space="preserve">• znsight-man/44-파일-업다운로드-기준.md</w:t>
      </w:r>
    </w:p>
    <w:p>
      <w:pPr>
        <w:ind w:left="360"/>
        <w:spacing w:before="0" w:after="80" w:line="300" w:lineRule="auto"/>
      </w:pPr>
      <w:r>
        <w:rPr>
          <w:rFonts w:ascii="Noto Sans CJK KR" w:hAnsi="Noto Sans CJK KR" w:eastAsia="Noto Sans CJK KR"/>
          <w:sz w:val="21"/>
          <w:szCs w:val="21"/>
        </w:rPr>
        <w:t xml:space="preserve">• docs/architecture/18-fileupdownload.md</w:t>
      </w:r>
    </w:p>
    <w:p>
      <w:r>
        <w:br w:type="page"/>
      </w:r>
    </w:p>
    <w:p>
      <w:pPr>
        <w:pStyle w:val="Heading1"/>
        <w:keepNext/>
        <w:spacing w:before="280" w:after="160" w:line="300" w:lineRule="auto"/>
      </w:pPr>
      <w:r>
        <w:rPr>
          <w:rFonts w:ascii="Noto Sans CJK KR" w:hAnsi="Noto Sans CJK KR" w:eastAsia="Noto Sans CJK KR"/>
          <w:sz w:val="21"/>
          <w:szCs w:val="21"/>
        </w:rPr>
        <w:t xml:space="preserve">제12장. 세션·로그인·권한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제4편 · 보안·인증·통제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제12장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제04편/12-세션-로그인-권한.md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12.1 Spring Session · SESSIONDB</w:t>
      </w:r>
    </w:p>
    <w:p>
      <w:pPr>
        <w:spacing w:before="0" w:after="120" w:line="300" w:lineRule="auto"/>
      </w:pPr>
      <w:r>
        <w:rPr>
          <w:rFonts w:ascii="Noto Sans CJK KR" w:hAnsi="Noto Sans CJK KR" w:eastAsia="Noto Sans CJK KR"/>
          <w:sz w:val="21"/>
          <w:szCs w:val="21"/>
        </w:rPr>
        <w:t xml:space="preserve">NSIGHT TCF에서 세션은 단일 저장소에 모든 역할을 맡기지 않는다. </w:t>
      </w:r>
      <w:r>
        <w:rPr>
          <w:rFonts w:ascii="Noto Sans CJK KR" w:hAnsi="Noto Sans CJK KR" w:eastAsia="Noto Sans CJK KR"/>
          <w:sz w:val="21"/>
          <w:szCs w:val="21"/>
          <w:b/>
        </w:rPr>
        <w:t xml:space="preserve">인증 세션</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거래 헤더 세션 검증</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운영 모니터링 세션 지표</w:t>
      </w:r>
      <w:r>
        <w:rPr>
          <w:rFonts w:ascii="Noto Sans CJK KR" w:hAnsi="Noto Sans CJK KR" w:eastAsia="Noto Sans CJK KR"/>
          <w:sz w:val="21"/>
          <w:szCs w:val="21"/>
        </w:rPr>
        <w:t xml:space="preserve">가 목적에 따라 분리되어 설계되어 있으며, 이 세 관점을 함께 이해해야 업무 개발자와 OM 운영자가 같은 용어로 대화할 수 있다.</w:t>
      </w:r>
    </w:p>
    <w:p>
      <w:pPr>
        <w:spacing w:before="0" w:after="120" w:line="300" w:lineRule="auto"/>
      </w:pPr>
      <w:r>
        <w:rPr>
          <w:rFonts w:ascii="Noto Sans CJK KR" w:hAnsi="Noto Sans CJK KR" w:eastAsia="Noto Sans CJK KR"/>
          <w:sz w:val="21"/>
          <w:szCs w:val="21"/>
        </w:rPr>
        <w:t xml:space="preserve">인증 세션의 핵심 저장소는 </w:t>
      </w:r>
      <w:r>
        <w:rPr>
          <w:rFonts w:ascii="Noto Sans CJK KR" w:hAnsi="Noto Sans CJK KR" w:eastAsia="Noto Sans CJK KR"/>
          <w:sz w:val="21"/>
          <w:szCs w:val="21"/>
          <w:b/>
        </w:rPr>
        <w:t xml:space="preserve">SESSIONDB</w:t>
      </w:r>
      <w:r>
        <w:rPr>
          <w:rFonts w:ascii="Noto Sans CJK KR" w:hAnsi="Noto Sans CJK KR" w:eastAsia="Noto Sans CJK KR"/>
          <w:sz w:val="21"/>
          <w:szCs w:val="21"/>
        </w:rPr>
        <w:t xml:space="preserve">에 위치한 </w:t>
      </w:r>
      <w:r>
        <w:rPr>
          <w:rFonts w:ascii="Consolas" w:hAnsi="Consolas" w:eastAsia="Consolas"/>
          <w:sz w:val="19"/>
          <w:szCs w:val="19"/>
        </w:rPr>
        <w:t xml:space="preserve">SPRING_SESSION</w:t>
      </w:r>
      <w:r>
        <w:rPr>
          <w:rFonts w:ascii="Noto Sans CJK KR" w:hAnsi="Noto Sans CJK KR" w:eastAsia="Noto Sans CJK KR"/>
          <w:sz w:val="21"/>
          <w:szCs w:val="21"/>
        </w:rPr>
        <w:t xml:space="preserve"> 테이블이다. </w:t>
      </w:r>
      <w:r>
        <w:rPr>
          <w:rFonts w:ascii="Consolas" w:hAnsi="Consolas" w:eastAsia="Consolas"/>
          <w:sz w:val="19"/>
          <w:szCs w:val="19"/>
        </w:rPr>
        <w:t xml:space="preserve">tcf-om</w:t>
      </w:r>
      <w:r>
        <w:rPr>
          <w:rFonts w:ascii="Noto Sans CJK KR" w:hAnsi="Noto Sans CJK KR" w:eastAsia="Noto Sans CJK KR"/>
          <w:sz w:val="21"/>
          <w:szCs w:val="21"/>
        </w:rPr>
        <w:t xml:space="preserve">은 Spring Session JDBC를 사용하며, </w:t>
      </w:r>
      <w:r>
        <w:rPr>
          <w:rFonts w:ascii="Consolas" w:hAnsi="Consolas" w:eastAsia="Consolas"/>
          <w:sz w:val="19"/>
          <w:szCs w:val="19"/>
        </w:rPr>
        <w:t xml:space="preserve">spring.session.store-type: jdbc</w:t>
      </w:r>
      <w:r>
        <w:rPr>
          <w:rFonts w:ascii="Noto Sans CJK KR" w:hAnsi="Noto Sans CJK KR" w:eastAsia="Noto Sans CJK KR"/>
          <w:sz w:val="21"/>
          <w:szCs w:val="21"/>
        </w:rPr>
        <w:t xml:space="preserve">, </w:t>
      </w:r>
      <w:r>
        <w:rPr>
          <w:rFonts w:ascii="Consolas" w:hAnsi="Consolas" w:eastAsia="Consolas"/>
          <w:sz w:val="19"/>
          <w:szCs w:val="19"/>
        </w:rPr>
        <w:t xml:space="preserve">spring.session.jdbc.table-name: SPRING_SESSION</w:t>
      </w:r>
      <w:r>
        <w:rPr>
          <w:rFonts w:ascii="Noto Sans CJK KR" w:hAnsi="Noto Sans CJK KR" w:eastAsia="Noto Sans CJK KR"/>
          <w:sz w:val="21"/>
          <w:szCs w:val="21"/>
        </w:rPr>
        <w:t xml:space="preserve">, 세션 만료 60분을 기본으로 한다. 브라우저에는 </w:t>
      </w:r>
      <w:r>
        <w:rPr>
          <w:rFonts w:ascii="Consolas" w:hAnsi="Consolas" w:eastAsia="Consolas"/>
          <w:sz w:val="19"/>
          <w:szCs w:val="19"/>
        </w:rPr>
        <w:t xml:space="preserve">JSESSIONID</w:t>
      </w:r>
      <w:r>
        <w:rPr>
          <w:rFonts w:ascii="Noto Sans CJK KR" w:hAnsi="Noto Sans CJK KR" w:eastAsia="Noto Sans CJK KR"/>
          <w:sz w:val="21"/>
          <w:szCs w:val="21"/>
        </w:rPr>
        <w:t xml:space="preserve"> 쿠키가 발급되며 </w:t>
      </w:r>
      <w:r>
        <w:rPr>
          <w:rFonts w:ascii="Consolas" w:hAnsi="Consolas" w:eastAsia="Consolas"/>
          <w:sz w:val="19"/>
          <w:szCs w:val="19"/>
        </w:rPr>
        <w:t xml:space="preserve">HttpOnly: true</w:t>
      </w:r>
      <w:r>
        <w:rPr>
          <w:rFonts w:ascii="Noto Sans CJK KR" w:hAnsi="Noto Sans CJK KR" w:eastAsia="Noto Sans CJK KR"/>
          <w:sz w:val="21"/>
          <w:szCs w:val="21"/>
        </w:rPr>
        <w:t xml:space="preserve">, </w:t>
      </w:r>
      <w:r>
        <w:rPr>
          <w:rFonts w:ascii="Consolas" w:hAnsi="Consolas" w:eastAsia="Consolas"/>
          <w:sz w:val="19"/>
          <w:szCs w:val="19"/>
        </w:rPr>
        <w:t xml:space="preserve">SameSite: Lax</w:t>
      </w:r>
      <w:r>
        <w:rPr>
          <w:rFonts w:ascii="Noto Sans CJK KR" w:hAnsi="Noto Sans CJK KR" w:eastAsia="Noto Sans CJK KR"/>
          <w:sz w:val="21"/>
          <w:szCs w:val="21"/>
        </w:rPr>
        <w:t xml:space="preserve">가 적용된다. WAS 메모리에 세션을 두지 않고 JDBC에 영속화하기 때문에 Tomcat 인스턴스를 교체하거나 bootRun과 WAR 배포를 전환해도 동일 SESSIONDB를 바라보면 로그인 상태가 유지된다.</w:t>
      </w:r>
    </w:p>
    <w:p>
      <w:pPr>
        <w:spacing w:before="0" w:after="120" w:line="300" w:lineRule="auto"/>
      </w:pPr>
      <w:r>
        <w:rPr>
          <w:rFonts w:ascii="Noto Sans CJK KR" w:hAnsi="Noto Sans CJK KR" w:eastAsia="Noto Sans CJK KR"/>
          <w:sz w:val="21"/>
          <w:szCs w:val="21"/>
        </w:rPr>
        <w:t xml:space="preserve">거래 헤더 세션 검증은 </w:t>
      </w:r>
      <w:r>
        <w:rPr>
          <w:rFonts w:ascii="Consolas" w:hAnsi="Consolas" w:eastAsia="Consolas"/>
          <w:sz w:val="19"/>
          <w:szCs w:val="19"/>
        </w:rPr>
        <w:t xml:space="preserve">tcf-core</w:t>
      </w:r>
      <w:r>
        <w:rPr>
          <w:rFonts w:ascii="Noto Sans CJK KR" w:hAnsi="Noto Sans CJK KR" w:eastAsia="Noto Sans CJK KR"/>
          <w:sz w:val="21"/>
          <w:szCs w:val="21"/>
        </w:rPr>
        <w:t xml:space="preserve"> STF 단계의 </w:t>
      </w:r>
      <w:r>
        <w:rPr>
          <w:rFonts w:ascii="Consolas" w:hAnsi="Consolas" w:eastAsia="Consolas"/>
          <w:sz w:val="19"/>
          <w:szCs w:val="19"/>
        </w:rPr>
        <w:t xml:space="preserve">SessionValidator</w:t>
      </w:r>
      <w:r>
        <w:rPr>
          <w:rFonts w:ascii="Noto Sans CJK KR" w:hAnsi="Noto Sans CJK KR" w:eastAsia="Noto Sans CJK KR"/>
          <w:sz w:val="21"/>
          <w:szCs w:val="21"/>
        </w:rPr>
        <w:t xml:space="preserve">가 담당한다. </w:t>
      </w:r>
      <w:r>
        <w:rPr>
          <w:rFonts w:ascii="Consolas" w:hAnsi="Consolas" w:eastAsia="Consolas"/>
          <w:sz w:val="19"/>
          <w:szCs w:val="19"/>
        </w:rPr>
        <w:t xml:space="preserve">nsight.tcf.session-validation-enabled</w:t>
      </w:r>
      <w:r>
        <w:rPr>
          <w:rFonts w:ascii="Noto Sans CJK KR" w:hAnsi="Noto Sans CJK KR" w:eastAsia="Noto Sans CJK KR"/>
          <w:sz w:val="21"/>
          <w:szCs w:val="21"/>
        </w:rPr>
        <w:t xml:space="preserve">가 </w:t>
      </w:r>
      <w:r>
        <w:rPr>
          <w:rFonts w:ascii="Consolas" w:hAnsi="Consolas" w:eastAsia="Consolas"/>
          <w:sz w:val="19"/>
          <w:szCs w:val="19"/>
        </w:rPr>
        <w:t xml:space="preserve">true</w:t>
      </w:r>
      <w:r>
        <w:rPr>
          <w:rFonts w:ascii="Noto Sans CJK KR" w:hAnsi="Noto Sans CJK KR" w:eastAsia="Noto Sans CJK KR"/>
          <w:sz w:val="21"/>
          <w:szCs w:val="21"/>
        </w:rPr>
        <w:t xml:space="preserve">일 때 </w:t>
      </w:r>
      <w:r>
        <w:rPr>
          <w:rFonts w:ascii="Consolas" w:hAnsi="Consolas" w:eastAsia="Consolas"/>
          <w:sz w:val="19"/>
          <w:szCs w:val="19"/>
        </w:rPr>
        <w:t xml:space="preserve">header.userId</w:t>
      </w:r>
      <w:r>
        <w:rPr>
          <w:rFonts w:ascii="Noto Sans CJK KR" w:hAnsi="Noto Sans CJK KR" w:eastAsia="Noto Sans CJK KR"/>
          <w:sz w:val="21"/>
          <w:szCs w:val="21"/>
        </w:rPr>
        <w:t xml:space="preserve">가 비어 있으면 </w:t>
      </w:r>
      <w:r>
        <w:rPr>
          <w:rFonts w:ascii="Consolas" w:hAnsi="Consolas" w:eastAsia="Consolas"/>
          <w:sz w:val="19"/>
          <w:szCs w:val="19"/>
        </w:rPr>
        <w:t xml:space="preserve">E-COM-AUTH-0001</w:t>
      </w:r>
      <w:r>
        <w:rPr>
          <w:rFonts w:ascii="Noto Sans CJK KR" w:hAnsi="Noto Sans CJK KR" w:eastAsia="Noto Sans CJK KR"/>
          <w:sz w:val="21"/>
          <w:szCs w:val="21"/>
        </w:rPr>
        <w:t xml:space="preserve">(</w:t>
      </w:r>
      <w:r>
        <w:rPr>
          <w:rFonts w:ascii="Consolas" w:hAnsi="Consolas" w:eastAsia="Consolas"/>
          <w:sz w:val="19"/>
          <w:szCs w:val="19"/>
        </w:rPr>
        <w:t xml:space="preserve">SESSION_INVALID</w:t>
      </w:r>
      <w:r>
        <w:rPr>
          <w:rFonts w:ascii="Noto Sans CJK KR" w:hAnsi="Noto Sans CJK KR" w:eastAsia="Noto Sans CJK KR"/>
          <w:sz w:val="21"/>
          <w:szCs w:val="21"/>
        </w:rPr>
        <w:t xml:space="preserve">)로 거래가 차단된다. 이 검증은 SPRING_SESSION을 직접 조회하는 방식이 아니라 </w:t>
      </w:r>
      <w:r>
        <w:rPr>
          <w:rFonts w:ascii="Noto Sans CJK KR" w:hAnsi="Noto Sans CJK KR" w:eastAsia="Noto Sans CJK KR"/>
          <w:sz w:val="21"/>
          <w:szCs w:val="21"/>
          <w:b/>
        </w:rPr>
        <w:t xml:space="preserve">헤더 기반 최소 검증</w:t>
      </w:r>
      <w:r>
        <w:rPr>
          <w:rFonts w:ascii="Noto Sans CJK KR" w:hAnsi="Noto Sans CJK KR" w:eastAsia="Noto Sans CJK KR"/>
          <w:sz w:val="21"/>
          <w:szCs w:val="21"/>
        </w:rPr>
        <w:t xml:space="preserve">이며, Gateway나 UI Relay가 이미 세션을 확인한 뒤 헤더에 사용자 정보를 실어 보낸다는 전제 위에 동작한다.</w:t>
      </w:r>
    </w:p>
    <w:p>
      <w:pPr>
        <w:spacing w:before="0" w:after="120" w:line="300" w:lineRule="auto"/>
      </w:pPr>
      <w:r>
        <w:rPr>
          <w:rFonts w:ascii="Noto Sans CJK KR" w:hAnsi="Noto Sans CJK KR" w:eastAsia="Noto Sans CJK KR"/>
          <w:sz w:val="21"/>
          <w:szCs w:val="21"/>
        </w:rPr>
        <w:t xml:space="preserve">운영 모니터링 관점에서는 </w:t>
      </w:r>
      <w:r>
        <w:rPr>
          <w:rFonts w:ascii="Consolas" w:hAnsi="Consolas" w:eastAsia="Consolas"/>
          <w:sz w:val="19"/>
          <w:szCs w:val="19"/>
        </w:rPr>
        <w:t xml:space="preserve">tcf-batch</w:t>
      </w:r>
      <w:r>
        <w:rPr>
          <w:rFonts w:ascii="Noto Sans CJK KR" w:hAnsi="Noto Sans CJK KR" w:eastAsia="Noto Sans CJK KR"/>
          <w:sz w:val="21"/>
          <w:szCs w:val="21"/>
        </w:rPr>
        <w:t xml:space="preserve">가 </w:t>
      </w:r>
      <w:r>
        <w:rPr>
          <w:rFonts w:ascii="Consolas" w:hAnsi="Consolas" w:eastAsia="Consolas"/>
          <w:sz w:val="19"/>
          <w:szCs w:val="19"/>
        </w:rPr>
        <w:t xml:space="preserve">SPRING_SESSION</w:t>
      </w:r>
      <w:r>
        <w:rPr>
          <w:rFonts w:ascii="Noto Sans CJK KR" w:hAnsi="Noto Sans CJK KR" w:eastAsia="Noto Sans CJK KR"/>
          <w:sz w:val="21"/>
          <w:szCs w:val="21"/>
        </w:rPr>
        <w:t xml:space="preserve">과 각 WAR의 Actuator 세션 metric을 주기적으로 수집해 </w:t>
      </w:r>
      <w:r>
        <w:rPr>
          <w:rFonts w:ascii="Consolas" w:hAnsi="Consolas" w:eastAsia="Consolas"/>
          <w:sz w:val="19"/>
          <w:szCs w:val="19"/>
        </w:rPr>
        <w:t xml:space="preserve">OM_SESSION_STATUS</w:t>
      </w:r>
      <w:r>
        <w:rPr>
          <w:rFonts w:ascii="Noto Sans CJK KR" w:hAnsi="Noto Sans CJK KR" w:eastAsia="Noto Sans CJK KR"/>
          <w:sz w:val="21"/>
          <w:szCs w:val="21"/>
        </w:rPr>
        <w:t xml:space="preserve">에 적재한다. OM Admin 대시보드는 이 스냅샷을 조회만 하며, 배치가 직접 화면을 그리지 않는다. 세션 정리(</w:t>
      </w:r>
      <w:r>
        <w:rPr>
          <w:rFonts w:ascii="Consolas" w:hAnsi="Consolas" w:eastAsia="Consolas"/>
          <w:sz w:val="19"/>
          <w:szCs w:val="19"/>
        </w:rPr>
        <w:t xml:space="preserve">OmSessionCleanupService</w:t>
      </w:r>
      <w:r>
        <w:rPr>
          <w:rFonts w:ascii="Noto Sans CJK KR" w:hAnsi="Noto Sans CJK KR" w:eastAsia="Noto Sans CJK KR"/>
          <w:sz w:val="21"/>
          <w:szCs w:val="21"/>
        </w:rPr>
        <w:t xml:space="preserve">)는 만료 행을 주기적으로 삭제해 SESSIONDB 누적을 방지한다.</w:t>
      </w:r>
    </w:p>
    <w:p>
      <w:pPr>
        <w:spacing w:before="0" w:after="120" w:line="300" w:lineRule="auto"/>
      </w:pPr>
      <w:r>
        <w:rPr>
          <w:rFonts w:ascii="Noto Sans CJK KR" w:hAnsi="Noto Sans CJK KR" w:eastAsia="Noto Sans CJK KR"/>
          <w:sz w:val="21"/>
          <w:szCs w:val="21"/>
        </w:rPr>
        <w:t xml:space="preserve">로컬 개발 시 SESSIONDB는 H2 파일 </w:t>
      </w:r>
      <w:r>
        <w:rPr>
          <w:rFonts w:ascii="Consolas" w:hAnsi="Consolas" w:eastAsia="Consolas"/>
          <w:sz w:val="19"/>
          <w:szCs w:val="19"/>
        </w:rPr>
        <w:t xml:space="preserve">./data/nsight-txlog/nsight_om</w:t>
      </w:r>
      <w:r>
        <w:rPr>
          <w:rFonts w:ascii="Noto Sans CJK KR" w:hAnsi="Noto Sans CJK KR" w:eastAsia="Noto Sans CJK KR"/>
          <w:sz w:val="21"/>
          <w:szCs w:val="21"/>
        </w:rPr>
        <w:t xml:space="preserve">에 위치하며, Gateway의 </w:t>
      </w:r>
      <w:r>
        <w:rPr>
          <w:rFonts w:ascii="Consolas" w:hAnsi="Consolas" w:eastAsia="Consolas"/>
          <w:sz w:val="19"/>
          <w:szCs w:val="19"/>
        </w:rPr>
        <w:t xml:space="preserve">session-datasource</w:t>
      </w:r>
      <w:r>
        <w:rPr>
          <w:rFonts w:ascii="Noto Sans CJK KR" w:hAnsi="Noto Sans CJK KR" w:eastAsia="Noto Sans CJK KR"/>
          <w:sz w:val="21"/>
          <w:szCs w:val="21"/>
        </w:rPr>
        <w:t xml:space="preserve">도 동일 DB를 참조해야 4단계 세션 검증이 정상 동작한다. 세션 만료 시간과 온라인 거래 Timeout은 별개 정책임을 기억해야 한다. 세션은 "누가 로그인했는가"를, Timeout은 "이 요청을 얼마나 기다릴 것인가"를 결정한다.</w:t>
      </w:r>
    </w:p>
    <w:p>
      <w:pPr>
        <w:spacing w:before="0" w:after="120" w:line="300" w:lineRule="auto"/>
      </w:pPr>
      <w:r>
        <w:rPr>
          <w:rFonts w:ascii="Consolas" w:hAnsi="Consolas" w:eastAsia="Consolas"/>
          <w:sz w:val="19"/>
          <w:szCs w:val="19"/>
        </w:rPr>
        <w:t xml:space="preserve">SPRING_SESSION</w:t>
      </w:r>
      <w:r>
        <w:rPr>
          <w:rFonts w:ascii="Noto Sans CJK KR" w:hAnsi="Noto Sans CJK KR" w:eastAsia="Noto Sans CJK KR"/>
          <w:sz w:val="21"/>
          <w:szCs w:val="21"/>
        </w:rPr>
        <w:t xml:space="preserve">과 </w:t>
      </w:r>
      <w:r>
        <w:rPr>
          <w:rFonts w:ascii="Consolas" w:hAnsi="Consolas" w:eastAsia="Consolas"/>
          <w:sz w:val="19"/>
          <w:szCs w:val="19"/>
        </w:rPr>
        <w:t xml:space="preserve">SPRING_SESSION_ATTRIBUTES</w:t>
      </w:r>
      <w:r>
        <w:rPr>
          <w:rFonts w:ascii="Noto Sans CJK KR" w:hAnsi="Noto Sans CJK KR" w:eastAsia="Noto Sans CJK KR"/>
          <w:sz w:val="21"/>
          <w:szCs w:val="21"/>
        </w:rPr>
        <w:t xml:space="preserve"> 테이블 구조는 Spring Session JDBC 표준을 따른다. </w:t>
      </w:r>
      <w:r>
        <w:rPr>
          <w:rFonts w:ascii="Consolas" w:hAnsi="Consolas" w:eastAsia="Consolas"/>
          <w:sz w:val="19"/>
          <w:szCs w:val="19"/>
        </w:rPr>
        <w:t xml:space="preserve">SESSION_ID</w:t>
      </w:r>
      <w:r>
        <w:rPr>
          <w:rFonts w:ascii="Noto Sans CJK KR" w:hAnsi="Noto Sans CJK KR" w:eastAsia="Noto Sans CJK KR"/>
          <w:sz w:val="21"/>
          <w:szCs w:val="21"/>
        </w:rPr>
        <w:t xml:space="preserve">, </w:t>
      </w:r>
      <w:r>
        <w:rPr>
          <w:rFonts w:ascii="Consolas" w:hAnsi="Consolas" w:eastAsia="Consolas"/>
          <w:sz w:val="19"/>
          <w:szCs w:val="19"/>
        </w:rPr>
        <w:t xml:space="preserve">CREATION_TIME</w:t>
      </w:r>
      <w:r>
        <w:rPr>
          <w:rFonts w:ascii="Noto Sans CJK KR" w:hAnsi="Noto Sans CJK KR" w:eastAsia="Noto Sans CJK KR"/>
          <w:sz w:val="21"/>
          <w:szCs w:val="21"/>
        </w:rPr>
        <w:t xml:space="preserve">, </w:t>
      </w:r>
      <w:r>
        <w:rPr>
          <w:rFonts w:ascii="Consolas" w:hAnsi="Consolas" w:eastAsia="Consolas"/>
          <w:sz w:val="19"/>
          <w:szCs w:val="19"/>
        </w:rPr>
        <w:t xml:space="preserve">LAST_ACCESS_TIME</w:t>
      </w:r>
      <w:r>
        <w:rPr>
          <w:rFonts w:ascii="Noto Sans CJK KR" w:hAnsi="Noto Sans CJK KR" w:eastAsia="Noto Sans CJK KR"/>
          <w:sz w:val="21"/>
          <w:szCs w:val="21"/>
        </w:rPr>
        <w:t xml:space="preserve">, </w:t>
      </w:r>
      <w:r>
        <w:rPr>
          <w:rFonts w:ascii="Consolas" w:hAnsi="Consolas" w:eastAsia="Consolas"/>
          <w:sz w:val="19"/>
          <w:szCs w:val="19"/>
        </w:rPr>
        <w:t xml:space="preserve">MAX_INACTIVE_INTERVAL</w:t>
      </w:r>
      <w:r>
        <w:rPr>
          <w:rFonts w:ascii="Noto Sans CJK KR" w:hAnsi="Noto Sans CJK KR" w:eastAsia="Noto Sans CJK KR"/>
          <w:sz w:val="21"/>
          <w:szCs w:val="21"/>
        </w:rPr>
        <w:t xml:space="preserve">, </w:t>
      </w:r>
      <w:r>
        <w:rPr>
          <w:rFonts w:ascii="Consolas" w:hAnsi="Consolas" w:eastAsia="Consolas"/>
          <w:sz w:val="19"/>
          <w:szCs w:val="19"/>
        </w:rPr>
        <w:t xml:space="preserve">EXPIRY_TIME</w:t>
      </w:r>
      <w:r>
        <w:rPr>
          <w:rFonts w:ascii="Noto Sans CJK KR" w:hAnsi="Noto Sans CJK KR" w:eastAsia="Noto Sans CJK KR"/>
          <w:sz w:val="21"/>
          <w:szCs w:val="21"/>
        </w:rPr>
        <w:t xml:space="preserve">, </w:t>
      </w:r>
      <w:r>
        <w:rPr>
          <w:rFonts w:ascii="Consolas" w:hAnsi="Consolas" w:eastAsia="Consolas"/>
          <w:sz w:val="19"/>
          <w:szCs w:val="19"/>
        </w:rPr>
        <w:t xml:space="preserve">PRINCIPAL_NAME</w:t>
      </w:r>
      <w:r>
        <w:rPr>
          <w:rFonts w:ascii="Noto Sans CJK KR" w:hAnsi="Noto Sans CJK KR" w:eastAsia="Noto Sans CJK KR"/>
          <w:sz w:val="21"/>
          <w:szCs w:val="21"/>
        </w:rPr>
        <w:t xml:space="preserve"> 컬럼이 핵심이며, OM 세션 관리 화면(</w:t>
      </w:r>
      <w:r>
        <w:rPr>
          <w:rFonts w:ascii="Consolas" w:hAnsi="Consolas" w:eastAsia="Consolas"/>
          <w:sz w:val="19"/>
          <w:szCs w:val="19"/>
        </w:rPr>
        <w:t xml:space="preserve">OM.Session.inquiry</w:t>
      </w:r>
      <w:r>
        <w:rPr>
          <w:rFonts w:ascii="Noto Sans CJK KR" w:hAnsi="Noto Sans CJK KR" w:eastAsia="Noto Sans CJK KR"/>
          <w:sz w:val="21"/>
          <w:szCs w:val="21"/>
        </w:rPr>
        <w:t xml:space="preserve">)은 </w:t>
      </w:r>
      <w:r>
        <w:rPr>
          <w:rFonts w:ascii="Consolas" w:hAnsi="Consolas" w:eastAsia="Consolas"/>
          <w:sz w:val="19"/>
          <w:szCs w:val="19"/>
        </w:rPr>
        <w:t xml:space="preserve">OmSessionService</w:t>
      </w:r>
      <w:r>
        <w:rPr>
          <w:rFonts w:ascii="Noto Sans CJK KR" w:hAnsi="Noto Sans CJK KR" w:eastAsia="Noto Sans CJK KR"/>
          <w:sz w:val="21"/>
          <w:szCs w:val="21"/>
        </w:rPr>
        <w:t xml:space="preserve">가 이 테이블을 직접 조회한다. 강제 종료(</w:t>
      </w:r>
      <w:r>
        <w:rPr>
          <w:rFonts w:ascii="Consolas" w:hAnsi="Consolas" w:eastAsia="Consolas"/>
          <w:sz w:val="19"/>
          <w:szCs w:val="19"/>
        </w:rPr>
        <w:t xml:space="preserve">OM.Session.delete</w:t>
      </w:r>
      <w:r>
        <w:rPr>
          <w:rFonts w:ascii="Noto Sans CJK KR" w:hAnsi="Noto Sans CJK KR" w:eastAsia="Noto Sans CJK KR"/>
          <w:sz w:val="21"/>
          <w:szCs w:val="21"/>
        </w:rPr>
        <w:t xml:space="preserve">) 시 대상 세션 존재 확인 후 삭제하고, 현재 세션을 지운 경우 </w:t>
      </w:r>
      <w:r>
        <w:rPr>
          <w:rFonts w:ascii="Consolas" w:hAnsi="Consolas" w:eastAsia="Consolas"/>
          <w:sz w:val="19"/>
          <w:szCs w:val="19"/>
        </w:rPr>
        <w:t xml:space="preserve">sessionSupport.invalidateSession()</w:t>
      </w:r>
      <w:r>
        <w:rPr>
          <w:rFonts w:ascii="Noto Sans CJK KR" w:hAnsi="Noto Sans CJK KR" w:eastAsia="Noto Sans CJK KR"/>
          <w:sz w:val="21"/>
          <w:szCs w:val="21"/>
        </w:rPr>
        <w:t xml:space="preserve">을 호출한다. 실패하면 </w:t>
      </w:r>
      <w:r>
        <w:rPr>
          <w:rFonts w:ascii="Consolas" w:hAnsi="Consolas" w:eastAsia="Consolas"/>
          <w:sz w:val="19"/>
          <w:szCs w:val="19"/>
        </w:rPr>
        <w:t xml:space="preserve">E-OM-BIZ-0002</w:t>
      </w:r>
      <w:r>
        <w:rPr>
          <w:rFonts w:ascii="Noto Sans CJK KR" w:hAnsi="Noto Sans CJK KR" w:eastAsia="Noto Sans CJK KR"/>
          <w:sz w:val="21"/>
          <w:szCs w:val="21"/>
        </w:rPr>
        <w:t xml:space="preserve">가 반환된다.</w:t>
      </w:r>
    </w:p>
    <w:p>
      <w:pPr>
        <w:spacing w:before="0" w:after="120" w:line="300" w:lineRule="auto"/>
      </w:pPr>
      <w:r>
        <w:rPr>
          <w:rFonts w:ascii="Noto Sans CJK KR" w:hAnsi="Noto Sans CJK KR" w:eastAsia="Noto Sans CJK KR"/>
          <w:sz w:val="21"/>
          <w:szCs w:val="21"/>
        </w:rPr>
        <w:t xml:space="preserve">전체 세션 흐름을 ASCII로 정리하면 다음과 같다.</w:t>
      </w:r>
    </w:p>
    <w:p>
      <w:pPr>
        <w:ind w:left="360"/>
        <w:shd w:fill="F6F8FA"/>
        <w:spacing w:before="80" w:after="160" w:line="240" w:lineRule="auto"/>
      </w:pPr>
      <w:r>
        <w:rPr>
          <w:rFonts w:ascii="Consolas" w:hAnsi="Consolas" w:eastAsia="Consolas"/>
          <w:sz w:val="17"/>
          <w:szCs w:val="17"/>
        </w:rPr>
        <w:t xml:space="preserve">Browser ──Cookie/JWT──► tcf-ui / tcf-uj</w:t>
      </w:r>
      <w:r>
        <w:br/>
      </w:r>
      <w:r>
        <w:rPr>
          <w:rFonts w:ascii="Consolas" w:hAnsi="Consolas" w:eastAsia="Consolas"/>
          <w:sz w:val="17"/>
          <w:szCs w:val="17"/>
        </w:rPr>
        <w:t xml:space="preserve">           │</w:t>
      </w:r>
      <w:r>
        <w:br/>
      </w:r>
      <w:r>
        <w:rPr>
          <w:rFonts w:ascii="Consolas" w:hAnsi="Consolas" w:eastAsia="Consolas"/>
          <w:sz w:val="17"/>
          <w:szCs w:val="17"/>
        </w:rPr>
        <w:t xml:space="preserve">           ├─ /api/relay/OM/online ──► tcf-om (Cookie)</w:t>
      </w:r>
      <w:r>
        <w:br/>
      </w:r>
      <w:r>
        <w:rPr>
          <w:rFonts w:ascii="Consolas" w:hAnsi="Consolas" w:eastAsia="Consolas"/>
          <w:sz w:val="17"/>
          <w:szCs w:val="17"/>
        </w:rPr>
        <w:t xml:space="preserve">           └─ /api/gateway/om/online ──► tcf-gateway ──► tcf-om (Bearer)</w:t>
      </w:r>
      <w:r>
        <w:br/>
      </w:r>
      <w:r>
        <w:rPr>
          <w:rFonts w:ascii="Consolas" w:hAnsi="Consolas" w:eastAsia="Consolas"/>
          <w:sz w:val="17"/>
          <w:szCs w:val="17"/>
        </w:rPr>
        <w:t xml:space="preserve">tcf-om: Spring Session JDBC + OmAuthSessionSupport</w:t>
      </w:r>
      <w:r>
        <w:br/>
      </w:r>
      <w:r>
        <w:rPr>
          <w:rFonts w:ascii="Consolas" w:hAnsi="Consolas" w:eastAsia="Consolas"/>
          <w:sz w:val="17"/>
          <w:szCs w:val="17"/>
        </w:rPr>
        <w:t xml:space="preserve">tcf-gateway: SESSIONDB 4단계 + TCF_USER_SESSION</w:t>
      </w:r>
      <w:r>
        <w:br/>
      </w:r>
      <w:r>
        <w:rPr>
          <w:rFonts w:ascii="Consolas" w:hAnsi="Consolas" w:eastAsia="Consolas"/>
          <w:sz w:val="17"/>
          <w:szCs w:val="17"/>
        </w:rPr>
        <w:t xml:space="preserve">업무 WAR STF: SessionValidator (header.userId)</w:t>
      </w:r>
      <w:r>
        <w:br/>
      </w:r>
      <w:r>
        <w:rPr>
          <w:rFonts w:ascii="Consolas" w:hAnsi="Consolas" w:eastAsia="Consolas"/>
          <w:sz w:val="17"/>
          <w:szCs w:val="17"/>
        </w:rPr>
        <w:t xml:space="preserve">tcf-batch: SPRING_SESSION 집계 → OM_SESSION_STATUS</w:t>
      </w:r>
    </w:p>
    <w:p>
      <w:pPr>
        <w:spacing w:before="0" w:after="120" w:line="300" w:lineRule="auto"/>
      </w:pPr>
      <w:r>
        <w:rPr>
          <w:rFonts w:ascii="Noto Sans CJK KR" w:hAnsi="Noto Sans CJK KR" w:eastAsia="Noto Sans CJK KR"/>
          <w:sz w:val="21"/>
          <w:szCs w:val="21"/>
        </w:rPr>
        <w:t xml:space="preserve">운영 환경에서는 HTTPS와 </w:t>
      </w:r>
      <w:r>
        <w:rPr>
          <w:rFonts w:ascii="Consolas" w:hAnsi="Consolas" w:eastAsia="Consolas"/>
          <w:sz w:val="19"/>
          <w:szCs w:val="19"/>
        </w:rPr>
        <w:t xml:space="preserve">secure cookie=true</w:t>
      </w:r>
      <w:r>
        <w:rPr>
          <w:rFonts w:ascii="Noto Sans CJK KR" w:hAnsi="Noto Sans CJK KR" w:eastAsia="Noto Sans CJK KR"/>
          <w:sz w:val="21"/>
          <w:szCs w:val="21"/>
        </w:rPr>
        <w:t xml:space="preserve">를 적용하고, </w:t>
      </w:r>
      <w:r>
        <w:rPr>
          <w:rFonts w:ascii="Consolas" w:hAnsi="Consolas" w:eastAsia="Consolas"/>
          <w:sz w:val="19"/>
          <w:szCs w:val="19"/>
        </w:rPr>
        <w:t xml:space="preserve">nsight.om.session-cleanup.fixed-rate-ms</w:t>
      </w:r>
      <w:r>
        <w:rPr>
          <w:rFonts w:ascii="Noto Sans CJK KR" w:hAnsi="Noto Sans CJK KR" w:eastAsia="Noto Sans CJK KR"/>
          <w:sz w:val="21"/>
          <w:szCs w:val="21"/>
        </w:rPr>
        <w:t xml:space="preserve">(예: 10000ms)로 만료 세션 정리 주기를 점검한다. UI Relay 경로에서 </w:t>
      </w:r>
      <w:r>
        <w:rPr>
          <w:rFonts w:ascii="Consolas" w:hAnsi="Consolas" w:eastAsia="Consolas"/>
          <w:sz w:val="19"/>
          <w:szCs w:val="19"/>
        </w:rPr>
        <w:t xml:space="preserve">Cookie</w:t>
      </w:r>
      <w:r>
        <w:rPr>
          <w:rFonts w:ascii="Noto Sans CJK KR" w:hAnsi="Noto Sans CJK KR" w:eastAsia="Noto Sans CJK KR"/>
          <w:sz w:val="21"/>
          <w:szCs w:val="21"/>
        </w:rPr>
        <w:t xml:space="preserve">·</w:t>
      </w:r>
      <w:r>
        <w:rPr>
          <w:rFonts w:ascii="Consolas" w:hAnsi="Consolas" w:eastAsia="Consolas"/>
          <w:sz w:val="19"/>
          <w:szCs w:val="19"/>
        </w:rPr>
        <w:t xml:space="preserve">Set-Cookie</w:t>
      </w:r>
      <w:r>
        <w:rPr>
          <w:rFonts w:ascii="Noto Sans CJK KR" w:hAnsi="Noto Sans CJK KR" w:eastAsia="Noto Sans CJK KR"/>
          <w:sz w:val="21"/>
          <w:szCs w:val="21"/>
        </w:rPr>
        <w:t xml:space="preserve"> 누락은 로그인 직후 API 호출 실패로 나타나므로, 브라우저 개발자 도구 Network 탭에서 Relay 응답 헤더를 확인하는 것이 1차 진단 방법이다.</w:t>
      </w:r>
    </w:p>
    <w:p>
      <w:pPr>
        <w:spacing w:before="0" w:after="120" w:line="300" w:lineRule="auto"/>
      </w:pPr>
      <w:r>
        <w:rPr>
          <w:rFonts w:ascii="Noto Sans CJK KR" w:hAnsi="Noto Sans CJK KR" w:eastAsia="Noto Sans CJK KR"/>
          <w:sz w:val="21"/>
          <w:szCs w:val="21"/>
        </w:rPr>
        <w:t xml:space="preserve">향후 강화 방향으로 STF </w:t>
      </w:r>
      <w:r>
        <w:rPr>
          <w:rFonts w:ascii="Consolas" w:hAnsi="Consolas" w:eastAsia="Consolas"/>
          <w:sz w:val="19"/>
          <w:szCs w:val="19"/>
        </w:rPr>
        <w:t xml:space="preserve">SessionValidator</w:t>
      </w:r>
      <w:r>
        <w:rPr>
          <w:rFonts w:ascii="Noto Sans CJK KR" w:hAnsi="Noto Sans CJK KR" w:eastAsia="Noto Sans CJK KR"/>
          <w:sz w:val="21"/>
          <w:szCs w:val="21"/>
        </w:rPr>
        <w:t xml:space="preserve">가 SPRING_SESSION 직접 조회형으로 확장될 수 있다. 현행은 헤더 기반이지만, 운영 보안 요구가 높아지면 Gateway 4단계와 STF DB 조회를 병행하는 설계를 검토할 수 있다. 업무 개발자는 이 확장과 무관하게 SessionContext 사용 원칙을 지키면 된다.</w:t>
      </w:r>
    </w:p>
    <w:p>
      <w:pPr>
        <w:pStyle w:val="Heading2"/>
        <w:keepNext/>
        <w:spacing w:before="160" w:after="100" w:line="300" w:lineRule="auto"/>
      </w:pPr>
      <w:r>
        <w:rPr>
          <w:rFonts w:ascii="Noto Sans CJK KR" w:hAnsi="Noto Sans CJK KR" w:eastAsia="Noto Sans CJK KR"/>
          <w:sz w:val="21"/>
          <w:szCs w:val="21"/>
        </w:rPr>
        <w:t xml:space="preserve">12.2 로그인·사용자 정보</w:t>
      </w:r>
    </w:p>
    <w:p>
      <w:pPr>
        <w:spacing w:before="0" w:after="120" w:line="300" w:lineRule="auto"/>
      </w:pPr>
      <w:r>
        <w:rPr>
          <w:rFonts w:ascii="Noto Sans CJK KR" w:hAnsi="Noto Sans CJK KR" w:eastAsia="Noto Sans CJK KR"/>
          <w:sz w:val="21"/>
          <w:szCs w:val="21"/>
        </w:rPr>
        <w:t xml:space="preserve">OM 로그인은 REST Controller가 아니라 </w:t>
      </w:r>
      <w:r>
        <w:rPr>
          <w:rFonts w:ascii="Noto Sans CJK KR" w:hAnsi="Noto Sans CJK KR" w:eastAsia="Noto Sans CJK KR"/>
          <w:sz w:val="21"/>
          <w:szCs w:val="21"/>
          <w:b/>
        </w:rPr>
        <w:t xml:space="preserve">TCF 표준 거래</w:t>
      </w:r>
      <w:r>
        <w:rPr>
          <w:rFonts w:ascii="Noto Sans CJK KR" w:hAnsi="Noto Sans CJK KR" w:eastAsia="Noto Sans CJK KR"/>
          <w:sz w:val="21"/>
          <w:szCs w:val="21"/>
        </w:rPr>
        <w:t xml:space="preserve">로 처리된다. 브라우저의 </w:t>
      </w:r>
      <w:r>
        <w:rPr>
          <w:rFonts w:ascii="Consolas" w:hAnsi="Consolas" w:eastAsia="Consolas"/>
          <w:sz w:val="19"/>
          <w:szCs w:val="19"/>
        </w:rPr>
        <w:t xml:space="preserve">login.html</w:t>
      </w:r>
      <w:r>
        <w:rPr>
          <w:rFonts w:ascii="Noto Sans CJK KR" w:hAnsi="Noto Sans CJK KR" w:eastAsia="Noto Sans CJK KR"/>
          <w:sz w:val="21"/>
          <w:szCs w:val="21"/>
        </w:rPr>
        <w:t xml:space="preserve">에서 </w:t>
      </w:r>
      <w:r>
        <w:rPr>
          <w:rFonts w:ascii="Consolas" w:hAnsi="Consolas" w:eastAsia="Consolas"/>
          <w:sz w:val="19"/>
          <w:szCs w:val="19"/>
        </w:rPr>
        <w:t xml:space="preserve">OmAdmin.login(userId, password)</w:t>
      </w:r>
      <w:r>
        <w:rPr>
          <w:rFonts w:ascii="Noto Sans CJK KR" w:hAnsi="Noto Sans CJK KR" w:eastAsia="Noto Sans CJK KR"/>
          <w:sz w:val="21"/>
          <w:szCs w:val="21"/>
        </w:rPr>
        <w:t xml:space="preserve">가 호출되면 </w:t>
      </w:r>
      <w:r>
        <w:rPr>
          <w:rFonts w:ascii="Consolas" w:hAnsi="Consolas" w:eastAsia="Consolas"/>
          <w:sz w:val="19"/>
          <w:szCs w:val="19"/>
        </w:rPr>
        <w:t xml:space="preserve">POST /api/relay/OM/online</w:t>
      </w:r>
      <w:r>
        <w:rPr>
          <w:rFonts w:ascii="Noto Sans CJK KR" w:hAnsi="Noto Sans CJK KR" w:eastAsia="Noto Sans CJK KR"/>
          <w:sz w:val="21"/>
          <w:szCs w:val="21"/>
        </w:rPr>
        <w:t xml:space="preserve">으로 표준 전문이 전달되고, </w:t>
      </w:r>
      <w:r>
        <w:rPr>
          <w:rFonts w:ascii="Consolas" w:hAnsi="Consolas" w:eastAsia="Consolas"/>
          <w:sz w:val="19"/>
          <w:szCs w:val="19"/>
        </w:rPr>
        <w:t xml:space="preserve">header.serviceId</w:t>
      </w:r>
      <w:r>
        <w:rPr>
          <w:rFonts w:ascii="Noto Sans CJK KR" w:hAnsi="Noto Sans CJK KR" w:eastAsia="Noto Sans CJK KR"/>
          <w:sz w:val="21"/>
          <w:szCs w:val="21"/>
        </w:rPr>
        <w:t xml:space="preserve">는 </w:t>
      </w:r>
      <w:r>
        <w:rPr>
          <w:rFonts w:ascii="Consolas" w:hAnsi="Consolas" w:eastAsia="Consolas"/>
          <w:sz w:val="19"/>
          <w:szCs w:val="19"/>
        </w:rPr>
        <w:t xml:space="preserve">OM.Auth.login</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는 </w:t>
      </w:r>
      <w:r>
        <w:rPr>
          <w:rFonts w:ascii="Consolas" w:hAnsi="Consolas" w:eastAsia="Consolas"/>
          <w:sz w:val="19"/>
          <w:szCs w:val="19"/>
        </w:rPr>
        <w:t xml:space="preserve">OM-AUT-0002</w:t>
      </w:r>
      <w:r>
        <w:rPr>
          <w:rFonts w:ascii="Noto Sans CJK KR" w:hAnsi="Noto Sans CJK KR" w:eastAsia="Noto Sans CJK KR"/>
          <w:sz w:val="21"/>
          <w:szCs w:val="21"/>
        </w:rPr>
        <w:t xml:space="preserve">이다. 이 요청은 </w:t>
      </w:r>
      <w:r>
        <w:rPr>
          <w:rFonts w:ascii="Consolas" w:hAnsi="Consolas" w:eastAsia="Consolas"/>
          <w:sz w:val="19"/>
          <w:szCs w:val="19"/>
        </w:rPr>
        <w:t xml:space="preserve">tcf-ui</w:t>
      </w:r>
      <w:r>
        <w:rPr>
          <w:rFonts w:ascii="Noto Sans CJK KR" w:hAnsi="Noto Sans CJK KR" w:eastAsia="Noto Sans CJK KR"/>
          <w:sz w:val="21"/>
          <w:szCs w:val="21"/>
        </w:rPr>
        <w:t xml:space="preserve">의 </w:t>
      </w:r>
      <w:r>
        <w:rPr>
          <w:rFonts w:ascii="Consolas" w:hAnsi="Consolas" w:eastAsia="Consolas"/>
          <w:sz w:val="19"/>
          <w:szCs w:val="19"/>
        </w:rPr>
        <w:t xml:space="preserve">TransactionRelayService</w:t>
      </w:r>
      <w:r>
        <w:rPr>
          <w:rFonts w:ascii="Noto Sans CJK KR" w:hAnsi="Noto Sans CJK KR" w:eastAsia="Noto Sans CJK KR"/>
          <w:sz w:val="21"/>
          <w:szCs w:val="21"/>
        </w:rPr>
        <w:t xml:space="preserve">를 거쳐 </w:t>
      </w:r>
      <w:r>
        <w:rPr>
          <w:rFonts w:ascii="Consolas" w:hAnsi="Consolas" w:eastAsia="Consolas"/>
          <w:sz w:val="19"/>
          <w:szCs w:val="19"/>
        </w:rPr>
        <w:t xml:space="preserve">tcf-om</w:t>
      </w:r>
      <w:r>
        <w:rPr>
          <w:rFonts w:ascii="Noto Sans CJK KR" w:hAnsi="Noto Sans CJK KR" w:eastAsia="Noto Sans CJK KR"/>
          <w:sz w:val="21"/>
          <w:szCs w:val="21"/>
        </w:rPr>
        <w:t xml:space="preserve">의 </w:t>
      </w:r>
      <w:r>
        <w:rPr>
          <w:rFonts w:ascii="Consolas" w:hAnsi="Consolas" w:eastAsia="Consolas"/>
          <w:sz w:val="19"/>
          <w:szCs w:val="19"/>
        </w:rPr>
        <w:t xml:space="preserve">/om/online</w:t>
      </w:r>
      <w:r>
        <w:rPr>
          <w:rFonts w:ascii="Noto Sans CJK KR" w:hAnsi="Noto Sans CJK KR" w:eastAsia="Noto Sans CJK KR"/>
          <w:sz w:val="21"/>
          <w:szCs w:val="21"/>
        </w:rPr>
        <w:t xml:space="preserve">에 도달한다.</w:t>
      </w:r>
    </w:p>
    <w:p>
      <w:pPr>
        <w:spacing w:before="0" w:after="120" w:line="300" w:lineRule="auto"/>
      </w:pPr>
      <w:r>
        <w:rPr>
          <w:rFonts w:ascii="Consolas" w:hAnsi="Consolas" w:eastAsia="Consolas"/>
          <w:sz w:val="19"/>
          <w:szCs w:val="19"/>
        </w:rPr>
        <w:t xml:space="preserve">tcf-ui</w:t>
      </w:r>
      <w:r>
        <w:rPr>
          <w:rFonts w:ascii="Noto Sans CJK KR" w:hAnsi="Noto Sans CJK KR" w:eastAsia="Noto Sans CJK KR"/>
          <w:sz w:val="21"/>
          <w:szCs w:val="21"/>
        </w:rPr>
        <w:t xml:space="preserve">는 세션을 저장하지 않는 </w:t>
      </w:r>
      <w:r>
        <w:rPr>
          <w:rFonts w:ascii="Noto Sans CJK KR" w:hAnsi="Noto Sans CJK KR" w:eastAsia="Noto Sans CJK KR"/>
          <w:sz w:val="21"/>
          <w:szCs w:val="21"/>
          <w:b/>
        </w:rPr>
        <w:t xml:space="preserve">쿠키 전달자</w:t>
      </w:r>
      <w:r>
        <w:rPr>
          <w:rFonts w:ascii="Noto Sans CJK KR" w:hAnsi="Noto Sans CJK KR" w:eastAsia="Noto Sans CJK KR"/>
          <w:sz w:val="21"/>
          <w:szCs w:val="21"/>
        </w:rPr>
        <w:t xml:space="preserve"> 역할만 한다. 요청 시 브라우저의 </w:t>
      </w:r>
      <w:r>
        <w:rPr>
          <w:rFonts w:ascii="Consolas" w:hAnsi="Consolas" w:eastAsia="Consolas"/>
          <w:sz w:val="19"/>
          <w:szCs w:val="19"/>
        </w:rPr>
        <w:t xml:space="preserve">Cookie</w:t>
      </w:r>
      <w:r>
        <w:rPr>
          <w:rFonts w:ascii="Noto Sans CJK KR" w:hAnsi="Noto Sans CJK KR" w:eastAsia="Noto Sans CJK KR"/>
          <w:sz w:val="21"/>
          <w:szCs w:val="21"/>
        </w:rPr>
        <w:t xml:space="preserve"> 헤더를 그대로 downstream에 넘기고, 응답의 </w:t>
      </w:r>
      <w:r>
        <w:rPr>
          <w:rFonts w:ascii="Consolas" w:hAnsi="Consolas" w:eastAsia="Consolas"/>
          <w:sz w:val="19"/>
          <w:szCs w:val="19"/>
        </w:rPr>
        <w:t xml:space="preserve">Set-Cookie</w:t>
      </w:r>
      <w:r>
        <w:rPr>
          <w:rFonts w:ascii="Noto Sans CJK KR" w:hAnsi="Noto Sans CJK KR" w:eastAsia="Noto Sans CJK KR"/>
          <w:sz w:val="21"/>
          <w:szCs w:val="21"/>
        </w:rPr>
        <w:t xml:space="preserve">를 </w:t>
      </w:r>
      <w:r>
        <w:rPr>
          <w:rFonts w:ascii="Consolas" w:hAnsi="Consolas" w:eastAsia="Consolas"/>
          <w:sz w:val="19"/>
          <w:szCs w:val="19"/>
        </w:rPr>
        <w:t xml:space="preserve">RelayResult</w:t>
      </w:r>
      <w:r>
        <w:rPr>
          <w:rFonts w:ascii="Noto Sans CJK KR" w:hAnsi="Noto Sans CJK KR" w:eastAsia="Noto Sans CJK KR"/>
          <w:sz w:val="21"/>
          <w:szCs w:val="21"/>
        </w:rPr>
        <w:t xml:space="preserve">에 담아 </w:t>
      </w:r>
      <w:r>
        <w:rPr>
          <w:rFonts w:ascii="Consolas" w:hAnsi="Consolas" w:eastAsia="Consolas"/>
          <w:sz w:val="19"/>
          <w:szCs w:val="19"/>
        </w:rPr>
        <w:t xml:space="preserve">TcfApiController.applySetCookies()</w:t>
      </w:r>
      <w:r>
        <w:rPr>
          <w:rFonts w:ascii="Noto Sans CJK KR" w:hAnsi="Noto Sans CJK KR" w:eastAsia="Noto Sans CJK KR"/>
          <w:sz w:val="21"/>
          <w:szCs w:val="21"/>
        </w:rPr>
        <w:t xml:space="preserve">가 브라우저 응답에 재설정한다. 로그인 성공 후 발급된 </w:t>
      </w:r>
      <w:r>
        <w:rPr>
          <w:rFonts w:ascii="Consolas" w:hAnsi="Consolas" w:eastAsia="Consolas"/>
          <w:sz w:val="19"/>
          <w:szCs w:val="19"/>
        </w:rPr>
        <w:t xml:space="preserve">JSESSIONID</w:t>
      </w:r>
      <w:r>
        <w:rPr>
          <w:rFonts w:ascii="Noto Sans CJK KR" w:hAnsi="Noto Sans CJK KR" w:eastAsia="Noto Sans CJK KR"/>
          <w:sz w:val="21"/>
          <w:szCs w:val="21"/>
        </w:rPr>
        <w:t xml:space="preserve">가 이 경로를 통해 유지되므로, 이후 </w:t>
      </w:r>
      <w:r>
        <w:rPr>
          <w:rFonts w:ascii="Consolas" w:hAnsi="Consolas" w:eastAsia="Consolas"/>
          <w:sz w:val="19"/>
          <w:szCs w:val="19"/>
        </w:rPr>
        <w:t xml:space="preserve">OM.Auth.session</w:t>
      </w:r>
      <w:r>
        <w:rPr>
          <w:rFonts w:ascii="Noto Sans CJK KR" w:hAnsi="Noto Sans CJK KR" w:eastAsia="Noto Sans CJK KR"/>
          <w:sz w:val="21"/>
          <w:szCs w:val="21"/>
        </w:rPr>
        <w:t xml:space="preserve">, 메뉴 조회, Catalog 관리 등 모든 OM Admin API가 동일 세션으로 연속 호출된다.</w:t>
      </w:r>
    </w:p>
    <w:p>
      <w:pPr>
        <w:spacing w:before="0" w:after="120" w:line="300" w:lineRule="auto"/>
      </w:pPr>
      <w:r>
        <w:rPr>
          <w:rFonts w:ascii="Consolas" w:hAnsi="Consolas" w:eastAsia="Consolas"/>
          <w:sz w:val="19"/>
          <w:szCs w:val="19"/>
        </w:rPr>
        <w:t xml:space="preserve">OmAuthService.login</w:t>
      </w:r>
      <w:r>
        <w:rPr>
          <w:rFonts w:ascii="Noto Sans CJK KR" w:hAnsi="Noto Sans CJK KR" w:eastAsia="Noto Sans CJK KR"/>
          <w:sz w:val="21"/>
          <w:szCs w:val="21"/>
        </w:rPr>
        <w:t xml:space="preserve">의 처리 순서는 다음과 같다. 필수값 검증 → 사용자 조회 → </w:t>
      </w:r>
      <w:r>
        <w:rPr>
          <w:rFonts w:ascii="Consolas" w:hAnsi="Consolas" w:eastAsia="Consolas"/>
          <w:sz w:val="19"/>
          <w:szCs w:val="19"/>
        </w:rPr>
        <w:t xml:space="preserve">useYn</w:t>
      </w:r>
      <w:r>
        <w:rPr>
          <w:rFonts w:ascii="Noto Sans CJK KR" w:hAnsi="Noto Sans CJK KR" w:eastAsia="Noto Sans CJK KR"/>
          <w:sz w:val="21"/>
          <w:szCs w:val="21"/>
        </w:rPr>
        <w:t xml:space="preserve"> 확인 → </w:t>
      </w:r>
      <w:r>
        <w:rPr>
          <w:rFonts w:ascii="Consolas" w:hAnsi="Consolas" w:eastAsia="Consolas"/>
          <w:sz w:val="19"/>
          <w:szCs w:val="19"/>
        </w:rPr>
        <w:t xml:space="preserve">PasswordEncoder.matches</w:t>
      </w:r>
      <w:r>
        <w:rPr>
          <w:rFonts w:ascii="Noto Sans CJK KR" w:hAnsi="Noto Sans CJK KR" w:eastAsia="Noto Sans CJK KR"/>
          <w:sz w:val="21"/>
          <w:szCs w:val="21"/>
        </w:rPr>
        <w:t xml:space="preserve">로 비밀번호 검증 → </w:t>
      </w:r>
      <w:r>
        <w:rPr>
          <w:rFonts w:ascii="Consolas" w:hAnsi="Consolas" w:eastAsia="Consolas"/>
          <w:sz w:val="19"/>
          <w:szCs w:val="19"/>
        </w:rPr>
        <w:t xml:space="preserve">lastLoginTime</w:t>
      </w:r>
      <w:r>
        <w:rPr>
          <w:rFonts w:ascii="Noto Sans CJK KR" w:hAnsi="Noto Sans CJK KR" w:eastAsia="Noto Sans CJK KR"/>
          <w:sz w:val="21"/>
          <w:szCs w:val="21"/>
        </w:rPr>
        <w:t xml:space="preserve"> 갱신 → </w:t>
      </w:r>
      <w:r>
        <w:rPr>
          <w:rFonts w:ascii="Consolas" w:hAnsi="Consolas" w:eastAsia="Consolas"/>
          <w:sz w:val="19"/>
          <w:szCs w:val="19"/>
        </w:rPr>
        <w:t xml:space="preserve">sessionSupport.createSession(user)</w:t>
      </w:r>
      <w:r>
        <w:rPr>
          <w:rFonts w:ascii="Noto Sans CJK KR" w:hAnsi="Noto Sans CJK KR" w:eastAsia="Noto Sans CJK KR"/>
          <w:sz w:val="21"/>
          <w:szCs w:val="21"/>
        </w:rPr>
        <w:t xml:space="preserve"> → </w:t>
      </w:r>
      <w:r>
        <w:rPr>
          <w:rFonts w:ascii="Consolas" w:hAnsi="Consolas" w:eastAsia="Consolas"/>
          <w:sz w:val="19"/>
          <w:szCs w:val="19"/>
        </w:rPr>
        <w:t xml:space="preserve">sessionId</w:t>
      </w:r>
      <w:r>
        <w:rPr>
          <w:rFonts w:ascii="Noto Sans CJK KR" w:hAnsi="Noto Sans CJK KR" w:eastAsia="Noto Sans CJK KR"/>
          <w:sz w:val="21"/>
          <w:szCs w:val="21"/>
        </w:rPr>
        <w:t xml:space="preserve">,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authGroupId</w:t>
      </w:r>
      <w:r>
        <w:rPr>
          <w:rFonts w:ascii="Noto Sans CJK KR" w:hAnsi="Noto Sans CJK KR" w:eastAsia="Noto Sans CJK KR"/>
          <w:sz w:val="21"/>
          <w:szCs w:val="21"/>
        </w:rPr>
        <w:t xml:space="preserve"> 등을 응답 body에 반환한다. 로그인 실패 시 </w:t>
      </w:r>
      <w:r>
        <w:rPr>
          <w:rFonts w:ascii="Consolas" w:hAnsi="Consolas" w:eastAsia="Consolas"/>
          <w:sz w:val="19"/>
          <w:szCs w:val="19"/>
        </w:rPr>
        <w:t xml:space="preserve">E-OM-AUTH-0001</w:t>
      </w:r>
      <w:r>
        <w:rPr>
          <w:rFonts w:ascii="Noto Sans CJK KR" w:hAnsi="Noto Sans CJK KR" w:eastAsia="Noto Sans CJK KR"/>
          <w:sz w:val="21"/>
          <w:szCs w:val="21"/>
        </w:rPr>
        <w:t xml:space="preserve">을 반환하며, 계정 존재 여부를 구분하지 않는 통일 메시지로 응답해 정보 노출을 줄인다.</w:t>
      </w:r>
    </w:p>
    <w:p>
      <w:pPr>
        <w:spacing w:before="0" w:after="120" w:line="300" w:lineRule="auto"/>
      </w:pPr>
      <w:r>
        <w:rPr>
          <w:rFonts w:ascii="Noto Sans CJK KR" w:hAnsi="Noto Sans CJK KR" w:eastAsia="Noto Sans CJK KR"/>
          <w:sz w:val="21"/>
          <w:szCs w:val="21"/>
        </w:rPr>
        <w:t xml:space="preserve">로그아웃(</w:t>
      </w:r>
      <w:r>
        <w:rPr>
          <w:rFonts w:ascii="Consolas" w:hAnsi="Consolas" w:eastAsia="Consolas"/>
          <w:sz w:val="19"/>
          <w:szCs w:val="19"/>
        </w:rPr>
        <w:t xml:space="preserve">OM.Auth.logout</w:t>
      </w:r>
      <w:r>
        <w:rPr>
          <w:rFonts w:ascii="Noto Sans CJK KR" w:hAnsi="Noto Sans CJK KR" w:eastAsia="Noto Sans CJK KR"/>
          <w:sz w:val="21"/>
          <w:szCs w:val="21"/>
        </w:rPr>
        <w:t xml:space="preserve">)은 </w:t>
      </w:r>
      <w:r>
        <w:rPr>
          <w:rFonts w:ascii="Consolas" w:hAnsi="Consolas" w:eastAsia="Consolas"/>
          <w:sz w:val="19"/>
          <w:szCs w:val="19"/>
        </w:rPr>
        <w:t xml:space="preserve">sessionSupport.invalidateSession()</w:t>
      </w:r>
      <w:r>
        <w:rPr>
          <w:rFonts w:ascii="Noto Sans CJK KR" w:hAnsi="Noto Sans CJK KR" w:eastAsia="Noto Sans CJK KR"/>
          <w:sz w:val="21"/>
          <w:szCs w:val="21"/>
        </w:rPr>
        <w:t xml:space="preserve">으로 현재 세션을 무효화하고, 세션 조회(</w:t>
      </w:r>
      <w:r>
        <w:rPr>
          <w:rFonts w:ascii="Consolas" w:hAnsi="Consolas" w:eastAsia="Consolas"/>
          <w:sz w:val="19"/>
          <w:szCs w:val="19"/>
        </w:rPr>
        <w:t xml:space="preserve">OM.Auth.session</w:t>
      </w:r>
      <w:r>
        <w:rPr>
          <w:rFonts w:ascii="Noto Sans CJK KR" w:hAnsi="Noto Sans CJK KR" w:eastAsia="Noto Sans CJK KR"/>
          <w:sz w:val="21"/>
          <w:szCs w:val="21"/>
        </w:rPr>
        <w:t xml:space="preserve">)는 UI가 페이지 진입 시 자동 로그인 여부를 판단하는 데 사용한다. 성공 시 </w:t>
      </w:r>
      <w:r>
        <w:rPr>
          <w:rFonts w:ascii="Consolas" w:hAnsi="Consolas" w:eastAsia="Consolas"/>
          <w:sz w:val="19"/>
          <w:szCs w:val="19"/>
        </w:rPr>
        <w:t xml:space="preserve">sessionStorage(nsight.om.session)</w:t>
      </w:r>
      <w:r>
        <w:rPr>
          <w:rFonts w:ascii="Noto Sans CJK KR" w:hAnsi="Noto Sans CJK KR" w:eastAsia="Noto Sans CJK KR"/>
          <w:sz w:val="21"/>
          <w:szCs w:val="21"/>
        </w:rPr>
        <w:t xml:space="preserve">에 사용자 요약 정보가 저장되며, 이는 화면 표시용이고 실제 인증 근거는 여전히 </w:t>
      </w:r>
      <w:r>
        <w:rPr>
          <w:rFonts w:ascii="Consolas" w:hAnsi="Consolas" w:eastAsia="Consolas"/>
          <w:sz w:val="19"/>
          <w:szCs w:val="19"/>
        </w:rPr>
        <w:t xml:space="preserve">JSESSIONID</w:t>
      </w:r>
      <w:r>
        <w:rPr>
          <w:rFonts w:ascii="Noto Sans CJK KR" w:hAnsi="Noto Sans CJK KR" w:eastAsia="Noto Sans CJK KR"/>
          <w:sz w:val="21"/>
          <w:szCs w:val="21"/>
        </w:rPr>
        <w:t xml:space="preserve">와 SESSIONDB이다.</w:t>
      </w:r>
    </w:p>
    <w:p>
      <w:pPr>
        <w:spacing w:before="0" w:after="120" w:line="300" w:lineRule="auto"/>
      </w:pPr>
      <w:r>
        <w:rPr>
          <w:rFonts w:ascii="Noto Sans CJK KR" w:hAnsi="Noto Sans CJK KR" w:eastAsia="Noto Sans CJK KR"/>
          <w:sz w:val="21"/>
          <w:szCs w:val="21"/>
        </w:rPr>
        <w:t xml:space="preserve">JWT 로그인은 보조 경로로 </w:t>
      </w:r>
      <w:r>
        <w:rPr>
          <w:rFonts w:ascii="Consolas" w:hAnsi="Consolas" w:eastAsia="Consolas"/>
          <w:sz w:val="19"/>
          <w:szCs w:val="19"/>
        </w:rPr>
        <w:t xml:space="preserve">tcf-jwt</w:t>
      </w:r>
      <w:r>
        <w:rPr>
          <w:rFonts w:ascii="Noto Sans CJK KR" w:hAnsi="Noto Sans CJK KR" w:eastAsia="Noto Sans CJK KR"/>
          <w:sz w:val="21"/>
          <w:szCs w:val="21"/>
        </w:rPr>
        <w:t xml:space="preserve">가 Access/Refresh Token을 발급한다. OM Admin에서 JWT 모드를 사용하면 </w:t>
      </w:r>
      <w:r>
        <w:rPr>
          <w:rFonts w:ascii="Consolas" w:hAnsi="Consolas" w:eastAsia="Consolas"/>
          <w:sz w:val="19"/>
          <w:szCs w:val="19"/>
        </w:rPr>
        <w:t xml:space="preserve">om-admin.js</w:t>
      </w:r>
      <w:r>
        <w:rPr>
          <w:rFonts w:ascii="Noto Sans CJK KR" w:hAnsi="Noto Sans CJK KR" w:eastAsia="Noto Sans CJK KR"/>
          <w:sz w:val="21"/>
          <w:szCs w:val="21"/>
        </w:rPr>
        <w:t xml:space="preserve">의 </w:t>
      </w:r>
      <w:r>
        <w:rPr>
          <w:rFonts w:ascii="Consolas" w:hAnsi="Consolas" w:eastAsia="Consolas"/>
          <w:sz w:val="19"/>
          <w:szCs w:val="19"/>
        </w:rPr>
        <w:t xml:space="preserve">callViaGateway</w:t>
      </w:r>
      <w:r>
        <w:rPr>
          <w:rFonts w:ascii="Noto Sans CJK KR" w:hAnsi="Noto Sans CJK KR" w:eastAsia="Noto Sans CJK KR"/>
          <w:sz w:val="21"/>
          <w:szCs w:val="21"/>
        </w:rPr>
        <w:t xml:space="preserve">가 </w:t>
      </w:r>
      <w:r>
        <w:rPr>
          <w:rFonts w:ascii="Consolas" w:hAnsi="Consolas" w:eastAsia="Consolas"/>
          <w:sz w:val="19"/>
          <w:szCs w:val="19"/>
        </w:rPr>
        <w:t xml:space="preserve">Authorization: Bearer</w:t>
      </w:r>
      <w:r>
        <w:rPr>
          <w:rFonts w:ascii="Noto Sans CJK KR" w:hAnsi="Noto Sans CJK KR" w:eastAsia="Noto Sans CJK KR"/>
          <w:sz w:val="21"/>
          <w:szCs w:val="21"/>
        </w:rPr>
        <w:t xml:space="preserve">로 </w:t>
      </w:r>
      <w:r>
        <w:rPr>
          <w:rFonts w:ascii="Consolas" w:hAnsi="Consolas" w:eastAsia="Consolas"/>
          <w:sz w:val="19"/>
          <w:szCs w:val="19"/>
        </w:rPr>
        <w:t xml:space="preserve">/api/gateway/om/online</w:t>
      </w:r>
      <w:r>
        <w:rPr>
          <w:rFonts w:ascii="Noto Sans CJK KR" w:hAnsi="Noto Sans CJK KR" w:eastAsia="Noto Sans CJK KR"/>
          <w:sz w:val="21"/>
          <w:szCs w:val="21"/>
        </w:rPr>
        <w:t xml:space="preserve">을 호출한다. 쿠키 세션과 JWT는 공존하며, Gateway는 Bearer가 있으면 JWT, 없으면 세션으로 분기한다. 두 방식 모두 STF에서 Header 7항과 권한·거래통제 검증을 거친다.</w:t>
      </w:r>
    </w:p>
    <w:p>
      <w:pPr>
        <w:spacing w:before="0" w:after="120" w:line="300" w:lineRule="auto"/>
      </w:pPr>
      <w:r>
        <w:rPr>
          <w:rFonts w:ascii="Noto Sans CJK KR" w:hAnsi="Noto Sans CJK KR" w:eastAsia="Noto Sans CJK KR"/>
          <w:sz w:val="21"/>
          <w:szCs w:val="21"/>
        </w:rPr>
        <w:t xml:space="preserve">로그인 관련 표준 거래 식별자는 OM Admin·업무 테스트 JSON·Catalog seed에서 동일해야 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OM.Auth.login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OM-AUT-0002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OM.Auth.logout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OM-AUT-0003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로그아웃</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OM.Auth.session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OM-AUT-0004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조회</w:t>
            </w:r>
          </w:p>
        </w:tc>
      </w:tr>
    </w:tbl>
    <w:p>
      <w:pPr>
        <w:spacing w:before="0" w:after="80" w:line="300" w:lineRule="auto"/>
      </w:pPr>
    </w:p>
    <w:p>
      <w:pPr>
        <w:spacing w:before="0" w:after="120" w:line="300" w:lineRule="auto"/>
      </w:pPr>
      <w:r>
        <w:rPr>
          <w:rFonts w:ascii="Consolas" w:hAnsi="Consolas" w:eastAsia="Consolas"/>
          <w:sz w:val="19"/>
          <w:szCs w:val="19"/>
        </w:rPr>
        <w:t xml:space="preserve">om-admin.js</w:t>
      </w:r>
      <w:r>
        <w:rPr>
          <w:rFonts w:ascii="Noto Sans CJK KR" w:hAnsi="Noto Sans CJK KR" w:eastAsia="Noto Sans CJK KR"/>
          <w:sz w:val="21"/>
          <w:szCs w:val="21"/>
        </w:rPr>
        <w:t xml:space="preserve">가 조립하는 요청 Header 예시는 </w:t>
      </w:r>
      <w:r>
        <w:rPr>
          <w:rFonts w:ascii="Consolas" w:hAnsi="Consolas" w:eastAsia="Consolas"/>
          <w:sz w:val="19"/>
          <w:szCs w:val="19"/>
        </w:rPr>
        <w:t xml:space="preserve">businessCode: OM</w:t>
      </w:r>
      <w:r>
        <w:rPr>
          <w:rFonts w:ascii="Noto Sans CJK KR" w:hAnsi="Noto Sans CJK KR" w:eastAsia="Noto Sans CJK KR"/>
          <w:sz w:val="21"/>
          <w:szCs w:val="21"/>
        </w:rPr>
        <w:t xml:space="preserve">, </w:t>
      </w:r>
      <w:r>
        <w:rPr>
          <w:rFonts w:ascii="Consolas" w:hAnsi="Consolas" w:eastAsia="Consolas"/>
          <w:sz w:val="19"/>
          <w:szCs w:val="19"/>
        </w:rPr>
        <w:t xml:space="preserve">serviceId: OM.Auth.login</w:t>
      </w:r>
      <w:r>
        <w:rPr>
          <w:rFonts w:ascii="Noto Sans CJK KR" w:hAnsi="Noto Sans CJK KR" w:eastAsia="Noto Sans CJK KR"/>
          <w:sz w:val="21"/>
          <w:szCs w:val="21"/>
        </w:rPr>
        <w:t xml:space="preserve">, </w:t>
      </w:r>
      <w:r>
        <w:rPr>
          <w:rFonts w:ascii="Consolas" w:hAnsi="Consolas" w:eastAsia="Consolas"/>
          <w:sz w:val="19"/>
          <w:szCs w:val="19"/>
        </w:rPr>
        <w:t xml:space="preserve">processingType: EXECUTE</w:t>
      </w:r>
      <w:r>
        <w:rPr>
          <w:rFonts w:ascii="Noto Sans CJK KR" w:hAnsi="Noto Sans CJK KR" w:eastAsia="Noto Sans CJK KR"/>
          <w:sz w:val="21"/>
          <w:szCs w:val="21"/>
        </w:rPr>
        <w:t xml:space="preserve">, </w:t>
      </w:r>
      <w:r>
        <w:rPr>
          <w:rFonts w:ascii="Consolas" w:hAnsi="Consolas" w:eastAsia="Consolas"/>
          <w:sz w:val="19"/>
          <w:szCs w:val="19"/>
        </w:rPr>
        <w:t xml:space="preserve">channelId: WEBTOP</w:t>
      </w:r>
      <w:r>
        <w:rPr>
          <w:rFonts w:ascii="Noto Sans CJK KR" w:hAnsi="Noto Sans CJK KR" w:eastAsia="Noto Sans CJK KR"/>
          <w:sz w:val="21"/>
          <w:szCs w:val="21"/>
        </w:rPr>
        <w:t xml:space="preserve">이다. Body는 </w:t>
      </w:r>
      <w:r>
        <w:rPr>
          <w:rFonts w:ascii="Consolas" w:hAnsi="Consolas" w:eastAsia="Consolas"/>
          <w:sz w:val="19"/>
          <w:szCs w:val="19"/>
        </w:rPr>
        <w:t xml:space="preserve">{ "userId": "...", "password": "..." }</w:t>
      </w:r>
      <w:r>
        <w:rPr>
          <w:rFonts w:ascii="Noto Sans CJK KR" w:hAnsi="Noto Sans CJK KR" w:eastAsia="Noto Sans CJK KR"/>
          <w:sz w:val="21"/>
          <w:szCs w:val="21"/>
        </w:rPr>
        <w:t xml:space="preserve"> 형태다. 성공 응답에서 </w:t>
      </w:r>
      <w:r>
        <w:rPr>
          <w:rFonts w:ascii="Consolas" w:hAnsi="Consolas" w:eastAsia="Consolas"/>
          <w:sz w:val="19"/>
          <w:szCs w:val="19"/>
        </w:rPr>
        <w:t xml:space="preserve">payload.body.loggedIn === true</w:t>
      </w:r>
      <w:r>
        <w:rPr>
          <w:rFonts w:ascii="Noto Sans CJK KR" w:hAnsi="Noto Sans CJK KR" w:eastAsia="Noto Sans CJK KR"/>
          <w:sz w:val="21"/>
          <w:szCs w:val="21"/>
        </w:rPr>
        <w:t xml:space="preserve">와 </w:t>
      </w:r>
      <w:r>
        <w:rPr>
          <w:rFonts w:ascii="Consolas" w:hAnsi="Consolas" w:eastAsia="Consolas"/>
          <w:sz w:val="19"/>
          <w:szCs w:val="19"/>
        </w:rPr>
        <w:t xml:space="preserve">sessionId</w:t>
      </w:r>
      <w:r>
        <w:rPr>
          <w:rFonts w:ascii="Noto Sans CJK KR" w:hAnsi="Noto Sans CJK KR" w:eastAsia="Noto Sans CJK KR"/>
          <w:sz w:val="21"/>
          <w:szCs w:val="21"/>
        </w:rPr>
        <w:t xml:space="preserve">를 확인한 뒤 UI 상태를 갱신한다.</w:t>
      </w:r>
    </w:p>
    <w:p>
      <w:pPr>
        <w:spacing w:before="0" w:after="120" w:line="300" w:lineRule="auto"/>
      </w:pPr>
      <w:r>
        <w:rPr>
          <w:rFonts w:ascii="Noto Sans CJK KR" w:hAnsi="Noto Sans CJK KR" w:eastAsia="Noto Sans CJK KR"/>
          <w:sz w:val="21"/>
          <w:szCs w:val="21"/>
        </w:rPr>
        <w:t xml:space="preserve">로그인 거래도 STF → Dispatcher → Handler → Facade → Service → ETF 파이프라인을 그대로 탄다. 따라서 GUID·TraceId·거래로그가 일반 업무 거래와 동일하게 </w:t>
      </w:r>
      <w:r>
        <w:rPr>
          <w:rFonts w:ascii="Consolas" w:hAnsi="Consolas" w:eastAsia="Consolas"/>
          <w:sz w:val="19"/>
          <w:szCs w:val="19"/>
        </w:rPr>
        <w:t xml:space="preserve">TCF_TX_LOG</w:t>
      </w:r>
      <w:r>
        <w:rPr>
          <w:rFonts w:ascii="Noto Sans CJK KR" w:hAnsi="Noto Sans CJK KR" w:eastAsia="Noto Sans CJK KR"/>
          <w:sz w:val="21"/>
          <w:szCs w:val="21"/>
        </w:rPr>
        <w:t xml:space="preserve">에 남는다. </w:t>
      </w:r>
      <w:r>
        <w:rPr>
          <w:rFonts w:ascii="Consolas" w:hAnsi="Consolas" w:eastAsia="Consolas"/>
          <w:sz w:val="19"/>
          <w:szCs w:val="19"/>
        </w:rPr>
        <w:t xml:space="preserve">nsight.tcf.session-validation-enabled=true</w:t>
      </w:r>
      <w:r>
        <w:rPr>
          <w:rFonts w:ascii="Noto Sans CJK KR" w:hAnsi="Noto Sans CJK KR" w:eastAsia="Noto Sans CJK KR"/>
          <w:sz w:val="21"/>
          <w:szCs w:val="21"/>
        </w:rPr>
        <w:t xml:space="preserve"> 환경에서 로그인 거래에 </w:t>
      </w:r>
      <w:r>
        <w:rPr>
          <w:rFonts w:ascii="Consolas" w:hAnsi="Consolas" w:eastAsia="Consolas"/>
          <w:sz w:val="19"/>
          <w:szCs w:val="19"/>
        </w:rPr>
        <w:t xml:space="preserve">header.userId</w:t>
      </w:r>
      <w:r>
        <w:rPr>
          <w:rFonts w:ascii="Noto Sans CJK KR" w:hAnsi="Noto Sans CJK KR" w:eastAsia="Noto Sans CJK KR"/>
          <w:sz w:val="21"/>
          <w:szCs w:val="21"/>
        </w:rPr>
        <w:t xml:space="preserve">를 비워 두면 STF에서 차단될 수 있으므로, 로그인·비로그인 면제 거래 목록을 운영 설정과 seed에서 일치시켜야 한다.</w:t>
      </w:r>
    </w:p>
    <w:p>
      <w:pPr>
        <w:spacing w:before="0" w:after="120" w:line="300" w:lineRule="auto"/>
      </w:pPr>
      <w:r>
        <w:rPr>
          <w:rFonts w:ascii="Noto Sans CJK KR" w:hAnsi="Noto Sans CJK KR" w:eastAsia="Noto Sans CJK KR"/>
          <w:sz w:val="21"/>
          <w:szCs w:val="21"/>
        </w:rPr>
        <w:t xml:space="preserve">비밀번호는 DB </w:t>
      </w:r>
      <w:r>
        <w:rPr>
          <w:rFonts w:ascii="Consolas" w:hAnsi="Consolas" w:eastAsia="Consolas"/>
          <w:sz w:val="19"/>
          <w:szCs w:val="19"/>
        </w:rPr>
        <w:t xml:space="preserve">passwordHash</w:t>
      </w:r>
      <w:r>
        <w:rPr>
          <w:rFonts w:ascii="Noto Sans CJK KR" w:hAnsi="Noto Sans CJK KR" w:eastAsia="Noto Sans CJK KR"/>
          <w:sz w:val="21"/>
          <w:szCs w:val="21"/>
        </w:rPr>
        <w:t xml:space="preserve">와 Spring </w:t>
      </w:r>
      <w:r>
        <w:rPr>
          <w:rFonts w:ascii="Consolas" w:hAnsi="Consolas" w:eastAsia="Consolas"/>
          <w:sz w:val="19"/>
          <w:szCs w:val="19"/>
        </w:rPr>
        <w:t xml:space="preserve">PasswordEncoder</w:t>
      </w:r>
      <w:r>
        <w:rPr>
          <w:rFonts w:ascii="Noto Sans CJK KR" w:hAnsi="Noto Sans CJK KR" w:eastAsia="Noto Sans CJK KR"/>
          <w:sz w:val="21"/>
          <w:szCs w:val="21"/>
        </w:rPr>
        <w:t xml:space="preserve">로만 검증한다. 평문 비밀번호는 로그·응답·세션 attribute 어디에도 남기지 않는다. 로컬 테스트 계정 </w:t>
      </w:r>
      <w:r>
        <w:rPr>
          <w:rFonts w:ascii="Consolas" w:hAnsi="Consolas" w:eastAsia="Consolas"/>
          <w:sz w:val="19"/>
          <w:szCs w:val="19"/>
        </w:rPr>
        <w:t xml:space="preserve">admin01</w:t>
      </w:r>
      <w:r>
        <w:rPr>
          <w:rFonts w:ascii="Noto Sans CJK KR" w:hAnsi="Noto Sans CJK KR" w:eastAsia="Noto Sans CJK KR"/>
          <w:sz w:val="21"/>
          <w:szCs w:val="21"/>
        </w:rPr>
        <w:t xml:space="preserve"> / </w:t>
      </w:r>
      <w:r>
        <w:rPr>
          <w:rFonts w:ascii="Consolas" w:hAnsi="Consolas" w:eastAsia="Consolas"/>
          <w:sz w:val="19"/>
          <w:szCs w:val="19"/>
        </w:rPr>
        <w:t xml:space="preserve">nsight01!</w:t>
      </w:r>
      <w:r>
        <w:rPr>
          <w:rFonts w:ascii="Noto Sans CJK KR" w:hAnsi="Noto Sans CJK KR" w:eastAsia="Noto Sans CJK KR"/>
          <w:sz w:val="21"/>
          <w:szCs w:val="21"/>
        </w:rPr>
        <w:t xml:space="preserve">은 개발용이며 운영에서는 초기 비밀번호 강제 변경·잠금 정책을 OM User 관리와 연동한다.</w:t>
      </w:r>
    </w:p>
    <w:p>
      <w:pPr>
        <w:spacing w:before="0" w:after="120" w:line="300" w:lineRule="auto"/>
      </w:pPr>
      <w:r>
        <w:rPr>
          <w:rFonts w:ascii="Noto Sans CJK KR" w:hAnsi="Noto Sans CJK KR" w:eastAsia="Noto Sans CJK KR"/>
          <w:sz w:val="21"/>
          <w:szCs w:val="21"/>
        </w:rPr>
        <w:t xml:space="preserve">로그인 실패·성공 모두 OM_ACCESS_LOG·감사 정책 대상이 될 수 있다. 반복 실패 IP·계정에 대한 잠금은 OM 확장 기능이며, 최소한 거래로그와 감사로그로 추적 가능해야 한다. SSO 연계(</w:t>
      </w:r>
      <w:r>
        <w:rPr>
          <w:rFonts w:ascii="Consolas" w:hAnsi="Consolas" w:eastAsia="Consolas"/>
          <w:sz w:val="19"/>
          <w:szCs w:val="19"/>
        </w:rPr>
        <w:t xml:space="preserve">OM.Auth.ssoLogin</w:t>
      </w:r>
      <w:r>
        <w:rPr>
          <w:rFonts w:ascii="Noto Sans CJK KR" w:hAnsi="Noto Sans CJK KR" w:eastAsia="Noto Sans CJK KR"/>
          <w:sz w:val="21"/>
          <w:szCs w:val="21"/>
        </w:rPr>
        <w:t xml:space="preserve">)는 제13장 JWT·SSO 절과 연결해 읽는다.</w:t>
      </w:r>
    </w:p>
    <w:p>
      <w:pPr>
        <w:pStyle w:val="Heading2"/>
        <w:keepNext/>
        <w:spacing w:before="160" w:after="100" w:line="300" w:lineRule="auto"/>
      </w:pPr>
      <w:r>
        <w:rPr>
          <w:rFonts w:ascii="Noto Sans CJK KR" w:hAnsi="Noto Sans CJK KR" w:eastAsia="Noto Sans CJK KR"/>
          <w:sz w:val="21"/>
          <w:szCs w:val="21"/>
        </w:rPr>
        <w:t xml:space="preserve">12.3 기능권한·메뉴</w:t>
      </w:r>
    </w:p>
    <w:p>
      <w:pPr>
        <w:spacing w:before="0" w:after="120" w:line="300" w:lineRule="auto"/>
      </w:pPr>
      <w:r>
        <w:rPr>
          <w:rFonts w:ascii="Noto Sans CJK KR" w:hAnsi="Noto Sans CJK KR" w:eastAsia="Noto Sans CJK KR"/>
          <w:sz w:val="21"/>
          <w:szCs w:val="21"/>
        </w:rPr>
        <w:t xml:space="preserve">OM 권한 모델은 </w:t>
      </w:r>
      <w:r>
        <w:rPr>
          <w:rFonts w:ascii="Noto Sans CJK KR" w:hAnsi="Noto Sans CJK KR" w:eastAsia="Noto Sans CJK KR"/>
          <w:sz w:val="21"/>
          <w:szCs w:val="21"/>
          <w:b/>
        </w:rPr>
        <w:t xml:space="preserve">기능권한(Function Auth)</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데이터권한(Data Auth)</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메뉴(Menu)</w:t>
      </w:r>
      <w:r>
        <w:rPr>
          <w:rFonts w:ascii="Noto Sans CJK KR" w:hAnsi="Noto Sans CJK KR" w:eastAsia="Noto Sans CJK KR"/>
          <w:sz w:val="21"/>
          <w:szCs w:val="21"/>
        </w:rPr>
        <w:t xml:space="preserve"> 세 축으로 구성된다. 사용자는 </w:t>
      </w:r>
      <w:r>
        <w:rPr>
          <w:rFonts w:ascii="Consolas" w:hAnsi="Consolas" w:eastAsia="Consolas"/>
          <w:sz w:val="19"/>
          <w:szCs w:val="19"/>
        </w:rPr>
        <w:t xml:space="preserve">OM_AUTH_GROUP</w:t>
      </w:r>
      <w:r>
        <w:rPr>
          <w:rFonts w:ascii="Noto Sans CJK KR" w:hAnsi="Noto Sans CJK KR" w:eastAsia="Noto Sans CJK KR"/>
          <w:sz w:val="21"/>
          <w:szCs w:val="21"/>
        </w:rPr>
        <w:t xml:space="preserve">에 소속되고, 그룹별로 메뉴 접근과 기능 실행 권한이 매핑된다. OM Admin 화면은 메뉴 트리를 </w:t>
      </w:r>
      <w:r>
        <w:rPr>
          <w:rFonts w:ascii="Consolas" w:hAnsi="Consolas" w:eastAsia="Consolas"/>
          <w:sz w:val="19"/>
          <w:szCs w:val="19"/>
        </w:rPr>
        <w:t xml:space="preserve">OM.Menu.*</w:t>
      </w:r>
      <w:r>
        <w:rPr>
          <w:rFonts w:ascii="Noto Sans CJK KR" w:hAnsi="Noto Sans CJK KR" w:eastAsia="Noto Sans CJK KR"/>
          <w:sz w:val="21"/>
          <w:szCs w:val="21"/>
        </w:rPr>
        <w:t xml:space="preserve"> 거래로 조회하며, 화면 진입 전 </w:t>
      </w:r>
      <w:r>
        <w:rPr>
          <w:rFonts w:ascii="Consolas" w:hAnsi="Consolas" w:eastAsia="Consolas"/>
          <w:sz w:val="19"/>
          <w:szCs w:val="19"/>
        </w:rPr>
        <w:t xml:space="preserve">OmAdmin</w:t>
      </w:r>
      <w:r>
        <w:rPr>
          <w:rFonts w:ascii="Noto Sans CJK KR" w:hAnsi="Noto Sans CJK KR" w:eastAsia="Noto Sans CJK KR"/>
          <w:sz w:val="21"/>
          <w:szCs w:val="21"/>
        </w:rPr>
        <w:t xml:space="preserve"> 공통 JS가 세션·권한 상태를 확인한다.</w:t>
      </w:r>
    </w:p>
    <w:p>
      <w:pPr>
        <w:spacing w:before="0" w:after="120" w:line="300" w:lineRule="auto"/>
      </w:pPr>
      <w:r>
        <w:rPr>
          <w:rFonts w:ascii="Noto Sans CJK KR" w:hAnsi="Noto Sans CJK KR" w:eastAsia="Noto Sans CJK KR"/>
          <w:sz w:val="21"/>
          <w:szCs w:val="21"/>
        </w:rPr>
        <w:t xml:space="preserve">기능권한은 </w:t>
      </w:r>
      <w:r>
        <w:rPr>
          <w:rFonts w:ascii="Consolas" w:hAnsi="Consolas" w:eastAsia="Consolas"/>
          <w:sz w:val="19"/>
          <w:szCs w:val="19"/>
        </w:rPr>
        <w:t xml:space="preserve">OM.FunctionAuth.*</w:t>
      </w:r>
      <w:r>
        <w:rPr>
          <w:rFonts w:ascii="Noto Sans CJK KR" w:hAnsi="Noto Sans CJK KR" w:eastAsia="Noto Sans CJK KR"/>
          <w:sz w:val="21"/>
          <w:szCs w:val="21"/>
        </w:rPr>
        <w:t xml:space="preserve"> Handler로 CRUD되며, </w:t>
      </w:r>
      <w:r>
        <w:rPr>
          <w:rFonts w:ascii="Consolas" w:hAnsi="Consolas" w:eastAsia="Consolas"/>
          <w:sz w:val="19"/>
          <w:szCs w:val="19"/>
        </w:rPr>
        <w:t xml:space="preserve">functionCode</w:t>
      </w:r>
      <w:r>
        <w:rPr>
          <w:rFonts w:ascii="Noto Sans CJK KR" w:hAnsi="Noto Sans CJK KR" w:eastAsia="Noto Sans CJK KR"/>
          <w:sz w:val="21"/>
          <w:szCs w:val="21"/>
        </w:rPr>
        <w:t xml:space="preserve"> 단위로 "이 사용자가 특정 OM 기능을 실행할 수 있는가"를 판단한다. 데이터권한은 </w:t>
      </w:r>
      <w:r>
        <w:rPr>
          <w:rFonts w:ascii="Consolas" w:hAnsi="Consolas" w:eastAsia="Consolas"/>
          <w:sz w:val="19"/>
          <w:szCs w:val="19"/>
        </w:rPr>
        <w:t xml:space="preserve">OM.DataAuth.*</w:t>
      </w:r>
      <w:r>
        <w:rPr>
          <w:rFonts w:ascii="Noto Sans CJK KR" w:hAnsi="Noto Sans CJK KR" w:eastAsia="Noto Sans CJK KR"/>
          <w:sz w:val="21"/>
          <w:szCs w:val="21"/>
        </w:rPr>
        <w:t xml:space="preserve">로 지점·조직·업무 범위를 제한한다. 업무 WAR에서 STF의 </w:t>
      </w:r>
      <w:r>
        <w:rPr>
          <w:rFonts w:ascii="Consolas" w:hAnsi="Consolas" w:eastAsia="Consolas"/>
          <w:sz w:val="19"/>
          <w:szCs w:val="19"/>
        </w:rPr>
        <w:t xml:space="preserve">AuthorizationValidator</w:t>
      </w:r>
      <w:r>
        <w:rPr>
          <w:rFonts w:ascii="Noto Sans CJK KR" w:hAnsi="Noto Sans CJK KR" w:eastAsia="Noto Sans CJK KR"/>
          <w:sz w:val="21"/>
          <w:szCs w:val="21"/>
        </w:rPr>
        <w:t xml:space="preserve">는 </w:t>
      </w:r>
      <w:r>
        <w:rPr>
          <w:rFonts w:ascii="Consolas" w:hAnsi="Consolas" w:eastAsia="Consolas"/>
          <w:sz w:val="19"/>
          <w:szCs w:val="19"/>
        </w:rPr>
        <w:t xml:space="preserve">header.userId</w:t>
      </w:r>
      <w:r>
        <w:rPr>
          <w:rFonts w:ascii="Noto Sans CJK KR" w:hAnsi="Noto Sans CJK KR" w:eastAsia="Noto Sans CJK KR"/>
          <w:sz w:val="21"/>
          <w:szCs w:val="21"/>
        </w:rPr>
        <w:t xml:space="preserve">와 권한 테이블을 대조해 기능 실행 가능 여부를 검사한다. 권한이 없어도 거래통제에 등록되어 있으면 실행될 수 없고, 권한이 있어도 거래통제 미등록이면 차단될 수 있다는 점이 제14장과 연결된다.</w:t>
      </w:r>
    </w:p>
    <w:p>
      <w:pPr>
        <w:spacing w:before="0" w:after="120" w:line="300" w:lineRule="auto"/>
      </w:pPr>
      <w:r>
        <w:rPr>
          <w:rFonts w:ascii="Noto Sans CJK KR" w:hAnsi="Noto Sans CJK KR" w:eastAsia="Noto Sans CJK KR"/>
          <w:sz w:val="21"/>
          <w:szCs w:val="21"/>
        </w:rPr>
        <w:t xml:space="preserve">메뉴 구조는 </w:t>
      </w:r>
      <w:r>
        <w:rPr>
          <w:rFonts w:ascii="Consolas" w:hAnsi="Consolas" w:eastAsia="Consolas"/>
          <w:sz w:val="19"/>
          <w:szCs w:val="19"/>
        </w:rPr>
        <w:t xml:space="preserve">menuId</w:t>
      </w:r>
      <w:r>
        <w:rPr>
          <w:rFonts w:ascii="Noto Sans CJK KR" w:hAnsi="Noto Sans CJK KR" w:eastAsia="Noto Sans CJK KR"/>
          <w:sz w:val="21"/>
          <w:szCs w:val="21"/>
        </w:rPr>
        <w:t xml:space="preserve">, </w:t>
      </w:r>
      <w:r>
        <w:rPr>
          <w:rFonts w:ascii="Consolas" w:hAnsi="Consolas" w:eastAsia="Consolas"/>
          <w:sz w:val="19"/>
          <w:szCs w:val="19"/>
        </w:rPr>
        <w:t xml:space="preserve">functionCode</w:t>
      </w:r>
      <w:r>
        <w:rPr>
          <w:rFonts w:ascii="Noto Sans CJK KR" w:hAnsi="Noto Sans CJK KR" w:eastAsia="Noto Sans CJK KR"/>
          <w:sz w:val="21"/>
          <w:szCs w:val="21"/>
        </w:rPr>
        <w:t xml:space="preserve">, 화면 URL을 OMDB에 등록하고 seed 또는 OM Admin에서 관리한다. </w:t>
      </w:r>
      <w:r>
        <w:rPr>
          <w:rFonts w:ascii="Consolas" w:hAnsi="Consolas" w:eastAsia="Consolas"/>
          <w:sz w:val="19"/>
          <w:szCs w:val="19"/>
        </w:rPr>
        <w:t xml:space="preserve">tcf-ui</w:t>
      </w:r>
      <w:r>
        <w:rPr>
          <w:rFonts w:ascii="Noto Sans CJK KR" w:hAnsi="Noto Sans CJK KR" w:eastAsia="Noto Sans CJK KR"/>
          <w:sz w:val="21"/>
          <w:szCs w:val="21"/>
        </w:rPr>
        <w:t xml:space="preserve">의 </w:t>
      </w:r>
      <w:r>
        <w:rPr>
          <w:rFonts w:ascii="Consolas" w:hAnsi="Consolas" w:eastAsia="Consolas"/>
          <w:sz w:val="19"/>
          <w:szCs w:val="19"/>
        </w:rPr>
        <w:t xml:space="preserve">/om/admin/</w:t>
      </w:r>
      <w:r>
        <w:rPr>
          <w:rFonts w:ascii="Noto Sans CJK KR" w:hAnsi="Noto Sans CJK KR" w:eastAsia="Noto Sans CJK KR"/>
          <w:sz w:val="21"/>
          <w:szCs w:val="21"/>
        </w:rPr>
        <w:t xml:space="preserve"> 하위 HTML은 메뉴 권한에 따라 노출·숨김이 결정된다. 신규 OM 화면을 추가할 때는 Handler·serviceId·Catalog·기능권한·메뉴 항목을 함께 등록해야 운영 포털에서 접근 가능하다.</w:t>
      </w:r>
    </w:p>
    <w:p>
      <w:pPr>
        <w:spacing w:before="0" w:after="120" w:line="300" w:lineRule="auto"/>
      </w:pPr>
      <w:r>
        <w:rPr>
          <w:rFonts w:ascii="Noto Sans CJK KR" w:hAnsi="Noto Sans CJK KR" w:eastAsia="Noto Sans CJK KR"/>
          <w:sz w:val="21"/>
          <w:szCs w:val="21"/>
        </w:rPr>
        <w:t xml:space="preserve">권한 변경 이력은 </w:t>
      </w:r>
      <w:r>
        <w:rPr>
          <w:rFonts w:ascii="Consolas" w:hAnsi="Consolas" w:eastAsia="Consolas"/>
          <w:sz w:val="19"/>
          <w:szCs w:val="19"/>
        </w:rPr>
        <w:t xml:space="preserve">OM.AuthHistory.*</w:t>
      </w:r>
      <w:r>
        <w:rPr>
          <w:rFonts w:ascii="Noto Sans CJK KR" w:hAnsi="Noto Sans CJK KR" w:eastAsia="Noto Sans CJK KR"/>
          <w:sz w:val="21"/>
          <w:szCs w:val="21"/>
        </w:rPr>
        <w:t xml:space="preserve">로 추적한다. 세션 강제 종료(</w:t>
      </w:r>
      <w:r>
        <w:rPr>
          <w:rFonts w:ascii="Consolas" w:hAnsi="Consolas" w:eastAsia="Consolas"/>
          <w:sz w:val="19"/>
          <w:szCs w:val="19"/>
        </w:rPr>
        <w:t xml:space="preserve">OM.Session.delete</w:t>
      </w:r>
      <w:r>
        <w:rPr>
          <w:rFonts w:ascii="Noto Sans CJK KR" w:hAnsi="Noto Sans CJK KR" w:eastAsia="Noto Sans CJK KR"/>
          <w:sz w:val="21"/>
          <w:szCs w:val="21"/>
        </w:rPr>
        <w:t xml:space="preserve">)나 권한 그룹 변경 시 감사로그(</w:t>
      </w:r>
      <w:r>
        <w:rPr>
          <w:rFonts w:ascii="Consolas" w:hAnsi="Consolas" w:eastAsia="Consolas"/>
          <w:sz w:val="19"/>
          <w:szCs w:val="19"/>
        </w:rPr>
        <w:t xml:space="preserve">OM_AUDIT_LOG</w:t>
      </w:r>
      <w:r>
        <w:rPr>
          <w:rFonts w:ascii="Noto Sans CJK KR" w:hAnsi="Noto Sans CJK KR" w:eastAsia="Noto Sans CJK KR"/>
          <w:sz w:val="21"/>
          <w:szCs w:val="21"/>
        </w:rPr>
        <w:t xml:space="preserve">) 기록이 필수이다. 운영 감사 관점에서 "누가, 언제, 어떤 권한으로, 어떤 거래를 실행했는가"는 Header 7항 + 세션 + 권한 테이블 + </w:t>
      </w:r>
      <w:r>
        <w:rPr>
          <w:rFonts w:ascii="Consolas" w:hAnsi="Consolas" w:eastAsia="Consolas"/>
          <w:sz w:val="19"/>
          <w:szCs w:val="19"/>
        </w:rPr>
        <w:t xml:space="preserve">TCF_TX_LOG</w:t>
      </w:r>
      <w:r>
        <w:rPr>
          <w:rFonts w:ascii="Noto Sans CJK KR" w:hAnsi="Noto Sans CJK KR" w:eastAsia="Noto Sans CJK KR"/>
          <w:sz w:val="21"/>
          <w:szCs w:val="21"/>
        </w:rPr>
        <w:t xml:space="preserve">의 조합으로 재구성할 수 있어야 한다.</w:t>
      </w:r>
    </w:p>
    <w:p>
      <w:pPr>
        <w:spacing w:before="0" w:after="120" w:line="300" w:lineRule="auto"/>
      </w:pPr>
      <w:r>
        <w:rPr>
          <w:rFonts w:ascii="Noto Sans CJK KR" w:hAnsi="Noto Sans CJK KR" w:eastAsia="Noto Sans CJK KR"/>
          <w:sz w:val="21"/>
          <w:szCs w:val="21"/>
        </w:rPr>
        <w:t xml:space="preserve">OM Admin 주요 화면과 serviceId 매핑은 다음과 같다.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화면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/om/admin/login.html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OM.Auth.login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대시보드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/om/admin/dashboard.html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OM.Dashboard.*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/om/admin/service-catalog.html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/om/admin/transaction-log.html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/om/admin/session.html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OM.Session.*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/om/admin/cache.html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OM.Cache.*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기능권한 </w:t>
      </w:r>
      <w:r>
        <w:rPr>
          <w:rFonts w:ascii="Consolas" w:hAnsi="Consolas" w:eastAsia="Consolas"/>
          <w:sz w:val="19"/>
          <w:szCs w:val="19"/>
        </w:rPr>
        <w:t xml:space="preserve">functionCode</w:t>
      </w:r>
      <w:r>
        <w:rPr>
          <w:rFonts w:ascii="Noto Sans CJK KR" w:hAnsi="Noto Sans CJK KR" w:eastAsia="Noto Sans CJK KR"/>
          <w:sz w:val="21"/>
          <w:szCs w:val="21"/>
        </w:rPr>
        <w:t xml:space="preserve">는 화면번호·menuId·ServiceId 연결 명명규칙(제6장)과 정합해야 한다. 예를 들어 Service Catalog 저장 기능과 화면 버튼이 다른 functionCode를 가리키면 "화면은 보이나 저장 거래는 권한 없음" 불일치가 발생한다.</w:t>
      </w:r>
    </w:p>
    <w:p>
      <w:pPr>
        <w:spacing w:before="0" w:after="120" w:line="300" w:lineRule="auto"/>
      </w:pPr>
      <w:r>
        <w:rPr>
          <w:rFonts w:ascii="Noto Sans CJK KR" w:hAnsi="Noto Sans CJK KR" w:eastAsia="Noto Sans CJK KR"/>
          <w:sz w:val="21"/>
          <w:szCs w:val="21"/>
        </w:rPr>
        <w:t xml:space="preserve">데이터권한은 SQL WHERE를 OM에서 대신해 주지 않는다. Rule·Service가 SessionContext의 branchId·authGroupIds를 읽어 DAO 파라미터로 넘기고, Mapper XML에서 </w:t>
      </w:r>
      <w:r>
        <w:rPr>
          <w:rFonts w:ascii="Consolas" w:hAnsi="Consolas" w:eastAsia="Consolas"/>
          <w:sz w:val="19"/>
          <w:szCs w:val="19"/>
        </w:rPr>
        <w:t xml:space="preserve">AND BRANCH_ID = #{branchId}</w:t>
      </w:r>
      <w:r>
        <w:rPr>
          <w:rFonts w:ascii="Noto Sans CJK KR" w:hAnsi="Noto Sans CJK KR" w:eastAsia="Noto Sans CJK KR"/>
          <w:sz w:val="21"/>
          <w:szCs w:val="21"/>
        </w:rPr>
        <w:t xml:space="preserve"> 형태로 적용한다. DAO가 세션을 직접 읽으면 테스트 불가·계층 위반·Connection Pool 혼선이 생긴다.</w:t>
      </w:r>
    </w:p>
    <w:p>
      <w:pPr>
        <w:spacing w:before="0" w:after="120" w:line="300" w:lineRule="auto"/>
      </w:pPr>
      <w:r>
        <w:rPr>
          <w:rFonts w:ascii="Noto Sans CJK KR" w:hAnsi="Noto Sans CJK KR" w:eastAsia="Noto Sans CJK KR"/>
          <w:sz w:val="21"/>
          <w:szCs w:val="21"/>
        </w:rPr>
        <w:t xml:space="preserve">메뉴는 트리 depth·정렬·사용 여부(</w:t>
      </w:r>
      <w:r>
        <w:rPr>
          <w:rFonts w:ascii="Consolas" w:hAnsi="Consolas" w:eastAsia="Consolas"/>
          <w:sz w:val="19"/>
          <w:szCs w:val="19"/>
        </w:rPr>
        <w:t xml:space="preserve">USE_YN</w:t>
      </w:r>
      <w:r>
        <w:rPr>
          <w:rFonts w:ascii="Noto Sans CJK KR" w:hAnsi="Noto Sans CJK KR" w:eastAsia="Noto Sans CJK KR"/>
          <w:sz w:val="21"/>
          <w:szCs w:val="21"/>
        </w:rPr>
        <w:t xml:space="preserve">)를 OMDB에서 관리한다. WebTopSuite 대체로 tcf-ui 정적 HTML + om-admin.js가 메뉴 API 결과를 DOM에 렌더링한다. 신규 메뉴 추가 시 HTML 파일·menuId·functionCode·Catalog·기능권한·메뉴 seed 다섯 가지를 한 MR에서 다루는 것이 운영 drift를 줄인다.</w:t>
      </w:r>
    </w:p>
    <w:p>
      <w:pPr>
        <w:spacing w:before="0" w:after="120" w:line="300" w:lineRule="auto"/>
      </w:pPr>
      <w:r>
        <w:rPr>
          <w:rFonts w:ascii="Noto Sans CJK KR" w:hAnsi="Noto Sans CJK KR" w:eastAsia="Noto Sans CJK KR"/>
          <w:sz w:val="21"/>
          <w:szCs w:val="21"/>
        </w:rPr>
        <w:t xml:space="preserve">권한 그룹 변경이 기존 세션에 즉시 반영되지 않을 수 있다. 설계 선택지는 (1) 권한 변경 시 해당 사용자 세션 강제 종료 (2) STF가 매 요청 OMDB/cache 재조회 (3) TTL 캐시 + 운영 수동 Evict이다. NSIGHT는 cache + OM Session 관리 조합을 기본으로 하며, 고보안 환경에서는 (1)을 추가 적용한다.</w:t>
      </w:r>
    </w:p>
    <w:p>
      <w:pPr>
        <w:pStyle w:val="Heading2"/>
        <w:keepNext/>
        <w:spacing w:before="160" w:after="100" w:line="300" w:lineRule="auto"/>
      </w:pPr>
      <w:r>
        <w:rPr>
          <w:rFonts w:ascii="Noto Sans CJK KR" w:hAnsi="Noto Sans CJK KR" w:eastAsia="Noto Sans CJK KR"/>
          <w:sz w:val="21"/>
          <w:szCs w:val="21"/>
        </w:rPr>
        <w:t xml:space="preserve">12.4 세션 사용 기준 (업무 WAR)</w:t>
      </w:r>
    </w:p>
    <w:p>
      <w:pPr>
        <w:spacing w:before="0" w:after="120" w:line="300" w:lineRule="auto"/>
      </w:pPr>
      <w:r>
        <w:rPr>
          <w:rFonts w:ascii="Noto Sans CJK KR" w:hAnsi="Noto Sans CJK KR" w:eastAsia="Noto Sans CJK KR"/>
          <w:sz w:val="21"/>
          <w:szCs w:val="21"/>
        </w:rPr>
        <w:t xml:space="preserve">업무 개발자의 핵심 원칙은 </w:t>
      </w:r>
      <w:r>
        <w:rPr>
          <w:rFonts w:ascii="Noto Sans CJK KR" w:hAnsi="Noto Sans CJK KR" w:eastAsia="Noto Sans CJK KR"/>
          <w:sz w:val="21"/>
          <w:szCs w:val="21"/>
          <w:b/>
        </w:rPr>
        <w:t xml:space="preserve">HttpSession을 Service·Rule·DAO에서 직접 사용하지 않는다</w:t>
      </w:r>
      <w:r>
        <w:rPr>
          <w:rFonts w:ascii="Noto Sans CJK KR" w:hAnsi="Noto Sans CJK KR" w:eastAsia="Noto Sans CJK KR"/>
          <w:sz w:val="21"/>
          <w:szCs w:val="21"/>
        </w:rPr>
        <w:t xml:space="preserve">는 것이다. 세션 검증은 STF.preProcess()에서 수행되고, Handler 이하 계층은 검증이 끝난 </w:t>
      </w:r>
      <w:r>
        <w:rPr>
          <w:rFonts w:ascii="Consolas" w:hAnsi="Consolas" w:eastAsia="Consolas"/>
          <w:sz w:val="19"/>
          <w:szCs w:val="19"/>
        </w:rPr>
        <w:t xml:space="preserve">SessionContext</w:t>
      </w:r>
      <w:r>
        <w:rPr>
          <w:rFonts w:ascii="Noto Sans CJK KR" w:hAnsi="Noto Sans CJK KR" w:eastAsia="Noto Sans CJK KR"/>
          <w:sz w:val="21"/>
          <w:szCs w:val="21"/>
        </w:rPr>
        <w:t xml:space="preserve"> 또는 Header에 실린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만 참조한다.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세션 사용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Controller / 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Cookie 전달만, 세션 로직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STF</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세션·Header 정합성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SessionContext 전달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등록자·수정자·감사정보 설정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 / 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SessionContext 파라미터 참조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 / Mapper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직접 참조 금지</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세션에 저장할 수 있는 정보는 사용자 ID, 이름, 지점, 채널, 권한그룹, 로그인 유형 등 </w:t>
      </w:r>
      <w:r>
        <w:rPr>
          <w:rFonts w:ascii="Noto Sans CJK KR" w:hAnsi="Noto Sans CJK KR" w:eastAsia="Noto Sans CJK KR"/>
          <w:sz w:val="21"/>
          <w:szCs w:val="21"/>
          <w:b/>
        </w:rPr>
        <w:t xml:space="preserve">인증·운영 최소 정보</w:t>
      </w:r>
      <w:r>
        <w:rPr>
          <w:rFonts w:ascii="Noto Sans CJK KR" w:hAnsi="Noto Sans CJK KR" w:eastAsia="Noto Sans CJK KR"/>
          <w:sz w:val="21"/>
          <w:szCs w:val="21"/>
        </w:rPr>
        <w:t xml:space="preserve">로 한정한다. 고객 조회 결과, 대량 목록, 파일 원본, 비밀번호, JWT 원문은 세션 attribute에 넣지 않는다. Idle Timeout과 Absolute Timeout을 병행 적용하는 것이 설계 기준이며, OM.Session.* 화면에서 활성 세션 조회·강제 종료·중복 로그인 관리가 가능하다.</w:t>
      </w:r>
    </w:p>
    <w:p>
      <w:pPr>
        <w:spacing w:before="0" w:after="120" w:line="300" w:lineRule="auto"/>
      </w:pPr>
      <w:r>
        <w:rPr>
          <w:rFonts w:ascii="Noto Sans CJK KR" w:hAnsi="Noto Sans CJK KR" w:eastAsia="Noto Sans CJK KR"/>
          <w:sz w:val="21"/>
          <w:szCs w:val="21"/>
        </w:rPr>
        <w:t xml:space="preserve">업무 WAR에서 </w:t>
      </w:r>
      <w:r>
        <w:rPr>
          <w:rFonts w:ascii="Consolas" w:hAnsi="Consolas" w:eastAsia="Consolas"/>
          <w:sz w:val="19"/>
          <w:szCs w:val="19"/>
        </w:rPr>
        <w:t xml:space="preserve">nsight.tcf.session-validation-enabled</w:t>
      </w:r>
      <w:r>
        <w:rPr>
          <w:rFonts w:ascii="Noto Sans CJK KR" w:hAnsi="Noto Sans CJK KR" w:eastAsia="Noto Sans CJK KR"/>
          <w:sz w:val="21"/>
          <w:szCs w:val="21"/>
        </w:rPr>
        <w:t xml:space="preserve">를 환경별로 명확히 설정해야 한다. 로컬 개발에서는 완화할 수 있으나 dev 이상에서는 Header userId 검증을 켜 두는 것이 권장된다. Gateway 4단계 세션 검증과 STF 검증이 중복되더라도 Gateway는 HTTP 관문, STF는 거래 실행 최종 관문이라는 역할 분리를 유지한다.</w:t>
      </w:r>
    </w:p>
    <w:p>
      <w:pPr>
        <w:spacing w:before="0" w:after="120" w:line="300" w:lineRule="auto"/>
      </w:pPr>
      <w:r>
        <w:rPr>
          <w:rFonts w:ascii="Consolas" w:hAnsi="Consolas" w:eastAsia="Consolas"/>
          <w:sz w:val="19"/>
          <w:szCs w:val="19"/>
        </w:rPr>
        <w:t xml:space="preserve">SessionContext</w:t>
      </w:r>
      <w:r>
        <w:rPr>
          <w:rFonts w:ascii="Noto Sans CJK KR" w:hAnsi="Noto Sans CJK KR" w:eastAsia="Noto Sans CJK KR"/>
          <w:sz w:val="21"/>
          <w:szCs w:val="21"/>
        </w:rPr>
        <w:t xml:space="preserve">는 업무 로직이 참조하는 표준 DTO이다. </w:t>
      </w:r>
      <w:r>
        <w:rPr>
          <w:rFonts w:ascii="Consolas" w:hAnsi="Consolas" w:eastAsia="Consolas"/>
          <w:sz w:val="19"/>
          <w:szCs w:val="19"/>
        </w:rPr>
        <w:t xml:space="preserve">sessionId</w:t>
      </w:r>
      <w:r>
        <w:rPr>
          <w:rFonts w:ascii="Noto Sans CJK KR" w:hAnsi="Noto Sans CJK KR" w:eastAsia="Noto Sans CJK KR"/>
          <w:sz w:val="21"/>
          <w:szCs w:val="21"/>
        </w:rPr>
        <w:t xml:space="preserve">,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userName</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branchName</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 </w:t>
      </w:r>
      <w:r>
        <w:rPr>
          <w:rFonts w:ascii="Consolas" w:hAnsi="Consolas" w:eastAsia="Consolas"/>
          <w:sz w:val="19"/>
          <w:szCs w:val="19"/>
        </w:rPr>
        <w:t xml:space="preserve">loginType</w:t>
      </w:r>
      <w:r>
        <w:rPr>
          <w:rFonts w:ascii="Noto Sans CJK KR" w:hAnsi="Noto Sans CJK KR" w:eastAsia="Noto Sans CJK KR"/>
          <w:sz w:val="21"/>
          <w:szCs w:val="21"/>
        </w:rPr>
        <w:t xml:space="preserve">, </w:t>
      </w:r>
      <w:r>
        <w:rPr>
          <w:rFonts w:ascii="Consolas" w:hAnsi="Consolas" w:eastAsia="Consolas"/>
          <w:sz w:val="19"/>
          <w:szCs w:val="19"/>
        </w:rPr>
        <w:t xml:space="preserve">authGroupIds</w:t>
      </w:r>
      <w:r>
        <w:rPr>
          <w:rFonts w:ascii="Noto Sans CJK KR" w:hAnsi="Noto Sans CJK KR" w:eastAsia="Noto Sans CJK KR"/>
          <w:sz w:val="21"/>
          <w:szCs w:val="21"/>
        </w:rPr>
        <w:t xml:space="preserve">, </w:t>
      </w:r>
      <w:r>
        <w:rPr>
          <w:rFonts w:ascii="Consolas" w:hAnsi="Consolas" w:eastAsia="Consolas"/>
          <w:sz w:val="19"/>
          <w:szCs w:val="19"/>
        </w:rPr>
        <w:t xml:space="preserve">roleCodes</w:t>
      </w:r>
      <w:r>
        <w:rPr>
          <w:rFonts w:ascii="Noto Sans CJK KR" w:hAnsi="Noto Sans CJK KR" w:eastAsia="Noto Sans CJK KR"/>
          <w:sz w:val="21"/>
          <w:szCs w:val="21"/>
        </w:rPr>
        <w:t xml:space="preserve">, </w:t>
      </w:r>
      <w:r>
        <w:rPr>
          <w:rFonts w:ascii="Consolas" w:hAnsi="Consolas" w:eastAsia="Consolas"/>
          <w:sz w:val="19"/>
          <w:szCs w:val="19"/>
        </w:rPr>
        <w:t xml:space="preserve">loginTime</w:t>
      </w:r>
      <w:r>
        <w:rPr>
          <w:rFonts w:ascii="Noto Sans CJK KR" w:hAnsi="Noto Sans CJK KR" w:eastAsia="Noto Sans CJK KR"/>
          <w:sz w:val="21"/>
          <w:szCs w:val="21"/>
        </w:rPr>
        <w:t xml:space="preserve"> 등을 포함하며 Handler에서 Facade·Service로 전달한다. Facade는 </w:t>
      </w:r>
      <w:r>
        <w:rPr>
          <w:rFonts w:ascii="Consolas" w:hAnsi="Consolas" w:eastAsia="Consolas"/>
          <w:sz w:val="19"/>
          <w:szCs w:val="19"/>
        </w:rPr>
        <w:t xml:space="preserve">@Transactional</w:t>
      </w:r>
      <w:r>
        <w:rPr>
          <w:rFonts w:ascii="Noto Sans CJK KR" w:hAnsi="Noto Sans CJK KR" w:eastAsia="Noto Sans CJK KR"/>
          <w:sz w:val="21"/>
          <w:szCs w:val="21"/>
        </w:rPr>
        <w:t xml:space="preserve"> 경계 안에서 등록자·수정자·감사 필드를 SessionContext에서 채운다.</w:t>
      </w:r>
    </w:p>
    <w:p>
      <w:pPr>
        <w:spacing w:before="0" w:after="120" w:line="300" w:lineRule="auto"/>
      </w:pPr>
      <w:r>
        <w:rPr>
          <w:rFonts w:ascii="Noto Sans CJK KR" w:hAnsi="Noto Sans CJK KR" w:eastAsia="Noto Sans CJK KR"/>
          <w:sz w:val="21"/>
          <w:szCs w:val="21"/>
        </w:rPr>
        <w:t xml:space="preserve">세션 attribute에 허용·금지 데이터를 다시 정리하면 다음과 같다.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허용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 userName, branchId, channelId, authGroupId, loginType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password, JWT 원문, 고객 조회 결과, 대량 List, 파일 byte[]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Cookie 이름은 </w:t>
      </w:r>
      <w:r>
        <w:rPr>
          <w:rFonts w:ascii="Consolas" w:hAnsi="Consolas" w:eastAsia="Consolas"/>
          <w:sz w:val="19"/>
          <w:szCs w:val="19"/>
        </w:rPr>
        <w:t xml:space="preserve">JSESSIONID</w:t>
      </w:r>
      <w:r>
        <w:rPr>
          <w:rFonts w:ascii="Noto Sans CJK KR" w:hAnsi="Noto Sans CJK KR" w:eastAsia="Noto Sans CJK KR"/>
          <w:sz w:val="21"/>
          <w:szCs w:val="21"/>
        </w:rPr>
        <w:t xml:space="preserve"> 또는 환경에 따라 </w:t>
      </w:r>
      <w:r>
        <w:rPr>
          <w:rFonts w:ascii="Consolas" w:hAnsi="Consolas" w:eastAsia="Consolas"/>
          <w:sz w:val="19"/>
          <w:szCs w:val="19"/>
        </w:rPr>
        <w:t xml:space="preserve">NSIGHTSID</w:t>
      </w:r>
      <w:r>
        <w:rPr>
          <w:rFonts w:ascii="Noto Sans CJK KR" w:hAnsi="Noto Sans CJK KR" w:eastAsia="Noto Sans CJK KR"/>
          <w:sz w:val="21"/>
          <w:szCs w:val="21"/>
        </w:rPr>
        <w:t xml:space="preserve">를 사용할 수 있다. Gateway 4단계 1단계 검증이 Cookie 존재를 확인하므로, API 테스트 도구(Postman)에서 Cookie jar를 유지하지 않으면 연속 호출이 401로 실패한다. curl 사용 시 </w:t>
      </w:r>
      <w:r>
        <w:rPr>
          <w:rFonts w:ascii="Consolas" w:hAnsi="Consolas" w:eastAsia="Consolas"/>
          <w:sz w:val="19"/>
          <w:szCs w:val="19"/>
        </w:rPr>
        <w:t xml:space="preserve">-b</w:t>
      </w:r>
      <w:r>
        <w:rPr>
          <w:rFonts w:ascii="Noto Sans CJK KR" w:hAnsi="Noto Sans CJK KR" w:eastAsia="Noto Sans CJK KR"/>
          <w:sz w:val="21"/>
          <w:szCs w:val="21"/>
        </w:rPr>
        <w:t xml:space="preserve">/</w:t>
      </w:r>
      <w:r>
        <w:rPr>
          <w:rFonts w:ascii="Consolas" w:hAnsi="Consolas" w:eastAsia="Consolas"/>
          <w:sz w:val="19"/>
          <w:szCs w:val="19"/>
        </w:rPr>
        <w:t xml:space="preserve">-c</w:t>
      </w:r>
      <w:r>
        <w:rPr>
          <w:rFonts w:ascii="Noto Sans CJK KR" w:hAnsi="Noto Sans CJK KR" w:eastAsia="Noto Sans CJK KR"/>
          <w:sz w:val="21"/>
          <w:szCs w:val="21"/>
        </w:rPr>
        <w:t xml:space="preserve"> 옵션으로 Cookie 파일을 지정한다.</w:t>
      </w:r>
    </w:p>
    <w:p>
      <w:pPr>
        <w:spacing w:before="0" w:after="120" w:line="300" w:lineRule="auto"/>
      </w:pPr>
      <w:r>
        <w:rPr>
          <w:rFonts w:ascii="Noto Sans CJK KR" w:hAnsi="Noto Sans CJK KR" w:eastAsia="Noto Sans CJK KR"/>
          <w:sz w:val="21"/>
          <w:szCs w:val="21"/>
        </w:rPr>
        <w:t xml:space="preserve">업무 WAR bootRun 단독 테스트 시 Gateway·UI Relay 없이 </w:t>
      </w:r>
      <w:r>
        <w:rPr>
          <w:rFonts w:ascii="Consolas" w:hAnsi="Consolas" w:eastAsia="Consolas"/>
          <w:sz w:val="19"/>
          <w:szCs w:val="19"/>
        </w:rPr>
        <w:t xml:space="preserve">POST /sv/online</w:t>
      </w:r>
      <w:r>
        <w:rPr>
          <w:rFonts w:ascii="Noto Sans CJK KR" w:hAnsi="Noto Sans CJK KR" w:eastAsia="Noto Sans CJK KR"/>
          <w:sz w:val="21"/>
          <w:szCs w:val="21"/>
        </w:rPr>
        <w:t xml:space="preserve">에 Header userId를 수동 기입하면 STF session validation을 통과할 수 있다. 이는 </w:t>
      </w:r>
      <w:r>
        <w:rPr>
          <w:rFonts w:ascii="Noto Sans CJK KR" w:hAnsi="Noto Sans CJK KR" w:eastAsia="Noto Sans CJK KR"/>
          <w:sz w:val="21"/>
          <w:szCs w:val="21"/>
          <w:b/>
        </w:rPr>
        <w:t xml:space="preserve">개발 편의</w:t>
      </w:r>
      <w:r>
        <w:rPr>
          <w:rFonts w:ascii="Noto Sans CJK KR" w:hAnsi="Noto Sans CJK KR" w:eastAsia="Noto Sans CJK KR"/>
          <w:sz w:val="21"/>
          <w:szCs w:val="21"/>
        </w:rPr>
        <w:t xml:space="preserve">이며, 통합·staging 테스트에서는 Gateway·세션·JWT 경로를 반드시 재현한다. ztomcat 8080 통합 검증은 제19장에서 다룬다.</w:t>
      </w:r>
    </w:p>
    <w:p>
      <w:pPr>
        <w:spacing w:before="0" w:after="120" w:line="300" w:lineRule="auto"/>
      </w:pPr>
      <w:r>
        <w:rPr>
          <w:rFonts w:ascii="Noto Sans CJK KR" w:hAnsi="Noto Sans CJK KR" w:eastAsia="Noto Sans CJK KR"/>
          <w:sz w:val="21"/>
          <w:szCs w:val="21"/>
        </w:rPr>
        <w:t xml:space="preserve">ETF는 감사·거래로그에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를 SessionContext·Header에서 기록한다. DAO까지 세션을 전달하지 말고, ETF가 필요한 값은 이미 Header·MDC에 있다. MDC 키는 명명규칙-21 Header 항목과 일치시킨다.</w:t>
      </w:r>
    </w:p>
    <w:p>
      <w:pPr>
        <w:pStyle w:val="Heading2"/>
        <w:keepNext/>
        <w:spacing w:before="160" w:after="100" w:line="300" w:lineRule="auto"/>
      </w:pPr>
      <w:r>
        <w:rPr>
          <w:rFonts w:ascii="Noto Sans CJK KR" w:hAnsi="Noto Sans CJK KR" w:eastAsia="Noto Sans CJK KR"/>
          <w:sz w:val="21"/>
          <w:szCs w:val="21"/>
        </w:rPr>
        <w:t xml:space="preserve">12.5 권한 검증 기준</w:t>
      </w:r>
    </w:p>
    <w:p>
      <w:pPr>
        <w:spacing w:before="0" w:after="120" w:line="300" w:lineRule="auto"/>
      </w:pPr>
      <w:r>
        <w:rPr>
          <w:rFonts w:ascii="Noto Sans CJK KR" w:hAnsi="Noto Sans CJK KR" w:eastAsia="Noto Sans CJK KR"/>
          <w:sz w:val="21"/>
          <w:szCs w:val="21"/>
        </w:rPr>
        <w:t xml:space="preserve">권한 검증과 거래통제는 질문이 다르다. </w:t>
      </w:r>
      <w:r>
        <w:rPr>
          <w:rFonts w:ascii="Noto Sans CJK KR" w:hAnsi="Noto Sans CJK KR" w:eastAsia="Noto Sans CJK KR"/>
          <w:sz w:val="21"/>
          <w:szCs w:val="21"/>
          <w:b/>
        </w:rPr>
        <w:t xml:space="preserve">권한</w:t>
      </w:r>
      <w:r>
        <w:rPr>
          <w:rFonts w:ascii="Noto Sans CJK KR" w:hAnsi="Noto Sans CJK KR" w:eastAsia="Noto Sans CJK KR"/>
          <w:sz w:val="21"/>
          <w:szCs w:val="21"/>
        </w:rPr>
        <w:t xml:space="preserve">은 "이 사용자가 이 기능을 쓸 수 있는가"이고, </w:t>
      </w:r>
      <w:r>
        <w:rPr>
          <w:rFonts w:ascii="Noto Sans CJK KR" w:hAnsi="Noto Sans CJK KR" w:eastAsia="Noto Sans CJK KR"/>
          <w:sz w:val="21"/>
          <w:szCs w:val="21"/>
          <w:b/>
        </w:rPr>
        <w:t xml:space="preserve">거래통제</w:t>
      </w:r>
      <w:r>
        <w:rPr>
          <w:rFonts w:ascii="Noto Sans CJK KR" w:hAnsi="Noto Sans CJK KR" w:eastAsia="Noto Sans CJK KR"/>
          <w:sz w:val="21"/>
          <w:szCs w:val="21"/>
        </w:rPr>
        <w:t xml:space="preserve">는 "이 Header 7조합의 거래가 허용 등록되었는가"이다. 권한이 있어도 Catalog·거래통제에 없으면 실행되지 않으며, 반대로 거래통제만 등록하고 기능권한이 없어도 차단된다.</w:t>
      </w:r>
    </w:p>
    <w:p>
      <w:pPr>
        <w:spacing w:before="0" w:after="120" w:line="300" w:lineRule="auto"/>
      </w:pPr>
      <w:r>
        <w:rPr>
          <w:rFonts w:ascii="Noto Sans CJK KR" w:hAnsi="Noto Sans CJK KR" w:eastAsia="Noto Sans CJK KR"/>
          <w:sz w:val="21"/>
          <w:szCs w:val="21"/>
        </w:rPr>
        <w:t xml:space="preserve">STF.preProcess()에서 권한 검증은 Header 7항 필수값 확인 → Catalog 존재 확인 → </w:t>
      </w:r>
      <w:r>
        <w:rPr>
          <w:rFonts w:ascii="Consolas" w:hAnsi="Consolas" w:eastAsia="Consolas"/>
          <w:sz w:val="19"/>
          <w:szCs w:val="19"/>
        </w:rPr>
        <w:t xml:space="preserve">AuthorizationValidator</w:t>
      </w:r>
      <w:r>
        <w:rPr>
          <w:rFonts w:ascii="Noto Sans CJK KR" w:hAnsi="Noto Sans CJK KR" w:eastAsia="Noto Sans CJK KR"/>
          <w:sz w:val="21"/>
          <w:szCs w:val="21"/>
        </w:rPr>
        <w:t xml:space="preserve"> → </w:t>
      </w:r>
      <w:r>
        <w:rPr>
          <w:rFonts w:ascii="Consolas" w:hAnsi="Consolas" w:eastAsia="Consolas"/>
          <w:sz w:val="19"/>
          <w:szCs w:val="19"/>
        </w:rPr>
        <w:t xml:space="preserve">TransactionControlService</w:t>
      </w:r>
      <w:r>
        <w:rPr>
          <w:rFonts w:ascii="Noto Sans CJK KR" w:hAnsi="Noto Sans CJK KR" w:eastAsia="Noto Sans CJK KR"/>
          <w:sz w:val="21"/>
          <w:szCs w:val="21"/>
        </w:rPr>
        <w:t xml:space="preserve"> 순으로 진행된다. </w:t>
      </w:r>
      <w:r>
        <w:rPr>
          <w:rFonts w:ascii="Consolas" w:hAnsi="Consolas" w:eastAsia="Consolas"/>
          <w:sz w:val="19"/>
          <w:szCs w:val="19"/>
        </w:rPr>
        <w:t xml:space="preserve">OM.Auth.login</w:t>
      </w:r>
      <w:r>
        <w:rPr>
          <w:rFonts w:ascii="Noto Sans CJK KR" w:hAnsi="Noto Sans CJK KR" w:eastAsia="Noto Sans CJK KR"/>
          <w:sz w:val="21"/>
          <w:szCs w:val="21"/>
        </w:rPr>
        <w:t xml:space="preserve">, </w:t>
      </w:r>
      <w:r>
        <w:rPr>
          <w:rFonts w:ascii="Consolas" w:hAnsi="Consolas" w:eastAsia="Consolas"/>
          <w:sz w:val="19"/>
          <w:szCs w:val="19"/>
        </w:rPr>
        <w:t xml:space="preserve">logout</w:t>
      </w:r>
      <w:r>
        <w:rPr>
          <w:rFonts w:ascii="Noto Sans CJK KR" w:hAnsi="Noto Sans CJK KR" w:eastAsia="Noto Sans CJK KR"/>
          <w:sz w:val="21"/>
          <w:szCs w:val="21"/>
        </w:rPr>
        <w:t xml:space="preserve">, </w:t>
      </w:r>
      <w:r>
        <w:rPr>
          <w:rFonts w:ascii="Consolas" w:hAnsi="Consolas" w:eastAsia="Consolas"/>
          <w:sz w:val="19"/>
          <w:szCs w:val="19"/>
        </w:rPr>
        <w:t xml:space="preserve">session</w:t>
      </w:r>
      <w:r>
        <w:rPr>
          <w:rFonts w:ascii="Noto Sans CJK KR" w:hAnsi="Noto Sans CJK KR" w:eastAsia="Noto Sans CJK KR"/>
          <w:sz w:val="21"/>
          <w:szCs w:val="21"/>
        </w:rPr>
        <w:t xml:space="preserve">은 거래통제 검사에서 제외된다. 로그인 전·후 경계 거래는 </w:t>
      </w:r>
      <w:r>
        <w:rPr>
          <w:rFonts w:ascii="Consolas" w:hAnsi="Consolas" w:eastAsia="Consolas"/>
          <w:sz w:val="19"/>
          <w:szCs w:val="19"/>
        </w:rPr>
        <w:t xml:space="preserve">GatewayAuthExemptions</w:t>
      </w:r>
      <w:r>
        <w:rPr>
          <w:rFonts w:ascii="Noto Sans CJK KR" w:hAnsi="Noto Sans CJK KR" w:eastAsia="Noto Sans CJK KR"/>
          <w:sz w:val="21"/>
          <w:szCs w:val="21"/>
        </w:rPr>
        <w:t xml:space="preserve">와 STF 면제 목록을 함께 관리해야 한다.</w:t>
      </w:r>
    </w:p>
    <w:p>
      <w:pPr>
        <w:spacing w:before="0" w:after="120" w:line="300" w:lineRule="auto"/>
      </w:pPr>
      <w:r>
        <w:rPr>
          <w:rFonts w:ascii="Noto Sans CJK KR" w:hAnsi="Noto Sans CJK KR" w:eastAsia="Noto Sans CJK KR"/>
          <w:sz w:val="21"/>
          <w:szCs w:val="21"/>
        </w:rPr>
        <w:t xml:space="preserve">실패 시 오류코드는 계층별로 구분된다. 세션 무효는 </w:t>
      </w:r>
      <w:r>
        <w:rPr>
          <w:rFonts w:ascii="Consolas" w:hAnsi="Consolas" w:eastAsia="Consolas"/>
          <w:sz w:val="19"/>
          <w:szCs w:val="19"/>
        </w:rPr>
        <w:t xml:space="preserve">E-COM-AUTH-0001</w:t>
      </w:r>
      <w:r>
        <w:rPr>
          <w:rFonts w:ascii="Noto Sans CJK KR" w:hAnsi="Noto Sans CJK KR" w:eastAsia="Noto Sans CJK KR"/>
          <w:sz w:val="21"/>
          <w:szCs w:val="21"/>
        </w:rPr>
        <w:t xml:space="preserve">, 권한 부족은 </w:t>
      </w:r>
      <w:r>
        <w:rPr>
          <w:rFonts w:ascii="Consolas" w:hAnsi="Consolas" w:eastAsia="Consolas"/>
          <w:sz w:val="19"/>
          <w:szCs w:val="19"/>
        </w:rPr>
        <w:t xml:space="preserve">E-COM-AUTH-0002</w:t>
      </w:r>
      <w:r>
        <w:rPr>
          <w:rFonts w:ascii="Noto Sans CJK KR" w:hAnsi="Noto Sans CJK KR" w:eastAsia="Noto Sans CJK KR"/>
          <w:sz w:val="21"/>
          <w:szCs w:val="21"/>
        </w:rPr>
        <w:t xml:space="preserve"> 계열, 거래통제 차단은 </w:t>
      </w:r>
      <w:r>
        <w:rPr>
          <w:rFonts w:ascii="Consolas" w:hAnsi="Consolas" w:eastAsia="Consolas"/>
          <w:sz w:val="19"/>
          <w:szCs w:val="19"/>
        </w:rPr>
        <w:t xml:space="preserve">E-TCF-CTL-001</w:t>
      </w:r>
      <w:r>
        <w:rPr>
          <w:rFonts w:ascii="Noto Sans CJK KR" w:hAnsi="Noto Sans CJK KR" w:eastAsia="Noto Sans CJK KR"/>
          <w:sz w:val="21"/>
          <w:szCs w:val="21"/>
        </w:rPr>
        <w:t xml:space="preserve">이다. HTTP 상태는 대부분 200이고 </w:t>
      </w:r>
      <w:r>
        <w:rPr>
          <w:rFonts w:ascii="Consolas" w:hAnsi="Consolas" w:eastAsia="Consolas"/>
          <w:sz w:val="19"/>
          <w:szCs w:val="19"/>
        </w:rPr>
        <w:t xml:space="preserve">result.resultCode</w:t>
      </w:r>
      <w:r>
        <w:rPr>
          <w:rFonts w:ascii="Noto Sans CJK KR" w:hAnsi="Noto Sans CJK KR" w:eastAsia="Noto Sans CJK KR"/>
          <w:sz w:val="21"/>
          <w:szCs w:val="21"/>
        </w:rPr>
        <w:t xml:space="preserve">와 </w:t>
      </w:r>
      <w:r>
        <w:rPr>
          <w:rFonts w:ascii="Consolas" w:hAnsi="Consolas" w:eastAsia="Consolas"/>
          <w:sz w:val="19"/>
          <w:szCs w:val="19"/>
        </w:rPr>
        <w:t xml:space="preserve">errorCode</w:t>
      </w:r>
      <w:r>
        <w:rPr>
          <w:rFonts w:ascii="Noto Sans CJK KR" w:hAnsi="Noto Sans CJK KR" w:eastAsia="Noto Sans CJK KR"/>
          <w:sz w:val="21"/>
          <w:szCs w:val="21"/>
        </w:rPr>
        <w:t xml:space="preserve">로 판단하는 TCF 표준 규약을 따른다. Gateway에서 401이 반환되는 경우는 세션·JWT 1차 관문 실패이며, 업무 WAR까지 도달한 요청은 STF 오류 형식으로 응답한다.</w:t>
      </w:r>
    </w:p>
    <w:p>
      <w:pPr>
        <w:spacing w:before="0" w:after="120" w:line="300" w:lineRule="auto"/>
      </w:pPr>
      <w:r>
        <w:rPr>
          <w:rFonts w:ascii="Noto Sans CJK KR" w:hAnsi="Noto Sans CJK KR" w:eastAsia="Noto Sans CJK KR"/>
          <w:sz w:val="21"/>
          <w:szCs w:val="21"/>
        </w:rPr>
        <w:t xml:space="preserve">운영 체크리스트: 신규 serviceId 등록 시 Catalog + 거래통제 + Timeout + 기능권한을 동시에 반영했는가, 채널·지점별 통제 시나리오를 테스트했는가, OM 권한 변경 후 기존 세션 사용자에게 즉시 반영되는지(강제 재로그인 정책) 확인했는가. </w:t>
      </w:r>
      <w:r>
        <w:rPr>
          <w:rFonts w:ascii="Consolas" w:hAnsi="Consolas" w:eastAsia="Consolas"/>
          <w:sz w:val="19"/>
          <w:szCs w:val="19"/>
        </w:rPr>
        <w:t xml:space="preserve">tcf-cache</w:t>
      </w:r>
      <w:r>
        <w:rPr>
          <w:rFonts w:ascii="Noto Sans CJK KR" w:hAnsi="Noto Sans CJK KR" w:eastAsia="Noto Sans CJK KR"/>
          <w:sz w:val="21"/>
          <w:szCs w:val="21"/>
        </w:rPr>
        <w:t xml:space="preserve">가 Catalog·통제 정책을 캐시하므로 OM 변경 후 Evict 정책도 함께 점검한다.</w:t>
      </w:r>
    </w:p>
    <w:p>
      <w:pPr>
        <w:spacing w:before="0" w:after="120" w:line="300" w:lineRule="auto"/>
      </w:pPr>
      <w:r>
        <w:rPr>
          <w:rFonts w:ascii="Noto Sans CJK KR" w:hAnsi="Noto Sans CJK KR" w:eastAsia="Noto Sans CJK KR"/>
          <w:sz w:val="21"/>
          <w:szCs w:val="21"/>
        </w:rPr>
        <w:t xml:space="preserve">STF.preProcess() 전체 순서는 세션·권한·통제·Timeout·멱등성·거래로그 생성을 포함한다. 세션·권한 단계만 발췌하면 다음과 같다.</w:t>
      </w:r>
    </w:p>
    <w:p>
      <w:pPr>
        <w:ind w:left="360"/>
        <w:shd w:fill="F6F8FA"/>
        <w:spacing w:before="80" w:after="160" w:line="240" w:lineRule="auto"/>
      </w:pPr>
      <w:r>
        <w:rPr>
          <w:rFonts w:ascii="Consolas" w:hAnsi="Consolas" w:eastAsia="Consolas"/>
          <w:sz w:val="17"/>
          <w:szCs w:val="17"/>
        </w:rPr>
        <w:t xml:space="preserve">STF.preProcess()</w:t>
      </w:r>
      <w:r>
        <w:br/>
      </w:r>
      <w:r>
        <w:rPr>
          <w:rFonts w:ascii="Consolas" w:hAnsi="Consolas" w:eastAsia="Consolas"/>
          <w:sz w:val="17"/>
          <w:szCs w:val="17"/>
        </w:rPr>
        <w:t xml:space="preserve">  → Header normalize (guid, traceId)</w:t>
      </w:r>
      <w:r>
        <w:br/>
      </w:r>
      <w:r>
        <w:rPr>
          <w:rFonts w:ascii="Consolas" w:hAnsi="Consolas" w:eastAsia="Consolas"/>
          <w:sz w:val="17"/>
          <w:szCs w:val="17"/>
        </w:rPr>
        <w:t xml:space="preserve">  → SessionValidator (header.userId, 옵션)</w:t>
      </w:r>
      <w:r>
        <w:br/>
      </w:r>
      <w:r>
        <w:rPr>
          <w:rFonts w:ascii="Consolas" w:hAnsi="Consolas" w:eastAsia="Consolas"/>
          <w:sz w:val="17"/>
          <w:szCs w:val="17"/>
        </w:rPr>
        <w:t xml:space="preserve">  → AuthorizationValidator (기능권한)</w:t>
      </w:r>
      <w:r>
        <w:br/>
      </w:r>
      <w:r>
        <w:rPr>
          <w:rFonts w:ascii="Consolas" w:hAnsi="Consolas" w:eastAsia="Consolas"/>
          <w:sz w:val="17"/>
          <w:szCs w:val="17"/>
        </w:rPr>
        <w:t xml:space="preserve">  → AuthenticationContextValidator (JWT claim ↔ Header, 옵션)</w:t>
      </w:r>
      <w:r>
        <w:br/>
      </w:r>
      <w:r>
        <w:rPr>
          <w:rFonts w:ascii="Consolas" w:hAnsi="Consolas" w:eastAsia="Consolas"/>
          <w:sz w:val="17"/>
          <w:szCs w:val="17"/>
        </w:rPr>
        <w:t xml:space="preserve">  → TransactionControlService (Header 7)</w:t>
      </w:r>
      <w:r>
        <w:br/>
      </w:r>
      <w:r>
        <w:rPr>
          <w:rFonts w:ascii="Consolas" w:hAnsi="Consolas" w:eastAsia="Consolas"/>
          <w:sz w:val="17"/>
          <w:szCs w:val="17"/>
        </w:rPr>
        <w:t xml:space="preserve">  → TimeoutPolicy 조회</w:t>
      </w:r>
      <w:r>
        <w:br/>
      </w:r>
      <w:r>
        <w:rPr>
          <w:rFonts w:ascii="Consolas" w:hAnsi="Consolas" w:eastAsia="Consolas"/>
          <w:sz w:val="17"/>
          <w:szCs w:val="17"/>
        </w:rPr>
        <w:t xml:space="preserve">  → TCF_TX_LOG 시작</w:t>
      </w:r>
    </w:p>
    <w:p>
      <w:pPr>
        <w:spacing w:before="0" w:after="120" w:line="300" w:lineRule="auto"/>
      </w:pPr>
      <w:r>
        <w:rPr>
          <w:rFonts w:ascii="Noto Sans CJK KR" w:hAnsi="Noto Sans CJK KR" w:eastAsia="Noto Sans CJK KR"/>
          <w:sz w:val="21"/>
          <w:szCs w:val="21"/>
        </w:rPr>
        <w:t xml:space="preserve">오류 응답 Contract: HTTP 200 + </w:t>
      </w:r>
      <w:r>
        <w:rPr>
          <w:rFonts w:ascii="Consolas" w:hAnsi="Consolas" w:eastAsia="Consolas"/>
          <w:sz w:val="19"/>
          <w:szCs w:val="19"/>
        </w:rPr>
        <w:t xml:space="preserve">result.resultCode=E0001</w:t>
      </w:r>
      <w:r>
        <w:rPr>
          <w:rFonts w:ascii="Noto Sans CJK KR" w:hAnsi="Noto Sans CJK KR" w:eastAsia="Noto Sans CJK KR"/>
          <w:sz w:val="21"/>
          <w:szCs w:val="21"/>
        </w:rPr>
        <w:t xml:space="preserve"> + </w:t>
      </w:r>
      <w:r>
        <w:rPr>
          <w:rFonts w:ascii="Consolas" w:hAnsi="Consolas" w:eastAsia="Consolas"/>
          <w:sz w:val="19"/>
          <w:szCs w:val="19"/>
        </w:rPr>
        <w:t xml:space="preserve">errorCode</w:t>
      </w:r>
      <w:r>
        <w:rPr>
          <w:rFonts w:ascii="Noto Sans CJK KR" w:hAnsi="Noto Sans CJK KR" w:eastAsia="Noto Sans CJK KR"/>
          <w:sz w:val="21"/>
          <w:szCs w:val="21"/>
        </w:rPr>
        <w:t xml:space="preserve"> + </w:t>
      </w:r>
      <w:r>
        <w:rPr>
          <w:rFonts w:ascii="Consolas" w:hAnsi="Consolas" w:eastAsia="Consolas"/>
          <w:sz w:val="19"/>
          <w:szCs w:val="19"/>
        </w:rPr>
        <w:t xml:space="preserve">errorMessage</w:t>
      </w:r>
      <w:r>
        <w:rPr>
          <w:rFonts w:ascii="Noto Sans CJK KR" w:hAnsi="Noto Sans CJK KR" w:eastAsia="Noto Sans CJK KR"/>
          <w:sz w:val="21"/>
          <w:szCs w:val="21"/>
        </w:rPr>
        <w:t xml:space="preserve">. Gateway 401 JSON과 구분해야 한다. 채널 UI는 Gateway 실패와 STF 실패를 다른 UX로 표시하는 것이 좋다(재로그인 vs 거래통제·권한 안내).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처리 위치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userId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E-COM-AUTH-0001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SessionValidator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E-COM-AUTH-0002 계열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AuthorizationValidator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로그인 실패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E-OM-AUTH-0001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 차단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E-TCF-CTL-001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TransactionControlService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Gateway </w:t>
      </w:r>
      <w:r>
        <w:rPr>
          <w:rFonts w:ascii="Consolas" w:hAnsi="Consolas" w:eastAsia="Consolas"/>
          <w:sz w:val="19"/>
          <w:szCs w:val="19"/>
        </w:rPr>
        <w:t xml:space="preserve">GatewayAuthExemptions</w:t>
      </w:r>
      <w:r>
        <w:rPr>
          <w:rFonts w:ascii="Noto Sans CJK KR" w:hAnsi="Noto Sans CJK KR" w:eastAsia="Noto Sans CJK KR"/>
          <w:sz w:val="21"/>
          <w:szCs w:val="21"/>
        </w:rPr>
        <w:t xml:space="preserve">와 STF 면제 목록은 </w:t>
      </w:r>
      <w:r>
        <w:rPr>
          <w:rFonts w:ascii="Noto Sans CJK KR" w:hAnsi="Noto Sans CJK KR" w:eastAsia="Noto Sans CJK KR"/>
          <w:sz w:val="21"/>
          <w:szCs w:val="21"/>
          <w:b/>
        </w:rPr>
        <w:t xml:space="preserve">동기화</w:t>
      </w:r>
      <w:r>
        <w:rPr>
          <w:rFonts w:ascii="Noto Sans CJK KR" w:hAnsi="Noto Sans CJK KR" w:eastAsia="Noto Sans CJK KR"/>
          <w:sz w:val="21"/>
          <w:szCs w:val="21"/>
        </w:rPr>
        <w:t xml:space="preserve">가 필요하다. Gateway에서만 면제하고 STF에서 막히면 "Gateway 통과 후 업무 403/200+error"가 발생한다. 신규 공개 API(헬스·로그인) 추가 시 두 목록을 함께 MR에 포함한다.</w:t>
      </w:r>
    </w:p>
    <w:p>
      <w:pPr>
        <w:spacing w:before="0" w:after="120" w:line="300" w:lineRule="auto"/>
      </w:pPr>
      <w:r>
        <w:rPr>
          <w:rFonts w:ascii="Noto Sans CJK KR" w:hAnsi="Noto Sans CJK KR" w:eastAsia="Noto Sans CJK KR"/>
          <w:sz w:val="21"/>
          <w:szCs w:val="21"/>
        </w:rPr>
        <w:t xml:space="preserve">침해·권한 오남용 대응: OM.Session.delete로 세션 강제 종료, AuthHistory·AuditLog 확인, 필요 시 JWT jti Denylist(제13장). 장기적으로는 비정상 channelId·branchId 조합 알람을 OM Dashboard 또는 SIEM 연계로 확장한다.</w:t>
      </w:r>
    </w:p>
    <w:p>
      <w:pPr>
        <w:spacing w:before="0" w:after="120" w:line="300" w:lineRule="auto"/>
      </w:pPr>
      <w:r>
        <w:rPr>
          <w:rFonts w:ascii="Noto Sans CJK KR" w:hAnsi="Noto Sans CJK KR" w:eastAsia="Noto Sans CJK KR"/>
          <w:sz w:val="21"/>
          <w:szCs w:val="21"/>
        </w:rPr>
        <w:t xml:space="preserve">개발 완료 체크(부록 H): OM 로그인·세션조회·로그아웃 정상, UI Relay Cookie 유지, 업무 거래 Header userId·branchId·channelId 실림, STF session-validation 환경별 설정 문서화, 권한 없는 functionCode 호출 차단 테스트 통과.</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 세션은 Spring Session JDBC와 SESSIONDB를 중심으로 인증·거래 검증·운영 모니터링이 분리된 3계층 구조이다. OM 로그인은 </w:t>
      </w:r>
      <w:r>
        <w:rPr>
          <w:rFonts w:ascii="Consolas" w:hAnsi="Consolas" w:eastAsia="Consolas"/>
          <w:sz w:val="19"/>
          <w:szCs w:val="19"/>
        </w:rPr>
        <w:t xml:space="preserve">OM.Auth.*</w:t>
      </w:r>
      <w:r>
        <w:rPr>
          <w:rFonts w:ascii="Noto Sans CJK KR" w:hAnsi="Noto Sans CJK KR" w:eastAsia="Noto Sans CJK KR"/>
          <w:sz w:val="21"/>
          <w:szCs w:val="21"/>
        </w:rPr>
        <w:t xml:space="preserve"> TCF 거래로 처리되며, </w:t>
      </w:r>
      <w:r>
        <w:rPr>
          <w:rFonts w:ascii="Consolas" w:hAnsi="Consolas" w:eastAsia="Consolas"/>
          <w:sz w:val="19"/>
          <w:szCs w:val="19"/>
        </w:rPr>
        <w:t xml:space="preserve">tcf-ui</w:t>
      </w:r>
      <w:r>
        <w:rPr>
          <w:rFonts w:ascii="Noto Sans CJK KR" w:hAnsi="Noto Sans CJK KR" w:eastAsia="Noto Sans CJK KR"/>
          <w:sz w:val="21"/>
          <w:szCs w:val="21"/>
        </w:rPr>
        <w:t xml:space="preserve"> Relay가 Cookie를 투명 전달한다. 업무 WAR는 HttpSession을 직접 쓰지 않고 STF에서 검증된 SessionContext만 사용한다. 권한(기능·데이터·메뉴)과 거래통제(Header 7 Allow-List)는 STF에서 순차 검증되며, JWT는 쿠키 세션과 공존하는 보조 인증 경로이다.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제11장 품질 속성 구현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제13장 JWT · SSO · Gateway</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12.1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docs/architecture/10-session.md, zman/10-세션관리.md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12.2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docs/architecture/11-login.md, docs/설계자료/README.md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12.3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docs/설계자료/README.md, zarchitecture/05-운영관리-OM-아키텍처.md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12.4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znsight-man/39-세션-사용-기준.md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12.5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znsight-man/40-권한-검증-기준.md, zman/13-거래통제.md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제13장. JWT · SSO · Gateway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제4편 · 보안·인증·통제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제13장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제04편/13-JWT-SSO-Gateway.md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13.1 JWT 발급·갱신·폐기·JWKS</w:t>
      </w:r>
    </w:p>
    <w:p>
      <w:pPr>
        <w:spacing w:before="0" w:after="120" w:line="300" w:lineRule="auto"/>
      </w:pPr>
      <w:r>
        <w:rPr>
          <w:rFonts w:ascii="Noto Sans CJK KR" w:hAnsi="Noto Sans CJK KR" w:eastAsia="Noto Sans CJK KR"/>
          <w:sz w:val="21"/>
          <w:szCs w:val="21"/>
        </w:rPr>
        <w:t xml:space="preserve">NSIGHT TCF에서 JWT는 </w:t>
      </w:r>
      <w:r>
        <w:rPr>
          <w:rFonts w:ascii="Noto Sans CJK KR" w:hAnsi="Noto Sans CJK KR" w:eastAsia="Noto Sans CJK KR"/>
          <w:sz w:val="21"/>
          <w:szCs w:val="21"/>
          <w:b/>
        </w:rPr>
        <w:t xml:space="preserve">업무 실행 권한을 대체하지 않는다</w:t>
      </w:r>
      <w:r>
        <w:rPr>
          <w:rFonts w:ascii="Noto Sans CJK KR" w:hAnsi="Noto Sans CJK KR" w:eastAsia="Noto Sans CJK KR"/>
          <w:sz w:val="21"/>
          <w:szCs w:val="21"/>
        </w:rPr>
        <w:t xml:space="preserve">. JWT는 "누가 요청했는지"를 증명하는 1차 신원 수단이며, TCF STF는 전문 Header·권한·거래통제·Timeout으로 "그 거래를 실행해도 되는가"를 최종 판단한다. 이 분리를 이해하지 못하면 "JWT만 있으면 모든 거래 가능"이라는 잘못된 설계로 이어진다.</w:t>
      </w:r>
    </w:p>
    <w:p>
      <w:pPr>
        <w:spacing w:before="0" w:after="120" w:line="300" w:lineRule="auto"/>
      </w:pPr>
      <w:r>
        <w:rPr>
          <w:rFonts w:ascii="Noto Sans CJK KR" w:hAnsi="Noto Sans CJK KR" w:eastAsia="Noto Sans CJK KR"/>
          <w:sz w:val="21"/>
          <w:szCs w:val="21"/>
        </w:rPr>
        <w:t xml:space="preserve">토큰 발급·갱신·폐기는 </w:t>
      </w:r>
      <w:r>
        <w:rPr>
          <w:rFonts w:ascii="Consolas" w:hAnsi="Consolas" w:eastAsia="Consolas"/>
          <w:sz w:val="19"/>
          <w:szCs w:val="19"/>
        </w:rPr>
        <w:t xml:space="preserve">tcf-jwt</w:t>
      </w:r>
      <w:r>
        <w:rPr>
          <w:rFonts w:ascii="Noto Sans CJK KR" w:hAnsi="Noto Sans CJK KR" w:eastAsia="Noto Sans CJK KR"/>
          <w:sz w:val="21"/>
          <w:szCs w:val="21"/>
        </w:rPr>
        <w:t xml:space="preserve"> 모듈(포트 8110)이 담당한다. Access Token과 Refresh Token은 RS256으로 서명되며, 공개키는 </w:t>
      </w:r>
      <w:r>
        <w:rPr>
          <w:rFonts w:ascii="Consolas" w:hAnsi="Consolas" w:eastAsia="Consolas"/>
          <w:sz w:val="19"/>
          <w:szCs w:val="19"/>
        </w:rPr>
        <w:t xml:space="preserve">/.well-known/jwks.json</w:t>
      </w:r>
      <w:r>
        <w:rPr>
          <w:rFonts w:ascii="Noto Sans CJK KR" w:hAnsi="Noto Sans CJK KR" w:eastAsia="Noto Sans CJK KR"/>
          <w:sz w:val="21"/>
          <w:szCs w:val="21"/>
        </w:rPr>
        <w:t xml:space="preserve">으로 제공된다. Refresh Token은 DB에 Hash만 저장하고 원문 저장은 금지한다. </w:t>
      </w:r>
      <w:r>
        <w:rPr>
          <w:rFonts w:ascii="Consolas" w:hAnsi="Consolas" w:eastAsia="Consolas"/>
          <w:sz w:val="19"/>
          <w:szCs w:val="19"/>
        </w:rPr>
        <w:t xml:space="preserve">JWT.Auth.*</w:t>
      </w:r>
      <w:r>
        <w:rPr>
          <w:rFonts w:ascii="Noto Sans CJK KR" w:hAnsi="Noto Sans CJK KR" w:eastAsia="Noto Sans CJK KR"/>
          <w:sz w:val="21"/>
          <w:szCs w:val="21"/>
        </w:rPr>
        <w:t xml:space="preserve"> serviceId로 발급·갱신·폐기 거래가 처리되며, jti 기준 Denylist와 OM 연계 강제 폐기가 지원된다.</w:t>
      </w:r>
    </w:p>
    <w:p>
      <w:pPr>
        <w:spacing w:before="0" w:after="120" w:line="300" w:lineRule="auto"/>
      </w:pPr>
      <w:r>
        <w:rPr>
          <w:rFonts w:ascii="Noto Sans CJK KR" w:hAnsi="Noto Sans CJK KR" w:eastAsia="Noto Sans CJK KR"/>
          <w:sz w:val="21"/>
          <w:szCs w:val="21"/>
        </w:rPr>
        <w:t xml:space="preserve">SSO 연계 시 </w:t>
      </w:r>
      <w:r>
        <w:rPr>
          <w:rFonts w:ascii="Consolas" w:hAnsi="Consolas" w:eastAsia="Consolas"/>
          <w:sz w:val="19"/>
          <w:szCs w:val="19"/>
        </w:rPr>
        <w:t xml:space="preserve">OM.Auth.ssoLogin</w:t>
      </w:r>
      <w:r>
        <w:rPr>
          <w:rFonts w:ascii="Noto Sans CJK KR" w:hAnsi="Noto Sans CJK KR" w:eastAsia="Noto Sans CJK KR"/>
          <w:sz w:val="21"/>
          <w:szCs w:val="21"/>
        </w:rPr>
        <w:t xml:space="preserve">이 OM 인증 성공 후 </w:t>
      </w:r>
      <w:r>
        <w:rPr>
          <w:rFonts w:ascii="Consolas" w:hAnsi="Consolas" w:eastAsia="Consolas"/>
          <w:sz w:val="19"/>
          <w:szCs w:val="19"/>
        </w:rPr>
        <w:t xml:space="preserve">tcf-jwt</w:t>
      </w:r>
      <w:r>
        <w:rPr>
          <w:rFonts w:ascii="Noto Sans CJK KR" w:hAnsi="Noto Sans CJK KR" w:eastAsia="Noto Sans CJK KR"/>
          <w:sz w:val="21"/>
          <w:szCs w:val="21"/>
        </w:rPr>
        <w:t xml:space="preserve">에 내부 호출해 Access/Refresh를 발급한다. 클라이언트는 Access Token을 </w:t>
      </w:r>
      <w:r>
        <w:rPr>
          <w:rFonts w:ascii="Consolas" w:hAnsi="Consolas" w:eastAsia="Consolas"/>
          <w:sz w:val="19"/>
          <w:szCs w:val="19"/>
        </w:rPr>
        <w:t xml:space="preserve">Authorization: Bearer</w:t>
      </w:r>
      <w:r>
        <w:rPr>
          <w:rFonts w:ascii="Noto Sans CJK KR" w:hAnsi="Noto Sans CJK KR" w:eastAsia="Noto Sans CJK KR"/>
          <w:sz w:val="21"/>
          <w:szCs w:val="21"/>
        </w:rPr>
        <w:t xml:space="preserve"> 헤더에만 실어야 하며, Body에 토큰을 넣는 것은 금지된다. 토큰 원문은 로그에 남기지 않고 userId, jti, serviceId 수준만 기록한다.</w:t>
      </w:r>
    </w:p>
    <w:p>
      <w:pPr>
        <w:spacing w:before="0" w:after="120" w:line="300" w:lineRule="auto"/>
      </w:pPr>
      <w:r>
        <w:rPr>
          <w:rFonts w:ascii="Noto Sans CJK KR" w:hAnsi="Noto Sans CJK KR" w:eastAsia="Noto Sans CJK KR"/>
          <w:sz w:val="21"/>
          <w:szCs w:val="21"/>
        </w:rPr>
        <w:t xml:space="preserve">JWKS URI는 Gateway(</w:t>
      </w:r>
      <w:r>
        <w:rPr>
          <w:rFonts w:ascii="Consolas" w:hAnsi="Consolas" w:eastAsia="Consolas"/>
          <w:sz w:val="19"/>
          <w:szCs w:val="19"/>
        </w:rPr>
        <w:t xml:space="preserve">nsight.gateway.auth.jwt.jwk-set-uri</w:t>
      </w:r>
      <w:r>
        <w:rPr>
          <w:rFonts w:ascii="Noto Sans CJK KR" w:hAnsi="Noto Sans CJK KR" w:eastAsia="Noto Sans CJK KR"/>
          <w:sz w:val="21"/>
          <w:szCs w:val="21"/>
        </w:rPr>
        <w:t xml:space="preserve">)와 업무 WAR(</w:t>
      </w:r>
      <w:r>
        <w:rPr>
          <w:rFonts w:ascii="Consolas" w:hAnsi="Consolas" w:eastAsia="Consolas"/>
          <w:sz w:val="19"/>
          <w:szCs w:val="19"/>
        </w:rPr>
        <w:t xml:space="preserve">nsight.tcf.web.jwt.jwk-set-uri</w:t>
      </w:r>
      <w:r>
        <w:rPr>
          <w:rFonts w:ascii="Noto Sans CJK KR" w:hAnsi="Noto Sans CJK KR" w:eastAsia="Noto Sans CJK KR"/>
          <w:sz w:val="21"/>
          <w:szCs w:val="21"/>
        </w:rPr>
        <w:t xml:space="preserve">)에서 동일하게 설정해야 한다. 로컬 예시는 </w:t>
      </w:r>
      <w:r>
        <w:rPr>
          <w:rFonts w:ascii="Consolas" w:hAnsi="Consolas" w:eastAsia="Consolas"/>
          <w:sz w:val="19"/>
          <w:szCs w:val="19"/>
        </w:rPr>
        <w:t xml:space="preserve">http://127.0.0.1:8110/.well-known/jwks.json</w:t>
      </w:r>
      <w:r>
        <w:rPr>
          <w:rFonts w:ascii="Noto Sans CJK KR" w:hAnsi="Noto Sans CJK KR" w:eastAsia="Noto Sans CJK KR"/>
          <w:sz w:val="21"/>
          <w:szCs w:val="21"/>
        </w:rPr>
        <w:t xml:space="preserve">, issuer </w:t>
      </w:r>
      <w:r>
        <w:rPr>
          <w:rFonts w:ascii="Consolas" w:hAnsi="Consolas" w:eastAsia="Consolas"/>
          <w:sz w:val="19"/>
          <w:szCs w:val="19"/>
        </w:rPr>
        <w:t xml:space="preserve">NSIGHT-AUTH</w:t>
      </w:r>
      <w:r>
        <w:rPr>
          <w:rFonts w:ascii="Noto Sans CJK KR" w:hAnsi="Noto Sans CJK KR" w:eastAsia="Noto Sans CJK KR"/>
          <w:sz w:val="21"/>
          <w:szCs w:val="21"/>
        </w:rPr>
        <w:t xml:space="preserve">, audience </w:t>
      </w:r>
      <w:r>
        <w:rPr>
          <w:rFonts w:ascii="Consolas" w:hAnsi="Consolas" w:eastAsia="Consolas"/>
          <w:sz w:val="19"/>
          <w:szCs w:val="19"/>
        </w:rPr>
        <w:t xml:space="preserve">NSIGHT-MP</w:t>
      </w:r>
      <w:r>
        <w:rPr>
          <w:rFonts w:ascii="Noto Sans CJK KR" w:hAnsi="Noto Sans CJK KR" w:eastAsia="Noto Sans CJK KR"/>
          <w:sz w:val="21"/>
          <w:szCs w:val="21"/>
        </w:rPr>
        <w:t xml:space="preserve">이다. 키 로테이션 시 JWKS에 새 키를 추가한 뒤 구 키를 제거하는 순서를 지켜 무중단 전환한다.</w:t>
      </w:r>
    </w:p>
    <w:p>
      <w:pPr>
        <w:spacing w:before="0" w:after="120" w:line="300" w:lineRule="auto"/>
      </w:pPr>
      <w:r>
        <w:rPr>
          <w:rFonts w:ascii="Noto Sans CJK KR" w:hAnsi="Noto Sans CJK KR" w:eastAsia="Noto Sans CJK KR"/>
          <w:sz w:val="21"/>
          <w:szCs w:val="21"/>
        </w:rPr>
        <w:t xml:space="preserve">Access Token claim에는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 </w:t>
      </w:r>
      <w:r>
        <w:rPr>
          <w:rFonts w:ascii="Consolas" w:hAnsi="Consolas" w:eastAsia="Consolas"/>
          <w:sz w:val="19"/>
          <w:szCs w:val="19"/>
        </w:rPr>
        <w:t xml:space="preserve">jti</w:t>
      </w:r>
      <w:r>
        <w:rPr>
          <w:rFonts w:ascii="Noto Sans CJK KR" w:hAnsi="Noto Sans CJK KR" w:eastAsia="Noto Sans CJK KR"/>
          <w:sz w:val="21"/>
          <w:szCs w:val="21"/>
        </w:rPr>
        <w:t xml:space="preserve">, </w:t>
      </w:r>
      <w:r>
        <w:rPr>
          <w:rFonts w:ascii="Consolas" w:hAnsi="Consolas" w:eastAsia="Consolas"/>
          <w:sz w:val="19"/>
          <w:szCs w:val="19"/>
        </w:rPr>
        <w:t xml:space="preserve">iss</w:t>
      </w:r>
      <w:r>
        <w:rPr>
          <w:rFonts w:ascii="Noto Sans CJK KR" w:hAnsi="Noto Sans CJK KR" w:eastAsia="Noto Sans CJK KR"/>
          <w:sz w:val="21"/>
          <w:szCs w:val="21"/>
        </w:rPr>
        <w:t xml:space="preserve">, </w:t>
      </w:r>
      <w:r>
        <w:rPr>
          <w:rFonts w:ascii="Consolas" w:hAnsi="Consolas" w:eastAsia="Consolas"/>
          <w:sz w:val="19"/>
          <w:szCs w:val="19"/>
        </w:rPr>
        <w:t xml:space="preserve">aud</w:t>
      </w:r>
      <w:r>
        <w:rPr>
          <w:rFonts w:ascii="Noto Sans CJK KR" w:hAnsi="Noto Sans CJK KR" w:eastAsia="Noto Sans CJK KR"/>
          <w:sz w:val="21"/>
          <w:szCs w:val="21"/>
        </w:rPr>
        <w:t xml:space="preserve">, </w:t>
      </w:r>
      <w:r>
        <w:rPr>
          <w:rFonts w:ascii="Consolas" w:hAnsi="Consolas" w:eastAsia="Consolas"/>
          <w:sz w:val="19"/>
          <w:szCs w:val="19"/>
        </w:rPr>
        <w:t xml:space="preserve">exp</w:t>
      </w:r>
      <w:r>
        <w:rPr>
          <w:rFonts w:ascii="Noto Sans CJK KR" w:hAnsi="Noto Sans CJK KR" w:eastAsia="Noto Sans CJK KR"/>
          <w:sz w:val="21"/>
          <w:szCs w:val="21"/>
        </w:rPr>
        <w:t xml:space="preserve">가 포함된다. STF 2차 정합성 검증과 Gateway 1차 검증 모두 이 claim을 참조하므로, 발급 시 Header와 동일한 값을 넣는 것이 원칙이다. Refresh Token 갱신(</w:t>
      </w:r>
      <w:r>
        <w:rPr>
          <w:rFonts w:ascii="Consolas" w:hAnsi="Consolas" w:eastAsia="Consolas"/>
          <w:sz w:val="19"/>
          <w:szCs w:val="19"/>
        </w:rPr>
        <w:t xml:space="preserve">JWT.Auth.refresh</w:t>
      </w:r>
      <w:r>
        <w:rPr>
          <w:rFonts w:ascii="Noto Sans CJK KR" w:hAnsi="Noto Sans CJK KR" w:eastAsia="Noto Sans CJK KR"/>
          <w:sz w:val="21"/>
          <w:szCs w:val="21"/>
        </w:rPr>
        <w:t xml:space="preserve">)은 tcf-jwt 내부 또는 OM이 조율하며, 화면·Gateway·업무 WAR에서 직접 refresh endpoint를 노출하지 않는다.</w:t>
      </w:r>
    </w:p>
    <w:p>
      <w:pPr>
        <w:spacing w:before="0" w:after="120" w:line="300" w:lineRule="auto"/>
      </w:pPr>
      <w:r>
        <w:rPr>
          <w:rFonts w:ascii="Noto Sans CJK KR" w:hAnsi="Noto Sans CJK KR" w:eastAsia="Noto Sans CJK KR"/>
          <w:sz w:val="21"/>
          <w:szCs w:val="21"/>
        </w:rPr>
        <w:t xml:space="preserve">토큰 수명 정책은 환경별 profile로 분리한다. Access Token은 짧게(예: 15~30분), Refresh Token은 길게(예: 7~14일) 설정하되, 운영 보안 정책에 맞춘다. 폐기(</w:t>
      </w:r>
      <w:r>
        <w:rPr>
          <w:rFonts w:ascii="Consolas" w:hAnsi="Consolas" w:eastAsia="Consolas"/>
          <w:sz w:val="19"/>
          <w:szCs w:val="19"/>
        </w:rPr>
        <w:t xml:space="preserve">JWT.Auth.revoke</w:t>
      </w:r>
      <w:r>
        <w:rPr>
          <w:rFonts w:ascii="Noto Sans CJK KR" w:hAnsi="Noto Sans CJK KR" w:eastAsia="Noto Sans CJK KR"/>
          <w:sz w:val="21"/>
          <w:szCs w:val="21"/>
        </w:rPr>
        <w:t xml:space="preserve">, </w:t>
      </w:r>
      <w:r>
        <w:rPr>
          <w:rFonts w:ascii="Consolas" w:hAnsi="Consolas" w:eastAsia="Consolas"/>
          <w:sz w:val="19"/>
          <w:szCs w:val="19"/>
        </w:rPr>
        <w:t xml:space="preserve">JWT.Auth.logout</w:t>
      </w:r>
      <w:r>
        <w:rPr>
          <w:rFonts w:ascii="Noto Sans CJK KR" w:hAnsi="Noto Sans CJK KR" w:eastAsia="Noto Sans CJK KR"/>
          <w:sz w:val="21"/>
          <w:szCs w:val="21"/>
        </w:rPr>
        <w:t xml:space="preserve">) 시 jti를 Denylist에 등록하고 Refresh Hash를 무효화한다. Denylist 실시간 Gateway 연동은 설계상 준비 중이므로, 긴급 폐기 후 Gateway 캐시 TTL·JWKS 전파 지연을 runbook에 명시한다.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호출 주체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JWT.Auth.ssoIssue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(내부)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SSO·로그인 후 Access/Refresh 발급</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JWT.Auth.refresh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 (내부)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Access Token 재발급</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JWT.Auth.revoke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jti Denylist 등록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JWT.Auth.logout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로그아웃 연계 토큰 폐기</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13.2 tcf-web JWT Filter</w:t>
      </w:r>
    </w:p>
    <w:p>
      <w:pPr>
        <w:spacing w:before="0" w:after="120" w:line="300" w:lineRule="auto"/>
      </w:pPr>
      <w:r>
        <w:rPr>
          <w:rFonts w:ascii="Noto Sans CJK KR" w:hAnsi="Noto Sans CJK KR" w:eastAsia="Noto Sans CJK KR"/>
          <w:sz w:val="21"/>
          <w:szCs w:val="21"/>
        </w:rPr>
        <w:t xml:space="preserve">Gateway를 우회해 </w:t>
      </w:r>
      <w:r>
        <w:rPr>
          <w:rFonts w:ascii="Consolas" w:hAnsi="Consolas" w:eastAsia="Consolas"/>
          <w:sz w:val="19"/>
          <w:szCs w:val="19"/>
        </w:rPr>
        <w:t xml:space="preserve">/{businessCode}/online</w:t>
      </w:r>
      <w:r>
        <w:rPr>
          <w:rFonts w:ascii="Noto Sans CJK KR" w:hAnsi="Noto Sans CJK KR" w:eastAsia="Noto Sans CJK KR"/>
          <w:sz w:val="21"/>
          <w:szCs w:val="21"/>
        </w:rPr>
        <w:t xml:space="preserve">에 직접 들어올 수 있는 환경(Tomcat 직접 접근, 내부망)에서는 </w:t>
      </w:r>
      <w:r>
        <w:rPr>
          <w:rFonts w:ascii="Noto Sans CJK KR" w:hAnsi="Noto Sans CJK KR" w:eastAsia="Noto Sans CJK KR"/>
          <w:sz w:val="21"/>
          <w:szCs w:val="21"/>
          <w:b/>
        </w:rPr>
        <w:t xml:space="preserve">업무 WAR도 JWT 1차 검증</w:t>
      </w:r>
      <w:r>
        <w:rPr>
          <w:rFonts w:ascii="Noto Sans CJK KR" w:hAnsi="Noto Sans CJK KR" w:eastAsia="Noto Sans CJK KR"/>
          <w:sz w:val="21"/>
          <w:szCs w:val="21"/>
        </w:rPr>
        <w:t xml:space="preserve">이 필요하다. </w:t>
      </w:r>
      <w:r>
        <w:rPr>
          <w:rFonts w:ascii="Consolas" w:hAnsi="Consolas" w:eastAsia="Consolas"/>
          <w:sz w:val="19"/>
          <w:szCs w:val="19"/>
        </w:rPr>
        <w:t xml:space="preserve">TcfJwtAuthenticationFilter</w:t>
      </w:r>
      <w:r>
        <w:rPr>
          <w:rFonts w:ascii="Noto Sans CJK KR" w:hAnsi="Noto Sans CJK KR" w:eastAsia="Noto Sans CJK KR"/>
          <w:sz w:val="21"/>
          <w:szCs w:val="21"/>
        </w:rPr>
        <w:t xml:space="preserve">가 이 역할을 하며, </w:t>
      </w:r>
      <w:r>
        <w:rPr>
          <w:rFonts w:ascii="Consolas" w:hAnsi="Consolas" w:eastAsia="Consolas"/>
          <w:sz w:val="19"/>
          <w:szCs w:val="19"/>
        </w:rPr>
        <w:t xml:space="preserve">nsight.tcf.web.jwt.enabled=true</w:t>
      </w:r>
      <w:r>
        <w:rPr>
          <w:rFonts w:ascii="Noto Sans CJK KR" w:hAnsi="Noto Sans CJK KR" w:eastAsia="Noto Sans CJK KR"/>
          <w:sz w:val="21"/>
          <w:szCs w:val="21"/>
        </w:rPr>
        <w:t xml:space="preserve">일 때 </w:t>
      </w:r>
      <w:r>
        <w:rPr>
          <w:rFonts w:ascii="Consolas" w:hAnsi="Consolas" w:eastAsia="Consolas"/>
          <w:sz w:val="19"/>
          <w:szCs w:val="19"/>
        </w:rPr>
        <w:t xml:space="preserve">*/online</w:t>
      </w:r>
      <w:r>
        <w:rPr>
          <w:rFonts w:ascii="Noto Sans CJK KR" w:hAnsi="Noto Sans CJK KR" w:eastAsia="Noto Sans CJK KR"/>
          <w:sz w:val="21"/>
          <w:szCs w:val="21"/>
        </w:rPr>
        <w:t xml:space="preserve"> URI(health/actuator 제외)에 적용된다.</w:t>
      </w:r>
    </w:p>
    <w:p>
      <w:pPr>
        <w:spacing w:before="0" w:after="120" w:line="300" w:lineRule="auto"/>
      </w:pPr>
      <w:r>
        <w:rPr>
          <w:rFonts w:ascii="Noto Sans CJK KR" w:hAnsi="Noto Sans CJK KR" w:eastAsia="Noto Sans CJK KR"/>
          <w:sz w:val="21"/>
          <w:szCs w:val="21"/>
        </w:rPr>
        <w:t xml:space="preserve">Filter 동작: </w:t>
      </w:r>
      <w:r>
        <w:rPr>
          <w:rFonts w:ascii="Consolas" w:hAnsi="Consolas" w:eastAsia="Consolas"/>
          <w:sz w:val="19"/>
          <w:szCs w:val="19"/>
        </w:rPr>
        <w:t xml:space="preserve">Authorization: Bearer</w:t>
      </w:r>
      <w:r>
        <w:rPr>
          <w:rFonts w:ascii="Noto Sans CJK KR" w:hAnsi="Noto Sans CJK KR" w:eastAsia="Noto Sans CJK KR"/>
          <w:sz w:val="21"/>
          <w:szCs w:val="21"/>
        </w:rPr>
        <w:t xml:space="preserve"> 추출 → </w:t>
      </w:r>
      <w:r>
        <w:rPr>
          <w:rFonts w:ascii="Consolas" w:hAnsi="Consolas" w:eastAsia="Consolas"/>
          <w:sz w:val="19"/>
          <w:szCs w:val="19"/>
        </w:rPr>
        <w:t xml:space="preserve">JwtDecoder</w:t>
      </w:r>
      <w:r>
        <w:rPr>
          <w:rFonts w:ascii="Noto Sans CJK KR" w:hAnsi="Noto Sans CJK KR" w:eastAsia="Noto Sans CJK KR"/>
          <w:sz w:val="21"/>
          <w:szCs w:val="21"/>
        </w:rPr>
        <w:t xml:space="preserve">로 decode·서명 검증 → </w:t>
      </w:r>
      <w:r>
        <w:rPr>
          <w:rFonts w:ascii="Consolas" w:hAnsi="Consolas" w:eastAsia="Consolas"/>
          <w:sz w:val="19"/>
          <w:szCs w:val="19"/>
        </w:rPr>
        <w:t xml:space="preserve">AuthenticatedUserContextHolder</w:t>
      </w:r>
      <w:r>
        <w:rPr>
          <w:rFonts w:ascii="Noto Sans CJK KR" w:hAnsi="Noto Sans CJK KR" w:eastAsia="Noto Sans CJK KR"/>
          <w:sz w:val="21"/>
          <w:szCs w:val="21"/>
        </w:rPr>
        <w:t xml:space="preserve">와 </w:t>
      </w:r>
      <w:r>
        <w:rPr>
          <w:rFonts w:ascii="Consolas" w:hAnsi="Consolas" w:eastAsia="Consolas"/>
          <w:sz w:val="19"/>
          <w:szCs w:val="19"/>
        </w:rPr>
        <w:t xml:space="preserve">AuthenticationContextHolder</w:t>
      </w:r>
      <w:r>
        <w:rPr>
          <w:rFonts w:ascii="Noto Sans CJK KR" w:hAnsi="Noto Sans CJK KR" w:eastAsia="Noto Sans CJK KR"/>
          <w:sz w:val="21"/>
          <w:szCs w:val="21"/>
        </w:rPr>
        <w:t xml:space="preserve">에 claim 저장 → 실패 시 HTTP 401 JSON(</w:t>
      </w:r>
      <w:r>
        <w:rPr>
          <w:rFonts w:ascii="Consolas" w:hAnsi="Consolas" w:eastAsia="Consolas"/>
          <w:sz w:val="19"/>
          <w:szCs w:val="19"/>
        </w:rPr>
        <w:t xml:space="preserve">E-JWT-AUTH-*</w:t>
      </w:r>
      <w:r>
        <w:rPr>
          <w:rFonts w:ascii="Noto Sans CJK KR" w:hAnsi="Noto Sans CJK KR" w:eastAsia="Noto Sans CJK KR"/>
          <w:sz w:val="21"/>
          <w:szCs w:val="21"/>
        </w:rPr>
        <w:t xml:space="preserve">). Bearer가 없으면 </w:t>
      </w:r>
      <w:r>
        <w:rPr>
          <w:rFonts w:ascii="Consolas" w:hAnsi="Consolas" w:eastAsia="Consolas"/>
          <w:sz w:val="19"/>
          <w:szCs w:val="19"/>
        </w:rPr>
        <w:t xml:space="preserve">E-JWT-AUTH-0001</w:t>
      </w:r>
      <w:r>
        <w:rPr>
          <w:rFonts w:ascii="Noto Sans CJK KR" w:hAnsi="Noto Sans CJK KR" w:eastAsia="Noto Sans CJK KR"/>
          <w:sz w:val="21"/>
          <w:szCs w:val="21"/>
        </w:rPr>
        <w:t xml:space="preserve">, decode 실패는 </w:t>
      </w:r>
      <w:r>
        <w:rPr>
          <w:rFonts w:ascii="Consolas" w:hAnsi="Consolas" w:eastAsia="Consolas"/>
          <w:sz w:val="19"/>
          <w:szCs w:val="19"/>
        </w:rPr>
        <w:t xml:space="preserve">E-JWT-AUTH-0004</w:t>
      </w:r>
      <w:r>
        <w:rPr>
          <w:rFonts w:ascii="Noto Sans CJK KR" w:hAnsi="Noto Sans CJK KR" w:eastAsia="Noto Sans CJK KR"/>
          <w:sz w:val="21"/>
          <w:szCs w:val="21"/>
        </w:rPr>
        <w:t xml:space="preserve">, userId claim 없음은 </w:t>
      </w:r>
      <w:r>
        <w:rPr>
          <w:rFonts w:ascii="Consolas" w:hAnsi="Consolas" w:eastAsia="Consolas"/>
          <w:sz w:val="19"/>
          <w:szCs w:val="19"/>
        </w:rPr>
        <w:t xml:space="preserve">E-JWT-AUTH-0008</w:t>
      </w:r>
      <w:r>
        <w:rPr>
          <w:rFonts w:ascii="Noto Sans CJK KR" w:hAnsi="Noto Sans CJK KR" w:eastAsia="Noto Sans CJK KR"/>
          <w:sz w:val="21"/>
          <w:szCs w:val="21"/>
        </w:rPr>
        <w:t xml:space="preserve">이다.</w:t>
      </w:r>
    </w:p>
    <w:p>
      <w:pPr>
        <w:spacing w:before="0" w:after="120" w:line="300" w:lineRule="auto"/>
      </w:pPr>
      <w:r>
        <w:rPr>
          <w:rFonts w:ascii="Noto Sans CJK KR" w:hAnsi="Noto Sans CJK KR" w:eastAsia="Noto Sans CJK KR"/>
          <w:sz w:val="21"/>
          <w:szCs w:val="21"/>
          <w:b/>
        </w:rPr>
        <w:t xml:space="preserve">JwtDecoder는 tcf-core가 아니라 HTTP 계층(tcf-gateway, tcf-web)에 둔다.</w:t>
      </w:r>
      <w:r>
        <w:rPr>
          <w:rFonts w:ascii="Noto Sans CJK KR" w:hAnsi="Noto Sans CJK KR" w:eastAsia="Noto Sans CJK KR"/>
          <w:sz w:val="21"/>
          <w:szCs w:val="21"/>
        </w:rPr>
        <w:t xml:space="preserve"> tcf-core는 전문 엔진이므로 JwtDecoder를 직접 배치하지 않는다. Filter 통과 후 </w:t>
      </w:r>
      <w:r>
        <w:rPr>
          <w:rFonts w:ascii="Consolas" w:hAnsi="Consolas" w:eastAsia="Consolas"/>
          <w:sz w:val="19"/>
          <w:szCs w:val="19"/>
        </w:rPr>
        <w:t xml:space="preserve">TCF.process()</w:t>
      </w:r>
      <w:r>
        <w:rPr>
          <w:rFonts w:ascii="Noto Sans CJK KR" w:hAnsi="Noto Sans CJK KR" w:eastAsia="Noto Sans CJK KR"/>
          <w:sz w:val="21"/>
          <w:szCs w:val="21"/>
        </w:rPr>
        <w:t xml:space="preserve"> → STF.preProcess()에서 </w:t>
      </w:r>
      <w:r>
        <w:rPr>
          <w:rFonts w:ascii="Consolas" w:hAnsi="Consolas" w:eastAsia="Consolas"/>
          <w:sz w:val="19"/>
          <w:szCs w:val="19"/>
        </w:rPr>
        <w:t xml:space="preserve">AuthenticationContextValidator</w:t>
      </w:r>
      <w:r>
        <w:rPr>
          <w:rFonts w:ascii="Noto Sans CJK KR" w:hAnsi="Noto Sans CJK KR" w:eastAsia="Noto Sans CJK KR"/>
          <w:sz w:val="21"/>
          <w:szCs w:val="21"/>
        </w:rPr>
        <w:t xml:space="preserve">가 JWT claim과 StandardHeader의 2차 정합성을 검사한다.</w:t>
      </w:r>
    </w:p>
    <w:p>
      <w:pPr>
        <w:spacing w:before="0" w:after="120" w:line="300" w:lineRule="auto"/>
      </w:pPr>
      <w:r>
        <w:rPr>
          <w:rFonts w:ascii="Noto Sans CJK KR" w:hAnsi="Noto Sans CJK KR" w:eastAsia="Noto Sans CJK KR"/>
          <w:sz w:val="21"/>
          <w:szCs w:val="21"/>
        </w:rPr>
        <w:t xml:space="preserve">로컬 디버그 시 로그 prefix로 구간을 구분한다. Gateway JWT는 </w:t>
      </w:r>
      <w:r>
        <w:rPr>
          <w:rFonts w:ascii="Consolas" w:hAnsi="Consolas" w:eastAsia="Consolas"/>
          <w:sz w:val="19"/>
          <w:szCs w:val="19"/>
        </w:rPr>
        <w:t xml:space="preserve">[GW-JWT]</w:t>
      </w:r>
      <w:r>
        <w:rPr>
          <w:rFonts w:ascii="Noto Sans CJK KR" w:hAnsi="Noto Sans CJK KR" w:eastAsia="Noto Sans CJK KR"/>
          <w:sz w:val="21"/>
          <w:szCs w:val="21"/>
        </w:rPr>
        <w:t xml:space="preserve">, 업무 WAR Filter는 </w:t>
      </w:r>
      <w:r>
        <w:rPr>
          <w:rFonts w:ascii="Consolas" w:hAnsi="Consolas" w:eastAsia="Consolas"/>
          <w:sz w:val="19"/>
          <w:szCs w:val="19"/>
        </w:rPr>
        <w:t xml:space="preserve">[TCF-WEB-JWT]</w:t>
      </w:r>
      <w:r>
        <w:rPr>
          <w:rFonts w:ascii="Noto Sans CJK KR" w:hAnsi="Noto Sans CJK KR" w:eastAsia="Noto Sans CJK KR"/>
          <w:sz w:val="21"/>
          <w:szCs w:val="21"/>
        </w:rPr>
        <w:t xml:space="preserve">, STF 2차 정합성은 </w:t>
      </w:r>
      <w:r>
        <w:rPr>
          <w:rFonts w:ascii="Consolas" w:hAnsi="Consolas" w:eastAsia="Consolas"/>
          <w:sz w:val="19"/>
          <w:szCs w:val="19"/>
        </w:rPr>
        <w:t xml:space="preserve">[TCF-AUTH-CTX]</w:t>
      </w:r>
      <w:r>
        <w:rPr>
          <w:rFonts w:ascii="Noto Sans CJK KR" w:hAnsi="Noto Sans CJK KR" w:eastAsia="Noto Sans CJK KR"/>
          <w:sz w:val="21"/>
          <w:szCs w:val="21"/>
        </w:rPr>
        <w:t xml:space="preserve">이다. Filter와 STF 검증을 모두 통과해야 Handler까지 도달한다.</w:t>
      </w:r>
    </w:p>
    <w:p>
      <w:pPr>
        <w:spacing w:before="0" w:after="120" w:line="300" w:lineRule="auto"/>
      </w:pPr>
      <w:r>
        <w:rPr>
          <w:rFonts w:ascii="Noto Sans CJK KR" w:hAnsi="Noto Sans CJK KR" w:eastAsia="Noto Sans CJK KR"/>
          <w:sz w:val="21"/>
          <w:szCs w:val="21"/>
        </w:rPr>
        <w:t xml:space="preserve">Filter는 Spring Security Filter Chain보다 앞단에서 동작하며,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 진입 전에 인증 컨텍스트를 ThreadLocal에 적재한다. STF의 </w:t>
      </w:r>
      <w:r>
        <w:rPr>
          <w:rFonts w:ascii="Consolas" w:hAnsi="Consolas" w:eastAsia="Consolas"/>
          <w:sz w:val="19"/>
          <w:szCs w:val="19"/>
        </w:rPr>
        <w:t xml:space="preserve">SessionValidator</w:t>
      </w:r>
      <w:r>
        <w:rPr>
          <w:rFonts w:ascii="Noto Sans CJK KR" w:hAnsi="Noto Sans CJK KR" w:eastAsia="Noto Sans CJK KR"/>
          <w:sz w:val="21"/>
          <w:szCs w:val="21"/>
        </w:rPr>
        <w:t xml:space="preserve">와 </w:t>
      </w:r>
      <w:r>
        <w:rPr>
          <w:rFonts w:ascii="Consolas" w:hAnsi="Consolas" w:eastAsia="Consolas"/>
          <w:sz w:val="19"/>
          <w:szCs w:val="19"/>
        </w:rPr>
        <w:t xml:space="preserve">AuthorizationValidator</w:t>
      </w:r>
      <w:r>
        <w:rPr>
          <w:rFonts w:ascii="Noto Sans CJK KR" w:hAnsi="Noto Sans CJK KR" w:eastAsia="Noto Sans CJK KR"/>
          <w:sz w:val="21"/>
          <w:szCs w:val="21"/>
        </w:rPr>
        <w:t xml:space="preserve">는 이 컨텍스트와 HttpSession을 함께 참조한다. JWT-only 호출(세션 쿠키 없음)도 Filter가 claim을 적재하면 STF 권한 검증까지 이어질 수 있다.</w:t>
      </w:r>
    </w:p>
    <w:p>
      <w:pPr>
        <w:spacing w:before="0" w:after="120" w:line="300" w:lineRule="auto"/>
      </w:pPr>
      <w:r>
        <w:rPr>
          <w:rFonts w:ascii="Noto Sans CJK KR" w:hAnsi="Noto Sans CJK KR" w:eastAsia="Noto Sans CJK KR"/>
          <w:sz w:val="21"/>
          <w:szCs w:val="21"/>
        </w:rPr>
        <w:t xml:space="preserve">설정 예시(local profile):</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tcf:</w:t>
      </w:r>
      <w:r>
        <w:br/>
      </w:r>
      <w:r>
        <w:rPr>
          <w:rFonts w:ascii="Consolas" w:hAnsi="Consolas" w:eastAsia="Consolas"/>
          <w:sz w:val="17"/>
          <w:szCs w:val="17"/>
        </w:rPr>
        <w:t xml:space="preserve">    web:</w:t>
      </w:r>
      <w:r>
        <w:br/>
      </w:r>
      <w:r>
        <w:rPr>
          <w:rFonts w:ascii="Consolas" w:hAnsi="Consolas" w:eastAsia="Consolas"/>
          <w:sz w:val="17"/>
          <w:szCs w:val="17"/>
        </w:rPr>
        <w:t xml:space="preserve">      jwt:</w:t>
      </w:r>
      <w:r>
        <w:br/>
      </w:r>
      <w:r>
        <w:rPr>
          <w:rFonts w:ascii="Consolas" w:hAnsi="Consolas" w:eastAsia="Consolas"/>
          <w:sz w:val="17"/>
          <w:szCs w:val="17"/>
        </w:rPr>
        <w:t xml:space="preserve">        enabled: true</w:t>
      </w:r>
      <w:r>
        <w:br/>
      </w:r>
      <w:r>
        <w:rPr>
          <w:rFonts w:ascii="Consolas" w:hAnsi="Consolas" w:eastAsia="Consolas"/>
          <w:sz w:val="17"/>
          <w:szCs w:val="17"/>
        </w:rPr>
        <w:t xml:space="preserve">        jwk-set-uri: http://127.0.0.1:8110/.well-known/jwks.json</w:t>
      </w:r>
      <w:r>
        <w:br/>
      </w:r>
      <w:r>
        <w:rPr>
          <w:rFonts w:ascii="Consolas" w:hAnsi="Consolas" w:eastAsia="Consolas"/>
          <w:sz w:val="17"/>
          <w:szCs w:val="17"/>
        </w:rPr>
        <w:t xml:space="preserve">        issuer: NSIGHT-AUTH</w:t>
      </w:r>
      <w:r>
        <w:br/>
      </w:r>
      <w:r>
        <w:rPr>
          <w:rFonts w:ascii="Consolas" w:hAnsi="Consolas" w:eastAsia="Consolas"/>
          <w:sz w:val="17"/>
          <w:szCs w:val="17"/>
        </w:rPr>
        <w:t xml:space="preserve">        audience: NSIGHT-MP</w:t>
      </w:r>
      <w:r>
        <w:br/>
      </w:r>
      <w:r>
        <w:rPr>
          <w:rFonts w:ascii="Consolas" w:hAnsi="Consolas" w:eastAsia="Consolas"/>
          <w:sz w:val="17"/>
          <w:szCs w:val="17"/>
        </w:rPr>
        <w:t xml:space="preserve">    authentication-context-validation-enabled: true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 코드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대응</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E-JWT-AUTH-0001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Bearer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Authorization 헤더 추가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E-JWT-AUTH-0004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서명·decode 실패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JWKS URI·issuer·audience 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E-JWT-AUTH-0008</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 claim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 발급 claim 점검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E-JWT-AUTH-0009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claim↔Header 불일치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7항과 JWT claim 동기화</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13.3 Gateway JWT·라우팅</w:t>
      </w:r>
    </w:p>
    <w:p>
      <w:pPr>
        <w:spacing w:before="0" w:after="120" w:line="300" w:lineRule="auto"/>
      </w:pPr>
      <w:r>
        <w:rPr>
          <w:rFonts w:ascii="Consolas" w:hAnsi="Consolas" w:eastAsia="Consolas"/>
          <w:sz w:val="19"/>
          <w:szCs w:val="19"/>
        </w:rPr>
        <w:t xml:space="preserve">tcf-gateway</w:t>
      </w:r>
      <w:r>
        <w:rPr>
          <w:rFonts w:ascii="Noto Sans CJK KR" w:hAnsi="Noto Sans CJK KR" w:eastAsia="Noto Sans CJK KR"/>
          <w:sz w:val="21"/>
          <w:szCs w:val="21"/>
        </w:rPr>
        <w:t xml:space="preserve">(포트 8100)는 L4·Apache를 대체하지 않는 </w:t>
      </w:r>
      <w:r>
        <w:rPr>
          <w:rFonts w:ascii="Noto Sans CJK KR" w:hAnsi="Noto Sans CJK KR" w:eastAsia="Noto Sans CJK KR"/>
          <w:sz w:val="21"/>
          <w:szCs w:val="21"/>
          <w:b/>
        </w:rPr>
        <w:t xml:space="preserve">Application Gateway</w:t>
      </w:r>
      <w:r>
        <w:rPr>
          <w:rFonts w:ascii="Noto Sans CJK KR" w:hAnsi="Noto Sans CJK KR" w:eastAsia="Noto Sans CJK KR"/>
          <w:sz w:val="21"/>
          <w:szCs w:val="21"/>
        </w:rPr>
        <w:t xml:space="preserve">이다. businessCode 기준으로 downstream WAR에 HTTP Relay를 수행하고, 세션·JWT 1차 관문과 Header 보정을 담당한다. 라우팅 키는 </w:t>
      </w:r>
      <w:r>
        <w:rPr>
          <w:rFonts w:ascii="Consolas" w:hAnsi="Consolas" w:eastAsia="Consolas"/>
          <w:sz w:val="19"/>
          <w:szCs w:val="19"/>
        </w:rPr>
        <w:t xml:space="preserve">serviceId</w:t>
      </w:r>
      <w:r>
        <w:rPr>
          <w:rFonts w:ascii="Noto Sans CJK KR" w:hAnsi="Noto Sans CJK KR" w:eastAsia="Noto Sans CJK KR"/>
          <w:sz w:val="21"/>
          <w:szCs w:val="21"/>
        </w:rPr>
        <w:t xml:space="preserve">가 아니라 </w:t>
      </w:r>
      <w:r>
        <w:rPr>
          <w:rFonts w:ascii="Noto Sans CJK KR" w:hAnsi="Noto Sans CJK KR" w:eastAsia="Noto Sans CJK KR"/>
          <w:sz w:val="21"/>
          <w:szCs w:val="21"/>
          <w:b/>
        </w:rPr>
        <w:t xml:space="preserve">`businessCode`</w:t>
      </w:r>
      <w:r>
        <w:rPr>
          <w:rFonts w:ascii="Noto Sans CJK KR" w:hAnsi="Noto Sans CJK KR" w:eastAsia="Noto Sans CJK KR"/>
          <w:sz w:val="21"/>
          <w:szCs w:val="21"/>
        </w:rPr>
        <w:t xml:space="preserve">이며, </w:t>
      </w:r>
      <w:r>
        <w:rPr>
          <w:rFonts w:ascii="Consolas" w:hAnsi="Consolas" w:eastAsia="Consolas"/>
          <w:sz w:val="19"/>
          <w:szCs w:val="19"/>
        </w:rPr>
        <w:t xml:space="preserve">serviceId</w:t>
      </w:r>
      <w:r>
        <w:rPr>
          <w:rFonts w:ascii="Noto Sans CJK KR" w:hAnsi="Noto Sans CJK KR" w:eastAsia="Noto Sans CJK KR"/>
          <w:sz w:val="21"/>
          <w:szCs w:val="21"/>
        </w:rPr>
        <w:t xml:space="preserve"> → Handler 라우팅은 업무 WAR 내부 TCF Dispatcher 책임이다.</w:t>
      </w:r>
    </w:p>
    <w:p>
      <w:pPr>
        <w:spacing w:before="0" w:after="120" w:line="300" w:lineRule="auto"/>
      </w:pPr>
      <w:r>
        <w:rPr>
          <w:rFonts w:ascii="Noto Sans CJK KR" w:hAnsi="Noto Sans CJK KR" w:eastAsia="Noto Sans CJK KR"/>
          <w:sz w:val="21"/>
          <w:szCs w:val="21"/>
        </w:rPr>
        <w:t xml:space="preserve">처리 파이프라인은 TCF의 STF/BTF/ETF와 대칭 naming으로 </w:t>
      </w:r>
      <w:r>
        <w:rPr>
          <w:rFonts w:ascii="Noto Sans CJK KR" w:hAnsi="Noto Sans CJK KR" w:eastAsia="Noto Sans CJK KR"/>
          <w:sz w:val="21"/>
          <w:szCs w:val="21"/>
          <w:b/>
        </w:rPr>
        <w:t xml:space="preserve">GRF → GSF → GEF</w:t>
      </w:r>
      <w:r>
        <w:rPr>
          <w:rFonts w:ascii="Noto Sans CJK KR" w:hAnsi="Noto Sans CJK KR" w:eastAsia="Noto Sans CJK KR"/>
          <w:sz w:val="21"/>
          <w:szCs w:val="21"/>
        </w:rPr>
        <w:t xml:space="preserve">이다. GSF.preProcess()에서 ① </w:t>
      </w:r>
      <w:r>
        <w:rPr>
          <w:rFonts w:ascii="Consolas" w:hAnsi="Consolas" w:eastAsia="Consolas"/>
          <w:sz w:val="19"/>
          <w:szCs w:val="19"/>
        </w:rPr>
        <w:t xml:space="preserve">TCF_GATEWAY_ROUTE</w:t>
      </w:r>
      <w:r>
        <w:rPr>
          <w:rFonts w:ascii="Noto Sans CJK KR" w:hAnsi="Noto Sans CJK KR" w:eastAsia="Noto Sans CJK KR"/>
          <w:sz w:val="21"/>
          <w:szCs w:val="21"/>
        </w:rPr>
        <w:t xml:space="preserve"> 조회(</w:t>
      </w:r>
      <w:r>
        <w:rPr>
          <w:rFonts w:ascii="Consolas" w:hAnsi="Consolas" w:eastAsia="Consolas"/>
          <w:sz w:val="19"/>
          <w:szCs w:val="19"/>
        </w:rPr>
        <w:t xml:space="preserve">ENV_CODE</w:t>
      </w:r>
      <w:r>
        <w:rPr>
          <w:rFonts w:ascii="Noto Sans CJK KR" w:hAnsi="Noto Sans CJK KR" w:eastAsia="Noto Sans CJK KR"/>
          <w:sz w:val="21"/>
          <w:szCs w:val="21"/>
        </w:rPr>
        <w:t xml:space="preserve"> + </w:t>
      </w:r>
      <w:r>
        <w:rPr>
          <w:rFonts w:ascii="Consolas" w:hAnsi="Consolas" w:eastAsia="Consolas"/>
          <w:sz w:val="19"/>
          <w:szCs w:val="19"/>
        </w:rPr>
        <w:t xml:space="preserve">BUSINESS_CODE</w:t>
      </w:r>
      <w:r>
        <w:rPr>
          <w:rFonts w:ascii="Noto Sans CJK KR" w:hAnsi="Noto Sans CJK KR" w:eastAsia="Noto Sans CJK KR"/>
          <w:sz w:val="21"/>
          <w:szCs w:val="21"/>
        </w:rPr>
        <w:t xml:space="preserve">) ② </w:t>
      </w:r>
      <w:r>
        <w:rPr>
          <w:rFonts w:ascii="Consolas" w:hAnsi="Consolas" w:eastAsia="Consolas"/>
          <w:sz w:val="19"/>
          <w:szCs w:val="19"/>
        </w:rPr>
        <w:t xml:space="preserve">GatewayAuthenticationService</w:t>
      </w:r>
      <w:r>
        <w:rPr>
          <w:rFonts w:ascii="Noto Sans CJK KR" w:hAnsi="Noto Sans CJK KR" w:eastAsia="Noto Sans CJK KR"/>
          <w:sz w:val="21"/>
          <w:szCs w:val="21"/>
        </w:rPr>
        <w:t xml:space="preserve"> 인증 ③ </w:t>
      </w:r>
      <w:r>
        <w:rPr>
          <w:rFonts w:ascii="Consolas" w:hAnsi="Consolas" w:eastAsia="Consolas"/>
          <w:sz w:val="19"/>
          <w:szCs w:val="19"/>
        </w:rPr>
        <w:t xml:space="preserve">GatewaySessionRequestEnricher</w:t>
      </w:r>
      <w:r>
        <w:rPr>
          <w:rFonts w:ascii="Noto Sans CJK KR" w:hAnsi="Noto Sans CJK KR" w:eastAsia="Noto Sans CJK KR"/>
          <w:sz w:val="21"/>
          <w:szCs w:val="21"/>
        </w:rPr>
        <w:t xml:space="preserve"> Header 보정이 순서대로 실행된다. 이후 </w:t>
      </w:r>
      <w:r>
        <w:rPr>
          <w:rFonts w:ascii="Consolas" w:hAnsi="Consolas" w:eastAsia="Consolas"/>
          <w:sz w:val="19"/>
          <w:szCs w:val="19"/>
        </w:rPr>
        <w:t xml:space="preserve">GatewayRouteDispatcher</w:t>
      </w:r>
      <w:r>
        <w:rPr>
          <w:rFonts w:ascii="Noto Sans CJK KR" w:hAnsi="Noto Sans CJK KR" w:eastAsia="Noto Sans CJK KR"/>
          <w:sz w:val="21"/>
          <w:szCs w:val="21"/>
        </w:rPr>
        <w:t xml:space="preserve">가 RestClient로 Target URL에 POST하고, GEF가 응답·Set-Cookie·Gateway TX Log를 처리한다.</w:t>
      </w:r>
    </w:p>
    <w:p>
      <w:pPr>
        <w:spacing w:before="0" w:after="120" w:line="300" w:lineRule="auto"/>
      </w:pPr>
      <w:r>
        <w:rPr>
          <w:rFonts w:ascii="Consolas" w:hAnsi="Consolas" w:eastAsia="Consolas"/>
          <w:sz w:val="19"/>
          <w:szCs w:val="19"/>
        </w:rPr>
        <w:t xml:space="preserve">GatewayAuthenticationService</w:t>
      </w:r>
      <w:r>
        <w:rPr>
          <w:rFonts w:ascii="Noto Sans CJK KR" w:hAnsi="Noto Sans CJK KR" w:eastAsia="Noto Sans CJK KR"/>
          <w:sz w:val="21"/>
          <w:szCs w:val="21"/>
        </w:rPr>
        <w:t xml:space="preserve"> 인증 분기: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동작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login-required=false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검증 생략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로그인 면제 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검증 생략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 jwt.enabled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Bearer JWT 필수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기타 + Bearer + jwt.enabled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그 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 4단계 세션 검증</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세션 4단계는 Cookie → SPRING_SESSION 존재·만료 → TCF_USER_SESSION STATUS → header.userId vs 세션 userId 순이다. Gateway는 HttpSession을 생성하지 않으며, </w:t>
      </w:r>
      <w:r>
        <w:rPr>
          <w:rFonts w:ascii="Consolas" w:hAnsi="Consolas" w:eastAsia="Consolas"/>
          <w:sz w:val="19"/>
          <w:szCs w:val="19"/>
        </w:rPr>
        <w:t xml:space="preserve">session-datasource</w:t>
      </w:r>
      <w:r>
        <w:rPr>
          <w:rFonts w:ascii="Noto Sans CJK KR" w:hAnsi="Noto Sans CJK KR" w:eastAsia="Noto Sans CJK KR"/>
          <w:sz w:val="21"/>
          <w:szCs w:val="21"/>
        </w:rPr>
        <w:t xml:space="preserve">는 tcf-om과 </w:t>
      </w:r>
      <w:r>
        <w:rPr>
          <w:rFonts w:ascii="Noto Sans CJK KR" w:hAnsi="Noto Sans CJK KR" w:eastAsia="Noto Sans CJK KR"/>
          <w:sz w:val="21"/>
          <w:szCs w:val="21"/>
          <w:b/>
        </w:rPr>
        <w:t xml:space="preserve">동일 SESSIONDB</w:t>
      </w:r>
      <w:r>
        <w:rPr>
          <w:rFonts w:ascii="Noto Sans CJK KR" w:hAnsi="Noto Sans CJK KR" w:eastAsia="Noto Sans CJK KR"/>
          <w:sz w:val="21"/>
          <w:szCs w:val="21"/>
        </w:rPr>
        <w:t xml:space="preserve">를 바라봐야 한다.</w:t>
      </w:r>
    </w:p>
    <w:p>
      <w:pPr>
        <w:spacing w:before="0" w:after="120" w:line="300" w:lineRule="auto"/>
      </w:pPr>
      <w:r>
        <w:rPr>
          <w:rFonts w:ascii="Noto Sans CJK KR" w:hAnsi="Noto Sans CJK KR" w:eastAsia="Noto Sans CJK KR"/>
          <w:sz w:val="21"/>
          <w:szCs w:val="21"/>
        </w:rPr>
        <w:t xml:space="preserve">Target URL은 </w:t>
      </w:r>
      <w:r>
        <w:rPr>
          <w:rFonts w:ascii="Consolas" w:hAnsi="Consolas" w:eastAsia="Consolas"/>
          <w:sz w:val="19"/>
          <w:szCs w:val="19"/>
        </w:rPr>
        <w:t xml:space="preserve">TARGET_BASE_URL + CONTEXT_PATH + ONLINE_PATH</w:t>
      </w:r>
      <w:r>
        <w:rPr>
          <w:rFonts w:ascii="Noto Sans CJK KR" w:hAnsi="Noto Sans CJK KR" w:eastAsia="Noto Sans CJK KR"/>
          <w:sz w:val="21"/>
          <w:szCs w:val="21"/>
        </w:rPr>
        <w:t xml:space="preserve">로 조립된다. LOCAL bootRun SV 예: </w:t>
      </w:r>
      <w:r>
        <w:rPr>
          <w:rFonts w:ascii="Consolas" w:hAnsi="Consolas" w:eastAsia="Consolas"/>
          <w:sz w:val="19"/>
          <w:szCs w:val="19"/>
        </w:rPr>
        <w:t xml:space="preserve">http://127.0.0.1:8086/sv/online</w:t>
      </w:r>
      <w:r>
        <w:rPr>
          <w:rFonts w:ascii="Noto Sans CJK KR" w:hAnsi="Noto Sans CJK KR" w:eastAsia="Noto Sans CJK KR"/>
          <w:sz w:val="21"/>
          <w:szCs w:val="21"/>
        </w:rPr>
        <w:t xml:space="preserve">. Route 미등록 시 404, 인증 실패 시 401, downstream 연결 실패 시 502/503 Gateway JSON으로 응답한다. Gateway 오류는 TCF StandardResponse가 아닐 수 있으므로 채널 UI는 HTTP 상태와 Gateway JSON을 함께 처리해야 한다.</w:t>
      </w:r>
    </w:p>
    <w:p>
      <w:pPr>
        <w:ind w:left="360"/>
        <w:shd w:fill="F6F8FA"/>
        <w:spacing w:before="80" w:after="160" w:line="240" w:lineRule="auto"/>
      </w:pPr>
      <w:r>
        <w:rPr>
          <w:rFonts w:ascii="Consolas" w:hAnsi="Consolas" w:eastAsia="Consolas"/>
          <w:sz w:val="17"/>
          <w:szCs w:val="17"/>
        </w:rPr>
        <w:t xml:space="preserve">[Browser / tcf-uj]</w:t>
      </w:r>
      <w:r>
        <w:br/>
      </w:r>
      <w:r>
        <w:rPr>
          <w:rFonts w:ascii="Consolas" w:hAnsi="Consolas" w:eastAsia="Consolas"/>
          <w:sz w:val="17"/>
          <w:szCs w:val="17"/>
        </w:rPr>
        <w:t xml:space="preserve">  │ POST /sv/online  JSON + Cookie [+ Bearer]</w:t>
      </w:r>
      <w:r>
        <w:br/>
      </w:r>
      <w:r>
        <w:rPr>
          <w:rFonts w:ascii="Consolas" w:hAnsi="Consolas" w:eastAsia="Consolas"/>
          <w:sz w:val="17"/>
          <w:szCs w:val="17"/>
        </w:rPr>
        <w:t xml:space="preserve">  ▼</w:t>
      </w:r>
      <w:r>
        <w:br/>
      </w:r>
      <w:r>
        <w:rPr>
          <w:rFonts w:ascii="Consolas" w:hAnsi="Consolas" w:eastAsia="Consolas"/>
          <w:sz w:val="17"/>
          <w:szCs w:val="17"/>
        </w:rPr>
        <w:t xml:space="preserve">[Gateway *ProxyController]</w:t>
      </w:r>
      <w:r>
        <w:br/>
      </w:r>
      <w:r>
        <w:rPr>
          <w:rFonts w:ascii="Consolas" w:hAnsi="Consolas" w:eastAsia="Consolas"/>
          <w:sz w:val="17"/>
          <w:szCs w:val="17"/>
        </w:rPr>
        <w:t xml:space="preserve">  ▼ GRF.forwardOnline</w:t>
      </w:r>
      <w:r>
        <w:br/>
      </w:r>
      <w:r>
        <w:rPr>
          <w:rFonts w:ascii="Consolas" w:hAnsi="Consolas" w:eastAsia="Consolas"/>
          <w:sz w:val="17"/>
          <w:szCs w:val="17"/>
        </w:rPr>
        <w:t xml:space="preserve">  ├─ GSF: Route → Auth → Header enrich</w:t>
      </w:r>
      <w:r>
        <w:br/>
      </w:r>
      <w:r>
        <w:rPr>
          <w:rFonts w:ascii="Consolas" w:hAnsi="Consolas" w:eastAsia="Consolas"/>
          <w:sz w:val="17"/>
          <w:szCs w:val="17"/>
        </w:rPr>
        <w:t xml:space="preserve">  ├─ GatewayRouteDispatcher → RestClient POST</w:t>
      </w:r>
      <w:r>
        <w:br/>
      </w:r>
      <w:r>
        <w:rPr>
          <w:rFonts w:ascii="Consolas" w:hAnsi="Consolas" w:eastAsia="Consolas"/>
          <w:sz w:val="17"/>
          <w:szCs w:val="17"/>
        </w:rPr>
        <w:t xml:space="preserve">  └─ GEF: Set-Cookie relay + TCF_GATEWAY_TX_LOG</w:t>
      </w:r>
      <w:r>
        <w:br/>
      </w:r>
      <w:r>
        <w:rPr>
          <w:rFonts w:ascii="Consolas" w:hAnsi="Consolas" w:eastAsia="Consolas"/>
          <w:sz w:val="17"/>
          <w:szCs w:val="17"/>
        </w:rPr>
        <w:t xml:space="preserve">  ▼</w:t>
      </w:r>
      <w:r>
        <w:br/>
      </w:r>
      <w:r>
        <w:rPr>
          <w:rFonts w:ascii="Consolas" w:hAnsi="Consolas" w:eastAsia="Consolas"/>
          <w:sz w:val="17"/>
          <w:szCs w:val="17"/>
        </w:rPr>
        <w:t xml:space="preserve">[sv-service] TcfJwtAuthenticationFilter → TCF.process()</w:t>
      </w:r>
    </w:p>
    <w:p>
      <w:pPr>
        <w:spacing w:before="0" w:after="120" w:line="300" w:lineRule="auto"/>
      </w:pPr>
      <w:r>
        <w:rPr>
          <w:rFonts w:ascii="Noto Sans CJK KR" w:hAnsi="Noto Sans CJK KR" w:eastAsia="Noto Sans CJK KR"/>
          <w:sz w:val="21"/>
          <w:szCs w:val="21"/>
        </w:rPr>
        <w:t xml:space="preserve">Gateway는 </w:t>
      </w:r>
      <w:r>
        <w:rPr>
          <w:rFonts w:ascii="Consolas" w:hAnsi="Consolas" w:eastAsia="Consolas"/>
          <w:sz w:val="19"/>
          <w:szCs w:val="19"/>
        </w:rPr>
        <w:t xml:space="preserve">tcf-core</w:t>
      </w:r>
      <w:r>
        <w:rPr>
          <w:rFonts w:ascii="Noto Sans CJK KR" w:hAnsi="Noto Sans CJK KR" w:eastAsia="Noto Sans CJK KR"/>
          <w:sz w:val="21"/>
          <w:szCs w:val="21"/>
        </w:rPr>
        <w:t xml:space="preserve">에 </w:t>
      </w:r>
      <w:r>
        <w:rPr>
          <w:rFonts w:ascii="Noto Sans CJK KR" w:hAnsi="Noto Sans CJK KR" w:eastAsia="Noto Sans CJK KR"/>
          <w:sz w:val="21"/>
          <w:szCs w:val="21"/>
          <w:b/>
        </w:rPr>
        <w:t xml:space="preserve">의존하지 않는</w:t>
      </w:r>
      <w:r>
        <w:rPr>
          <w:rFonts w:ascii="Noto Sans CJK KR" w:hAnsi="Noto Sans CJK KR" w:eastAsia="Noto Sans CJK KR"/>
          <w:sz w:val="21"/>
          <w:szCs w:val="21"/>
        </w:rPr>
        <w:t xml:space="preserve"> 독립 WAR이다. bootRun 8100, WAR </w:t>
      </w:r>
      <w:r>
        <w:rPr>
          <w:rFonts w:ascii="Consolas" w:hAnsi="Consolas" w:eastAsia="Consolas"/>
          <w:sz w:val="19"/>
          <w:szCs w:val="19"/>
        </w:rPr>
        <w:t xml:space="preserve">gw.war</w:t>
      </w:r>
      <w:r>
        <w:rPr>
          <w:rFonts w:ascii="Noto Sans CJK KR" w:hAnsi="Noto Sans CJK KR" w:eastAsia="Noto Sans CJK KR"/>
          <w:sz w:val="21"/>
          <w:szCs w:val="21"/>
        </w:rPr>
        <w:t xml:space="preserve">, ztomcat </w:t>
      </w:r>
      <w:r>
        <w:rPr>
          <w:rFonts w:ascii="Consolas" w:hAnsi="Consolas" w:eastAsia="Consolas"/>
          <w:sz w:val="19"/>
          <w:szCs w:val="19"/>
        </w:rPr>
        <w:t xml:space="preserve">/gw</w:t>
      </w:r>
      <w:r>
        <w:rPr>
          <w:rFonts w:ascii="Noto Sans CJK KR" w:hAnsi="Noto Sans CJK KR" w:eastAsia="Noto Sans CJK KR"/>
          <w:sz w:val="21"/>
          <w:szCs w:val="21"/>
        </w:rPr>
        <w:t xml:space="preserve">(8080)이다. ztomcat 기본 deploy 목록에 gw가 없을 수 있어 로컬 Gateway 검증은 bootRun 8100을 주로 사용한다. Route Cache TTL은 profile별(local off, dev 30s, prod 60s)이며 </w:t>
      </w:r>
      <w:r>
        <w:rPr>
          <w:rFonts w:ascii="Consolas" w:hAnsi="Consolas" w:eastAsia="Consolas"/>
          <w:sz w:val="19"/>
          <w:szCs w:val="19"/>
        </w:rPr>
        <w:t xml:space="preserve">nsight.gateway.route-table.cache-enabled</w:t>
      </w:r>
      <w:r>
        <w:rPr>
          <w:rFonts w:ascii="Noto Sans CJK KR" w:hAnsi="Noto Sans CJK KR" w:eastAsia="Noto Sans CJK KR"/>
          <w:sz w:val="21"/>
          <w:szCs w:val="21"/>
        </w:rPr>
        <w:t xml:space="preserve">로 제어한다.</w:t>
      </w:r>
    </w:p>
    <w:p>
      <w:pPr>
        <w:pStyle w:val="Heading2"/>
        <w:keepNext/>
        <w:spacing w:before="160" w:after="100" w:line="300" w:lineRule="auto"/>
      </w:pPr>
      <w:r>
        <w:rPr>
          <w:rFonts w:ascii="Noto Sans CJK KR" w:hAnsi="Noto Sans CJK KR" w:eastAsia="Noto Sans CJK KR"/>
          <w:sz w:val="21"/>
          <w:szCs w:val="21"/>
        </w:rPr>
        <w:t xml:space="preserve">13.4 JWT/SSO 연계 기준</w:t>
      </w:r>
    </w:p>
    <w:p>
      <w:pPr>
        <w:spacing w:before="0" w:after="120" w:line="300" w:lineRule="auto"/>
      </w:pPr>
      <w:r>
        <w:rPr>
          <w:rFonts w:ascii="Noto Sans CJK KR" w:hAnsi="Noto Sans CJK KR" w:eastAsia="Noto Sans CJK KR"/>
          <w:sz w:val="21"/>
          <w:szCs w:val="21"/>
        </w:rPr>
        <w:t xml:space="preserve">JWT와 SSO는 "외부 IdP 로그인 → NSIGHT 토큰 발급 → Gateway·업무 호출" 흐름으로 연결된다. OM이 SSO 원천 인증을 수행하고, 성공 시 </w:t>
      </w:r>
      <w:r>
        <w:rPr>
          <w:rFonts w:ascii="Consolas" w:hAnsi="Consolas" w:eastAsia="Consolas"/>
          <w:sz w:val="19"/>
          <w:szCs w:val="19"/>
        </w:rPr>
        <w:t xml:space="preserve">tcf-jwt</w:t>
      </w:r>
      <w:r>
        <w:rPr>
          <w:rFonts w:ascii="Noto Sans CJK KR" w:hAnsi="Noto Sans CJK KR" w:eastAsia="Noto Sans CJK KR"/>
          <w:sz w:val="21"/>
          <w:szCs w:val="21"/>
        </w:rPr>
        <w:t xml:space="preserve">가 NSIGHT 표준 Access Token을 발급한다. 이후 </w:t>
      </w:r>
      <w:r>
        <w:rPr>
          <w:rFonts w:ascii="Consolas" w:hAnsi="Consolas" w:eastAsia="Consolas"/>
          <w:sz w:val="19"/>
          <w:szCs w:val="19"/>
        </w:rPr>
        <w:t xml:space="preserve">tcf-ui</w:t>
      </w:r>
      <w:r>
        <w:rPr>
          <w:rFonts w:ascii="Noto Sans CJK KR" w:hAnsi="Noto Sans CJK KR" w:eastAsia="Noto Sans CJK KR"/>
          <w:sz w:val="21"/>
          <w:szCs w:val="21"/>
        </w:rPr>
        <w:t xml:space="preserve">/</w:t>
      </w:r>
      <w:r>
        <w:rPr>
          <w:rFonts w:ascii="Consolas" w:hAnsi="Consolas" w:eastAsia="Consolas"/>
          <w:sz w:val="19"/>
          <w:szCs w:val="19"/>
        </w:rPr>
        <w:t xml:space="preserve">tcf-uj</w:t>
      </w:r>
      <w:r>
        <w:rPr>
          <w:rFonts w:ascii="Noto Sans CJK KR" w:hAnsi="Noto Sans CJK KR" w:eastAsia="Noto Sans CJK KR"/>
          <w:sz w:val="21"/>
          <w:szCs w:val="21"/>
        </w:rPr>
        <w:t xml:space="preserve">는 </w:t>
      </w:r>
      <w:r>
        <w:rPr>
          <w:rFonts w:ascii="Consolas" w:hAnsi="Consolas" w:eastAsia="Consolas"/>
          <w:sz w:val="19"/>
          <w:szCs w:val="19"/>
        </w:rPr>
        <w:t xml:space="preserve">callViaGateway</w:t>
      </w:r>
      <w:r>
        <w:rPr>
          <w:rFonts w:ascii="Noto Sans CJK KR" w:hAnsi="Noto Sans CJK KR" w:eastAsia="Noto Sans CJK KR"/>
          <w:sz w:val="21"/>
          <w:szCs w:val="21"/>
        </w:rPr>
        <w:t xml:space="preserve">로 Bearer를 실어 OM Admin·업무 거래를 호출한다.</w:t>
      </w:r>
    </w:p>
    <w:p>
      <w:pPr>
        <w:spacing w:before="0" w:after="120" w:line="300" w:lineRule="auto"/>
      </w:pPr>
      <w:r>
        <w:rPr>
          <w:rFonts w:ascii="Noto Sans CJK KR" w:hAnsi="Noto Sans CJK KR" w:eastAsia="Noto Sans CJK KR"/>
          <w:sz w:val="21"/>
          <w:szCs w:val="21"/>
        </w:rPr>
        <w:t xml:space="preserve">쿠키 세션과 JWT Bearer는 </w:t>
      </w:r>
      <w:r>
        <w:rPr>
          <w:rFonts w:ascii="Noto Sans CJK KR" w:hAnsi="Noto Sans CJK KR" w:eastAsia="Noto Sans CJK KR"/>
          <w:sz w:val="21"/>
          <w:szCs w:val="21"/>
          <w:b/>
        </w:rPr>
        <w:t xml:space="preserve">공존</w:t>
      </w:r>
      <w:r>
        <w:rPr>
          <w:rFonts w:ascii="Noto Sans CJK KR" w:hAnsi="Noto Sans CJK KR" w:eastAsia="Noto Sans CJK KR"/>
          <w:sz w:val="21"/>
          <w:szCs w:val="21"/>
        </w:rPr>
        <w:t xml:space="preserve">한다. Gateway는 Bearer가 있으면 JWT, 없으면 세션 4단계로 분기한다. OM Admin 로컬 개발에서 쿠키 Relay(</w:t>
      </w:r>
      <w:r>
        <w:rPr>
          <w:rFonts w:ascii="Consolas" w:hAnsi="Consolas" w:eastAsia="Consolas"/>
          <w:sz w:val="19"/>
          <w:szCs w:val="19"/>
        </w:rPr>
        <w:t xml:space="preserve">/api/relay/OM/online</w:t>
      </w:r>
      <w:r>
        <w:rPr>
          <w:rFonts w:ascii="Noto Sans CJK KR" w:hAnsi="Noto Sans CJK KR" w:eastAsia="Noto Sans CJK KR"/>
          <w:sz w:val="21"/>
          <w:szCs w:val="21"/>
        </w:rPr>
        <w:t xml:space="preserve">)와 JWT Gateway(</w:t>
      </w:r>
      <w:r>
        <w:rPr>
          <w:rFonts w:ascii="Consolas" w:hAnsi="Consolas" w:eastAsia="Consolas"/>
          <w:sz w:val="19"/>
          <w:szCs w:val="19"/>
        </w:rPr>
        <w:t xml:space="preserve">/api/gateway/om/online</w:t>
      </w:r>
      <w:r>
        <w:rPr>
          <w:rFonts w:ascii="Noto Sans CJK KR" w:hAnsi="Noto Sans CJK KR" w:eastAsia="Noto Sans CJK KR"/>
          <w:sz w:val="21"/>
          <w:szCs w:val="21"/>
        </w:rPr>
        <w:t xml:space="preserve">)를 환경 설정으로 전환할 수 있다. 운영형 검증은 tcf-uj + Gateway 경로를 사용하는 것이 권장된다.</w:t>
      </w:r>
    </w:p>
    <w:p>
      <w:pPr>
        <w:spacing w:before="0" w:after="120" w:line="300" w:lineRule="auto"/>
      </w:pPr>
      <w:r>
        <w:rPr>
          <w:rFonts w:ascii="Noto Sans CJK KR" w:hAnsi="Noto Sans CJK KR" w:eastAsia="Noto Sans CJK KR"/>
          <w:sz w:val="21"/>
          <w:szCs w:val="21"/>
        </w:rPr>
        <w:t xml:space="preserve">STF 2차 정합성(</w:t>
      </w:r>
      <w:r>
        <w:rPr>
          <w:rFonts w:ascii="Consolas" w:hAnsi="Consolas" w:eastAsia="Consolas"/>
          <w:sz w:val="19"/>
          <w:szCs w:val="19"/>
        </w:rPr>
        <w:t xml:space="preserve">AuthenticationContextValidator</w:t>
      </w:r>
      <w:r>
        <w:rPr>
          <w:rFonts w:ascii="Noto Sans CJK KR" w:hAnsi="Noto Sans CJK KR" w:eastAsia="Noto Sans CJK KR"/>
          <w:sz w:val="21"/>
          <w:szCs w:val="21"/>
        </w:rPr>
        <w:t xml:space="preserve">)은 claim </w:t>
      </w:r>
      <w:r>
        <w:rPr>
          <w:rFonts w:ascii="Consolas" w:hAnsi="Consolas" w:eastAsia="Consolas"/>
          <w:sz w:val="19"/>
          <w:szCs w:val="19"/>
        </w:rPr>
        <w:t xml:space="preserve">userId</w:t>
      </w:r>
      <w:r>
        <w:rPr>
          <w:rFonts w:ascii="Noto Sans CJK KR" w:hAnsi="Noto Sans CJK KR" w:eastAsia="Noto Sans CJK KR"/>
          <w:sz w:val="21"/>
          <w:szCs w:val="21"/>
        </w:rPr>
        <w:t xml:space="preserve">, </w:t>
      </w:r>
      <w:r>
        <w:rPr>
          <w:rFonts w:ascii="Consolas" w:hAnsi="Consolas" w:eastAsia="Consolas"/>
          <w:sz w:val="19"/>
          <w:szCs w:val="19"/>
        </w:rPr>
        <w:t xml:space="preserve">branchId</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가 Header 동일 필드와 일치하는지 검사한다. 불일치 시 </w:t>
      </w:r>
      <w:r>
        <w:rPr>
          <w:rFonts w:ascii="Consolas" w:hAnsi="Consolas" w:eastAsia="Consolas"/>
          <w:sz w:val="19"/>
          <w:szCs w:val="19"/>
        </w:rPr>
        <w:t xml:space="preserve">E-JWT-AUTH-0009</w:t>
      </w:r>
      <w:r>
        <w:rPr>
          <w:rFonts w:ascii="Noto Sans CJK KR" w:hAnsi="Noto Sans CJK KR" w:eastAsia="Noto Sans CJK KR"/>
          <w:sz w:val="21"/>
          <w:szCs w:val="21"/>
        </w:rPr>
        <w:t xml:space="preserve">(</w:t>
      </w:r>
      <w:r>
        <w:rPr>
          <w:rFonts w:ascii="Consolas" w:hAnsi="Consolas" w:eastAsia="Consolas"/>
          <w:sz w:val="19"/>
          <w:szCs w:val="19"/>
        </w:rPr>
        <w:t xml:space="preserve">JWT_HEADER_CLAIM_MISMATCH</w:t>
      </w:r>
      <w:r>
        <w:rPr>
          <w:rFonts w:ascii="Noto Sans CJK KR" w:hAnsi="Noto Sans CJK KR" w:eastAsia="Noto Sans CJK KR"/>
          <w:sz w:val="21"/>
          <w:szCs w:val="21"/>
        </w:rPr>
        <w:t xml:space="preserve">)이다. </w:t>
      </w:r>
      <w:r>
        <w:rPr>
          <w:rFonts w:ascii="Consolas" w:hAnsi="Consolas" w:eastAsia="Consolas"/>
          <w:sz w:val="19"/>
          <w:szCs w:val="19"/>
        </w:rPr>
        <w:t xml:space="preserve">nsight.tcf.authentication-context-validation-enabled</w:t>
      </w:r>
      <w:r>
        <w:rPr>
          <w:rFonts w:ascii="Noto Sans CJK KR" w:hAnsi="Noto Sans CJK KR" w:eastAsia="Noto Sans CJK KR"/>
          <w:sz w:val="21"/>
          <w:szCs w:val="21"/>
        </w:rPr>
        <w:t xml:space="preserve"> 기본값은 </w:t>
      </w:r>
      <w:r>
        <w:rPr>
          <w:rFonts w:ascii="Consolas" w:hAnsi="Consolas" w:eastAsia="Consolas"/>
          <w:sz w:val="19"/>
          <w:szCs w:val="19"/>
        </w:rPr>
        <w:t xml:space="preserve">true</w:t>
      </w:r>
      <w:r>
        <w:rPr>
          <w:rFonts w:ascii="Noto Sans CJK KR" w:hAnsi="Noto Sans CJK KR" w:eastAsia="Noto Sans CJK KR"/>
          <w:sz w:val="21"/>
          <w:szCs w:val="21"/>
        </w:rPr>
        <w:t xml:space="preserve">이며, 앞단 인증 컨텍스트가 없으면 skip하여 세션-only 거래와 호환된다.</w:t>
      </w:r>
    </w:p>
    <w:p>
      <w:pPr>
        <w:spacing w:before="0" w:after="120" w:line="300" w:lineRule="auto"/>
      </w:pPr>
      <w:r>
        <w:rPr>
          <w:rFonts w:ascii="Noto Sans CJK KR" w:hAnsi="Noto Sans CJK KR" w:eastAsia="Noto Sans CJK KR"/>
          <w:sz w:val="21"/>
          <w:szCs w:val="21"/>
        </w:rPr>
        <w:t xml:space="preserve">SSO 연계 End-to-End 흐름:</w:t>
      </w:r>
    </w:p>
    <w:p>
      <w:pPr>
        <w:ind w:left="360"/>
        <w:shd w:fill="F6F8FA"/>
        <w:spacing w:before="80" w:after="160" w:line="240" w:lineRule="auto"/>
      </w:pPr>
      <w:r>
        <w:rPr>
          <w:rFonts w:ascii="Consolas" w:hAnsi="Consolas" w:eastAsia="Consolas"/>
          <w:sz w:val="17"/>
          <w:szCs w:val="17"/>
        </w:rPr>
        <w:t xml:space="preserve">[외부 IdP] ── SAML/OIDC ──► [tcf-om] OM.Auth.ssoLogin</w:t>
      </w:r>
      <w:r>
        <w:br/>
      </w:r>
      <w:r>
        <w:rPr>
          <w:rFonts w:ascii="Consolas" w:hAnsi="Consolas" w:eastAsia="Consolas"/>
          <w:sz w:val="17"/>
          <w:szCs w:val="17"/>
        </w:rPr>
        <w:t xml:space="preserve">                                    │</w:t>
      </w:r>
      <w:r>
        <w:br/>
      </w:r>
      <w:r>
        <w:rPr>
          <w:rFonts w:ascii="Consolas" w:hAnsi="Consolas" w:eastAsia="Consolas"/>
          <w:sz w:val="17"/>
          <w:szCs w:val="17"/>
        </w:rPr>
        <w:t xml:space="preserve">                                    ▼ 내부 호출 JWT.Auth.ssoIssue</w:t>
      </w:r>
      <w:r>
        <w:br/>
      </w:r>
      <w:r>
        <w:rPr>
          <w:rFonts w:ascii="Consolas" w:hAnsi="Consolas" w:eastAsia="Consolas"/>
          <w:sz w:val="17"/>
          <w:szCs w:val="17"/>
        </w:rPr>
        <w:t xml:space="preserve">                              [tcf-jwt] Access + Refresh</w:t>
      </w:r>
      <w:r>
        <w:br/>
      </w:r>
      <w:r>
        <w:rPr>
          <w:rFonts w:ascii="Consolas" w:hAnsi="Consolas" w:eastAsia="Consolas"/>
          <w:sz w:val="17"/>
          <w:szCs w:val="17"/>
        </w:rPr>
        <w:t xml:space="preserve">                                    │</w:t>
      </w:r>
      <w:r>
        <w:br/>
      </w:r>
      <w:r>
        <w:rPr>
          <w:rFonts w:ascii="Consolas" w:hAnsi="Consolas" w:eastAsia="Consolas"/>
          <w:sz w:val="17"/>
          <w:szCs w:val="17"/>
        </w:rPr>
        <w:t xml:space="preserve">                                    ▼ Bearer</w:t>
      </w:r>
      <w:r>
        <w:br/>
      </w:r>
      <w:r>
        <w:rPr>
          <w:rFonts w:ascii="Consolas" w:hAnsi="Consolas" w:eastAsia="Consolas"/>
          <w:sz w:val="17"/>
          <w:szCs w:val="17"/>
        </w:rPr>
        <w:t xml:space="preserve">[tcf-uj] ──► [tcf-gateway] ──► [업무 WAR] STF 2차 정합성</w:t>
      </w:r>
    </w:p>
    <w:p>
      <w:pPr>
        <w:spacing w:before="0" w:after="120" w:line="300" w:lineRule="auto"/>
      </w:pPr>
      <w:r>
        <w:rPr>
          <w:rFonts w:ascii="Noto Sans CJK KR" w:hAnsi="Noto Sans CJK KR" w:eastAsia="Noto Sans CJK KR"/>
          <w:sz w:val="21"/>
          <w:szCs w:val="21"/>
        </w:rPr>
        <w:t xml:space="preserve">외부 IdP 연동 시 채널 ID·issuer·audience·Gateway Route·OM Catalog·거래통제 Row를 한 세트로 등록한다. SSO 사용자 최초 로그인 시 OM_USER·권한그룹 매핑이 선행되어야 STF </w:t>
      </w:r>
      <w:r>
        <w:rPr>
          <w:rFonts w:ascii="Consolas" w:hAnsi="Consolas" w:eastAsia="Consolas"/>
          <w:sz w:val="19"/>
          <w:szCs w:val="19"/>
        </w:rPr>
        <w:t xml:space="preserve">AuthorizationValidator</w:t>
      </w:r>
      <w:r>
        <w:rPr>
          <w:rFonts w:ascii="Noto Sans CJK KR" w:hAnsi="Noto Sans CJK KR" w:eastAsia="Noto Sans CJK KR"/>
          <w:sz w:val="21"/>
          <w:szCs w:val="21"/>
        </w:rPr>
        <w:t xml:space="preserve">를 통과한다. Refresh Token은 HttpOnly Cookie 또는 secure storage에만 보관하고, XSS로부터 격리한다.</w:t>
      </w:r>
    </w:p>
    <w:p>
      <w:pPr>
        <w:spacing w:before="0" w:after="120" w:line="300" w:lineRule="auto"/>
      </w:pPr>
      <w:r>
        <w:rPr>
          <w:rFonts w:ascii="Noto Sans CJK KR" w:hAnsi="Noto Sans CJK KR" w:eastAsia="Noto Sans CJK KR"/>
          <w:sz w:val="21"/>
          <w:szCs w:val="21"/>
        </w:rPr>
        <w:t xml:space="preserve">SSO·JWT 도입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JWT.Auth.ssoIssue Catalog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JWKS URI Gateway·업무 WAR 동일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application-local.yml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 OM·업무 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TCF_GATEWAY_ROUTE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 공통코드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OM_COMMON_CODE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 Row(채널별)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Denylist·폐기 runbook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 tcf-jwt</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Denylist 실시간 Gateway 연동은 설계상 준비 중이므로 README·매뉴얼의 현행 Gap을 확인한다.</w:t>
      </w:r>
    </w:p>
    <w:p>
      <w:pPr>
        <w:pStyle w:val="Heading2"/>
        <w:keepNext/>
        <w:spacing w:before="160" w:after="100" w:line="300" w:lineRule="auto"/>
      </w:pPr>
      <w:r>
        <w:rPr>
          <w:rFonts w:ascii="Noto Sans CJK KR" w:hAnsi="Noto Sans CJK KR" w:eastAsia="Noto Sans CJK KR"/>
          <w:sz w:val="21"/>
          <w:szCs w:val="21"/>
        </w:rPr>
        <w:t xml:space="preserve">13.5 보안 코딩·보안 운영</w:t>
      </w:r>
    </w:p>
    <w:p>
      <w:pPr>
        <w:spacing w:before="0" w:after="120" w:line="300" w:lineRule="auto"/>
      </w:pPr>
      <w:r>
        <w:rPr>
          <w:rFonts w:ascii="Noto Sans CJK KR" w:hAnsi="Noto Sans CJK KR" w:eastAsia="Noto Sans CJK KR"/>
          <w:sz w:val="21"/>
          <w:szCs w:val="21"/>
        </w:rPr>
        <w:t xml:space="preserve">보안 코딩 기준의 핵심은 </w:t>
      </w:r>
      <w:r>
        <w:rPr>
          <w:rFonts w:ascii="Noto Sans CJK KR" w:hAnsi="Noto Sans CJK KR" w:eastAsia="Noto Sans CJK KR"/>
          <w:sz w:val="21"/>
          <w:szCs w:val="21"/>
          <w:b/>
        </w:rPr>
        <w:t xml:space="preserve">최소 권한·민감정보 비노출·계층별 책임 분리</w:t>
      </w:r>
      <w:r>
        <w:rPr>
          <w:rFonts w:ascii="Noto Sans CJK KR" w:hAnsi="Noto Sans CJK KR" w:eastAsia="Noto Sans CJK KR"/>
          <w:sz w:val="21"/>
          <w:szCs w:val="21"/>
        </w:rPr>
        <w:t xml:space="preserve">이다. 비밀번호·토큰 원문·고객 식별정보를 로그·세션·응답 body에 남기지 않는다. SQL Injection·XSS 방지, Parameterized Query, 출력 이스케이프는 업무 WAR와 OM 공통 적용이다.</w:t>
      </w:r>
    </w:p>
    <w:p>
      <w:pPr>
        <w:spacing w:before="0" w:after="120" w:line="300" w:lineRule="auto"/>
      </w:pPr>
      <w:r>
        <w:rPr>
          <w:rFonts w:ascii="Noto Sans CJK KR" w:hAnsi="Noto Sans CJK KR" w:eastAsia="Noto Sans CJK KR"/>
          <w:sz w:val="21"/>
          <w:szCs w:val="21"/>
        </w:rPr>
        <w:t xml:space="preserve">운영 보안에서는 HTTPS + secure cookie, 운영 </w:t>
      </w:r>
      <w:r>
        <w:rPr>
          <w:rFonts w:ascii="Consolas" w:hAnsi="Consolas" w:eastAsia="Consolas"/>
          <w:sz w:val="19"/>
          <w:szCs w:val="19"/>
        </w:rPr>
        <w:t xml:space="preserve">login-required=true</w:t>
      </w:r>
      <w:r>
        <w:rPr>
          <w:rFonts w:ascii="Noto Sans CJK KR" w:hAnsi="Noto Sans CJK KR" w:eastAsia="Noto Sans CJK KR"/>
          <w:sz w:val="21"/>
          <w:szCs w:val="21"/>
        </w:rPr>
        <w:t xml:space="preserve">, Gateway 4단계 세션 검증 dev 완화 금지, JWKS 가용성 모니터링, Route seed 변경 시 H2 gateway-route DB 갱신을 점검한다. 세션 강제 종료·권한 변경·토큰 폐기 시 감사로그를 남긴다.</w:t>
      </w:r>
    </w:p>
    <w:p>
      <w:pPr>
        <w:spacing w:before="0" w:after="120" w:line="300" w:lineRule="auto"/>
      </w:pPr>
      <w:r>
        <w:rPr>
          <w:rFonts w:ascii="Noto Sans CJK KR" w:hAnsi="Noto Sans CJK KR" w:eastAsia="Noto Sans CJK KR"/>
          <w:sz w:val="21"/>
          <w:szCs w:val="21"/>
        </w:rPr>
        <w:t xml:space="preserve">장애 대응 시 JWT 검증 실패가 전체 서비스를 막으면, 승인된 절차 하에서만 </w:t>
      </w:r>
      <w:r>
        <w:rPr>
          <w:rFonts w:ascii="Consolas" w:hAnsi="Consolas" w:eastAsia="Consolas"/>
          <w:sz w:val="19"/>
          <w:szCs w:val="19"/>
        </w:rPr>
        <w:t xml:space="preserve">jwt.enabled</w:t>
      </w:r>
      <w:r>
        <w:rPr>
          <w:rFonts w:ascii="Noto Sans CJK KR" w:hAnsi="Noto Sans CJK KR" w:eastAsia="Noto Sans CJK KR"/>
          <w:sz w:val="21"/>
          <w:szCs w:val="21"/>
        </w:rPr>
        <w:t xml:space="preserve"> 임시 off 또는 Gateway bypass를 검토한다. 평상시에는 Gateway TX Log(</w:t>
      </w:r>
      <w:r>
        <w:rPr>
          <w:rFonts w:ascii="Consolas" w:hAnsi="Consolas" w:eastAsia="Consolas"/>
          <w:sz w:val="19"/>
          <w:szCs w:val="19"/>
        </w:rPr>
        <w:t xml:space="preserve">TCF_GATEWAY_TX_LOG</w:t>
      </w:r>
      <w:r>
        <w:rPr>
          <w:rFonts w:ascii="Noto Sans CJK KR" w:hAnsi="Noto Sans CJK KR" w:eastAsia="Noto Sans CJK KR"/>
          <w:sz w:val="21"/>
          <w:szCs w:val="21"/>
        </w:rPr>
        <w:t xml:space="preserve">)와 업무 </w:t>
      </w:r>
      <w:r>
        <w:rPr>
          <w:rFonts w:ascii="Consolas" w:hAnsi="Consolas" w:eastAsia="Consolas"/>
          <w:sz w:val="19"/>
          <w:szCs w:val="19"/>
        </w:rPr>
        <w:t xml:space="preserve">TCF_TX_LOG</w:t>
      </w:r>
      <w:r>
        <w:rPr>
          <w:rFonts w:ascii="Noto Sans CJK KR" w:hAnsi="Noto Sans CJK KR" w:eastAsia="Noto Sans CJK KR"/>
          <w:sz w:val="21"/>
          <w:szCs w:val="21"/>
        </w:rPr>
        <w:t xml:space="preserve">의 동일 guid 상관으로 인증 실패 원인을 추적한다.</w:t>
      </w:r>
    </w:p>
    <w:p>
      <w:pPr>
        <w:spacing w:before="0" w:after="120" w:line="300" w:lineRule="auto"/>
      </w:pPr>
      <w:r>
        <w:rPr>
          <w:rFonts w:ascii="Noto Sans CJK KR" w:hAnsi="Noto Sans CJK KR" w:eastAsia="Noto Sans CJK KR"/>
          <w:sz w:val="21"/>
          <w:szCs w:val="21"/>
        </w:rPr>
        <w:t xml:space="preserve">침해 대응 시 jti Denylist 등록, 해당 사용자 세션·토큰 일괄 폐기, OM.Session.delete, Refresh Token Hash 무효화 순으로 조치한다. 보안 패치 WAR 배포는 CI/CD 표준 롤백 절차와 함께 수행한다.</w:t>
      </w:r>
    </w:p>
    <w:p>
      <w:pPr>
        <w:spacing w:before="0" w:after="120" w:line="300" w:lineRule="auto"/>
      </w:pPr>
      <w:r>
        <w:rPr>
          <w:rFonts w:ascii="Noto Sans CJK KR" w:hAnsi="Noto Sans CJK KR" w:eastAsia="Noto Sans CJK KR"/>
          <w:sz w:val="21"/>
          <w:szCs w:val="21"/>
        </w:rPr>
        <w:t xml:space="preserve">키 로테이션 운영 절차: ① tcf-jwt에 새 RSA 키 pair 생성 ② JWKS에 kid 추가(구 키 유지) ③ Gateway·업무 WAR JWKS cache 갱신 확인 ④ 신규 토큰 발급 검증 ⑤ 구 kid 제거. private key는 Secret Manager 또는 </w:t>
      </w:r>
      <w:r>
        <w:rPr>
          <w:rFonts w:ascii="Consolas" w:hAnsi="Consolas" w:eastAsia="Consolas"/>
          <w:sz w:val="19"/>
          <w:szCs w:val="19"/>
        </w:rPr>
        <w:t xml:space="preserve">.gitignore</w:t>
      </w:r>
      <w:r>
        <w:rPr>
          <w:rFonts w:ascii="Noto Sans CJK KR" w:hAnsi="Noto Sans CJK KR" w:eastAsia="Noto Sans CJK KR"/>
          <w:sz w:val="21"/>
          <w:szCs w:val="21"/>
        </w:rPr>
        <w:t xml:space="preserve"> 로컬 key file에만 보관한다.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주기</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담당</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JWKS reachable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실시간 health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Gateway·batch AP Job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 seed drift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전 diff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 validate stage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off 임시 조치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 장애 시만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승인된 runbook</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SSO IdP 인증서 만료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분기 점검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보안·OM</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JWT는 tcf-jwt에서 RS256·JWKS로 발급되고, Gateway와 tcf-web Filter에서 1차 검증, tcf-core STF에서 claim↔Header 2차 정합성 검증을 거친다. Gateway는 businessCode Relay·세션 4단계·JWT 분기·Header 보정을 GRF/GSF/GEF 파이프라인으로 처리한다. JWT는 권한·거래통제를 대체하지 않으며, 쿠키 세션과 공존한다. 보안 운영은 토큰·세션·로그·Route·JWKS를 함께 관리하는 것이 원칙이다.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제12장 세션·로그인·권한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제14장 거래통제·정책</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13.1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docs/architecture/42-jwt.md, zguide/tcf-jwt-개발가이드.md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13.2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znsight-man/80-JWT-TCF-WEB-개발-매뉴얼.md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13.3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docs/architecture/51-api-gateway.md, znsight-man/79-TCF-GATEWAY-JWT-개발-매뉴얼.md, zguide/tcf-gateway-개발가이드.md, zarchitecture/06-API-Gateway-아키텍처.md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13.4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znsight-man/41-JWT-SSO-연계.md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13.5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znsight-man/42-보안-코딩-기준.md, docs/architecture/43-security-operations.md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제14장. 거래통제·정책</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제4편 · 보안·인증·통제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제14장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제04편/14-거래통제-정책.md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14.1 Header 7항 Allow-List</w:t>
      </w:r>
    </w:p>
    <w:p>
      <w:pPr>
        <w:spacing w:before="0" w:after="120" w:line="300" w:lineRule="auto"/>
      </w:pPr>
      <w:r>
        <w:rPr>
          <w:rFonts w:ascii="Noto Sans CJK KR" w:hAnsi="Noto Sans CJK KR" w:eastAsia="Noto Sans CJK KR"/>
          <w:sz w:val="21"/>
          <w:szCs w:val="21"/>
        </w:rPr>
        <w:t xml:space="preserve">NSIGHT TCF 거래통제는 </w:t>
      </w:r>
      <w:r>
        <w:rPr>
          <w:rFonts w:ascii="Noto Sans CJK KR" w:hAnsi="Noto Sans CJK KR" w:eastAsia="Noto Sans CJK KR"/>
          <w:sz w:val="21"/>
          <w:szCs w:val="21"/>
          <w:b/>
        </w:rPr>
        <w:t xml:space="preserve">Header 7개 항목만</w:t>
      </w:r>
      <w:r>
        <w:rPr>
          <w:rFonts w:ascii="Noto Sans CJK KR" w:hAnsi="Noto Sans CJK KR" w:eastAsia="Noto Sans CJK KR"/>
          <w:sz w:val="21"/>
          <w:szCs w:val="21"/>
        </w:rPr>
        <w:t xml:space="preserve">으로 거래 실행 여부를 판단한다. 별도의 URL 패턴이나 Handler 클래스명이 아니라, 표준 전문 Header에 실린 식별자 조합이 통제의 단위이다. 이 설계는 "같은 serviceId라도 사용자·지점·채널 조합별로 허용 범위를 다르게" 운영할 수 있게 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통제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 필드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컬럼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SERVICE_NAME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 (userId)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USER_ID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CHANNEL_ID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Branch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branch (branchId)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BRANCH_ID</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판단 규칙: </w:t>
      </w:r>
      <w:r>
        <w:rPr>
          <w:rFonts w:ascii="Noto Sans CJK KR" w:hAnsi="Noto Sans CJK KR" w:eastAsia="Noto Sans CJK KR"/>
          <w:sz w:val="21"/>
          <w:szCs w:val="21"/>
          <w:b/>
        </w:rPr>
        <w:t xml:space="preserve">GLOBAL + BLOCK_YN=N</w:t>
      </w:r>
      <w:r>
        <w:rPr>
          <w:rFonts w:ascii="Noto Sans CJK KR" w:hAnsi="Noto Sans CJK KR" w:eastAsia="Noto Sans CJK KR"/>
          <w:sz w:val="21"/>
          <w:szCs w:val="21"/>
        </w:rPr>
        <w:t xml:space="preserve"> Row가 있으면 전체 차단 해제(최우선). 그 외 7필드가 모두 일치하고 </w:t>
      </w:r>
      <w:r>
        <w:rPr>
          <w:rFonts w:ascii="Consolas" w:hAnsi="Consolas" w:eastAsia="Consolas"/>
          <w:sz w:val="19"/>
          <w:szCs w:val="19"/>
        </w:rPr>
        <w:t xml:space="preserve">BLOCK_YN=Y</w:t>
      </w:r>
      <w:r>
        <w:rPr>
          <w:rFonts w:ascii="Noto Sans CJK KR" w:hAnsi="Noto Sans CJK KR" w:eastAsia="Noto Sans CJK KR"/>
          <w:sz w:val="21"/>
          <w:szCs w:val="21"/>
        </w:rPr>
        <w:t xml:space="preserve">이면 차단. 미등록 거래는 </w:t>
      </w:r>
      <w:r>
        <w:rPr>
          <w:rFonts w:ascii="Noto Sans CJK KR" w:hAnsi="Noto Sans CJK KR" w:eastAsia="Noto Sans CJK KR"/>
          <w:sz w:val="21"/>
          <w:szCs w:val="21"/>
          <w:b/>
        </w:rPr>
        <w:t xml:space="preserve">기본 허용</w:t>
      </w:r>
      <w:r>
        <w:rPr>
          <w:rFonts w:ascii="Noto Sans CJK KR" w:hAnsi="Noto Sans CJK KR" w:eastAsia="Noto Sans CJK KR"/>
          <w:sz w:val="21"/>
          <w:szCs w:val="21"/>
        </w:rPr>
        <w:t xml:space="preserve">이다. (운영 정책에 따라 Allow-List 전환 시 미등록=차단으로 강화할 수 있으나, 코드베이스 기본은 미등록 허용 + 명시적 BLOCK_Y 차단이다.)</w:t>
      </w:r>
    </w:p>
    <w:p>
      <w:pPr>
        <w:spacing w:before="0" w:after="120" w:line="300" w:lineRule="auto"/>
      </w:pPr>
      <w:r>
        <w:rPr>
          <w:rFonts w:ascii="Noto Sans CJK KR" w:hAnsi="Noto Sans CJK KR" w:eastAsia="Noto Sans CJK KR"/>
          <w:sz w:val="21"/>
          <w:szCs w:val="21"/>
        </w:rPr>
        <w:t xml:space="preserve">처리 위치는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 → </w:t>
      </w:r>
      <w:r>
        <w:rPr>
          <w:rFonts w:ascii="Consolas" w:hAnsi="Consolas" w:eastAsia="Consolas"/>
          <w:sz w:val="19"/>
          <w:szCs w:val="19"/>
        </w:rPr>
        <w:t xml:space="preserve">TCF.process()</w:t>
      </w:r>
      <w:r>
        <w:rPr>
          <w:rFonts w:ascii="Noto Sans CJK KR" w:hAnsi="Noto Sans CJK KR" w:eastAsia="Noto Sans CJK KR"/>
          <w:sz w:val="21"/>
          <w:szCs w:val="21"/>
        </w:rPr>
        <w:t xml:space="preserve"> → </w:t>
      </w:r>
      <w:r>
        <w:rPr>
          <w:rFonts w:ascii="Consolas" w:hAnsi="Consolas" w:eastAsia="Consolas"/>
          <w:sz w:val="19"/>
          <w:szCs w:val="19"/>
        </w:rPr>
        <w:t xml:space="preserve">STF.preProcess()</w:t>
      </w:r>
      <w:r>
        <w:rPr>
          <w:rFonts w:ascii="Noto Sans CJK KR" w:hAnsi="Noto Sans CJK KR" w:eastAsia="Noto Sans CJK KR"/>
          <w:sz w:val="21"/>
          <w:szCs w:val="21"/>
        </w:rPr>
        <w:t xml:space="preserve"> → </w:t>
      </w:r>
      <w:r>
        <w:rPr>
          <w:rFonts w:ascii="Consolas" w:hAnsi="Consolas" w:eastAsia="Consolas"/>
          <w:sz w:val="19"/>
          <w:szCs w:val="19"/>
        </w:rPr>
        <w:t xml:space="preserve">TransactionControlService.check()</w:t>
      </w:r>
      <w:r>
        <w:rPr>
          <w:rFonts w:ascii="Noto Sans CJK KR" w:hAnsi="Noto Sans CJK KR" w:eastAsia="Noto Sans CJK KR"/>
          <w:sz w:val="21"/>
          <w:szCs w:val="21"/>
        </w:rPr>
        <w:t xml:space="preserve">이다. Header 7필드 필수값 누락 시 </w:t>
      </w:r>
      <w:r>
        <w:rPr>
          <w:rFonts w:ascii="Consolas" w:hAnsi="Consolas" w:eastAsia="Consolas"/>
          <w:sz w:val="19"/>
          <w:szCs w:val="19"/>
        </w:rPr>
        <w:t xml:space="preserve">E-TCF-HDR-001</w:t>
      </w:r>
      <w:r>
        <w:rPr>
          <w:rFonts w:ascii="Noto Sans CJK KR" w:hAnsi="Noto Sans CJK KR" w:eastAsia="Noto Sans CJK KR"/>
          <w:sz w:val="21"/>
          <w:szCs w:val="21"/>
        </w:rPr>
        <w:t xml:space="preserve">~</w:t>
      </w:r>
      <w:r>
        <w:rPr>
          <w:rFonts w:ascii="Consolas" w:hAnsi="Consolas" w:eastAsia="Consolas"/>
          <w:sz w:val="19"/>
          <w:szCs w:val="19"/>
        </w:rPr>
        <w:t xml:space="preserve">007</w:t>
      </w:r>
      <w:r>
        <w:rPr>
          <w:rFonts w:ascii="Noto Sans CJK KR" w:hAnsi="Noto Sans CJK KR" w:eastAsia="Noto Sans CJK KR"/>
          <w:sz w:val="21"/>
          <w:szCs w:val="21"/>
        </w:rPr>
        <w:t xml:space="preserve">, 차단 시 </w:t>
      </w:r>
      <w:r>
        <w:rPr>
          <w:rFonts w:ascii="Consolas" w:hAnsi="Consolas" w:eastAsia="Consolas"/>
          <w:sz w:val="19"/>
          <w:szCs w:val="19"/>
        </w:rPr>
        <w:t xml:space="preserve">E-TCF-CTL-001</w:t>
      </w:r>
      <w:r>
        <w:rPr>
          <w:rFonts w:ascii="Noto Sans CJK KR" w:hAnsi="Noto Sans CJK KR" w:eastAsia="Noto Sans CJK KR"/>
          <w:sz w:val="21"/>
          <w:szCs w:val="21"/>
        </w:rPr>
        <w:t xml:space="preserve">, Repository 미구성 시 </w:t>
      </w:r>
      <w:r>
        <w:rPr>
          <w:rFonts w:ascii="Consolas" w:hAnsi="Consolas" w:eastAsia="Consolas"/>
          <w:sz w:val="19"/>
          <w:szCs w:val="19"/>
        </w:rPr>
        <w:t xml:space="preserve">E-TCF-CTL-003</w:t>
      </w:r>
      <w:r>
        <w:rPr>
          <w:rFonts w:ascii="Noto Sans CJK KR" w:hAnsi="Noto Sans CJK KR" w:eastAsia="Noto Sans CJK KR"/>
          <w:sz w:val="21"/>
          <w:szCs w:val="21"/>
        </w:rPr>
        <w:t xml:space="preserve">이다. </w:t>
      </w:r>
      <w:r>
        <w:rPr>
          <w:rFonts w:ascii="Consolas" w:hAnsi="Consolas" w:eastAsia="Consolas"/>
          <w:sz w:val="19"/>
          <w:szCs w:val="19"/>
        </w:rPr>
        <w:t xml:space="preserve">OM.Auth.login</w:t>
      </w:r>
      <w:r>
        <w:rPr>
          <w:rFonts w:ascii="Noto Sans CJK KR" w:hAnsi="Noto Sans CJK KR" w:eastAsia="Noto Sans CJK KR"/>
          <w:sz w:val="21"/>
          <w:szCs w:val="21"/>
        </w:rPr>
        <w:t xml:space="preserve">, </w:t>
      </w:r>
      <w:r>
        <w:rPr>
          <w:rFonts w:ascii="Consolas" w:hAnsi="Consolas" w:eastAsia="Consolas"/>
          <w:sz w:val="19"/>
          <w:szCs w:val="19"/>
        </w:rPr>
        <w:t xml:space="preserve">logout</w:t>
      </w:r>
      <w:r>
        <w:rPr>
          <w:rFonts w:ascii="Noto Sans CJK KR" w:hAnsi="Noto Sans CJK KR" w:eastAsia="Noto Sans CJK KR"/>
          <w:sz w:val="21"/>
          <w:szCs w:val="21"/>
        </w:rPr>
        <w:t xml:space="preserve">, </w:t>
      </w:r>
      <w:r>
        <w:rPr>
          <w:rFonts w:ascii="Consolas" w:hAnsi="Consolas" w:eastAsia="Consolas"/>
          <w:sz w:val="19"/>
          <w:szCs w:val="19"/>
        </w:rPr>
        <w:t xml:space="preserve">session</w:t>
      </w:r>
      <w:r>
        <w:rPr>
          <w:rFonts w:ascii="Noto Sans CJK KR" w:hAnsi="Noto Sans CJK KR" w:eastAsia="Noto Sans CJK KR"/>
          <w:sz w:val="21"/>
          <w:szCs w:val="21"/>
        </w:rPr>
        <w:t xml:space="preserve">은 거래통제 검사에서 제외된다.</w:t>
      </w:r>
    </w:p>
    <w:p>
      <w:pPr>
        <w:spacing w:before="0" w:after="120" w:line="300" w:lineRule="auto"/>
      </w:pPr>
      <w:r>
        <w:rPr>
          <w:rFonts w:ascii="Noto Sans CJK KR" w:hAnsi="Noto Sans CJK KR" w:eastAsia="Noto Sans CJK KR"/>
          <w:sz w:val="21"/>
          <w:szCs w:val="21"/>
        </w:rPr>
        <w:t xml:space="preserve">STF 전처리 순서에서 거래통제는 Catalog 조회·세션·권한 검증과 인접한다. Gateway는 businessCode만 알고 serviceId 세부 통제는 downstream STF가 수행한다. 따라서 Gateway 401과 STF </w:t>
      </w:r>
      <w:r>
        <w:rPr>
          <w:rFonts w:ascii="Consolas" w:hAnsi="Consolas" w:eastAsia="Consolas"/>
          <w:sz w:val="19"/>
          <w:szCs w:val="19"/>
        </w:rPr>
        <w:t xml:space="preserve">E-TCF-CTL-001</w:t>
      </w:r>
      <w:r>
        <w:rPr>
          <w:rFonts w:ascii="Noto Sans CJK KR" w:hAnsi="Noto Sans CJK KR" w:eastAsia="Noto Sans CJK KR"/>
          <w:sz w:val="21"/>
          <w:szCs w:val="21"/>
        </w:rPr>
        <w:t xml:space="preserve">은 원인이 다르며, guid로 Gateway log와 TCF_TX_LOG를 상관해야 한다.</w:t>
      </w:r>
    </w:p>
    <w:p>
      <w:pPr>
        <w:spacing w:before="0" w:after="120" w:line="300" w:lineRule="auto"/>
      </w:pPr>
      <w:r>
        <w:rPr>
          <w:rFonts w:ascii="Noto Sans CJK KR" w:hAnsi="Noto Sans CJK KR" w:eastAsia="Noto Sans CJK KR"/>
          <w:sz w:val="21"/>
          <w:szCs w:val="21"/>
        </w:rPr>
        <w:t xml:space="preserve">와일드카드(</w:t>
      </w:r>
      <w:r>
        <w:rPr>
          <w:rFonts w:ascii="Consolas" w:hAnsi="Consolas" w:eastAsia="Consolas"/>
          <w:sz w:val="19"/>
          <w:szCs w:val="19"/>
        </w:rPr>
        <w:t xml:space="preserve">*</w:t>
      </w:r>
      <w:r>
        <w:rPr>
          <w:rFonts w:ascii="Noto Sans CJK KR" w:hAnsi="Noto Sans CJK KR" w:eastAsia="Noto Sans CJK KR"/>
          <w:sz w:val="21"/>
          <w:szCs w:val="21"/>
        </w:rPr>
        <w:t xml:space="preserve">)는 OM seed·</w:t>
      </w:r>
      <w:r>
        <w:rPr>
          <w:rFonts w:ascii="Consolas" w:hAnsi="Consolas" w:eastAsia="Consolas"/>
          <w:sz w:val="19"/>
          <w:szCs w:val="19"/>
        </w:rPr>
        <w:t xml:space="preserve">TransactionControlSeedData</w:t>
      </w:r>
      <w:r>
        <w:rPr>
          <w:rFonts w:ascii="Noto Sans CJK KR" w:hAnsi="Noto Sans CJK KR" w:eastAsia="Noto Sans CJK KR"/>
          <w:sz w:val="21"/>
          <w:szCs w:val="21"/>
        </w:rPr>
        <w:t xml:space="preserve">에서 채널·지점·사용자 범위를 넓힐 때 사용한다. 운영에서는 </w:t>
      </w:r>
      <w:r>
        <w:rPr>
          <w:rFonts w:ascii="Consolas" w:hAnsi="Consolas" w:eastAsia="Consolas"/>
          <w:sz w:val="19"/>
          <w:szCs w:val="19"/>
        </w:rPr>
        <w:t xml:space="preserve">USER_ID=*</w:t>
      </w:r>
      <w:r>
        <w:rPr>
          <w:rFonts w:ascii="Noto Sans CJK KR" w:hAnsi="Noto Sans CJK KR" w:eastAsia="Noto Sans CJK KR"/>
          <w:sz w:val="21"/>
          <w:szCs w:val="21"/>
        </w:rPr>
        <w:t xml:space="preserve">, </w:t>
      </w:r>
      <w:r>
        <w:rPr>
          <w:rFonts w:ascii="Consolas" w:hAnsi="Consolas" w:eastAsia="Consolas"/>
          <w:sz w:val="19"/>
          <w:szCs w:val="19"/>
        </w:rPr>
        <w:t xml:space="preserve">CHANNEL_ID=WEBTOP</w:t>
      </w:r>
      <w:r>
        <w:rPr>
          <w:rFonts w:ascii="Noto Sans CJK KR" w:hAnsi="Noto Sans CJK KR" w:eastAsia="Noto Sans CJK KR"/>
          <w:sz w:val="21"/>
          <w:szCs w:val="21"/>
        </w:rPr>
        <w:t xml:space="preserve">처럼 </w:t>
      </w:r>
      <w:r>
        <w:rPr>
          <w:rFonts w:ascii="Noto Sans CJK KR" w:hAnsi="Noto Sans CJK KR" w:eastAsia="Noto Sans CJK KR"/>
          <w:sz w:val="21"/>
          <w:szCs w:val="21"/>
          <w:b/>
        </w:rPr>
        <w:t xml:space="preserve">최소 필요 범위</w:t>
      </w:r>
      <w:r>
        <w:rPr>
          <w:rFonts w:ascii="Noto Sans CJK KR" w:hAnsi="Noto Sans CJK KR" w:eastAsia="Noto Sans CJK KR"/>
          <w:sz w:val="21"/>
          <w:szCs w:val="21"/>
        </w:rPr>
        <w:t xml:space="preserve">만 허용하고, 전역 </w:t>
      </w:r>
      <w:r>
        <w:rPr>
          <w:rFonts w:ascii="Consolas" w:hAnsi="Consolas" w:eastAsia="Consolas"/>
          <w:sz w:val="19"/>
          <w:szCs w:val="19"/>
        </w:rPr>
        <w:t xml:space="preserve">*</w:t>
      </w:r>
      <w:r>
        <w:rPr>
          <w:rFonts w:ascii="Noto Sans CJK KR" w:hAnsi="Noto Sans CJK KR" w:eastAsia="Noto Sans CJK KR"/>
          <w:sz w:val="21"/>
          <w:szCs w:val="21"/>
        </w:rPr>
        <w:t xml:space="preserve"> 남용을 금지한다. GLOBAL 해제 Row는 감사 대상이며 등록·삭제 이력을 OM_AUDIT_LOG에 남기는 정책을 권장한다.</w:t>
      </w:r>
    </w:p>
    <w:p>
      <w:pPr>
        <w:ind w:left="360"/>
        <w:shd w:fill="F6F8FA"/>
        <w:spacing w:before="80" w:after="160" w:line="240" w:lineRule="auto"/>
      </w:pPr>
      <w:r>
        <w:rPr>
          <w:rFonts w:ascii="Consolas" w:hAnsi="Consolas" w:eastAsia="Consolas"/>
          <w:sz w:val="17"/>
          <w:szCs w:val="17"/>
        </w:rPr>
        <w:t xml:space="preserve">STF.preProcess()</w:t>
      </w:r>
      <w:r>
        <w:br/>
      </w:r>
      <w:r>
        <w:rPr>
          <w:rFonts w:ascii="Consolas" w:hAnsi="Consolas" w:eastAsia="Consolas"/>
          <w:sz w:val="17"/>
          <w:szCs w:val="17"/>
        </w:rPr>
        <w:t xml:space="preserve">  ├─ Header 7항 null/blank 검증</w:t>
      </w:r>
      <w:r>
        <w:br/>
      </w:r>
      <w:r>
        <w:rPr>
          <w:rFonts w:ascii="Consolas" w:hAnsi="Consolas" w:eastAsia="Consolas"/>
          <w:sz w:val="17"/>
          <w:szCs w:val="17"/>
        </w:rPr>
        <w:t xml:space="preserve">  ├─ OM_SERVICE_CATALOG (serviceId 존재)</w:t>
      </w:r>
      <w:r>
        <w:br/>
      </w:r>
      <w:r>
        <w:rPr>
          <w:rFonts w:ascii="Consolas" w:hAnsi="Consolas" w:eastAsia="Consolas"/>
          <w:sz w:val="17"/>
          <w:szCs w:val="17"/>
        </w:rPr>
        <w:t xml:space="preserve">  ├─ SessionValidator / AuthorizationValidator</w:t>
      </w:r>
      <w:r>
        <w:br/>
      </w:r>
      <w:r>
        <w:rPr>
          <w:rFonts w:ascii="Consolas" w:hAnsi="Consolas" w:eastAsia="Consolas"/>
          <w:sz w:val="17"/>
          <w:szCs w:val="17"/>
        </w:rPr>
        <w:t xml:space="preserve">  ├─ TransactionControlService.check()  ← TCF_TRANSACTION_CONTROL</w:t>
      </w:r>
      <w:r>
        <w:br/>
      </w:r>
      <w:r>
        <w:rPr>
          <w:rFonts w:ascii="Consolas" w:hAnsi="Consolas" w:eastAsia="Consolas"/>
          <w:sz w:val="17"/>
          <w:szCs w:val="17"/>
        </w:rPr>
        <w:t xml:space="preserve">  ├─ TimeoutExecutor</w:t>
      </w:r>
      <w:r>
        <w:br/>
      </w:r>
      <w:r>
        <w:rPr>
          <w:rFonts w:ascii="Consolas" w:hAnsi="Consolas" w:eastAsia="Consolas"/>
          <w:sz w:val="17"/>
          <w:szCs w:val="17"/>
        </w:rPr>
        <w:t xml:space="preserve">  └─ IdempotencyChecker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 코드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E-TCF-HDR-001~007</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 중 누락</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E-TCF-CTL-001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BLOCK_Y Row 매칭 차단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E-TCF-CTL-003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 Repository 미구성</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14.2 businessCode · URL · Prefix 정합성</w:t>
      </w:r>
    </w:p>
    <w:p>
      <w:pPr>
        <w:spacing w:before="0" w:after="120" w:line="300" w:lineRule="auto"/>
      </w:pPr>
      <w:r>
        <w:rPr>
          <w:rFonts w:ascii="Noto Sans CJK KR" w:hAnsi="Noto Sans CJK KR" w:eastAsia="Noto Sans CJK KR"/>
          <w:sz w:val="21"/>
          <w:szCs w:val="21"/>
        </w:rPr>
        <w:t xml:space="preserve">Header의 </w:t>
      </w:r>
      <w:r>
        <w:rPr>
          <w:rFonts w:ascii="Consolas" w:hAnsi="Consolas" w:eastAsia="Consolas"/>
          <w:sz w:val="19"/>
          <w:szCs w:val="19"/>
        </w:rPr>
        <w:t xml:space="preserve">businessCode</w:t>
      </w:r>
      <w:r>
        <w:rPr>
          <w:rFonts w:ascii="Noto Sans CJK KR" w:hAnsi="Noto Sans CJK KR" w:eastAsia="Noto Sans CJK KR"/>
          <w:sz w:val="21"/>
          <w:szCs w:val="21"/>
        </w:rPr>
        <w:t xml:space="preserve">는 URL Context Path·WAR 업무코드·Catalog·Gateway Route와 </w:t>
      </w:r>
      <w:r>
        <w:rPr>
          <w:rFonts w:ascii="Noto Sans CJK KR" w:hAnsi="Noto Sans CJK KR" w:eastAsia="Noto Sans CJK KR"/>
          <w:sz w:val="21"/>
          <w:szCs w:val="21"/>
          <w:b/>
        </w:rPr>
        <w:t xml:space="preserve">네 군데에서 일치</w:t>
      </w:r>
      <w:r>
        <w:rPr>
          <w:rFonts w:ascii="Noto Sans CJK KR" w:hAnsi="Noto Sans CJK KR" w:eastAsia="Noto Sans CJK KR"/>
          <w:sz w:val="21"/>
          <w:szCs w:val="21"/>
        </w:rPr>
        <w:t xml:space="preserve">해야 한다. 예를 들어 SV 업무는 URL </w:t>
      </w:r>
      <w:r>
        <w:rPr>
          <w:rFonts w:ascii="Consolas" w:hAnsi="Consolas" w:eastAsia="Consolas"/>
          <w:sz w:val="19"/>
          <w:szCs w:val="19"/>
        </w:rPr>
        <w:t xml:space="preserve">/sv/online</w:t>
      </w:r>
      <w:r>
        <w:rPr>
          <w:rFonts w:ascii="Noto Sans CJK KR" w:hAnsi="Noto Sans CJK KR" w:eastAsia="Noto Sans CJK KR"/>
          <w:sz w:val="21"/>
          <w:szCs w:val="21"/>
        </w:rPr>
        <w:t xml:space="preserve">, Header </w:t>
      </w:r>
      <w:r>
        <w:rPr>
          <w:rFonts w:ascii="Consolas" w:hAnsi="Consolas" w:eastAsia="Consolas"/>
          <w:sz w:val="19"/>
          <w:szCs w:val="19"/>
        </w:rPr>
        <w:t xml:space="preserve">businessCode: SV</w:t>
      </w:r>
      <w:r>
        <w:rPr>
          <w:rFonts w:ascii="Noto Sans CJK KR" w:hAnsi="Noto Sans CJK KR" w:eastAsia="Noto Sans CJK KR"/>
          <w:sz w:val="21"/>
          <w:szCs w:val="21"/>
        </w:rPr>
        <w:t xml:space="preserve">, WAR context </w:t>
      </w:r>
      <w:r>
        <w:rPr>
          <w:rFonts w:ascii="Consolas" w:hAnsi="Consolas" w:eastAsia="Consolas"/>
          <w:sz w:val="19"/>
          <w:szCs w:val="19"/>
        </w:rPr>
        <w:t xml:space="preserve">/sv</w:t>
      </w:r>
      <w:r>
        <w:rPr>
          <w:rFonts w:ascii="Noto Sans CJK KR" w:hAnsi="Noto Sans CJK KR" w:eastAsia="Noto Sans CJK KR"/>
          <w:sz w:val="21"/>
          <w:szCs w:val="21"/>
        </w:rPr>
        <w:t xml:space="preserve">, Gateway Route </w:t>
      </w:r>
      <w:r>
        <w:rPr>
          <w:rFonts w:ascii="Consolas" w:hAnsi="Consolas" w:eastAsia="Consolas"/>
          <w:sz w:val="19"/>
          <w:szCs w:val="19"/>
        </w:rPr>
        <w:t xml:space="preserve">BUSINESS_CODE=SV</w:t>
      </w:r>
      <w:r>
        <w:rPr>
          <w:rFonts w:ascii="Noto Sans CJK KR" w:hAnsi="Noto Sans CJK KR" w:eastAsia="Noto Sans CJK KR"/>
          <w:sz w:val="21"/>
          <w:szCs w:val="21"/>
        </w:rPr>
        <w:t xml:space="preserve">가 모두 맞아야 Relay·Dispatcher·통제 조회가 한 흐름으로 이어진다.</w:t>
      </w:r>
    </w:p>
    <w:p>
      <w:pPr>
        <w:spacing w:before="0" w:after="120" w:line="300" w:lineRule="auto"/>
      </w:pPr>
      <w:r>
        <w:rPr>
          <w:rFonts w:ascii="Consolas" w:hAnsi="Consolas" w:eastAsia="Consolas"/>
          <w:sz w:val="19"/>
          <w:szCs w:val="19"/>
        </w:rPr>
        <w:t xml:space="preserve">serviceId</w:t>
      </w:r>
      <w:r>
        <w:rPr>
          <w:rFonts w:ascii="Noto Sans CJK KR" w:hAnsi="Noto Sans CJK KR" w:eastAsia="Noto Sans CJK KR"/>
          <w:sz w:val="21"/>
          <w:szCs w:val="21"/>
        </w:rPr>
        <w:t xml:space="preserve"> prefix도 businessCode와 정합해야 한다. </w:t>
      </w:r>
      <w:r>
        <w:rPr>
          <w:rFonts w:ascii="Consolas" w:hAnsi="Consolas" w:eastAsia="Consolas"/>
          <w:sz w:val="19"/>
          <w:szCs w:val="19"/>
        </w:rPr>
        <w:t xml:space="preserve">SV.Customer.inquiry</w:t>
      </w:r>
      <w:r>
        <w:rPr>
          <w:rFonts w:ascii="Noto Sans CJK KR" w:hAnsi="Noto Sans CJK KR" w:eastAsia="Noto Sans CJK KR"/>
          <w:sz w:val="21"/>
          <w:szCs w:val="21"/>
        </w:rPr>
        <w:t xml:space="preserve">는 businessCode </w:t>
      </w:r>
      <w:r>
        <w:rPr>
          <w:rFonts w:ascii="Consolas" w:hAnsi="Consolas" w:eastAsia="Consolas"/>
          <w:sz w:val="19"/>
          <w:szCs w:val="19"/>
        </w:rPr>
        <w:t xml:space="preserve">SV</w:t>
      </w:r>
      <w:r>
        <w:rPr>
          <w:rFonts w:ascii="Noto Sans CJK KR" w:hAnsi="Noto Sans CJK KR" w:eastAsia="Noto Sans CJK KR"/>
          <w:sz w:val="21"/>
          <w:szCs w:val="21"/>
        </w:rPr>
        <w:t xml:space="preserve">, Handler </w:t>
      </w:r>
      <w:r>
        <w:rPr>
          <w:rFonts w:ascii="Consolas" w:hAnsi="Consolas" w:eastAsia="Consolas"/>
          <w:sz w:val="19"/>
          <w:szCs w:val="19"/>
        </w:rPr>
        <w:t xml:space="preserve">SvCustomerHandler</w:t>
      </w:r>
      <w:r>
        <w:rPr>
          <w:rFonts w:ascii="Noto Sans CJK KR" w:hAnsi="Noto Sans CJK KR" w:eastAsia="Noto Sans CJK KR"/>
          <w:sz w:val="21"/>
          <w:szCs w:val="21"/>
        </w:rPr>
        <w:t xml:space="preserve">, Catalog </w:t>
      </w:r>
      <w:r>
        <w:rPr>
          <w:rFonts w:ascii="Consolas" w:hAnsi="Consolas" w:eastAsia="Consolas"/>
          <w:sz w:val="19"/>
          <w:szCs w:val="19"/>
        </w:rPr>
        <w:t xml:space="preserve">BUSINESS_CODE=SV</w:t>
      </w:r>
      <w:r>
        <w:rPr>
          <w:rFonts w:ascii="Noto Sans CJK KR" w:hAnsi="Noto Sans CJK KR" w:eastAsia="Noto Sans CJK KR"/>
          <w:sz w:val="21"/>
          <w:szCs w:val="21"/>
        </w:rPr>
        <w:t xml:space="preserve">로 등록된다. OM Admin이나 테스트 JSON에서 businessCode만 바꾸고 serviceId prefix를 그대로 두면 Catalog는 통과해도 Handler 라우팅 또는 통제 Row 불일치로 실패한다.</w:t>
      </w:r>
    </w:p>
    <w:p>
      <w:pPr>
        <w:spacing w:before="0" w:after="120" w:line="300" w:lineRule="auto"/>
      </w:pPr>
      <w:r>
        <w:rPr>
          <w:rFonts w:ascii="Consolas" w:hAnsi="Consolas" w:eastAsia="Consolas"/>
          <w:sz w:val="19"/>
          <w:szCs w:val="19"/>
        </w:rPr>
        <w:t xml:space="preserve">transactionCode</w:t>
      </w:r>
      <w:r>
        <w:rPr>
          <w:rFonts w:ascii="Noto Sans CJK KR" w:hAnsi="Noto Sans CJK KR" w:eastAsia="Noto Sans CJK KR"/>
          <w:sz w:val="21"/>
          <w:szCs w:val="21"/>
        </w:rPr>
        <w:t xml:space="preserve">는 </w:t>
      </w:r>
      <w:r>
        <w:rPr>
          <w:rFonts w:ascii="Consolas" w:hAnsi="Consolas" w:eastAsia="Consolas"/>
          <w:sz w:val="19"/>
          <w:szCs w:val="19"/>
        </w:rPr>
        <w:t xml:space="preserve">{BC}-{TYPE}-{NNNN}</w:t>
      </w:r>
      <w:r>
        <w:rPr>
          <w:rFonts w:ascii="Noto Sans CJK KR" w:hAnsi="Noto Sans CJK KR" w:eastAsia="Noto Sans CJK KR"/>
          <w:sz w:val="21"/>
          <w:szCs w:val="21"/>
        </w:rPr>
        <w:t xml:space="preserve"> 명명을 따른다. Header 7항에 포함되므로 통제 Row 등록 시 transactionCode까지 정확히 일치시켜야 한다. 와일드카드(</w:t>
      </w:r>
      <w:r>
        <w:rPr>
          <w:rFonts w:ascii="Consolas" w:hAnsi="Consolas" w:eastAsia="Consolas"/>
          <w:sz w:val="19"/>
          <w:szCs w:val="19"/>
        </w:rPr>
        <w:t xml:space="preserve">*</w:t>
      </w:r>
      <w:r>
        <w:rPr>
          <w:rFonts w:ascii="Noto Sans CJK KR" w:hAnsi="Noto Sans CJK KR" w:eastAsia="Noto Sans CJK KR"/>
          <w:sz w:val="21"/>
          <w:szCs w:val="21"/>
        </w:rPr>
        <w:t xml:space="preserve">) 사용 규칙은 OM seed와 </w:t>
      </w:r>
      <w:r>
        <w:rPr>
          <w:rFonts w:ascii="Consolas" w:hAnsi="Consolas" w:eastAsia="Consolas"/>
          <w:sz w:val="19"/>
          <w:szCs w:val="19"/>
        </w:rPr>
        <w:t xml:space="preserve">TransactionControlSeedData</w:t>
      </w:r>
      <w:r>
        <w:rPr>
          <w:rFonts w:ascii="Noto Sans CJK KR" w:hAnsi="Noto Sans CJK KR" w:eastAsia="Noto Sans CJK KR"/>
          <w:sz w:val="21"/>
          <w:szCs w:val="21"/>
        </w:rPr>
        <w:t xml:space="preserve">를 참고하며, 운영에서는 무분별한 </w:t>
      </w:r>
      <w:r>
        <w:rPr>
          <w:rFonts w:ascii="Consolas" w:hAnsi="Consolas" w:eastAsia="Consolas"/>
          <w:sz w:val="19"/>
          <w:szCs w:val="19"/>
        </w:rPr>
        <w:t xml:space="preserve">*</w:t>
      </w:r>
      <w:r>
        <w:rPr>
          <w:rFonts w:ascii="Noto Sans CJK KR" w:hAnsi="Noto Sans CJK KR" w:eastAsia="Noto Sans CJK KR"/>
          <w:sz w:val="21"/>
          <w:szCs w:val="21"/>
        </w:rPr>
        <w:t xml:space="preserve"> 등록을 금지하고 채널·지점별 최소 허용 원칙을 적용한다.</w:t>
      </w:r>
    </w:p>
    <w:p>
      <w:pPr>
        <w:spacing w:before="0" w:after="120" w:line="300" w:lineRule="auto"/>
      </w:pPr>
      <w:r>
        <w:rPr>
          <w:rFonts w:ascii="Noto Sans CJK KR" w:hAnsi="Noto Sans CJK KR" w:eastAsia="Noto Sans CJK KR"/>
          <w:sz w:val="21"/>
          <w:szCs w:val="21"/>
        </w:rPr>
        <w:t xml:space="preserve">Gateway URL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과 업무 WAR URL, tcf-ui Relay </w:t>
      </w:r>
      <w:r>
        <w:rPr>
          <w:rFonts w:ascii="Consolas" w:hAnsi="Consolas" w:eastAsia="Consolas"/>
          <w:sz w:val="19"/>
          <w:szCs w:val="19"/>
        </w:rPr>
        <w:t xml:space="preserve">/api/relay/{code}/online</w:t>
      </w:r>
      <w:r>
        <w:rPr>
          <w:rFonts w:ascii="Noto Sans CJK KR" w:hAnsi="Noto Sans CJK KR" w:eastAsia="Noto Sans CJK KR"/>
          <w:sz w:val="21"/>
          <w:szCs w:val="21"/>
        </w:rPr>
        <w:t xml:space="preserve">의 </w:t>
      </w:r>
      <w:r>
        <w:rPr>
          <w:rFonts w:ascii="Consolas" w:hAnsi="Consolas" w:eastAsia="Consolas"/>
          <w:sz w:val="19"/>
          <w:szCs w:val="19"/>
        </w:rPr>
        <w:t xml:space="preserve">{code}</w:t>
      </w:r>
      <w:r>
        <w:rPr>
          <w:rFonts w:ascii="Noto Sans CJK KR" w:hAnsi="Noto Sans CJK KR" w:eastAsia="Noto Sans CJK KR"/>
          <w:sz w:val="21"/>
          <w:szCs w:val="21"/>
        </w:rPr>
        <w:t xml:space="preserve">는 소문자 businessCode catalog와 매핑된다. tcf-uj는 Gateway 경유이므로 Route 미등록 시 Gateway 404가 먼저 발생하고 STF까지 도달하지 않는다. 통합 테스트 시 Gateway Route + Catalog + TC Row를 함께 확인한다.</w:t>
      </w:r>
    </w:p>
    <w:p>
      <w:pPr>
        <w:spacing w:before="0" w:after="120" w:line="300" w:lineRule="auto"/>
      </w:pPr>
      <w:r>
        <w:rPr>
          <w:rFonts w:ascii="Noto Sans CJK KR" w:hAnsi="Noto Sans CJK KR" w:eastAsia="Noto Sans CJK KR"/>
          <w:sz w:val="21"/>
          <w:szCs w:val="21"/>
        </w:rPr>
        <w:t xml:space="preserve">정합성 점검 매트릭스: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 대상</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 예시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방법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context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bootRun·ztomcat context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StandardRequest JSON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serviceIds()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TCF_GATEWAY_ROUTE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 Row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Admin</w:t>
            </w:r>
          </w:p>
        </w:tc>
      </w:tr>
    </w:tbl>
    <w:p>
      <w:pPr>
        <w:spacing w:before="0" w:after="80" w:line="300" w:lineRule="auto"/>
      </w:pPr>
    </w:p>
    <w:p>
      <w:pPr>
        <w:spacing w:before="0" w:after="120" w:line="300" w:lineRule="auto"/>
      </w:pPr>
      <w:r>
        <w:rPr>
          <w:rFonts w:ascii="Consolas" w:hAnsi="Consolas" w:eastAsia="Consolas"/>
          <w:sz w:val="19"/>
          <w:szCs w:val="19"/>
        </w:rPr>
        <w:t xml:space="preserve">serviceName</w:t>
      </w:r>
      <w:r>
        <w:rPr>
          <w:rFonts w:ascii="Noto Sans CJK KR" w:hAnsi="Noto Sans CJK KR" w:eastAsia="Noto Sans CJK KR"/>
          <w:sz w:val="21"/>
          <w:szCs w:val="21"/>
        </w:rPr>
        <w:t xml:space="preserve">은 통제 키이지만 사람이 읽는 설명 필드이기도 하다. Catalog </w:t>
      </w:r>
      <w:r>
        <w:rPr>
          <w:rFonts w:ascii="Consolas" w:hAnsi="Consolas" w:eastAsia="Consolas"/>
          <w:sz w:val="19"/>
          <w:szCs w:val="19"/>
        </w:rPr>
        <w:t xml:space="preserve">SERVICE_NAME</w:t>
      </w:r>
      <w:r>
        <w:rPr>
          <w:rFonts w:ascii="Noto Sans CJK KR" w:hAnsi="Noto Sans CJK KR" w:eastAsia="Noto Sans CJK KR"/>
          <w:sz w:val="21"/>
          <w:szCs w:val="21"/>
        </w:rPr>
        <w:t xml:space="preserve">과 Header </w:t>
      </w:r>
      <w:r>
        <w:rPr>
          <w:rFonts w:ascii="Consolas" w:hAnsi="Consolas" w:eastAsia="Consolas"/>
          <w:sz w:val="19"/>
          <w:szCs w:val="19"/>
        </w:rPr>
        <w:t xml:space="preserve">serviceName</w:t>
      </w:r>
      <w:r>
        <w:rPr>
          <w:rFonts w:ascii="Noto Sans CJK KR" w:hAnsi="Noto Sans CJK KR" w:eastAsia="Noto Sans CJK KR"/>
          <w:sz w:val="21"/>
          <w:szCs w:val="21"/>
        </w:rPr>
        <w:t xml:space="preserve"> 불일치는 통제 차단보다 감사·로그 혼선을 유발할 수 있으므로 seed와 UI 입력 시 동일 문자열을 유지한다.</w:t>
      </w:r>
    </w:p>
    <w:p>
      <w:pPr>
        <w:pStyle w:val="Heading2"/>
        <w:keepNext/>
        <w:spacing w:before="160" w:after="100" w:line="300" w:lineRule="auto"/>
      </w:pPr>
      <w:r>
        <w:rPr>
          <w:rFonts w:ascii="Noto Sans CJK KR" w:hAnsi="Noto Sans CJK KR" w:eastAsia="Noto Sans CJK KR"/>
          <w:sz w:val="21"/>
          <w:szCs w:val="21"/>
        </w:rPr>
        <w:t xml:space="preserve">14.3 OM 거래통제 등록 절차</w:t>
      </w:r>
    </w:p>
    <w:p>
      <w:pPr>
        <w:spacing w:before="0" w:after="120" w:line="300" w:lineRule="auto"/>
      </w:pPr>
      <w:r>
        <w:rPr>
          <w:rFonts w:ascii="Noto Sans CJK KR" w:hAnsi="Noto Sans CJK KR" w:eastAsia="Noto Sans CJK KR"/>
          <w:sz w:val="21"/>
          <w:szCs w:val="21"/>
        </w:rPr>
        <w:t xml:space="preserve">거래통제 등록은 OM Admin </w:t>
      </w:r>
      <w:r>
        <w:rPr>
          <w:rFonts w:ascii="Consolas" w:hAnsi="Consolas" w:eastAsia="Consolas"/>
          <w:sz w:val="19"/>
          <w:szCs w:val="19"/>
        </w:rPr>
        <w:t xml:space="preserve">OM.TransactionControl.*</w:t>
      </w:r>
      <w:r>
        <w:rPr>
          <w:rFonts w:ascii="Noto Sans CJK KR" w:hAnsi="Noto Sans CJK KR" w:eastAsia="Noto Sans CJK KR"/>
          <w:sz w:val="21"/>
          <w:szCs w:val="21"/>
        </w:rPr>
        <w:t xml:space="preserve"> Handler 또는 SQL seed로 수행한다. </w:t>
      </w:r>
      <w:r>
        <w:rPr>
          <w:rFonts w:ascii="Consolas" w:hAnsi="Consolas" w:eastAsia="Consolas"/>
          <w:sz w:val="19"/>
          <w:szCs w:val="19"/>
        </w:rPr>
        <w:t xml:space="preserve">OmTransactionControlHandler</w:t>
      </w:r>
      <w:r>
        <w:rPr>
          <w:rFonts w:ascii="Noto Sans CJK KR" w:hAnsi="Noto Sans CJK KR" w:eastAsia="Noto Sans CJK KR"/>
          <w:sz w:val="21"/>
          <w:szCs w:val="21"/>
        </w:rPr>
        <w:t xml:space="preserve">가 inquiry/save/delete 거래를 제공하며, 화면에서 7필드 + </w:t>
      </w:r>
      <w:r>
        <w:rPr>
          <w:rFonts w:ascii="Consolas" w:hAnsi="Consolas" w:eastAsia="Consolas"/>
          <w:sz w:val="19"/>
          <w:szCs w:val="19"/>
        </w:rPr>
        <w:t xml:space="preserve">CONTROL_TYPE</w:t>
      </w:r>
      <w:r>
        <w:rPr>
          <w:rFonts w:ascii="Noto Sans CJK KR" w:hAnsi="Noto Sans CJK KR" w:eastAsia="Noto Sans CJK KR"/>
          <w:sz w:val="21"/>
          <w:szCs w:val="21"/>
        </w:rPr>
        <w:t xml:space="preserve"> + </w:t>
      </w:r>
      <w:r>
        <w:rPr>
          <w:rFonts w:ascii="Consolas" w:hAnsi="Consolas" w:eastAsia="Consolas"/>
          <w:sz w:val="19"/>
          <w:szCs w:val="19"/>
        </w:rPr>
        <w:t xml:space="preserve">BLOCK_YN</w:t>
      </w:r>
      <w:r>
        <w:rPr>
          <w:rFonts w:ascii="Noto Sans CJK KR" w:hAnsi="Noto Sans CJK KR" w:eastAsia="Noto Sans CJK KR"/>
          <w:sz w:val="21"/>
          <w:szCs w:val="21"/>
        </w:rPr>
        <w:t xml:space="preserve">을 입력한다.</w:t>
      </w:r>
    </w:p>
    <w:p>
      <w:pPr>
        <w:spacing w:before="0" w:after="120" w:line="300" w:lineRule="auto"/>
      </w:pPr>
      <w:r>
        <w:rPr>
          <w:rFonts w:ascii="Noto Sans CJK KR" w:hAnsi="Noto Sans CJK KR" w:eastAsia="Noto Sans CJK KR"/>
          <w:sz w:val="21"/>
          <w:szCs w:val="21"/>
        </w:rPr>
        <w:t xml:space="preserve">신규 업무 거래 오픈 절차:</w:t>
      </w:r>
    </w:p>
    <w:p>
      <w:pPr>
        <w:ind w:left="360"/>
        <w:spacing w:before="0" w:after="80" w:line="300" w:lineRule="auto"/>
      </w:pPr>
      <w:r>
        <w:rPr>
          <w:rFonts w:ascii="Noto Sans CJK KR" w:hAnsi="Noto Sans CJK KR" w:eastAsia="Noto Sans CJK KR"/>
          <w:sz w:val="21"/>
          <w:szCs w:val="21"/>
        </w:rPr>
        <w:t xml:space="preserve">1. OM_SERVICE_CATALOG에 serviceId 등록</w:t>
      </w:r>
    </w:p>
    <w:p>
      <w:pPr>
        <w:ind w:left="360"/>
        <w:spacing w:before="0" w:after="80" w:line="300" w:lineRule="auto"/>
      </w:pPr>
      <w:r>
        <w:rPr>
          <w:rFonts w:ascii="Noto Sans CJK KR" w:hAnsi="Noto Sans CJK KR" w:eastAsia="Noto Sans CJK KR"/>
          <w:sz w:val="21"/>
          <w:szCs w:val="21"/>
        </w:rPr>
        <w:t xml:space="preserve">1. TCF_TRANSACTION_CONTROL에 Header 7 Allow-List(또는 차단) Row 등록</w:t>
      </w:r>
    </w:p>
    <w:p>
      <w:pPr>
        <w:ind w:left="360"/>
        <w:spacing w:before="0" w:after="80" w:line="300" w:lineRule="auto"/>
      </w:pPr>
      <w:r>
        <w:rPr>
          <w:rFonts w:ascii="Noto Sans CJK KR" w:hAnsi="Noto Sans CJK KR" w:eastAsia="Noto Sans CJK KR"/>
          <w:sz w:val="21"/>
          <w:szCs w:val="21"/>
        </w:rPr>
        <w:t xml:space="preserve">1. TCF_SERVICE_TIMEOUT_POLICY 등록</w:t>
      </w:r>
    </w:p>
    <w:p>
      <w:pPr>
        <w:ind w:left="360"/>
        <w:spacing w:before="0" w:after="80" w:line="300" w:lineRule="auto"/>
      </w:pPr>
      <w:r>
        <w:rPr>
          <w:rFonts w:ascii="Noto Sans CJK KR" w:hAnsi="Noto Sans CJK KR" w:eastAsia="Noto Sans CJK KR"/>
          <w:sz w:val="21"/>
          <w:szCs w:val="21"/>
        </w:rPr>
        <w:t xml:space="preserve">1. 필요 시 OM_ERROR_CODE, 기능·데이터 권한 등록</w:t>
      </w:r>
    </w:p>
    <w:p>
      <w:pPr>
        <w:ind w:left="360"/>
        <w:spacing w:before="0" w:after="80" w:line="300" w:lineRule="auto"/>
      </w:pPr>
      <w:r>
        <w:rPr>
          <w:rFonts w:ascii="Noto Sans CJK KR" w:hAnsi="Noto Sans CJK KR" w:eastAsia="Noto Sans CJK KR"/>
          <w:sz w:val="21"/>
          <w:szCs w:val="21"/>
        </w:rPr>
        <w:t xml:space="preserve">1. data.sql 또는 ServiceCatalogSeedData / TransactionControlSeedData에 seed 반영</w:t>
      </w:r>
    </w:p>
    <w:p>
      <w:pPr>
        <w:spacing w:before="0" w:after="120" w:line="300" w:lineRule="auto"/>
      </w:pPr>
      <w:r>
        <w:rPr>
          <w:rFonts w:ascii="Noto Sans CJK KR" w:hAnsi="Noto Sans CJK KR" w:eastAsia="Noto Sans CJK KR"/>
          <w:sz w:val="21"/>
          <w:szCs w:val="21"/>
        </w:rPr>
        <w:t xml:space="preserve">운영 반영 후 </w:t>
      </w:r>
      <w:r>
        <w:rPr>
          <w:rFonts w:ascii="Consolas" w:hAnsi="Consolas" w:eastAsia="Consolas"/>
          <w:sz w:val="19"/>
          <w:szCs w:val="19"/>
        </w:rPr>
        <w:t xml:space="preserve">tcf-cache</w:t>
      </w:r>
      <w:r>
        <w:rPr>
          <w:rFonts w:ascii="Noto Sans CJK KR" w:hAnsi="Noto Sans CJK KR" w:eastAsia="Noto Sans CJK KR"/>
          <w:sz w:val="21"/>
          <w:szCs w:val="21"/>
        </w:rPr>
        <w:t xml:space="preserve"> Evict로 STF 캐시를 갱신한다. 캐시 TTL 동안 구 통제 정책이 적용될 수 있으므로, 긴급 차단 시 캐시 무효화 API 또는 OM Cache 관리 화면을 함께 사용한다.</w:t>
      </w:r>
    </w:p>
    <w:p>
      <w:pPr>
        <w:spacing w:before="0" w:after="120" w:line="300" w:lineRule="auto"/>
      </w:pPr>
      <w:r>
        <w:rPr>
          <w:rFonts w:ascii="Noto Sans CJK KR" w:hAnsi="Noto Sans CJK KR" w:eastAsia="Noto Sans CJK KR"/>
          <w:sz w:val="21"/>
          <w:szCs w:val="21"/>
        </w:rPr>
        <w:t xml:space="preserve">차단 등록: 7필드 + </w:t>
      </w:r>
      <w:r>
        <w:rPr>
          <w:rFonts w:ascii="Consolas" w:hAnsi="Consolas" w:eastAsia="Consolas"/>
          <w:sz w:val="19"/>
          <w:szCs w:val="19"/>
        </w:rPr>
        <w:t xml:space="preserve">BLOCK_YN=Y</w:t>
      </w:r>
      <w:r>
        <w:rPr>
          <w:rFonts w:ascii="Noto Sans CJK KR" w:hAnsi="Noto Sans CJK KR" w:eastAsia="Noto Sans CJK KR"/>
          <w:sz w:val="21"/>
          <w:szCs w:val="21"/>
        </w:rPr>
        <w:t xml:space="preserve">. 차단 해제: 동일 Row의 </w:t>
      </w:r>
      <w:r>
        <w:rPr>
          <w:rFonts w:ascii="Consolas" w:hAnsi="Consolas" w:eastAsia="Consolas"/>
          <w:sz w:val="19"/>
          <w:szCs w:val="19"/>
        </w:rPr>
        <w:t xml:space="preserve">BLOCK_YN=N</w:t>
      </w:r>
      <w:r>
        <w:rPr>
          <w:rFonts w:ascii="Noto Sans CJK KR" w:hAnsi="Noto Sans CJK KR" w:eastAsia="Noto Sans CJK KR"/>
          <w:sz w:val="21"/>
          <w:szCs w:val="21"/>
        </w:rPr>
        <w:t xml:space="preserve"> 또는 Row 삭제. 전체 해제: </w:t>
      </w:r>
      <w:r>
        <w:rPr>
          <w:rFonts w:ascii="Consolas" w:hAnsi="Consolas" w:eastAsia="Consolas"/>
          <w:sz w:val="19"/>
          <w:szCs w:val="19"/>
        </w:rPr>
        <w:t xml:space="preserve">CONTROL_TYPE=GLOBAL</w:t>
      </w:r>
      <w:r>
        <w:rPr>
          <w:rFonts w:ascii="Noto Sans CJK KR" w:hAnsi="Noto Sans CJK KR" w:eastAsia="Noto Sans CJK KR"/>
          <w:sz w:val="21"/>
          <w:szCs w:val="21"/>
        </w:rPr>
        <w:t xml:space="preserve">, 7필드 </w:t>
      </w:r>
      <w:r>
        <w:rPr>
          <w:rFonts w:ascii="Consolas" w:hAnsi="Consolas" w:eastAsia="Consolas"/>
          <w:sz w:val="19"/>
          <w:szCs w:val="19"/>
        </w:rPr>
        <w:t xml:space="preserve">*</w:t>
      </w:r>
      <w:r>
        <w:rPr>
          <w:rFonts w:ascii="Noto Sans CJK KR" w:hAnsi="Noto Sans CJK KR" w:eastAsia="Noto Sans CJK KR"/>
          <w:sz w:val="21"/>
          <w:szCs w:val="21"/>
        </w:rPr>
        <w:t xml:space="preserve">, </w:t>
      </w:r>
      <w:r>
        <w:rPr>
          <w:rFonts w:ascii="Consolas" w:hAnsi="Consolas" w:eastAsia="Consolas"/>
          <w:sz w:val="19"/>
          <w:szCs w:val="19"/>
        </w:rPr>
        <w:t xml:space="preserve">BLOCK_YN=N</w:t>
      </w:r>
      <w:r>
        <w:rPr>
          <w:rFonts w:ascii="Noto Sans CJK KR" w:hAnsi="Noto Sans CJK KR" w:eastAsia="Noto Sans CJK KR"/>
          <w:sz w:val="21"/>
          <w:szCs w:val="21"/>
        </w:rPr>
        <w:t xml:space="preserve">. 감사 목적으로 해제 시에도 이력 Row를 남기는 운영 정책을 권장한다.</w:t>
      </w:r>
    </w:p>
    <w:p>
      <w:pPr>
        <w:spacing w:before="0" w:after="120" w:line="300" w:lineRule="auto"/>
      </w:pPr>
      <w:r>
        <w:rPr>
          <w:rFonts w:ascii="Noto Sans CJK KR" w:hAnsi="Noto Sans CJK KR" w:eastAsia="Noto Sans CJK KR"/>
          <w:sz w:val="21"/>
          <w:szCs w:val="21"/>
        </w:rPr>
        <w:t xml:space="preserve">OM Admin 화면 경로: </w:t>
      </w:r>
      <w:r>
        <w:rPr>
          <w:rFonts w:ascii="Consolas" w:hAnsi="Consolas" w:eastAsia="Consolas"/>
          <w:sz w:val="19"/>
          <w:szCs w:val="19"/>
        </w:rPr>
        <w:t xml:space="preserve">/om/admin/transaction-control.html</w:t>
      </w:r>
      <w:r>
        <w:rPr>
          <w:rFonts w:ascii="Noto Sans CJK KR" w:hAnsi="Noto Sans CJK KR" w:eastAsia="Noto Sans CJK KR"/>
          <w:sz w:val="21"/>
          <w:szCs w:val="21"/>
        </w:rPr>
        <w:t xml:space="preserve">. inquiry로 기존 Row 검색 후 save로 upsert, delete로 Row 제거한다. SQL 직접 반영 시 운영 DB backup 후 migration script를 CI/CD에 포함하고, 반영 직후 cache Evict를 runbook 단계로 고정한다.</w:t>
      </w:r>
    </w:p>
    <w:p>
      <w:pPr>
        <w:spacing w:before="0" w:after="120" w:line="300" w:lineRule="auto"/>
      </w:pPr>
      <w:r>
        <w:rPr>
          <w:rFonts w:ascii="Noto Sans CJK KR" w:hAnsi="Noto Sans CJK KR" w:eastAsia="Noto Sans CJK KR"/>
          <w:sz w:val="21"/>
          <w:szCs w:val="21"/>
        </w:rPr>
        <w:t xml:space="preserve">긴급 차단 시나리오(악용 serviceId 발견):</w:t>
      </w:r>
    </w:p>
    <w:p>
      <w:pPr>
        <w:ind w:left="360"/>
        <w:shd w:fill="F6F8FA"/>
        <w:spacing w:before="80" w:after="160" w:line="240" w:lineRule="auto"/>
      </w:pPr>
      <w:r>
        <w:rPr>
          <w:rFonts w:ascii="Consolas" w:hAnsi="Consolas" w:eastAsia="Consolas"/>
          <w:sz w:val="17"/>
          <w:szCs w:val="17"/>
        </w:rPr>
        <w:t xml:space="preserve">1. OM.TransactionControl.save → BLOCK_YN=Y Row 추가</w:t>
      </w:r>
      <w:r>
        <w:br/>
      </w:r>
      <w:r>
        <w:rPr>
          <w:rFonts w:ascii="Consolas" w:hAnsi="Consolas" w:eastAsia="Consolas"/>
          <w:sz w:val="17"/>
          <w:szCs w:val="17"/>
        </w:rPr>
        <w:t xml:space="preserve">2. OM.Cache.evict (또는 tcf-cache API)</w:t>
      </w:r>
      <w:r>
        <w:br/>
      </w:r>
      <w:r>
        <w:rPr>
          <w:rFonts w:ascii="Consolas" w:hAnsi="Consolas" w:eastAsia="Consolas"/>
          <w:sz w:val="17"/>
          <w:szCs w:val="17"/>
        </w:rPr>
        <w:t xml:space="preserve">3. TCF_TX_LOG에서 E-TCF-CTL-001 증가 확인</w:t>
      </w:r>
      <w:r>
        <w:br/>
      </w:r>
      <w:r>
        <w:rPr>
          <w:rFonts w:ascii="Consolas" w:hAnsi="Consolas" w:eastAsia="Consolas"/>
          <w:sz w:val="17"/>
          <w:szCs w:val="17"/>
        </w:rPr>
        <w:t xml:space="preserve">4. 필요 시 Gateway login-required 유지 + 세션 강제 종료</w:t>
      </w:r>
    </w:p>
    <w:p>
      <w:pPr>
        <w:spacing w:before="0" w:after="120" w:line="300" w:lineRule="auto"/>
      </w:pPr>
      <w:r>
        <w:rPr>
          <w:rFonts w:ascii="Noto Sans CJK KR" w:hAnsi="Noto Sans CJK KR" w:eastAsia="Noto Sans CJK KR"/>
          <w:sz w:val="21"/>
          <w:szCs w:val="21"/>
        </w:rPr>
        <w:t xml:space="preserve">신규 채널(예: MOBILE-APP) 오픈 시 동일 serviceId에 대해 </w:t>
      </w:r>
      <w:r>
        <w:rPr>
          <w:rFonts w:ascii="Consolas" w:hAnsi="Consolas" w:eastAsia="Consolas"/>
          <w:sz w:val="19"/>
          <w:szCs w:val="19"/>
        </w:rPr>
        <w:t xml:space="preserve">CHANNEL_ID</w:t>
      </w:r>
      <w:r>
        <w:rPr>
          <w:rFonts w:ascii="Noto Sans CJK KR" w:hAnsi="Noto Sans CJK KR" w:eastAsia="Noto Sans CJK KR"/>
          <w:sz w:val="21"/>
          <w:szCs w:val="21"/>
        </w:rPr>
        <w:t xml:space="preserve">만 다른 TC Row를 추가 등록한다. 채널별 Timeout·기능권한도 함께 점검한다.</w:t>
      </w:r>
    </w:p>
    <w:p>
      <w:pPr>
        <w:pStyle w:val="Heading2"/>
        <w:keepNext/>
        <w:spacing w:before="160" w:after="100" w:line="300" w:lineRule="auto"/>
      </w:pPr>
      <w:r>
        <w:rPr>
          <w:rFonts w:ascii="Noto Sans CJK KR" w:hAnsi="Noto Sans CJK KR" w:eastAsia="Noto Sans CJK KR"/>
          <w:sz w:val="21"/>
          <w:szCs w:val="21"/>
        </w:rPr>
        <w:t xml:space="preserve">14.4 Timeout·ServiceId Catalog OM 등록</w:t>
      </w:r>
    </w:p>
    <w:p>
      <w:pPr>
        <w:spacing w:before="0" w:after="120" w:line="300" w:lineRule="auto"/>
      </w:pPr>
      <w:r>
        <w:rPr>
          <w:rFonts w:ascii="Noto Sans CJK KR" w:hAnsi="Noto Sans CJK KR" w:eastAsia="Noto Sans CJK KR"/>
          <w:sz w:val="21"/>
          <w:szCs w:val="21"/>
        </w:rPr>
        <w:t xml:space="preserve">ServiceId Catalog(</w:t>
      </w:r>
      <w:r>
        <w:rPr>
          <w:rFonts w:ascii="Consolas" w:hAnsi="Consolas" w:eastAsia="Consolas"/>
          <w:sz w:val="19"/>
          <w:szCs w:val="19"/>
        </w:rPr>
        <w:t xml:space="preserve">OM_SERVICE_CATALOG</w:t>
      </w:r>
      <w:r>
        <w:rPr>
          <w:rFonts w:ascii="Noto Sans CJK KR" w:hAnsi="Noto Sans CJK KR" w:eastAsia="Noto Sans CJK KR"/>
          <w:sz w:val="21"/>
          <w:szCs w:val="21"/>
        </w:rPr>
        <w:t xml:space="preserve">)는 "이 serviceId가 시스템에 존재하는가"를 답한다. 거래통제는 "이 Header 조합이 허용되는가"를 답한다. Catalog에 없으면 STF에서 조기 실패하고, Catalog에 있어도 TC Row가 BLOCK_Y면 차단된다.</w:t>
      </w:r>
    </w:p>
    <w:p>
      <w:pPr>
        <w:spacing w:before="0" w:after="120" w:line="300" w:lineRule="auto"/>
      </w:pPr>
      <w:r>
        <w:rPr>
          <w:rFonts w:ascii="Noto Sans CJK KR" w:hAnsi="Noto Sans CJK KR" w:eastAsia="Noto Sans CJK KR"/>
          <w:sz w:val="21"/>
          <w:szCs w:val="21"/>
        </w:rPr>
        <w:t xml:space="preserve">Catalog 등록 컬럼: </w:t>
      </w:r>
      <w:r>
        <w:rPr>
          <w:rFonts w:ascii="Consolas" w:hAnsi="Consolas" w:eastAsia="Consolas"/>
          <w:sz w:val="19"/>
          <w:szCs w:val="19"/>
        </w:rPr>
        <w:t xml:space="preserve">SERVICE_ID</w:t>
      </w:r>
      <w:r>
        <w:rPr>
          <w:rFonts w:ascii="Noto Sans CJK KR" w:hAnsi="Noto Sans CJK KR" w:eastAsia="Noto Sans CJK KR"/>
          <w:sz w:val="21"/>
          <w:szCs w:val="21"/>
        </w:rPr>
        <w:t xml:space="preserve">(PK), </w:t>
      </w:r>
      <w:r>
        <w:rPr>
          <w:rFonts w:ascii="Consolas" w:hAnsi="Consolas" w:eastAsia="Consolas"/>
          <w:sz w:val="19"/>
          <w:szCs w:val="19"/>
        </w:rPr>
        <w:t xml:space="preserve">BUSINESS_CODE</w:t>
      </w:r>
      <w:r>
        <w:rPr>
          <w:rFonts w:ascii="Noto Sans CJK KR" w:hAnsi="Noto Sans CJK KR" w:eastAsia="Noto Sans CJK KR"/>
          <w:sz w:val="21"/>
          <w:szCs w:val="21"/>
        </w:rPr>
        <w:t xml:space="preserve">, </w:t>
      </w:r>
      <w:r>
        <w:rPr>
          <w:rFonts w:ascii="Consolas" w:hAnsi="Consolas" w:eastAsia="Consolas"/>
          <w:sz w:val="19"/>
          <w:szCs w:val="19"/>
        </w:rPr>
        <w:t xml:space="preserve">HANDLER_CLASS</w:t>
      </w:r>
      <w:r>
        <w:rPr>
          <w:rFonts w:ascii="Noto Sans CJK KR" w:hAnsi="Noto Sans CJK KR" w:eastAsia="Noto Sans CJK KR"/>
          <w:sz w:val="21"/>
          <w:szCs w:val="21"/>
        </w:rPr>
        <w:t xml:space="preserve">, </w:t>
      </w:r>
      <w:r>
        <w:rPr>
          <w:rFonts w:ascii="Consolas" w:hAnsi="Consolas" w:eastAsia="Consolas"/>
          <w:sz w:val="19"/>
          <w:szCs w:val="19"/>
        </w:rPr>
        <w:t xml:space="preserve">SERVICE_NAME</w:t>
      </w:r>
      <w:r>
        <w:rPr>
          <w:rFonts w:ascii="Noto Sans CJK KR" w:hAnsi="Noto Sans CJK KR" w:eastAsia="Noto Sans CJK KR"/>
          <w:sz w:val="21"/>
          <w:szCs w:val="21"/>
        </w:rPr>
        <w:t xml:space="preserve">, </w:t>
      </w:r>
      <w:r>
        <w:rPr>
          <w:rFonts w:ascii="Consolas" w:hAnsi="Consolas" w:eastAsia="Consolas"/>
          <w:sz w:val="19"/>
          <w:szCs w:val="19"/>
        </w:rPr>
        <w:t xml:space="preserve">USE_YN</w:t>
      </w:r>
      <w:r>
        <w:rPr>
          <w:rFonts w:ascii="Noto Sans CJK KR" w:hAnsi="Noto Sans CJK KR" w:eastAsia="Noto Sans CJK KR"/>
          <w:sz w:val="21"/>
          <w:szCs w:val="21"/>
        </w:rPr>
        <w:t xml:space="preserve">. OM Admin Service Catalog 화면 또는 </w:t>
      </w:r>
      <w:r>
        <w:rPr>
          <w:rFonts w:ascii="Consolas" w:hAnsi="Consolas" w:eastAsia="Consolas"/>
          <w:sz w:val="19"/>
          <w:szCs w:val="19"/>
        </w:rPr>
        <w:t xml:space="preserve">OM.ServiceCatalog.save</w:t>
      </w:r>
      <w:r>
        <w:rPr>
          <w:rFonts w:ascii="Noto Sans CJK KR" w:hAnsi="Noto Sans CJK KR" w:eastAsia="Noto Sans CJK KR"/>
          <w:sz w:val="21"/>
          <w:szCs w:val="21"/>
        </w:rPr>
        <w:t xml:space="preserve">로 관리한다. 신규 Handler 개발 후 </w:t>
      </w:r>
      <w:r>
        <w:rPr>
          <w:rFonts w:ascii="Consolas" w:hAnsi="Consolas" w:eastAsia="Consolas"/>
          <w:sz w:val="19"/>
          <w:szCs w:val="19"/>
        </w:rPr>
        <w:t xml:space="preserve">serviceIds()</w:t>
      </w:r>
      <w:r>
        <w:rPr>
          <w:rFonts w:ascii="Noto Sans CJK KR" w:hAnsi="Noto Sans CJK KR" w:eastAsia="Noto Sans CJK KR"/>
          <w:sz w:val="21"/>
          <w:szCs w:val="21"/>
        </w:rPr>
        <w:t xml:space="preserve">에 추가한 ID마다 Catalog Row가 있어야 운영 환경에서 거래가 열린다.</w:t>
      </w:r>
    </w:p>
    <w:p>
      <w:pPr>
        <w:spacing w:before="0" w:after="120" w:line="300" w:lineRule="auto"/>
      </w:pPr>
      <w:r>
        <w:rPr>
          <w:rFonts w:ascii="Noto Sans CJK KR" w:hAnsi="Noto Sans CJK KR" w:eastAsia="Noto Sans CJK KR"/>
          <w:sz w:val="21"/>
          <w:szCs w:val="21"/>
        </w:rPr>
        <w:t xml:space="preserve">Timeout 정책(</w:t>
      </w:r>
      <w:r>
        <w:rPr>
          <w:rFonts w:ascii="Consolas" w:hAnsi="Consolas" w:eastAsia="Consolas"/>
          <w:sz w:val="19"/>
          <w:szCs w:val="19"/>
        </w:rPr>
        <w:t xml:space="preserve">TCF_SERVICE_TIMEOUT_POLICY</w:t>
      </w:r>
      <w:r>
        <w:rPr>
          <w:rFonts w:ascii="Noto Sans CJK KR" w:hAnsi="Noto Sans CJK KR" w:eastAsia="Noto Sans CJK KR"/>
          <w:sz w:val="21"/>
          <w:szCs w:val="21"/>
        </w:rPr>
        <w:t xml:space="preserve">)은 거래통제와 </w:t>
      </w:r>
      <w:r>
        <w:rPr>
          <w:rFonts w:ascii="Noto Sans CJK KR" w:hAnsi="Noto Sans CJK KR" w:eastAsia="Noto Sans CJK KR"/>
          <w:sz w:val="21"/>
          <w:szCs w:val="21"/>
          <w:b/>
        </w:rPr>
        <w:t xml:space="preserve">별도 테이블</w:t>
      </w:r>
      <w:r>
        <w:rPr>
          <w:rFonts w:ascii="Noto Sans CJK KR" w:hAnsi="Noto Sans CJK KR" w:eastAsia="Noto Sans CJK KR"/>
          <w:sz w:val="21"/>
          <w:szCs w:val="21"/>
        </w:rPr>
        <w:t xml:space="preserve">이다. serviceId별 read timeout, connect timeout, STF </w:t>
      </w:r>
      <w:r>
        <w:rPr>
          <w:rFonts w:ascii="Consolas" w:hAnsi="Consolas" w:eastAsia="Consolas"/>
          <w:sz w:val="19"/>
          <w:szCs w:val="19"/>
        </w:rPr>
        <w:t xml:space="preserve">TimeoutExecutor</w:t>
      </w:r>
      <w:r>
        <w:rPr>
          <w:rFonts w:ascii="Noto Sans CJK KR" w:hAnsi="Noto Sans CJK KR" w:eastAsia="Noto Sans CJK KR"/>
          <w:sz w:val="21"/>
          <w:szCs w:val="21"/>
        </w:rPr>
        <w:t xml:space="preserve"> 적용 값을 OM에서 등록한다. 통제는 "실행 허용", Timeout은 "얼마나 기다릴지"를 결정하므로 설계·운영 문서를 분리해 관리한다.</w:t>
      </w:r>
    </w:p>
    <w:p>
      <w:pPr>
        <w:spacing w:before="0" w:after="120" w:line="300" w:lineRule="auto"/>
      </w:pPr>
      <w:r>
        <w:rPr>
          <w:rFonts w:ascii="Noto Sans CJK KR" w:hAnsi="Noto Sans CJK KR" w:eastAsia="Noto Sans CJK KR"/>
          <w:sz w:val="21"/>
          <w:szCs w:val="21"/>
        </w:rPr>
        <w:t xml:space="preserve">로컬 H2는 </w:t>
      </w:r>
      <w:r>
        <w:rPr>
          <w:rFonts w:ascii="Consolas" w:hAnsi="Consolas" w:eastAsia="Consolas"/>
          <w:sz w:val="19"/>
          <w:szCs w:val="19"/>
        </w:rPr>
        <w:t xml:space="preserve">tcf-om/src/main/resources/data.sql</w:t>
      </w:r>
      <w:r>
        <w:rPr>
          <w:rFonts w:ascii="Noto Sans CJK KR" w:hAnsi="Noto Sans CJK KR" w:eastAsia="Noto Sans CJK KR"/>
          <w:sz w:val="21"/>
          <w:szCs w:val="21"/>
        </w:rPr>
        <w:t xml:space="preserve">에 Catalog·TC·Timeout seed가 포함된다. 업무 WAR 단독 bootRun 시 OMDB를 공유하지 않으면 Catalog 조회 실패가 발생할 수 있으므로, 통합 검증은 tcf-om 기동 + 공유 datasource 설정을 권장한다.</w:t>
      </w:r>
    </w:p>
    <w:p>
      <w:pPr>
        <w:spacing w:before="0" w:after="120" w:line="300" w:lineRule="auto"/>
      </w:pPr>
      <w:r>
        <w:rPr>
          <w:rFonts w:ascii="Noto Sans CJK KR" w:hAnsi="Noto Sans CJK KR" w:eastAsia="Noto Sans CJK KR"/>
          <w:sz w:val="21"/>
          <w:szCs w:val="21"/>
        </w:rPr>
        <w:t xml:space="preserve">Catalog·Timeout 등록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작업</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Handler/API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설계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{BC}.{Domain}.{action}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INSERT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 Row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OM.TransactionControl.save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ms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OM.TimeoutPolicy.save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seed 동기화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data.sql / Java Seed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Evict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OM.Cache.*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Timeout 미등록 시 STF 기본값 또는 글로벌 fallback이 적용될 수 있다. 외부 EAI·장시간 조회 거래는 connect/read를 넉넉히 잡되, STF 전체 SLA와 Gateway downstream timeout과 </w:t>
      </w:r>
      <w:r>
        <w:rPr>
          <w:rFonts w:ascii="Noto Sans CJK KR" w:hAnsi="Noto Sans CJK KR" w:eastAsia="Noto Sans CJK KR"/>
          <w:sz w:val="21"/>
          <w:szCs w:val="21"/>
          <w:b/>
        </w:rPr>
        <w:t xml:space="preserve">삼각 정합</w:t>
      </w:r>
      <w:r>
        <w:rPr>
          <w:rFonts w:ascii="Noto Sans CJK KR" w:hAnsi="Noto Sans CJK KR" w:eastAsia="Noto Sans CJK KR"/>
          <w:sz w:val="21"/>
          <w:szCs w:val="21"/>
        </w:rPr>
        <w:t xml:space="preserve">을 맞춘다.</w:t>
      </w:r>
    </w:p>
    <w:p>
      <w:pPr>
        <w:pStyle w:val="Heading2"/>
        <w:keepNext/>
        <w:spacing w:before="160" w:after="100" w:line="300" w:lineRule="auto"/>
      </w:pPr>
      <w:r>
        <w:rPr>
          <w:rFonts w:ascii="Noto Sans CJK KR" w:hAnsi="Noto Sans CJK KR" w:eastAsia="Noto Sans CJK KR"/>
          <w:sz w:val="21"/>
          <w:szCs w:val="21"/>
        </w:rPr>
        <w:t xml:space="preserve">14.5 공통코드·오류코드 OM 등록</w:t>
      </w:r>
    </w:p>
    <w:p>
      <w:pPr>
        <w:spacing w:before="0" w:after="120" w:line="300" w:lineRule="auto"/>
      </w:pPr>
      <w:r>
        <w:rPr>
          <w:rFonts w:ascii="Noto Sans CJK KR" w:hAnsi="Noto Sans CJK KR" w:eastAsia="Noto Sans CJK KR"/>
          <w:sz w:val="21"/>
          <w:szCs w:val="21"/>
        </w:rPr>
        <w:t xml:space="preserve">공통코드(</w:t>
      </w:r>
      <w:r>
        <w:rPr>
          <w:rFonts w:ascii="Consolas" w:hAnsi="Consolas" w:eastAsia="Consolas"/>
          <w:sz w:val="19"/>
          <w:szCs w:val="19"/>
        </w:rPr>
        <w:t xml:space="preserve">OM_COMMON_CODE</w:t>
      </w:r>
      <w:r>
        <w:rPr>
          <w:rFonts w:ascii="Noto Sans CJK KR" w:hAnsi="Noto Sans CJK KR" w:eastAsia="Noto Sans CJK KR"/>
          <w:sz w:val="21"/>
          <w:szCs w:val="21"/>
        </w:rPr>
        <w:t xml:space="preserve">)는 채널 ID, 지점 유형, 상태 코드 등 UI·Header·SQL에서 참조하는 기준값이다. 오류코드(</w:t>
      </w:r>
      <w:r>
        <w:rPr>
          <w:rFonts w:ascii="Consolas" w:hAnsi="Consolas" w:eastAsia="Consolas"/>
          <w:sz w:val="19"/>
          <w:szCs w:val="19"/>
        </w:rPr>
        <w:t xml:space="preserve">OM_ERROR_CODE</w:t>
      </w:r>
      <w:r>
        <w:rPr>
          <w:rFonts w:ascii="Noto Sans CJK KR" w:hAnsi="Noto Sans CJK KR" w:eastAsia="Noto Sans CJK KR"/>
          <w:sz w:val="21"/>
          <w:szCs w:val="21"/>
        </w:rPr>
        <w:t xml:space="preserve">)는 </w:t>
      </w:r>
      <w:r>
        <w:rPr>
          <w:rFonts w:ascii="Consolas" w:hAnsi="Consolas" w:eastAsia="Consolas"/>
          <w:sz w:val="19"/>
          <w:szCs w:val="19"/>
        </w:rPr>
        <w:t xml:space="preserve">E-{BC}-{DOMAIN}-{NNNN}</w:t>
      </w:r>
      <w:r>
        <w:rPr>
          <w:rFonts w:ascii="Noto Sans CJK KR" w:hAnsi="Noto Sans CJK KR" w:eastAsia="Noto Sans CJK KR"/>
          <w:sz w:val="21"/>
          <w:szCs w:val="21"/>
        </w:rPr>
        <w:t xml:space="preserve"> 형식으로 사용자·운영 메시지와 매핑된다. 신규 BusinessException 도입 시 OM 오류코드 등록 없이 하드코딩 메시지를 쓰지 않는다.</w:t>
      </w:r>
    </w:p>
    <w:p>
      <w:pPr>
        <w:spacing w:before="0" w:after="120" w:line="300" w:lineRule="auto"/>
      </w:pPr>
      <w:r>
        <w:rPr>
          <w:rFonts w:ascii="Noto Sans CJK KR" w:hAnsi="Noto Sans CJK KR" w:eastAsia="Noto Sans CJK KR"/>
          <w:sz w:val="21"/>
          <w:szCs w:val="21"/>
        </w:rPr>
        <w:t xml:space="preserve">등록 절차: OM Admin 공통코드·오류코드 화면 → </w:t>
      </w:r>
      <w:r>
        <w:rPr>
          <w:rFonts w:ascii="Consolas" w:hAnsi="Consolas" w:eastAsia="Consolas"/>
          <w:sz w:val="19"/>
          <w:szCs w:val="19"/>
        </w:rPr>
        <w:t xml:space="preserve">OM.CommonCode.*</w:t>
      </w:r>
      <w:r>
        <w:rPr>
          <w:rFonts w:ascii="Noto Sans CJK KR" w:hAnsi="Noto Sans CJK KR" w:eastAsia="Noto Sans CJK KR"/>
          <w:sz w:val="21"/>
          <w:szCs w:val="21"/>
        </w:rPr>
        <w:t xml:space="preserve">, </w:t>
      </w:r>
      <w:r>
        <w:rPr>
          <w:rFonts w:ascii="Consolas" w:hAnsi="Consolas" w:eastAsia="Consolas"/>
          <w:sz w:val="19"/>
          <w:szCs w:val="19"/>
        </w:rPr>
        <w:t xml:space="preserve">OM.ErrorCode.*</w:t>
      </w:r>
      <w:r>
        <w:rPr>
          <w:rFonts w:ascii="Noto Sans CJK KR" w:hAnsi="Noto Sans CJK KR" w:eastAsia="Noto Sans CJK KR"/>
          <w:sz w:val="21"/>
          <w:szCs w:val="21"/>
        </w:rPr>
        <w:t xml:space="preserve"> → seed·운영 DB 반영 → 업무 WAR MessageSource·ETF 오류 조립 경로 확인. 부록 F 오류코드 표준표와 정합성을 유지한다.</w:t>
      </w:r>
    </w:p>
    <w:p>
      <w:pPr>
        <w:spacing w:before="0" w:after="120" w:line="300" w:lineRule="auto"/>
      </w:pPr>
      <w:r>
        <w:rPr>
          <w:rFonts w:ascii="Noto Sans CJK KR" w:hAnsi="Noto Sans CJK KR" w:eastAsia="Noto Sans CJK KR"/>
          <w:sz w:val="21"/>
          <w:szCs w:val="21"/>
        </w:rPr>
        <w:t xml:space="preserve">거래통제·Catalog·Timeout·공통코드·오류코드는 모두 </w:t>
      </w:r>
      <w:r>
        <w:rPr>
          <w:rFonts w:ascii="Noto Sans CJK KR" w:hAnsi="Noto Sans CJK KR" w:eastAsia="Noto Sans CJK KR"/>
          <w:sz w:val="21"/>
          <w:szCs w:val="21"/>
          <w:b/>
        </w:rPr>
        <w:t xml:space="preserve">OMDB(System of Record)</w:t>
      </w:r>
      <w:r>
        <w:rPr>
          <w:rFonts w:ascii="Noto Sans CJK KR" w:hAnsi="Noto Sans CJK KR" w:eastAsia="Noto Sans CJK KR"/>
          <w:sz w:val="21"/>
          <w:szCs w:val="21"/>
        </w:rPr>
        <w:t xml:space="preserve">에 있고, 업무 WAR STF는 JDBC 또는 cache를 통해 조회한다. 운영 변경은 OM Admin → DB → cache Evict → STF 반영 순서로 전파된다. Git 소스의 seed와 운영 DB drift를 방지하기 위해 배포 시 seed migration 절차를 CI/CD 체크리스트에 포함한다.</w:t>
      </w:r>
    </w:p>
    <w:p>
      <w:pPr>
        <w:spacing w:before="0" w:after="120" w:line="300" w:lineRule="auto"/>
      </w:pPr>
      <w:r>
        <w:rPr>
          <w:rFonts w:ascii="Noto Sans CJK KR" w:hAnsi="Noto Sans CJK KR" w:eastAsia="Noto Sans CJK KR"/>
          <w:sz w:val="21"/>
          <w:szCs w:val="21"/>
        </w:rPr>
        <w:t xml:space="preserve">운영 알람: 미등록 serviceId 호출, </w:t>
      </w:r>
      <w:r>
        <w:rPr>
          <w:rFonts w:ascii="Consolas" w:hAnsi="Consolas" w:eastAsia="Consolas"/>
          <w:sz w:val="19"/>
          <w:szCs w:val="19"/>
        </w:rPr>
        <w:t xml:space="preserve">E-TCF-CTL-001</w:t>
      </w:r>
      <w:r>
        <w:rPr>
          <w:rFonts w:ascii="Noto Sans CJK KR" w:hAnsi="Noto Sans CJK KR" w:eastAsia="Noto Sans CJK KR"/>
          <w:sz w:val="21"/>
          <w:szCs w:val="21"/>
        </w:rPr>
        <w:t xml:space="preserve"> 급증, 특정 channelId·branchId 집중 차단은 대시보드·거래로그 조회(</w:t>
      </w:r>
      <w:r>
        <w:rPr>
          <w:rFonts w:ascii="Consolas" w:hAnsi="Consolas" w:eastAsia="Consolas"/>
          <w:sz w:val="19"/>
          <w:szCs w:val="19"/>
        </w:rPr>
        <w:t xml:space="preserve">OM.TransactionLog.*</w:t>
      </w:r>
      <w:r>
        <w:rPr>
          <w:rFonts w:ascii="Noto Sans CJK KR" w:hAnsi="Noto Sans CJK KR" w:eastAsia="Noto Sans CJK KR"/>
          <w:sz w:val="21"/>
          <w:szCs w:val="21"/>
        </w:rPr>
        <w:t xml:space="preserve">)로 모니터링한다. 제21장 테스트 전략에서 통제·Timeout 시나리오 테스트를 거래 테스트 필수 항목으로 다룬다.</w:t>
      </w:r>
    </w:p>
    <w:p>
      <w:pPr>
        <w:spacing w:before="0" w:after="120" w:line="300" w:lineRule="auto"/>
      </w:pPr>
      <w:r>
        <w:rPr>
          <w:rFonts w:ascii="Noto Sans CJK KR" w:hAnsi="Noto Sans CJK KR" w:eastAsia="Noto Sans CJK KR"/>
          <w:sz w:val="21"/>
          <w:szCs w:val="21"/>
        </w:rPr>
        <w:t xml:space="preserve">통제 관련 오류코드는 ETF가 </w:t>
      </w:r>
      <w:r>
        <w:rPr>
          <w:rFonts w:ascii="Consolas" w:hAnsi="Consolas" w:eastAsia="Consolas"/>
          <w:sz w:val="19"/>
          <w:szCs w:val="19"/>
        </w:rPr>
        <w:t xml:space="preserve">result.code</w:t>
      </w:r>
      <w:r>
        <w:rPr>
          <w:rFonts w:ascii="Noto Sans CJK KR" w:hAnsi="Noto Sans CJK KR" w:eastAsia="Noto Sans CJK KR"/>
          <w:sz w:val="21"/>
          <w:szCs w:val="21"/>
        </w:rPr>
        <w:t xml:space="preserve">에 매핑한다. </w:t>
      </w:r>
      <w:r>
        <w:rPr>
          <w:rFonts w:ascii="Consolas" w:hAnsi="Consolas" w:eastAsia="Consolas"/>
          <w:sz w:val="19"/>
          <w:szCs w:val="19"/>
        </w:rPr>
        <w:t xml:space="preserve">E-TCF-CTL-001</w:t>
      </w:r>
      <w:r>
        <w:rPr>
          <w:rFonts w:ascii="Noto Sans CJK KR" w:hAnsi="Noto Sans CJK KR" w:eastAsia="Noto Sans CJK KR"/>
          <w:sz w:val="21"/>
          <w:szCs w:val="21"/>
        </w:rPr>
        <w:t xml:space="preserve"> 사용자 메시지는 OM_ERROR_CODE에서 다국어·채널별 문구를 관리한다. Header 검증 오류(</w:t>
      </w:r>
      <w:r>
        <w:rPr>
          <w:rFonts w:ascii="Consolas" w:hAnsi="Consolas" w:eastAsia="Consolas"/>
          <w:sz w:val="19"/>
          <w:szCs w:val="19"/>
        </w:rPr>
        <w:t xml:space="preserve">E-TCF-HDR-*</w:t>
      </w:r>
      <w:r>
        <w:rPr>
          <w:rFonts w:ascii="Noto Sans CJK KR" w:hAnsi="Noto Sans CJK KR" w:eastAsia="Noto Sans CJK KR"/>
          <w:sz w:val="21"/>
          <w:szCs w:val="21"/>
        </w:rPr>
        <w:t xml:space="preserve">)와 혼동하지 않도록 Domain prefix를 엄격히 구분한다.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데이터 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Handler prefix</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OM_COMMON_CODE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OM.CommonCode.*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OM_ERROR_CODE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OM.ErrorCode.*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TCF_SERVICE_TIMEOUT_POLICY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거래통제는 Header 7항 조합과 </w:t>
      </w:r>
      <w:r>
        <w:rPr>
          <w:rFonts w:ascii="Consolas" w:hAnsi="Consolas" w:eastAsia="Consolas"/>
          <w:sz w:val="19"/>
          <w:szCs w:val="19"/>
        </w:rPr>
        <w:t xml:space="preserve">TCF_TRANSACTION_CONTROL</w:t>
      </w:r>
      <w:r>
        <w:rPr>
          <w:rFonts w:ascii="Noto Sans CJK KR" w:hAnsi="Noto Sans CJK KR" w:eastAsia="Noto Sans CJK KR"/>
          <w:sz w:val="21"/>
          <w:szCs w:val="21"/>
        </w:rPr>
        <w:t xml:space="preserve">의 BLOCK_YN으로 실행 여부를 결정하며, STF.preProcess()에서 Catalog·권한 다음 또는 병행 검증된다. businessCode·URL·serviceId prefix·Gateway Route 정합성은 통제 등록 전제이다. OM에서 Catalog·TC·Timeout·공통코드·오류코드를 등록·seed하고 cache Evict로 런타임에 반영한다. Gateway는 1차 관문, STF가 최종 통제 관문이다.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제13장 JWT · SSO · Gateway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제15장 OM 아키텍처와 개발</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14.1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docs/architecture/40-header-7-transaction-control.md, docs/architecture/39-header-transaction-control.md, zman/13-거래통제.md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14.2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znsight-man/명명규칙-21-Header-항목.md, znsight-man/21-Header-작성-기준.md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14.3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znsight-man/48-거래통제-등록-절차.md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14.4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znsight-man/47-ServiceId-등록-절차.md, znsight-man/49-Timeout-정책-등록.md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14.5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znsight-man/50-공통코드-사용-절차.md, znsight-man/51-오류코드-등록-절차.md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제15장. OM 아키텍처와 개발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제5편 · 플랫폼·운영 관리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제15장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제05편/15-OM-아키텍처와-개발.md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15.1 tcf-om vs om-service (레거시)</w:t>
      </w:r>
    </w:p>
    <w:p>
      <w:pPr>
        <w:spacing w:before="0" w:after="120" w:line="300" w:lineRule="auto"/>
      </w:pPr>
      <w:r>
        <w:rPr>
          <w:rFonts w:ascii="Noto Sans CJK KR" w:hAnsi="Noto Sans CJK KR" w:eastAsia="Noto Sans CJK KR"/>
          <w:sz w:val="21"/>
          <w:szCs w:val="21"/>
        </w:rPr>
        <w:t xml:space="preserve">OM(Operations Management)은 NSIGHT TCF의 </w:t>
      </w:r>
      <w:r>
        <w:rPr>
          <w:rFonts w:ascii="Noto Sans CJK KR" w:hAnsi="Noto Sans CJK KR" w:eastAsia="Noto Sans CJK KR"/>
          <w:sz w:val="21"/>
          <w:szCs w:val="21"/>
          <w:b/>
        </w:rPr>
        <w:t xml:space="preserve">운영 기준정보 원장(System of Record for Operations)</w:t>
      </w:r>
      <w:r>
        <w:rPr>
          <w:rFonts w:ascii="Noto Sans CJK KR" w:hAnsi="Noto Sans CJK KR" w:eastAsia="Noto Sans CJK KR"/>
          <w:sz w:val="21"/>
          <w:szCs w:val="21"/>
        </w:rPr>
        <w:t xml:space="preserve">이다. 사용자·권한·메뉴, ServiceId Catalog, 거래통제, Timeout, 공통코드·오류코드, 세션 레지스트리, 거래·감사 로그 조회, Cache·Batch·Deploy·Dashboard 등 플랫폼 운영에 필요한 마스터 데이터와 관리 API를 제공한다. 업무 도메인 로직(고객·상품·계약 처리)은 OM이 담당하지 않는다.</w:t>
      </w:r>
    </w:p>
    <w:p>
      <w:pPr>
        <w:spacing w:before="0" w:after="120" w:line="300" w:lineRule="auto"/>
      </w:pPr>
      <w:r>
        <w:rPr>
          <w:rFonts w:ascii="Noto Sans CJK KR" w:hAnsi="Noto Sans CJK KR" w:eastAsia="Noto Sans CJK KR"/>
          <w:sz w:val="21"/>
          <w:szCs w:val="21"/>
        </w:rPr>
        <w:t xml:space="preserve">현행 표준 모듈은 </w:t>
      </w:r>
      <w:r>
        <w:rPr>
          <w:rFonts w:ascii="Noto Sans CJK KR" w:hAnsi="Noto Sans CJK KR" w:eastAsia="Noto Sans CJK KR"/>
          <w:sz w:val="21"/>
          <w:szCs w:val="21"/>
          <w:b/>
        </w:rPr>
        <w:t xml:space="preserve">`tcf-om`</w:t>
      </w:r>
      <w:r>
        <w:rPr>
          <w:rFonts w:ascii="Noto Sans CJK KR" w:hAnsi="Noto Sans CJK KR" w:eastAsia="Noto Sans CJK KR"/>
          <w:sz w:val="21"/>
          <w:szCs w:val="21"/>
        </w:rPr>
        <w:t xml:space="preserve">이다. 업무코드 </w:t>
      </w:r>
      <w:r>
        <w:rPr>
          <w:rFonts w:ascii="Consolas" w:hAnsi="Consolas" w:eastAsia="Consolas"/>
          <w:sz w:val="19"/>
          <w:szCs w:val="19"/>
        </w:rPr>
        <w:t xml:space="preserve">OM</w:t>
      </w:r>
      <w:r>
        <w:rPr>
          <w:rFonts w:ascii="Noto Sans CJK KR" w:hAnsi="Noto Sans CJK KR" w:eastAsia="Noto Sans CJK KR"/>
          <w:sz w:val="21"/>
          <w:szCs w:val="21"/>
        </w:rPr>
        <w:t xml:space="preserve">, 포트 8097(bootRun), Context </w:t>
      </w:r>
      <w:r>
        <w:rPr>
          <w:rFonts w:ascii="Consolas" w:hAnsi="Consolas" w:eastAsia="Consolas"/>
          <w:sz w:val="19"/>
          <w:szCs w:val="19"/>
        </w:rPr>
        <w:t xml:space="preserve">/om</w:t>
      </w:r>
      <w:r>
        <w:rPr>
          <w:rFonts w:ascii="Noto Sans CJK KR" w:hAnsi="Noto Sans CJK KR" w:eastAsia="Noto Sans CJK KR"/>
          <w:sz w:val="21"/>
          <w:szCs w:val="21"/>
        </w:rPr>
        <w:t xml:space="preserve">, WAR </w:t>
      </w:r>
      <w:r>
        <w:rPr>
          <w:rFonts w:ascii="Consolas" w:hAnsi="Consolas" w:eastAsia="Consolas"/>
          <w:sz w:val="19"/>
          <w:szCs w:val="19"/>
        </w:rPr>
        <w:t xml:space="preserve">om.war</w:t>
      </w:r>
      <w:r>
        <w:rPr>
          <w:rFonts w:ascii="Noto Sans CJK KR" w:hAnsi="Noto Sans CJK KR" w:eastAsia="Noto Sans CJK KR"/>
          <w:sz w:val="21"/>
          <w:szCs w:val="21"/>
        </w:rPr>
        <w:t xml:space="preserve">/</w:t>
      </w:r>
      <w:r>
        <w:rPr>
          <w:rFonts w:ascii="Consolas" w:hAnsi="Consolas" w:eastAsia="Consolas"/>
          <w:sz w:val="19"/>
          <w:szCs w:val="19"/>
        </w:rPr>
        <w:t xml:space="preserve">tcf-om.war</w:t>
      </w:r>
      <w:r>
        <w:rPr>
          <w:rFonts w:ascii="Noto Sans CJK KR" w:hAnsi="Noto Sans CJK KR" w:eastAsia="Noto Sans CJK KR"/>
          <w:sz w:val="21"/>
          <w:szCs w:val="21"/>
        </w:rPr>
        <w:t xml:space="preserve">이다. Gradle 멀티 모듈·CI/CD·ztomcat 배포 파이프라인에 포함되어 있으며, OM Admin UI(</w:t>
      </w:r>
      <w:r>
        <w:rPr>
          <w:rFonts w:ascii="Consolas" w:hAnsi="Consolas" w:eastAsia="Consolas"/>
          <w:sz w:val="19"/>
          <w:szCs w:val="19"/>
        </w:rPr>
        <w:t xml:space="preserve">tcf-ui</w:t>
      </w:r>
      <w:r>
        <w:rPr>
          <w:rFonts w:ascii="Noto Sans CJK KR" w:hAnsi="Noto Sans CJK KR" w:eastAsia="Noto Sans CJK KR"/>
          <w:sz w:val="21"/>
          <w:szCs w:val="21"/>
        </w:rPr>
        <w:t xml:space="preserve">/</w:t>
      </w:r>
      <w:r>
        <w:rPr>
          <w:rFonts w:ascii="Consolas" w:hAnsi="Consolas" w:eastAsia="Consolas"/>
          <w:sz w:val="19"/>
          <w:szCs w:val="19"/>
        </w:rPr>
        <w:t xml:space="preserve">tcf-uj</w:t>
      </w:r>
      <w:r>
        <w:rPr>
          <w:rFonts w:ascii="Noto Sans CJK KR" w:hAnsi="Noto Sans CJK KR" w:eastAsia="Noto Sans CJK KR"/>
          <w:sz w:val="21"/>
          <w:szCs w:val="21"/>
        </w:rPr>
        <w:t xml:space="preserve">)가 Relay로 </w:t>
      </w:r>
      <w:r>
        <w:rPr>
          <w:rFonts w:ascii="Consolas" w:hAnsi="Consolas" w:eastAsia="Consolas"/>
          <w:sz w:val="19"/>
          <w:szCs w:val="19"/>
        </w:rPr>
        <w:t xml:space="preserve">/om/online</w:t>
      </w:r>
      <w:r>
        <w:rPr>
          <w:rFonts w:ascii="Noto Sans CJK KR" w:hAnsi="Noto Sans CJK KR" w:eastAsia="Noto Sans CJK KR"/>
          <w:sz w:val="21"/>
          <w:szCs w:val="21"/>
        </w:rPr>
        <w:t xml:space="preserve">을 호출한다.</w:t>
      </w:r>
    </w:p>
    <w:p>
      <w:pPr>
        <w:spacing w:before="0" w:after="120" w:line="300" w:lineRule="auto"/>
      </w:pPr>
      <w:r>
        <w:rPr>
          <w:rFonts w:ascii="Noto Sans CJK KR" w:hAnsi="Noto Sans CJK KR" w:eastAsia="Noto Sans CJK KR"/>
          <w:sz w:val="21"/>
          <w:szCs w:val="21"/>
          <w:b/>
        </w:rPr>
        <w:t xml:space="preserve">`om-service`는 레거시</w:t>
      </w:r>
      <w:r>
        <w:rPr>
          <w:rFonts w:ascii="Noto Sans CJK KR" w:hAnsi="Noto Sans CJK KR" w:eastAsia="Noto Sans CJK KR"/>
          <w:sz w:val="21"/>
          <w:szCs w:val="21"/>
        </w:rPr>
        <w:t xml:space="preserve">이다. Gradle·CI에 포함되지 않으며 샘플·참고용으로만 존재한다. 신규 개발·운영·배포는 반드시 tcf-om 기준으로 진행한다. 설계서에 83 Handler로 기술된 OM 영역은 코드베이스에서 </w:t>
      </w:r>
      <w:r>
        <w:rPr>
          <w:rFonts w:ascii="Noto Sans CJK KR" w:hAnsi="Noto Sans CJK KR" w:eastAsia="Noto Sans CJK KR"/>
          <w:sz w:val="21"/>
          <w:szCs w:val="21"/>
          <w:b/>
        </w:rPr>
        <w:t xml:space="preserve">24 Handler(도메인 통합)</w:t>
      </w:r>
      <w:r>
        <w:rPr>
          <w:rFonts w:ascii="Noto Sans CJK KR" w:hAnsi="Noto Sans CJK KR" w:eastAsia="Noto Sans CJK KR"/>
          <w:sz w:val="21"/>
          <w:szCs w:val="21"/>
        </w:rPr>
        <w:t xml:space="preserve">로 구현되어 있으며, 도메인당 1 Handler + </w:t>
      </w:r>
      <w:r>
        <w:rPr>
          <w:rFonts w:ascii="Consolas" w:hAnsi="Consolas" w:eastAsia="Consolas"/>
          <w:sz w:val="19"/>
          <w:szCs w:val="19"/>
        </w:rPr>
        <w:t xml:space="preserve">serviceIds()</w:t>
      </w:r>
      <w:r>
        <w:rPr>
          <w:rFonts w:ascii="Noto Sans CJK KR" w:hAnsi="Noto Sans CJK KR" w:eastAsia="Noto Sans CJK KR"/>
          <w:sz w:val="21"/>
          <w:szCs w:val="21"/>
        </w:rPr>
        <w:t xml:space="preserve"> + switch 패턴을 따른다.</w:t>
      </w:r>
    </w:p>
    <w:p>
      <w:pPr>
        <w:spacing w:before="0" w:after="120" w:line="300" w:lineRule="auto"/>
      </w:pPr>
      <w:r>
        <w:rPr>
          <w:rFonts w:ascii="Noto Sans CJK KR" w:hAnsi="Noto Sans CJK KR" w:eastAsia="Noto Sans CJK KR"/>
          <w:sz w:val="21"/>
          <w:szCs w:val="21"/>
        </w:rPr>
        <w:t xml:space="preserve">OMDB는 로컬 H2 </w:t>
      </w:r>
      <w:r>
        <w:rPr>
          <w:rFonts w:ascii="Consolas" w:hAnsi="Consolas" w:eastAsia="Consolas"/>
          <w:sz w:val="19"/>
          <w:szCs w:val="19"/>
        </w:rPr>
        <w:t xml:space="preserve">./data/nsight-txlog/nsight_om</w:t>
      </w:r>
      <w:r>
        <w:rPr>
          <w:rFonts w:ascii="Noto Sans CJK KR" w:hAnsi="Noto Sans CJK KR" w:eastAsia="Noto Sans CJK KR"/>
          <w:sz w:val="21"/>
          <w:szCs w:val="21"/>
        </w:rPr>
        <w:t xml:space="preserve">에 위치한다. SESSIONDB(</w:t>
      </w:r>
      <w:r>
        <w:rPr>
          <w:rFonts w:ascii="Consolas" w:hAnsi="Consolas" w:eastAsia="Consolas"/>
          <w:sz w:val="19"/>
          <w:szCs w:val="19"/>
        </w:rPr>
        <w:t xml:space="preserve">SPRING_SESSION</w:t>
      </w:r>
      <w:r>
        <w:rPr>
          <w:rFonts w:ascii="Noto Sans CJK KR" w:hAnsi="Noto Sans CJK KR" w:eastAsia="Noto Sans CJK KR"/>
          <w:sz w:val="21"/>
          <w:szCs w:val="21"/>
        </w:rPr>
        <w:t xml:space="preserve">)와 LOGDB(</w:t>
      </w:r>
      <w:r>
        <w:rPr>
          <w:rFonts w:ascii="Consolas" w:hAnsi="Consolas" w:eastAsia="Consolas"/>
          <w:sz w:val="19"/>
          <w:szCs w:val="19"/>
        </w:rPr>
        <w:t xml:space="preserve">TCF_TX_LOG</w:t>
      </w:r>
      <w:r>
        <w:rPr>
          <w:rFonts w:ascii="Noto Sans CJK KR" w:hAnsi="Noto Sans CJK KR" w:eastAsia="Noto Sans CJK KR"/>
          <w:sz w:val="21"/>
          <w:szCs w:val="21"/>
        </w:rPr>
        <w:t xml:space="preserve"> 등)와 논리적으로 분리되나 로컬에서는 동일 H2 파일군을 공유하는 경우가 많다. 운영 Oracle에서는 OMDB·SESSIONDB·LOGDB 스키마 분리가 원칙이다.</w:t>
      </w:r>
    </w:p>
    <w:p>
      <w:pPr>
        <w:spacing w:before="0" w:after="120" w:line="300" w:lineRule="auto"/>
      </w:pPr>
      <w:r>
        <w:rPr>
          <w:rFonts w:ascii="Noto Sans CJK KR" w:hAnsi="Noto Sans CJK KR" w:eastAsia="Noto Sans CJK KR"/>
          <w:sz w:val="21"/>
          <w:szCs w:val="21"/>
        </w:rPr>
        <w:t xml:space="preserve">tcf-om은 업무 WAR와 동일하게 TCF 6계층(Handler → Facade → Service → Rule → DAO → Mapper)을 따른다. 차이점은 도메인이 "운영·기준정보"이며, RDW 업무 SQL 대신 OMDB·SESSIONDB·LOGDB 조회 SQL을 사용한다는 점이다. Gateway Route·JWT 발급은 tcf-om이 </w:t>
      </w:r>
      <w:r>
        <w:rPr>
          <w:rFonts w:ascii="Noto Sans CJK KR" w:hAnsi="Noto Sans CJK KR" w:eastAsia="Noto Sans CJK KR"/>
          <w:sz w:val="21"/>
          <w:szCs w:val="21"/>
          <w:b/>
        </w:rPr>
        <w:t xml:space="preserve">원천 인증</w:t>
      </w:r>
      <w:r>
        <w:rPr>
          <w:rFonts w:ascii="Noto Sans CJK KR" w:hAnsi="Noto Sans CJK KR" w:eastAsia="Noto Sans CJK KR"/>
          <w:sz w:val="21"/>
          <w:szCs w:val="21"/>
        </w:rPr>
        <w:t xml:space="preserve">만 담당하고, 토큰 서명은 tcf-jwt가 수행한다.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tcf-om</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om-service (레거시)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X</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 bootWar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X</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 (도메인 통합)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구조 상이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Admin UI 연동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미사용</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15.2 OM Handler·화면·serviceId</w:t>
      </w:r>
    </w:p>
    <w:p>
      <w:pPr>
        <w:spacing w:before="0" w:after="120" w:line="300" w:lineRule="auto"/>
      </w:pPr>
      <w:r>
        <w:rPr>
          <w:rFonts w:ascii="Noto Sans CJK KR" w:hAnsi="Noto Sans CJK KR" w:eastAsia="Noto Sans CJK KR"/>
          <w:sz w:val="21"/>
          <w:szCs w:val="21"/>
        </w:rPr>
        <w:t xml:space="preserve">OM 거래는 업무 WAR와 동일하게 </w:t>
      </w:r>
      <w:r>
        <w:rPr>
          <w:rFonts w:ascii="Consolas" w:hAnsi="Consolas" w:eastAsia="Consolas"/>
          <w:sz w:val="19"/>
          <w:szCs w:val="19"/>
        </w:rPr>
        <w:t xml:space="preserve">POST /om/online</w:t>
      </w:r>
      <w:r>
        <w:rPr>
          <w:rFonts w:ascii="Noto Sans CJK KR" w:hAnsi="Noto Sans CJK KR" w:eastAsia="Noto Sans CJK KR"/>
          <w:sz w:val="21"/>
          <w:szCs w:val="21"/>
        </w:rPr>
        <w:t xml:space="preserve"> + TCF 파이프라인(STF → Dispatcher → Handler → Facade → Service → Rule → DAO)으로 처리된다. </w:t>
      </w:r>
      <w:r>
        <w:rPr>
          <w:rFonts w:ascii="Consolas" w:hAnsi="Consolas" w:eastAsia="Consolas"/>
          <w:sz w:val="19"/>
          <w:szCs w:val="19"/>
        </w:rPr>
        <w:t xml:space="preserve">header.serviceId</w:t>
      </w:r>
      <w:r>
        <w:rPr>
          <w:rFonts w:ascii="Noto Sans CJK KR" w:hAnsi="Noto Sans CJK KR" w:eastAsia="Noto Sans CJK KR"/>
          <w:sz w:val="21"/>
          <w:szCs w:val="21"/>
        </w:rPr>
        <w:t xml:space="preserve"> 형식은 </w:t>
      </w:r>
      <w:r>
        <w:rPr>
          <w:rFonts w:ascii="Consolas" w:hAnsi="Consolas" w:eastAsia="Consolas"/>
          <w:sz w:val="19"/>
          <w:szCs w:val="19"/>
        </w:rPr>
        <w:t xml:space="preserve">OM.{Domain}.{action}</w:t>
      </w:r>
      <w:r>
        <w:rPr>
          <w:rFonts w:ascii="Noto Sans CJK KR" w:hAnsi="Noto Sans CJK KR" w:eastAsia="Noto Sans CJK KR"/>
          <w:sz w:val="21"/>
          <w:szCs w:val="21"/>
        </w:rPr>
        <w:t xml:space="preserve">이다. 예: </w:t>
      </w:r>
      <w:r>
        <w:rPr>
          <w:rFonts w:ascii="Consolas" w:hAnsi="Consolas" w:eastAsia="Consolas"/>
          <w:sz w:val="19"/>
          <w:szCs w:val="19"/>
        </w:rPr>
        <w:t xml:space="preserve">OM.Auth.login</w:t>
      </w:r>
      <w:r>
        <w:rPr>
          <w:rFonts w:ascii="Noto Sans CJK KR" w:hAnsi="Noto Sans CJK KR" w:eastAsia="Noto Sans CJK KR"/>
          <w:sz w:val="21"/>
          <w:szCs w:val="21"/>
        </w:rPr>
        <w:t xml:space="preserve">, </w:t>
      </w:r>
      <w:r>
        <w:rPr>
          <w:rFonts w:ascii="Consolas" w:hAnsi="Consolas" w:eastAsia="Consolas"/>
          <w:sz w:val="19"/>
          <w:szCs w:val="19"/>
        </w:rPr>
        <w:t xml:space="preserve">OM.ServiceCatalog.inquiry</w:t>
      </w:r>
      <w:r>
        <w:rPr>
          <w:rFonts w:ascii="Noto Sans CJK KR" w:hAnsi="Noto Sans CJK KR" w:eastAsia="Noto Sans CJK KR"/>
          <w:sz w:val="21"/>
          <w:szCs w:val="21"/>
        </w:rPr>
        <w:t xml:space="preserve">, </w:t>
      </w:r>
      <w:r>
        <w:rPr>
          <w:rFonts w:ascii="Consolas" w:hAnsi="Consolas" w:eastAsia="Consolas"/>
          <w:sz w:val="19"/>
          <w:szCs w:val="19"/>
        </w:rPr>
        <w:t xml:space="preserve">OM.TransactionControl.save</w:t>
      </w:r>
      <w:r>
        <w:rPr>
          <w:rFonts w:ascii="Noto Sans CJK KR" w:hAnsi="Noto Sans CJK KR" w:eastAsia="Noto Sans CJK KR"/>
          <w:sz w:val="21"/>
          <w:szCs w:val="21"/>
        </w:rPr>
        <w:t xml:space="preserve">.</w:t>
      </w:r>
    </w:p>
    <w:p>
      <w:pPr>
        <w:spacing w:before="0" w:after="120" w:line="300" w:lineRule="auto"/>
      </w:pPr>
      <w:r>
        <w:rPr>
          <w:rFonts w:ascii="Noto Sans CJK KR" w:hAnsi="Noto Sans CJK KR" w:eastAsia="Noto Sans CJK KR"/>
          <w:sz w:val="21"/>
          <w:szCs w:val="21"/>
        </w:rPr>
        <w:t xml:space="preserve">24 Handler 목록(요약):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prefix</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login, logout, session, ssoLogin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CRUD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OmAuthGroupHandler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OM.AuthGroup.*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권한그룹</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OmMenuHandler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OM.Menu.*</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OmFunctionAuthHandler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OM.FunctionAuth.*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OmSessionHandler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Job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OmDashboardHandler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OM.Dashboard.*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대시보드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Deploy, File, Health 등</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OM Admin UI는 </w:t>
      </w:r>
      <w:r>
        <w:rPr>
          <w:rFonts w:ascii="Consolas" w:hAnsi="Consolas" w:eastAsia="Consolas"/>
          <w:sz w:val="19"/>
          <w:szCs w:val="19"/>
        </w:rPr>
        <w:t xml:space="preserve">tcf-ui</w:t>
      </w:r>
      <w:r>
        <w:rPr>
          <w:rFonts w:ascii="Noto Sans CJK KR" w:hAnsi="Noto Sans CJK KR" w:eastAsia="Noto Sans CJK KR"/>
          <w:sz w:val="21"/>
          <w:szCs w:val="21"/>
        </w:rPr>
        <w:t xml:space="preserve">(8099)에서 </w:t>
      </w:r>
      <w:r>
        <w:rPr>
          <w:rFonts w:ascii="Consolas" w:hAnsi="Consolas" w:eastAsia="Consolas"/>
          <w:sz w:val="19"/>
          <w:szCs w:val="19"/>
        </w:rPr>
        <w:t xml:space="preserve">/om/admin/*.html</w:t>
      </w:r>
      <w:r>
        <w:rPr>
          <w:rFonts w:ascii="Noto Sans CJK KR" w:hAnsi="Noto Sans CJK KR" w:eastAsia="Noto Sans CJK KR"/>
          <w:sz w:val="21"/>
          <w:szCs w:val="21"/>
        </w:rPr>
        <w:t xml:space="preserve">로 제공된다. 공통 JS </w:t>
      </w:r>
      <w:r>
        <w:rPr>
          <w:rFonts w:ascii="Consolas" w:hAnsi="Consolas" w:eastAsia="Consolas"/>
          <w:sz w:val="19"/>
          <w:szCs w:val="19"/>
        </w:rPr>
        <w:t xml:space="preserve">om-admin.js</w:t>
      </w:r>
      <w:r>
        <w:rPr>
          <w:rFonts w:ascii="Noto Sans CJK KR" w:hAnsi="Noto Sans CJK KR" w:eastAsia="Noto Sans CJK KR"/>
          <w:sz w:val="21"/>
          <w:szCs w:val="21"/>
        </w:rPr>
        <w:t xml:space="preserve">의 </w:t>
      </w:r>
      <w:r>
        <w:rPr>
          <w:rFonts w:ascii="Consolas" w:hAnsi="Consolas" w:eastAsia="Consolas"/>
          <w:sz w:val="19"/>
          <w:szCs w:val="19"/>
        </w:rPr>
        <w:t xml:space="preserve">relayFetch()</w:t>
      </w:r>
      <w:r>
        <w:rPr>
          <w:rFonts w:ascii="Noto Sans CJK KR" w:hAnsi="Noto Sans CJK KR" w:eastAsia="Noto Sans CJK KR"/>
          <w:sz w:val="21"/>
          <w:szCs w:val="21"/>
        </w:rPr>
        <w:t xml:space="preserve">, </w:t>
      </w:r>
      <w:r>
        <w:rPr>
          <w:rFonts w:ascii="Consolas" w:hAnsi="Consolas" w:eastAsia="Consolas"/>
          <w:sz w:val="19"/>
          <w:szCs w:val="19"/>
        </w:rPr>
        <w:t xml:space="preserve">callViaGateway()</w:t>
      </w:r>
      <w:r>
        <w:rPr>
          <w:rFonts w:ascii="Noto Sans CJK KR" w:hAnsi="Noto Sans CJK KR" w:eastAsia="Noto Sans CJK KR"/>
          <w:sz w:val="21"/>
          <w:szCs w:val="21"/>
        </w:rPr>
        <w:t xml:space="preserve">가 Cookie 또는 Bearer Relay를 수행한다. 테스트 계정 예: </w:t>
      </w:r>
      <w:r>
        <w:rPr>
          <w:rFonts w:ascii="Consolas" w:hAnsi="Consolas" w:eastAsia="Consolas"/>
          <w:sz w:val="19"/>
          <w:szCs w:val="19"/>
        </w:rPr>
        <w:t xml:space="preserve">admin01</w:t>
      </w:r>
      <w:r>
        <w:rPr>
          <w:rFonts w:ascii="Noto Sans CJK KR" w:hAnsi="Noto Sans CJK KR" w:eastAsia="Noto Sans CJK KR"/>
          <w:sz w:val="21"/>
          <w:szCs w:val="21"/>
        </w:rPr>
        <w:t xml:space="preserve"> / </w:t>
      </w:r>
      <w:r>
        <w:rPr>
          <w:rFonts w:ascii="Consolas" w:hAnsi="Consolas" w:eastAsia="Consolas"/>
          <w:sz w:val="19"/>
          <w:szCs w:val="19"/>
        </w:rPr>
        <w:t xml:space="preserve">nsight01!</w:t>
      </w:r>
      <w:r>
        <w:rPr>
          <w:rFonts w:ascii="Noto Sans CJK KR" w:hAnsi="Noto Sans CJK KR" w:eastAsia="Noto Sans CJK KR"/>
          <w:sz w:val="21"/>
          <w:szCs w:val="21"/>
        </w:rPr>
        <w:t xml:space="preserve">. 화면별 serviceId는 Catalog에 등록되어 있어야 하며, 메뉴·기능권한과 연동된다.</w:t>
      </w:r>
    </w:p>
    <w:p>
      <w:pPr>
        <w:spacing w:before="0" w:after="120" w:line="300" w:lineRule="auto"/>
      </w:pPr>
      <w:r>
        <w:rPr>
          <w:rFonts w:ascii="Noto Sans CJK KR" w:hAnsi="Noto Sans CJK KR" w:eastAsia="Noto Sans CJK KR"/>
          <w:sz w:val="21"/>
          <w:szCs w:val="21"/>
        </w:rPr>
        <w:t xml:space="preserve">신규 OM 기능 개발 절차: serviceId 설계 → Handler/Facade/Service/DAO 구현 → Catalog·TC·Timeout seed → HTML·JS 화면 → 기능권한·메뉴 등록 → Relay·Gateway 경로 테스트.</w:t>
      </w:r>
    </w:p>
    <w:p>
      <w:pPr>
        <w:spacing w:before="0" w:after="120" w:line="300" w:lineRule="auto"/>
      </w:pPr>
      <w:r>
        <w:rPr>
          <w:rFonts w:ascii="Noto Sans CJK KR" w:hAnsi="Noto Sans CJK KR" w:eastAsia="Noto Sans CJK KR"/>
          <w:sz w:val="21"/>
          <w:szCs w:val="21"/>
        </w:rPr>
        <w:t xml:space="preserve">Handler 내부는 </w:t>
      </w:r>
      <w:r>
        <w:rPr>
          <w:rFonts w:ascii="Consolas" w:hAnsi="Consolas" w:eastAsia="Consolas"/>
          <w:sz w:val="19"/>
          <w:szCs w:val="19"/>
        </w:rPr>
        <w:t xml:space="preserve">doHandle</w:t>
      </w:r>
      <w:r>
        <w:rPr>
          <w:rFonts w:ascii="Noto Sans CJK KR" w:hAnsi="Noto Sans CJK KR" w:eastAsia="Noto Sans CJK KR"/>
          <w:sz w:val="21"/>
          <w:szCs w:val="21"/>
        </w:rPr>
        <w:t xml:space="preserve">에서 action 분기한다. 1 Handler = N serviceId 패턴이 표준이며, Facade에 </w:t>
      </w:r>
      <w:r>
        <w:rPr>
          <w:rFonts w:ascii="Consolas" w:hAnsi="Consolas" w:eastAsia="Consolas"/>
          <w:sz w:val="19"/>
          <w:szCs w:val="19"/>
        </w:rPr>
        <w:t xml:space="preserve">@Transactional</w:t>
      </w:r>
      <w:r>
        <w:rPr>
          <w:rFonts w:ascii="Noto Sans CJK KR" w:hAnsi="Noto Sans CJK KR" w:eastAsia="Noto Sans CJK KR"/>
          <w:sz w:val="21"/>
          <w:szCs w:val="21"/>
        </w:rPr>
        <w:t xml:space="preserve">을 두어 OMDB 변경과 감사로그 기록을 한 트랜잭션으로 묶는다. OM 거래도 STF 거래통제·권한 검증을 거치므로, </w:t>
      </w:r>
      <w:r>
        <w:rPr>
          <w:rFonts w:ascii="Consolas" w:hAnsi="Consolas" w:eastAsia="Consolas"/>
          <w:sz w:val="19"/>
          <w:szCs w:val="19"/>
        </w:rPr>
        <w:t xml:space="preserve">OM.Auth.login</w:t>
      </w:r>
      <w:r>
        <w:rPr>
          <w:rFonts w:ascii="Noto Sans CJK KR" w:hAnsi="Noto Sans CJK KR" w:eastAsia="Noto Sans CJK KR"/>
          <w:sz w:val="21"/>
          <w:szCs w:val="21"/>
        </w:rPr>
        <w:t xml:space="preserve"> 등 면제 목록을 제외한 Admin 기능은 기능권한(</w:t>
      </w:r>
      <w:r>
        <w:rPr>
          <w:rFonts w:ascii="Consolas" w:hAnsi="Consolas" w:eastAsia="Consolas"/>
          <w:sz w:val="19"/>
          <w:szCs w:val="19"/>
        </w:rPr>
        <w:t xml:space="preserve">OM_FUNCTION_AUTH</w:t>
      </w:r>
      <w:r>
        <w:rPr>
          <w:rFonts w:ascii="Noto Sans CJK KR" w:hAnsi="Noto Sans CJK KR" w:eastAsia="Noto Sans CJK KR"/>
          <w:sz w:val="21"/>
          <w:szCs w:val="21"/>
        </w:rPr>
        <w:t xml:space="preserve">)이 필요하다.</w:t>
      </w:r>
    </w:p>
    <w:p>
      <w:pPr>
        <w:ind w:left="360"/>
        <w:shd w:fill="F6F8FA"/>
        <w:spacing w:before="80" w:after="160" w:line="240" w:lineRule="auto"/>
      </w:pPr>
      <w:r>
        <w:rPr>
          <w:rFonts w:ascii="Consolas" w:hAnsi="Consolas" w:eastAsia="Consolas"/>
          <w:sz w:val="17"/>
          <w:szCs w:val="17"/>
        </w:rPr>
        <w:t xml:space="preserve">tcf-ui /om/admin/users.html</w:t>
      </w:r>
      <w:r>
        <w:br/>
      </w:r>
      <w:r>
        <w:rPr>
          <w:rFonts w:ascii="Consolas" w:hAnsi="Consolas" w:eastAsia="Consolas"/>
          <w:sz w:val="17"/>
          <w:szCs w:val="17"/>
        </w:rPr>
        <w:t xml:space="preserve">  │ relayFetch → POST /api/relay/om/online</w:t>
      </w:r>
      <w:r>
        <w:br/>
      </w:r>
      <w:r>
        <w:rPr>
          <w:rFonts w:ascii="Consolas" w:hAnsi="Consolas" w:eastAsia="Consolas"/>
          <w:sz w:val="17"/>
          <w:szCs w:val="17"/>
        </w:rPr>
        <w:t xml:space="preserve">  ▼</w:t>
      </w:r>
      <w:r>
        <w:br/>
      </w:r>
      <w:r>
        <w:rPr>
          <w:rFonts w:ascii="Consolas" w:hAnsi="Consolas" w:eastAsia="Consolas"/>
          <w:sz w:val="17"/>
          <w:szCs w:val="17"/>
        </w:rPr>
        <w:t xml:space="preserve">tcf-om OnlineTransactionController</w:t>
      </w:r>
      <w:r>
        <w:br/>
      </w:r>
      <w:r>
        <w:rPr>
          <w:rFonts w:ascii="Consolas" w:hAnsi="Consolas" w:eastAsia="Consolas"/>
          <w:sz w:val="17"/>
          <w:szCs w:val="17"/>
        </w:rPr>
        <w:t xml:space="preserve">  ▼ TCF.process()</w:t>
      </w:r>
      <w:r>
        <w:br/>
      </w:r>
      <w:r>
        <w:rPr>
          <w:rFonts w:ascii="Consolas" w:hAnsi="Consolas" w:eastAsia="Consolas"/>
          <w:sz w:val="17"/>
          <w:szCs w:val="17"/>
        </w:rPr>
        <w:t xml:space="preserve">  OmUserHandler → OmUserFacade → OmUserService → OmUserDao</w:t>
      </w:r>
    </w:p>
    <w:p>
      <w:pPr>
        <w:pStyle w:val="Heading2"/>
        <w:keepNext/>
        <w:spacing w:before="160" w:after="100" w:line="300" w:lineRule="auto"/>
      </w:pPr>
      <w:r>
        <w:rPr>
          <w:rFonts w:ascii="Noto Sans CJK KR" w:hAnsi="Noto Sans CJK KR" w:eastAsia="Noto Sans CJK KR"/>
          <w:sz w:val="21"/>
          <w:szCs w:val="21"/>
        </w:rPr>
        <w:t xml:space="preserve">15.3 Service Catalog · 거래통제 · Timeout</w:t>
      </w:r>
    </w:p>
    <w:p>
      <w:pPr>
        <w:spacing w:before="0" w:after="120" w:line="300" w:lineRule="auto"/>
      </w:pPr>
      <w:r>
        <w:rPr>
          <w:rFonts w:ascii="Consolas" w:hAnsi="Consolas" w:eastAsia="Consolas"/>
          <w:sz w:val="19"/>
          <w:szCs w:val="19"/>
        </w:rPr>
        <w:t xml:space="preserve">OM_SERVICE_CATALOG</w:t>
      </w:r>
      <w:r>
        <w:rPr>
          <w:rFonts w:ascii="Noto Sans CJK KR" w:hAnsi="Noto Sans CJK KR" w:eastAsia="Noto Sans CJK KR"/>
          <w:sz w:val="21"/>
          <w:szCs w:val="21"/>
        </w:rPr>
        <w:t xml:space="preserve">는 업무·OM 모든 serviceId의 </w:t>
      </w:r>
      <w:r>
        <w:rPr>
          <w:rFonts w:ascii="Noto Sans CJK KR" w:hAnsi="Noto Sans CJK KR" w:eastAsia="Noto Sans CJK KR"/>
          <w:sz w:val="21"/>
          <w:szCs w:val="21"/>
          <w:b/>
        </w:rPr>
        <w:t xml:space="preserve">마스터 레지스트리</w:t>
      </w:r>
      <w:r>
        <w:rPr>
          <w:rFonts w:ascii="Noto Sans CJK KR" w:hAnsi="Noto Sans CJK KR" w:eastAsia="Noto Sans CJK KR"/>
          <w:sz w:val="21"/>
          <w:szCs w:val="21"/>
        </w:rPr>
        <w:t xml:space="preserve">이다. STF는 Catalog에 없는 serviceId를 거부하거나 경고하며, 운영 환경에서는 미등록=실행 불가 정책을 적용한다. Catalog Row는 </w:t>
      </w:r>
      <w:r>
        <w:rPr>
          <w:rFonts w:ascii="Consolas" w:hAnsi="Consolas" w:eastAsia="Consolas"/>
          <w:sz w:val="19"/>
          <w:szCs w:val="19"/>
        </w:rPr>
        <w:t xml:space="preserve">SERVICE_ID</w:t>
      </w:r>
      <w:r>
        <w:rPr>
          <w:rFonts w:ascii="Noto Sans CJK KR" w:hAnsi="Noto Sans CJK KR" w:eastAsia="Noto Sans CJK KR"/>
          <w:sz w:val="21"/>
          <w:szCs w:val="21"/>
        </w:rPr>
        <w:t xml:space="preserve">, </w:t>
      </w:r>
      <w:r>
        <w:rPr>
          <w:rFonts w:ascii="Consolas" w:hAnsi="Consolas" w:eastAsia="Consolas"/>
          <w:sz w:val="19"/>
          <w:szCs w:val="19"/>
        </w:rPr>
        <w:t xml:space="preserve">BUSINESS_CODE</w:t>
      </w:r>
      <w:r>
        <w:rPr>
          <w:rFonts w:ascii="Noto Sans CJK KR" w:hAnsi="Noto Sans CJK KR" w:eastAsia="Noto Sans CJK KR"/>
          <w:sz w:val="21"/>
          <w:szCs w:val="21"/>
        </w:rPr>
        <w:t xml:space="preserve">, </w:t>
      </w:r>
      <w:r>
        <w:rPr>
          <w:rFonts w:ascii="Consolas" w:hAnsi="Consolas" w:eastAsia="Consolas"/>
          <w:sz w:val="19"/>
          <w:szCs w:val="19"/>
        </w:rPr>
        <w:t xml:space="preserve">HANDLER_CLASS</w:t>
      </w:r>
      <w:r>
        <w:rPr>
          <w:rFonts w:ascii="Noto Sans CJK KR" w:hAnsi="Noto Sans CJK KR" w:eastAsia="Noto Sans CJK KR"/>
          <w:sz w:val="21"/>
          <w:szCs w:val="21"/>
        </w:rPr>
        <w:t xml:space="preserve">, </w:t>
      </w:r>
      <w:r>
        <w:rPr>
          <w:rFonts w:ascii="Consolas" w:hAnsi="Consolas" w:eastAsia="Consolas"/>
          <w:sz w:val="19"/>
          <w:szCs w:val="19"/>
        </w:rPr>
        <w:t xml:space="preserve">SERVICE_NAME</w:t>
      </w:r>
      <w:r>
        <w:rPr>
          <w:rFonts w:ascii="Noto Sans CJK KR" w:hAnsi="Noto Sans CJK KR" w:eastAsia="Noto Sans CJK KR"/>
          <w:sz w:val="21"/>
          <w:szCs w:val="21"/>
        </w:rPr>
        <w:t xml:space="preserve">, </w:t>
      </w:r>
      <w:r>
        <w:rPr>
          <w:rFonts w:ascii="Consolas" w:hAnsi="Consolas" w:eastAsia="Consolas"/>
          <w:sz w:val="19"/>
          <w:szCs w:val="19"/>
        </w:rPr>
        <w:t xml:space="preserve">USE_YN</w:t>
      </w:r>
      <w:r>
        <w:rPr>
          <w:rFonts w:ascii="Noto Sans CJK KR" w:hAnsi="Noto Sans CJK KR" w:eastAsia="Noto Sans CJK KR"/>
          <w:sz w:val="21"/>
          <w:szCs w:val="21"/>
        </w:rPr>
        <w:t xml:space="preserve">을 포함한다.</w:t>
      </w:r>
    </w:p>
    <w:p>
      <w:pPr>
        <w:spacing w:before="0" w:after="120" w:line="300" w:lineRule="auto"/>
      </w:pPr>
      <w:r>
        <w:rPr>
          <w:rFonts w:ascii="Noto Sans CJK KR" w:hAnsi="Noto Sans CJK KR" w:eastAsia="Noto Sans CJK KR"/>
          <w:sz w:val="21"/>
          <w:szCs w:val="21"/>
        </w:rPr>
        <w:t xml:space="preserve">거래통제(</w:t>
      </w:r>
      <w:r>
        <w:rPr>
          <w:rFonts w:ascii="Consolas" w:hAnsi="Consolas" w:eastAsia="Consolas"/>
          <w:sz w:val="19"/>
          <w:szCs w:val="19"/>
        </w:rPr>
        <w:t xml:space="preserve">TCF_TRANSACTION_CONTROL</w:t>
      </w:r>
      <w:r>
        <w:rPr>
          <w:rFonts w:ascii="Noto Sans CJK KR" w:hAnsi="Noto Sans CJK KR" w:eastAsia="Noto Sans CJK KR"/>
          <w:sz w:val="21"/>
          <w:szCs w:val="21"/>
        </w:rPr>
        <w:t xml:space="preserve">)와 Timeout(</w:t>
      </w:r>
      <w:r>
        <w:rPr>
          <w:rFonts w:ascii="Consolas" w:hAnsi="Consolas" w:eastAsia="Consolas"/>
          <w:sz w:val="19"/>
          <w:szCs w:val="19"/>
        </w:rPr>
        <w:t xml:space="preserve">TCF_SERVICE_TIMEOUT_POLICY</w:t>
      </w:r>
      <w:r>
        <w:rPr>
          <w:rFonts w:ascii="Noto Sans CJK KR" w:hAnsi="Noto Sans CJK KR" w:eastAsia="Noto Sans CJK KR"/>
          <w:sz w:val="21"/>
          <w:szCs w:val="21"/>
        </w:rPr>
        <w:t xml:space="preserve">)은 Catalog와 </w:t>
      </w:r>
      <w:r>
        <w:rPr>
          <w:rFonts w:ascii="Noto Sans CJK KR" w:hAnsi="Noto Sans CJK KR" w:eastAsia="Noto Sans CJK KR"/>
          <w:sz w:val="21"/>
          <w:szCs w:val="21"/>
          <w:b/>
        </w:rPr>
        <w:t xml:space="preserve">별도 테이블</w:t>
      </w:r>
      <w:r>
        <w:rPr>
          <w:rFonts w:ascii="Noto Sans CJK KR" w:hAnsi="Noto Sans CJK KR" w:eastAsia="Noto Sans CJK KR"/>
          <w:sz w:val="21"/>
          <w:szCs w:val="21"/>
        </w:rPr>
        <w:t xml:space="preserve">이지만 등록 절차는 한 세트로 진행한다. 신규 업무 serviceId 오픈 체크리스트: ① Catalog INSERT ② Header 7 TC Row ③ Timeout Policy ④ OM_ERROR_CODE(필요 시) ⑤ 기능·데이터 권한.</w:t>
      </w:r>
    </w:p>
    <w:p>
      <w:pPr>
        <w:spacing w:before="0" w:after="120" w:line="300" w:lineRule="auto"/>
      </w:pPr>
      <w:r>
        <w:rPr>
          <w:rFonts w:ascii="Noto Sans CJK KR" w:hAnsi="Noto Sans CJK KR" w:eastAsia="Noto Sans CJK KR"/>
          <w:sz w:val="21"/>
          <w:szCs w:val="21"/>
        </w:rPr>
        <w:t xml:space="preserve">Seed 데이터는 </w:t>
      </w:r>
      <w:r>
        <w:rPr>
          <w:rFonts w:ascii="Consolas" w:hAnsi="Consolas" w:eastAsia="Consolas"/>
          <w:sz w:val="19"/>
          <w:szCs w:val="19"/>
        </w:rPr>
        <w:t xml:space="preserve">tcf-om/src/main/resources/data.sql</w:t>
      </w:r>
      <w:r>
        <w:rPr>
          <w:rFonts w:ascii="Noto Sans CJK KR" w:hAnsi="Noto Sans CJK KR" w:eastAsia="Noto Sans CJK KR"/>
          <w:sz w:val="21"/>
          <w:szCs w:val="21"/>
        </w:rPr>
        <w:t xml:space="preserve">과 </w:t>
      </w:r>
      <w:r>
        <w:rPr>
          <w:rFonts w:ascii="Consolas" w:hAnsi="Consolas" w:eastAsia="Consolas"/>
          <w:sz w:val="19"/>
          <w:szCs w:val="19"/>
        </w:rPr>
        <w:t xml:space="preserve">ServiceCatalogSeedData.java</w:t>
      </w:r>
      <w:r>
        <w:rPr>
          <w:rFonts w:ascii="Noto Sans CJK KR" w:hAnsi="Noto Sans CJK KR" w:eastAsia="Noto Sans CJK KR"/>
          <w:sz w:val="21"/>
          <w:szCs w:val="21"/>
        </w:rPr>
        <w:t xml:space="preserve">, </w:t>
      </w:r>
      <w:r>
        <w:rPr>
          <w:rFonts w:ascii="Consolas" w:hAnsi="Consolas" w:eastAsia="Consolas"/>
          <w:sz w:val="19"/>
          <w:szCs w:val="19"/>
        </w:rPr>
        <w:t xml:space="preserve">TransactionControlSeedData.java</w:t>
      </w:r>
      <w:r>
        <w:rPr>
          <w:rFonts w:ascii="Noto Sans CJK KR" w:hAnsi="Noto Sans CJK KR" w:eastAsia="Noto Sans CJK KR"/>
          <w:sz w:val="21"/>
          <w:szCs w:val="21"/>
        </w:rPr>
        <w:t xml:space="preserve">로 초기화된다. 로컬 bootRun 시 자동 적용되며, 운영은 OM Admin 또는 migration 스크립트로 반영한다. </w:t>
      </w:r>
      <w:r>
        <w:rPr>
          <w:rFonts w:ascii="Consolas" w:hAnsi="Consolas" w:eastAsia="Consolas"/>
          <w:sz w:val="19"/>
          <w:szCs w:val="19"/>
        </w:rPr>
        <w:t xml:space="preserve">USE_YN=N</w:t>
      </w:r>
      <w:r>
        <w:rPr>
          <w:rFonts w:ascii="Noto Sans CJK KR" w:hAnsi="Noto Sans CJK KR" w:eastAsia="Noto Sans CJK KR"/>
          <w:sz w:val="21"/>
          <w:szCs w:val="21"/>
        </w:rPr>
        <w:t xml:space="preserve">으로 Catalog를 내리면 해당 serviceId는 운영에서 닫힌다.</w:t>
      </w:r>
    </w:p>
    <w:p>
      <w:pPr>
        <w:spacing w:before="0" w:after="120" w:line="300" w:lineRule="auto"/>
      </w:pPr>
      <w:r>
        <w:rPr>
          <w:rFonts w:ascii="Noto Sans CJK KR" w:hAnsi="Noto Sans CJK KR" w:eastAsia="Noto Sans CJK KR"/>
          <w:sz w:val="21"/>
          <w:szCs w:val="21"/>
        </w:rPr>
        <w:t xml:space="preserve">STF·Gateway·업무 WAR는 OMDB(또는 cache)를 조회하므로, OM 변경 후 </w:t>
      </w:r>
      <w:r>
        <w:rPr>
          <w:rFonts w:ascii="Noto Sans CJK KR" w:hAnsi="Noto Sans CJK KR" w:eastAsia="Noto Sans CJK KR"/>
          <w:sz w:val="21"/>
          <w:szCs w:val="21"/>
          <w:b/>
        </w:rPr>
        <w:t xml:space="preserve">cache Evict</w:t>
      </w:r>
      <w:r>
        <w:rPr>
          <w:rFonts w:ascii="Noto Sans CJK KR" w:hAnsi="Noto Sans CJK KR" w:eastAsia="Noto Sans CJK KR"/>
          <w:sz w:val="21"/>
          <w:szCs w:val="21"/>
        </w:rPr>
        <w:t xml:space="preserve">(</w:t>
      </w:r>
      <w:r>
        <w:rPr>
          <w:rFonts w:ascii="Consolas" w:hAnsi="Consolas" w:eastAsia="Consolas"/>
          <w:sz w:val="19"/>
          <w:szCs w:val="19"/>
        </w:rPr>
        <w:t xml:space="preserve">OM.Cache.*</w:t>
      </w:r>
      <w:r>
        <w:rPr>
          <w:rFonts w:ascii="Noto Sans CJK KR" w:hAnsi="Noto Sans CJK KR" w:eastAsia="Noto Sans CJK KR"/>
          <w:sz w:val="21"/>
          <w:szCs w:val="21"/>
        </w:rPr>
        <w:t xml:space="preserve"> 또는 tcf-cache API)를 잊지 않는다. Catalog·TC·Timeout 변경은 즉시 또는 TTL 이내 전파되어야 하며, 긴급 차단은 BLOCK_Y TC Row + cache Evict 조합이 가장 빠르다.</w:t>
      </w:r>
    </w:p>
    <w:p>
      <w:pPr>
        <w:spacing w:before="0" w:after="120" w:line="300" w:lineRule="auto"/>
      </w:pPr>
      <w:r>
        <w:rPr>
          <w:rFonts w:ascii="Noto Sans CJK KR" w:hAnsi="Noto Sans CJK KR" w:eastAsia="Noto Sans CJK KR"/>
          <w:sz w:val="21"/>
          <w:szCs w:val="21"/>
        </w:rPr>
        <w:t xml:space="preserve">OM이 SoT인 기준정보와 소비자 관계: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소비 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갱신 경로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모든 WAR STF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Admin / seed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TCF_SERVICE_TIMEOUT_POLICY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TimeoutExecutor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OM_COMMON_CODE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 Header, SQL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OM.CommonCode.*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업무 WAR 개발자는 Catalog 등록을 OM 팀·플랫폼 MR과 함께 진행한다. Handler </w:t>
      </w:r>
      <w:r>
        <w:rPr>
          <w:rFonts w:ascii="Consolas" w:hAnsi="Consolas" w:eastAsia="Consolas"/>
          <w:sz w:val="19"/>
          <w:szCs w:val="19"/>
        </w:rPr>
        <w:t xml:space="preserve">serviceIds()</w:t>
      </w:r>
      <w:r>
        <w:rPr>
          <w:rFonts w:ascii="Noto Sans CJK KR" w:hAnsi="Noto Sans CJK KR" w:eastAsia="Noto Sans CJK KR"/>
          <w:sz w:val="21"/>
          <w:szCs w:val="21"/>
        </w:rPr>
        <w:t xml:space="preserve"> 추가만 하고 Catalog 미등록 시 운영 smoke에서 </w:t>
      </w:r>
      <w:r>
        <w:rPr>
          <w:rFonts w:ascii="Consolas" w:hAnsi="Consolas" w:eastAsia="Consolas"/>
          <w:sz w:val="19"/>
          <w:szCs w:val="19"/>
        </w:rPr>
        <w:t xml:space="preserve">E-COM-SERVICE_NOT_FOUND</w:t>
      </w:r>
      <w:r>
        <w:rPr>
          <w:rFonts w:ascii="Noto Sans CJK KR" w:hAnsi="Noto Sans CJK KR" w:eastAsia="Noto Sans CJK KR"/>
          <w:sz w:val="21"/>
          <w:szCs w:val="21"/>
        </w:rPr>
        <w:t xml:space="preserve"> 또는 Catalog 경고가 발생한다.</w:t>
      </w:r>
    </w:p>
    <w:p>
      <w:pPr>
        <w:pStyle w:val="Heading2"/>
        <w:keepNext/>
        <w:spacing w:before="160" w:after="100" w:line="300" w:lineRule="auto"/>
      </w:pPr>
      <w:r>
        <w:rPr>
          <w:rFonts w:ascii="Noto Sans CJK KR" w:hAnsi="Noto Sans CJK KR" w:eastAsia="Noto Sans CJK KR"/>
          <w:sz w:val="21"/>
          <w:szCs w:val="21"/>
        </w:rPr>
        <w:t xml:space="preserve">15.4 환경설정 조회·배포관리</w:t>
      </w:r>
    </w:p>
    <w:p>
      <w:pPr>
        <w:spacing w:before="0" w:after="120" w:line="300" w:lineRule="auto"/>
      </w:pPr>
      <w:r>
        <w:rPr>
          <w:rFonts w:ascii="Consolas" w:hAnsi="Consolas" w:eastAsia="Consolas"/>
          <w:sz w:val="19"/>
          <w:szCs w:val="19"/>
        </w:rPr>
        <w:t xml:space="preserve">OM.SystemConfig.*</w:t>
      </w:r>
      <w:r>
        <w:rPr>
          <w:rFonts w:ascii="Noto Sans CJK KR" w:hAnsi="Noto Sans CJK KR" w:eastAsia="Noto Sans CJK KR"/>
          <w:sz w:val="21"/>
          <w:szCs w:val="21"/>
        </w:rPr>
        <w:t xml:space="preserve">는 환경별 설정 키·값을 OMDB에 등록·조회한다. application.yml에 하드코딩된 운영 값 대신 OM에서 조회해 Feature Flag·한도·URL을 바꾸는 패턴을 지원한다. 다만 보안 Secret(DB password, JWT private key)은 OM에 평문 저장하지 않고 외부 Secret Manager·tcf-cicd profile을 사용한다.</w:t>
      </w:r>
    </w:p>
    <w:p>
      <w:pPr>
        <w:spacing w:before="0" w:after="120" w:line="300" w:lineRule="auto"/>
      </w:pPr>
      <w:r>
        <w:rPr>
          <w:rFonts w:ascii="Noto Sans CJK KR" w:hAnsi="Noto Sans CJK KR" w:eastAsia="Noto Sans CJK KR"/>
          <w:sz w:val="21"/>
          <w:szCs w:val="21"/>
        </w:rPr>
        <w:t xml:space="preserve">배포관리(</w:t>
      </w:r>
      <w:r>
        <w:rPr>
          <w:rFonts w:ascii="Consolas" w:hAnsi="Consolas" w:eastAsia="Consolas"/>
          <w:sz w:val="19"/>
          <w:szCs w:val="19"/>
        </w:rPr>
        <w:t xml:space="preserve">OM.Deploy.*</w:t>
      </w:r>
      <w:r>
        <w:rPr>
          <w:rFonts w:ascii="Noto Sans CJK KR" w:hAnsi="Noto Sans CJK KR" w:eastAsia="Noto Sans CJK KR"/>
          <w:sz w:val="21"/>
          <w:szCs w:val="21"/>
        </w:rPr>
        <w:t xml:space="preserve">)는 CI/CD와 OM을 연결한다. OM은 배포 </w:t>
      </w:r>
      <w:r>
        <w:rPr>
          <w:rFonts w:ascii="Noto Sans CJK KR" w:hAnsi="Noto Sans CJK KR" w:eastAsia="Noto Sans CJK KR"/>
          <w:sz w:val="21"/>
          <w:szCs w:val="21"/>
          <w:b/>
        </w:rPr>
        <w:t xml:space="preserve">요청·승인·이력·상태 조회·롤백 지시</w:t>
      </w:r>
      <w:r>
        <w:rPr>
          <w:rFonts w:ascii="Noto Sans CJK KR" w:hAnsi="Noto Sans CJK KR" w:eastAsia="Noto Sans CJK KR"/>
          <w:sz w:val="21"/>
          <w:szCs w:val="21"/>
        </w:rPr>
        <w:t xml:space="preserve">를 담당하고, CI/CD는 </w:t>
      </w:r>
      <w:r>
        <w:rPr>
          <w:rFonts w:ascii="Noto Sans CJK KR" w:hAnsi="Noto Sans CJK KR" w:eastAsia="Noto Sans CJK KR"/>
          <w:sz w:val="21"/>
          <w:szCs w:val="21"/>
          <w:b/>
        </w:rPr>
        <w:t xml:space="preserve">빌드·WAR 생성·Tomcat 반영·Health Check·Rollback 실행</w:t>
      </w:r>
      <w:r>
        <w:rPr>
          <w:rFonts w:ascii="Noto Sans CJK KR" w:hAnsi="Noto Sans CJK KR" w:eastAsia="Noto Sans CJK KR"/>
          <w:sz w:val="21"/>
          <w:szCs w:val="21"/>
        </w:rPr>
        <w:t xml:space="preserve">을 담당한다. </w:t>
      </w:r>
      <w:r>
        <w:rPr>
          <w:rFonts w:ascii="Consolas" w:hAnsi="Consolas" w:eastAsia="Consolas"/>
          <w:sz w:val="19"/>
          <w:szCs w:val="19"/>
        </w:rPr>
        <w:t xml:space="preserve">tcf-batch</w:t>
      </w:r>
      <w:r>
        <w:rPr>
          <w:rFonts w:ascii="Noto Sans CJK KR" w:hAnsi="Noto Sans CJK KR" w:eastAsia="Noto Sans CJK KR"/>
          <w:sz w:val="21"/>
          <w:szCs w:val="21"/>
        </w:rPr>
        <w:t xml:space="preserve">의 </w:t>
      </w:r>
      <w:r>
        <w:rPr>
          <w:rFonts w:ascii="Consolas" w:hAnsi="Consolas" w:eastAsia="Consolas"/>
          <w:sz w:val="19"/>
          <w:szCs w:val="19"/>
        </w:rPr>
        <w:t xml:space="preserve">DeployStatusCollectService</w:t>
      </w:r>
      <w:r>
        <w:rPr>
          <w:rFonts w:ascii="Noto Sans CJK KR" w:hAnsi="Noto Sans CJK KR" w:eastAsia="Noto Sans CJK KR"/>
          <w:sz w:val="21"/>
          <w:szCs w:val="21"/>
        </w:rPr>
        <w:t xml:space="preserve">가 각 WAR 버전·기동 상태를 수집해 </w:t>
      </w:r>
      <w:r>
        <w:rPr>
          <w:rFonts w:ascii="Consolas" w:hAnsi="Consolas" w:eastAsia="Consolas"/>
          <w:sz w:val="19"/>
          <w:szCs w:val="19"/>
        </w:rPr>
        <w:t xml:space="preserve">OM_DEPLOY_STATUS</w:t>
      </w:r>
      <w:r>
        <w:rPr>
          <w:rFonts w:ascii="Noto Sans CJK KR" w:hAnsi="Noto Sans CJK KR" w:eastAsia="Noto Sans CJK KR"/>
          <w:sz w:val="21"/>
          <w:szCs w:val="21"/>
        </w:rPr>
        <w:t xml:space="preserve">에 적재하고, OM Dashboard가 이를 표시한다.</w:t>
      </w:r>
    </w:p>
    <w:p>
      <w:pPr>
        <w:spacing w:before="0" w:after="120" w:line="300" w:lineRule="auto"/>
      </w:pPr>
      <w:r>
        <w:rPr>
          <w:rFonts w:ascii="Noto Sans CJK KR" w:hAnsi="Noto Sans CJK KR" w:eastAsia="Noto Sans CJK KR"/>
          <w:sz w:val="21"/>
          <w:szCs w:val="21"/>
        </w:rPr>
        <w:t xml:space="preserve">배포 이력은 Git Tag·Artifact 버전·WAR 파일명·배포 시각·실행자·Health Check 결과를 한 Row로 추적 가능해야 한다. 운영 전환 체크리스트(부록 J)와 연계해 "누가 어떤 버전을 언제 운영에 올렸는가"를 OM에서 조회할 수 있어야 감사 요구를 충족한다.</w:t>
      </w:r>
    </w:p>
    <w:p>
      <w:pPr>
        <w:spacing w:before="0" w:after="120" w:line="300" w:lineRule="auto"/>
      </w:pPr>
      <w:r>
        <w:rPr>
          <w:rFonts w:ascii="Noto Sans CJK KR" w:hAnsi="Noto Sans CJK KR" w:eastAsia="Noto Sans CJK KR"/>
          <w:sz w:val="21"/>
          <w:szCs w:val="21"/>
        </w:rPr>
        <w:t xml:space="preserve">배포관리 흐름:</w:t>
      </w:r>
    </w:p>
    <w:p>
      <w:pPr>
        <w:ind w:left="360"/>
        <w:shd w:fill="F6F8FA"/>
        <w:spacing w:before="80" w:after="160" w:line="240" w:lineRule="auto"/>
      </w:pPr>
      <w:r>
        <w:rPr>
          <w:rFonts w:ascii="Consolas" w:hAnsi="Consolas" w:eastAsia="Consolas"/>
          <w:sz w:val="17"/>
          <w:szCs w:val="17"/>
        </w:rPr>
        <w:t xml:space="preserve">개발자 MR merge → CI bootWar → Artifact 저장</w:t>
      </w:r>
      <w:r>
        <w:br/>
      </w:r>
      <w:r>
        <w:rPr>
          <w:rFonts w:ascii="Consolas" w:hAnsi="Consolas" w:eastAsia="Consolas"/>
          <w:sz w:val="17"/>
          <w:szCs w:val="17"/>
        </w:rPr>
        <w:t xml:space="preserve">  → OM.Deploy.request (선택) → 승인</w:t>
      </w:r>
      <w:r>
        <w:br/>
      </w:r>
      <w:r>
        <w:rPr>
          <w:rFonts w:ascii="Consolas" w:hAnsi="Consolas" w:eastAsia="Consolas"/>
          <w:sz w:val="17"/>
          <w:szCs w:val="17"/>
        </w:rPr>
        <w:t xml:space="preserve">  → deploy script → Tomcat WAR 교체</w:t>
      </w:r>
      <w:r>
        <w:br/>
      </w:r>
      <w:r>
        <w:rPr>
          <w:rFonts w:ascii="Consolas" w:hAnsi="Consolas" w:eastAsia="Consolas"/>
          <w:sz w:val="17"/>
          <w:szCs w:val="17"/>
        </w:rPr>
        <w:t xml:space="preserve">  → Health Check → OM.Deploy.complete</w:t>
      </w:r>
      <w:r>
        <w:br/>
      </w:r>
      <w:r>
        <w:rPr>
          <w:rFonts w:ascii="Consolas" w:hAnsi="Consolas" w:eastAsia="Consolas"/>
          <w:sz w:val="17"/>
          <w:szCs w:val="17"/>
        </w:rPr>
        <w:t xml:space="preserve">  → tcf-batch BAT-BATCH-004 → OM_DEPLOY_STATUS</w:t>
      </w:r>
    </w:p>
    <w:p>
      <w:pPr>
        <w:spacing w:before="0" w:after="120" w:line="300" w:lineRule="auto"/>
      </w:pPr>
      <w:r>
        <w:rPr>
          <w:rFonts w:ascii="Noto Sans CJK KR" w:hAnsi="Noto Sans CJK KR" w:eastAsia="Noto Sans CJK KR"/>
          <w:sz w:val="21"/>
          <w:szCs w:val="21"/>
        </w:rPr>
        <w:t xml:space="preserve">환경설정 조회는 런타임 Feature Toggle에 사용한다. 예: 특정 채널 maintenance 모드, 조회 한도, 외부 URL. 변경 시 cache Evict 없이 즉시 반영되는 키와, 재기동이 필요한 키를 문서화해 운영 혼선을 방지한다.</w:t>
      </w:r>
    </w:p>
    <w:p>
      <w:pPr>
        <w:pStyle w:val="Heading2"/>
        <w:keepNext/>
        <w:spacing w:before="160" w:after="100" w:line="300" w:lineRule="auto"/>
      </w:pPr>
      <w:r>
        <w:rPr>
          <w:rFonts w:ascii="Noto Sans CJK KR" w:hAnsi="Noto Sans CJK KR" w:eastAsia="Noto Sans CJK KR"/>
          <w:sz w:val="21"/>
          <w:szCs w:val="21"/>
        </w:rPr>
        <w:t xml:space="preserve">15.5 운영 대시보드·헬스체크</w:t>
      </w:r>
    </w:p>
    <w:p>
      <w:pPr>
        <w:spacing w:before="0" w:after="120" w:line="300" w:lineRule="auto"/>
      </w:pPr>
      <w:r>
        <w:rPr>
          <w:rFonts w:ascii="Noto Sans CJK KR" w:hAnsi="Noto Sans CJK KR" w:eastAsia="Noto Sans CJK KR"/>
          <w:sz w:val="21"/>
          <w:szCs w:val="21"/>
        </w:rPr>
        <w:t xml:space="preserve">OM Dashboard(</w:t>
      </w:r>
      <w:r>
        <w:rPr>
          <w:rFonts w:ascii="Consolas" w:hAnsi="Consolas" w:eastAsia="Consolas"/>
          <w:sz w:val="19"/>
          <w:szCs w:val="19"/>
        </w:rPr>
        <w:t xml:space="preserve">OM.Dashboard.*</w:t>
      </w:r>
      <w:r>
        <w:rPr>
          <w:rFonts w:ascii="Noto Sans CJK KR" w:hAnsi="Noto Sans CJK KR" w:eastAsia="Noto Sans CJK KR"/>
          <w:sz w:val="21"/>
          <w:szCs w:val="21"/>
        </w:rPr>
        <w:t xml:space="preserve">)는 </w:t>
      </w:r>
      <w:r>
        <w:rPr>
          <w:rFonts w:ascii="Consolas" w:hAnsi="Consolas" w:eastAsia="Consolas"/>
          <w:sz w:val="19"/>
          <w:szCs w:val="19"/>
        </w:rPr>
        <w:t xml:space="preserve">tcf-batch</w:t>
      </w:r>
      <w:r>
        <w:rPr>
          <w:rFonts w:ascii="Noto Sans CJK KR" w:hAnsi="Noto Sans CJK KR" w:eastAsia="Noto Sans CJK KR"/>
          <w:sz w:val="21"/>
          <w:szCs w:val="21"/>
        </w:rPr>
        <w:t xml:space="preserve">가 수집한 스냅샷 테이블을 </w:t>
      </w:r>
      <w:r>
        <w:rPr>
          <w:rFonts w:ascii="Noto Sans CJK KR" w:hAnsi="Noto Sans CJK KR" w:eastAsia="Noto Sans CJK KR"/>
          <w:sz w:val="21"/>
          <w:szCs w:val="21"/>
          <w:b/>
        </w:rPr>
        <w:t xml:space="preserve">조회만</w:t>
      </w:r>
      <w:r>
        <w:rPr>
          <w:rFonts w:ascii="Noto Sans CJK KR" w:hAnsi="Noto Sans CJK KR" w:eastAsia="Noto Sans CJK KR"/>
          <w:sz w:val="21"/>
          <w:szCs w:val="21"/>
        </w:rPr>
        <w:t xml:space="preserve">한다. </w:t>
      </w:r>
      <w:r>
        <w:rPr>
          <w:rFonts w:ascii="Consolas" w:hAnsi="Consolas" w:eastAsia="Consolas"/>
          <w:sz w:val="19"/>
          <w:szCs w:val="19"/>
        </w:rPr>
        <w:t xml:space="preserve">OM_AP_STATUS</w:t>
      </w:r>
      <w:r>
        <w:rPr>
          <w:rFonts w:ascii="Noto Sans CJK KR" w:hAnsi="Noto Sans CJK KR" w:eastAsia="Noto Sans CJK KR"/>
          <w:sz w:val="21"/>
          <w:szCs w:val="21"/>
        </w:rPr>
        <w:t xml:space="preserve">(AP health·CPU·Heap·Thread), </w:t>
      </w:r>
      <w:r>
        <w:rPr>
          <w:rFonts w:ascii="Consolas" w:hAnsi="Consolas" w:eastAsia="Consolas"/>
          <w:sz w:val="19"/>
          <w:szCs w:val="19"/>
        </w:rPr>
        <w:t xml:space="preserve">OM_DB_STATUS</w:t>
      </w:r>
      <w:r>
        <w:rPr>
          <w:rFonts w:ascii="Noto Sans CJK KR" w:hAnsi="Noto Sans CJK KR" w:eastAsia="Noto Sans CJK KR"/>
          <w:sz w:val="21"/>
          <w:szCs w:val="21"/>
        </w:rPr>
        <w:t xml:space="preserve">(DB·Pool), </w:t>
      </w:r>
      <w:r>
        <w:rPr>
          <w:rFonts w:ascii="Consolas" w:hAnsi="Consolas" w:eastAsia="Consolas"/>
          <w:sz w:val="19"/>
          <w:szCs w:val="19"/>
        </w:rPr>
        <w:t xml:space="preserve">OM_SESSION_STATUS</w:t>
      </w:r>
      <w:r>
        <w:rPr>
          <w:rFonts w:ascii="Noto Sans CJK KR" w:hAnsi="Noto Sans CJK KR" w:eastAsia="Noto Sans CJK KR"/>
          <w:sz w:val="21"/>
          <w:szCs w:val="21"/>
        </w:rPr>
        <w:t xml:space="preserve">(세션), </w:t>
      </w:r>
      <w:r>
        <w:rPr>
          <w:rFonts w:ascii="Consolas" w:hAnsi="Consolas" w:eastAsia="Consolas"/>
          <w:sz w:val="19"/>
          <w:szCs w:val="19"/>
        </w:rPr>
        <w:t xml:space="preserve">OM_DEPLOY_STATUS</w:t>
      </w:r>
      <w:r>
        <w:rPr>
          <w:rFonts w:ascii="Noto Sans CJK KR" w:hAnsi="Noto Sans CJK KR" w:eastAsia="Noto Sans CJK KR"/>
          <w:sz w:val="21"/>
          <w:szCs w:val="21"/>
        </w:rPr>
        <w:t xml:space="preserve">(배포)가 주요 소스이다. 배치 Job ID: </w:t>
      </w:r>
      <w:r>
        <w:rPr>
          <w:rFonts w:ascii="Consolas" w:hAnsi="Consolas" w:eastAsia="Consolas"/>
          <w:sz w:val="19"/>
          <w:szCs w:val="19"/>
        </w:rPr>
        <w:t xml:space="preserve">BAT-BATCH-001</w:t>
      </w:r>
      <w:r>
        <w:rPr>
          <w:rFonts w:ascii="Noto Sans CJK KR" w:hAnsi="Noto Sans CJK KR" w:eastAsia="Noto Sans CJK KR"/>
          <w:sz w:val="21"/>
          <w:szCs w:val="21"/>
        </w:rPr>
        <w:t xml:space="preserve">~</w:t>
      </w:r>
      <w:r>
        <w:rPr>
          <w:rFonts w:ascii="Consolas" w:hAnsi="Consolas" w:eastAsia="Consolas"/>
          <w:sz w:val="19"/>
          <w:szCs w:val="19"/>
        </w:rPr>
        <w:t xml:space="preserve">004</w:t>
      </w:r>
      <w:r>
        <w:rPr>
          <w:rFonts w:ascii="Noto Sans CJK KR" w:hAnsi="Noto Sans CJK KR" w:eastAsia="Noto Sans CJK KR"/>
          <w:sz w:val="21"/>
          <w:szCs w:val="21"/>
        </w:rPr>
        <w:t xml:space="preserve">.</w:t>
      </w:r>
    </w:p>
    <w:p>
      <w:pPr>
        <w:spacing w:before="0" w:after="120" w:line="300" w:lineRule="auto"/>
      </w:pPr>
      <w:r>
        <w:rPr>
          <w:rFonts w:ascii="Noto Sans CJK KR" w:hAnsi="Noto Sans CJK KR" w:eastAsia="Noto Sans CJK KR"/>
          <w:sz w:val="21"/>
          <w:szCs w:val="21"/>
        </w:rPr>
        <w:t xml:space="preserve">헬스체크(</w:t>
      </w:r>
      <w:r>
        <w:rPr>
          <w:rFonts w:ascii="Consolas" w:hAnsi="Consolas" w:eastAsia="Consolas"/>
          <w:sz w:val="19"/>
          <w:szCs w:val="19"/>
        </w:rPr>
        <w:t xml:space="preserve">OM.HealthCheck.*</w:t>
      </w:r>
      <w:r>
        <w:rPr>
          <w:rFonts w:ascii="Noto Sans CJK KR" w:hAnsi="Noto Sans CJK KR" w:eastAsia="Noto Sans CJK KR"/>
          <w:sz w:val="21"/>
          <w:szCs w:val="21"/>
        </w:rPr>
        <w:t xml:space="preserve">)는 개별 WAR Actuator </w:t>
      </w:r>
      <w:r>
        <w:rPr>
          <w:rFonts w:ascii="Consolas" w:hAnsi="Consolas" w:eastAsia="Consolas"/>
          <w:sz w:val="19"/>
          <w:szCs w:val="19"/>
        </w:rPr>
        <w:t xml:space="preserve">/actuator/health</w:t>
      </w:r>
      <w:r>
        <w:rPr>
          <w:rFonts w:ascii="Noto Sans CJK KR" w:hAnsi="Noto Sans CJK KR" w:eastAsia="Noto Sans CJK KR"/>
          <w:sz w:val="21"/>
          <w:szCs w:val="21"/>
        </w:rPr>
        <w:t xml:space="preserve"> 또는 커스텀 probe 결과를 OM에서 통합 조회한다. 장애 시 개발자 확인 항목(매뉴얼 69장)과 guid 상관 로그(</w:t>
      </w:r>
      <w:r>
        <w:rPr>
          <w:rFonts w:ascii="Consolas" w:hAnsi="Consolas" w:eastAsia="Consolas"/>
          <w:sz w:val="19"/>
          <w:szCs w:val="19"/>
        </w:rPr>
        <w:t xml:space="preserve">TCF_TX_LOG</w:t>
      </w:r>
      <w:r>
        <w:rPr>
          <w:rFonts w:ascii="Noto Sans CJK KR" w:hAnsi="Noto Sans CJK KR" w:eastAsia="Noto Sans CJK KR"/>
          <w:sz w:val="21"/>
          <w:szCs w:val="21"/>
        </w:rPr>
        <w:t xml:space="preserve">, </w:t>
      </w:r>
      <w:r>
        <w:rPr>
          <w:rFonts w:ascii="Consolas" w:hAnsi="Consolas" w:eastAsia="Consolas"/>
          <w:sz w:val="19"/>
          <w:szCs w:val="19"/>
        </w:rPr>
        <w:t xml:space="preserve">TCF_GATEWAY_TX_LOG</w:t>
      </w:r>
      <w:r>
        <w:rPr>
          <w:rFonts w:ascii="Noto Sans CJK KR" w:hAnsi="Noto Sans CJK KR" w:eastAsia="Noto Sans CJK KR"/>
          <w:sz w:val="21"/>
          <w:szCs w:val="21"/>
        </w:rPr>
        <w:t xml:space="preserve">)를 함께 본다.</w:t>
      </w:r>
    </w:p>
    <w:p>
      <w:pPr>
        <w:spacing w:before="0" w:after="120" w:line="300" w:lineRule="auto"/>
      </w:pPr>
      <w:r>
        <w:rPr>
          <w:rFonts w:ascii="Noto Sans CJK KR" w:hAnsi="Noto Sans CJK KR" w:eastAsia="Noto Sans CJK KR"/>
          <w:sz w:val="21"/>
          <w:szCs w:val="21"/>
        </w:rPr>
        <w:t xml:space="preserve">관측성 원칙: 동일 </w:t>
      </w:r>
      <w:r>
        <w:rPr>
          <w:rFonts w:ascii="Consolas" w:hAnsi="Consolas" w:eastAsia="Consolas"/>
          <w:sz w:val="19"/>
          <w:szCs w:val="19"/>
        </w:rPr>
        <w:t xml:space="preserve">guid</w:t>
      </w:r>
      <w:r>
        <w:rPr>
          <w:rFonts w:ascii="Noto Sans CJK KR" w:hAnsi="Noto Sans CJK KR" w:eastAsia="Noto Sans CJK KR"/>
          <w:sz w:val="21"/>
          <w:szCs w:val="21"/>
        </w:rPr>
        <w:t xml:space="preserve">로 Gateway log ↔ 업무 TX log ↔ Step log를 연결한다. MDC traceId·userId·serviceId·jti(JWT)가 로그에 남도록 STF·ETF 설정을 유지한다. Prometheus·Actuator metric은 tcf-batch AP 수집 Job과 중복되지 않게 역할을 나눈다.</w:t>
      </w:r>
    </w:p>
    <w:p>
      <w:pPr>
        <w:spacing w:before="0" w:after="120" w:line="300" w:lineRule="auto"/>
      </w:pPr>
      <w:r>
        <w:rPr>
          <w:rFonts w:ascii="Noto Sans CJK KR" w:hAnsi="Noto Sans CJK KR" w:eastAsia="Noto Sans CJK KR"/>
          <w:sz w:val="21"/>
          <w:szCs w:val="21"/>
        </w:rPr>
        <w:t xml:space="preserve">OM 운영자는 Dashboard에서 이상 징후(AP DOWN, SESSION WARN, DB Pool 고갈)를 확인한 뒤 Session 강제 종료, Cache Evict, Batch 수동 실행(</w:t>
      </w:r>
      <w:r>
        <w:rPr>
          <w:rFonts w:ascii="Consolas" w:hAnsi="Consolas" w:eastAsia="Consolas"/>
          <w:sz w:val="19"/>
          <w:szCs w:val="19"/>
        </w:rPr>
        <w:t xml:space="preserve">/batch/jobs/*/run</w:t>
      </w:r>
      <w:r>
        <w:rPr>
          <w:rFonts w:ascii="Noto Sans CJK KR" w:hAnsi="Noto Sans CJK KR" w:eastAsia="Noto Sans CJK KR"/>
          <w:sz w:val="21"/>
          <w:szCs w:val="21"/>
        </w:rPr>
        <w:t xml:space="preserve">), Deploy 롤백 지시로 대응한다. 플랫폼 개발자는 Handler·수집 Client·Mapper를 확장해 새 지표를 추가한다.</w:t>
      </w:r>
    </w:p>
    <w:p>
      <w:pPr>
        <w:spacing w:before="0" w:after="120" w:line="300" w:lineRule="auto"/>
      </w:pPr>
      <w:r>
        <w:rPr>
          <w:rFonts w:ascii="Noto Sans CJK KR" w:hAnsi="Noto Sans CJK KR" w:eastAsia="Noto Sans CJK KR"/>
          <w:sz w:val="21"/>
          <w:szCs w:val="21"/>
        </w:rPr>
        <w:t xml:space="preserve">Dashboard 화면은 </w:t>
      </w:r>
      <w:r>
        <w:rPr>
          <w:rFonts w:ascii="Consolas" w:hAnsi="Consolas" w:eastAsia="Consolas"/>
          <w:sz w:val="19"/>
          <w:szCs w:val="19"/>
        </w:rPr>
        <w:t xml:space="preserve">/om/admin/dashboard.html</w:t>
      </w:r>
      <w:r>
        <w:rPr>
          <w:rFonts w:ascii="Noto Sans CJK KR" w:hAnsi="Noto Sans CJK KR" w:eastAsia="Noto Sans CJK KR"/>
          <w:sz w:val="21"/>
          <w:szCs w:val="21"/>
        </w:rPr>
        <w:t xml:space="preserve">. AP·DB·Session·Deploy 탭별로 최근 스냅샷 시각(</w:t>
      </w:r>
      <w:r>
        <w:rPr>
          <w:rFonts w:ascii="Consolas" w:hAnsi="Consolas" w:eastAsia="Consolas"/>
          <w:sz w:val="19"/>
          <w:szCs w:val="19"/>
        </w:rPr>
        <w:t xml:space="preserve">COLLECTED_AT</w:t>
      </w:r>
      <w:r>
        <w:rPr>
          <w:rFonts w:ascii="Noto Sans CJK KR" w:hAnsi="Noto Sans CJK KR" w:eastAsia="Noto Sans CJK KR"/>
          <w:sz w:val="21"/>
          <w:szCs w:val="21"/>
        </w:rPr>
        <w:t xml:space="preserve">)을 표시하며, batch 미기동 시 빈 화면이므로 </w:t>
      </w:r>
      <w:r>
        <w:rPr>
          <w:rFonts w:ascii="Consolas" w:hAnsi="Consolas" w:eastAsia="Consolas"/>
          <w:sz w:val="19"/>
          <w:szCs w:val="19"/>
        </w:rPr>
        <w:t xml:space="preserve">OM_BATCH_HISTORY</w:t>
      </w:r>
      <w:r>
        <w:rPr>
          <w:rFonts w:ascii="Noto Sans CJK KR" w:hAnsi="Noto Sans CJK KR" w:eastAsia="Noto Sans CJK KR"/>
          <w:sz w:val="21"/>
          <w:szCs w:val="21"/>
        </w:rPr>
        <w:t xml:space="preserve">를 먼저 확인한다.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지표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WARN 기준(예)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1차 조치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 health DOWN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Actuator DOWN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재기동·롤백</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pool active/max &gt; 90%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HikariCP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connection leak 점검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 uniqueUser 급증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OM_SESSION_STATUS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정책·공격 탐지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Deploy version drift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Artifact ≠ 수집값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재배포·batch run</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tcf-om은 운영 기준정보 원장으로 24 Handler·OMDB·OM Admin UI로 Catalog·통제·Timeout·권한·세션·로그·배포·대시보드를 관리한다. om-service는 레거시이며 신규는 tcf-om만 사용한다. OM 변경은 seed·Admin·cache Evict·STF 조회로 런타임에 반영되며, tcf-batch 수집 + OM Dashboard로 운영 가시성을 확보한다.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제14장 거래통제·정책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제16장 API Gateway · UI 채널</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15.1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zarchitecture/05-운영관리-OM-아키텍처.md, zguide/tcf-om-개발가이드.md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15.2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docs/architecture/52-om-operations.md, zman/12-OM운영관리.md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15.3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znsight-man/46-OM-운영관리-개발.md, znsight-man/47-ServiceId-등록-절차.md, znsight-man/48-거래통제-등록-절차.md, znsight-man/49-Timeout-정책-등록.md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15.4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znsight-man/52-배포관리-연계.md, znsight-man/53-환경설정-조회-연계.md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15.5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docs/architecture/44-observability.md, docs/architecture/13-batch.md, docs/설계자료/README.md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제16장. API Gateway · UI 채널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제5편 · 플랫폼·운영 관리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제16장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제05편/16-API-Gateway-UI-채널.md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16.1 Gateway STF/GRF/GSF/GEF</w:t>
      </w:r>
    </w:p>
    <w:p>
      <w:pPr>
        <w:spacing w:before="0" w:after="120" w:line="300" w:lineRule="auto"/>
      </w:pPr>
      <w:r>
        <w:rPr>
          <w:rFonts w:ascii="Consolas" w:hAnsi="Consolas" w:eastAsia="Consolas"/>
          <w:sz w:val="19"/>
          <w:szCs w:val="19"/>
        </w:rPr>
        <w:t xml:space="preserve">tcf-gateway</w:t>
      </w:r>
      <w:r>
        <w:rPr>
          <w:rFonts w:ascii="Noto Sans CJK KR" w:hAnsi="Noto Sans CJK KR" w:eastAsia="Noto Sans CJK KR"/>
          <w:sz w:val="21"/>
          <w:szCs w:val="21"/>
        </w:rPr>
        <w:t xml:space="preserve">는 업무 WAR 앞에서 HTTP Relay와 인증 관문을 수행하는 </w:t>
      </w:r>
      <w:r>
        <w:rPr>
          <w:rFonts w:ascii="Noto Sans CJK KR" w:hAnsi="Noto Sans CJK KR" w:eastAsia="Noto Sans CJK KR"/>
          <w:sz w:val="21"/>
          <w:szCs w:val="21"/>
          <w:b/>
        </w:rPr>
        <w:t xml:space="preserve">Application Gateway</w:t>
      </w:r>
      <w:r>
        <w:rPr>
          <w:rFonts w:ascii="Noto Sans CJK KR" w:hAnsi="Noto Sans CJK KR" w:eastAsia="Noto Sans CJK KR"/>
          <w:sz w:val="21"/>
          <w:szCs w:val="21"/>
        </w:rPr>
        <w:t xml:space="preserve">이다. SSL 종료·Sticky Session은 Apache/L4가 담당하고, Gateway는 businessCode → Target WAR 라우팅, Cookie·Authorization 전달, SESSIONDB/JWT 검증, Header 보정, Gateway TX Log 기록을 담당한다.</w:t>
      </w:r>
    </w:p>
    <w:p>
      <w:pPr>
        <w:spacing w:before="0" w:after="120" w:line="300" w:lineRule="auto"/>
      </w:pPr>
      <w:r>
        <w:rPr>
          <w:rFonts w:ascii="Noto Sans CJK KR" w:hAnsi="Noto Sans CJK KR" w:eastAsia="Noto Sans CJK KR"/>
          <w:sz w:val="21"/>
          <w:szCs w:val="21"/>
        </w:rPr>
        <w:t xml:space="preserve">TCF 업무 파이프라인(STF → Dispatcher → ETF)과 대칭되게 Gateway는 </w:t>
      </w:r>
      <w:r>
        <w:rPr>
          <w:rFonts w:ascii="Noto Sans CJK KR" w:hAnsi="Noto Sans CJK KR" w:eastAsia="Noto Sans CJK KR"/>
          <w:sz w:val="21"/>
          <w:szCs w:val="21"/>
          <w:b/>
        </w:rPr>
        <w:t xml:space="preserve">GRF → GSF → GEF</w:t>
      </w:r>
      <w:r>
        <w:rPr>
          <w:rFonts w:ascii="Noto Sans CJK KR" w:hAnsi="Noto Sans CJK KR" w:eastAsia="Noto Sans CJK KR"/>
          <w:sz w:val="21"/>
          <w:szCs w:val="21"/>
        </w:rPr>
        <w:t xml:space="preserve"> naming을 사용한다. GRF(</w:t>
      </w:r>
      <w:r>
        <w:rPr>
          <w:rFonts w:ascii="Consolas" w:hAnsi="Consolas" w:eastAsia="Consolas"/>
          <w:sz w:val="19"/>
          <w:szCs w:val="19"/>
        </w:rPr>
        <w:t xml:space="preserve">GRF.forwardOnline</w:t>
      </w:r>
      <w:r>
        <w:rPr>
          <w:rFonts w:ascii="Noto Sans CJK KR" w:hAnsi="Noto Sans CJK KR" w:eastAsia="Noto Sans CJK KR"/>
          <w:sz w:val="21"/>
          <w:szCs w:val="21"/>
        </w:rPr>
        <w:t xml:space="preserve">)가 오케스트레이션, GSF가 Route 조회·인증·body enrich, GEF가 HTTP 상태·JSON 오류·Set-Cookie·OM 로그인 시 </w:t>
      </w:r>
      <w:r>
        <w:rPr>
          <w:rFonts w:ascii="Consolas" w:hAnsi="Consolas" w:eastAsia="Consolas"/>
          <w:sz w:val="19"/>
          <w:szCs w:val="19"/>
        </w:rPr>
        <w:t xml:space="preserve">TCF_USER_SESSION</w:t>
      </w:r>
      <w:r>
        <w:rPr>
          <w:rFonts w:ascii="Noto Sans CJK KR" w:hAnsi="Noto Sans CJK KR" w:eastAsia="Noto Sans CJK KR"/>
          <w:sz w:val="21"/>
          <w:szCs w:val="21"/>
        </w:rPr>
        <w:t xml:space="preserve"> 등록을 처리한다. </w:t>
      </w:r>
      <w:r>
        <w:rPr>
          <w:rFonts w:ascii="Consolas" w:hAnsi="Consolas" w:eastAsia="Consolas"/>
          <w:sz w:val="19"/>
          <w:szCs w:val="19"/>
        </w:rPr>
        <w:t xml:space="preserve">GatewayTransactionLogRecorder</w:t>
      </w:r>
      <w:r>
        <w:rPr>
          <w:rFonts w:ascii="Noto Sans CJK KR" w:hAnsi="Noto Sans CJK KR" w:eastAsia="Noto Sans CJK KR"/>
          <w:sz w:val="21"/>
          <w:szCs w:val="21"/>
        </w:rPr>
        <w:t xml:space="preserve">가 </w:t>
      </w:r>
      <w:r>
        <w:rPr>
          <w:rFonts w:ascii="Consolas" w:hAnsi="Consolas" w:eastAsia="Consolas"/>
          <w:sz w:val="19"/>
          <w:szCs w:val="19"/>
        </w:rPr>
        <w:t xml:space="preserve">TCF_GATEWAY_TX_LOG</w:t>
      </w:r>
      <w:r>
        <w:rPr>
          <w:rFonts w:ascii="Noto Sans CJK KR" w:hAnsi="Noto Sans CJK KR" w:eastAsia="Noto Sans CJK KR"/>
          <w:sz w:val="21"/>
          <w:szCs w:val="21"/>
        </w:rPr>
        <w:t xml:space="preserve">에 guid·businessCode·결과를 남긴다.</w:t>
      </w:r>
    </w:p>
    <w:p>
      <w:pPr>
        <w:spacing w:before="0" w:after="120" w:line="300" w:lineRule="auto"/>
      </w:pPr>
      <w:r>
        <w:rPr>
          <w:rFonts w:ascii="Noto Sans CJK KR" w:hAnsi="Noto Sans CJK KR" w:eastAsia="Noto Sans CJK KR"/>
          <w:sz w:val="21"/>
          <w:szCs w:val="21"/>
        </w:rPr>
        <w:t xml:space="preserve">Gateway는 </w:t>
      </w:r>
      <w:r>
        <w:rPr>
          <w:rFonts w:ascii="Consolas" w:hAnsi="Consolas" w:eastAsia="Consolas"/>
          <w:sz w:val="19"/>
          <w:szCs w:val="19"/>
        </w:rPr>
        <w:t xml:space="preserve">tcf-core</w:t>
      </w:r>
      <w:r>
        <w:rPr>
          <w:rFonts w:ascii="Noto Sans CJK KR" w:hAnsi="Noto Sans CJK KR" w:eastAsia="Noto Sans CJK KR"/>
          <w:sz w:val="21"/>
          <w:szCs w:val="21"/>
        </w:rPr>
        <w:t xml:space="preserve">에 </w:t>
      </w:r>
      <w:r>
        <w:rPr>
          <w:rFonts w:ascii="Noto Sans CJK KR" w:hAnsi="Noto Sans CJK KR" w:eastAsia="Noto Sans CJK KR"/>
          <w:sz w:val="21"/>
          <w:szCs w:val="21"/>
          <w:b/>
        </w:rPr>
        <w:t xml:space="preserve">의존하지 않는</w:t>
      </w:r>
      <w:r>
        <w:rPr>
          <w:rFonts w:ascii="Noto Sans CJK KR" w:hAnsi="Noto Sans CJK KR" w:eastAsia="Noto Sans CJK KR"/>
          <w:sz w:val="21"/>
          <w:szCs w:val="21"/>
        </w:rPr>
        <w:t xml:space="preserve"> 독립 WAR이다. bootRun 8100, WAR </w:t>
      </w:r>
      <w:r>
        <w:rPr>
          <w:rFonts w:ascii="Consolas" w:hAnsi="Consolas" w:eastAsia="Consolas"/>
          <w:sz w:val="19"/>
          <w:szCs w:val="19"/>
        </w:rPr>
        <w:t xml:space="preserve">gw.war</w:t>
      </w:r>
      <w:r>
        <w:rPr>
          <w:rFonts w:ascii="Noto Sans CJK KR" w:hAnsi="Noto Sans CJK KR" w:eastAsia="Noto Sans CJK KR"/>
          <w:sz w:val="21"/>
          <w:szCs w:val="21"/>
        </w:rPr>
        <w:t xml:space="preserve">, ztomcat </w:t>
      </w:r>
      <w:r>
        <w:rPr>
          <w:rFonts w:ascii="Consolas" w:hAnsi="Consolas" w:eastAsia="Consolas"/>
          <w:sz w:val="19"/>
          <w:szCs w:val="19"/>
        </w:rPr>
        <w:t xml:space="preserve">/gw</w:t>
      </w:r>
      <w:r>
        <w:rPr>
          <w:rFonts w:ascii="Noto Sans CJK KR" w:hAnsi="Noto Sans CJK KR" w:eastAsia="Noto Sans CJK KR"/>
          <w:sz w:val="21"/>
          <w:szCs w:val="21"/>
        </w:rPr>
        <w:t xml:space="preserve">(8080)이다. ztomcat 기본 13 WAR deploy 목록에는 gw가 미포함일 수 있어 로컬 Gateway 검증은 bootRun 8100을 주로 사용한다. 패키지 루트는 </w:t>
      </w:r>
      <w:r>
        <w:rPr>
          <w:rFonts w:ascii="Consolas" w:hAnsi="Consolas" w:eastAsia="Consolas"/>
          <w:sz w:val="19"/>
          <w:szCs w:val="19"/>
        </w:rPr>
        <w:t xml:space="preserve">com.nh.nsight.gateway</w:t>
      </w:r>
      <w:r>
        <w:rPr>
          <w:rFonts w:ascii="Noto Sans CJK KR" w:hAnsi="Noto Sans CJK KR" w:eastAsia="Noto Sans CJK KR"/>
          <w:sz w:val="21"/>
          <w:szCs w:val="21"/>
        </w:rPr>
        <w:t xml:space="preserve">이며 entry/web의 </w:t>
      </w:r>
      <w:r>
        <w:rPr>
          <w:rFonts w:ascii="Consolas" w:hAnsi="Consolas" w:eastAsia="Consolas"/>
          <w:sz w:val="19"/>
          <w:szCs w:val="19"/>
        </w:rPr>
        <w:t xml:space="preserve">*ProxyController</w:t>
      </w:r>
      <w:r>
        <w:rPr>
          <w:rFonts w:ascii="Noto Sans CJK KR" w:hAnsi="Noto Sans CJK KR" w:eastAsia="Noto Sans CJK KR"/>
          <w:sz w:val="21"/>
          <w:szCs w:val="21"/>
        </w:rPr>
        <w:t xml:space="preserve">가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을 수신한다.</w:t>
      </w:r>
    </w:p>
    <w:p>
      <w:pPr>
        <w:spacing w:before="0" w:after="120" w:line="300" w:lineRule="auto"/>
      </w:pPr>
      <w:r>
        <w:rPr>
          <w:rFonts w:ascii="Noto Sans CJK KR" w:hAnsi="Noto Sans CJK KR" w:eastAsia="Noto Sans CJK KR"/>
          <w:sz w:val="21"/>
          <w:szCs w:val="21"/>
        </w:rPr>
        <w:t xml:space="preserve">업무 WAR TCF와 Gateway의 차이: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WAR TCF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라우팅 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header.serviceId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설정 SoT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 OM Catalog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TCF_GATEWAY_TX_LOG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1차 세션/JWT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권한·통제·Timeout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실패 응답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401/404 JSON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대부분 200 + resultCode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GRF는 GSF 실패 시 dispatch 없이 GEF로 바로 넘긴다. Route not found는 HTTP 404, auth fail은 401, connection error는 502/503이다. 성공 시 downstream StandardResponse body를 </w:t>
      </w:r>
      <w:r>
        <w:rPr>
          <w:rFonts w:ascii="Noto Sans CJK KR" w:hAnsi="Noto Sans CJK KR" w:eastAsia="Noto Sans CJK KR"/>
          <w:sz w:val="21"/>
          <w:szCs w:val="21"/>
          <w:b/>
        </w:rPr>
        <w:t xml:space="preserve">변형하지 않고</w:t>
      </w:r>
      <w:r>
        <w:rPr>
          <w:rFonts w:ascii="Noto Sans CJK KR" w:hAnsi="Noto Sans CJK KR" w:eastAsia="Noto Sans CJK KR"/>
          <w:sz w:val="21"/>
          <w:szCs w:val="21"/>
        </w:rPr>
        <w:t xml:space="preserve"> Relay하되, Set-Cookie 헤더는 클라이언트에 전달한다.</w:t>
      </w:r>
    </w:p>
    <w:p>
      <w:pPr>
        <w:spacing w:before="0" w:after="120" w:line="300" w:lineRule="auto"/>
      </w:pPr>
      <w:r>
        <w:rPr>
          <w:rFonts w:ascii="Noto Sans CJK KR" w:hAnsi="Noto Sans CJK KR" w:eastAsia="Noto Sans CJK KR"/>
          <w:sz w:val="21"/>
          <w:szCs w:val="21"/>
        </w:rPr>
        <w:t xml:space="preserve">Gateway 패키지 구조(요약):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패키지</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gateway.entry.web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*ProxyController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gateway.framework.grf/gsf/gef</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GRF/GSF/GEF</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gateway.route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RouteResolver, Dispatcher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gateway.auth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JWT·Session Validator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TCF_GATEWAY_TX_LOG</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16.2 Apache·Spring 라우팅</w:t>
      </w:r>
    </w:p>
    <w:p>
      <w:pPr>
        <w:spacing w:before="0" w:after="120" w:line="300" w:lineRule="auto"/>
      </w:pPr>
      <w:r>
        <w:rPr>
          <w:rFonts w:ascii="Noto Sans CJK KR" w:hAnsi="Noto Sans CJK KR" w:eastAsia="Noto Sans CJK KR"/>
          <w:sz w:val="21"/>
          <w:szCs w:val="21"/>
        </w:rPr>
        <w:t xml:space="preserve">운영 토폴로지는 GSLB → Apache → (Gateway 또는 Tomcat) → WAR이다. Apache는 SSL 종료, 정적 리소스, upstream sticky, </w:t>
      </w:r>
      <w:r>
        <w:rPr>
          <w:rFonts w:ascii="Consolas" w:hAnsi="Consolas" w:eastAsia="Consolas"/>
          <w:sz w:val="19"/>
          <w:szCs w:val="19"/>
        </w:rPr>
        <w:t xml:space="preserve">/ui</w:t>
      </w:r>
      <w:r>
        <w:rPr>
          <w:rFonts w:ascii="Noto Sans CJK KR" w:hAnsi="Noto Sans CJK KR" w:eastAsia="Noto Sans CJK KR"/>
          <w:sz w:val="21"/>
          <w:szCs w:val="21"/>
        </w:rPr>
        <w:t xml:space="preserve">·</w:t>
      </w:r>
      <w:r>
        <w:rPr>
          <w:rFonts w:ascii="Consolas" w:hAnsi="Consolas" w:eastAsia="Consolas"/>
          <w:sz w:val="19"/>
          <w:szCs w:val="19"/>
        </w:rPr>
        <w:t xml:space="preserve">/uj</w:t>
      </w:r>
      <w:r>
        <w:rPr>
          <w:rFonts w:ascii="Noto Sans CJK KR" w:hAnsi="Noto Sans CJK KR" w:eastAsia="Noto Sans CJK KR"/>
          <w:sz w:val="21"/>
          <w:szCs w:val="21"/>
        </w:rPr>
        <w:t xml:space="preserve">·</w:t>
      </w:r>
      <w:r>
        <w:rPr>
          <w:rFonts w:ascii="Consolas" w:hAnsi="Consolas" w:eastAsia="Consolas"/>
          <w:sz w:val="19"/>
          <w:szCs w:val="19"/>
        </w:rPr>
        <w:t xml:space="preserve">/gw</w:t>
      </w:r>
      <w:r>
        <w:rPr>
          <w:rFonts w:ascii="Noto Sans CJK KR" w:hAnsi="Noto Sans CJK KR" w:eastAsia="Noto Sans CJK KR"/>
          <w:sz w:val="21"/>
          <w:szCs w:val="21"/>
        </w:rPr>
        <w:t xml:space="preserve"> context reverse proxy를 담당한다. Spring Cloud Gateway가 아니라 </w:t>
      </w:r>
      <w:r>
        <w:rPr>
          <w:rFonts w:ascii="Noto Sans CJK KR" w:hAnsi="Noto Sans CJK KR" w:eastAsia="Noto Sans CJK KR"/>
          <w:sz w:val="21"/>
          <w:szCs w:val="21"/>
          <w:b/>
        </w:rPr>
        <w:t xml:space="preserve">NSIGHT 자체 tcf-gateway WAR + RestClient Relay</w:t>
      </w:r>
      <w:r>
        <w:rPr>
          <w:rFonts w:ascii="Noto Sans CJK KR" w:hAnsi="Noto Sans CJK KR" w:eastAsia="Noto Sans CJK KR"/>
          <w:sz w:val="21"/>
          <w:szCs w:val="21"/>
        </w:rPr>
        <w:t xml:space="preserve">가 application layer routing을 수행한다.</w:t>
      </w:r>
    </w:p>
    <w:p>
      <w:pPr>
        <w:spacing w:before="0" w:after="120" w:line="300" w:lineRule="auto"/>
      </w:pPr>
      <w:r>
        <w:rPr>
          <w:rFonts w:ascii="Consolas" w:hAnsi="Consolas" w:eastAsia="Consolas"/>
          <w:sz w:val="19"/>
          <w:szCs w:val="19"/>
        </w:rPr>
        <w:t xml:space="preserve">TCF_GATEWAY_ROUTE</w:t>
      </w:r>
      <w:r>
        <w:rPr>
          <w:rFonts w:ascii="Noto Sans CJK KR" w:hAnsi="Noto Sans CJK KR" w:eastAsia="Noto Sans CJK KR"/>
          <w:sz w:val="21"/>
          <w:szCs w:val="21"/>
        </w:rPr>
        <w:t xml:space="preserve"> 조회 키: </w:t>
      </w:r>
      <w:r>
        <w:rPr>
          <w:rFonts w:ascii="Consolas" w:hAnsi="Consolas" w:eastAsia="Consolas"/>
          <w:sz w:val="19"/>
          <w:szCs w:val="19"/>
        </w:rPr>
        <w:t xml:space="preserve">ENV_CODE</w:t>
      </w:r>
      <w:r>
        <w:rPr>
          <w:rFonts w:ascii="Noto Sans CJK KR" w:hAnsi="Noto Sans CJK KR" w:eastAsia="Noto Sans CJK KR"/>
          <w:sz w:val="21"/>
          <w:szCs w:val="21"/>
        </w:rPr>
        <w:t xml:space="preserve">(LOCAL/DEV/PRD) + </w:t>
      </w:r>
      <w:r>
        <w:rPr>
          <w:rFonts w:ascii="Consolas" w:hAnsi="Consolas" w:eastAsia="Consolas"/>
          <w:sz w:val="19"/>
          <w:szCs w:val="19"/>
        </w:rPr>
        <w:t xml:space="preserve">BUSINESS_CODE</w:t>
      </w:r>
      <w:r>
        <w:rPr>
          <w:rFonts w:ascii="Noto Sans CJK KR" w:hAnsi="Noto Sans CJK KR" w:eastAsia="Noto Sans CJK KR"/>
          <w:sz w:val="21"/>
          <w:szCs w:val="21"/>
        </w:rPr>
        <w:t xml:space="preserve"> + </w:t>
      </w:r>
      <w:r>
        <w:rPr>
          <w:rFonts w:ascii="Consolas" w:hAnsi="Consolas" w:eastAsia="Consolas"/>
          <w:sz w:val="19"/>
          <w:szCs w:val="19"/>
        </w:rPr>
        <w:t xml:space="preserve">USE_YN=Y</w:t>
      </w:r>
      <w:r>
        <w:rPr>
          <w:rFonts w:ascii="Noto Sans CJK KR" w:hAnsi="Noto Sans CJK KR" w:eastAsia="Noto Sans CJK KR"/>
          <w:sz w:val="21"/>
          <w:szCs w:val="21"/>
        </w:rPr>
        <w:t xml:space="preserve">. Target URL = </w:t>
      </w:r>
      <w:r>
        <w:rPr>
          <w:rFonts w:ascii="Consolas" w:hAnsi="Consolas" w:eastAsia="Consolas"/>
          <w:sz w:val="19"/>
          <w:szCs w:val="19"/>
        </w:rPr>
        <w:t xml:space="preserve">TARGET_BASE_URL + CONTEXT_PATH + ONLINE_PATH</w:t>
      </w:r>
      <w:r>
        <w:rPr>
          <w:rFonts w:ascii="Noto Sans CJK KR" w:hAnsi="Noto Sans CJK KR" w:eastAsia="Noto Sans CJK KR"/>
          <w:sz w:val="21"/>
          <w:szCs w:val="21"/>
        </w:rPr>
        <w:t xml:space="preserve">. Route Cache는 profile별 TTL(local off, dev 30s, prod 60s)이며 </w:t>
      </w:r>
      <w:r>
        <w:rPr>
          <w:rFonts w:ascii="Consolas" w:hAnsi="Consolas" w:eastAsia="Consolas"/>
          <w:sz w:val="19"/>
          <w:szCs w:val="19"/>
        </w:rPr>
        <w:t xml:space="preserve">nsight.gateway.route-table.cache-enabled</w:t>
      </w:r>
      <w:r>
        <w:rPr>
          <w:rFonts w:ascii="Noto Sans CJK KR" w:hAnsi="Noto Sans CJK KR" w:eastAsia="Noto Sans CJK KR"/>
          <w:sz w:val="21"/>
          <w:szCs w:val="21"/>
        </w:rPr>
        <w:t xml:space="preserve">로 제어한다.</w:t>
      </w:r>
    </w:p>
    <w:p>
      <w:pPr>
        <w:spacing w:before="0" w:after="120" w:line="300" w:lineRule="auto"/>
      </w:pPr>
      <w:r>
        <w:rPr>
          <w:rFonts w:ascii="Noto Sans CJK KR" w:hAnsi="Noto Sans CJK KR" w:eastAsia="Noto Sans CJK KR"/>
          <w:sz w:val="21"/>
          <w:szCs w:val="21"/>
        </w:rPr>
        <w:t xml:space="preserve">Admin UI </w:t>
      </w:r>
      <w:r>
        <w:rPr>
          <w:rFonts w:ascii="Consolas" w:hAnsi="Consolas" w:eastAsia="Consolas"/>
          <w:sz w:val="19"/>
          <w:szCs w:val="19"/>
        </w:rPr>
        <w:t xml:space="preserve">/admin/routes.html</w:t>
      </w:r>
      <w:r>
        <w:rPr>
          <w:rFonts w:ascii="Noto Sans CJK KR" w:hAnsi="Noto Sans CJK KR" w:eastAsia="Noto Sans CJK KR"/>
          <w:sz w:val="21"/>
          <w:szCs w:val="21"/>
        </w:rPr>
        <w:t xml:space="preserve">, REST </w:t>
      </w:r>
      <w:r>
        <w:rPr>
          <w:rFonts w:ascii="Consolas" w:hAnsi="Consolas" w:eastAsia="Consolas"/>
          <w:sz w:val="19"/>
          <w:szCs w:val="19"/>
        </w:rPr>
        <w:t xml:space="preserve">/api/admin/routes</w:t>
      </w:r>
      <w:r>
        <w:rPr>
          <w:rFonts w:ascii="Noto Sans CJK KR" w:hAnsi="Noto Sans CJK KR" w:eastAsia="Noto Sans CJK KR"/>
          <w:sz w:val="21"/>
          <w:szCs w:val="21"/>
        </w:rPr>
        <w:t xml:space="preserve">로 Route CRUD가 가능하다. OM 기준정보와 Route 동기화 정책은 운영 절차에서 확정하며, 현행 Gap은 OM Handler 단일 SoT 자동 동기화 미완이다. Route seed 변경 시 H2 </w:t>
      </w:r>
      <w:r>
        <w:rPr>
          <w:rFonts w:ascii="Consolas" w:hAnsi="Consolas" w:eastAsia="Consolas"/>
          <w:sz w:val="19"/>
          <w:szCs w:val="19"/>
        </w:rPr>
        <w:t xml:space="preserve">./data/gateway-route</w:t>
      </w:r>
      <w:r>
        <w:rPr>
          <w:rFonts w:ascii="Noto Sans CJK KR" w:hAnsi="Noto Sans CJK KR" w:eastAsia="Noto Sans CJK KR"/>
          <w:sz w:val="21"/>
          <w:szCs w:val="21"/>
        </w:rPr>
        <w:t xml:space="preserve"> 파일 갱신이 필요하다.</w:t>
      </w:r>
    </w:p>
    <w:p>
      <w:pPr>
        <w:spacing w:before="0" w:after="120" w:line="300" w:lineRule="auto"/>
      </w:pPr>
      <w:r>
        <w:rPr>
          <w:rFonts w:ascii="Noto Sans CJK KR" w:hAnsi="Noto Sans CJK KR" w:eastAsia="Noto Sans CJK KR"/>
          <w:sz w:val="21"/>
          <w:szCs w:val="21"/>
        </w:rPr>
        <w:t xml:space="preserve">Apache 설정(</w:t>
      </w:r>
      <w:r>
        <w:rPr>
          <w:rFonts w:ascii="Consolas" w:hAnsi="Consolas" w:eastAsia="Consolas"/>
          <w:sz w:val="19"/>
          <w:szCs w:val="19"/>
        </w:rPr>
        <w:t xml:space="preserve">docs/architecture/23-env-apache.md</w:t>
      </w:r>
      <w:r>
        <w:rPr>
          <w:rFonts w:ascii="Noto Sans CJK KR" w:hAnsi="Noto Sans CJK KR" w:eastAsia="Noto Sans CJK KR"/>
          <w:sz w:val="21"/>
          <w:szCs w:val="21"/>
        </w:rPr>
        <w:t xml:space="preserve">)과 Spring profile(</w:t>
      </w:r>
      <w:r>
        <w:rPr>
          <w:rFonts w:ascii="Consolas" w:hAnsi="Consolas" w:eastAsia="Consolas"/>
          <w:sz w:val="19"/>
          <w:szCs w:val="19"/>
        </w:rPr>
        <w:t xml:space="preserve">tcf-cicd/{local,dev,prod}</w:t>
      </w:r>
      <w:r>
        <w:rPr>
          <w:rFonts w:ascii="Noto Sans CJK KR" w:hAnsi="Noto Sans CJK KR" w:eastAsia="Noto Sans CJK KR"/>
          <w:sz w:val="21"/>
          <w:szCs w:val="21"/>
        </w:rPr>
        <w:t xml:space="preserve">)은 </w:t>
      </w:r>
      <w:r>
        <w:rPr>
          <w:rFonts w:ascii="Noto Sans CJK KR" w:hAnsi="Noto Sans CJK KR" w:eastAsia="Noto Sans CJK KR"/>
          <w:sz w:val="21"/>
          <w:szCs w:val="21"/>
          <w:b/>
        </w:rPr>
        <w:t xml:space="preserve">환경별 Source of Truth</w:t>
      </w:r>
      <w:r>
        <w:rPr>
          <w:rFonts w:ascii="Noto Sans CJK KR" w:hAnsi="Noto Sans CJK KR" w:eastAsia="Noto Sans CJK KR"/>
          <w:sz w:val="21"/>
          <w:szCs w:val="21"/>
        </w:rPr>
        <w:t xml:space="preserve">이다. dev에서 </w:t>
      </w:r>
      <w:r>
        <w:rPr>
          <w:rFonts w:ascii="Consolas" w:hAnsi="Consolas" w:eastAsia="Consolas"/>
          <w:sz w:val="19"/>
          <w:szCs w:val="19"/>
        </w:rPr>
        <w:t xml:space="preserve">login-required=false</w:t>
      </w:r>
      <w:r>
        <w:rPr>
          <w:rFonts w:ascii="Noto Sans CJK KR" w:hAnsi="Noto Sans CJK KR" w:eastAsia="Noto Sans CJK KR"/>
          <w:sz w:val="21"/>
          <w:szCs w:val="21"/>
        </w:rPr>
        <w:t xml:space="preserve">로 완화한 설정을 prod에 복사하지 않는다. Gateway </w:t>
      </w:r>
      <w:r>
        <w:rPr>
          <w:rFonts w:ascii="Consolas" w:hAnsi="Consolas" w:eastAsia="Consolas"/>
          <w:sz w:val="19"/>
          <w:szCs w:val="19"/>
        </w:rPr>
        <w:t xml:space="preserve">session-datasource</w:t>
      </w:r>
      <w:r>
        <w:rPr>
          <w:rFonts w:ascii="Noto Sans CJK KR" w:hAnsi="Noto Sans CJK KR" w:eastAsia="Noto Sans CJK KR"/>
          <w:sz w:val="21"/>
          <w:szCs w:val="21"/>
        </w:rPr>
        <w:t xml:space="preserve"> URL이 tcf-om SESSIONDB와 다르면 4단계 세션 검증이 항상 실패한다.</w:t>
      </w:r>
    </w:p>
    <w:p>
      <w:pPr>
        <w:spacing w:before="0" w:after="120" w:line="300" w:lineRule="auto"/>
      </w:pPr>
      <w:r>
        <w:rPr>
          <w:rFonts w:ascii="Noto Sans CJK KR" w:hAnsi="Noto Sans CJK KR" w:eastAsia="Noto Sans CJK KR"/>
          <w:sz w:val="21"/>
          <w:szCs w:val="21"/>
        </w:rPr>
        <w:t xml:space="preserve">운영 토폴로지 ASCII:</w:t>
      </w:r>
    </w:p>
    <w:p>
      <w:pPr>
        <w:ind w:left="360"/>
        <w:shd w:fill="F6F8FA"/>
        <w:spacing w:before="80" w:after="160" w:line="240" w:lineRule="auto"/>
      </w:pPr>
      <w:r>
        <w:rPr>
          <w:rFonts w:ascii="Consolas" w:hAnsi="Consolas" w:eastAsia="Consolas"/>
          <w:sz w:val="17"/>
          <w:szCs w:val="17"/>
        </w:rPr>
        <w:t xml:space="preserve">[Internet]</w:t>
      </w:r>
      <w:r>
        <w:br/>
      </w:r>
      <w:r>
        <w:rPr>
          <w:rFonts w:ascii="Consolas" w:hAnsi="Consolas" w:eastAsia="Consolas"/>
          <w:sz w:val="17"/>
          <w:szCs w:val="17"/>
        </w:rPr>
        <w:t xml:space="preserve">    ▼</w:t>
      </w:r>
      <w:r>
        <w:br/>
      </w:r>
      <w:r>
        <w:rPr>
          <w:rFonts w:ascii="Consolas" w:hAnsi="Consolas" w:eastAsia="Consolas"/>
          <w:sz w:val="17"/>
          <w:szCs w:val="17"/>
        </w:rPr>
        <w:t xml:space="preserve">[GSLB / L4]  sticky session</w:t>
      </w:r>
      <w:r>
        <w:br/>
      </w:r>
      <w:r>
        <w:rPr>
          <w:rFonts w:ascii="Consolas" w:hAnsi="Consolas" w:eastAsia="Consolas"/>
          <w:sz w:val="17"/>
          <w:szCs w:val="17"/>
        </w:rPr>
        <w:t xml:space="preserve">    ▼</w:t>
      </w:r>
      <w:r>
        <w:br/>
      </w:r>
      <w:r>
        <w:rPr>
          <w:rFonts w:ascii="Consolas" w:hAnsi="Consolas" w:eastAsia="Consolas"/>
          <w:sz w:val="17"/>
          <w:szCs w:val="17"/>
        </w:rPr>
        <w:t xml:space="preserve">[Apache]  SSL terminate, /ui /uj /gw /sv ...</w:t>
      </w:r>
      <w:r>
        <w:br/>
      </w:r>
      <w:r>
        <w:rPr>
          <w:rFonts w:ascii="Consolas" w:hAnsi="Consolas" w:eastAsia="Consolas"/>
          <w:sz w:val="17"/>
          <w:szCs w:val="17"/>
        </w:rPr>
        <w:t xml:space="preserve">    ├─► [tcf-gateway /gw] ──Relay──► [Tomcat WAR /sv /om ...]</w:t>
      </w:r>
      <w:r>
        <w:br/>
      </w:r>
      <w:r>
        <w:rPr>
          <w:rFonts w:ascii="Consolas" w:hAnsi="Consolas" w:eastAsia="Consolas"/>
          <w:sz w:val="17"/>
          <w:szCs w:val="17"/>
        </w:rPr>
        <w:t xml:space="preserve">    └─► [Tomcat direct context]  (내부망·레거시)</w:t>
      </w:r>
    </w:p>
    <w:p>
      <w:pPr>
        <w:spacing w:before="0" w:after="120" w:line="300" w:lineRule="auto"/>
      </w:pPr>
      <w:r>
        <w:rPr>
          <w:rFonts w:ascii="Noto Sans CJK KR" w:hAnsi="Noto Sans CJK KR" w:eastAsia="Noto Sans CJK KR"/>
          <w:sz w:val="21"/>
          <w:szCs w:val="21"/>
        </w:rPr>
        <w:t xml:space="preserve">Route Row 예(LOCAL, SV):</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ENV_CODE</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BUSINESS_CODE</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TARGET_BASE_URL</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CONTEXT_PATH</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http://127.0.0.1:8086</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http://127.0.0.1:8097</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16.3 tcf-ui · tcf-uj (Relay·Gateway UI)</w:t>
      </w:r>
    </w:p>
    <w:p>
      <w:pPr>
        <w:spacing w:before="0" w:after="120" w:line="300" w:lineRule="auto"/>
      </w:pPr>
      <w:r>
        <w:rPr>
          <w:rFonts w:ascii="Noto Sans CJK KR" w:hAnsi="Noto Sans CJK KR" w:eastAsia="Noto Sans CJK KR"/>
          <w:sz w:val="21"/>
          <w:szCs w:val="21"/>
        </w:rPr>
        <w:t xml:space="preserve">WebTopSuite 없이 브라우저에서 TCF JSON 전문 테스트·OM Admin을 제공하는 모듈이 </w:t>
      </w:r>
      <w:r>
        <w:rPr>
          <w:rFonts w:ascii="Noto Sans CJK KR" w:hAnsi="Noto Sans CJK KR" w:eastAsia="Noto Sans CJK KR"/>
          <w:sz w:val="21"/>
          <w:szCs w:val="21"/>
          <w:b/>
        </w:rPr>
        <w:t xml:space="preserve">`tcf-ui`</w:t>
      </w:r>
      <w:r>
        <w:rPr>
          <w:rFonts w:ascii="Noto Sans CJK KR" w:hAnsi="Noto Sans CJK KR" w:eastAsia="Noto Sans CJK KR"/>
          <w:sz w:val="21"/>
          <w:szCs w:val="21"/>
        </w:rPr>
        <w:t xml:space="preserve">와 </w:t>
      </w:r>
      <w:r>
        <w:rPr>
          <w:rFonts w:ascii="Noto Sans CJK KR" w:hAnsi="Noto Sans CJK KR" w:eastAsia="Noto Sans CJK KR"/>
          <w:sz w:val="21"/>
          <w:szCs w:val="21"/>
          <w:b/>
        </w:rPr>
        <w:t xml:space="preserve">`tcf-uj`</w:t>
      </w:r>
      <w:r>
        <w:rPr>
          <w:rFonts w:ascii="Noto Sans CJK KR" w:hAnsi="Noto Sans CJK KR" w:eastAsia="Noto Sans CJK KR"/>
          <w:sz w:val="21"/>
          <w:szCs w:val="21"/>
        </w:rPr>
        <w:t xml:space="preserve">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tcf-ui</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tcf-uj</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포트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/uj</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Relay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WAS 직접 + OM JWT 시 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경유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용도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개발·단순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운영형·세션/JWT 관문 검증</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tcf-ui: </w:t>
      </w:r>
      <w:r>
        <w:rPr>
          <w:rFonts w:ascii="Consolas" w:hAnsi="Consolas" w:eastAsia="Consolas"/>
          <w:sz w:val="19"/>
          <w:szCs w:val="19"/>
        </w:rPr>
        <w:t xml:space="preserve">POST /api/relay/{code}/online</w:t>
      </w:r>
      <w:r>
        <w:rPr>
          <w:rFonts w:ascii="Noto Sans CJK KR" w:hAnsi="Noto Sans CJK KR" w:eastAsia="Noto Sans CJK KR"/>
          <w:sz w:val="21"/>
          <w:szCs w:val="21"/>
        </w:rPr>
        <w:t xml:space="preserve"> → sv-service </w:t>
      </w:r>
      <w:r>
        <w:rPr>
          <w:rFonts w:ascii="Consolas" w:hAnsi="Consolas" w:eastAsia="Consolas"/>
          <w:sz w:val="19"/>
          <w:szCs w:val="19"/>
        </w:rPr>
        <w:t xml:space="preserve">:8086/sv/online</w:t>
      </w:r>
      <w:r>
        <w:rPr>
          <w:rFonts w:ascii="Noto Sans CJK KR" w:hAnsi="Noto Sans CJK KR" w:eastAsia="Noto Sans CJK KR"/>
          <w:sz w:val="21"/>
          <w:szCs w:val="21"/>
        </w:rPr>
        <w:t xml:space="preserve"> 등 직접 호출. OM JWT 모드: </w:t>
      </w:r>
      <w:r>
        <w:rPr>
          <w:rFonts w:ascii="Consolas" w:hAnsi="Consolas" w:eastAsia="Consolas"/>
          <w:sz w:val="19"/>
          <w:szCs w:val="19"/>
        </w:rPr>
        <w:t xml:space="preserve">POST /api/gateway/om/online</w:t>
      </w:r>
      <w:r>
        <w:rPr>
          <w:rFonts w:ascii="Noto Sans CJK KR" w:hAnsi="Noto Sans CJK KR" w:eastAsia="Noto Sans CJK KR"/>
          <w:sz w:val="21"/>
          <w:szCs w:val="21"/>
        </w:rPr>
        <w:t xml:space="preserve"> → Gateway → tcf-om.</w:t>
      </w:r>
    </w:p>
    <w:p>
      <w:pPr>
        <w:spacing w:before="0" w:after="120" w:line="300" w:lineRule="auto"/>
      </w:pPr>
      <w:r>
        <w:rPr>
          <w:rFonts w:ascii="Noto Sans CJK KR" w:hAnsi="Noto Sans CJK KR" w:eastAsia="Noto Sans CJK KR"/>
          <w:sz w:val="21"/>
          <w:szCs w:val="21"/>
        </w:rPr>
        <w:t xml:space="preserve">tcf-uj: </w:t>
      </w:r>
      <w:r>
        <w:rPr>
          <w:rFonts w:ascii="Consolas" w:hAnsi="Consolas" w:eastAsia="Consolas"/>
          <w:sz w:val="19"/>
          <w:szCs w:val="19"/>
        </w:rPr>
        <w:t xml:space="preserve">POST /api/relay/{code}/online</w:t>
      </w:r>
      <w:r>
        <w:rPr>
          <w:rFonts w:ascii="Noto Sans CJK KR" w:hAnsi="Noto Sans CJK KR" w:eastAsia="Noto Sans CJK KR"/>
          <w:sz w:val="21"/>
          <w:szCs w:val="21"/>
        </w:rPr>
        <w:t xml:space="preserve"> → Gateway </w:t>
      </w:r>
      <w:r>
        <w:rPr>
          <w:rFonts w:ascii="Consolas" w:hAnsi="Consolas" w:eastAsia="Consolas"/>
          <w:sz w:val="19"/>
          <w:szCs w:val="19"/>
        </w:rPr>
        <w:t xml:space="preserve">:8100/{code}/online</w:t>
      </w:r>
      <w:r>
        <w:rPr>
          <w:rFonts w:ascii="Noto Sans CJK KR" w:hAnsi="Noto Sans CJK KR" w:eastAsia="Noto Sans CJK KR"/>
          <w:sz w:val="21"/>
          <w:szCs w:val="21"/>
        </w:rPr>
        <w:t xml:space="preserve"> → 업무 WAR. Cookie·Bearer 모두 Gateway 4단계/JWT 검증을 거친다.</w:t>
      </w:r>
    </w:p>
    <w:p>
      <w:pPr>
        <w:spacing w:before="0" w:after="120" w:line="300" w:lineRule="auto"/>
      </w:pPr>
      <w:r>
        <w:rPr>
          <w:rFonts w:ascii="Noto Sans CJK KR" w:hAnsi="Noto Sans CJK KR" w:eastAsia="Noto Sans CJK KR"/>
          <w:sz w:val="21"/>
          <w:szCs w:val="21"/>
        </w:rPr>
        <w:t xml:space="preserve">공통 Relay API: </w:t>
      </w:r>
      <w:r>
        <w:rPr>
          <w:rFonts w:ascii="Consolas" w:hAnsi="Consolas" w:eastAsia="Consolas"/>
          <w:sz w:val="19"/>
          <w:szCs w:val="19"/>
        </w:rPr>
        <w:t xml:space="preserve">/api/business-modules</w:t>
      </w:r>
      <w:r>
        <w:rPr>
          <w:rFonts w:ascii="Noto Sans CJK KR" w:hAnsi="Noto Sans CJK KR" w:eastAsia="Noto Sans CJK KR"/>
          <w:sz w:val="21"/>
          <w:szCs w:val="21"/>
        </w:rPr>
        <w:t xml:space="preserve">, </w:t>
      </w:r>
      <w:r>
        <w:rPr>
          <w:rFonts w:ascii="Consolas" w:hAnsi="Consolas" w:eastAsia="Consolas"/>
          <w:sz w:val="19"/>
          <w:szCs w:val="19"/>
        </w:rPr>
        <w:t xml:space="preserve">/api/relay/{code}/online</w:t>
      </w:r>
      <w:r>
        <w:rPr>
          <w:rFonts w:ascii="Noto Sans CJK KR" w:hAnsi="Noto Sans CJK KR" w:eastAsia="Noto Sans CJK KR"/>
          <w:sz w:val="21"/>
          <w:szCs w:val="21"/>
        </w:rPr>
        <w:t xml:space="preserve">, </w:t>
      </w:r>
      <w:r>
        <w:rPr>
          <w:rFonts w:ascii="Consolas" w:hAnsi="Consolas" w:eastAsia="Consolas"/>
          <w:sz w:val="19"/>
          <w:szCs w:val="19"/>
        </w:rPr>
        <w:t xml:space="preserve">/api/gateway/om/online</w:t>
      </w:r>
      <w:r>
        <w:rPr>
          <w:rFonts w:ascii="Noto Sans CJK KR" w:hAnsi="Noto Sans CJK KR" w:eastAsia="Noto Sans CJK KR"/>
          <w:sz w:val="21"/>
          <w:szCs w:val="21"/>
        </w:rPr>
        <w:t xml:space="preserve">, </w:t>
      </w:r>
      <w:r>
        <w:rPr>
          <w:rFonts w:ascii="Consolas" w:hAnsi="Consolas" w:eastAsia="Consolas"/>
          <w:sz w:val="19"/>
          <w:szCs w:val="19"/>
        </w:rPr>
        <w:t xml:space="preserve">/api/multi/relay/{code}/online</w:t>
      </w:r>
      <w:r>
        <w:rPr>
          <w:rFonts w:ascii="Noto Sans CJK KR" w:hAnsi="Noto Sans CJK KR" w:eastAsia="Noto Sans CJK KR"/>
          <w:sz w:val="21"/>
          <w:szCs w:val="21"/>
        </w:rPr>
        <w:t xml:space="preserve">, </w:t>
      </w:r>
      <w:r>
        <w:rPr>
          <w:rFonts w:ascii="Consolas" w:hAnsi="Consolas" w:eastAsia="Consolas"/>
          <w:sz w:val="19"/>
          <w:szCs w:val="19"/>
        </w:rPr>
        <w:t xml:space="preserve">/api/updownload/*</w:t>
      </w:r>
      <w:r>
        <w:rPr>
          <w:rFonts w:ascii="Noto Sans CJK KR" w:hAnsi="Noto Sans CJK KR" w:eastAsia="Noto Sans CJK KR"/>
          <w:sz w:val="21"/>
          <w:szCs w:val="21"/>
        </w:rPr>
        <w:t xml:space="preserve">(OM 직접). JS: </w:t>
      </w:r>
      <w:r>
        <w:rPr>
          <w:rFonts w:ascii="Consolas" w:hAnsi="Consolas" w:eastAsia="Consolas"/>
          <w:sz w:val="19"/>
          <w:szCs w:val="19"/>
        </w:rPr>
        <w:t xml:space="preserve">_shared/ui-context.js</w:t>
      </w:r>
      <w:r>
        <w:rPr>
          <w:rFonts w:ascii="Noto Sans CJK KR" w:hAnsi="Noto Sans CJK KR" w:eastAsia="Noto Sans CJK KR"/>
          <w:sz w:val="21"/>
          <w:szCs w:val="21"/>
        </w:rPr>
        <w:t xml:space="preserve">, </w:t>
      </w:r>
      <w:r>
        <w:rPr>
          <w:rFonts w:ascii="Consolas" w:hAnsi="Consolas" w:eastAsia="Consolas"/>
          <w:sz w:val="19"/>
          <w:szCs w:val="19"/>
        </w:rPr>
        <w:t xml:space="preserve">uj-context.js</w:t>
      </w:r>
      <w:r>
        <w:rPr>
          <w:rFonts w:ascii="Noto Sans CJK KR" w:hAnsi="Noto Sans CJK KR" w:eastAsia="Noto Sans CJK KR"/>
          <w:sz w:val="21"/>
          <w:szCs w:val="21"/>
        </w:rPr>
        <w:t xml:space="preserve">, </w:t>
      </w:r>
      <w:r>
        <w:rPr>
          <w:rFonts w:ascii="Consolas" w:hAnsi="Consolas" w:eastAsia="Consolas"/>
          <w:sz w:val="19"/>
          <w:szCs w:val="19"/>
        </w:rPr>
        <w:t xml:space="preserve">om-admin.js</w:t>
      </w:r>
      <w:r>
        <w:rPr>
          <w:rFonts w:ascii="Noto Sans CJK KR" w:hAnsi="Noto Sans CJK KR" w:eastAsia="Noto Sans CJK KR"/>
          <w:sz w:val="21"/>
          <w:szCs w:val="21"/>
        </w:rPr>
        <w:t xml:space="preserve">가 context path·deployment-mode(bootrun/tomcat)를 자동 보정한다.</w:t>
      </w:r>
    </w:p>
    <w:p>
      <w:pPr>
        <w:spacing w:before="0" w:after="120" w:line="300" w:lineRule="auto"/>
      </w:pPr>
      <w:r>
        <w:rPr>
          <w:rFonts w:ascii="Noto Sans CJK KR" w:hAnsi="Noto Sans CJK KR" w:eastAsia="Noto Sans CJK KR"/>
          <w:sz w:val="21"/>
          <w:szCs w:val="21"/>
        </w:rPr>
        <w:t xml:space="preserve">bootrun Gateway URL: </w:t>
      </w:r>
      <w:r>
        <w:rPr>
          <w:rFonts w:ascii="Consolas" w:hAnsi="Consolas" w:eastAsia="Consolas"/>
          <w:sz w:val="19"/>
          <w:szCs w:val="19"/>
        </w:rPr>
        <w:t xml:space="preserve">http://127.0.0.1:8100/{code}/online</w:t>
      </w:r>
      <w:r>
        <w:rPr>
          <w:rFonts w:ascii="Noto Sans CJK KR" w:hAnsi="Noto Sans CJK KR" w:eastAsia="Noto Sans CJK KR"/>
          <w:sz w:val="21"/>
          <w:szCs w:val="21"/>
        </w:rPr>
        <w:t xml:space="preserve">. tomcat: </w:t>
      </w:r>
      <w:r>
        <w:rPr>
          <w:rFonts w:ascii="Consolas" w:hAnsi="Consolas" w:eastAsia="Consolas"/>
          <w:sz w:val="19"/>
          <w:szCs w:val="19"/>
        </w:rPr>
        <w:t xml:space="preserve">http://localhost:8080/gw/{code}/online</w:t>
      </w:r>
      <w:r>
        <w:rPr>
          <w:rFonts w:ascii="Noto Sans CJK KR" w:hAnsi="Noto Sans CJK KR" w:eastAsia="Noto Sans CJK KR"/>
          <w:sz w:val="21"/>
          <w:szCs w:val="21"/>
        </w:rPr>
        <w:t xml:space="preserve">. tcf-ui/uJ 개발 시 </w:t>
      </w:r>
      <w:r>
        <w:rPr>
          <w:rFonts w:ascii="Consolas" w:hAnsi="Consolas" w:eastAsia="Consolas"/>
          <w:sz w:val="19"/>
          <w:szCs w:val="19"/>
        </w:rPr>
        <w:t xml:space="preserve">TransactionRelayService</w:t>
      </w:r>
      <w:r>
        <w:rPr>
          <w:rFonts w:ascii="Noto Sans CJK KR" w:hAnsi="Noto Sans CJK KR" w:eastAsia="Noto Sans CJK KR"/>
          <w:sz w:val="21"/>
          <w:szCs w:val="21"/>
        </w:rPr>
        <w:t xml:space="preserve">, </w:t>
      </w:r>
      <w:r>
        <w:rPr>
          <w:rFonts w:ascii="Consolas" w:hAnsi="Consolas" w:eastAsia="Consolas"/>
          <w:sz w:val="19"/>
          <w:szCs w:val="19"/>
        </w:rPr>
        <w:t xml:space="preserve">GatewayRelayService</w:t>
      </w:r>
      <w:r>
        <w:rPr>
          <w:rFonts w:ascii="Noto Sans CJK KR" w:hAnsi="Noto Sans CJK KR" w:eastAsia="Noto Sans CJK KR"/>
          <w:sz w:val="21"/>
          <w:szCs w:val="21"/>
        </w:rPr>
        <w:t xml:space="preserve"> 구현을 참고한다.</w:t>
      </w:r>
    </w:p>
    <w:p>
      <w:pPr>
        <w:spacing w:before="0" w:after="120" w:line="300" w:lineRule="auto"/>
      </w:pPr>
      <w:r>
        <w:rPr>
          <w:rFonts w:ascii="Noto Sans CJK KR" w:hAnsi="Noto Sans CJK KR" w:eastAsia="Noto Sans CJK KR"/>
          <w:sz w:val="21"/>
          <w:szCs w:val="21"/>
        </w:rPr>
        <w:t xml:space="preserve">Relay vs Gateway 선택 가이드: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시나리오</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권장 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이유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단위 디버그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 직접 Relay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Gateway·세션 생략 가능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4단계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관문 포함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Admin 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 callViaGateway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Bearer 필수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smoke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 + ztomcat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prod 유사 topology</w:t>
            </w:r>
          </w:p>
        </w:tc>
      </w:tr>
    </w:tbl>
    <w:p>
      <w:pPr>
        <w:spacing w:before="0" w:after="80" w:line="300" w:lineRule="auto"/>
      </w:pPr>
    </w:p>
    <w:p>
      <w:pPr>
        <w:spacing w:before="0" w:after="120" w:line="300" w:lineRule="auto"/>
      </w:pPr>
      <w:r>
        <w:rPr>
          <w:rFonts w:ascii="Consolas" w:hAnsi="Consolas" w:eastAsia="Consolas"/>
          <w:sz w:val="19"/>
          <w:szCs w:val="19"/>
        </w:rPr>
        <w:t xml:space="preserve">deployment-mode</w:t>
      </w:r>
      <w:r>
        <w:rPr>
          <w:rFonts w:ascii="Noto Sans CJK KR" w:hAnsi="Noto Sans CJK KR" w:eastAsia="Noto Sans CJK KR"/>
          <w:sz w:val="21"/>
          <w:szCs w:val="21"/>
        </w:rPr>
        <w:t xml:space="preserve">가 </w:t>
      </w:r>
      <w:r>
        <w:rPr>
          <w:rFonts w:ascii="Consolas" w:hAnsi="Consolas" w:eastAsia="Consolas"/>
          <w:sz w:val="19"/>
          <w:szCs w:val="19"/>
        </w:rPr>
        <w:t xml:space="preserve">tomcat</w:t>
      </w:r>
      <w:r>
        <w:rPr>
          <w:rFonts w:ascii="Noto Sans CJK KR" w:hAnsi="Noto Sans CJK KR" w:eastAsia="Noto Sans CJK KR"/>
          <w:sz w:val="21"/>
          <w:szCs w:val="21"/>
        </w:rPr>
        <w:t xml:space="preserve">이면 Relay base URL이 8080 context path로 자동 전환된다. UI 개발 시 bootRun과 ztomcat </w:t>
      </w:r>
      <w:r>
        <w:rPr>
          <w:rFonts w:ascii="Noto Sans CJK KR" w:hAnsi="Noto Sans CJK KR" w:eastAsia="Noto Sans CJK KR"/>
          <w:sz w:val="21"/>
          <w:szCs w:val="21"/>
          <w:b/>
        </w:rPr>
        <w:t xml:space="preserve">양쪽</w:t>
      </w:r>
      <w:r>
        <w:rPr>
          <w:rFonts w:ascii="Noto Sans CJK KR" w:hAnsi="Noto Sans CJK KR" w:eastAsia="Noto Sans CJK KR"/>
          <w:sz w:val="21"/>
          <w:szCs w:val="21"/>
        </w:rPr>
        <w:t xml:space="preserve">에서 smoke하는 것이 Set-Cookie·path 이슈를 조기에 발견한다.</w:t>
      </w:r>
    </w:p>
    <w:p>
      <w:pPr>
        <w:pStyle w:val="Heading2"/>
        <w:keepNext/>
        <w:spacing w:before="160" w:after="100" w:line="300" w:lineRule="auto"/>
      </w:pPr>
      <w:r>
        <w:rPr>
          <w:rFonts w:ascii="Noto Sans CJK KR" w:hAnsi="Noto Sans CJK KR" w:eastAsia="Noto Sans CJK KR"/>
          <w:sz w:val="21"/>
          <w:szCs w:val="21"/>
        </w:rPr>
        <w:t xml:space="preserve">16.4 채널 ID · 외부 REST 연계</w:t>
      </w:r>
    </w:p>
    <w:p>
      <w:pPr>
        <w:spacing w:before="0" w:after="120" w:line="300" w:lineRule="auto"/>
      </w:pPr>
      <w:r>
        <w:rPr>
          <w:rFonts w:ascii="Noto Sans CJK KR" w:hAnsi="Noto Sans CJK KR" w:eastAsia="Noto Sans CJK KR"/>
          <w:sz w:val="21"/>
          <w:szCs w:val="21"/>
        </w:rPr>
        <w:t xml:space="preserve">Header </w:t>
      </w:r>
      <w:r>
        <w:rPr>
          <w:rFonts w:ascii="Consolas" w:hAnsi="Consolas" w:eastAsia="Consolas"/>
          <w:sz w:val="19"/>
          <w:szCs w:val="19"/>
        </w:rPr>
        <w:t xml:space="preserve">channelId</w:t>
      </w:r>
      <w:r>
        <w:rPr>
          <w:rFonts w:ascii="Noto Sans CJK KR" w:hAnsi="Noto Sans CJK KR" w:eastAsia="Noto Sans CJK KR"/>
          <w:sz w:val="21"/>
          <w:szCs w:val="21"/>
        </w:rPr>
        <w:t xml:space="preserve">는 거래통제 7항·JWT claim·세션·감사로그에 공통으로 실린다. WEBTOP, MOBILE, OM-ADMIN, BATCH 등 OM 공통코드에 등록된 값만 사용한다. 채널별 TC Row를 분리 등록하면 동일 serviceId도 채널마다 허용·차단을 다르게 운영할 수 있다.</w:t>
      </w:r>
    </w:p>
    <w:p>
      <w:pPr>
        <w:spacing w:before="0" w:after="120" w:line="300" w:lineRule="auto"/>
      </w:pPr>
      <w:r>
        <w:rPr>
          <w:rFonts w:ascii="Noto Sans CJK KR" w:hAnsi="Noto Sans CJK KR" w:eastAsia="Noto Sans CJK KR"/>
          <w:sz w:val="21"/>
          <w:szCs w:val="21"/>
        </w:rPr>
        <w:t xml:space="preserve">외부 REST 연계는 TCF Online Endpoint(</w:t>
      </w:r>
      <w:r>
        <w:rPr>
          <w:rFonts w:ascii="Consolas" w:hAnsi="Consolas" w:eastAsia="Consolas"/>
          <w:sz w:val="19"/>
          <w:szCs w:val="19"/>
        </w:rPr>
        <w:t xml:space="preserve">POST /{bc}/online</w:t>
      </w:r>
      <w:r>
        <w:rPr>
          <w:rFonts w:ascii="Noto Sans CJK KR" w:hAnsi="Noto Sans CJK KR" w:eastAsia="Noto Sans CJK KR"/>
          <w:sz w:val="21"/>
          <w:szCs w:val="21"/>
        </w:rPr>
        <w:t xml:space="preserve">)가 기본이다. 순수 REST API Gateway 패턴(리소스 URL + GET/PUT)이 아니라 </w:t>
      </w:r>
      <w:r>
        <w:rPr>
          <w:rFonts w:ascii="Noto Sans CJK KR" w:hAnsi="Noto Sans CJK KR" w:eastAsia="Noto Sans CJK KR"/>
          <w:sz w:val="21"/>
          <w:szCs w:val="21"/>
          <w:b/>
        </w:rPr>
        <w:t xml:space="preserve">표준 전문 JSON + serviceId</w:t>
      </w:r>
      <w:r>
        <w:rPr>
          <w:rFonts w:ascii="Noto Sans CJK KR" w:hAnsi="Noto Sans CJK KR" w:eastAsia="Noto Sans CJK KR"/>
          <w:sz w:val="21"/>
          <w:szCs w:val="21"/>
        </w:rPr>
        <w:t xml:space="preserve">이다. 외부 시스템 연동 시 </w:t>
      </w:r>
      <w:r>
        <w:rPr>
          <w:rFonts w:ascii="Consolas" w:hAnsi="Consolas" w:eastAsia="Consolas"/>
          <w:sz w:val="19"/>
          <w:szCs w:val="19"/>
        </w:rPr>
        <w:t xml:space="preserve">tcf-eai</w:t>
      </w:r>
      <w:r>
        <w:rPr>
          <w:rFonts w:ascii="Noto Sans CJK KR" w:hAnsi="Noto Sans CJK KR" w:eastAsia="Noto Sans CJK KR"/>
          <w:sz w:val="21"/>
          <w:szCs w:val="21"/>
        </w:rPr>
        <w:t xml:space="preserve"> 모듈로 adapter를 두거나, Gateway Route로 외부 host를 Target에 등록하는 패턴을 설계안에서 선택한다.</w:t>
      </w:r>
    </w:p>
    <w:p>
      <w:pPr>
        <w:spacing w:before="0" w:after="120" w:line="300" w:lineRule="auto"/>
      </w:pPr>
      <w:r>
        <w:rPr>
          <w:rFonts w:ascii="Noto Sans CJK KR" w:hAnsi="Noto Sans CJK KR" w:eastAsia="Noto Sans CJK KR"/>
          <w:sz w:val="21"/>
          <w:szCs w:val="21"/>
        </w:rPr>
        <w:t xml:space="preserve">채널·외부 연계 설계 체크: channelId Catalog 등록, TC Row, Timeout(외부 지연), Gateway Route(필요 시), JWT audience(외부 채널), 방화벽·Apache upstream. EAI 연동 상세는 제10장·제9편 tcf-eai 레퍼런스를 본다.</w:t>
      </w:r>
    </w:p>
    <w:p>
      <w:pPr>
        <w:spacing w:before="0" w:after="120" w:line="300" w:lineRule="auto"/>
      </w:pPr>
      <w:r>
        <w:rPr>
          <w:rFonts w:ascii="Noto Sans CJK KR" w:hAnsi="Noto Sans CJK KR" w:eastAsia="Noto Sans CJK KR"/>
          <w:sz w:val="21"/>
          <w:szCs w:val="21"/>
        </w:rPr>
        <w:t xml:space="preserve">Online 아키텍처(</w:t>
      </w:r>
      <w:r>
        <w:rPr>
          <w:rFonts w:ascii="Consolas" w:hAnsi="Consolas" w:eastAsia="Consolas"/>
          <w:sz w:val="19"/>
          <w:szCs w:val="19"/>
        </w:rPr>
        <w:t xml:space="preserve">docs/architecture/14-online-arc.md</w:t>
      </w:r>
      <w:r>
        <w:rPr>
          <w:rFonts w:ascii="Noto Sans CJK KR" w:hAnsi="Noto Sans CJK KR" w:eastAsia="Noto Sans CJK KR"/>
          <w:sz w:val="21"/>
          <w:szCs w:val="21"/>
        </w:rPr>
        <w:t xml:space="preserve">)는 채널 → UI → Gateway → WAR → STF 흐름을 정의한다. 멀티 채널에서 동일 serviceId를 호출할 때 Header 7항의 user·branch·channel 조합이 통제·권한·감사의 키가 된다.</w:t>
      </w:r>
    </w:p>
    <w:p>
      <w:pPr>
        <w:spacing w:before="0" w:after="120" w:line="300" w:lineRule="auto"/>
      </w:pPr>
      <w:r>
        <w:rPr>
          <w:rFonts w:ascii="Noto Sans CJK KR" w:hAnsi="Noto Sans CJK KR" w:eastAsia="Noto Sans CJK KR"/>
          <w:sz w:val="21"/>
          <w:szCs w:val="21"/>
        </w:rPr>
        <w:t xml:space="preserve">외부 파트너 연동 시 API Key만으로 TCF 권한을 대체하지 않는다. 파트너 전용 serviceId·channelId·TC Row·기능권한을 별도 등록하고, Gateway에서 IP allow-list(Apache)와 JWT audience를 병행한다.</w:t>
      </w:r>
    </w:p>
    <w:p>
      <w:pPr>
        <w:pStyle w:val="Heading2"/>
        <w:keepNext/>
        <w:spacing w:before="160" w:after="100" w:line="300" w:lineRule="auto"/>
      </w:pPr>
      <w:r>
        <w:rPr>
          <w:rFonts w:ascii="Noto Sans CJK KR" w:hAnsi="Noto Sans CJK KR" w:eastAsia="Noto Sans CJK KR"/>
          <w:sz w:val="21"/>
          <w:szCs w:val="21"/>
        </w:rPr>
        <w:t xml:space="preserve">16.5 Gateway·UI 운영·장애 대응</w:t>
      </w:r>
    </w:p>
    <w:p>
      <w:pPr>
        <w:spacing w:before="0" w:after="120" w:line="300" w:lineRule="auto"/>
      </w:pPr>
      <w:r>
        <w:rPr>
          <w:rFonts w:ascii="Noto Sans CJK KR" w:hAnsi="Noto Sans CJK KR" w:eastAsia="Noto Sans CJK KR"/>
          <w:sz w:val="21"/>
          <w:szCs w:val="21"/>
        </w:rPr>
        <w:t xml:space="preserve">Gateway 장애는 </w:t>
      </w:r>
      <w:r>
        <w:rPr>
          <w:rFonts w:ascii="Noto Sans CJK KR" w:hAnsi="Noto Sans CJK KR" w:eastAsia="Noto Sans CJK KR"/>
          <w:sz w:val="21"/>
          <w:szCs w:val="21"/>
          <w:b/>
        </w:rPr>
        <w:t xml:space="preserve">모든 businessCode Relay</w:t>
      </w:r>
      <w:r>
        <w:rPr>
          <w:rFonts w:ascii="Noto Sans CJK KR" w:hAnsi="Noto Sans CJK KR" w:eastAsia="Noto Sans CJK KR"/>
          <w:sz w:val="21"/>
          <w:szCs w:val="21"/>
        </w:rPr>
        <w:t xml:space="preserve">에 영향을 준다. 401 급증, 404 Route, 502 downstream, JWKS connection refused는 각각 다른 runbook을 따른다. Gateway TX Log의 guid와 downstream TCF_TX_LOG guid가 일치하면 Relay 구간 문제, 불일치하면 클라이언트·UI Relay 구간을 의심한다.</w:t>
      </w:r>
    </w:p>
    <w:p>
      <w:pPr>
        <w:spacing w:before="0" w:after="120" w:line="300" w:lineRule="auto"/>
      </w:pPr>
      <w:r>
        <w:rPr>
          <w:rFonts w:ascii="Noto Sans CJK KR" w:hAnsi="Noto Sans CJK KR" w:eastAsia="Noto Sans CJK KR"/>
          <w:sz w:val="21"/>
          <w:szCs w:val="21"/>
        </w:rPr>
        <w:t xml:space="preserve">Set-Cookie 유실은 tcf-ui 직접 Relay에서 자주 발생한다. Gateway GEF는 downstream Set-Cookie를 그대로 전달하므로, 운영형 검증은 tcf-uj 경로로 수행한다. Cookie domain·path·SameSite는 Apache·Tomcat·Spring Session 설정을 함께 점검한다.</w:t>
      </w:r>
    </w:p>
    <w:p>
      <w:pPr>
        <w:spacing w:before="0" w:after="120" w:line="300" w:lineRule="auto"/>
      </w:pPr>
      <w:r>
        <w:rPr>
          <w:rFonts w:ascii="Noto Sans CJK KR" w:hAnsi="Noto Sans CJK KR" w:eastAsia="Noto Sans CJK KR"/>
          <w:sz w:val="21"/>
          <w:szCs w:val="21"/>
        </w:rPr>
        <w:t xml:space="preserve">Route Admin 변경 후 cache TTL 동안 구 Route가 사용될 수 있다. 긴급 Target 변경 시 cache off 또는 Gateway 재기동을 runbook에 포함한다. H2 gateway-route file lock은 단일 Gateway instance만 사용한다.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증상</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1차 확인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404 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 seed·ENV_CODE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401 전체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session-datasource, JWKS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 URL·jwt.enabled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502 특정 BC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Target WAR down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bootRun·Actuator health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UI만 실패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Relay URL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ui-context.js mode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Gateway Denylist 실시간 연동 미구현 Gap은 JWT 폐기 후 Access Token TTL 만료까지 유효할 수 있음을 운영 FAQ에 명시한다. 침해 시 짧은 Access TTL + 즉시 revoke + 세션 강제 종료를 병행한다.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tcf-gateway는 GRF/GSF/GEF로 businessCode Relay·세션/JWT 1차 관문·Header 보정을 수행하며 TCF와 역할이 분리된다. Apache/L4와 Gateway·Tomcat 계층을 구분해 라우팅·SSL·Sticky를 배치한다. tcf-ui는 직접 Relay, tcf-uj는 Gateway 경유로 개발·운영형 UI를 나눈다. channelId는 통제·JWT·감사의 공통 축이며 외부 연계는 Online Endpoint 표준을 따른다.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제15장 OM 아키텍처와 개발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제17장 Batch · Scheduler · 이벤트</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16.1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docs/architecture/51-api-gateway.md, zarchitecture/06-API-Gateway-아키텍처.md, zman/09-Gateway라우팅.md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16.2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docs/architecture/23-env-apache.md, tcf-gateway/docs/ROUTING_TABLE.md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16.3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zarchitecture/13-UI-채널-아키텍처.md, zguide/tcf-ui-개발가이드.md, zguide/tcf-uj-개발가이드.md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16.4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docs/architecture/14-online-arc.md, docs/architecture/46-service-integration-contract.md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16.5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znsight-man/70-장애-FAQ.md, docs/architecture/43-security-operations.md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제17장. Batch · Scheduler · 이벤트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제5편 · 플랫폼·운영 관리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제17장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제05편/17-Batch-Scheduler-이벤트.md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17.1 Batch/Scheduler 아키텍처</w:t>
      </w:r>
    </w:p>
    <w:p>
      <w:pPr>
        <w:spacing w:before="0" w:after="120" w:line="300" w:lineRule="auto"/>
      </w:pPr>
      <w:r>
        <w:rPr>
          <w:rFonts w:ascii="Noto Sans CJK KR" w:hAnsi="Noto Sans CJK KR" w:eastAsia="Noto Sans CJK KR"/>
          <w:sz w:val="21"/>
          <w:szCs w:val="21"/>
        </w:rPr>
        <w:t xml:space="preserve">NSIGHT TCF의 </w:t>
      </w:r>
      <w:r>
        <w:rPr>
          <w:rFonts w:ascii="Noto Sans CJK KR" w:hAnsi="Noto Sans CJK KR" w:eastAsia="Noto Sans CJK KR"/>
          <w:sz w:val="21"/>
          <w:szCs w:val="21"/>
          <w:b/>
        </w:rPr>
        <w:t xml:space="preserve">`tcf-batch`</w:t>
      </w:r>
      <w:r>
        <w:rPr>
          <w:rFonts w:ascii="Noto Sans CJK KR" w:hAnsi="Noto Sans CJK KR" w:eastAsia="Noto Sans CJK KR"/>
          <w:sz w:val="21"/>
          <w:szCs w:val="21"/>
        </w:rPr>
        <w:t xml:space="preserve">는 OM 대시보드용 운영 상태를 주기적으로 </w:t>
      </w:r>
      <w:r>
        <w:rPr>
          <w:rFonts w:ascii="Noto Sans CJK KR" w:hAnsi="Noto Sans CJK KR" w:eastAsia="Noto Sans CJK KR"/>
          <w:sz w:val="21"/>
          <w:szCs w:val="21"/>
          <w:b/>
        </w:rPr>
        <w:t xml:space="preserve">수집·적재</w:t>
      </w:r>
      <w:r>
        <w:rPr>
          <w:rFonts w:ascii="Noto Sans CJK KR" w:hAnsi="Noto Sans CJK KR" w:eastAsia="Noto Sans CJK KR"/>
          <w:sz w:val="21"/>
          <w:szCs w:val="21"/>
        </w:rPr>
        <w:t xml:space="preserve">하는 애플리케이션이다. 업무 배치(정산·마감·대량 이체)를 대체하지 않으며, AP/DB/세션/배포 스냅샷을 OM 테이블에 넣어 OM Admin이 조회만 하도록 분리한다.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Job ID</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서비스</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수집 대상</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저장 테이블</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BAT-BATCH-001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ApStatusCollectService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 health·CPU·Heap·Thread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OM_AP_STATUS</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BAT-BATCH-002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DbStatusCollectService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health·Pool·JDBC ping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OM_DB_STATUS</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BAT-BATCH-003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SessionStatusCollectService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 + Tomcat Session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OM_SESSION_STATUS</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BAT-BATCH-004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DeployStatusCollectService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배포·버전·기동 상태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OM_DEPLOY_STATUS</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모듈 포트: bootRun </w:t>
      </w:r>
      <w:r>
        <w:rPr>
          <w:rFonts w:ascii="Noto Sans CJK KR" w:hAnsi="Noto Sans CJK KR" w:eastAsia="Noto Sans CJK KR"/>
          <w:sz w:val="21"/>
          <w:szCs w:val="21"/>
          <w:b/>
        </w:rPr>
        <w:t xml:space="preserve">8098</w:t>
      </w:r>
      <w:r>
        <w:rPr>
          <w:rFonts w:ascii="Noto Sans CJK KR" w:hAnsi="Noto Sans CJK KR" w:eastAsia="Noto Sans CJK KR"/>
          <w:sz w:val="21"/>
          <w:szCs w:val="21"/>
        </w:rPr>
        <w:t xml:space="preserve">, Tomcat WAR </w:t>
      </w:r>
      <w:r>
        <w:rPr>
          <w:rFonts w:ascii="Noto Sans CJK KR" w:hAnsi="Noto Sans CJK KR" w:eastAsia="Noto Sans CJK KR"/>
          <w:sz w:val="21"/>
          <w:szCs w:val="21"/>
          <w:b/>
        </w:rPr>
        <w:t xml:space="preserve">`/batch`</w:t>
      </w:r>
      <w:r>
        <w:rPr>
          <w:rFonts w:ascii="Noto Sans CJK KR" w:hAnsi="Noto Sans CJK KR" w:eastAsia="Noto Sans CJK KR"/>
          <w:sz w:val="21"/>
          <w:szCs w:val="21"/>
        </w:rPr>
        <w:t xml:space="preserve">. 실행 이력은 </w:t>
      </w:r>
      <w:r>
        <w:rPr>
          <w:rFonts w:ascii="Consolas" w:hAnsi="Consolas" w:eastAsia="Consolas"/>
          <w:sz w:val="19"/>
          <w:szCs w:val="19"/>
        </w:rPr>
        <w:t xml:space="preserve">OM_BATCH_HISTORY</w:t>
      </w:r>
      <w:r>
        <w:rPr>
          <w:rFonts w:ascii="Noto Sans CJK KR" w:hAnsi="Noto Sans CJK KR" w:eastAsia="Noto Sans CJK KR"/>
          <w:sz w:val="21"/>
          <w:szCs w:val="21"/>
        </w:rPr>
        <w:t xml:space="preserve">에 기록된다. Job 결과 모델은 </w:t>
      </w:r>
      <w:r>
        <w:rPr>
          <w:rFonts w:ascii="Consolas" w:hAnsi="Consolas" w:eastAsia="Consolas"/>
          <w:sz w:val="19"/>
          <w:szCs w:val="19"/>
        </w:rPr>
        <w:t xml:space="preserve">runTime</w:t>
      </w:r>
      <w:r>
        <w:rPr>
          <w:rFonts w:ascii="Noto Sans CJK KR" w:hAnsi="Noto Sans CJK KR" w:eastAsia="Noto Sans CJK KR"/>
          <w:sz w:val="21"/>
          <w:szCs w:val="21"/>
        </w:rPr>
        <w:t xml:space="preserve">, </w:t>
      </w:r>
      <w:r>
        <w:rPr>
          <w:rFonts w:ascii="Consolas" w:hAnsi="Consolas" w:eastAsia="Consolas"/>
          <w:sz w:val="19"/>
          <w:szCs w:val="19"/>
        </w:rPr>
        <w:t xml:space="preserve">runStatus</w:t>
      </w:r>
      <w:r>
        <w:rPr>
          <w:rFonts w:ascii="Noto Sans CJK KR" w:hAnsi="Noto Sans CJK KR" w:eastAsia="Noto Sans CJK KR"/>
          <w:sz w:val="21"/>
          <w:szCs w:val="21"/>
        </w:rPr>
        <w:t xml:space="preserve">(SUCCESS/PARTIAL/FAIL), </w:t>
      </w:r>
      <w:r>
        <w:rPr>
          <w:rFonts w:ascii="Consolas" w:hAnsi="Consolas" w:eastAsia="Consolas"/>
          <w:sz w:val="19"/>
          <w:szCs w:val="19"/>
        </w:rPr>
        <w:t xml:space="preserve">durationMs</w:t>
      </w:r>
      <w:r>
        <w:rPr>
          <w:rFonts w:ascii="Noto Sans CJK KR" w:hAnsi="Noto Sans CJK KR" w:eastAsia="Noto Sans CJK KR"/>
          <w:sz w:val="21"/>
          <w:szCs w:val="21"/>
        </w:rPr>
        <w:t xml:space="preserve">, target/success/fail count, snapshots를 공통으로 가진다.</w:t>
      </w:r>
    </w:p>
    <w:p>
      <w:pPr>
        <w:spacing w:before="0" w:after="120" w:line="300" w:lineRule="auto"/>
      </w:pPr>
      <w:r>
        <w:rPr>
          <w:rFonts w:ascii="Noto Sans CJK KR" w:hAnsi="Noto Sans CJK KR" w:eastAsia="Noto Sans CJK KR"/>
          <w:sz w:val="21"/>
          <w:szCs w:val="21"/>
        </w:rPr>
        <w:t xml:space="preserve">아키텍처 흐름: Scheduler 또는 Manual API → CollectService → MetricsClient(Actuator/JDBC/HTTP) → Snapshot → </w:t>
      </w:r>
      <w:r>
        <w:rPr>
          <w:rFonts w:ascii="Consolas" w:hAnsi="Consolas" w:eastAsia="Consolas"/>
          <w:sz w:val="19"/>
          <w:szCs w:val="19"/>
        </w:rPr>
        <w:t xml:space="preserve">OmDashboardStatusRepository.upsert*</w:t>
      </w:r>
      <w:r>
        <w:rPr>
          <w:rFonts w:ascii="Noto Sans CJK KR" w:hAnsi="Noto Sans CJK KR" w:eastAsia="Noto Sans CJK KR"/>
          <w:sz w:val="21"/>
          <w:szCs w:val="21"/>
        </w:rPr>
        <w:t xml:space="preserve"> + </w:t>
      </w:r>
      <w:r>
        <w:rPr>
          <w:rFonts w:ascii="Consolas" w:hAnsi="Consolas" w:eastAsia="Consolas"/>
          <w:sz w:val="19"/>
          <w:szCs w:val="19"/>
        </w:rPr>
        <w:t xml:space="preserve">insertBatchHistory</w:t>
      </w:r>
      <w:r>
        <w:rPr>
          <w:rFonts w:ascii="Noto Sans CJK KR" w:hAnsi="Noto Sans CJK KR" w:eastAsia="Noto Sans CJK KR"/>
          <w:sz w:val="21"/>
          <w:szCs w:val="21"/>
        </w:rPr>
        <w:t xml:space="preserve"> → OM_*_STATUS → tcf-om Dashboard 조회. </w:t>
      </w:r>
      <w:r>
        <w:rPr>
          <w:rFonts w:ascii="Noto Sans CJK KR" w:hAnsi="Noto Sans CJK KR" w:eastAsia="Noto Sans CJK KR"/>
          <w:sz w:val="21"/>
          <w:szCs w:val="21"/>
          <w:b/>
        </w:rPr>
        <w:t xml:space="preserve">배치가 UI를 그리지 않는다</w:t>
      </w:r>
      <w:r>
        <w:rPr>
          <w:rFonts w:ascii="Noto Sans CJK KR" w:hAnsi="Noto Sans CJK KR" w:eastAsia="Noto Sans CJK KR"/>
          <w:sz w:val="21"/>
          <w:szCs w:val="21"/>
        </w:rPr>
        <w:t xml:space="preserve">는 원칙을 지킨다.</w:t>
      </w:r>
    </w:p>
    <w:p>
      <w:pPr>
        <w:spacing w:before="0" w:after="120" w:line="300" w:lineRule="auto"/>
      </w:pPr>
      <w:r>
        <w:rPr>
          <w:rFonts w:ascii="Noto Sans CJK KR" w:hAnsi="Noto Sans CJK KR" w:eastAsia="Noto Sans CJK KR"/>
          <w:sz w:val="21"/>
          <w:szCs w:val="21"/>
        </w:rPr>
        <w:t xml:space="preserve">플랫폼 배치와 업무 배치의 경계를 명확히 한다. </w:t>
      </w:r>
      <w:r>
        <w:rPr>
          <w:rFonts w:ascii="Consolas" w:hAnsi="Consolas" w:eastAsia="Consolas"/>
          <w:sz w:val="19"/>
          <w:szCs w:val="19"/>
        </w:rPr>
        <w:t xml:space="preserve">tcf-batch</w:t>
      </w:r>
      <w:r>
        <w:rPr>
          <w:rFonts w:ascii="Noto Sans CJK KR" w:hAnsi="Noto Sans CJK KR" w:eastAsia="Noto Sans CJK KR"/>
          <w:sz w:val="21"/>
          <w:szCs w:val="21"/>
        </w:rPr>
        <w:t xml:space="preserve">는 </w:t>
      </w:r>
      <w:r>
        <w:rPr>
          <w:rFonts w:ascii="Noto Sans CJK KR" w:hAnsi="Noto Sans CJK KR" w:eastAsia="Noto Sans CJK KR"/>
          <w:sz w:val="21"/>
          <w:szCs w:val="21"/>
          <w:b/>
        </w:rPr>
        <w:t xml:space="preserve">관측·수집</w:t>
      </w:r>
      <w:r>
        <w:rPr>
          <w:rFonts w:ascii="Noto Sans CJK KR" w:hAnsi="Noto Sans CJK KR" w:eastAsia="Noto Sans CJK KR"/>
          <w:sz w:val="21"/>
          <w:szCs w:val="21"/>
        </w:rPr>
        <w:t xml:space="preserve">만 담당하고, eb-service의 Outbox 발행 Scheduler, 업무 WAR </w:t>
      </w:r>
      <w:r>
        <w:rPr>
          <w:rFonts w:ascii="Consolas" w:hAnsi="Consolas" w:eastAsia="Consolas"/>
          <w:sz w:val="19"/>
          <w:szCs w:val="19"/>
        </w:rPr>
        <w:t xml:space="preserve">@Scheduled</w:t>
      </w:r>
      <w:r>
        <w:rPr>
          <w:rFonts w:ascii="Noto Sans CJK KR" w:hAnsi="Noto Sans CJK KR" w:eastAsia="Noto Sans CJK KR"/>
          <w:sz w:val="21"/>
          <w:szCs w:val="21"/>
        </w:rPr>
        <w:t xml:space="preserve"> 정산 Job은 각 모듈 책임이다. OM </w:t>
      </w:r>
      <w:r>
        <w:rPr>
          <w:rFonts w:ascii="Consolas" w:hAnsi="Consolas" w:eastAsia="Consolas"/>
          <w:sz w:val="19"/>
          <w:szCs w:val="19"/>
        </w:rPr>
        <w:t xml:space="preserve">OM.Batch.*</w:t>
      </w:r>
      <w:r>
        <w:rPr>
          <w:rFonts w:ascii="Noto Sans CJK KR" w:hAnsi="Noto Sans CJK KR" w:eastAsia="Noto Sans CJK KR"/>
          <w:sz w:val="21"/>
          <w:szCs w:val="21"/>
        </w:rPr>
        <w:t xml:space="preserve">는 tcf-batch HTTP API를 원격 호출해 Job 메타·이력을 통합 조회한다.</w:t>
      </w:r>
    </w:p>
    <w:p>
      <w:pPr>
        <w:ind w:left="360"/>
        <w:shd w:fill="F6F8FA"/>
        <w:spacing w:before="80" w:after="160" w:line="240" w:lineRule="auto"/>
      </w:pPr>
      <w:r>
        <w:rPr>
          <w:rFonts w:ascii="Consolas" w:hAnsi="Consolas" w:eastAsia="Consolas"/>
          <w:sz w:val="17"/>
          <w:szCs w:val="17"/>
        </w:rPr>
        <w:t xml:space="preserve">@Scheduled / POST /batch/jobs/*/run</w:t>
      </w:r>
      <w:r>
        <w:br/>
      </w:r>
      <w:r>
        <w:rPr>
          <w:rFonts w:ascii="Consolas" w:hAnsi="Consolas" w:eastAsia="Consolas"/>
          <w:sz w:val="17"/>
          <w:szCs w:val="17"/>
        </w:rPr>
        <w:t xml:space="preserve">        ▼</w:t>
      </w:r>
      <w:r>
        <w:br/>
      </w:r>
      <w:r>
        <w:rPr>
          <w:rFonts w:ascii="Consolas" w:hAnsi="Consolas" w:eastAsia="Consolas"/>
          <w:sz w:val="17"/>
          <w:szCs w:val="17"/>
        </w:rPr>
        <w:t xml:space="preserve">CollectService (001~004)</w:t>
      </w:r>
      <w:r>
        <w:br/>
      </w:r>
      <w:r>
        <w:rPr>
          <w:rFonts w:ascii="Consolas" w:hAnsi="Consolas" w:eastAsia="Consolas"/>
          <w:sz w:val="17"/>
          <w:szCs w:val="17"/>
        </w:rPr>
        <w:t xml:space="preserve">        ├─ ApMetricsClient → Actuator</w:t>
      </w:r>
      <w:r>
        <w:br/>
      </w:r>
      <w:r>
        <w:rPr>
          <w:rFonts w:ascii="Consolas" w:hAnsi="Consolas" w:eastAsia="Consolas"/>
          <w:sz w:val="17"/>
          <w:szCs w:val="17"/>
        </w:rPr>
        <w:t xml:space="preserve">        ├─ DbMetricsClient → Hikari + ping</w:t>
      </w:r>
      <w:r>
        <w:br/>
      </w:r>
      <w:r>
        <w:rPr>
          <w:rFonts w:ascii="Consolas" w:hAnsi="Consolas" w:eastAsia="Consolas"/>
          <w:sz w:val="17"/>
          <w:szCs w:val="17"/>
        </w:rPr>
        <w:t xml:space="preserve">        ├─ SessionMetricsClient → SPRING_SESSION + tomcat metric</w:t>
      </w:r>
      <w:r>
        <w:br/>
      </w:r>
      <w:r>
        <w:rPr>
          <w:rFonts w:ascii="Consolas" w:hAnsi="Consolas" w:eastAsia="Consolas"/>
          <w:sz w:val="17"/>
          <w:szCs w:val="17"/>
        </w:rPr>
        <w:t xml:space="preserve">        └─ DeployMetricsClient → manifest + info</w:t>
      </w:r>
      <w:r>
        <w:br/>
      </w:r>
      <w:r>
        <w:rPr>
          <w:rFonts w:ascii="Consolas" w:hAnsi="Consolas" w:eastAsia="Consolas"/>
          <w:sz w:val="17"/>
          <w:szCs w:val="17"/>
        </w:rPr>
        <w:t xml:space="preserve">        ▼</w:t>
      </w:r>
      <w:r>
        <w:br/>
      </w:r>
      <w:r>
        <w:rPr>
          <w:rFonts w:ascii="Consolas" w:hAnsi="Consolas" w:eastAsia="Consolas"/>
          <w:sz w:val="17"/>
          <w:szCs w:val="17"/>
        </w:rPr>
        <w:t xml:space="preserve">OmDashboardStatusRepository → OM_*_STATUS</w:t>
      </w:r>
      <w:r>
        <w:br/>
      </w:r>
      <w:r>
        <w:rPr>
          <w:rFonts w:ascii="Consolas" w:hAnsi="Consolas" w:eastAsia="Consolas"/>
          <w:sz w:val="17"/>
          <w:szCs w:val="17"/>
        </w:rPr>
        <w:t xml:space="preserve">        ▼</w:t>
      </w:r>
      <w:r>
        <w:br/>
      </w:r>
      <w:r>
        <w:rPr>
          <w:rFonts w:ascii="Consolas" w:hAnsi="Consolas" w:eastAsia="Consolas"/>
          <w:sz w:val="17"/>
          <w:szCs w:val="17"/>
        </w:rPr>
        <w:t xml:space="preserve">tcf-om OM.Dashboard.* (조회만)</w:t>
      </w:r>
    </w:p>
    <w:p>
      <w:pPr>
        <w:pStyle w:val="Heading2"/>
        <w:keepNext/>
        <w:spacing w:before="160" w:after="100" w:line="300" w:lineRule="auto"/>
      </w:pPr>
      <w:r>
        <w:rPr>
          <w:rFonts w:ascii="Noto Sans CJK KR" w:hAnsi="Noto Sans CJK KR" w:eastAsia="Noto Sans CJK KR"/>
          <w:sz w:val="21"/>
          <w:szCs w:val="21"/>
        </w:rPr>
        <w:t xml:space="preserve">17.2 Batch 개발 기준</w:t>
      </w:r>
    </w:p>
    <w:p>
      <w:pPr>
        <w:spacing w:before="0" w:after="120" w:line="300" w:lineRule="auto"/>
      </w:pPr>
      <w:r>
        <w:rPr>
          <w:rFonts w:ascii="Noto Sans CJK KR" w:hAnsi="Noto Sans CJK KR" w:eastAsia="Noto Sans CJK KR"/>
          <w:sz w:val="21"/>
          <w:szCs w:val="21"/>
        </w:rPr>
        <w:t xml:space="preserve">배치 Job 추가·변경 시 다음 기준을 따른다. Job ID는 </w:t>
      </w:r>
      <w:r>
        <w:rPr>
          <w:rFonts w:ascii="Consolas" w:hAnsi="Consolas" w:eastAsia="Consolas"/>
          <w:sz w:val="19"/>
          <w:szCs w:val="19"/>
        </w:rPr>
        <w:t xml:space="preserve">BAT-BATCH-NNN</w:t>
      </w:r>
      <w:r>
        <w:rPr>
          <w:rFonts w:ascii="Noto Sans CJK KR" w:hAnsi="Noto Sans CJK KR" w:eastAsia="Noto Sans CJK KR"/>
          <w:sz w:val="21"/>
          <w:szCs w:val="21"/>
        </w:rPr>
        <w:t xml:space="preserve"> 또는 업무 배치는 </w:t>
      </w:r>
      <w:r>
        <w:rPr>
          <w:rFonts w:ascii="Consolas" w:hAnsi="Consolas" w:eastAsia="Consolas"/>
          <w:sz w:val="19"/>
          <w:szCs w:val="19"/>
        </w:rPr>
        <w:t xml:space="preserve">{BC}-BATCH-NNN</w:t>
      </w:r>
      <w:r>
        <w:rPr>
          <w:rFonts w:ascii="Noto Sans CJK KR" w:hAnsi="Noto Sans CJK KR" w:eastAsia="Noto Sans CJK KR"/>
          <w:sz w:val="21"/>
          <w:szCs w:val="21"/>
        </w:rPr>
        <w:t xml:space="preserve"> 명명. Scheduler는 </w:t>
      </w:r>
      <w:r>
        <w:rPr>
          <w:rFonts w:ascii="Consolas" w:hAnsi="Consolas" w:eastAsia="Consolas"/>
          <w:sz w:val="19"/>
          <w:szCs w:val="19"/>
        </w:rPr>
        <w:t xml:space="preserve">@Scheduled</w:t>
      </w:r>
      <w:r>
        <w:rPr>
          <w:rFonts w:ascii="Noto Sans CJK KR" w:hAnsi="Noto Sans CJK KR" w:eastAsia="Noto Sans CJK KR"/>
          <w:sz w:val="21"/>
          <w:szCs w:val="21"/>
        </w:rPr>
        <w:t xml:space="preserve"> + </w:t>
      </w:r>
      <w:r>
        <w:rPr>
          <w:rFonts w:ascii="Consolas" w:hAnsi="Consolas" w:eastAsia="Consolas"/>
          <w:sz w:val="19"/>
          <w:szCs w:val="19"/>
        </w:rPr>
        <w:t xml:space="preserve">ScheduledCollectSupport</w:t>
      </w:r>
      <w:r>
        <w:rPr>
          <w:rFonts w:ascii="Noto Sans CJK KR" w:hAnsi="Noto Sans CJK KR" w:eastAsia="Noto Sans CJK KR"/>
          <w:sz w:val="21"/>
          <w:szCs w:val="21"/>
        </w:rPr>
        <w:t xml:space="preserve"> 워밍업 게이트로 기동 직후 불안정 수집을 방지한다. Tomcat 배포 시 </w:t>
      </w:r>
      <w:r>
        <w:rPr>
          <w:rFonts w:ascii="Consolas" w:hAnsi="Consolas" w:eastAsia="Consolas"/>
          <w:sz w:val="19"/>
          <w:szCs w:val="19"/>
        </w:rPr>
        <w:t xml:space="preserve">DashboardCollectStartupRunner</w:t>
      </w:r>
      <w:r>
        <w:rPr>
          <w:rFonts w:ascii="Noto Sans CJK KR" w:hAnsi="Noto Sans CJK KR" w:eastAsia="Noto Sans CJK KR"/>
          <w:sz w:val="21"/>
          <w:szCs w:val="21"/>
        </w:rPr>
        <w:t xml:space="preserve">의 </w:t>
      </w:r>
      <w:r>
        <w:rPr>
          <w:rFonts w:ascii="Consolas" w:hAnsi="Consolas" w:eastAsia="Consolas"/>
          <w:sz w:val="19"/>
          <w:szCs w:val="19"/>
        </w:rPr>
        <w:t xml:space="preserve">initial-delay-ms</w:t>
      </w:r>
      <w:r>
        <w:rPr>
          <w:rFonts w:ascii="Noto Sans CJK KR" w:hAnsi="Noto Sans CJK KR" w:eastAsia="Noto Sans CJK KR"/>
          <w:sz w:val="21"/>
          <w:szCs w:val="21"/>
        </w:rPr>
        <w:t xml:space="preserve">를 길게 두어 WAR 순차 기동을 기다린다.</w:t>
      </w:r>
    </w:p>
    <w:p>
      <w:pPr>
        <w:spacing w:before="0" w:after="120" w:line="300" w:lineRule="auto"/>
      </w:pPr>
      <w:r>
        <w:rPr>
          <w:rFonts w:ascii="Noto Sans CJK KR" w:hAnsi="Noto Sans CJK KR" w:eastAsia="Noto Sans CJK KR"/>
          <w:sz w:val="21"/>
          <w:szCs w:val="21"/>
        </w:rPr>
        <w:t xml:space="preserve">수동 실행 API:</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엔드포인트</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POST /batch/jobs/ap-status/run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 상태 수집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POST /batch/jobs/db-status/run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상태 수집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POST /batch/jobs/session-status/run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상태 수집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POST /batch/jobs/deploy-status/run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상태 수집</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OM </w:t>
      </w:r>
      <w:r>
        <w:rPr>
          <w:rFonts w:ascii="Consolas" w:hAnsi="Consolas" w:eastAsia="Consolas"/>
          <w:sz w:val="19"/>
          <w:szCs w:val="19"/>
        </w:rPr>
        <w:t xml:space="preserve">OM.Batch.*</w:t>
      </w:r>
      <w:r>
        <w:rPr>
          <w:rFonts w:ascii="Noto Sans CJK KR" w:hAnsi="Noto Sans CJK KR" w:eastAsia="Noto Sans CJK KR"/>
          <w:sz w:val="21"/>
          <w:szCs w:val="21"/>
        </w:rPr>
        <w:t xml:space="preserve"> Handler로 Job 메타 조회·스케줄 CRUD·실행 이력 조회가 가능하다. </w:t>
      </w:r>
      <w:r>
        <w:rPr>
          <w:rFonts w:ascii="Consolas" w:hAnsi="Consolas" w:eastAsia="Consolas"/>
          <w:sz w:val="19"/>
          <w:szCs w:val="19"/>
        </w:rPr>
        <w:t xml:space="preserve">OmBatchRemoteClient</w:t>
      </w:r>
      <w:r>
        <w:rPr>
          <w:rFonts w:ascii="Noto Sans CJK KR" w:hAnsi="Noto Sans CJK KR" w:eastAsia="Noto Sans CJK KR"/>
          <w:sz w:val="21"/>
          <w:szCs w:val="21"/>
        </w:rPr>
        <w:t xml:space="preserve">가 tcf-batch HTTP API를 호출한다. 업무 WAR 내부 </w:t>
      </w:r>
      <w:r>
        <w:rPr>
          <w:rFonts w:ascii="Consolas" w:hAnsi="Consolas" w:eastAsia="Consolas"/>
          <w:sz w:val="19"/>
          <w:szCs w:val="19"/>
        </w:rPr>
        <w:t xml:space="preserve">@Scheduled</w:t>
      </w:r>
      <w:r>
        <w:rPr>
          <w:rFonts w:ascii="Noto Sans CJK KR" w:hAnsi="Noto Sans CJK KR" w:eastAsia="Noto Sans CJK KR"/>
          <w:sz w:val="21"/>
          <w:szCs w:val="21"/>
        </w:rPr>
        <w:t xml:space="preserve">는 </w:t>
      </w:r>
      <w:r>
        <w:rPr>
          <w:rFonts w:ascii="Noto Sans CJK KR" w:hAnsi="Noto Sans CJK KR" w:eastAsia="Noto Sans CJK KR"/>
          <w:sz w:val="21"/>
          <w:szCs w:val="21"/>
          <w:b/>
        </w:rPr>
        <w:t xml:space="preserve">도메인 배치</w:t>
      </w:r>
      <w:r>
        <w:rPr>
          <w:rFonts w:ascii="Noto Sans CJK KR" w:hAnsi="Noto Sans CJK KR" w:eastAsia="Noto Sans CJK KR"/>
          <w:sz w:val="21"/>
          <w:szCs w:val="21"/>
        </w:rPr>
        <w:t xml:space="preserve">(eb Outbox 발행 등)에 한정하고, 플랫폼 수집은 tcf-batch에 모은다.</w:t>
      </w:r>
    </w:p>
    <w:p>
      <w:pPr>
        <w:spacing w:before="0" w:after="120" w:line="300" w:lineRule="auto"/>
      </w:pPr>
      <w:r>
        <w:rPr>
          <w:rFonts w:ascii="Noto Sans CJK KR" w:hAnsi="Noto Sans CJK KR" w:eastAsia="Noto Sans CJK KR"/>
          <w:sz w:val="21"/>
          <w:szCs w:val="21"/>
        </w:rPr>
        <w:t xml:space="preserve">장애 시에도 </w:t>
      </w:r>
      <w:r>
        <w:rPr>
          <w:rFonts w:ascii="Consolas" w:hAnsi="Consolas" w:eastAsia="Consolas"/>
          <w:sz w:val="19"/>
          <w:szCs w:val="19"/>
        </w:rPr>
        <w:t xml:space="preserve">OM_BATCH_HISTORY</w:t>
      </w:r>
      <w:r>
        <w:rPr>
          <w:rFonts w:ascii="Noto Sans CJK KR" w:hAnsi="Noto Sans CJK KR" w:eastAsia="Noto Sans CJK KR"/>
          <w:sz w:val="21"/>
          <w:szCs w:val="21"/>
        </w:rPr>
        <w:t xml:space="preserve">에 FAIL을 남겨 관측 가능하게 유지한다. </w:t>
      </w:r>
      <w:r>
        <w:rPr>
          <w:rFonts w:ascii="Consolas" w:hAnsi="Consolas" w:eastAsia="Consolas"/>
          <w:sz w:val="19"/>
          <w:szCs w:val="19"/>
        </w:rPr>
        <w:t xml:space="preserve">SessionMetricsClient</w:t>
      </w:r>
      <w:r>
        <w:rPr>
          <w:rFonts w:ascii="Noto Sans CJK KR" w:hAnsi="Noto Sans CJK KR" w:eastAsia="Noto Sans CJK KR"/>
          <w:sz w:val="21"/>
          <w:szCs w:val="21"/>
        </w:rPr>
        <w:t xml:space="preserve">는 외부 WAR metric 미존재 시 health UP이면 0으로 수집하는 완충 로직을 갖는다. AP 수집 대상 scope는 </w:t>
      </w:r>
      <w:r>
        <w:rPr>
          <w:rFonts w:ascii="Consolas" w:hAnsi="Consolas" w:eastAsia="Consolas"/>
          <w:sz w:val="19"/>
          <w:szCs w:val="19"/>
        </w:rPr>
        <w:t xml:space="preserve">OM-PORTAL</w:t>
      </w:r>
      <w:r>
        <w:rPr>
          <w:rFonts w:ascii="Noto Sans CJK KR" w:hAnsi="Noto Sans CJK KR" w:eastAsia="Noto Sans CJK KR"/>
          <w:sz w:val="21"/>
          <w:szCs w:val="21"/>
        </w:rPr>
        <w:t xml:space="preserve">(spring-session), </w:t>
      </w:r>
      <w:r>
        <w:rPr>
          <w:rFonts w:ascii="Consolas" w:hAnsi="Consolas" w:eastAsia="Consolas"/>
          <w:sz w:val="19"/>
          <w:szCs w:val="19"/>
        </w:rPr>
        <w:t xml:space="preserve">{CODE}-AP</w:t>
      </w:r>
      <w:r>
        <w:rPr>
          <w:rFonts w:ascii="Noto Sans CJK KR" w:hAnsi="Noto Sans CJK KR" w:eastAsia="Noto Sans CJK KR"/>
          <w:sz w:val="21"/>
          <w:szCs w:val="21"/>
        </w:rPr>
        <w:t xml:space="preserve">(actuator) 등이다.</w:t>
      </w:r>
    </w:p>
    <w:p>
      <w:pPr>
        <w:spacing w:before="0" w:after="120" w:line="300" w:lineRule="auto"/>
      </w:pPr>
      <w:r>
        <w:rPr>
          <w:rFonts w:ascii="Noto Sans CJK KR" w:hAnsi="Noto Sans CJK KR" w:eastAsia="Noto Sans CJK KR"/>
          <w:sz w:val="21"/>
          <w:szCs w:val="21"/>
        </w:rPr>
        <w:t xml:space="preserve">신규 Collect Job 추가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Job ID BAT-BATCH-NNN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CollectService + Scheduler 구현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Snapshot DTO + Repository upsert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Manual API /batch/jobs/{type}/run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Batch Handler 연동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6</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Dashboard 화면 필드 추가</w:t>
            </w:r>
          </w:p>
        </w:tc>
      </w:tr>
    </w:tbl>
    <w:p>
      <w:pPr>
        <w:spacing w:before="0" w:after="80" w:line="300" w:lineRule="auto"/>
      </w:pPr>
    </w:p>
    <w:p>
      <w:pPr>
        <w:spacing w:before="0" w:after="120" w:line="300" w:lineRule="auto"/>
      </w:pPr>
      <w:r>
        <w:rPr>
          <w:rFonts w:ascii="Consolas" w:hAnsi="Consolas" w:eastAsia="Consolas"/>
          <w:sz w:val="19"/>
          <w:szCs w:val="19"/>
        </w:rPr>
        <w:t xml:space="preserve">ScheduledCollectSupport</w:t>
      </w:r>
      <w:r>
        <w:rPr>
          <w:rFonts w:ascii="Noto Sans CJK KR" w:hAnsi="Noto Sans CJK KR" w:eastAsia="Noto Sans CJK KR"/>
          <w:sz w:val="21"/>
          <w:szCs w:val="21"/>
        </w:rPr>
        <w:t xml:space="preserve">는 application ready 후 N초간 수집 skip하여 Tomcat cold start·Actuator 미준비 구간의 FAIL flood를 방지한다. ztomcat 통합 환경에서는 </w:t>
      </w:r>
      <w:r>
        <w:rPr>
          <w:rFonts w:ascii="Consolas" w:hAnsi="Consolas" w:eastAsia="Consolas"/>
          <w:sz w:val="19"/>
          <w:szCs w:val="19"/>
        </w:rPr>
        <w:t xml:space="preserve">nsight.batch.startup-collect.initial-delay-ms</w:t>
      </w:r>
      <w:r>
        <w:rPr>
          <w:rFonts w:ascii="Noto Sans CJK KR" w:hAnsi="Noto Sans CJK KR" w:eastAsia="Noto Sans CJK KR"/>
          <w:sz w:val="21"/>
          <w:szCs w:val="21"/>
        </w:rPr>
        <w:t xml:space="preserve">를 120000 이상으로 두는 사례가 많다.</w:t>
      </w:r>
    </w:p>
    <w:p>
      <w:pPr>
        <w:pStyle w:val="Heading2"/>
        <w:keepNext/>
        <w:spacing w:before="160" w:after="100" w:line="300" w:lineRule="auto"/>
      </w:pPr>
      <w:r>
        <w:rPr>
          <w:rFonts w:ascii="Noto Sans CJK KR" w:hAnsi="Noto Sans CJK KR" w:eastAsia="Noto Sans CJK KR"/>
          <w:sz w:val="21"/>
          <w:szCs w:val="21"/>
        </w:rPr>
        <w:t xml:space="preserve">17.3 tcf-batch 모니터링 수집</w:t>
      </w:r>
    </w:p>
    <w:p>
      <w:pPr>
        <w:spacing w:before="0" w:after="120" w:line="300" w:lineRule="auto"/>
      </w:pPr>
      <w:r>
        <w:rPr>
          <w:rFonts w:ascii="Noto Sans CJK KR" w:hAnsi="Noto Sans CJK KR" w:eastAsia="Noto Sans CJK KR"/>
          <w:sz w:val="21"/>
          <w:szCs w:val="21"/>
        </w:rPr>
        <w:t xml:space="preserve">세션 수집(</w:t>
      </w:r>
      <w:r>
        <w:rPr>
          <w:rFonts w:ascii="Consolas" w:hAnsi="Consolas" w:eastAsia="Consolas"/>
          <w:sz w:val="19"/>
          <w:szCs w:val="19"/>
        </w:rPr>
        <w:t xml:space="preserve">SessionStatusCollectService</w:t>
      </w:r>
      <w:r>
        <w:rPr>
          <w:rFonts w:ascii="Noto Sans CJK KR" w:hAnsi="Noto Sans CJK KR" w:eastAsia="Noto Sans CJK KR"/>
          <w:sz w:val="21"/>
          <w:szCs w:val="21"/>
        </w:rPr>
        <w:t xml:space="preserve">)은 </w:t>
      </w:r>
      <w:r>
        <w:rPr>
          <w:rFonts w:ascii="Consolas" w:hAnsi="Consolas" w:eastAsia="Consolas"/>
          <w:sz w:val="19"/>
          <w:szCs w:val="19"/>
        </w:rPr>
        <w:t xml:space="preserve">SPRING_SESSION</w:t>
      </w:r>
      <w:r>
        <w:rPr>
          <w:rFonts w:ascii="Noto Sans CJK KR" w:hAnsi="Noto Sans CJK KR" w:eastAsia="Noto Sans CJK KR"/>
          <w:sz w:val="21"/>
          <w:szCs w:val="21"/>
        </w:rPr>
        <w:t xml:space="preserve"> 직접 집계와 각 WAR </w:t>
      </w:r>
      <w:r>
        <w:rPr>
          <w:rFonts w:ascii="Consolas" w:hAnsi="Consolas" w:eastAsia="Consolas"/>
          <w:sz w:val="19"/>
          <w:szCs w:val="19"/>
        </w:rPr>
        <w:t xml:space="preserve">tomcat.sessions.active.current</w:t>
      </w:r>
      <w:r>
        <w:rPr>
          <w:rFonts w:ascii="Noto Sans CJK KR" w:hAnsi="Noto Sans CJK KR" w:eastAsia="Noto Sans CJK KR"/>
          <w:sz w:val="21"/>
          <w:szCs w:val="21"/>
        </w:rPr>
        <w:t xml:space="preserve"> metric을 scope별로 저장한다. </w:t>
      </w:r>
      <w:r>
        <w:rPr>
          <w:rFonts w:ascii="Consolas" w:hAnsi="Consolas" w:eastAsia="Consolas"/>
          <w:sz w:val="19"/>
          <w:szCs w:val="19"/>
        </w:rPr>
        <w:t xml:space="preserve">activeCount</w:t>
      </w:r>
      <w:r>
        <w:rPr>
          <w:rFonts w:ascii="Noto Sans CJK KR" w:hAnsi="Noto Sans CJK KR" w:eastAsia="Noto Sans CJK KR"/>
          <w:sz w:val="21"/>
          <w:szCs w:val="21"/>
        </w:rPr>
        <w:t xml:space="preserve">, </w:t>
      </w:r>
      <w:r>
        <w:rPr>
          <w:rFonts w:ascii="Consolas" w:hAnsi="Consolas" w:eastAsia="Consolas"/>
          <w:sz w:val="19"/>
          <w:szCs w:val="19"/>
        </w:rPr>
        <w:t xml:space="preserve">expiredCount</w:t>
      </w:r>
      <w:r>
        <w:rPr>
          <w:rFonts w:ascii="Noto Sans CJK KR" w:hAnsi="Noto Sans CJK KR" w:eastAsia="Noto Sans CJK KR"/>
          <w:sz w:val="21"/>
          <w:szCs w:val="21"/>
        </w:rPr>
        <w:t xml:space="preserve">, </w:t>
      </w:r>
      <w:r>
        <w:rPr>
          <w:rFonts w:ascii="Consolas" w:hAnsi="Consolas" w:eastAsia="Consolas"/>
          <w:sz w:val="19"/>
          <w:szCs w:val="19"/>
        </w:rPr>
        <w:t xml:space="preserve">totalCount</w:t>
      </w:r>
      <w:r>
        <w:rPr>
          <w:rFonts w:ascii="Noto Sans CJK KR" w:hAnsi="Noto Sans CJK KR" w:eastAsia="Noto Sans CJK KR"/>
          <w:sz w:val="21"/>
          <w:szCs w:val="21"/>
        </w:rPr>
        <w:t xml:space="preserve">, </w:t>
      </w:r>
      <w:r>
        <w:rPr>
          <w:rFonts w:ascii="Consolas" w:hAnsi="Consolas" w:eastAsia="Consolas"/>
          <w:sz w:val="19"/>
          <w:szCs w:val="19"/>
        </w:rPr>
        <w:t xml:space="preserve">uniqueUserCount</w:t>
      </w:r>
      <w:r>
        <w:rPr>
          <w:rFonts w:ascii="Noto Sans CJK KR" w:hAnsi="Noto Sans CJK KR" w:eastAsia="Noto Sans CJK KR"/>
          <w:sz w:val="21"/>
          <w:szCs w:val="21"/>
        </w:rPr>
        <w:t xml:space="preserve">, </w:t>
      </w:r>
      <w:r>
        <w:rPr>
          <w:rFonts w:ascii="Consolas" w:hAnsi="Consolas" w:eastAsia="Consolas"/>
          <w:sz w:val="19"/>
          <w:szCs w:val="19"/>
        </w:rPr>
        <w:t xml:space="preserve">healthStatus</w:t>
      </w:r>
      <w:r>
        <w:rPr>
          <w:rFonts w:ascii="Noto Sans CJK KR" w:hAnsi="Noto Sans CJK KR" w:eastAsia="Noto Sans CJK KR"/>
          <w:sz w:val="21"/>
          <w:szCs w:val="21"/>
        </w:rPr>
        <w:t xml:space="preserve">(NORMAL/WARN/FAIL)가 핵심 필드이다.</w:t>
      </w:r>
    </w:p>
    <w:p>
      <w:pPr>
        <w:spacing w:before="0" w:after="120" w:line="300" w:lineRule="auto"/>
      </w:pPr>
      <w:r>
        <w:rPr>
          <w:rFonts w:ascii="Noto Sans CJK KR" w:hAnsi="Noto Sans CJK KR" w:eastAsia="Noto Sans CJK KR"/>
          <w:sz w:val="21"/>
          <w:szCs w:val="21"/>
        </w:rPr>
        <w:t xml:space="preserve">AP 수집은 Actuator health·metrics endpoint를 HTTP로 호출한다. bootRun 포트 매핑표(zarchitecture/16)에 없는 WAR는 수집 skip 또는 FAIL로 기록한다. DB 수집은 HikariCP pool active/idle, JDBC ping latency를 측정한다.</w:t>
      </w:r>
    </w:p>
    <w:p>
      <w:pPr>
        <w:spacing w:before="0" w:after="120" w:line="300" w:lineRule="auto"/>
      </w:pPr>
      <w:r>
        <w:rPr>
          <w:rFonts w:ascii="Noto Sans CJK KR" w:hAnsi="Noto Sans CJK KR" w:eastAsia="Noto Sans CJK KR"/>
          <w:sz w:val="21"/>
          <w:szCs w:val="21"/>
        </w:rPr>
        <w:t xml:space="preserve">Deploy 수집은 WAR manifest·build-info·Actuator info를 조합해 버전 문자열을 만든다. OM Deploy 화면과 CI/CD Artifact 버전을 대조해 drift를 탐지한다. 수집 주기는 </w:t>
      </w:r>
      <w:r>
        <w:rPr>
          <w:rFonts w:ascii="Consolas" w:hAnsi="Consolas" w:eastAsia="Consolas"/>
          <w:sz w:val="19"/>
          <w:szCs w:val="19"/>
        </w:rPr>
        <w:t xml:space="preserve">application.yml</w:t>
      </w:r>
      <w:r>
        <w:rPr>
          <w:rFonts w:ascii="Noto Sans CJK KR" w:hAnsi="Noto Sans CJK KR" w:eastAsia="Noto Sans CJK KR"/>
          <w:sz w:val="21"/>
          <w:szCs w:val="21"/>
        </w:rPr>
        <w:t xml:space="preserve">의 cron/fixed-rate로 환경별 조정한다.</w:t>
      </w:r>
    </w:p>
    <w:p>
      <w:pPr>
        <w:spacing w:before="0" w:after="120" w:line="300" w:lineRule="auto"/>
      </w:pPr>
      <w:r>
        <w:rPr>
          <w:rFonts w:ascii="Noto Sans CJK KR" w:hAnsi="Noto Sans CJK KR" w:eastAsia="Noto Sans CJK KR"/>
          <w:sz w:val="21"/>
          <w:szCs w:val="21"/>
        </w:rPr>
        <w:t xml:space="preserve">운영 체크: tcf-batch 기동, OM Dashboard 데이터 갱신 시각, </w:t>
      </w:r>
      <w:r>
        <w:rPr>
          <w:rFonts w:ascii="Consolas" w:hAnsi="Consolas" w:eastAsia="Consolas"/>
          <w:sz w:val="19"/>
          <w:szCs w:val="19"/>
        </w:rPr>
        <w:t xml:space="preserve">OM_BATCH_HISTORY</w:t>
      </w:r>
      <w:r>
        <w:rPr>
          <w:rFonts w:ascii="Noto Sans CJK KR" w:hAnsi="Noto Sans CJK KR" w:eastAsia="Noto Sans CJK KR"/>
          <w:sz w:val="21"/>
          <w:szCs w:val="21"/>
        </w:rPr>
        <w:t xml:space="preserve"> 최근 SUCCESS, Tomcat 전환 후 startup-collect delay 충분 여부. 장애 대응 FAQ(매뉴얼 70장)에 "Dashboard 빈 화면 → batch Job 수동 run"을 포함한다.</w:t>
      </w:r>
    </w:p>
    <w:p>
      <w:pPr>
        <w:spacing w:before="0" w:after="120" w:line="300" w:lineRule="auto"/>
      </w:pPr>
      <w:r>
        <w:rPr>
          <w:rFonts w:ascii="Noto Sans CJK KR" w:hAnsi="Noto Sans CJK KR" w:eastAsia="Noto Sans CJK KR"/>
          <w:sz w:val="21"/>
          <w:szCs w:val="21"/>
        </w:rPr>
        <w:t xml:space="preserve">AP scope별 수집 URL 예(bootRun):</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scope</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health URL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SV-AP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http://127.0.0.1:8086/sv/actuator/health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OM-AP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http://127.0.0.1:8097/om/actuator/health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GW-AP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http://127.0.0.1:8100/actuator/health</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PARTIAL runStatus는 일부 target FAIL·나머지 SUCCESS일 때 기록된다. Dashboard는 최신 스냅샷만 표시하므로, FAIL target scope를 </w:t>
      </w:r>
      <w:r>
        <w:rPr>
          <w:rFonts w:ascii="Consolas" w:hAnsi="Consolas" w:eastAsia="Consolas"/>
          <w:sz w:val="19"/>
          <w:szCs w:val="19"/>
        </w:rPr>
        <w:t xml:space="preserve">OM_BATCH_HISTORY</w:t>
      </w:r>
      <w:r>
        <w:rPr>
          <w:rFonts w:ascii="Noto Sans CJK KR" w:hAnsi="Noto Sans CJK KR" w:eastAsia="Noto Sans CJK KR"/>
          <w:sz w:val="21"/>
          <w:szCs w:val="21"/>
        </w:rPr>
        <w:t xml:space="preserve"> detail JSON에서 확인한다.</w:t>
      </w:r>
    </w:p>
    <w:p>
      <w:pPr>
        <w:pStyle w:val="Heading2"/>
        <w:keepNext/>
        <w:spacing w:before="160" w:after="100" w:line="300" w:lineRule="auto"/>
      </w:pPr>
      <w:r>
        <w:rPr>
          <w:rFonts w:ascii="Noto Sans CJK KR" w:hAnsi="Noto Sans CJK KR" w:eastAsia="Noto Sans CJK KR"/>
          <w:sz w:val="21"/>
          <w:szCs w:val="21"/>
        </w:rPr>
        <w:t xml:space="preserve">17.4 이벤트 연계 (EB/EP)</w:t>
      </w:r>
    </w:p>
    <w:p>
      <w:pPr>
        <w:spacing w:before="0" w:after="120" w:line="300" w:lineRule="auto"/>
      </w:pPr>
      <w:r>
        <w:rPr>
          <w:rFonts w:ascii="Noto Sans CJK KR" w:hAnsi="Noto Sans CJK KR" w:eastAsia="Noto Sans CJK KR"/>
          <w:sz w:val="21"/>
          <w:szCs w:val="21"/>
        </w:rPr>
        <w:t xml:space="preserve">업무 </w:t>
      </w:r>
      <w:r>
        <w:rPr>
          <w:rFonts w:ascii="Noto Sans CJK KR" w:hAnsi="Noto Sans CJK KR" w:eastAsia="Noto Sans CJK KR"/>
          <w:sz w:val="21"/>
          <w:szCs w:val="21"/>
          <w:b/>
        </w:rPr>
        <w:t xml:space="preserve">이벤트 연계</w:t>
      </w:r>
      <w:r>
        <w:rPr>
          <w:rFonts w:ascii="Noto Sans CJK KR" w:hAnsi="Noto Sans CJK KR" w:eastAsia="Noto Sans CJK KR"/>
          <w:sz w:val="21"/>
          <w:szCs w:val="21"/>
        </w:rPr>
        <w:t xml:space="preserve"> 샘플은 </w:t>
      </w:r>
      <w:r>
        <w:rPr>
          <w:rFonts w:ascii="Noto Sans CJK KR" w:hAnsi="Noto Sans CJK KR" w:eastAsia="Noto Sans CJK KR"/>
          <w:sz w:val="21"/>
          <w:szCs w:val="21"/>
          <w:b/>
        </w:rPr>
        <w:t xml:space="preserve">`eb-service`(Event Bridge)</w:t>
      </w:r>
      <w:r>
        <w:rPr>
          <w:rFonts w:ascii="Noto Sans CJK KR" w:hAnsi="Noto Sans CJK KR" w:eastAsia="Noto Sans CJK KR"/>
          <w:sz w:val="21"/>
          <w:szCs w:val="21"/>
        </w:rPr>
        <w:t xml:space="preserve">와 </w:t>
      </w:r>
      <w:r>
        <w:rPr>
          <w:rFonts w:ascii="Noto Sans CJK KR" w:hAnsi="Noto Sans CJK KR" w:eastAsia="Noto Sans CJK KR"/>
          <w:sz w:val="21"/>
          <w:szCs w:val="21"/>
          <w:b/>
        </w:rPr>
        <w:t xml:space="preserve">`ep-service`(Event Processing)</w:t>
      </w:r>
      <w:r>
        <w:rPr>
          <w:rFonts w:ascii="Noto Sans CJK KR" w:hAnsi="Noto Sans CJK KR" w:eastAsia="Noto Sans CJK KR"/>
          <w:sz w:val="21"/>
          <w:szCs w:val="21"/>
        </w:rPr>
        <w:t xml:space="preserve"> WAR이다. BC EB(8089), EP(8090). 사용자 등록 → Outbox(</w:t>
      </w:r>
      <w:r>
        <w:rPr>
          <w:rFonts w:ascii="Consolas" w:hAnsi="Consolas" w:eastAsia="Consolas"/>
          <w:sz w:val="19"/>
          <w:szCs w:val="19"/>
        </w:rPr>
        <w:t xml:space="preserve">EB_EVENT</w:t>
      </w:r>
      <w:r>
        <w:rPr>
          <w:rFonts w:ascii="Noto Sans CJK KR" w:hAnsi="Noto Sans CJK KR" w:eastAsia="Noto Sans CJK KR"/>
          <w:sz w:val="21"/>
          <w:szCs w:val="21"/>
        </w:rPr>
        <w:t xml:space="preserve"> READY) → Scheduler 발행 → EP </w:t>
      </w:r>
      <w:r>
        <w:rPr>
          <w:rFonts w:ascii="Consolas" w:hAnsi="Consolas" w:eastAsia="Consolas"/>
          <w:sz w:val="19"/>
          <w:szCs w:val="19"/>
        </w:rPr>
        <w:t xml:space="preserve">EP.UserEvent.receive</w:t>
      </w:r>
      <w:r>
        <w:rPr>
          <w:rFonts w:ascii="Noto Sans CJK KR" w:hAnsi="Noto Sans CJK KR" w:eastAsia="Noto Sans CJK KR"/>
          <w:sz w:val="21"/>
          <w:szCs w:val="21"/>
        </w:rPr>
        <w:t xml:space="preserve"> 수신 → </w:t>
      </w:r>
      <w:r>
        <w:rPr>
          <w:rFonts w:ascii="Consolas" w:hAnsi="Consolas" w:eastAsia="Consolas"/>
          <w:sz w:val="19"/>
          <w:szCs w:val="19"/>
        </w:rPr>
        <w:t xml:space="preserve">EP_USER_EVENT</w:t>
      </w:r>
      <w:r>
        <w:rPr>
          <w:rFonts w:ascii="Noto Sans CJK KR" w:hAnsi="Noto Sans CJK KR" w:eastAsia="Noto Sans CJK KR"/>
          <w:sz w:val="21"/>
          <w:szCs w:val="21"/>
        </w:rPr>
        <w:t xml:space="preserve"> 저장 흐름이다.</w:t>
      </w:r>
    </w:p>
    <w:p>
      <w:pPr>
        <w:ind w:left="360"/>
        <w:shd w:fill="F6F8FA"/>
        <w:spacing w:before="80" w:after="160" w:line="240" w:lineRule="auto"/>
      </w:pPr>
      <w:r>
        <w:rPr>
          <w:rFonts w:ascii="Consolas" w:hAnsi="Consolas" w:eastAsia="Consolas"/>
          <w:sz w:val="17"/>
          <w:szCs w:val="17"/>
        </w:rPr>
        <w:t xml:space="preserve">Client → EB.User.create → EB_USER + EB_EVENT(READY)</w:t>
      </w:r>
      <w:r>
        <w:br/>
      </w:r>
      <w:r>
        <w:rPr>
          <w:rFonts w:ascii="Consolas" w:hAnsi="Consolas" w:eastAsia="Consolas"/>
          <w:sz w:val="17"/>
          <w:szCs w:val="17"/>
        </w:rPr>
        <w:t xml:space="preserve">@Scheduled EbEventPublishScheduler</w:t>
      </w:r>
      <w:r>
        <w:br/>
      </w:r>
      <w:r>
        <w:rPr>
          <w:rFonts w:ascii="Consolas" w:hAnsi="Consolas" w:eastAsia="Consolas"/>
          <w:sz w:val="17"/>
          <w:szCs w:val="17"/>
        </w:rPr>
        <w:t xml:space="preserve">  → SELECT READY → POST ep-service /ep/online</w:t>
      </w:r>
      <w:r>
        <w:br/>
      </w:r>
      <w:r>
        <w:rPr>
          <w:rFonts w:ascii="Consolas" w:hAnsi="Consolas" w:eastAsia="Consolas"/>
          <w:sz w:val="17"/>
          <w:szCs w:val="17"/>
        </w:rPr>
        <w:t xml:space="preserve">  → SUCCESS → EB_EVENT SENT</w:t>
      </w:r>
    </w:p>
    <w:p>
      <w:pPr>
        <w:spacing w:before="0" w:after="120" w:line="300" w:lineRule="auto"/>
      </w:pPr>
      <w:r>
        <w:rPr>
          <w:rFonts w:ascii="Noto Sans CJK KR" w:hAnsi="Noto Sans CJK KR" w:eastAsia="Noto Sans CJK KR"/>
          <w:sz w:val="21"/>
          <w:szCs w:val="21"/>
        </w:rPr>
        <w:t xml:space="preserve">eb Handler: </w:t>
      </w:r>
      <w:r>
        <w:rPr>
          <w:rFonts w:ascii="Consolas" w:hAnsi="Consolas" w:eastAsia="Consolas"/>
          <w:sz w:val="19"/>
          <w:szCs w:val="19"/>
        </w:rPr>
        <w:t xml:space="preserve">EbUserHandler</w:t>
      </w:r>
      <w:r>
        <w:rPr>
          <w:rFonts w:ascii="Noto Sans CJK KR" w:hAnsi="Noto Sans CJK KR" w:eastAsia="Noto Sans CJK KR"/>
          <w:sz w:val="21"/>
          <w:szCs w:val="21"/>
        </w:rPr>
        <w:t xml:space="preserve">, </w:t>
      </w:r>
      <w:r>
        <w:rPr>
          <w:rFonts w:ascii="Consolas" w:hAnsi="Consolas" w:eastAsia="Consolas"/>
          <w:sz w:val="19"/>
          <w:szCs w:val="19"/>
        </w:rPr>
        <w:t xml:space="preserve">EbEventHandler</w:t>
      </w:r>
      <w:r>
        <w:rPr>
          <w:rFonts w:ascii="Noto Sans CJK KR" w:hAnsi="Noto Sans CJK KR" w:eastAsia="Noto Sans CJK KR"/>
          <w:sz w:val="21"/>
          <w:szCs w:val="21"/>
        </w:rPr>
        <w:t xml:space="preserve">, </w:t>
      </w:r>
      <w:r>
        <w:rPr>
          <w:rFonts w:ascii="Consolas" w:hAnsi="Consolas" w:eastAsia="Consolas"/>
          <w:sz w:val="19"/>
          <w:szCs w:val="19"/>
        </w:rPr>
        <w:t xml:space="preserve">EbBatchHandler</w:t>
      </w:r>
      <w:r>
        <w:rPr>
          <w:rFonts w:ascii="Noto Sans CJK KR" w:hAnsi="Noto Sans CJK KR" w:eastAsia="Noto Sans CJK KR"/>
          <w:sz w:val="21"/>
          <w:szCs w:val="21"/>
        </w:rPr>
        <w:t xml:space="preserve"> 등. ep Handler: </w:t>
      </w:r>
      <w:r>
        <w:rPr>
          <w:rFonts w:ascii="Consolas" w:hAnsi="Consolas" w:eastAsia="Consolas"/>
          <w:sz w:val="19"/>
          <w:szCs w:val="19"/>
        </w:rPr>
        <w:t xml:space="preserve">EpUserEventHandler</w:t>
      </w:r>
      <w:r>
        <w:rPr>
          <w:rFonts w:ascii="Noto Sans CJK KR" w:hAnsi="Noto Sans CJK KR" w:eastAsia="Noto Sans CJK KR"/>
          <w:sz w:val="21"/>
          <w:szCs w:val="21"/>
        </w:rPr>
        <w:t xml:space="preserve"> 등. Outbox 패턴으로 </w:t>
      </w:r>
      <w:r>
        <w:rPr>
          <w:rFonts w:ascii="Noto Sans CJK KR" w:hAnsi="Noto Sans CJK KR" w:eastAsia="Noto Sans CJK KR"/>
          <w:sz w:val="21"/>
          <w:szCs w:val="21"/>
          <w:b/>
        </w:rPr>
        <w:t xml:space="preserve">DB 트랜잭션과 이벤트 발행 원자성</w:t>
      </w:r>
      <w:r>
        <w:rPr>
          <w:rFonts w:ascii="Noto Sans CJK KR" w:hAnsi="Noto Sans CJK KR" w:eastAsia="Noto Sans CJK KR"/>
          <w:sz w:val="21"/>
          <w:szCs w:val="21"/>
        </w:rPr>
        <w:t xml:space="preserve">을 확보한다. EP 호출 실패 시 EB_EVENT FAIL·재시도 정책을 </w:t>
      </w:r>
      <w:r>
        <w:rPr>
          <w:rFonts w:ascii="Consolas" w:hAnsi="Consolas" w:eastAsia="Consolas"/>
          <w:sz w:val="19"/>
          <w:szCs w:val="19"/>
        </w:rPr>
        <w:t xml:space="preserve">nsight.eb.event-publish</w:t>
      </w:r>
      <w:r>
        <w:rPr>
          <w:rFonts w:ascii="Noto Sans CJK KR" w:hAnsi="Noto Sans CJK KR" w:eastAsia="Noto Sans CJK KR"/>
          <w:sz w:val="21"/>
          <w:szCs w:val="21"/>
        </w:rPr>
        <w:t xml:space="preserve"> 설정으로 조정한다.</w:t>
      </w:r>
    </w:p>
    <w:p>
      <w:pPr>
        <w:spacing w:before="0" w:after="120" w:line="300" w:lineRule="auto"/>
      </w:pPr>
      <w:r>
        <w:rPr>
          <w:rFonts w:ascii="Noto Sans CJK KR" w:hAnsi="Noto Sans CJK KR" w:eastAsia="Noto Sans CJK KR"/>
          <w:sz w:val="21"/>
          <w:szCs w:val="21"/>
        </w:rPr>
        <w:t xml:space="preserve">EB/EP는 TCF 6계층·Online Endpoint·Catalog·TC 등록을 동일하게 따른다. 이벤트 페이로드는 표준 전문 body DTO로 정의하고, idempotency key로 EP 중복 수신을 방지한다. Kafka·MQ 전환은 설계 Gap으로 zman/23·24 보완 과제에 포함될 수 있다.</w:t>
      </w:r>
    </w:p>
    <w:p>
      <w:pPr>
        <w:spacing w:before="0" w:after="120" w:line="300" w:lineRule="auto"/>
      </w:pPr>
      <w:r>
        <w:rPr>
          <w:rFonts w:ascii="Noto Sans CJK KR" w:hAnsi="Noto Sans CJK KR" w:eastAsia="Noto Sans CJK KR"/>
          <w:sz w:val="21"/>
          <w:szCs w:val="21"/>
        </w:rPr>
        <w:t xml:space="preserve">ss-service·mg-service 등 다른 WAR와의 이벤트 연계도 동일 패턴(Outbox + Scheduler + EAI Client)을 참고한다. 제9편 eb/ep 모듈 레퍼런스와 zguide eb/ep 개발가이드에 Handler·테이블·설정 상세가 있다.</w:t>
      </w:r>
    </w:p>
    <w:p>
      <w:pPr>
        <w:spacing w:before="0" w:after="120" w:line="300" w:lineRule="auto"/>
      </w:pPr>
      <w:r>
        <w:rPr>
          <w:rFonts w:ascii="Noto Sans CJK KR" w:hAnsi="Noto Sans CJK KR" w:eastAsia="Noto Sans CJK KR"/>
          <w:sz w:val="21"/>
          <w:szCs w:val="21"/>
        </w:rPr>
        <w:t xml:space="preserve">Outbox 상태 전이: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STATUS</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READY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트랜잭션 커밋 후 발행 대기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 수신 성공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FAIL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 호출 실패·재시도 대상</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EP </w:t>
      </w:r>
      <w:r>
        <w:rPr>
          <w:rFonts w:ascii="Consolas" w:hAnsi="Consolas" w:eastAsia="Consolas"/>
          <w:sz w:val="19"/>
          <w:szCs w:val="19"/>
        </w:rPr>
        <w:t xml:space="preserve">EP.UserEvent.receive</w:t>
      </w:r>
      <w:r>
        <w:rPr>
          <w:rFonts w:ascii="Noto Sans CJK KR" w:hAnsi="Noto Sans CJK KR" w:eastAsia="Noto Sans CJK KR"/>
          <w:sz w:val="21"/>
          <w:szCs w:val="21"/>
        </w:rPr>
        <w:t xml:space="preserve">는 멱등 처리 필수이다. 동일 eventId 재전송 시 duplicate insert 없이 SUCCESS를 반환해야 EB Scheduler가 무한 재시도하지 않는다.</w:t>
      </w:r>
    </w:p>
    <w:p>
      <w:pPr>
        <w:pStyle w:val="Heading2"/>
        <w:keepNext/>
        <w:spacing w:before="160" w:after="100" w:line="300" w:lineRule="auto"/>
      </w:pPr>
      <w:r>
        <w:rPr>
          <w:rFonts w:ascii="Noto Sans CJK KR" w:hAnsi="Noto Sans CJK KR" w:eastAsia="Noto Sans CJK KR"/>
          <w:sz w:val="21"/>
          <w:szCs w:val="21"/>
        </w:rPr>
        <w:t xml:space="preserve">17.5 배치·이벤트 운영 체크리스트</w:t>
      </w:r>
    </w:p>
    <w:p>
      <w:pPr>
        <w:spacing w:before="0" w:after="120" w:line="300" w:lineRule="auto"/>
      </w:pPr>
      <w:r>
        <w:rPr>
          <w:rFonts w:ascii="Noto Sans CJK KR" w:hAnsi="Noto Sans CJK KR" w:eastAsia="Noto Sans CJK KR"/>
          <w:sz w:val="21"/>
          <w:szCs w:val="21"/>
        </w:rPr>
        <w:t xml:space="preserve">일일 운영 점검: tcf-batch 프로세스 alive, </w:t>
      </w:r>
      <w:r>
        <w:rPr>
          <w:rFonts w:ascii="Consolas" w:hAnsi="Consolas" w:eastAsia="Consolas"/>
          <w:sz w:val="19"/>
          <w:szCs w:val="19"/>
        </w:rPr>
        <w:t xml:space="preserve">OM_BATCH_HISTORY</w:t>
      </w:r>
      <w:r>
        <w:rPr>
          <w:rFonts w:ascii="Noto Sans CJK KR" w:hAnsi="Noto Sans CJK KR" w:eastAsia="Noto Sans CJK KR"/>
          <w:sz w:val="21"/>
          <w:szCs w:val="21"/>
        </w:rPr>
        <w:t xml:space="preserve"> 최근 4 Job SUCCESS, Dashboard </w:t>
      </w:r>
      <w:r>
        <w:rPr>
          <w:rFonts w:ascii="Consolas" w:hAnsi="Consolas" w:eastAsia="Consolas"/>
          <w:sz w:val="19"/>
          <w:szCs w:val="19"/>
        </w:rPr>
        <w:t xml:space="preserve">COLLECTED_AT</w:t>
      </w:r>
      <w:r>
        <w:rPr>
          <w:rFonts w:ascii="Noto Sans CJK KR" w:hAnsi="Noto Sans CJK KR" w:eastAsia="Noto Sans CJK KR"/>
          <w:sz w:val="21"/>
          <w:szCs w:val="21"/>
        </w:rPr>
        <w:t xml:space="preserve"> 15분 이내(주기에 맞게). Tomcat 재기동 후 batch startup delay 경과 전 Dashboard blank는 정상일 수 있다.</w:t>
      </w:r>
    </w:p>
    <w:p>
      <w:pPr>
        <w:spacing w:before="0" w:after="120" w:line="300" w:lineRule="auto"/>
      </w:pPr>
      <w:r>
        <w:rPr>
          <w:rFonts w:ascii="Noto Sans CJK KR" w:hAnsi="Noto Sans CJK KR" w:eastAsia="Noto Sans CJK KR"/>
          <w:sz w:val="21"/>
          <w:szCs w:val="21"/>
        </w:rPr>
        <w:t xml:space="preserve">이벤트 연계 운영: EB_EVENT FAIL 건수, EP 큐 적체, 재시도 max 초과 알람. EB Scheduler down 시 READY 이벤트가 적체되므로 eb-service health를 batch와 별도 모니터링한다.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P1 징후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down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Dashboard 전체 stale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재기동 + manual run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 Job FAIL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Actuator unreachable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WAR·방화벽·포트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 FAIL 급증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 down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ep-service 복구 + READY 재발행</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 WARN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uniqueUser spike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OM.Session.* 조회</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DR 시 tcf-batch는 OM Dashboard 가시성에만 영향하고 </w:t>
      </w:r>
      <w:r>
        <w:rPr>
          <w:rFonts w:ascii="Noto Sans CJK KR" w:hAnsi="Noto Sans CJK KR" w:eastAsia="Noto Sans CJK KR"/>
          <w:sz w:val="21"/>
          <w:szCs w:val="21"/>
          <w:b/>
        </w:rPr>
        <w:t xml:space="preserve">온라인 거래 경로와 분리</w:t>
      </w:r>
      <w:r>
        <w:rPr>
          <w:rFonts w:ascii="Noto Sans CJK KR" w:hAnsi="Noto Sans CJK KR" w:eastAsia="Noto Sans CJK KR"/>
          <w:sz w:val="21"/>
          <w:szCs w:val="21"/>
        </w:rPr>
        <w:t xml:space="preserve">된다. 그러나 장기 batch 중단은 운장 blind spot을 만들므로 DR 센터 기동 checklist에 batch WAR 포함을 권장한다.</w:t>
      </w:r>
    </w:p>
    <w:p>
      <w:pPr>
        <w:spacing w:before="0" w:after="120" w:line="300" w:lineRule="auto"/>
      </w:pPr>
      <w:r>
        <w:rPr>
          <w:rFonts w:ascii="Noto Sans CJK KR" w:hAnsi="Noto Sans CJK KR" w:eastAsia="Noto Sans CJK KR"/>
          <w:sz w:val="21"/>
          <w:szCs w:val="21"/>
        </w:rPr>
        <w:t xml:space="preserve">업무 도메인 배치(정산·마감)는 별도 runbook·RTO를 가진다. 플랫폼 tcf-batch Job과 혼동하지 않도록 Job ID prefix(</w:t>
      </w:r>
      <w:r>
        <w:rPr>
          <w:rFonts w:ascii="Consolas" w:hAnsi="Consolas" w:eastAsia="Consolas"/>
          <w:sz w:val="19"/>
          <w:szCs w:val="19"/>
        </w:rPr>
        <w:t xml:space="preserve">BAT-</w:t>
      </w:r>
      <w:r>
        <w:rPr>
          <w:rFonts w:ascii="Noto Sans CJK KR" w:hAnsi="Noto Sans CJK KR" w:eastAsia="Noto Sans CJK KR"/>
          <w:sz w:val="21"/>
          <w:szCs w:val="21"/>
        </w:rPr>
        <w:t xml:space="preserve"> vs </w:t>
      </w:r>
      <w:r>
        <w:rPr>
          <w:rFonts w:ascii="Consolas" w:hAnsi="Consolas" w:eastAsia="Consolas"/>
          <w:sz w:val="19"/>
          <w:szCs w:val="19"/>
        </w:rPr>
        <w:t xml:space="preserve">{BC}-</w:t>
      </w:r>
      <w:r>
        <w:rPr>
          <w:rFonts w:ascii="Noto Sans CJK KR" w:hAnsi="Noto Sans CJK KR" w:eastAsia="Noto Sans CJK KR"/>
          <w:sz w:val="21"/>
          <w:szCs w:val="21"/>
        </w:rPr>
        <w:t xml:space="preserve">)로 문서·알람을 분리한다.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tcf-batch는 AP·DB·세션·배포 상태를 수집해 OM Dashboard 테이블만 갱신하는 플랫폼 배치이다. Scheduler·Manual API·기동 시 초기 수집으로 운영 가시성을 확보한다. 업무 도메인 배치와 분리하며 OM.Batch와 연동한다. EB/EP는 Outbox·Scheduler 기반 이벤트 연계 샘플로 TCF 표준 거래 모델을 따른다.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제16장 API Gateway · UI 채널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제18장 데이터·DB 아키텍처</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17.1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docs/architecture/13-batch.md, zarchitecture/12-배치-모니터링-아키텍처.md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17.2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znsight-man/45-Batch-Scheduler-개발.md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17.3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zguide/tcf-batch-개발가이드.md, docs/architecture/10-session.md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17.4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zarchitecture/14-이벤트-연계-아키텍처.md, zguide/eb-service-개발가이드.md, zguide/ep-service-개발가이드.md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17.5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znsight-man/70-장애-FAQ.md, ztcfbook/부록/J-운영-전환-체크리스트.md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제18장. 데이터·DB 아키텍처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제5편 · 플랫폼·운영 관리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제18장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제05편/18-데이터-DB-아키텍처.md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18.1 RDW · ADW · OMDB · LOGDB · SESSIONDB</w:t>
      </w:r>
    </w:p>
    <w:p>
      <w:pPr>
        <w:spacing w:before="0" w:after="120" w:line="300" w:lineRule="auto"/>
      </w:pPr>
      <w:r>
        <w:rPr>
          <w:rFonts w:ascii="Noto Sans CJK KR" w:hAnsi="Noto Sans CJK KR" w:eastAsia="Noto Sans CJK KR"/>
          <w:sz w:val="21"/>
          <w:szCs w:val="21"/>
        </w:rPr>
        <w:t xml:space="preserve">NSIGHT TCF는 </w:t>
      </w:r>
      <w:r>
        <w:rPr>
          <w:rFonts w:ascii="Noto Sans CJK KR" w:hAnsi="Noto Sans CJK KR" w:eastAsia="Noto Sans CJK KR"/>
          <w:sz w:val="21"/>
          <w:szCs w:val="21"/>
          <w:b/>
        </w:rPr>
        <w:t xml:space="preserve">DB 역할 분리</w:t>
      </w:r>
      <w:r>
        <w:rPr>
          <w:rFonts w:ascii="Noto Sans CJK KR" w:hAnsi="Noto Sans CJK KR" w:eastAsia="Noto Sans CJK KR"/>
          <w:sz w:val="21"/>
          <w:szCs w:val="21"/>
        </w:rPr>
        <w:t xml:space="preserve"> 원칙을 따른다. 업무 SQL, 운영 SQL, 세션 SQL, 로그 SQL, Gateway SQL, JWT SQL은 서로 다른 논리 DB·Connection Pool을 사용한다. DAO는 해당 Pool만 바라보며, Service에서 cross-DB join을 만들지 않는다.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(논리)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로컬(H2) 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실시간 조회·Single View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WAR별 file DB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ADW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분석·집계 (온라인 영향 분리)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 TCF_USER_SESSION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nsight_om 공유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Catalog, 통제, 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data/nsight-txlog/nsight_om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 OM_AUDIT_LOG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data/nsight-txlog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TCF_GATEWAY_ROUTE, GW TX 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data/gateway-route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Token, Refresh, Denylist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 schema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FILEDB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UD_FILE, UD_DOWNLOAD_LOG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OMDB 내</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업무 개발자는 RDW(또는 업무 전용 schema)만 접근하고, OM 테이블을 업무 Mapper에서 직접 조회하지 않는다. STF가 OMDB·cache를 통해 Catalog·TC·Timeout을 조회하는 SPI는 tcf-web·tcf-core에 있다. Gateway </w:t>
      </w:r>
      <w:r>
        <w:rPr>
          <w:rFonts w:ascii="Consolas" w:hAnsi="Consolas" w:eastAsia="Consolas"/>
          <w:sz w:val="19"/>
          <w:szCs w:val="19"/>
        </w:rPr>
        <w:t xml:space="preserve">session-datasource</w:t>
      </w:r>
      <w:r>
        <w:rPr>
          <w:rFonts w:ascii="Noto Sans CJK KR" w:hAnsi="Noto Sans CJK KR" w:eastAsia="Noto Sans CJK KR"/>
          <w:sz w:val="21"/>
          <w:szCs w:val="21"/>
        </w:rPr>
        <w:t xml:space="preserve">는 tcf-om과 </w:t>
      </w:r>
      <w:r>
        <w:rPr>
          <w:rFonts w:ascii="Noto Sans CJK KR" w:hAnsi="Noto Sans CJK KR" w:eastAsia="Noto Sans CJK KR"/>
          <w:sz w:val="21"/>
          <w:szCs w:val="21"/>
          <w:b/>
        </w:rPr>
        <w:t xml:space="preserve">동일 SESSIONDB</w:t>
      </w:r>
      <w:r>
        <w:rPr>
          <w:rFonts w:ascii="Noto Sans CJK KR" w:hAnsi="Noto Sans CJK KR" w:eastAsia="Noto Sans CJK KR"/>
          <w:sz w:val="21"/>
          <w:szCs w:val="21"/>
        </w:rPr>
        <w:t xml:space="preserve"> URL이 필수이다.</w:t>
      </w:r>
    </w:p>
    <w:p>
      <w:pPr>
        <w:spacing w:before="0" w:after="120" w:line="300" w:lineRule="auto"/>
      </w:pPr>
      <w:r>
        <w:rPr>
          <w:rFonts w:ascii="Noto Sans CJK KR" w:hAnsi="Noto Sans CJK KR" w:eastAsia="Noto Sans CJK KR"/>
          <w:sz w:val="21"/>
          <w:szCs w:val="21"/>
        </w:rPr>
        <w:t xml:space="preserve">운영 Oracle 전환 시 스키마·계정·Pool을 환경별 </w:t>
      </w:r>
      <w:r>
        <w:rPr>
          <w:rFonts w:ascii="Consolas" w:hAnsi="Consolas" w:eastAsia="Consolas"/>
          <w:sz w:val="19"/>
          <w:szCs w:val="19"/>
        </w:rPr>
        <w:t xml:space="preserve">tcf-cicd</w:t>
      </w:r>
      <w:r>
        <w:rPr>
          <w:rFonts w:ascii="Noto Sans CJK KR" w:hAnsi="Noto Sans CJK KR" w:eastAsia="Noto Sans CJK KR"/>
          <w:sz w:val="21"/>
          <w:szCs w:val="21"/>
        </w:rPr>
        <w:t xml:space="preserve"> profile과 </w:t>
      </w:r>
      <w:r>
        <w:rPr>
          <w:rFonts w:ascii="Consolas" w:hAnsi="Consolas" w:eastAsia="Consolas"/>
          <w:sz w:val="19"/>
          <w:szCs w:val="19"/>
        </w:rPr>
        <w:t xml:space="preserve">application-datasource.yml</w:t>
      </w:r>
      <w:r>
        <w:rPr>
          <w:rFonts w:ascii="Noto Sans CJK KR" w:hAnsi="Noto Sans CJK KR" w:eastAsia="Noto Sans CJK KR"/>
          <w:sz w:val="21"/>
          <w:szCs w:val="21"/>
        </w:rPr>
        <w:t xml:space="preserve">로 분리한다. 로컬 H2 file path 충돌을 피하기 위해 WAR별 </w:t>
      </w:r>
      <w:r>
        <w:rPr>
          <w:rFonts w:ascii="Consolas" w:hAnsi="Consolas" w:eastAsia="Consolas"/>
          <w:sz w:val="19"/>
          <w:szCs w:val="19"/>
        </w:rPr>
        <w:t xml:space="preserve">./data/{bc}</w:t>
      </w:r>
      <w:r>
        <w:rPr>
          <w:rFonts w:ascii="Noto Sans CJK KR" w:hAnsi="Noto Sans CJK KR" w:eastAsia="Noto Sans CJK KR"/>
          <w:sz w:val="21"/>
          <w:szCs w:val="21"/>
        </w:rPr>
        <w:t xml:space="preserve"> 디렉터리를 사용한다.</w:t>
      </w:r>
    </w:p>
    <w:p>
      <w:pPr>
        <w:spacing w:before="0" w:after="120" w:line="300" w:lineRule="auto"/>
      </w:pPr>
      <w:r>
        <w:rPr>
          <w:rFonts w:ascii="Noto Sans CJK KR" w:hAnsi="Noto Sans CJK KR" w:eastAsia="Noto Sans CJK KR"/>
          <w:sz w:val="21"/>
          <w:szCs w:val="21"/>
        </w:rPr>
        <w:t xml:space="preserve">Pool 분리는 장애 격리와 튜닝 독립성을 위해 필수이다. LOGDB insert burst가 RDW pool을 고갈시키지 않도록 ETF 로그 datasource는 별도 HikariCP bean을 사용한다. ADW는 OLAP·배치 집계 전용으로 목표 아키텍처에 포함되며, 온라인 RDW와 </w:t>
      </w:r>
      <w:r>
        <w:rPr>
          <w:rFonts w:ascii="Noto Sans CJK KR" w:hAnsi="Noto Sans CJK KR" w:eastAsia="Noto Sans CJK KR"/>
          <w:sz w:val="21"/>
          <w:szCs w:val="21"/>
          <w:b/>
        </w:rPr>
        <w:t xml:space="preserve">물리 또는 논리 분리</w:t>
      </w:r>
      <w:r>
        <w:rPr>
          <w:rFonts w:ascii="Noto Sans CJK KR" w:hAnsi="Noto Sans CJK KR" w:eastAsia="Noto Sans CJK KR"/>
          <w:sz w:val="21"/>
          <w:szCs w:val="21"/>
        </w:rPr>
        <w:t xml:space="preserve">를 유지한다.</w:t>
      </w:r>
    </w:p>
    <w:p>
      <w:pPr>
        <w:ind w:left="360"/>
        <w:shd w:fill="F6F8FA"/>
        <w:spacing w:before="80" w:after="160" w:line="240" w:lineRule="auto"/>
      </w:pPr>
      <w:r>
        <w:rPr>
          <w:rFonts w:ascii="Consolas" w:hAnsi="Consolas" w:eastAsia="Consolas"/>
          <w:sz w:val="17"/>
          <w:szCs w:val="17"/>
        </w:rPr>
        <w:t xml:space="preserve">[업무 WAR]</w:t>
      </w:r>
      <w:r>
        <w:br/>
      </w:r>
      <w:r>
        <w:rPr>
          <w:rFonts w:ascii="Consolas" w:hAnsi="Consolas" w:eastAsia="Consolas"/>
          <w:sz w:val="17"/>
          <w:szCs w:val="17"/>
        </w:rPr>
        <w:t xml:space="preserve">  ├─ RDW Pool  → 고객·계약 조회 SQL</w:t>
      </w:r>
      <w:r>
        <w:br/>
      </w:r>
      <w:r>
        <w:rPr>
          <w:rFonts w:ascii="Consolas" w:hAnsi="Consolas" w:eastAsia="Consolas"/>
          <w:sz w:val="17"/>
          <w:szCs w:val="17"/>
        </w:rPr>
        <w:t xml:space="preserve">  ├─ LOG Pool  → (ETF 위임) TCF_TX_LOG</w:t>
      </w:r>
      <w:r>
        <w:br/>
      </w:r>
      <w:r>
        <w:rPr>
          <w:rFonts w:ascii="Consolas" w:hAnsi="Consolas" w:eastAsia="Consolas"/>
          <w:sz w:val="17"/>
          <w:szCs w:val="17"/>
        </w:rPr>
        <w:t xml:space="preserve">  └─ OM Pool   → (STF SPI) Catalog·TC read-only</w:t>
      </w:r>
      <w:r>
        <w:br/>
      </w:r>
      <w:r>
        <w:br/>
      </w:r>
      <w:r>
        <w:rPr>
          <w:rFonts w:ascii="Consolas" w:hAnsi="Consolas" w:eastAsia="Consolas"/>
          <w:sz w:val="17"/>
          <w:szCs w:val="17"/>
        </w:rPr>
        <w:t xml:space="preserve">[tcf-om]</w:t>
      </w:r>
      <w:r>
        <w:br/>
      </w:r>
      <w:r>
        <w:rPr>
          <w:rFonts w:ascii="Consolas" w:hAnsi="Consolas" w:eastAsia="Consolas"/>
          <w:sz w:val="17"/>
          <w:szCs w:val="17"/>
        </w:rPr>
        <w:t xml:space="preserve">  ├─ OMDB Pool → 마스터 CRUD</w:t>
      </w:r>
      <w:r>
        <w:br/>
      </w:r>
      <w:r>
        <w:rPr>
          <w:rFonts w:ascii="Consolas" w:hAnsi="Consolas" w:eastAsia="Consolas"/>
          <w:sz w:val="17"/>
          <w:szCs w:val="17"/>
        </w:rPr>
        <w:t xml:space="preserve">  ├─ SESSION Pool → SPRING_SESSION</w:t>
      </w:r>
      <w:r>
        <w:br/>
      </w:r>
      <w:r>
        <w:rPr>
          <w:rFonts w:ascii="Consolas" w:hAnsi="Consolas" w:eastAsia="Consolas"/>
          <w:sz w:val="17"/>
          <w:szCs w:val="17"/>
        </w:rPr>
        <w:t xml:space="preserve">  └─ LOG Pool   → TX·Audit 조회</w:t>
      </w:r>
      <w:r>
        <w:br/>
      </w:r>
      <w:r>
        <w:br/>
      </w:r>
      <w:r>
        <w:rPr>
          <w:rFonts w:ascii="Consolas" w:hAnsi="Consolas" w:eastAsia="Consolas"/>
          <w:sz w:val="17"/>
          <w:szCs w:val="17"/>
        </w:rPr>
        <w:t xml:space="preserve">[tcf-gateway]</w:t>
      </w:r>
      <w:r>
        <w:br/>
      </w:r>
      <w:r>
        <w:rPr>
          <w:rFonts w:ascii="Consolas" w:hAnsi="Consolas" w:eastAsia="Consolas"/>
          <w:sz w:val="17"/>
          <w:szCs w:val="17"/>
        </w:rPr>
        <w:t xml:space="preserve">  ├─ Gateway Pool → Route·GW log</w:t>
      </w:r>
      <w:r>
        <w:br/>
      </w:r>
      <w:r>
        <w:rPr>
          <w:rFonts w:ascii="Consolas" w:hAnsi="Consolas" w:eastAsia="Consolas"/>
          <w:sz w:val="17"/>
          <w:szCs w:val="17"/>
        </w:rPr>
        <w:t xml:space="preserve">  └─ SESSION Pool → 4단계 세션 (OM과 동일 URL)</w:t>
      </w:r>
    </w:p>
    <w:p>
      <w:pPr>
        <w:pStyle w:val="Heading2"/>
        <w:keepNext/>
        <w:spacing w:before="160" w:after="100" w:line="300" w:lineRule="auto"/>
      </w:pPr>
      <w:r>
        <w:rPr>
          <w:rFonts w:ascii="Noto Sans CJK KR" w:hAnsi="Noto Sans CJK KR" w:eastAsia="Noto Sans CJK KR"/>
          <w:sz w:val="21"/>
          <w:szCs w:val="21"/>
        </w:rPr>
        <w:t xml:space="preserve">18.2 TCF 핵심 테이블</w:t>
      </w:r>
    </w:p>
    <w:p>
      <w:pPr>
        <w:spacing w:before="0" w:after="120" w:line="300" w:lineRule="auto"/>
      </w:pPr>
      <w:r>
        <w:rPr>
          <w:rFonts w:ascii="Noto Sans CJK KR" w:hAnsi="Noto Sans CJK KR" w:eastAsia="Noto Sans CJK KR"/>
          <w:sz w:val="21"/>
          <w:szCs w:val="21"/>
        </w:rPr>
        <w:t xml:space="preserve">플랫폼 통제·로그 테이블은 모든 업무 WAR STF·ETF·Gateway가 공유한다.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조회 주체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마스터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 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TCF_SERVICE_TIMEOUT_POLICY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serviceId별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TimeoutExecutor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TCF_IDEMPOTENCY_KEY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중복 방지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TCF_SERVICE_AUDIT_POLICY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 대상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ETF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마스터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ETF, OM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TCF_TX_STEP_LOG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단계별(S SQL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TCF_ERROR_LOG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TCF_GATEWAY_TX_LOG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Relay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GEF</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OM 사용자·권한: </w:t>
      </w:r>
      <w:r>
        <w:rPr>
          <w:rFonts w:ascii="Consolas" w:hAnsi="Consolas" w:eastAsia="Consolas"/>
          <w:sz w:val="19"/>
          <w:szCs w:val="19"/>
        </w:rPr>
        <w:t xml:space="preserve">OM_USER</w:t>
      </w:r>
      <w:r>
        <w:rPr>
          <w:rFonts w:ascii="Noto Sans CJK KR" w:hAnsi="Noto Sans CJK KR" w:eastAsia="Noto Sans CJK KR"/>
          <w:sz w:val="21"/>
          <w:szCs w:val="21"/>
        </w:rPr>
        <w:t xml:space="preserve">, </w:t>
      </w:r>
      <w:r>
        <w:rPr>
          <w:rFonts w:ascii="Consolas" w:hAnsi="Consolas" w:eastAsia="Consolas"/>
          <w:sz w:val="19"/>
          <w:szCs w:val="19"/>
        </w:rPr>
        <w:t xml:space="preserve">OM_AUTH_GROUP</w:t>
      </w:r>
      <w:r>
        <w:rPr>
          <w:rFonts w:ascii="Noto Sans CJK KR" w:hAnsi="Noto Sans CJK KR" w:eastAsia="Noto Sans CJK KR"/>
          <w:sz w:val="21"/>
          <w:szCs w:val="21"/>
        </w:rPr>
        <w:t xml:space="preserve">, </w:t>
      </w:r>
      <w:r>
        <w:rPr>
          <w:rFonts w:ascii="Consolas" w:hAnsi="Consolas" w:eastAsia="Consolas"/>
          <w:sz w:val="19"/>
          <w:szCs w:val="19"/>
        </w:rPr>
        <w:t xml:space="preserve">OM_MENU</w:t>
      </w:r>
      <w:r>
        <w:rPr>
          <w:rFonts w:ascii="Noto Sans CJK KR" w:hAnsi="Noto Sans CJK KR" w:eastAsia="Noto Sans CJK KR"/>
          <w:sz w:val="21"/>
          <w:szCs w:val="21"/>
        </w:rPr>
        <w:t xml:space="preserve">, </w:t>
      </w:r>
      <w:r>
        <w:rPr>
          <w:rFonts w:ascii="Consolas" w:hAnsi="Consolas" w:eastAsia="Consolas"/>
          <w:sz w:val="19"/>
          <w:szCs w:val="19"/>
        </w:rPr>
        <w:t xml:space="preserve">OM_FUNCTION_AUTH</w:t>
      </w:r>
      <w:r>
        <w:rPr>
          <w:rFonts w:ascii="Noto Sans CJK KR" w:hAnsi="Noto Sans CJK KR" w:eastAsia="Noto Sans CJK KR"/>
          <w:sz w:val="21"/>
          <w:szCs w:val="21"/>
        </w:rPr>
        <w:t xml:space="preserve">, </w:t>
      </w:r>
      <w:r>
        <w:rPr>
          <w:rFonts w:ascii="Consolas" w:hAnsi="Consolas" w:eastAsia="Consolas"/>
          <w:sz w:val="19"/>
          <w:szCs w:val="19"/>
        </w:rPr>
        <w:t xml:space="preserve">OM_DATA_AUTH</w:t>
      </w:r>
      <w:r>
        <w:rPr>
          <w:rFonts w:ascii="Noto Sans CJK KR" w:hAnsi="Noto Sans CJK KR" w:eastAsia="Noto Sans CJK KR"/>
          <w:sz w:val="21"/>
          <w:szCs w:val="21"/>
        </w:rPr>
        <w:t xml:space="preserve">. 기준정보: </w:t>
      </w:r>
      <w:r>
        <w:rPr>
          <w:rFonts w:ascii="Consolas" w:hAnsi="Consolas" w:eastAsia="Consolas"/>
          <w:sz w:val="19"/>
          <w:szCs w:val="19"/>
        </w:rPr>
        <w:t xml:space="preserve">OM_COMMON_CODE</w:t>
      </w:r>
      <w:r>
        <w:rPr>
          <w:rFonts w:ascii="Noto Sans CJK KR" w:hAnsi="Noto Sans CJK KR" w:eastAsia="Noto Sans CJK KR"/>
          <w:sz w:val="21"/>
          <w:szCs w:val="21"/>
        </w:rPr>
        <w:t xml:space="preserve">, </w:t>
      </w:r>
      <w:r>
        <w:rPr>
          <w:rFonts w:ascii="Consolas" w:hAnsi="Consolas" w:eastAsia="Consolas"/>
          <w:sz w:val="19"/>
          <w:szCs w:val="19"/>
        </w:rPr>
        <w:t xml:space="preserve">OM_ERROR_CODE</w:t>
      </w:r>
      <w:r>
        <w:rPr>
          <w:rFonts w:ascii="Noto Sans CJK KR" w:hAnsi="Noto Sans CJK KR" w:eastAsia="Noto Sans CJK KR"/>
          <w:sz w:val="21"/>
          <w:szCs w:val="21"/>
        </w:rPr>
        <w:t xml:space="preserve">, </w:t>
      </w:r>
      <w:r>
        <w:rPr>
          <w:rFonts w:ascii="Consolas" w:hAnsi="Consolas" w:eastAsia="Consolas"/>
          <w:sz w:val="19"/>
          <w:szCs w:val="19"/>
        </w:rPr>
        <w:t xml:space="preserve">OM_SYSTEM_CONFIG</w:t>
      </w:r>
      <w:r>
        <w:rPr>
          <w:rFonts w:ascii="Noto Sans CJK KR" w:hAnsi="Noto Sans CJK KR" w:eastAsia="Noto Sans CJK KR"/>
          <w:sz w:val="21"/>
          <w:szCs w:val="21"/>
        </w:rPr>
        <w:t xml:space="preserve">. Dashboard: </w:t>
      </w:r>
      <w:r>
        <w:rPr>
          <w:rFonts w:ascii="Consolas" w:hAnsi="Consolas" w:eastAsia="Consolas"/>
          <w:sz w:val="19"/>
          <w:szCs w:val="19"/>
        </w:rPr>
        <w:t xml:space="preserve">OM_AP_STATUS</w:t>
      </w:r>
      <w:r>
        <w:rPr>
          <w:rFonts w:ascii="Noto Sans CJK KR" w:hAnsi="Noto Sans CJK KR" w:eastAsia="Noto Sans CJK KR"/>
          <w:sz w:val="21"/>
          <w:szCs w:val="21"/>
        </w:rPr>
        <w:t xml:space="preserve">, </w:t>
      </w:r>
      <w:r>
        <w:rPr>
          <w:rFonts w:ascii="Consolas" w:hAnsi="Consolas" w:eastAsia="Consolas"/>
          <w:sz w:val="19"/>
          <w:szCs w:val="19"/>
        </w:rPr>
        <w:t xml:space="preserve">OM_DB_STATUS</w:t>
      </w:r>
      <w:r>
        <w:rPr>
          <w:rFonts w:ascii="Noto Sans CJK KR" w:hAnsi="Noto Sans CJK KR" w:eastAsia="Noto Sans CJK KR"/>
          <w:sz w:val="21"/>
          <w:szCs w:val="21"/>
        </w:rPr>
        <w:t xml:space="preserve">, </w:t>
      </w:r>
      <w:r>
        <w:rPr>
          <w:rFonts w:ascii="Consolas" w:hAnsi="Consolas" w:eastAsia="Consolas"/>
          <w:sz w:val="19"/>
          <w:szCs w:val="19"/>
        </w:rPr>
        <w:t xml:space="preserve">OM_SESSION_STATUS</w:t>
      </w:r>
      <w:r>
        <w:rPr>
          <w:rFonts w:ascii="Noto Sans CJK KR" w:hAnsi="Noto Sans CJK KR" w:eastAsia="Noto Sans CJK KR"/>
          <w:sz w:val="21"/>
          <w:szCs w:val="21"/>
        </w:rPr>
        <w:t xml:space="preserve">, </w:t>
      </w:r>
      <w:r>
        <w:rPr>
          <w:rFonts w:ascii="Consolas" w:hAnsi="Consolas" w:eastAsia="Consolas"/>
          <w:sz w:val="19"/>
          <w:szCs w:val="19"/>
        </w:rPr>
        <w:t xml:space="preserve">OM_DEPLOY_STATUS</w:t>
      </w:r>
      <w:r>
        <w:rPr>
          <w:rFonts w:ascii="Noto Sans CJK KR" w:hAnsi="Noto Sans CJK KR" w:eastAsia="Noto Sans CJK KR"/>
          <w:sz w:val="21"/>
          <w:szCs w:val="21"/>
        </w:rPr>
        <w:t xml:space="preserve">. 부록 L에 DDL 요약이 있다.</w:t>
      </w:r>
    </w:p>
    <w:p>
      <w:pPr>
        <w:spacing w:before="0" w:after="120" w:line="300" w:lineRule="auto"/>
      </w:pPr>
      <w:r>
        <w:rPr>
          <w:rFonts w:ascii="Noto Sans CJK KR" w:hAnsi="Noto Sans CJK KR" w:eastAsia="Noto Sans CJK KR"/>
          <w:sz w:val="21"/>
          <w:szCs w:val="21"/>
        </w:rPr>
        <w:t xml:space="preserve">DDL 자동 생성: </w:t>
      </w:r>
      <w:r>
        <w:rPr>
          <w:rFonts w:ascii="Consolas" w:hAnsi="Consolas" w:eastAsia="Consolas"/>
          <w:sz w:val="19"/>
          <w:szCs w:val="19"/>
        </w:rPr>
        <w:t xml:space="preserve">TransactionControlSchemaInitializer</w:t>
      </w:r>
      <w:r>
        <w:rPr>
          <w:rFonts w:ascii="Noto Sans CJK KR" w:hAnsi="Noto Sans CJK KR" w:eastAsia="Noto Sans CJK KR"/>
          <w:sz w:val="21"/>
          <w:szCs w:val="21"/>
        </w:rPr>
        <w:t xml:space="preserve">, </w:t>
      </w:r>
      <w:r>
        <w:rPr>
          <w:rFonts w:ascii="Consolas" w:hAnsi="Consolas" w:eastAsia="Consolas"/>
          <w:sz w:val="19"/>
          <w:szCs w:val="19"/>
        </w:rPr>
        <w:t xml:space="preserve">GatewayRouteSchemaInitializer</w:t>
      </w:r>
      <w:r>
        <w:rPr>
          <w:rFonts w:ascii="Noto Sans CJK KR" w:hAnsi="Noto Sans CJK KR" w:eastAsia="Noto Sans CJK KR"/>
          <w:sz w:val="21"/>
          <w:szCs w:val="21"/>
        </w:rPr>
        <w:t xml:space="preserve"> 등 profile/local에서 H2 schema를 초기화한다. 운영 Oracle은 </w:t>
      </w:r>
      <w:r>
        <w:rPr>
          <w:rFonts w:ascii="Consolas" w:hAnsi="Consolas" w:eastAsia="Consolas"/>
          <w:sz w:val="19"/>
          <w:szCs w:val="19"/>
        </w:rPr>
        <w:t xml:space="preserve">tcf-gateway/sql/oracle/</w:t>
      </w:r>
      <w:r>
        <w:rPr>
          <w:rFonts w:ascii="Noto Sans CJK KR" w:hAnsi="Noto Sans CJK KR" w:eastAsia="Noto Sans CJK KR"/>
          <w:sz w:val="21"/>
          <w:szCs w:val="21"/>
        </w:rPr>
        <w:t xml:space="preserve">, docs/19 migration을 따른다.</w:t>
      </w:r>
    </w:p>
    <w:p>
      <w:pPr>
        <w:spacing w:before="0" w:after="120" w:line="300" w:lineRule="auto"/>
      </w:pPr>
      <w:r>
        <w:rPr>
          <w:rFonts w:ascii="Consolas" w:hAnsi="Consolas" w:eastAsia="Consolas"/>
          <w:sz w:val="19"/>
          <w:szCs w:val="19"/>
        </w:rPr>
        <w:t xml:space="preserve">TCF_TX_LOG</w:t>
      </w:r>
      <w:r>
        <w:rPr>
          <w:rFonts w:ascii="Noto Sans CJK KR" w:hAnsi="Noto Sans CJK KR" w:eastAsia="Noto Sans CJK KR"/>
          <w:sz w:val="21"/>
          <w:szCs w:val="21"/>
        </w:rPr>
        <w:t xml:space="preserve">와 </w:t>
      </w:r>
      <w:r>
        <w:rPr>
          <w:rFonts w:ascii="Consolas" w:hAnsi="Consolas" w:eastAsia="Consolas"/>
          <w:sz w:val="19"/>
          <w:szCs w:val="19"/>
        </w:rPr>
        <w:t xml:space="preserve">TCF_TX_STEP_LOG</w:t>
      </w:r>
      <w:r>
        <w:rPr>
          <w:rFonts w:ascii="Noto Sans CJK KR" w:hAnsi="Noto Sans CJK KR" w:eastAsia="Noto Sans CJK KR"/>
          <w:sz w:val="21"/>
          <w:szCs w:val="21"/>
        </w:rPr>
        <w:t xml:space="preserve">는 guid·transactionId로 1:N 관계이다. Step log SQL ID는 MyBatis mapper statement id와 매칭되어 "어느 DAO 호출에서 지연·오류가 났는가"를 추적한다. Gateway log는 별도 테이블이지만 guid를 맞추면 End-to-End 추적이 가능하다.</w:t>
      </w:r>
    </w:p>
    <w:p>
      <w:pPr>
        <w:spacing w:before="0" w:after="120" w:line="300" w:lineRule="auto"/>
      </w:pPr>
      <w:r>
        <w:rPr>
          <w:rFonts w:ascii="Noto Sans CJK KR" w:hAnsi="Noto Sans CJK KR" w:eastAsia="Noto Sans CJK KR"/>
          <w:sz w:val="21"/>
          <w:szCs w:val="21"/>
        </w:rPr>
        <w:t xml:space="preserve">세션·사용자 테이블:</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SPRING_SESSION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 JDBC</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TCF_USER_SESSION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세션 레지스트리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OM_USER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마스터</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18.3 MyBatis·DAO 패턴</w:t>
      </w:r>
    </w:p>
    <w:p>
      <w:pPr>
        <w:spacing w:before="0" w:after="120" w:line="300" w:lineRule="auto"/>
      </w:pPr>
      <w:r>
        <w:rPr>
          <w:rFonts w:ascii="Noto Sans CJK KR" w:hAnsi="Noto Sans CJK KR" w:eastAsia="Noto Sans CJK KR"/>
          <w:sz w:val="21"/>
          <w:szCs w:val="21"/>
        </w:rPr>
        <w:t xml:space="preserve">데이터 접근은 </w:t>
      </w:r>
      <w:r>
        <w:rPr>
          <w:rFonts w:ascii="Noto Sans CJK KR" w:hAnsi="Noto Sans CJK KR" w:eastAsia="Noto Sans CJK KR"/>
          <w:sz w:val="21"/>
          <w:szCs w:val="21"/>
          <w:b/>
        </w:rPr>
        <w:t xml:space="preserve">Service → DAO → @Mapper → XML/Annotation SQL</w:t>
      </w:r>
      <w:r>
        <w:rPr>
          <w:rFonts w:ascii="Noto Sans CJK KR" w:hAnsi="Noto Sans CJK KR" w:eastAsia="Noto Sans CJK KR"/>
          <w:sz w:val="21"/>
          <w:szCs w:val="21"/>
        </w:rPr>
        <w:t xml:space="preserve"> 4단이다. DAO·Mapper는 SQL만 담당하고 비즈니스 판단을 넣지 않는다. SQL ID는 </w:t>
      </w:r>
      <w:r>
        <w:rPr>
          <w:rFonts w:ascii="Consolas" w:hAnsi="Consolas" w:eastAsia="Consolas"/>
          <w:sz w:val="19"/>
          <w:szCs w:val="19"/>
        </w:rPr>
        <w:t xml:space="preserve">TCF_TX_STEP_LOG</w:t>
      </w:r>
      <w:r>
        <w:rPr>
          <w:rFonts w:ascii="Noto Sans CJK KR" w:hAnsi="Noto Sans CJK KR" w:eastAsia="Noto Sans CJK KR"/>
          <w:sz w:val="21"/>
          <w:szCs w:val="21"/>
        </w:rPr>
        <w:t xml:space="preserve">와 연계되어 거래 단계 추적에 사용된다.</w:t>
      </w:r>
    </w:p>
    <w:p>
      <w:pPr>
        <w:spacing w:before="0" w:after="120" w:line="300" w:lineRule="auto"/>
      </w:pPr>
      <w:r>
        <w:rPr>
          <w:rFonts w:ascii="Noto Sans CJK KR" w:hAnsi="Noto Sans CJK KR" w:eastAsia="Noto Sans CJK KR"/>
          <w:sz w:val="21"/>
          <w:szCs w:val="21"/>
        </w:rPr>
        <w:t xml:space="preserve">MyBatis 명명: Mapper interface </w:t>
      </w:r>
      <w:r>
        <w:rPr>
          <w:rFonts w:ascii="Consolas" w:hAnsi="Consolas" w:eastAsia="Consolas"/>
          <w:sz w:val="19"/>
          <w:szCs w:val="19"/>
        </w:rPr>
        <w:t xml:space="preserve">{Domain}Mapper</w:t>
      </w:r>
      <w:r>
        <w:rPr>
          <w:rFonts w:ascii="Noto Sans CJK KR" w:hAnsi="Noto Sans CJK KR" w:eastAsia="Noto Sans CJK KR"/>
          <w:sz w:val="21"/>
          <w:szCs w:val="21"/>
        </w:rPr>
        <w:t xml:space="preserve">, XML </w:t>
      </w:r>
      <w:r>
        <w:rPr>
          <w:rFonts w:ascii="Consolas" w:hAnsi="Consolas" w:eastAsia="Consolas"/>
          <w:sz w:val="19"/>
          <w:szCs w:val="19"/>
        </w:rPr>
        <w:t xml:space="preserve">{Domain}Mapper.xml</w:t>
      </w:r>
      <w:r>
        <w:rPr>
          <w:rFonts w:ascii="Noto Sans CJK KR" w:hAnsi="Noto Sans CJK KR" w:eastAsia="Noto Sans CJK KR"/>
          <w:sz w:val="21"/>
          <w:szCs w:val="21"/>
        </w:rPr>
        <w:t xml:space="preserve">, SQL id </w:t>
      </w:r>
      <w:r>
        <w:rPr>
          <w:rFonts w:ascii="Consolas" w:hAnsi="Consolas" w:eastAsia="Consolas"/>
          <w:sz w:val="19"/>
          <w:szCs w:val="19"/>
        </w:rPr>
        <w:t xml:space="preserve">{domain}{Action}</w:t>
      </w:r>
      <w:r>
        <w:rPr>
          <w:rFonts w:ascii="Noto Sans CJK KR" w:hAnsi="Noto Sans CJK KR" w:eastAsia="Noto Sans CJK KR"/>
          <w:sz w:val="21"/>
          <w:szCs w:val="21"/>
        </w:rPr>
        <w:t xml:space="preserve"> camelCase. 페이징은 공통 </w:t>
      </w:r>
      <w:r>
        <w:rPr>
          <w:rFonts w:ascii="Consolas" w:hAnsi="Consolas" w:eastAsia="Consolas"/>
          <w:sz w:val="19"/>
          <w:szCs w:val="19"/>
        </w:rPr>
        <w:t xml:space="preserve">PagingHelper</w:t>
      </w:r>
      <w:r>
        <w:rPr>
          <w:rFonts w:ascii="Noto Sans CJK KR" w:hAnsi="Noto Sans CJK KR" w:eastAsia="Noto Sans CJK KR"/>
          <w:sz w:val="21"/>
          <w:szCs w:val="21"/>
        </w:rPr>
        <w:t xml:space="preserve">·</w:t>
      </w:r>
      <w:r>
        <w:rPr>
          <w:rFonts w:ascii="Consolas" w:hAnsi="Consolas" w:eastAsia="Consolas"/>
          <w:sz w:val="19"/>
          <w:szCs w:val="19"/>
        </w:rPr>
        <w:t xml:space="preserve">RowBounds</w:t>
      </w:r>
      <w:r>
        <w:rPr>
          <w:rFonts w:ascii="Noto Sans CJK KR" w:hAnsi="Noto Sans CJK KR" w:eastAsia="Noto Sans CJK KR"/>
          <w:sz w:val="21"/>
          <w:szCs w:val="21"/>
        </w:rPr>
        <w:t xml:space="preserve"> 또는 SQL 레벨 OFFSET/FETCH 패턴(매뉴얼 30장)을 따른다. Dynamic SQL은 </w:t>
      </w:r>
      <w:r>
        <w:rPr>
          <w:rFonts w:ascii="Consolas" w:hAnsi="Consolas" w:eastAsia="Consolas"/>
          <w:sz w:val="19"/>
          <w:szCs w:val="19"/>
        </w:rPr>
        <w:t xml:space="preserve">&lt;if&gt;</w:t>
      </w:r>
      <w:r>
        <w:rPr>
          <w:rFonts w:ascii="Noto Sans CJK KR" w:hAnsi="Noto Sans CJK KR" w:eastAsia="Noto Sans CJK KR"/>
          <w:sz w:val="21"/>
          <w:szCs w:val="21"/>
        </w:rPr>
        <w:t xml:space="preserve">, </w:t>
      </w:r>
      <w:r>
        <w:rPr>
          <w:rFonts w:ascii="Consolas" w:hAnsi="Consolas" w:eastAsia="Consolas"/>
          <w:sz w:val="19"/>
          <w:szCs w:val="19"/>
        </w:rPr>
        <w:t xml:space="preserve">&lt;choose&gt;</w:t>
      </w:r>
      <w:r>
        <w:rPr>
          <w:rFonts w:ascii="Noto Sans CJK KR" w:hAnsi="Noto Sans CJK KR" w:eastAsia="Noto Sans CJK KR"/>
          <w:sz w:val="21"/>
          <w:szCs w:val="21"/>
        </w:rPr>
        <w:t xml:space="preserve">로 null-safe하게 작성한다.</w:t>
      </w:r>
    </w:p>
    <w:p>
      <w:pPr>
        <w:spacing w:before="0" w:after="120" w:line="300" w:lineRule="auto"/>
      </w:pPr>
      <w:r>
        <w:rPr>
          <w:rFonts w:ascii="Noto Sans CJK KR" w:hAnsi="Noto Sans CJK KR" w:eastAsia="Noto Sans CJK KR"/>
          <w:sz w:val="21"/>
          <w:szCs w:val="21"/>
        </w:rPr>
        <w:t xml:space="preserve">Connection Pool은 HikariCP이며 Pool </w:t>
      </w:r>
      <w:r>
        <w:rPr>
          <w:rFonts w:ascii="Noto Sans CJK KR" w:hAnsi="Noto Sans CJK KR" w:eastAsia="Noto Sans CJK KR"/>
          <w:sz w:val="21"/>
          <w:szCs w:val="21"/>
          <w:b/>
        </w:rPr>
        <w:t xml:space="preserve">분리</w:t>
      </w:r>
      <w:r>
        <w:rPr>
          <w:rFonts w:ascii="Noto Sans CJK KR" w:hAnsi="Noto Sans CJK KR" w:eastAsia="Noto Sans CJK KR"/>
          <w:sz w:val="21"/>
          <w:szCs w:val="21"/>
        </w:rPr>
        <w:t xml:space="preserve">가 원칙이다. RDW Pool, ADW Pool(목표), SESSION Pool, OM Pool(조회 SPI), LOG Pool을 datasource bean으로 나눈다. </w:t>
      </w:r>
      <w:r>
        <w:rPr>
          <w:rFonts w:ascii="Consolas" w:hAnsi="Consolas" w:eastAsia="Consolas"/>
          <w:sz w:val="19"/>
          <w:szCs w:val="19"/>
        </w:rPr>
        <w:t xml:space="preserve">@Transactional</w:t>
      </w:r>
      <w:r>
        <w:rPr>
          <w:rFonts w:ascii="Noto Sans CJK KR" w:hAnsi="Noto Sans CJK KR" w:eastAsia="Noto Sans CJK KR"/>
          <w:sz w:val="21"/>
          <w:szCs w:val="21"/>
        </w:rPr>
        <w:t xml:space="preserve">은 Facade에 두고, DAO는 트랜잭션 경계 밖에서도 test 가능하게 유지한다.</w:t>
      </w:r>
    </w:p>
    <w:p>
      <w:pPr>
        <w:spacing w:before="0" w:after="120" w:line="300" w:lineRule="auto"/>
      </w:pPr>
      <w:r>
        <w:rPr>
          <w:rFonts w:ascii="Noto Sans CJK KR" w:hAnsi="Noto Sans CJK KR" w:eastAsia="Noto Sans CJK KR"/>
          <w:sz w:val="21"/>
          <w:szCs w:val="21"/>
        </w:rPr>
        <w:t xml:space="preserve">업무 WAR Gradle 의존: </w:t>
      </w:r>
      <w:r>
        <w:rPr>
          <w:rFonts w:ascii="Consolas" w:hAnsi="Consolas" w:eastAsia="Consolas"/>
          <w:sz w:val="19"/>
          <w:szCs w:val="19"/>
        </w:rPr>
        <w:t xml:space="preserve">tcf-core</w:t>
      </w:r>
      <w:r>
        <w:rPr>
          <w:rFonts w:ascii="Noto Sans CJK KR" w:hAnsi="Noto Sans CJK KR" w:eastAsia="Noto Sans CJK KR"/>
          <w:sz w:val="21"/>
          <w:szCs w:val="21"/>
        </w:rPr>
        <w:t xml:space="preserve">, </w:t>
      </w:r>
      <w:r>
        <w:rPr>
          <w:rFonts w:ascii="Consolas" w:hAnsi="Consolas" w:eastAsia="Consolas"/>
          <w:sz w:val="19"/>
          <w:szCs w:val="19"/>
        </w:rPr>
        <w:t xml:space="preserve">tcf-web</w:t>
      </w:r>
      <w:r>
        <w:rPr>
          <w:rFonts w:ascii="Noto Sans CJK KR" w:hAnsi="Noto Sans CJK KR" w:eastAsia="Noto Sans CJK KR"/>
          <w:sz w:val="21"/>
          <w:szCs w:val="21"/>
        </w:rPr>
        <w:t xml:space="preserve">, </w:t>
      </w:r>
      <w:r>
        <w:rPr>
          <w:rFonts w:ascii="Consolas" w:hAnsi="Consolas" w:eastAsia="Consolas"/>
          <w:sz w:val="19"/>
          <w:szCs w:val="19"/>
        </w:rPr>
        <w:t xml:space="preserve">tcf-cache</w:t>
      </w:r>
      <w:r>
        <w:rPr>
          <w:rFonts w:ascii="Noto Sans CJK KR" w:hAnsi="Noto Sans CJK KR" w:eastAsia="Noto Sans CJK KR"/>
          <w:sz w:val="21"/>
          <w:szCs w:val="21"/>
        </w:rPr>
        <w:t xml:space="preserve">(선택). Mapper scan package는 </w:t>
      </w:r>
      <w:r>
        <w:rPr>
          <w:rFonts w:ascii="Consolas" w:hAnsi="Consolas" w:eastAsia="Consolas"/>
          <w:sz w:val="19"/>
          <w:szCs w:val="19"/>
        </w:rPr>
        <w:t xml:space="preserve">{bc}.persistence.mapper</w:t>
      </w:r>
      <w:r>
        <w:rPr>
          <w:rFonts w:ascii="Noto Sans CJK KR" w:hAnsi="Noto Sans CJK KR" w:eastAsia="Noto Sans CJK KR"/>
          <w:sz w:val="21"/>
          <w:szCs w:val="21"/>
        </w:rPr>
        <w:t xml:space="preserve"> 표준. 로컬 테스트는 H2 in-memory 또는 file + </w:t>
      </w:r>
      <w:r>
        <w:rPr>
          <w:rFonts w:ascii="Consolas" w:hAnsi="Consolas" w:eastAsia="Consolas"/>
          <w:sz w:val="19"/>
          <w:szCs w:val="19"/>
        </w:rPr>
        <w:t xml:space="preserve">schema.sql</w:t>
      </w:r>
      <w:r>
        <w:rPr>
          <w:rFonts w:ascii="Noto Sans CJK KR" w:hAnsi="Noto Sans CJK KR" w:eastAsia="Noto Sans CJK KR"/>
          <w:sz w:val="21"/>
          <w:szCs w:val="21"/>
        </w:rPr>
        <w:t xml:space="preserve">/</w:t>
      </w:r>
      <w:r>
        <w:rPr>
          <w:rFonts w:ascii="Consolas" w:hAnsi="Consolas" w:eastAsia="Consolas"/>
          <w:sz w:val="19"/>
          <w:szCs w:val="19"/>
        </w:rPr>
        <w:t xml:space="preserve">data.sql</w:t>
      </w:r>
      <w:r>
        <w:rPr>
          <w:rFonts w:ascii="Noto Sans CJK KR" w:hAnsi="Noto Sans CJK KR" w:eastAsia="Noto Sans CJK KR"/>
          <w:sz w:val="21"/>
          <w:szCs w:val="21"/>
        </w:rPr>
        <w:t xml:space="preserve">로 재현한다. Oracle 전용 hint·페이징 syntax는 profile별 mapper 분리 또는 vendor databaseId를 사용한다.</w:t>
      </w:r>
    </w:p>
    <w:p>
      <w:pPr>
        <w:spacing w:before="0" w:after="120" w:line="300" w:lineRule="auto"/>
      </w:pPr>
      <w:r>
        <w:rPr>
          <w:rFonts w:ascii="Noto Sans CJK KR" w:hAnsi="Noto Sans CJK KR" w:eastAsia="Noto Sans CJK KR"/>
          <w:sz w:val="21"/>
          <w:szCs w:val="21"/>
        </w:rPr>
        <w:t xml:space="preserve">DAO 레이어 규칙: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규칙</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if/비즈니스 분기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바인딩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Injection 방지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 = step log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추적 일관성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 @Transactional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다중 DAO 원자성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cross-DB join 금지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Service에서 2회 조회·조합</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목록·페이징 조회는 Rule에서 filter DTO를 완성한 뒤 DAO에 전달한다. COUNT + LIST 이중 쿼리 패턴은 </w:t>
      </w:r>
      <w:r>
        <w:rPr>
          <w:rFonts w:ascii="Consolas" w:hAnsi="Consolas" w:eastAsia="Consolas"/>
          <w:sz w:val="19"/>
          <w:szCs w:val="19"/>
        </w:rPr>
        <w:t xml:space="preserve">PagingHelper</w:t>
      </w:r>
      <w:r>
        <w:rPr>
          <w:rFonts w:ascii="Noto Sans CJK KR" w:hAnsi="Noto Sans CJK KR" w:eastAsia="Noto Sans CJK KR"/>
          <w:sz w:val="21"/>
          <w:szCs w:val="21"/>
        </w:rPr>
        <w:t xml:space="preserve">로 표준화한다(제23장).</w:t>
      </w:r>
    </w:p>
    <w:p>
      <w:pPr>
        <w:pStyle w:val="Heading2"/>
        <w:keepNext/>
        <w:spacing w:before="160" w:after="100" w:line="300" w:lineRule="auto"/>
      </w:pPr>
      <w:r>
        <w:rPr>
          <w:rFonts w:ascii="Noto Sans CJK KR" w:hAnsi="Noto Sans CJK KR" w:eastAsia="Noto Sans CJK KR"/>
          <w:sz w:val="21"/>
          <w:szCs w:val="21"/>
        </w:rPr>
        <w:t xml:space="preserve">18.4 데이터 거버넌스·마스킹</w:t>
      </w:r>
    </w:p>
    <w:p>
      <w:pPr>
        <w:spacing w:before="0" w:after="120" w:line="300" w:lineRule="auto"/>
      </w:pPr>
      <w:r>
        <w:rPr>
          <w:rFonts w:ascii="Noto Sans CJK KR" w:hAnsi="Noto Sans CJK KR" w:eastAsia="Noto Sans CJK KR"/>
          <w:sz w:val="21"/>
          <w:szCs w:val="21"/>
        </w:rPr>
        <w:t xml:space="preserve">데이터 거버넌스는 </w:t>
      </w:r>
      <w:r>
        <w:rPr>
          <w:rFonts w:ascii="Noto Sans CJK KR" w:hAnsi="Noto Sans CJK KR" w:eastAsia="Noto Sans CJK KR"/>
          <w:sz w:val="21"/>
          <w:szCs w:val="21"/>
          <w:b/>
        </w:rPr>
        <w:t xml:space="preserve">분류·보관·마스킹·접근 통제·삭제</w:t>
      </w:r>
      <w:r>
        <w:rPr>
          <w:rFonts w:ascii="Noto Sans CJK KR" w:hAnsi="Noto Sans CJK KR" w:eastAsia="Noto Sans CJK KR"/>
          <w:sz w:val="21"/>
          <w:szCs w:val="21"/>
        </w:rPr>
        <w:t xml:space="preserve"> 정책을 OM·업무·로그 전반에 적용한다. 고객식별정보(CI), 계좌번호, 연락처는 로그·응답·세션·파일에 평문 저장을 금지한다. ETF·감사로그에는 마스킹된 값 또는 해시만 남긴다.</w:t>
      </w:r>
    </w:p>
    <w:p>
      <w:pPr>
        <w:spacing w:before="0" w:after="120" w:line="300" w:lineRule="auto"/>
      </w:pPr>
      <w:r>
        <w:rPr>
          <w:rFonts w:ascii="Consolas" w:hAnsi="Consolas" w:eastAsia="Consolas"/>
          <w:sz w:val="19"/>
          <w:szCs w:val="19"/>
        </w:rPr>
        <w:t xml:space="preserve">docs/architecture/47-data-governance.md</w:t>
      </w:r>
      <w:r>
        <w:rPr>
          <w:rFonts w:ascii="Noto Sans CJK KR" w:hAnsi="Noto Sans CJK KR" w:eastAsia="Noto Sans CJK KR"/>
          <w:sz w:val="21"/>
          <w:szCs w:val="21"/>
        </w:rPr>
        <w:t xml:space="preserve"> 기준: RDW는 운영 조회, ADW는 분석 목적 분리, LOGDB 보관 기간·아카이브, OM_AUDIT_LOG 불변성. 파일 업·다운로드(</w:t>
      </w:r>
      <w:r>
        <w:rPr>
          <w:rFonts w:ascii="Consolas" w:hAnsi="Consolas" w:eastAsia="Consolas"/>
          <w:sz w:val="19"/>
          <w:szCs w:val="19"/>
        </w:rPr>
        <w:t xml:space="preserve">UD_FILE</w:t>
      </w:r>
      <w:r>
        <w:rPr>
          <w:rFonts w:ascii="Noto Sans CJK KR" w:hAnsi="Noto Sans CJK KR" w:eastAsia="Noto Sans CJK KR"/>
          <w:sz w:val="21"/>
          <w:szCs w:val="21"/>
        </w:rPr>
        <w:t xml:space="preserve">)는 OM File Handler와 바이러스 스캔·용량 한도·다운로드 감사(</w:t>
      </w:r>
      <w:r>
        <w:rPr>
          <w:rFonts w:ascii="Consolas" w:hAnsi="Consolas" w:eastAsia="Consolas"/>
          <w:sz w:val="19"/>
          <w:szCs w:val="19"/>
        </w:rPr>
        <w:t xml:space="preserve">UD_DOWNLOAD_LOG</w:t>
      </w:r>
      <w:r>
        <w:rPr>
          <w:rFonts w:ascii="Noto Sans CJK KR" w:hAnsi="Noto Sans CJK KR" w:eastAsia="Noto Sans CJK KR"/>
          <w:sz w:val="21"/>
          <w:szCs w:val="21"/>
        </w:rPr>
        <w:t xml:space="preserve">)를 적용한다.</w:t>
      </w:r>
    </w:p>
    <w:p>
      <w:pPr>
        <w:spacing w:before="0" w:after="120" w:line="300" w:lineRule="auto"/>
      </w:pPr>
      <w:r>
        <w:rPr>
          <w:rFonts w:ascii="Noto Sans CJK KR" w:hAnsi="Noto Sans CJK KR" w:eastAsia="Noto Sans CJK KR"/>
          <w:sz w:val="21"/>
          <w:szCs w:val="21"/>
        </w:rPr>
        <w:t xml:space="preserve">OM Data Auth로 지점·조직 범위를 SQL WHERE에 강제하지 않고 Rule·Service에서 SessionContext 기반 filter parameter를 DAO에 전달한다. SQL Injection 방지는 </w:t>
      </w:r>
      <w:r>
        <w:rPr>
          <w:rFonts w:ascii="Consolas" w:hAnsi="Consolas" w:eastAsia="Consolas"/>
          <w:sz w:val="19"/>
          <w:szCs w:val="19"/>
        </w:rPr>
        <w:t xml:space="preserve">#{}</w:t>
      </w:r>
      <w:r>
        <w:rPr>
          <w:rFonts w:ascii="Noto Sans CJK KR" w:hAnsi="Noto Sans CJK KR" w:eastAsia="Noto Sans CJK KR"/>
          <w:sz w:val="21"/>
          <w:szCs w:val="21"/>
        </w:rPr>
        <w:t xml:space="preserve"> 바인딩 필수, </w:t>
      </w:r>
      <w:r>
        <w:rPr>
          <w:rFonts w:ascii="Consolas" w:hAnsi="Consolas" w:eastAsia="Consolas"/>
          <w:sz w:val="19"/>
          <w:szCs w:val="19"/>
        </w:rPr>
        <w:t xml:space="preserve">${}</w:t>
      </w:r>
      <w:r>
        <w:rPr>
          <w:rFonts w:ascii="Noto Sans CJK KR" w:hAnsi="Noto Sans CJK KR" w:eastAsia="Noto Sans CJK KR"/>
          <w:sz w:val="21"/>
          <w:szCs w:val="21"/>
        </w:rPr>
        <w:t xml:space="preserve">는 화이트리스트 컬럼만.</w:t>
      </w:r>
    </w:p>
    <w:p>
      <w:pPr>
        <w:spacing w:before="0" w:after="120" w:line="300" w:lineRule="auto"/>
      </w:pPr>
      <w:r>
        <w:rPr>
          <w:rFonts w:ascii="Noto Sans CJK KR" w:hAnsi="Noto Sans CJK KR" w:eastAsia="Noto Sans CJK KR"/>
          <w:sz w:val="21"/>
          <w:szCs w:val="21"/>
        </w:rPr>
        <w:t xml:space="preserve">GDPR·개인정보법 대응: 삭제 요청 시 RDW soft delete + ADW anonymize + LOG retention 정책. DR 시 RPO/RTO는 업무 DB와 LOGDB를 다르게 설정(제20장). Gateway Route·JWT DB backup은 운영 전환 체크리스트 항목이다.</w:t>
      </w:r>
    </w:p>
    <w:p>
      <w:pPr>
        <w:spacing w:before="0" w:after="120" w:line="300" w:lineRule="auto"/>
      </w:pPr>
      <w:r>
        <w:rPr>
          <w:rFonts w:ascii="Noto Sans CJK KR" w:hAnsi="Noto Sans CJK KR" w:eastAsia="Noto Sans CJK KR"/>
          <w:sz w:val="21"/>
          <w:szCs w:val="21"/>
        </w:rPr>
        <w:t xml:space="preserve">마스킹 예시(로그·응답):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필드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저장·로그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주민번호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해시 또는 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계좌번호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뒤 4자리만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-1234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휴대전화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중간 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010--5678</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감사 정책(</w:t>
      </w:r>
      <w:r>
        <w:rPr>
          <w:rFonts w:ascii="Consolas" w:hAnsi="Consolas" w:eastAsia="Consolas"/>
          <w:sz w:val="19"/>
          <w:szCs w:val="19"/>
        </w:rPr>
        <w:t xml:space="preserve">TCF_SERVICE_AUDIT_POLICY</w:t>
      </w:r>
      <w:r>
        <w:rPr>
          <w:rFonts w:ascii="Noto Sans CJK KR" w:hAnsi="Noto Sans CJK KR" w:eastAsia="Noto Sans CJK KR"/>
          <w:sz w:val="21"/>
          <w:szCs w:val="21"/>
        </w:rPr>
        <w:t xml:space="preserve">)에 등록된 serviceId는 ETF가 요청·응답 요약을 OM_AUDIT_LOG 또는 별도 audit store에 적재한다. 민감 필드는 마스킹 후 저장한다.</w:t>
      </w:r>
    </w:p>
    <w:p>
      <w:pPr>
        <w:pStyle w:val="Heading2"/>
        <w:keepNext/>
        <w:spacing w:before="160" w:after="100" w:line="300" w:lineRule="auto"/>
      </w:pPr>
      <w:r>
        <w:rPr>
          <w:rFonts w:ascii="Noto Sans CJK KR" w:hAnsi="Noto Sans CJK KR" w:eastAsia="Noto Sans CJK KR"/>
          <w:sz w:val="21"/>
          <w:szCs w:val="21"/>
        </w:rPr>
        <w:t xml:space="preserve">18.5 DB Migration·백업·운영</w:t>
      </w:r>
    </w:p>
    <w:p>
      <w:pPr>
        <w:spacing w:before="0" w:after="120" w:line="300" w:lineRule="auto"/>
      </w:pPr>
      <w:r>
        <w:rPr>
          <w:rFonts w:ascii="Noto Sans CJK KR" w:hAnsi="Noto Sans CJK KR" w:eastAsia="Noto Sans CJK KR"/>
          <w:sz w:val="21"/>
          <w:szCs w:val="21"/>
        </w:rPr>
        <w:t xml:space="preserve">로컬 H2는 file DB lock으로 </w:t>
      </w:r>
      <w:r>
        <w:rPr>
          <w:rFonts w:ascii="Noto Sans CJK KR" w:hAnsi="Noto Sans CJK KR" w:eastAsia="Noto Sans CJK KR"/>
          <w:sz w:val="21"/>
          <w:szCs w:val="21"/>
          <w:b/>
        </w:rPr>
        <w:t xml:space="preserve">단일 프로세스</w:t>
      </w:r>
      <w:r>
        <w:rPr>
          <w:rFonts w:ascii="Noto Sans CJK KR" w:hAnsi="Noto Sans CJK KR" w:eastAsia="Noto Sans CJK KR"/>
          <w:sz w:val="21"/>
          <w:szCs w:val="21"/>
        </w:rPr>
        <w:t xml:space="preserve">만 write 가능하다. bootRun 여러 WAR가 동일 file URL을 쓰면 lock exception이 발생하므로 OM·LOG 공유 URL 설계를 문서화한다. ztomcat 단일 Tomcat은 lock 충돌이 적다.</w:t>
      </w:r>
    </w:p>
    <w:p>
      <w:pPr>
        <w:spacing w:before="0" w:after="120" w:line="300" w:lineRule="auto"/>
      </w:pPr>
      <w:r>
        <w:rPr>
          <w:rFonts w:ascii="Noto Sans CJK KR" w:hAnsi="Noto Sans CJK KR" w:eastAsia="Noto Sans CJK KR"/>
          <w:sz w:val="21"/>
          <w:szCs w:val="21"/>
        </w:rPr>
        <w:t xml:space="preserve">운영 Oracle migration은 forward-only script를 CI/CD </w:t>
      </w:r>
      <w:r>
        <w:rPr>
          <w:rFonts w:ascii="Consolas" w:hAnsi="Consolas" w:eastAsia="Consolas"/>
          <w:sz w:val="19"/>
          <w:szCs w:val="19"/>
        </w:rPr>
        <w:t xml:space="preserve">deploy-stg</w:t>
      </w:r>
      <w:r>
        <w:rPr>
          <w:rFonts w:ascii="Noto Sans CJK KR" w:hAnsi="Noto Sans CJK KR" w:eastAsia="Noto Sans CJK KR"/>
          <w:sz w:val="21"/>
          <w:szCs w:val="21"/>
        </w:rPr>
        <w:t xml:space="preserve"> 전에 적용한다. Catalog·TC seed diff는 Git과 운영 DB drift 검사 job으로 자동화를 권장한다. 롤백 시 schema 호환성(컬럼 nullable·default)을 release note에 명시한다.</w:t>
      </w:r>
    </w:p>
    <w:p>
      <w:pPr>
        <w:spacing w:before="0" w:after="120" w:line="300" w:lineRule="auto"/>
      </w:pPr>
      <w:r>
        <w:rPr>
          <w:rFonts w:ascii="Noto Sans CJK KR" w:hAnsi="Noto Sans CJK KR" w:eastAsia="Noto Sans CJK KR"/>
          <w:sz w:val="21"/>
          <w:szCs w:val="21"/>
        </w:rPr>
        <w:t xml:space="preserve">백업·DR: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RPO 목표(예)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RDW(업무)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0~15분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DR 센터 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재로그인 허용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유실 가능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15분~1h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거래는 지속</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0~15분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Catalog·통제 SoT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bundle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seed 재적재</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정기 점검: HikariCP leak detection log, pool active/max ratio, slow query(Step log duration), H2→Oracle syntax drift in mapper XML. DB pool exhausted 장애 시 STF Timeout과 함께 급증하므로 OM Dashboard DB 탭과 correlation한다.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 DB는 RDW·OMDB·SESSIONDB·LOGDB·Gateway·JWT로 역할이 분리되고 Pool·DAO가 경계를 지킨다. TCF 핵심 테이블(Catalog·TC·Timeout·TX Log)은 STF·ETF·Gateway가 공유한다. MyBatis DAO 패턴과 SQL ID·페이징·트랜잭션 Facade 규칙을 따른다. 거버넌스·마스킹·Data Auth로 민감정보 노출을 줄인다.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제17장 Batch · Scheduler · 이벤트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제19장 로컬 개발환경</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18.1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zarchitecture/09-데이터-DB-아키텍처.md, zman/19-DB-테이블.md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18.2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docs/architecture/19-tcf-table.md, ztcfbook/부록/L-TCF-핵심-테이블-DDL-요약.md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18.3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docs/architecture/07-DAO.md, docs/architecture/26-mybatis.md, docs/architecture/27-paging.md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18.4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docs/architecture/47-data-governance.md, znsight-man/44-파일-업다운로드-기준.md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18.5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docs/architecture/45-disaster-recovery.md, znsight-man/68-운영-전환-체크리스트.md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제19장. 로컬 개발환경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제6편 · 환경·빌드·배포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제19장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제06편/19-로컬-개발환경.md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19.1 JDK·Gradle·DB·IDE 구성</w:t>
      </w:r>
    </w:p>
    <w:p>
      <w:pPr>
        <w:spacing w:before="0" w:after="120" w:line="300" w:lineRule="auto"/>
      </w:pPr>
      <w:r>
        <w:rPr>
          <w:rFonts w:ascii="Noto Sans CJK KR" w:hAnsi="Noto Sans CJK KR" w:eastAsia="Noto Sans CJK KR"/>
          <w:sz w:val="21"/>
          <w:szCs w:val="21"/>
        </w:rPr>
        <w:t xml:space="preserve">NSIGHT TCF Framework는 단일 Spring Boot 앱이 아니라 </w:t>
      </w:r>
      <w:r>
        <w:rPr>
          <w:rFonts w:ascii="Noto Sans CJK KR" w:hAnsi="Noto Sans CJK KR" w:eastAsia="Noto Sans CJK KR"/>
          <w:sz w:val="21"/>
          <w:szCs w:val="21"/>
          <w:b/>
        </w:rPr>
        <w:t xml:space="preserve">Gradle 멀티 모듈</w:t>
      </w:r>
      <w:r>
        <w:rPr>
          <w:rFonts w:ascii="Noto Sans CJK KR" w:hAnsi="Noto Sans CJK KR" w:eastAsia="Noto Sans CJK KR"/>
          <w:sz w:val="21"/>
          <w:szCs w:val="21"/>
        </w:rPr>
        <w:t xml:space="preserve">이다. tcf-core, tcf-web, tcf-om, tcf-gateway, tcf-jwt, tcf-batch, tcf-ui, 9개 업무 WAR가 한 저장소에 있으며, 로컬 개발 목표는 소스 clone → build → bootRun →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 → </w:t>
      </w:r>
      <w:r>
        <w:rPr>
          <w:rFonts w:ascii="Consolas" w:hAnsi="Consolas" w:eastAsia="Consolas"/>
          <w:sz w:val="19"/>
          <w:szCs w:val="19"/>
        </w:rPr>
        <w:t xml:space="preserve">TCF.process()</w:t>
      </w:r>
      <w:r>
        <w:rPr>
          <w:rFonts w:ascii="Noto Sans CJK KR" w:hAnsi="Noto Sans CJK KR" w:eastAsia="Noto Sans CJK KR"/>
          <w:sz w:val="21"/>
          <w:szCs w:val="21"/>
        </w:rPr>
        <w:t xml:space="preserve"> 흐름을 개발자 PC에서 재현하는 것이다.</w:t>
      </w:r>
    </w:p>
    <w:p>
      <w:pPr>
        <w:spacing w:before="0" w:after="120" w:line="300" w:lineRule="auto"/>
      </w:pPr>
      <w:r>
        <w:rPr>
          <w:rFonts w:ascii="Noto Sans CJK KR" w:hAnsi="Noto Sans CJK KR" w:eastAsia="Noto Sans CJK KR"/>
          <w:sz w:val="21"/>
          <w:szCs w:val="21"/>
        </w:rPr>
        <w:t xml:space="preserve">표준 도구: JDK </w:t>
      </w:r>
      <w:r>
        <w:rPr>
          <w:rFonts w:ascii="Noto Sans CJK KR" w:hAnsi="Noto Sans CJK KR" w:eastAsia="Noto Sans CJK KR"/>
          <w:sz w:val="21"/>
          <w:szCs w:val="21"/>
          <w:b/>
        </w:rPr>
        <w:t xml:space="preserve">Java 17 이상</w:t>
      </w:r>
      <w:r>
        <w:rPr>
          <w:rFonts w:ascii="Noto Sans CJK KR" w:hAnsi="Noto Sans CJK KR" w:eastAsia="Noto Sans CJK KR"/>
          <w:sz w:val="21"/>
          <w:szCs w:val="21"/>
        </w:rPr>
        <w:t xml:space="preserve">(프로젝트는 Java 21 target), </w:t>
      </w:r>
      <w:r>
        <w:rPr>
          <w:rFonts w:ascii="Noto Sans CJK KR" w:hAnsi="Noto Sans CJK KR" w:eastAsia="Noto Sans CJK KR"/>
          <w:sz w:val="21"/>
          <w:szCs w:val="21"/>
          <w:b/>
        </w:rPr>
        <w:t xml:space="preserve">Gradle Wrapper</w:t>
      </w:r>
      <w:r>
        <w:rPr>
          <w:rFonts w:ascii="Noto Sans CJK KR" w:hAnsi="Noto Sans CJK KR" w:eastAsia="Noto Sans CJK KR"/>
          <w:sz w:val="21"/>
          <w:szCs w:val="21"/>
        </w:rPr>
        <w:t xml:space="preserve">(</w:t>
      </w:r>
      <w:r>
        <w:rPr>
          <w:rFonts w:ascii="Consolas" w:hAnsi="Consolas" w:eastAsia="Consolas"/>
          <w:sz w:val="19"/>
          <w:szCs w:val="19"/>
        </w:rPr>
        <w:t xml:space="preserve">gradlew</w:t>
      </w:r>
      <w:r>
        <w:rPr>
          <w:rFonts w:ascii="Noto Sans CJK KR" w:hAnsi="Noto Sans CJK KR" w:eastAsia="Noto Sans CJK KR"/>
          <w:sz w:val="21"/>
          <w:szCs w:val="21"/>
        </w:rPr>
        <w:t xml:space="preserve">/</w:t>
      </w:r>
      <w:r>
        <w:rPr>
          <w:rFonts w:ascii="Consolas" w:hAnsi="Consolas" w:eastAsia="Consolas"/>
          <w:sz w:val="19"/>
          <w:szCs w:val="19"/>
        </w:rPr>
        <w:t xml:space="preserve">gradlew.bat</w:t>
      </w:r>
      <w:r>
        <w:rPr>
          <w:rFonts w:ascii="Noto Sans CJK KR" w:hAnsi="Noto Sans CJK KR" w:eastAsia="Noto Sans CJK KR"/>
          <w:sz w:val="21"/>
          <w:szCs w:val="21"/>
        </w:rPr>
        <w:t xml:space="preserve">), IDE IntelliJ IDEA 또는 VS Code, Git, UTF-8, Timezone Asia/Seoul, Profile </w:t>
      </w:r>
      <w:r>
        <w:rPr>
          <w:rFonts w:ascii="Noto Sans CJK KR" w:hAnsi="Noto Sans CJK KR" w:eastAsia="Noto Sans CJK KR"/>
          <w:sz w:val="21"/>
          <w:szCs w:val="21"/>
          <w:b/>
        </w:rPr>
        <w:t xml:space="preserve">local</w:t>
      </w:r>
      <w:r>
        <w:rPr>
          <w:rFonts w:ascii="Noto Sans CJK KR" w:hAnsi="Noto Sans CJK KR" w:eastAsia="Noto Sans CJK KR"/>
          <w:sz w:val="21"/>
          <w:szCs w:val="21"/>
        </w:rPr>
        <w:t xml:space="preserve">. DB는 Local H2 file 또는 팀 Dev DB. SQL Tool(DBeaver 등), API 테스트(Postman·curl)를 함께 둔다.</w:t>
      </w:r>
    </w:p>
    <w:p>
      <w:pPr>
        <w:spacing w:before="0" w:after="120" w:line="300" w:lineRule="auto"/>
      </w:pPr>
      <w:r>
        <w:rPr>
          <w:rFonts w:ascii="Noto Sans CJK KR" w:hAnsi="Noto Sans CJK KR" w:eastAsia="Noto Sans CJK KR"/>
          <w:sz w:val="21"/>
          <w:szCs w:val="21"/>
        </w:rPr>
        <w:t xml:space="preserve">필수 확인 명령:</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순서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-version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 --version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gradlew -v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import, 모듈 인식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빌드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gradlew clean build</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Windows는 </w:t>
      </w:r>
      <w:r>
        <w:rPr>
          <w:rFonts w:ascii="Consolas" w:hAnsi="Consolas" w:eastAsia="Consolas"/>
          <w:sz w:val="19"/>
          <w:szCs w:val="19"/>
        </w:rPr>
        <w:t xml:space="preserve">gradlew.bat</w:t>
      </w:r>
      <w:r>
        <w:rPr>
          <w:rFonts w:ascii="Noto Sans CJK KR" w:hAnsi="Noto Sans CJK KR" w:eastAsia="Noto Sans CJK KR"/>
          <w:sz w:val="21"/>
          <w:szCs w:val="21"/>
        </w:rPr>
        <w:t xml:space="preserve">, Linux/macOS는 </w:t>
      </w:r>
      <w:r>
        <w:rPr>
          <w:rFonts w:ascii="Consolas" w:hAnsi="Consolas" w:eastAsia="Consolas"/>
          <w:sz w:val="19"/>
          <w:szCs w:val="19"/>
        </w:rPr>
        <w:t xml:space="preserve">./gradlew</w:t>
      </w:r>
      <w:r>
        <w:rPr>
          <w:rFonts w:ascii="Noto Sans CJK KR" w:hAnsi="Noto Sans CJK KR" w:eastAsia="Noto Sans CJK KR"/>
          <w:sz w:val="21"/>
          <w:szCs w:val="21"/>
        </w:rPr>
        <w:t xml:space="preserve">를 사용한다. 로컬에서 </w:t>
      </w:r>
      <w:r>
        <w:rPr>
          <w:rFonts w:ascii="Noto Sans CJK KR" w:hAnsi="Noto Sans CJK KR" w:eastAsia="Noto Sans CJK KR"/>
          <w:sz w:val="21"/>
          <w:szCs w:val="21"/>
          <w:b/>
        </w:rPr>
        <w:t xml:space="preserve">운영 DB·운영 Secret·prd profile</w:t>
      </w:r>
      <w:r>
        <w:rPr>
          <w:rFonts w:ascii="Noto Sans CJK KR" w:hAnsi="Noto Sans CJK KR" w:eastAsia="Noto Sans CJK KR"/>
          <w:sz w:val="21"/>
          <w:szCs w:val="21"/>
        </w:rPr>
        <w:t xml:space="preserve">을 직접 쓰지 않는다. 환경 분리와 운영 설정 보호가 개발환경 구성의 필수 원칙이다.</w:t>
      </w:r>
    </w:p>
    <w:p>
      <w:pPr>
        <w:spacing w:before="0" w:after="120" w:line="300" w:lineRule="auto"/>
      </w:pPr>
      <w:r>
        <w:rPr>
          <w:rFonts w:ascii="Noto Sans CJK KR" w:hAnsi="Noto Sans CJK KR" w:eastAsia="Noto Sans CJK KR"/>
          <w:sz w:val="21"/>
          <w:szCs w:val="21"/>
        </w:rPr>
        <w:t xml:space="preserve">IDE import 후 Run Configuration에 모듈별 </w:t>
      </w:r>
      <w:r>
        <w:rPr>
          <w:rFonts w:ascii="Consolas" w:hAnsi="Consolas" w:eastAsia="Consolas"/>
          <w:sz w:val="19"/>
          <w:szCs w:val="19"/>
        </w:rPr>
        <w:t xml:space="preserve">*Application</w:t>
      </w:r>
      <w:r>
        <w:rPr>
          <w:rFonts w:ascii="Noto Sans CJK KR" w:hAnsi="Noto Sans CJK KR" w:eastAsia="Noto Sans CJK KR"/>
          <w:sz w:val="21"/>
          <w:szCs w:val="21"/>
        </w:rPr>
        <w:t xml:space="preserve"> main class를 등록한다. IntelliJ는 Gradle composite build로 전체 모듈 dependency graph를 인식해야 cross-module jump·refactor가 동작한다. </w:t>
      </w:r>
      <w:r>
        <w:rPr>
          <w:rFonts w:ascii="Consolas" w:hAnsi="Consolas" w:eastAsia="Consolas"/>
          <w:sz w:val="19"/>
          <w:szCs w:val="19"/>
        </w:rPr>
        <w:t xml:space="preserve">.idea</w:t>
      </w:r>
      <w:r>
        <w:rPr>
          <w:rFonts w:ascii="Noto Sans CJK KR" w:hAnsi="Noto Sans CJK KR" w:eastAsia="Noto Sans CJK KR"/>
          <w:sz w:val="21"/>
          <w:szCs w:val="21"/>
        </w:rPr>
        <w:t xml:space="preserve">·</w:t>
      </w:r>
      <w:r>
        <w:rPr>
          <w:rFonts w:ascii="Consolas" w:hAnsi="Consolas" w:eastAsia="Consolas"/>
          <w:sz w:val="19"/>
          <w:szCs w:val="19"/>
        </w:rPr>
        <w:t xml:space="preserve">.vscode</w:t>
      </w:r>
      <w:r>
        <w:rPr>
          <w:rFonts w:ascii="Noto Sans CJK KR" w:hAnsi="Noto Sans CJK KR" w:eastAsia="Noto Sans CJK KR"/>
          <w:sz w:val="21"/>
          <w:szCs w:val="21"/>
        </w:rPr>
        <w:t xml:space="preserve"> local only 설정은 gitignore 대상이며, 팀 공유는 </w:t>
      </w:r>
      <w:r>
        <w:rPr>
          <w:rFonts w:ascii="Consolas" w:hAnsi="Consolas" w:eastAsia="Consolas"/>
          <w:sz w:val="19"/>
          <w:szCs w:val="19"/>
        </w:rPr>
        <w:t xml:space="preserve">tcf-cicd/local</w:t>
      </w:r>
      <w:r>
        <w:rPr>
          <w:rFonts w:ascii="Noto Sans CJK KR" w:hAnsi="Noto Sans CJK KR" w:eastAsia="Noto Sans CJK KR"/>
          <w:sz w:val="21"/>
          <w:szCs w:val="21"/>
        </w:rPr>
        <w:t xml:space="preserve"> profile과 README를 SoT로 한다.</w:t>
      </w:r>
    </w:p>
    <w:p>
      <w:pPr>
        <w:spacing w:before="0" w:after="120" w:line="300" w:lineRule="auto"/>
      </w:pPr>
      <w:r>
        <w:rPr>
          <w:rFonts w:ascii="Noto Sans CJK KR" w:hAnsi="Noto Sans CJK KR" w:eastAsia="Noto Sans CJK KR"/>
          <w:sz w:val="21"/>
          <w:szCs w:val="21"/>
        </w:rPr>
        <w:t xml:space="preserve">로컬 디렉터리 준비:</w:t>
      </w:r>
    </w:p>
    <w:p>
      <w:pPr>
        <w:ind w:left="360"/>
        <w:shd w:fill="F6F8FA"/>
        <w:spacing w:before="80" w:after="160" w:line="240" w:lineRule="auto"/>
      </w:pPr>
      <w:r>
        <w:rPr>
          <w:rFonts w:ascii="Consolas" w:hAnsi="Consolas" w:eastAsia="Consolas"/>
          <w:sz w:val="17"/>
          <w:szCs w:val="17"/>
        </w:rPr>
        <w:t xml:space="preserve">nsight-tcf-framework/</w:t>
      </w:r>
      <w:r>
        <w:br/>
      </w:r>
      <w:r>
        <w:rPr>
          <w:rFonts w:ascii="Consolas" w:hAnsi="Consolas" w:eastAsia="Consolas"/>
          <w:sz w:val="17"/>
          <w:szCs w:val="17"/>
        </w:rPr>
        <w:t xml:space="preserve">  ./data/nsight-txlog/     ← OM·LOG H2</w:t>
      </w:r>
      <w:r>
        <w:br/>
      </w:r>
      <w:r>
        <w:rPr>
          <w:rFonts w:ascii="Consolas" w:hAnsi="Consolas" w:eastAsia="Consolas"/>
          <w:sz w:val="17"/>
          <w:szCs w:val="17"/>
        </w:rPr>
        <w:t xml:space="preserve">  ./data/gateway-route/    ← Gateway H2</w:t>
      </w:r>
      <w:r>
        <w:br/>
      </w:r>
      <w:r>
        <w:rPr>
          <w:rFonts w:ascii="Consolas" w:hAnsi="Consolas" w:eastAsia="Consolas"/>
          <w:sz w:val="17"/>
          <w:szCs w:val="17"/>
        </w:rPr>
        <w:t xml:space="preserve">  ./data/sv/               ← sv-service RDW (예)</w:t>
      </w:r>
    </w:p>
    <w:p>
      <w:pPr>
        <w:spacing w:before="0" w:after="120" w:line="300" w:lineRule="auto"/>
      </w:pPr>
      <w:r>
        <w:rPr>
          <w:rFonts w:ascii="Noto Sans CJK KR" w:hAnsi="Noto Sans CJK KR" w:eastAsia="Noto Sans CJK KR"/>
          <w:sz w:val="21"/>
          <w:szCs w:val="21"/>
        </w:rPr>
        <w:t xml:space="preserve">clone 직후 </w:t>
      </w:r>
      <w:r>
        <w:rPr>
          <w:rFonts w:ascii="Consolas" w:hAnsi="Consolas" w:eastAsia="Consolas"/>
          <w:sz w:val="19"/>
          <w:szCs w:val="19"/>
        </w:rPr>
        <w:t xml:space="preserve">gradlew clean build</w:t>
      </w:r>
      <w:r>
        <w:rPr>
          <w:rFonts w:ascii="Noto Sans CJK KR" w:hAnsi="Noto Sans CJK KR" w:eastAsia="Noto Sans CJK KR"/>
          <w:sz w:val="21"/>
          <w:szCs w:val="21"/>
        </w:rPr>
        <w:t xml:space="preserve"> 한 번으로 wrapper·dependency cache를 검증한다. corporate proxy 환경은 </w:t>
      </w:r>
      <w:r>
        <w:rPr>
          <w:rFonts w:ascii="Consolas" w:hAnsi="Consolas" w:eastAsia="Consolas"/>
          <w:sz w:val="19"/>
          <w:szCs w:val="19"/>
        </w:rPr>
        <w:t xml:space="preserve">gradle.properties</w:t>
      </w:r>
      <w:r>
        <w:rPr>
          <w:rFonts w:ascii="Noto Sans CJK KR" w:hAnsi="Noto Sans CJK KR" w:eastAsia="Noto Sans CJK KR"/>
          <w:sz w:val="21"/>
          <w:szCs w:val="21"/>
        </w:rPr>
        <w:t xml:space="preserve"> proxy 설정을 로컬 only file로 둔다.</w:t>
      </w:r>
    </w:p>
    <w:p>
      <w:pPr>
        <w:pStyle w:val="Heading2"/>
        <w:keepNext/>
        <w:spacing w:before="160" w:after="100" w:line="300" w:lineRule="auto"/>
      </w:pPr>
      <w:r>
        <w:rPr>
          <w:rFonts w:ascii="Noto Sans CJK KR" w:hAnsi="Noto Sans CJK KR" w:eastAsia="Noto Sans CJK KR"/>
          <w:sz w:val="21"/>
          <w:szCs w:val="21"/>
        </w:rPr>
        <w:t xml:space="preserve">19.2 application.yml·Profile</w:t>
      </w:r>
    </w:p>
    <w:p>
      <w:pPr>
        <w:spacing w:before="0" w:after="120" w:line="300" w:lineRule="auto"/>
      </w:pPr>
      <w:r>
        <w:rPr>
          <w:rFonts w:ascii="Noto Sans CJK KR" w:hAnsi="Noto Sans CJK KR" w:eastAsia="Noto Sans CJK KR"/>
          <w:sz w:val="21"/>
          <w:szCs w:val="21"/>
        </w:rPr>
        <w:t xml:space="preserve">설정은 </w:t>
      </w:r>
      <w:r>
        <w:rPr>
          <w:rFonts w:ascii="Noto Sans CJK KR" w:hAnsi="Noto Sans CJK KR" w:eastAsia="Noto Sans CJK KR"/>
          <w:sz w:val="21"/>
          <w:szCs w:val="21"/>
          <w:b/>
        </w:rPr>
        <w:t xml:space="preserve">profile별 분리</w:t>
      </w:r>
      <w:r>
        <w:rPr>
          <w:rFonts w:ascii="Noto Sans CJK KR" w:hAnsi="Noto Sans CJK KR" w:eastAsia="Noto Sans CJK KR"/>
          <w:sz w:val="21"/>
          <w:szCs w:val="21"/>
        </w:rPr>
        <w:t xml:space="preserve">한다. local, dev, stg, prd는 </w:t>
      </w:r>
      <w:r>
        <w:rPr>
          <w:rFonts w:ascii="Consolas" w:hAnsi="Consolas" w:eastAsia="Consolas"/>
          <w:sz w:val="19"/>
          <w:szCs w:val="19"/>
        </w:rPr>
        <w:t xml:space="preserve">application-{profile}.yml</w:t>
      </w:r>
      <w:r>
        <w:rPr>
          <w:rFonts w:ascii="Noto Sans CJK KR" w:hAnsi="Noto Sans CJK KR" w:eastAsia="Noto Sans CJK KR"/>
          <w:sz w:val="21"/>
          <w:szCs w:val="21"/>
        </w:rPr>
        <w:t xml:space="preserve">과 </w:t>
      </w:r>
      <w:r>
        <w:rPr>
          <w:rFonts w:ascii="Consolas" w:hAnsi="Consolas" w:eastAsia="Consolas"/>
          <w:sz w:val="19"/>
          <w:szCs w:val="19"/>
        </w:rPr>
        <w:t xml:space="preserve">tcf-cicd/{local,dev,prod}/</w:t>
      </w:r>
      <w:r>
        <w:rPr>
          <w:rFonts w:ascii="Noto Sans CJK KR" w:hAnsi="Noto Sans CJK KR" w:eastAsia="Noto Sans CJK KR"/>
          <w:sz w:val="21"/>
          <w:szCs w:val="21"/>
        </w:rPr>
        <w:t xml:space="preserve"> 외부 설정으로 나뉜다. 공통 템플릿은 부록 G application.yml 템플릿을 참고한다.</w:t>
      </w:r>
    </w:p>
    <w:p>
      <w:pPr>
        <w:spacing w:before="0" w:after="120" w:line="300" w:lineRule="auto"/>
      </w:pPr>
      <w:r>
        <w:rPr>
          <w:rFonts w:ascii="Noto Sans CJK KR" w:hAnsi="Noto Sans CJK KR" w:eastAsia="Noto Sans CJK KR"/>
          <w:sz w:val="21"/>
          <w:szCs w:val="21"/>
        </w:rPr>
        <w:t xml:space="preserve">핵심 namespace: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prefix</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nsight.tcf.*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tcf-core/web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session-validation, transaction-control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nsight.tcf.web.jwt.*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enabled, jwk-set-uri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env-code, auth, route-table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startup-collect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spring.datasource.*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각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file URL</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로컬 bootRun 시 </w:t>
      </w:r>
      <w:r>
        <w:rPr>
          <w:rFonts w:ascii="Consolas" w:hAnsi="Consolas" w:eastAsia="Consolas"/>
          <w:sz w:val="19"/>
          <w:szCs w:val="19"/>
        </w:rPr>
        <w:t xml:space="preserve">spring.profiles.active=local</w:t>
      </w:r>
      <w:r>
        <w:rPr>
          <w:rFonts w:ascii="Noto Sans CJK KR" w:hAnsi="Noto Sans CJK KR" w:eastAsia="Noto Sans CJK KR"/>
          <w:sz w:val="21"/>
          <w:szCs w:val="21"/>
        </w:rPr>
        <w:t xml:space="preserve">이 기본이다. datasource URL 예: OM/LOG </w:t>
      </w:r>
      <w:r>
        <w:rPr>
          <w:rFonts w:ascii="Consolas" w:hAnsi="Consolas" w:eastAsia="Consolas"/>
          <w:sz w:val="19"/>
          <w:szCs w:val="19"/>
        </w:rPr>
        <w:t xml:space="preserve">jdbc:h2:file:./data/nsight-txlog/nsight_om</w:t>
      </w:r>
      <w:r>
        <w:rPr>
          <w:rFonts w:ascii="Noto Sans CJK KR" w:hAnsi="Noto Sans CJK KR" w:eastAsia="Noto Sans CJK KR"/>
          <w:sz w:val="21"/>
          <w:szCs w:val="21"/>
        </w:rPr>
        <w:t xml:space="preserve">, Gateway </w:t>
      </w:r>
      <w:r>
        <w:rPr>
          <w:rFonts w:ascii="Consolas" w:hAnsi="Consolas" w:eastAsia="Consolas"/>
          <w:sz w:val="19"/>
          <w:szCs w:val="19"/>
        </w:rPr>
        <w:t xml:space="preserve">jdbc:h2:file:./data/gateway-route</w:t>
      </w:r>
      <w:r>
        <w:rPr>
          <w:rFonts w:ascii="Noto Sans CJK KR" w:hAnsi="Noto Sans CJK KR" w:eastAsia="Noto Sans CJK KR"/>
          <w:sz w:val="21"/>
          <w:szCs w:val="21"/>
        </w:rPr>
        <w:t xml:space="preserve">. H2 console은 local에서만 enable.</w:t>
      </w:r>
    </w:p>
    <w:p>
      <w:pPr>
        <w:spacing w:before="0" w:after="120" w:line="300" w:lineRule="auto"/>
      </w:pPr>
      <w:r>
        <w:rPr>
          <w:rFonts w:ascii="Noto Sans CJK KR" w:hAnsi="Noto Sans CJK KR" w:eastAsia="Noto Sans CJK KR"/>
          <w:sz w:val="21"/>
          <w:szCs w:val="21"/>
        </w:rPr>
        <w:t xml:space="preserve">Secret(JWT private key, DB password)은 yaml 평문 대신 환경 변수·로컬 key file(.gitignore)을 사용한다. IDE Run Configuration에 </w:t>
      </w:r>
      <w:r>
        <w:rPr>
          <w:rFonts w:ascii="Consolas" w:hAnsi="Consolas" w:eastAsia="Consolas"/>
          <w:sz w:val="19"/>
          <w:szCs w:val="19"/>
        </w:rPr>
        <w:t xml:space="preserve">SPRING_PROFILES_ACTIVE=local</w:t>
      </w:r>
      <w:r>
        <w:rPr>
          <w:rFonts w:ascii="Noto Sans CJK KR" w:hAnsi="Noto Sans CJK KR" w:eastAsia="Noto Sans CJK KR"/>
          <w:sz w:val="21"/>
          <w:szCs w:val="21"/>
        </w:rPr>
        <w:t xml:space="preserve">과 module별 main class(</w:t>
      </w:r>
      <w:r>
        <w:rPr>
          <w:rFonts w:ascii="Consolas" w:hAnsi="Consolas" w:eastAsia="Consolas"/>
          <w:sz w:val="19"/>
          <w:szCs w:val="19"/>
        </w:rPr>
        <w:t xml:space="preserve">*Application</w:t>
      </w:r>
      <w:r>
        <w:rPr>
          <w:rFonts w:ascii="Noto Sans CJK KR" w:hAnsi="Noto Sans CJK KR" w:eastAsia="Noto Sans CJK KR"/>
          <w:sz w:val="21"/>
          <w:szCs w:val="21"/>
        </w:rPr>
        <w:t xml:space="preserve">)를 등록한다.</w:t>
      </w:r>
    </w:p>
    <w:p>
      <w:pPr>
        <w:spacing w:before="0" w:after="120" w:line="300" w:lineRule="auto"/>
      </w:pPr>
      <w:r>
        <w:rPr>
          <w:rFonts w:ascii="Noto Sans CJK KR" w:hAnsi="Noto Sans CJK KR" w:eastAsia="Noto Sans CJK KR"/>
          <w:sz w:val="21"/>
          <w:szCs w:val="21"/>
        </w:rPr>
        <w:t xml:space="preserve">profile 전환 실수 방지: prod yaml을 local에 import하지 않는다. </w:t>
      </w:r>
      <w:r>
        <w:rPr>
          <w:rFonts w:ascii="Consolas" w:hAnsi="Consolas" w:eastAsia="Consolas"/>
          <w:sz w:val="19"/>
          <w:szCs w:val="19"/>
        </w:rPr>
        <w:t xml:space="preserve">nsight.gateway.auth.login-required=false</w:t>
      </w:r>
      <w:r>
        <w:rPr>
          <w:rFonts w:ascii="Noto Sans CJK KR" w:hAnsi="Noto Sans CJK KR" w:eastAsia="Noto Sans CJK KR"/>
          <w:sz w:val="21"/>
          <w:szCs w:val="21"/>
        </w:rPr>
        <w:t xml:space="preserve">는 </w:t>
      </w:r>
      <w:r>
        <w:rPr>
          <w:rFonts w:ascii="Noto Sans CJK KR" w:hAnsi="Noto Sans CJK KR" w:eastAsia="Noto Sans CJK KR"/>
          <w:sz w:val="21"/>
          <w:szCs w:val="21"/>
          <w:b/>
        </w:rPr>
        <w:t xml:space="preserve">local/dev 한정</w:t>
      </w:r>
      <w:r>
        <w:rPr>
          <w:rFonts w:ascii="Noto Sans CJK KR" w:hAnsi="Noto Sans CJK KR" w:eastAsia="Noto Sans CJK KR"/>
          <w:sz w:val="21"/>
          <w:szCs w:val="21"/>
        </w:rPr>
        <w:t xml:space="preserve">이며 prod bundle에 포함되면 CI validate stage에서 fail 되도록 pipeline을 구성한다.</w:t>
      </w:r>
    </w:p>
    <w:p>
      <w:pPr>
        <w:spacing w:before="0" w:after="120" w:line="300" w:lineRule="auto"/>
      </w:pPr>
      <w:r>
        <w:rPr>
          <w:rFonts w:ascii="Noto Sans CJK KR" w:hAnsi="Noto Sans CJK KR" w:eastAsia="Noto Sans CJK KR"/>
          <w:sz w:val="21"/>
          <w:szCs w:val="21"/>
        </w:rPr>
        <w:t xml:space="preserve">JWT 로컬 설정 예:</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gateway:</w:t>
      </w:r>
      <w:r>
        <w:br/>
      </w:r>
      <w:r>
        <w:rPr>
          <w:rFonts w:ascii="Consolas" w:hAnsi="Consolas" w:eastAsia="Consolas"/>
          <w:sz w:val="17"/>
          <w:szCs w:val="17"/>
        </w:rPr>
        <w:t xml:space="preserve">    auth:</w:t>
      </w:r>
      <w:r>
        <w:br/>
      </w:r>
      <w:r>
        <w:rPr>
          <w:rFonts w:ascii="Consolas" w:hAnsi="Consolas" w:eastAsia="Consolas"/>
          <w:sz w:val="17"/>
          <w:szCs w:val="17"/>
        </w:rPr>
        <w:t xml:space="preserve">      jwt:</w:t>
      </w:r>
      <w:r>
        <w:br/>
      </w:r>
      <w:r>
        <w:rPr>
          <w:rFonts w:ascii="Consolas" w:hAnsi="Consolas" w:eastAsia="Consolas"/>
          <w:sz w:val="17"/>
          <w:szCs w:val="17"/>
        </w:rPr>
        <w:t xml:space="preserve">        enabled: true</w:t>
      </w:r>
      <w:r>
        <w:br/>
      </w:r>
      <w:r>
        <w:rPr>
          <w:rFonts w:ascii="Consolas" w:hAnsi="Consolas" w:eastAsia="Consolas"/>
          <w:sz w:val="17"/>
          <w:szCs w:val="17"/>
        </w:rPr>
        <w:t xml:space="preserve">        jwk-set-uri: http://127.0.0.1:8110/.well-known/jwks.json</w:t>
      </w:r>
      <w:r>
        <w:br/>
      </w:r>
      <w:r>
        <w:rPr>
          <w:rFonts w:ascii="Consolas" w:hAnsi="Consolas" w:eastAsia="Consolas"/>
          <w:sz w:val="17"/>
          <w:szCs w:val="17"/>
        </w:rPr>
        <w:t xml:space="preserve">    env-code: LOCAL</w:t>
      </w:r>
      <w:r>
        <w:br/>
      </w:r>
      <w:r>
        <w:rPr>
          <w:rFonts w:ascii="Consolas" w:hAnsi="Consolas" w:eastAsia="Consolas"/>
          <w:sz w:val="17"/>
          <w:szCs w:val="17"/>
        </w:rPr>
        <w:t xml:space="preserve">  tcf:</w:t>
      </w:r>
      <w:r>
        <w:br/>
      </w:r>
      <w:r>
        <w:rPr>
          <w:rFonts w:ascii="Consolas" w:hAnsi="Consolas" w:eastAsia="Consolas"/>
          <w:sz w:val="17"/>
          <w:szCs w:val="17"/>
        </w:rPr>
        <w:t xml:space="preserve">    web:</w:t>
      </w:r>
      <w:r>
        <w:br/>
      </w:r>
      <w:r>
        <w:rPr>
          <w:rFonts w:ascii="Consolas" w:hAnsi="Consolas" w:eastAsia="Consolas"/>
          <w:sz w:val="17"/>
          <w:szCs w:val="17"/>
        </w:rPr>
        <w:t xml:space="preserve">      jwt:</w:t>
      </w:r>
      <w:r>
        <w:br/>
      </w:r>
      <w:r>
        <w:rPr>
          <w:rFonts w:ascii="Consolas" w:hAnsi="Consolas" w:eastAsia="Consolas"/>
          <w:sz w:val="17"/>
          <w:szCs w:val="17"/>
        </w:rPr>
        <w:t xml:space="preserve">        enabled: true</w:t>
      </w:r>
      <w:r>
        <w:br/>
      </w:r>
      <w:r>
        <w:rPr>
          <w:rFonts w:ascii="Consolas" w:hAnsi="Consolas" w:eastAsia="Consolas"/>
          <w:sz w:val="17"/>
          <w:szCs w:val="17"/>
        </w:rPr>
        <w:t xml:space="preserve">        jwk-set-uri: http://127.0.0.1:8110/.well-known/jwks.json</w:t>
      </w:r>
    </w:p>
    <w:p>
      <w:pPr>
        <w:pStyle w:val="Heading2"/>
        <w:keepNext/>
        <w:spacing w:before="160" w:after="100" w:line="300" w:lineRule="auto"/>
      </w:pPr>
      <w:r>
        <w:rPr>
          <w:rFonts w:ascii="Noto Sans CJK KR" w:hAnsi="Noto Sans CJK KR" w:eastAsia="Noto Sans CJK KR"/>
          <w:sz w:val="21"/>
          <w:szCs w:val="21"/>
        </w:rPr>
        <w:t xml:space="preserve">19.3 Spring/Tomcat/Apache 환경</w:t>
      </w:r>
    </w:p>
    <w:p>
      <w:pPr>
        <w:spacing w:before="0" w:after="120" w:line="300" w:lineRule="auto"/>
      </w:pPr>
      <w:r>
        <w:rPr>
          <w:rFonts w:ascii="Noto Sans CJK KR" w:hAnsi="Noto Sans CJK KR" w:eastAsia="Noto Sans CJK KR"/>
          <w:sz w:val="21"/>
          <w:szCs w:val="21"/>
        </w:rPr>
        <w:t xml:space="preserve">로컬 </w:t>
      </w:r>
      <w:r>
        <w:rPr>
          <w:rFonts w:ascii="Noto Sans CJK KR" w:hAnsi="Noto Sans CJK KR" w:eastAsia="Noto Sans CJK KR"/>
          <w:sz w:val="21"/>
          <w:szCs w:val="21"/>
          <w:b/>
        </w:rPr>
        <w:t xml:space="preserve">개발 실행 = Spring Boot bootRun</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운영 실행 = WAR → Tomcat</w:t>
      </w:r>
      <w:r>
        <w:rPr>
          <w:rFonts w:ascii="Noto Sans CJK KR" w:hAnsi="Noto Sans CJK KR" w:eastAsia="Noto Sans CJK KR"/>
          <w:sz w:val="21"/>
          <w:szCs w:val="21"/>
        </w:rPr>
        <w:t xml:space="preserve">. bootRun은 내장 Tomcat, 빠른 재기동, IDE 디버그에 유리하다. Tomcat WAR는 Apache 앞 multicontext, SSL, sticky, 운영과 동일 topology 검증에 유리하다.</w:t>
      </w:r>
    </w:p>
    <w:p>
      <w:pPr>
        <w:spacing w:before="0" w:after="120" w:line="300" w:lineRule="auto"/>
      </w:pPr>
      <w:r>
        <w:rPr>
          <w:rFonts w:ascii="Noto Sans CJK KR" w:hAnsi="Noto Sans CJK KR" w:eastAsia="Noto Sans CJK KR"/>
          <w:sz w:val="21"/>
          <w:szCs w:val="21"/>
        </w:rPr>
        <w:t xml:space="preserve">로컬 포트 참고(bootRun):</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8110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8097</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8098</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ztomcat 통합: </w:t>
      </w:r>
      <w:r>
        <w:rPr>
          <w:rFonts w:ascii="Noto Sans CJK KR" w:hAnsi="Noto Sans CJK KR" w:eastAsia="Noto Sans CJK KR"/>
          <w:sz w:val="21"/>
          <w:szCs w:val="21"/>
          <w:b/>
        </w:rPr>
        <w:t xml:space="preserve">8080</w:t>
      </w:r>
      <w:r>
        <w:rPr>
          <w:rFonts w:ascii="Noto Sans CJK KR" w:hAnsi="Noto Sans CJK KR" w:eastAsia="Noto Sans CJK KR"/>
          <w:sz w:val="21"/>
          <w:szCs w:val="21"/>
        </w:rPr>
        <w:t xml:space="preserve"> 단일 Tomcat에 ui, uj, om, sv, … context로 배포. Gateway </w:t>
      </w:r>
      <w:r>
        <w:rPr>
          <w:rFonts w:ascii="Consolas" w:hAnsi="Consolas" w:eastAsia="Consolas"/>
          <w:sz w:val="19"/>
          <w:szCs w:val="19"/>
        </w:rPr>
        <w:t xml:space="preserve">/gw</w:t>
      </w:r>
      <w:r>
        <w:rPr>
          <w:rFonts w:ascii="Noto Sans CJK KR" w:hAnsi="Noto Sans CJK KR" w:eastAsia="Noto Sans CJK KR"/>
          <w:sz w:val="21"/>
          <w:szCs w:val="21"/>
        </w:rPr>
        <w:t xml:space="preserve">는 deploy-wars 목록 확인 필요. Apache 로컬 simulation은 optional reverse proxy 설정(docs/23).</w:t>
      </w:r>
    </w:p>
    <w:p>
      <w:pPr>
        <w:spacing w:before="0" w:after="120" w:line="300" w:lineRule="auto"/>
      </w:pPr>
      <w:r>
        <w:rPr>
          <w:rFonts w:ascii="Noto Sans CJK KR" w:hAnsi="Noto Sans CJK KR" w:eastAsia="Noto Sans CJK KR"/>
          <w:sz w:val="21"/>
          <w:szCs w:val="21"/>
        </w:rPr>
        <w:t xml:space="preserve">Spring Session JDBC, MyBatis, HikariCP pool size는 local에서 축소해도 되나 </w:t>
      </w:r>
      <w:r>
        <w:rPr>
          <w:rFonts w:ascii="Noto Sans CJK KR" w:hAnsi="Noto Sans CJK KR" w:eastAsia="Noto Sans CJK KR"/>
          <w:sz w:val="21"/>
          <w:szCs w:val="21"/>
          <w:b/>
        </w:rPr>
        <w:t xml:space="preserve">구조는 운영과 동일</w:t>
      </w:r>
      <w:r>
        <w:rPr>
          <w:rFonts w:ascii="Noto Sans CJK KR" w:hAnsi="Noto Sans CJK KR" w:eastAsia="Noto Sans CJK KR"/>
          <w:sz w:val="21"/>
          <w:szCs w:val="21"/>
        </w:rPr>
        <w:t xml:space="preserve">하게 유지한다. </w:t>
      </w:r>
      <w:r>
        <w:rPr>
          <w:rFonts w:ascii="Consolas" w:hAnsi="Consolas" w:eastAsia="Consolas"/>
          <w:sz w:val="19"/>
          <w:szCs w:val="19"/>
        </w:rPr>
        <w:t xml:space="preserve">server.servlet.session.timeout</w:t>
      </w:r>
      <w:r>
        <w:rPr>
          <w:rFonts w:ascii="Noto Sans CJK KR" w:hAnsi="Noto Sans CJK KR" w:eastAsia="Noto Sans CJK KR"/>
          <w:sz w:val="21"/>
          <w:szCs w:val="21"/>
        </w:rPr>
        <w:t xml:space="preserve">, </w:t>
      </w:r>
      <w:r>
        <w:rPr>
          <w:rFonts w:ascii="Consolas" w:hAnsi="Consolas" w:eastAsia="Consolas"/>
          <w:sz w:val="19"/>
          <w:szCs w:val="19"/>
        </w:rPr>
        <w:t xml:space="preserve">spring.session.timeout</w:t>
      </w:r>
      <w:r>
        <w:rPr>
          <w:rFonts w:ascii="Noto Sans CJK KR" w:hAnsi="Noto Sans CJK KR" w:eastAsia="Noto Sans CJK KR"/>
          <w:sz w:val="21"/>
          <w:szCs w:val="21"/>
        </w:rPr>
        <w:t xml:space="preserve"> 60m 등.</w:t>
      </w:r>
    </w:p>
    <w:p>
      <w:pPr>
        <w:spacing w:before="0" w:after="120" w:line="300" w:lineRule="auto"/>
      </w:pPr>
      <w:r>
        <w:rPr>
          <w:rFonts w:ascii="Noto Sans CJK KR" w:hAnsi="Noto Sans CJK KR" w:eastAsia="Noto Sans CJK KR"/>
          <w:sz w:val="21"/>
          <w:szCs w:val="21"/>
        </w:rPr>
        <w:t xml:space="preserve">bootRun vs ztomcat 선택:</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목적</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실행 방식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디버그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단일 WAR bootRun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path·classloader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 8080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 + uj smoke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gateway·uj bootRun 또는 ztomcat /gw</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Apache sticky·SSL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optional local Apache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여러 bootRun 동시 기동 시 포트 충돌을 zarchitecture/16 표로 확인한다. SESSIONDB 공유 URL을 쓰는 tcf-om·gateway·업무 WAR는 </w:t>
      </w:r>
      <w:r>
        <w:rPr>
          <w:rFonts w:ascii="Noto Sans CJK KR" w:hAnsi="Noto Sans CJK KR" w:eastAsia="Noto Sans CJK KR"/>
          <w:sz w:val="21"/>
          <w:szCs w:val="21"/>
          <w:b/>
        </w:rPr>
        <w:t xml:space="preserve">동시 write</w:t>
      </w:r>
      <w:r>
        <w:rPr>
          <w:rFonts w:ascii="Noto Sans CJK KR" w:hAnsi="Noto Sans CJK KR" w:eastAsia="Noto Sans CJK KR"/>
          <w:sz w:val="21"/>
          <w:szCs w:val="21"/>
        </w:rPr>
        <w:t xml:space="preserve"> 가능하나 H2 file lock은 프로세스 간 배타적이다.</w:t>
      </w:r>
    </w:p>
    <w:p>
      <w:pPr>
        <w:pStyle w:val="Heading2"/>
        <w:keepNext/>
        <w:spacing w:before="160" w:after="100" w:line="300" w:lineRule="auto"/>
      </w:pPr>
      <w:r>
        <w:rPr>
          <w:rFonts w:ascii="Noto Sans CJK KR" w:hAnsi="Noto Sans CJK KR" w:eastAsia="Noto Sans CJK KR"/>
          <w:sz w:val="21"/>
          <w:szCs w:val="21"/>
        </w:rPr>
        <w:t xml:space="preserve">19.4 로컬 빌드·bootRun</w:t>
      </w:r>
    </w:p>
    <w:p>
      <w:pPr>
        <w:spacing w:before="0" w:after="120" w:line="300" w:lineRule="auto"/>
      </w:pPr>
      <w:r>
        <w:rPr>
          <w:rFonts w:ascii="Noto Sans CJK KR" w:hAnsi="Noto Sans CJK KR" w:eastAsia="Noto Sans CJK KR"/>
          <w:sz w:val="21"/>
          <w:szCs w:val="21"/>
        </w:rPr>
        <w:t xml:space="preserve">전체 빌드: </w:t>
      </w:r>
      <w:r>
        <w:rPr>
          <w:rFonts w:ascii="Consolas" w:hAnsi="Consolas" w:eastAsia="Consolas"/>
          <w:sz w:val="19"/>
          <w:szCs w:val="19"/>
        </w:rPr>
        <w:t xml:space="preserve">gradlew clean build</w:t>
      </w:r>
      <w:r>
        <w:rPr>
          <w:rFonts w:ascii="Noto Sans CJK KR" w:hAnsi="Noto Sans CJK KR" w:eastAsia="Noto Sans CJK KR"/>
          <w:sz w:val="21"/>
          <w:szCs w:val="21"/>
        </w:rPr>
        <w:t xml:space="preserve">. 단일 모듈: </w:t>
      </w:r>
      <w:r>
        <w:rPr>
          <w:rFonts w:ascii="Consolas" w:hAnsi="Consolas" w:eastAsia="Consolas"/>
          <w:sz w:val="19"/>
          <w:szCs w:val="19"/>
        </w:rPr>
        <w:t xml:space="preserve">gradlew :sv-service:bootRun</w:t>
      </w:r>
      <w:r>
        <w:rPr>
          <w:rFonts w:ascii="Noto Sans CJK KR" w:hAnsi="Noto Sans CJK KR" w:eastAsia="Noto Sans CJK KR"/>
          <w:sz w:val="21"/>
          <w:szCs w:val="21"/>
        </w:rPr>
        <w:t xml:space="preserve">. 테스트 포함: </w:t>
      </w:r>
      <w:r>
        <w:rPr>
          <w:rFonts w:ascii="Consolas" w:hAnsi="Consolas" w:eastAsia="Consolas"/>
          <w:sz w:val="19"/>
          <w:szCs w:val="19"/>
        </w:rPr>
        <w:t xml:space="preserve">gradlew test</w:t>
      </w:r>
      <w:r>
        <w:rPr>
          <w:rFonts w:ascii="Noto Sans CJK KR" w:hAnsi="Noto Sans CJK KR" w:eastAsia="Noto Sans CJK KR"/>
          <w:sz w:val="21"/>
          <w:szCs w:val="21"/>
        </w:rPr>
        <w:t xml:space="preserve">. Mapper 검증·Application Context test는 CI와 동일 gate를 로컬에서 먼저 통과시킨다.</w:t>
      </w:r>
    </w:p>
    <w:p>
      <w:pPr>
        <w:spacing w:before="0" w:after="120" w:line="300" w:lineRule="auto"/>
      </w:pPr>
      <w:r>
        <w:rPr>
          <w:rFonts w:ascii="Noto Sans CJK KR" w:hAnsi="Noto Sans CJK KR" w:eastAsia="Noto Sans CJK KR"/>
          <w:sz w:val="21"/>
          <w:szCs w:val="21"/>
        </w:rPr>
        <w:t xml:space="preserve">업무 개발 일반 루프:</w:t>
      </w:r>
    </w:p>
    <w:p>
      <w:pPr>
        <w:ind w:left="360"/>
        <w:spacing w:before="0" w:after="80" w:line="300" w:lineRule="auto"/>
      </w:pPr>
      <w:r>
        <w:rPr>
          <w:rFonts w:ascii="Noto Sans CJK KR" w:hAnsi="Noto Sans CJK KR" w:eastAsia="Noto Sans CJK KR"/>
          <w:sz w:val="21"/>
          <w:szCs w:val="21"/>
        </w:rPr>
        <w:t xml:space="preserve">1. :tcf-om:bootRun (Catalog·TC·SESSIONDB)</w:t>
      </w:r>
    </w:p>
    <w:p>
      <w:pPr>
        <w:ind w:left="360"/>
        <w:spacing w:before="0" w:after="80" w:line="300" w:lineRule="auto"/>
      </w:pPr>
      <w:r>
        <w:rPr>
          <w:rFonts w:ascii="Noto Sans CJK KR" w:hAnsi="Noto Sans CJK KR" w:eastAsia="Noto Sans CJK KR"/>
          <w:sz w:val="21"/>
          <w:szCs w:val="21"/>
        </w:rPr>
        <w:t xml:space="preserve">1. :sv-service:bootRun (예)</w:t>
      </w:r>
    </w:p>
    <w:p>
      <w:pPr>
        <w:ind w:left="360"/>
        <w:spacing w:before="0" w:after="80" w:line="300" w:lineRule="auto"/>
      </w:pPr>
      <w:r>
        <w:rPr>
          <w:rFonts w:ascii="Noto Sans CJK KR" w:hAnsi="Noto Sans CJK KR" w:eastAsia="Noto Sans CJK KR"/>
          <w:sz w:val="21"/>
          <w:szCs w:val="21"/>
        </w:rPr>
        <w:t xml:space="preserve">1. :tcf-ui:bootRun (Relay UI)</w:t>
      </w:r>
    </w:p>
    <w:p>
      <w:pPr>
        <w:ind w:left="360"/>
        <w:spacing w:before="0" w:after="80" w:line="300" w:lineRule="auto"/>
      </w:pPr>
      <w:r>
        <w:rPr>
          <w:rFonts w:ascii="Noto Sans CJK KR" w:hAnsi="Noto Sans CJK KR" w:eastAsia="Noto Sans CJK KR"/>
          <w:sz w:val="21"/>
          <w:szCs w:val="21"/>
        </w:rPr>
        <w:t xml:space="preserve">1. 브라우저 또는 curl로 POST http://localhost:8099/api/relay/sv/online</w:t>
      </w:r>
    </w:p>
    <w:p>
      <w:pPr>
        <w:spacing w:before="0" w:after="120" w:line="300" w:lineRule="auto"/>
      </w:pPr>
      <w:r>
        <w:rPr>
          <w:rFonts w:ascii="Noto Sans CJK KR" w:hAnsi="Noto Sans CJK KR" w:eastAsia="Noto Sans CJK KR"/>
          <w:sz w:val="21"/>
          <w:szCs w:val="21"/>
        </w:rPr>
        <w:t xml:space="preserve">Gateway·JWT 검증 루프: tcf-jwt → tcf-gateway → tcf-uj bootRun, Bearer 또는 Cookie 경로 테스트. tcf-scripts(zguide)에 로컬 기동·smoke shell이 있으면 팀 표준으로 사용한다.</w:t>
      </w:r>
    </w:p>
    <w:p>
      <w:pPr>
        <w:spacing w:before="0" w:after="120" w:line="300" w:lineRule="auto"/>
      </w:pPr>
      <w:r>
        <w:rPr>
          <w:rFonts w:ascii="Noto Sans CJK KR" w:hAnsi="Noto Sans CJK KR" w:eastAsia="Noto Sans CJK KR"/>
          <w:sz w:val="21"/>
          <w:szCs w:val="21"/>
        </w:rPr>
        <w:t xml:space="preserve">bootRun 시 </w:t>
      </w:r>
      <w:r>
        <w:rPr>
          <w:rFonts w:ascii="Consolas" w:hAnsi="Consolas" w:eastAsia="Consolas"/>
          <w:sz w:val="19"/>
          <w:szCs w:val="19"/>
        </w:rPr>
        <w:t xml:space="preserve">./data/</w:t>
      </w:r>
      <w:r>
        <w:rPr>
          <w:rFonts w:ascii="Noto Sans CJK KR" w:hAnsi="Noto Sans CJK KR" w:eastAsia="Noto Sans CJK KR"/>
          <w:sz w:val="21"/>
          <w:szCs w:val="21"/>
        </w:rPr>
        <w:t xml:space="preserve"> H2 file lock 충돌 시 다른 프로세스 종료 또는 </w:t>
      </w:r>
      <w:r>
        <w:rPr>
          <w:rFonts w:ascii="Consolas" w:hAnsi="Consolas" w:eastAsia="Consolas"/>
          <w:sz w:val="19"/>
          <w:szCs w:val="19"/>
        </w:rPr>
        <w:t xml:space="preserve">./data</w:t>
      </w:r>
      <w:r>
        <w:rPr>
          <w:rFonts w:ascii="Noto Sans CJK KR" w:hAnsi="Noto Sans CJK KR" w:eastAsia="Noto Sans CJK KR"/>
          <w:sz w:val="21"/>
          <w:szCs w:val="21"/>
        </w:rPr>
        <w:t xml:space="preserve"> 백업 후 삭제. Gradle daemon memory </w:t>
      </w:r>
      <w:r>
        <w:rPr>
          <w:rFonts w:ascii="Consolas" w:hAnsi="Consolas" w:eastAsia="Consolas"/>
          <w:sz w:val="19"/>
          <w:szCs w:val="19"/>
        </w:rPr>
        <w:t xml:space="preserve">-Xmx</w:t>
      </w:r>
      <w:r>
        <w:rPr>
          <w:rFonts w:ascii="Noto Sans CJK KR" w:hAnsi="Noto Sans CJK KR" w:eastAsia="Noto Sans CJK KR"/>
          <w:sz w:val="21"/>
          <w:szCs w:val="21"/>
        </w:rPr>
        <w:t xml:space="preserve">는 대형 multi-module build 시 IDE와 맞춘다.</w:t>
      </w:r>
    </w:p>
    <w:p>
      <w:pPr>
        <w:spacing w:before="0" w:after="120" w:line="300" w:lineRule="auto"/>
      </w:pPr>
      <w:r>
        <w:rPr>
          <w:rFonts w:ascii="Noto Sans CJK KR" w:hAnsi="Noto Sans CJK KR" w:eastAsia="Noto Sans CJK KR"/>
          <w:sz w:val="21"/>
          <w:szCs w:val="21"/>
        </w:rPr>
        <w:t xml:space="preserve">curl smoke 예:</w:t>
      </w:r>
    </w:p>
    <w:p>
      <w:pPr>
        <w:ind w:left="360"/>
        <w:shd w:fill="F6F8FA"/>
        <w:spacing w:before="80" w:after="160" w:line="240" w:lineRule="auto"/>
      </w:pPr>
      <w:r>
        <w:rPr>
          <w:rFonts w:ascii="Consolas" w:hAnsi="Consolas" w:eastAsia="Consolas"/>
          <w:sz w:val="17"/>
          <w:szCs w:val="17"/>
        </w:rPr>
        <w:t xml:space="preserve">curl -X POST http://localhost:8099/api/relay/sv/online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@samples/sv-customer-inquiry.json</w:t>
      </w:r>
    </w:p>
    <w:p>
      <w:pPr>
        <w:spacing w:before="0" w:after="120" w:line="300" w:lineRule="auto"/>
      </w:pPr>
      <w:r>
        <w:rPr>
          <w:rFonts w:ascii="Noto Sans CJK KR" w:hAnsi="Noto Sans CJK KR" w:eastAsia="Noto Sans CJK KR"/>
          <w:sz w:val="21"/>
          <w:szCs w:val="21"/>
        </w:rPr>
        <w:t xml:space="preserve">통합 검증 최소 기동 세트: </w:t>
      </w:r>
      <w:r>
        <w:rPr>
          <w:rFonts w:ascii="Consolas" w:hAnsi="Consolas" w:eastAsia="Consolas"/>
          <w:sz w:val="19"/>
          <w:szCs w:val="19"/>
        </w:rPr>
        <w:t xml:space="preserve">tcf-om</w:t>
      </w:r>
      <w:r>
        <w:rPr>
          <w:rFonts w:ascii="Noto Sans CJK KR" w:hAnsi="Noto Sans CJK KR" w:eastAsia="Noto Sans CJK KR"/>
          <w:sz w:val="21"/>
          <w:szCs w:val="21"/>
        </w:rPr>
        <w:t xml:space="preserve"> + 대상 업무 WAR + </w:t>
      </w:r>
      <w:r>
        <w:rPr>
          <w:rFonts w:ascii="Consolas" w:hAnsi="Consolas" w:eastAsia="Consolas"/>
          <w:sz w:val="19"/>
          <w:szCs w:val="19"/>
        </w:rPr>
        <w:t xml:space="preserve">tcf-ui</w:t>
      </w:r>
      <w:r>
        <w:rPr>
          <w:rFonts w:ascii="Noto Sans CJK KR" w:hAnsi="Noto Sans CJK KR" w:eastAsia="Noto Sans CJK KR"/>
          <w:sz w:val="21"/>
          <w:szCs w:val="21"/>
        </w:rPr>
        <w:t xml:space="preserve">. JWT·Gateway 검증 시 </w:t>
      </w:r>
      <w:r>
        <w:rPr>
          <w:rFonts w:ascii="Consolas" w:hAnsi="Consolas" w:eastAsia="Consolas"/>
          <w:sz w:val="19"/>
          <w:szCs w:val="19"/>
        </w:rPr>
        <w:t xml:space="preserve">tcf-jwt</w:t>
      </w:r>
      <w:r>
        <w:rPr>
          <w:rFonts w:ascii="Noto Sans CJK KR" w:hAnsi="Noto Sans CJK KR" w:eastAsia="Noto Sans CJK KR"/>
          <w:sz w:val="21"/>
          <w:szCs w:val="21"/>
        </w:rPr>
        <w:t xml:space="preserve">, </w:t>
      </w:r>
      <w:r>
        <w:rPr>
          <w:rFonts w:ascii="Consolas" w:hAnsi="Consolas" w:eastAsia="Consolas"/>
          <w:sz w:val="19"/>
          <w:szCs w:val="19"/>
        </w:rPr>
        <w:t xml:space="preserve">tcf-gateway</w:t>
      </w:r>
      <w:r>
        <w:rPr>
          <w:rFonts w:ascii="Noto Sans CJK KR" w:hAnsi="Noto Sans CJK KR" w:eastAsia="Noto Sans CJK KR"/>
          <w:sz w:val="21"/>
          <w:szCs w:val="21"/>
        </w:rPr>
        <w:t xml:space="preserve">, </w:t>
      </w:r>
      <w:r>
        <w:rPr>
          <w:rFonts w:ascii="Consolas" w:hAnsi="Consolas" w:eastAsia="Consolas"/>
          <w:sz w:val="19"/>
          <w:szCs w:val="19"/>
        </w:rPr>
        <w:t xml:space="preserve">tcf-uj</w:t>
      </w:r>
      <w:r>
        <w:rPr>
          <w:rFonts w:ascii="Noto Sans CJK KR" w:hAnsi="Noto Sans CJK KR" w:eastAsia="Noto Sans CJK KR"/>
          <w:sz w:val="21"/>
          <w:szCs w:val="21"/>
        </w:rPr>
        <w:t xml:space="preserve"> 추가. Dashboard 검증 시 </w:t>
      </w:r>
      <w:r>
        <w:rPr>
          <w:rFonts w:ascii="Consolas" w:hAnsi="Consolas" w:eastAsia="Consolas"/>
          <w:sz w:val="19"/>
          <w:szCs w:val="19"/>
        </w:rPr>
        <w:t xml:space="preserve">tcf-batch</w:t>
      </w:r>
      <w:r>
        <w:rPr>
          <w:rFonts w:ascii="Noto Sans CJK KR" w:hAnsi="Noto Sans CJK KR" w:eastAsia="Noto Sans CJK KR"/>
          <w:sz w:val="21"/>
          <w:szCs w:val="21"/>
        </w:rPr>
        <w:t xml:space="preserve"> 추가.</w:t>
      </w:r>
    </w:p>
    <w:p>
      <w:pPr>
        <w:pStyle w:val="Heading2"/>
        <w:keepNext/>
        <w:spacing w:before="160" w:after="100" w:line="300" w:lineRule="auto"/>
      </w:pPr>
      <w:r>
        <w:rPr>
          <w:rFonts w:ascii="Noto Sans CJK KR" w:hAnsi="Noto Sans CJK KR" w:eastAsia="Noto Sans CJK KR"/>
          <w:sz w:val="21"/>
          <w:szCs w:val="21"/>
        </w:rPr>
        <w:t xml:space="preserve">19.5 ztomcat 8080 통합 검증</w:t>
      </w:r>
    </w:p>
    <w:p>
      <w:pPr>
        <w:spacing w:before="0" w:after="120" w:line="300" w:lineRule="auto"/>
      </w:pPr>
      <w:r>
        <w:rPr>
          <w:rFonts w:ascii="Noto Sans CJK KR" w:hAnsi="Noto Sans CJK KR" w:eastAsia="Noto Sans CJK KR"/>
          <w:sz w:val="21"/>
          <w:szCs w:val="21"/>
          <w:b/>
        </w:rPr>
        <w:t xml:space="preserve">ztomcat</w:t>
      </w:r>
      <w:r>
        <w:rPr>
          <w:rFonts w:ascii="Noto Sans CJK KR" w:hAnsi="Noto Sans CJK KR" w:eastAsia="Noto Sans CJK KR"/>
          <w:sz w:val="21"/>
          <w:szCs w:val="21"/>
        </w:rPr>
        <w:t xml:space="preserve">은 로컬에서 운영에 가까운 </w:t>
      </w:r>
      <w:r>
        <w:rPr>
          <w:rFonts w:ascii="Noto Sans CJK KR" w:hAnsi="Noto Sans CJK KR" w:eastAsia="Noto Sans CJK KR"/>
          <w:sz w:val="21"/>
          <w:szCs w:val="21"/>
          <w:b/>
        </w:rPr>
        <w:t xml:space="preserve">단일 Tomcat 8080</w:t>
      </w:r>
      <w:r>
        <w:rPr>
          <w:rFonts w:ascii="Noto Sans CJK KR" w:hAnsi="Noto Sans CJK KR" w:eastAsia="Noto Sans CJK KR"/>
          <w:sz w:val="21"/>
          <w:szCs w:val="21"/>
        </w:rPr>
        <w:t xml:space="preserve"> 통합 검증 환경이다. </w:t>
      </w:r>
      <w:r>
        <w:rPr>
          <w:rFonts w:ascii="Consolas" w:hAnsi="Consolas" w:eastAsia="Consolas"/>
          <w:sz w:val="19"/>
          <w:szCs w:val="19"/>
        </w:rPr>
        <w:t xml:space="preserve">ztomcat/README.md</w:t>
      </w:r>
      <w:r>
        <w:rPr>
          <w:rFonts w:ascii="Noto Sans CJK KR" w:hAnsi="Noto Sans CJK KR" w:eastAsia="Noto Sans CJK KR"/>
          <w:sz w:val="21"/>
          <w:szCs w:val="21"/>
        </w:rPr>
        <w:t xml:space="preserve">의 deploy-wars, context path, shared lib 정책을 따른다. bootRun으로만 검증한 기능을 WAR 배포·context path·classloader 환경에서 재검증한다.</w:t>
      </w:r>
    </w:p>
    <w:p>
      <w:pPr>
        <w:spacing w:before="0" w:after="120" w:line="300" w:lineRule="auto"/>
      </w:pPr>
      <w:r>
        <w:rPr>
          <w:rFonts w:ascii="Noto Sans CJK KR" w:hAnsi="Noto Sans CJK KR" w:eastAsia="Noto Sans CJK KR"/>
          <w:sz w:val="21"/>
          <w:szCs w:val="21"/>
        </w:rPr>
        <w:t xml:space="preserve">통합 검증 시나리오: OM login → UI Relay → sv 조회 → Gateway 경유(uj) → JWT OM Admin → batch Dashboard 데이터 → Gateway Route admin. Cookie domain/path, Set-Cookie Relay, session-datasource 공유를 Tomcat에서 확인한다.</w:t>
      </w:r>
    </w:p>
    <w:p>
      <w:pPr>
        <w:spacing w:before="0" w:after="120" w:line="300" w:lineRule="auto"/>
      </w:pPr>
      <w:r>
        <w:rPr>
          <w:rFonts w:ascii="Noto Sans CJK KR" w:hAnsi="Noto Sans CJK KR" w:eastAsia="Noto Sans CJK KR"/>
          <w:sz w:val="21"/>
          <w:szCs w:val="21"/>
        </w:rPr>
        <w:t xml:space="preserve">bootRun vs Tomcat 차이 요약: 포트 분산 vs 8080 통합, embedded vs shared Tomcat, Gateway </w:t>
      </w:r>
      <w:r>
        <w:rPr>
          <w:rFonts w:ascii="Consolas" w:hAnsi="Consolas" w:eastAsia="Consolas"/>
          <w:sz w:val="19"/>
          <w:szCs w:val="19"/>
        </w:rPr>
        <w:t xml:space="preserve">/gw</w:t>
      </w:r>
      <w:r>
        <w:rPr>
          <w:rFonts w:ascii="Noto Sans CJK KR" w:hAnsi="Noto Sans CJK KR" w:eastAsia="Noto Sans CJK KR"/>
          <w:sz w:val="21"/>
          <w:szCs w:val="21"/>
        </w:rPr>
        <w:t xml:space="preserve"> 가용성, startup-collect delay, Actuator URL path(</w:t>
      </w:r>
      <w:r>
        <w:rPr>
          <w:rFonts w:ascii="Consolas" w:hAnsi="Consolas" w:eastAsia="Consolas"/>
          <w:sz w:val="19"/>
          <w:szCs w:val="19"/>
        </w:rPr>
        <w:t xml:space="preserve">/sv/actuator</w:t>
      </w:r>
      <w:r>
        <w:rPr>
          <w:rFonts w:ascii="Noto Sans CJK KR" w:hAnsi="Noto Sans CJK KR" w:eastAsia="Noto Sans CJK KR"/>
          <w:sz w:val="21"/>
          <w:szCs w:val="21"/>
        </w:rPr>
        <w:t xml:space="preserve"> vs </w:t>
      </w:r>
      <w:r>
        <w:rPr>
          <w:rFonts w:ascii="Consolas" w:hAnsi="Consolas" w:eastAsia="Consolas"/>
          <w:sz w:val="19"/>
          <w:szCs w:val="19"/>
        </w:rPr>
        <w:t xml:space="preserve">:8086/actuator</w:t>
      </w:r>
      <w:r>
        <w:rPr>
          <w:rFonts w:ascii="Noto Sans CJK KR" w:hAnsi="Noto Sans CJK KR" w:eastAsia="Noto Sans CJK KR"/>
          <w:sz w:val="21"/>
          <w:szCs w:val="21"/>
        </w:rPr>
        <w:t xml:space="preserve">). 이중 배포 검증이 CI release gate에 포함되는 경우 ztomcat smoke를 pipeline stage로 올린다.</w:t>
      </w:r>
    </w:p>
    <w:p>
      <w:pPr>
        <w:spacing w:before="0" w:after="120" w:line="300" w:lineRule="auto"/>
      </w:pPr>
      <w:r>
        <w:rPr>
          <w:rFonts w:ascii="Noto Sans CJK KR" w:hAnsi="Noto Sans CJK KR" w:eastAsia="Noto Sans CJK KR"/>
          <w:sz w:val="21"/>
          <w:szCs w:val="21"/>
        </w:rPr>
        <w:t xml:space="preserve">문제 해결: 404 context → WAR명·context 매핑표(부록 K). 401 Gateway → Route·session DB·JWT JWKS. Catalog 없음 → tcf-om 기동·data.sql. H2 lock → 단일 Tomcat instance only.</w:t>
      </w:r>
    </w:p>
    <w:p>
      <w:pPr>
        <w:spacing w:before="0" w:after="120" w:line="300" w:lineRule="auto"/>
      </w:pPr>
      <w:r>
        <w:rPr>
          <w:rFonts w:ascii="Noto Sans CJK KR" w:hAnsi="Noto Sans CJK KR" w:eastAsia="Noto Sans CJK KR"/>
          <w:sz w:val="21"/>
          <w:szCs w:val="21"/>
        </w:rPr>
        <w:t xml:space="preserve">ztomcat smoke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시나리오</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URL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login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http://localhost:8080/ui/om/admin/login.html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Relay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http://localhost:8080/ui/api/relay/sv/online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uj 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http://localhost:8080/uj/api/relay/sv/online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Actuator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http://localhost:8080/sv/actuator/health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run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http://localhost:8080/batch/jobs/ap-status/run</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WAR 배포 후 </w:t>
      </w:r>
      <w:r>
        <w:rPr>
          <w:rFonts w:ascii="Consolas" w:hAnsi="Consolas" w:eastAsia="Consolas"/>
          <w:sz w:val="19"/>
          <w:szCs w:val="19"/>
        </w:rPr>
        <w:t xml:space="preserve">gradlew :ztomcat:deployWars</w:t>
      </w:r>
      <w:r>
        <w:rPr>
          <w:rFonts w:ascii="Noto Sans CJK KR" w:hAnsi="Noto Sans CJK KR" w:eastAsia="Noto Sans CJK KR"/>
          <w:sz w:val="21"/>
          <w:szCs w:val="21"/>
        </w:rPr>
        <w:t xml:space="preserve">(또는 README script)로 산출물을 복사한다. bootRun에서 수정한 코드는 </w:t>
      </w:r>
      <w:r>
        <w:rPr>
          <w:rFonts w:ascii="Noto Sans CJK KR" w:hAnsi="Noto Sans CJK KR" w:eastAsia="Noto Sans CJK KR"/>
          <w:sz w:val="21"/>
          <w:szCs w:val="21"/>
          <w:b/>
        </w:rPr>
        <w:t xml:space="preserve">재bootWar·재배포</w:t>
      </w:r>
      <w:r>
        <w:rPr>
          <w:rFonts w:ascii="Noto Sans CJK KR" w:hAnsi="Noto Sans CJK KR" w:eastAsia="Noto Sans CJK KR"/>
          <w:sz w:val="21"/>
          <w:szCs w:val="21"/>
        </w:rPr>
        <w:t xml:space="preserve"> 없이는 ztomcat에 반영되지 않는다.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로컬 개발환경은 JDK·Gradle Wrapper·IDE·local profile·H2 file DB로 멀티 모듈 TCF 흐름을 재현한다. application.yml과 tcf-cicd profile로 환경을 분리하고 운영 Secret을 격리한다. 일상 개발은 bootRun, 통합·배포 검증은 ztomcat 8080 WAR를 사용한다. tcf-om + 업무 WAR + tcf-ui/gateway/jwt 조합으로 end-to-end smoke를 수행한다.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제18장 데이터·DB 아키텍처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제20장 CI/CD · 릴리즈 · DR</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19.1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znsight-man/06-로컬-개발환경-구성.md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19.2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znsight-man/11-application-yml-기준.md, docs/architecture/20-env-spring.md, docs/architecture/25-env-profile.md, ztcfbook/부록/G-application-yml-템플릿.md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19.3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docs/architecture/20-env-spring.md, docs/architecture/21-env-tomcat.md, docs/architecture/23-env-apache.md, zarchitecture/16-모듈-포트-의존성-레퍼런스.md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19.4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znsight-man/63-로컬-빌드-방법.md, zguide/tcf-scripts-개발가이드.md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19.5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ztomcat/README.md, znsight-man/10-bootRun-Tomcat-WAR-차이.md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제20장. CI/CD · 릴리즈 · DR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제6편 · 환경·빌드·배포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제20장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제06편/20-CICD-릴리즈-DR.md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20.1 WAR 생성·배포 절차</w:t>
      </w:r>
    </w:p>
    <w:p>
      <w:pPr>
        <w:spacing w:before="0" w:after="120" w:line="300" w:lineRule="auto"/>
      </w:pPr>
      <w:r>
        <w:rPr>
          <w:rFonts w:ascii="Noto Sans CJK KR" w:hAnsi="Noto Sans CJK KR" w:eastAsia="Noto Sans CJK KR"/>
          <w:sz w:val="21"/>
          <w:szCs w:val="21"/>
        </w:rPr>
        <w:t xml:space="preserve">NSIGHT TCF 운영 배포 단위는 </w:t>
      </w:r>
      <w:r>
        <w:rPr>
          <w:rFonts w:ascii="Noto Sans CJK KR" w:hAnsi="Noto Sans CJK KR" w:eastAsia="Noto Sans CJK KR"/>
          <w:sz w:val="21"/>
          <w:szCs w:val="21"/>
          <w:b/>
        </w:rPr>
        <w:t xml:space="preserve">WAR 파일</w:t>
      </w:r>
      <w:r>
        <w:rPr>
          <w:rFonts w:ascii="Noto Sans CJK KR" w:hAnsi="Noto Sans CJK KR" w:eastAsia="Noto Sans CJK KR"/>
          <w:sz w:val="21"/>
          <w:szCs w:val="21"/>
        </w:rPr>
        <w:t xml:space="preserve">이다. tcf-core, tcf-web, tcf-cache는 독립 배포하지 않고 업무 WAR의 </w:t>
      </w:r>
      <w:r>
        <w:rPr>
          <w:rFonts w:ascii="Consolas" w:hAnsi="Consolas" w:eastAsia="Consolas"/>
          <w:sz w:val="19"/>
          <w:szCs w:val="19"/>
        </w:rPr>
        <w:t xml:space="preserve">WEB-INF/lib</w:t>
      </w:r>
      <w:r>
        <w:rPr>
          <w:rFonts w:ascii="Noto Sans CJK KR" w:hAnsi="Noto Sans CJK KR" w:eastAsia="Noto Sans CJK KR"/>
          <w:sz w:val="21"/>
          <w:szCs w:val="21"/>
        </w:rPr>
        <w:t xml:space="preserve">에 포함된다. Gradle task </w:t>
      </w:r>
      <w:r>
        <w:rPr>
          <w:rFonts w:ascii="Noto Sans CJK KR" w:hAnsi="Noto Sans CJK KR" w:eastAsia="Noto Sans CJK KR"/>
          <w:sz w:val="21"/>
          <w:szCs w:val="21"/>
          <w:b/>
        </w:rPr>
        <w:t xml:space="preserve">`bootWar`</w:t>
      </w:r>
      <w:r>
        <w:rPr>
          <w:rFonts w:ascii="Noto Sans CJK KR" w:hAnsi="Noto Sans CJK KR" w:eastAsia="Noto Sans CJK KR"/>
          <w:sz w:val="21"/>
          <w:szCs w:val="21"/>
        </w:rPr>
        <w:t xml:space="preserve">(또는 </w:t>
      </w:r>
      <w:r>
        <w:rPr>
          <w:rFonts w:ascii="Consolas" w:hAnsi="Consolas" w:eastAsia="Consolas"/>
          <w:sz w:val="19"/>
          <w:szCs w:val="19"/>
        </w:rPr>
        <w:t xml:space="preserve">war</w:t>
      </w:r>
      <w:r>
        <w:rPr>
          <w:rFonts w:ascii="Noto Sans CJK KR" w:hAnsi="Noto Sans CJK KR" w:eastAsia="Noto Sans CJK KR"/>
          <w:sz w:val="21"/>
          <w:szCs w:val="21"/>
        </w:rPr>
        <w:t xml:space="preserve">)로 산출물을 만들며, Artifact Repository에 버전·Git commit·빌드 시각 메타를 함께 저장한다.</w:t>
      </w:r>
    </w:p>
    <w:p>
      <w:pPr>
        <w:spacing w:before="0" w:after="120" w:line="300" w:lineRule="auto"/>
      </w:pPr>
      <w:r>
        <w:rPr>
          <w:rFonts w:ascii="Noto Sans CJK KR" w:hAnsi="Noto Sans CJK KR" w:eastAsia="Noto Sans CJK KR"/>
          <w:sz w:val="21"/>
          <w:szCs w:val="21"/>
        </w:rPr>
        <w:t xml:space="preserve">표준 배포 순서(GitLab CI/CD·OM 배포관리 설계 정렬):</w:t>
      </w:r>
    </w:p>
    <w:p>
      <w:pPr>
        <w:ind w:left="360"/>
        <w:shd w:fill="F6F8FA"/>
        <w:spacing w:before="80" w:after="160" w:line="240" w:lineRule="auto"/>
      </w:pPr>
      <w:r>
        <w:rPr>
          <w:rFonts w:ascii="Consolas" w:hAnsi="Consolas" w:eastAsia="Consolas"/>
          <w:sz w:val="17"/>
          <w:szCs w:val="17"/>
        </w:rPr>
        <w:t xml:space="preserve">Source Checkout → 설정 동기화(tcf-cicd)</w:t>
      </w:r>
      <w:r>
        <w:br/>
      </w:r>
      <w:r>
        <w:rPr>
          <w:rFonts w:ascii="Consolas" w:hAnsi="Consolas" w:eastAsia="Consolas"/>
          <w:sz w:val="17"/>
          <w:szCs w:val="17"/>
        </w:rPr>
        <w:t xml:space="preserve">→ Gradle clean build → Unit/Integration Test</w:t>
      </w:r>
      <w:r>
        <w:br/>
      </w:r>
      <w:r>
        <w:rPr>
          <w:rFonts w:ascii="Consolas" w:hAnsi="Consolas" w:eastAsia="Consolas"/>
          <w:sz w:val="17"/>
          <w:szCs w:val="17"/>
        </w:rPr>
        <w:t xml:space="preserve">→ bootWar 생성 → Artifact 저장</w:t>
      </w:r>
      <w:r>
        <w:br/>
      </w:r>
      <w:r>
        <w:rPr>
          <w:rFonts w:ascii="Consolas" w:hAnsi="Consolas" w:eastAsia="Consolas"/>
          <w:sz w:val="17"/>
          <w:szCs w:val="17"/>
        </w:rPr>
        <w:t xml:space="preserve">→ 배포 승인( stg/prd )</w:t>
      </w:r>
      <w:r>
        <w:br/>
      </w:r>
      <w:r>
        <w:rPr>
          <w:rFonts w:ascii="Consolas" w:hAnsi="Consolas" w:eastAsia="Consolas"/>
          <w:sz w:val="17"/>
          <w:szCs w:val="17"/>
        </w:rPr>
        <w:t xml:space="preserve">→ 기존 WAR 백업 → Tomcat에 신규 WAR 반영</w:t>
      </w:r>
      <w:r>
        <w:br/>
      </w:r>
      <w:r>
        <w:rPr>
          <w:rFonts w:ascii="Consolas" w:hAnsi="Consolas" w:eastAsia="Consolas"/>
          <w:sz w:val="17"/>
          <w:szCs w:val="17"/>
        </w:rPr>
        <w:t xml:space="preserve">→ Reload/Restart → Health Check → Smoke Test</w:t>
      </w:r>
      <w:r>
        <w:br/>
      </w:r>
      <w:r>
        <w:rPr>
          <w:rFonts w:ascii="Consolas" w:hAnsi="Consolas" w:eastAsia="Consolas"/>
          <w:sz w:val="17"/>
          <w:szCs w:val="17"/>
        </w:rPr>
        <w:t xml:space="preserve">→ OM 배포 이력 기록 → 서비스 오픈</w:t>
      </w:r>
    </w:p>
    <w:p>
      <w:pPr>
        <w:spacing w:before="0" w:after="120" w:line="300" w:lineRule="auto"/>
      </w:pPr>
      <w:r>
        <w:rPr>
          <w:rFonts w:ascii="Noto Sans CJK KR" w:hAnsi="Noto Sans CJK KR" w:eastAsia="Noto Sans CJK KR"/>
          <w:sz w:val="21"/>
          <w:szCs w:val="21"/>
        </w:rPr>
        <w:t xml:space="preserve">WAR 명명: </w:t>
      </w:r>
      <w:r>
        <w:rPr>
          <w:rFonts w:ascii="Consolas" w:hAnsi="Consolas" w:eastAsia="Consolas"/>
          <w:sz w:val="19"/>
          <w:szCs w:val="19"/>
        </w:rPr>
        <w:t xml:space="preserve">sv.war</w:t>
      </w:r>
      <w:r>
        <w:rPr>
          <w:rFonts w:ascii="Noto Sans CJK KR" w:hAnsi="Noto Sans CJK KR" w:eastAsia="Noto Sans CJK KR"/>
          <w:sz w:val="21"/>
          <w:szCs w:val="21"/>
        </w:rPr>
        <w:t xml:space="preserve">, </w:t>
      </w:r>
      <w:r>
        <w:rPr>
          <w:rFonts w:ascii="Consolas" w:hAnsi="Consolas" w:eastAsia="Consolas"/>
          <w:sz w:val="19"/>
          <w:szCs w:val="19"/>
        </w:rPr>
        <w:t xml:space="preserve">om.war</w:t>
      </w:r>
      <w:r>
        <w:rPr>
          <w:rFonts w:ascii="Noto Sans CJK KR" w:hAnsi="Noto Sans CJK KR" w:eastAsia="Noto Sans CJK KR"/>
          <w:sz w:val="21"/>
          <w:szCs w:val="21"/>
        </w:rPr>
        <w:t xml:space="preserve">, </w:t>
      </w:r>
      <w:r>
        <w:rPr>
          <w:rFonts w:ascii="Consolas" w:hAnsi="Consolas" w:eastAsia="Consolas"/>
          <w:sz w:val="19"/>
          <w:szCs w:val="19"/>
        </w:rPr>
        <w:t xml:space="preserve">gw.war</w:t>
      </w:r>
      <w:r>
        <w:rPr>
          <w:rFonts w:ascii="Noto Sans CJK KR" w:hAnsi="Noto Sans CJK KR" w:eastAsia="Noto Sans CJK KR"/>
          <w:sz w:val="21"/>
          <w:szCs w:val="21"/>
        </w:rPr>
        <w:t xml:space="preserve">, </w:t>
      </w:r>
      <w:r>
        <w:rPr>
          <w:rFonts w:ascii="Consolas" w:hAnsi="Consolas" w:eastAsia="Consolas"/>
          <w:sz w:val="19"/>
          <w:szCs w:val="19"/>
        </w:rPr>
        <w:t xml:space="preserve">ui.war</w:t>
      </w:r>
      <w:r>
        <w:rPr>
          <w:rFonts w:ascii="Noto Sans CJK KR" w:hAnsi="Noto Sans CJK KR" w:eastAsia="Noto Sans CJK KR"/>
          <w:sz w:val="21"/>
          <w:szCs w:val="21"/>
        </w:rPr>
        <w:t xml:space="preserve"> 등 context와 매핑(부록 K). 단일 업무 WAR 교체는 다른 context에 영향 없음. </w:t>
      </w:r>
      <w:r>
        <w:rPr>
          <w:rFonts w:ascii="Noto Sans CJK KR" w:hAnsi="Noto Sans CJK KR" w:eastAsia="Noto Sans CJK KR"/>
          <w:sz w:val="21"/>
          <w:szCs w:val="21"/>
          <w:b/>
        </w:rPr>
        <w:t xml:space="preserve">tcf-om</w:t>
      </w:r>
      <w:r>
        <w:rPr>
          <w:rFonts w:ascii="Noto Sans CJK KR" w:hAnsi="Noto Sans CJK KR" w:eastAsia="Noto Sans CJK KR"/>
          <w:sz w:val="21"/>
          <w:szCs w:val="21"/>
        </w:rPr>
        <w:t xml:space="preserve"> 장애는 Catalog·SESSION·Dashboard 전체에 영향 → 우선 복구 대상.</w:t>
      </w:r>
    </w:p>
    <w:p>
      <w:pPr>
        <w:spacing w:before="0" w:after="120" w:line="300" w:lineRule="auto"/>
      </w:pPr>
      <w:r>
        <w:rPr>
          <w:rFonts w:ascii="Noto Sans CJK KR" w:hAnsi="Noto Sans CJK KR" w:eastAsia="Noto Sans CJK KR"/>
          <w:sz w:val="21"/>
          <w:szCs w:val="21"/>
        </w:rPr>
        <w:t xml:space="preserve">배포 전 체크: Catalog·TC·Route seed diff, profile secret 주입, DB migration 순서, Gateway session-datasource URL, JWT JWKS reachable. 배포 후: Actuator health, sample </w:t>
      </w:r>
      <w:r>
        <w:rPr>
          <w:rFonts w:ascii="Consolas" w:hAnsi="Consolas" w:eastAsia="Consolas"/>
          <w:sz w:val="19"/>
          <w:szCs w:val="19"/>
        </w:rPr>
        <w:t xml:space="preserve">POST /{bc}/online</w:t>
      </w:r>
      <w:r>
        <w:rPr>
          <w:rFonts w:ascii="Noto Sans CJK KR" w:hAnsi="Noto Sans CJK KR" w:eastAsia="Noto Sans CJK KR"/>
          <w:sz w:val="21"/>
          <w:szCs w:val="21"/>
        </w:rPr>
        <w:t xml:space="preserve"> smoke, Gateway guid log 상관.</w:t>
      </w:r>
    </w:p>
    <w:p>
      <w:pPr>
        <w:spacing w:before="0" w:after="120" w:line="300" w:lineRule="auto"/>
      </w:pPr>
      <w:r>
        <w:rPr>
          <w:rFonts w:ascii="Noto Sans CJK KR" w:hAnsi="Noto Sans CJK KR" w:eastAsia="Noto Sans CJK KR"/>
          <w:sz w:val="21"/>
          <w:szCs w:val="21"/>
        </w:rPr>
        <w:t xml:space="preserve">WAR 산출물 검증: </w:t>
      </w:r>
      <w:r>
        <w:rPr>
          <w:rFonts w:ascii="Consolas" w:hAnsi="Consolas" w:eastAsia="Consolas"/>
          <w:sz w:val="19"/>
          <w:szCs w:val="19"/>
        </w:rPr>
        <w:t xml:space="preserve">bootWar</w:t>
      </w:r>
      <w:r>
        <w:rPr>
          <w:rFonts w:ascii="Noto Sans CJK KR" w:hAnsi="Noto Sans CJK KR" w:eastAsia="Noto Sans CJK KR"/>
          <w:sz w:val="21"/>
          <w:szCs w:val="21"/>
        </w:rPr>
        <w:t xml:space="preserve"> 후 WAR 내부 </w:t>
      </w:r>
      <w:r>
        <w:rPr>
          <w:rFonts w:ascii="Consolas" w:hAnsi="Consolas" w:eastAsia="Consolas"/>
          <w:sz w:val="19"/>
          <w:szCs w:val="19"/>
        </w:rPr>
        <w:t xml:space="preserve">WEB-INF/lib/tcf-core-*.jar</w:t>
      </w:r>
      <w:r>
        <w:rPr>
          <w:rFonts w:ascii="Noto Sans CJK KR" w:hAnsi="Noto Sans CJK KR" w:eastAsia="Noto Sans CJK KR"/>
          <w:sz w:val="21"/>
          <w:szCs w:val="21"/>
        </w:rPr>
        <w:t xml:space="preserve"> 버전이 Git Tag와 일치하는지 spot check한다. 공통 lib만 변경된 MR은 </w:t>
      </w:r>
      <w:r>
        <w:rPr>
          <w:rFonts w:ascii="Noto Sans CJK KR" w:hAnsi="Noto Sans CJK KR" w:eastAsia="Noto Sans CJK KR"/>
          <w:sz w:val="21"/>
          <w:szCs w:val="21"/>
          <w:b/>
        </w:rPr>
        <w:t xml:space="preserve">모든 영향 WAR rebuild</w:t>
      </w:r>
      <w:r>
        <w:rPr>
          <w:rFonts w:ascii="Noto Sans CJK KR" w:hAnsi="Noto Sans CJK KR" w:eastAsia="Noto Sans CJK KR"/>
          <w:sz w:val="21"/>
          <w:szCs w:val="21"/>
        </w:rPr>
        <w:t xml:space="preserve">가 필수이다.</w:t>
      </w:r>
    </w:p>
    <w:p>
      <w:pPr>
        <w:spacing w:before="0" w:after="120" w:line="300" w:lineRule="auto"/>
      </w:pPr>
      <w:r>
        <w:rPr>
          <w:rFonts w:ascii="Noto Sans CJK KR" w:hAnsi="Noto Sans CJK KR" w:eastAsia="Noto Sans CJK KR"/>
          <w:sz w:val="21"/>
          <w:szCs w:val="21"/>
        </w:rPr>
        <w:t xml:space="preserve">배포 전 체크리스트(요약):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MR merge + Tag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test green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bootWar Artifact upload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migration (stg 선행)</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tcf-cicd profile secret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6</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seed·Route diff</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7</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 WAR N-1 준비</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20.2 CI/CD 파이프라인</w:t>
      </w:r>
    </w:p>
    <w:p>
      <w:pPr>
        <w:spacing w:before="0" w:after="120" w:line="300" w:lineRule="auto"/>
      </w:pPr>
      <w:r>
        <w:rPr>
          <w:rFonts w:ascii="Noto Sans CJK KR" w:hAnsi="Noto Sans CJK KR" w:eastAsia="Noto Sans CJK KR"/>
          <w:sz w:val="21"/>
          <w:szCs w:val="21"/>
        </w:rPr>
        <w:t xml:space="preserve">CI/CD 핵심 원칙: </w:t>
      </w:r>
      <w:r>
        <w:rPr>
          <w:rFonts w:ascii="Noto Sans CJK KR" w:hAnsi="Noto Sans CJK KR" w:eastAsia="Noto Sans CJK KR"/>
          <w:sz w:val="21"/>
          <w:szCs w:val="21"/>
          <w:b/>
        </w:rPr>
        <w:t xml:space="preserve">Git 기준 배포</w:t>
      </w:r>
      <w:r>
        <w:rPr>
          <w:rFonts w:ascii="Noto Sans CJK KR" w:hAnsi="Noto Sans CJK KR" w:eastAsia="Noto Sans CJK KR"/>
          <w:sz w:val="21"/>
          <w:szCs w:val="21"/>
        </w:rPr>
        <w:t xml:space="preserve">, Merge Request 기반(develop/main/release direct push 금지), Gradle Wrapper, 전체 검증 후 배포, WAR 단위, 환경별 설정 분리, 운영 배포 승인, Health Check 필수, Rollback 가능, OM 이력 기록.</w:t>
      </w:r>
    </w:p>
    <w:p>
      <w:pPr>
        <w:spacing w:before="0" w:after="120" w:line="300" w:lineRule="auto"/>
      </w:pPr>
      <w:r>
        <w:rPr>
          <w:rFonts w:ascii="Noto Sans CJK KR" w:hAnsi="Noto Sans CJK KR" w:eastAsia="Noto Sans CJK KR"/>
          <w:sz w:val="21"/>
          <w:szCs w:val="21"/>
        </w:rPr>
        <w:t xml:space="preserve">표준 Pipeline Stage: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Stage</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작업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validate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Branch 정책, Secret·금지 파일 검사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build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compileJava, processResources, bootWar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test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Unit, Mapper, Context, TCF Transaction Test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quality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정적 분석, 보안 스캔(SonarQube 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publish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Artifact Repository 업로드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deploy-dev</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Dev 자동 배포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deploy-stg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Staging 수동 승인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deploy-prd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승인 + Rolling Deploy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verify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Liveness, Readiness, Deep, Smoke</w:t>
            </w:r>
          </w:p>
        </w:tc>
      </w:tr>
    </w:tbl>
    <w:p>
      <w:pPr>
        <w:spacing w:before="0" w:after="80" w:line="300" w:lineRule="auto"/>
      </w:pPr>
    </w:p>
    <w:p>
      <w:pPr>
        <w:spacing w:before="0" w:after="120" w:line="300" w:lineRule="auto"/>
      </w:pPr>
      <w:r>
        <w:rPr>
          <w:rFonts w:ascii="Consolas" w:hAnsi="Consolas" w:eastAsia="Consolas"/>
          <w:sz w:val="19"/>
          <w:szCs w:val="19"/>
        </w:rPr>
        <w:t xml:space="preserve">tcf-cicd</w:t>
      </w:r>
      <w:r>
        <w:rPr>
          <w:rFonts w:ascii="Noto Sans CJK KR" w:hAnsi="Noto Sans CJK KR" w:eastAsia="Noto Sans CJK KR"/>
          <w:sz w:val="21"/>
          <w:szCs w:val="21"/>
        </w:rPr>
        <w:t xml:space="preserve"> 모듈과 zguide tcf-cicd 개발가이드에 profile별 yaml, deploy script, Tomcat path가 정리되어 있다. GitLab Runner는 </w:t>
      </w:r>
      <w:r>
        <w:rPr>
          <w:rFonts w:ascii="Consolas" w:hAnsi="Consolas" w:eastAsia="Consolas"/>
          <w:sz w:val="19"/>
          <w:szCs w:val="19"/>
        </w:rPr>
        <w:t xml:space="preserve">./gradlew</w:t>
      </w:r>
      <w:r>
        <w:rPr>
          <w:rFonts w:ascii="Noto Sans CJK KR" w:hAnsi="Noto Sans CJK KR" w:eastAsia="Noto Sans CJK KR"/>
          <w:sz w:val="21"/>
          <w:szCs w:val="21"/>
        </w:rPr>
        <w:t xml:space="preserve">만 사용해 로컬·CI 재현성을 맞춘다.</w:t>
      </w:r>
    </w:p>
    <w:p>
      <w:pPr>
        <w:spacing w:before="0" w:after="120" w:line="300" w:lineRule="auto"/>
      </w:pPr>
      <w:r>
        <w:rPr>
          <w:rFonts w:ascii="Noto Sans CJK KR" w:hAnsi="Noto Sans CJK KR" w:eastAsia="Noto Sans CJK KR"/>
          <w:sz w:val="21"/>
          <w:szCs w:val="21"/>
        </w:rPr>
        <w:t xml:space="preserve">공통 모듈만 변경된 MR은 </w:t>
      </w:r>
      <w:r>
        <w:rPr>
          <w:rFonts w:ascii="Noto Sans CJK KR" w:hAnsi="Noto Sans CJK KR" w:eastAsia="Noto Sans CJK KR"/>
          <w:sz w:val="21"/>
          <w:szCs w:val="21"/>
          <w:b/>
        </w:rPr>
        <w:t xml:space="preserve">영향 WAR 전체 rebuild</w:t>
      </w:r>
      <w:r>
        <w:rPr>
          <w:rFonts w:ascii="Noto Sans CJK KR" w:hAnsi="Noto Sans CJK KR" w:eastAsia="Noto Sans CJK KR"/>
          <w:sz w:val="21"/>
          <w:szCs w:val="21"/>
        </w:rPr>
        <w:t xml:space="preserve">가 필요하다. tcf-core 변경 → 모든 업무 WAR bootWar· regression test. Pipeline parallel matrix로 WAR별 job 분할을 권장한다.</w:t>
      </w:r>
    </w:p>
    <w:p>
      <w:pPr>
        <w:spacing w:before="0" w:after="120" w:line="300" w:lineRule="auto"/>
      </w:pPr>
      <w:r>
        <w:rPr>
          <w:rFonts w:ascii="Noto Sans CJK KR" w:hAnsi="Noto Sans CJK KR" w:eastAsia="Noto Sans CJK KR"/>
          <w:sz w:val="21"/>
          <w:szCs w:val="21"/>
        </w:rPr>
        <w:t xml:space="preserve">Pipeline과 로컬 parity: CI에서 </w:t>
      </w:r>
      <w:r>
        <w:rPr>
          <w:rFonts w:ascii="Consolas" w:hAnsi="Consolas" w:eastAsia="Consolas"/>
          <w:sz w:val="19"/>
          <w:szCs w:val="19"/>
        </w:rPr>
        <w:t xml:space="preserve">./gradlew clean build</w:t>
      </w:r>
      <w:r>
        <w:rPr>
          <w:rFonts w:ascii="Noto Sans CJK KR" w:hAnsi="Noto Sans CJK KR" w:eastAsia="Noto Sans CJK KR"/>
          <w:sz w:val="21"/>
          <w:szCs w:val="21"/>
        </w:rPr>
        <w:t xml:space="preserve">와 동일 명령을 개발자 PC에서 먼저 실행한다. </w:t>
      </w:r>
      <w:r>
        <w:rPr>
          <w:rFonts w:ascii="Consolas" w:hAnsi="Consolas" w:eastAsia="Consolas"/>
          <w:sz w:val="19"/>
          <w:szCs w:val="19"/>
        </w:rPr>
        <w:t xml:space="preserve">-x test</w:t>
      </w:r>
      <w:r>
        <w:rPr>
          <w:rFonts w:ascii="Noto Sans CJK KR" w:hAnsi="Noto Sans CJK KR" w:eastAsia="Noto Sans CJK KR"/>
          <w:sz w:val="21"/>
          <w:szCs w:val="21"/>
        </w:rPr>
        <w:t xml:space="preserve">로 deploy only 하는 것은 </w:t>
      </w:r>
      <w:r>
        <w:rPr>
          <w:rFonts w:ascii="Noto Sans CJK KR" w:hAnsi="Noto Sans CJK KR" w:eastAsia="Noto Sans CJK KR"/>
          <w:sz w:val="21"/>
          <w:szCs w:val="21"/>
          <w:b/>
        </w:rPr>
        <w:t xml:space="preserve">hotfix 승인 runbook</w:t>
      </w:r>
      <w:r>
        <w:rPr>
          <w:rFonts w:ascii="Noto Sans CJK KR" w:hAnsi="Noto Sans CJK KR" w:eastAsia="Noto Sans CJK KR"/>
          <w:sz w:val="21"/>
          <w:szCs w:val="21"/>
        </w:rPr>
        <w:t xml:space="preserve">에만 허용하고, 정상 릴리즈는 test stage 필수 pass.</w:t>
      </w:r>
    </w:p>
    <w:p>
      <w:pPr>
        <w:ind w:left="360"/>
        <w:shd w:fill="F6F8FA"/>
        <w:spacing w:before="80" w:after="160" w:line="240" w:lineRule="auto"/>
      </w:pPr>
      <w:r>
        <w:rPr>
          <w:rFonts w:ascii="Consolas" w:hAnsi="Consolas" w:eastAsia="Consolas"/>
          <w:sz w:val="17"/>
          <w:szCs w:val="17"/>
        </w:rPr>
        <w:t xml:space="preserve">feature/* ──MR──► develop ──MR──► release/* ──► main + Tag vX.Y.Z</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CI: build → test → publish</w:t>
      </w:r>
      <w:r>
        <w:br/>
      </w:r>
      <w:r>
        <w:rPr>
          <w:rFonts w:ascii="Consolas" w:hAnsi="Consolas" w:eastAsia="Consolas"/>
          <w:sz w:val="17"/>
          <w:szCs w:val="17"/>
        </w:rPr>
        <w:t xml:space="preserve">                                              │</w:t>
      </w:r>
      <w:r>
        <w:br/>
      </w:r>
      <w:r>
        <w:rPr>
          <w:rFonts w:ascii="Consolas" w:hAnsi="Consolas" w:eastAsia="Consolas"/>
          <w:sz w:val="17"/>
          <w:szCs w:val="17"/>
        </w:rPr>
        <w:t xml:space="preserve">                         deploy-dev (auto) → deploy-stg (manual) → deploy-prd (approval)</w:t>
      </w:r>
    </w:p>
    <w:p>
      <w:pPr>
        <w:pStyle w:val="Heading2"/>
        <w:keepNext/>
        <w:spacing w:before="160" w:after="100" w:line="300" w:lineRule="auto"/>
      </w:pPr>
      <w:r>
        <w:rPr>
          <w:rFonts w:ascii="Noto Sans CJK KR" w:hAnsi="Noto Sans CJK KR" w:eastAsia="Noto Sans CJK KR"/>
          <w:sz w:val="21"/>
          <w:szCs w:val="21"/>
        </w:rPr>
        <w:t xml:space="preserve">20.3 롤백·운영 전환</w:t>
      </w:r>
    </w:p>
    <w:p>
      <w:pPr>
        <w:spacing w:before="0" w:after="120" w:line="300" w:lineRule="auto"/>
      </w:pPr>
      <w:r>
        <w:rPr>
          <w:rFonts w:ascii="Noto Sans CJK KR" w:hAnsi="Noto Sans CJK KR" w:eastAsia="Noto Sans CJK KR"/>
          <w:sz w:val="21"/>
          <w:szCs w:val="21"/>
        </w:rPr>
        <w:t xml:space="preserve">롤백은 </w:t>
      </w:r>
      <w:r>
        <w:rPr>
          <w:rFonts w:ascii="Noto Sans CJK KR" w:hAnsi="Noto Sans CJK KR" w:eastAsia="Noto Sans CJK KR"/>
          <w:sz w:val="21"/>
          <w:szCs w:val="21"/>
          <w:b/>
        </w:rPr>
        <w:t xml:space="preserve">직전 WAR 백업본으로 context 교체</w:t>
      </w:r>
      <w:r>
        <w:rPr>
          <w:rFonts w:ascii="Noto Sans CJK KR" w:hAnsi="Noto Sans CJK KR" w:eastAsia="Noto Sans CJK KR"/>
          <w:sz w:val="21"/>
          <w:szCs w:val="21"/>
        </w:rPr>
        <w:t xml:space="preserve"> + Tomcat restart/reload + Health Check이다. Artifact Repository에서 N-1 버전 WAR를 재배포할 수 있어야 하며, DB migration이 forward-only면 롤백 시 schema 호환성을 사전 검토한다.</w:t>
      </w:r>
    </w:p>
    <w:p>
      <w:pPr>
        <w:spacing w:before="0" w:after="120" w:line="300" w:lineRule="auto"/>
      </w:pPr>
      <w:r>
        <w:rPr>
          <w:rFonts w:ascii="Noto Sans CJK KR" w:hAnsi="Noto Sans CJK KR" w:eastAsia="Noto Sans CJK KR"/>
          <w:sz w:val="21"/>
          <w:szCs w:val="21"/>
        </w:rPr>
        <w:t xml:space="preserve">DR·업무 연속성 범위:</w:t>
      </w:r>
    </w:p>
    <w:p>
      <w:pPr>
        <w:ind w:left="360"/>
        <w:shd w:fill="F6F8FA"/>
        <w:spacing w:before="80" w:after="160" w:line="240" w:lineRule="auto"/>
      </w:pPr>
      <w:r>
        <w:rPr>
          <w:rFonts w:ascii="Consolas" w:hAnsi="Consolas" w:eastAsia="Consolas"/>
          <w:sz w:val="17"/>
          <w:szCs w:val="17"/>
        </w:rPr>
        <w:t xml:space="preserve">L4/Apache → tcf-gateway → Tomcat WAR → DB·SESSION·TXLOG·JWT·Cache</w:t>
      </w:r>
    </w:p>
    <w:p>
      <w:pPr>
        <w:spacing w:before="0" w:after="120" w:line="300" w:lineRule="auto"/>
      </w:pPr>
      <w:r>
        <w:rPr>
          <w:rFonts w:ascii="Noto Sans CJK KR" w:hAnsi="Noto Sans CJK KR" w:eastAsia="Noto Sans CJK KR"/>
          <w:sz w:val="21"/>
          <w:szCs w:val="21"/>
        </w:rPr>
        <w:t xml:space="preserve">장애 유형별 1차 복구:</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1차 복구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단일 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롤백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Tomcat JVM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인스턴스 재기동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gw.war 롤백 또는 JWT off(승인)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SESSIONDB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재로그인 유도 + DB 복구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TXLOG 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거래는 계속(설계), LOG DS 복구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전체 센터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DR 센터 기동(인프라 SLA)</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설계 목표(운영 체크리스트 기준): 가용성 99.99%, WAR 롤백 RTO </w:t>
      </w:r>
      <w:r>
        <w:rPr>
          <w:rFonts w:ascii="Noto Sans CJK KR" w:hAnsi="Noto Sans CJK KR" w:eastAsia="Noto Sans CJK KR"/>
          <w:sz w:val="21"/>
          <w:szCs w:val="21"/>
          <w:b/>
        </w:rPr>
        <w:t xml:space="preserve">30분 이내</w:t>
      </w:r>
      <w:r>
        <w:rPr>
          <w:rFonts w:ascii="Noto Sans CJK KR" w:hAnsi="Noto Sans CJK KR" w:eastAsia="Noto Sans CJK KR"/>
          <w:sz w:val="21"/>
          <w:szCs w:val="21"/>
        </w:rPr>
        <w:t xml:space="preserve">, RPO 업무 DB 0~15분. 운영 전환은 "개발 완료"가 아니라 </w:t>
      </w:r>
      <w:r>
        <w:rPr>
          <w:rFonts w:ascii="Noto Sans CJK KR" w:hAnsi="Noto Sans CJK KR" w:eastAsia="Noto Sans CJK KR"/>
          <w:sz w:val="21"/>
          <w:szCs w:val="21"/>
          <w:b/>
        </w:rPr>
        <w:t xml:space="preserve">장애 시 복구 가능함</w:t>
      </w:r>
      <w:r>
        <w:rPr>
          <w:rFonts w:ascii="Noto Sans CJK KR" w:hAnsi="Noto Sans CJK KR" w:eastAsia="Noto Sans CJK KR"/>
          <w:sz w:val="21"/>
          <w:szCs w:val="21"/>
        </w:rPr>
        <w:t xml:space="preserve"> 확인 절차(부록 J).</w:t>
      </w:r>
    </w:p>
    <w:p>
      <w:pPr>
        <w:spacing w:before="0" w:after="120" w:line="300" w:lineRule="auto"/>
      </w:pPr>
      <w:r>
        <w:rPr>
          <w:rFonts w:ascii="Noto Sans CJK KR" w:hAnsi="Noto Sans CJK KR" w:eastAsia="Noto Sans CJK KR"/>
          <w:sz w:val="21"/>
          <w:szCs w:val="21"/>
        </w:rPr>
        <w:t xml:space="preserve">OM </w:t>
      </w:r>
      <w:r>
        <w:rPr>
          <w:rFonts w:ascii="Consolas" w:hAnsi="Consolas" w:eastAsia="Consolas"/>
          <w:sz w:val="19"/>
          <w:szCs w:val="19"/>
        </w:rPr>
        <w:t xml:space="preserve">OM.Deploy.*</w:t>
      </w:r>
      <w:r>
        <w:rPr>
          <w:rFonts w:ascii="Noto Sans CJK KR" w:hAnsi="Noto Sans CJK KR" w:eastAsia="Noto Sans CJK KR"/>
          <w:sz w:val="21"/>
          <w:szCs w:val="21"/>
        </w:rPr>
        <w:t xml:space="preserve">에 롤백 지시·이력을 남기고, tcf-batch DeployStatusCollect가 반영 확인한다. Gateway Route·TCF_GATEWAY_ROUTE H2/Oracle backup은 DR runbook에 포함한다.</w:t>
      </w:r>
    </w:p>
    <w:p>
      <w:pPr>
        <w:spacing w:before="0" w:after="120" w:line="300" w:lineRule="auto"/>
      </w:pPr>
      <w:r>
        <w:rPr>
          <w:rFonts w:ascii="Noto Sans CJK KR" w:hAnsi="Noto Sans CJK KR" w:eastAsia="Noto Sans CJK KR"/>
          <w:sz w:val="21"/>
          <w:szCs w:val="21"/>
        </w:rPr>
        <w:t xml:space="preserve">롤백 시나리오 drill(분기 1회 권장):</w:t>
      </w:r>
    </w:p>
    <w:p>
      <w:pPr>
        <w:ind w:left="360"/>
        <w:spacing w:before="0" w:after="80" w:line="300" w:lineRule="auto"/>
      </w:pPr>
      <w:r>
        <w:rPr>
          <w:rFonts w:ascii="Noto Sans CJK KR" w:hAnsi="Noto Sans CJK KR" w:eastAsia="Noto Sans CJK KR"/>
          <w:sz w:val="21"/>
          <w:szCs w:val="21"/>
        </w:rPr>
        <w:t xml:space="preserve">1. stg에 vN 배포 → smoke pass</w:t>
      </w:r>
    </w:p>
    <w:p>
      <w:pPr>
        <w:ind w:left="360"/>
        <w:spacing w:before="0" w:after="80" w:line="300" w:lineRule="auto"/>
      </w:pPr>
      <w:r>
        <w:rPr>
          <w:rFonts w:ascii="Noto Sans CJK KR" w:hAnsi="Noto Sans CJK KR" w:eastAsia="Noto Sans CJK KR"/>
          <w:sz w:val="21"/>
          <w:szCs w:val="21"/>
        </w:rPr>
        <w:t xml:space="preserve">1. vN+1 배포 → 의도적 defect inject</w:t>
      </w:r>
    </w:p>
    <w:p>
      <w:pPr>
        <w:ind w:left="360"/>
        <w:spacing w:before="0" w:after="80" w:line="300" w:lineRule="auto"/>
      </w:pPr>
      <w:r>
        <w:rPr>
          <w:rFonts w:ascii="Noto Sans CJK KR" w:hAnsi="Noto Sans CJK KR" w:eastAsia="Noto Sans CJK KR"/>
          <w:sz w:val="21"/>
          <w:szCs w:val="21"/>
        </w:rPr>
        <w:t xml:space="preserve">1. N-1 WAR restore → Health Check → smoke</w:t>
      </w:r>
    </w:p>
    <w:p>
      <w:pPr>
        <w:ind w:left="360"/>
        <w:spacing w:before="0" w:after="80" w:line="300" w:lineRule="auto"/>
      </w:pPr>
      <w:r>
        <w:rPr>
          <w:rFonts w:ascii="Noto Sans CJK KR" w:hAnsi="Noto Sans CJK KR" w:eastAsia="Noto Sans CJK KR"/>
          <w:sz w:val="21"/>
          <w:szCs w:val="21"/>
        </w:rPr>
        <w:t xml:space="preserve">1. DB migration rollback 불가 시 forward fix branch 준비 확인</w:t>
      </w:r>
    </w:p>
    <w:p>
      <w:pPr>
        <w:spacing w:before="0" w:after="120" w:line="300" w:lineRule="auto"/>
      </w:pPr>
      <w:r>
        <w:rPr>
          <w:rFonts w:ascii="Noto Sans CJK KR" w:hAnsi="Noto Sans CJK KR" w:eastAsia="Noto Sans CJK KR"/>
          <w:sz w:val="21"/>
          <w:szCs w:val="21"/>
        </w:rPr>
        <w:t xml:space="preserve">운영 전환 Gate(부록 J): 기능·성능·보안·관측·DR·runbook·OM Catalog·TC·Route·교육 완료.</w:t>
      </w:r>
    </w:p>
    <w:p>
      <w:pPr>
        <w:pStyle w:val="Heading2"/>
        <w:keepNext/>
        <w:spacing w:before="160" w:after="100" w:line="300" w:lineRule="auto"/>
      </w:pPr>
      <w:r>
        <w:rPr>
          <w:rFonts w:ascii="Noto Sans CJK KR" w:hAnsi="Noto Sans CJK KR" w:eastAsia="Noto Sans CJK KR"/>
          <w:sz w:val="21"/>
          <w:szCs w:val="21"/>
        </w:rPr>
        <w:t xml:space="preserve">20.4 릴리즈·브랜치 전략</w:t>
      </w:r>
    </w:p>
    <w:p>
      <w:pPr>
        <w:spacing w:before="0" w:after="120" w:line="300" w:lineRule="auto"/>
      </w:pPr>
      <w:r>
        <w:rPr>
          <w:rFonts w:ascii="Noto Sans CJK KR" w:hAnsi="Noto Sans CJK KR" w:eastAsia="Noto Sans CJK KR"/>
          <w:sz w:val="21"/>
          <w:szCs w:val="21"/>
        </w:rPr>
        <w:t xml:space="preserve">Git 브랜치(매뉴얼 07장): </w:t>
      </w:r>
      <w:r>
        <w:rPr>
          <w:rFonts w:ascii="Noto Sans CJK KR" w:hAnsi="Noto Sans CJK KR" w:eastAsia="Noto Sans CJK KR"/>
          <w:sz w:val="21"/>
          <w:szCs w:val="21"/>
          <w:b/>
        </w:rPr>
        <w:t xml:space="preserve">feature/</w:t>
      </w:r>
      <w:r>
        <w:rPr>
          <w:rFonts w:ascii="Noto Sans CJK KR" w:hAnsi="Noto Sans CJK KR" w:eastAsia="Noto Sans CJK KR"/>
          <w:sz w:val="21"/>
          <w:szCs w:val="21"/>
        </w:rPr>
        <w:t xml:space="preserve"> → MR → </w:t>
      </w:r>
      <w:r>
        <w:rPr>
          <w:rFonts w:ascii="Noto Sans CJK KR" w:hAnsi="Noto Sans CJK KR" w:eastAsia="Noto Sans CJK KR"/>
          <w:sz w:val="21"/>
          <w:szCs w:val="21"/>
          <w:b/>
        </w:rPr>
        <w:t xml:space="preserve">develop</w:t>
      </w:r>
      <w:r>
        <w:rPr>
          <w:rFonts w:ascii="Noto Sans CJK KR" w:hAnsi="Noto Sans CJK KR" w:eastAsia="Noto Sans CJK KR"/>
          <w:sz w:val="21"/>
          <w:szCs w:val="21"/>
        </w:rPr>
        <w:t xml:space="preserve"> → release/</w:t>
      </w:r>
      <w:r>
        <w:rPr>
          <w:rFonts w:ascii="Noto Sans CJK KR" w:hAnsi="Noto Sans CJK KR" w:eastAsia="Noto Sans CJK KR"/>
          <w:sz w:val="21"/>
          <w:szCs w:val="21"/>
          <w:b/>
        </w:rPr>
        <w:t xml:space="preserve"> → </w:t>
      </w:r>
      <w:r>
        <w:rPr>
          <w:rFonts w:ascii="Noto Sans CJK KR" w:hAnsi="Noto Sans CJK KR" w:eastAsia="Noto Sans CJK KR"/>
          <w:sz w:val="21"/>
          <w:szCs w:val="21"/>
        </w:rPr>
        <w:t xml:space="preserve">main</w:t>
      </w:r>
      <w:r>
        <w:rPr>
          <w:rFonts w:ascii="Noto Sans CJK KR" w:hAnsi="Noto Sans CJK KR" w:eastAsia="Noto Sans CJK KR"/>
          <w:sz w:val="21"/>
          <w:szCs w:val="21"/>
          <w:b/>
        </w:rPr>
        <w:t xml:space="preserve"> + Tag. hotfix/</w:t>
      </w:r>
      <w:r>
        <w:rPr>
          <w:rFonts w:ascii="Noto Sans CJK KR" w:hAnsi="Noto Sans CJK KR" w:eastAsia="Noto Sans CJK KR"/>
          <w:sz w:val="21"/>
          <w:szCs w:val="21"/>
        </w:rPr>
        <w:t xml:space="preserve">는 main에서 분기 후 develop back-merge. release 브랜치에서 version bump, changelog, 최종 QA 후 Tag </w:t>
      </w:r>
      <w:r>
        <w:rPr>
          <w:rFonts w:ascii="Consolas" w:hAnsi="Consolas" w:eastAsia="Consolas"/>
          <w:sz w:val="19"/>
          <w:szCs w:val="19"/>
        </w:rPr>
        <w:t xml:space="preserve">v{major}.{minor}.{patch}</w:t>
      </w:r>
      <w:r>
        <w:rPr>
          <w:rFonts w:ascii="Noto Sans CJK KR" w:hAnsi="Noto Sans CJK KR" w:eastAsia="Noto Sans CJK KR"/>
          <w:sz w:val="21"/>
          <w:szCs w:val="21"/>
        </w:rPr>
        <w:t xml:space="preserve">.</w:t>
      </w:r>
    </w:p>
    <w:p>
      <w:pPr>
        <w:spacing w:before="0" w:after="120" w:line="300" w:lineRule="auto"/>
      </w:pPr>
      <w:r>
        <w:rPr>
          <w:rFonts w:ascii="Noto Sans CJK KR" w:hAnsi="Noto Sans CJK KR" w:eastAsia="Noto Sans CJK KR"/>
          <w:sz w:val="21"/>
          <w:szCs w:val="21"/>
        </w:rPr>
        <w:t xml:space="preserve">릴리즈 산출물: WAR set, tcf-cicd config bundle, DB migration script, OM seed diff, Route seed, release note. Tag와 Artifact immutable binding — prod deploy는 Tag만 허용.</w:t>
      </w:r>
    </w:p>
    <w:p>
      <w:pPr>
        <w:spacing w:before="0" w:after="120" w:line="300" w:lineRule="auto"/>
      </w:pPr>
      <w:r>
        <w:rPr>
          <w:rFonts w:ascii="Noto Sans CJK KR" w:hAnsi="Noto Sans CJK KR" w:eastAsia="Noto Sans CJK KR"/>
          <w:sz w:val="21"/>
          <w:szCs w:val="21"/>
        </w:rPr>
        <w:t xml:space="preserve">환경 promotion: local → dev(auto) → stg(manual) → prd(approval). 각 gate에서 smoke test checklist(부록 H 개발 완료, J 운영 전환). Feature flag는 OM SystemConfig 또는 profile로 prod 전 점진 오픈.</w:t>
      </w:r>
    </w:p>
    <w:p>
      <w:pPr>
        <w:spacing w:before="0" w:after="120" w:line="300" w:lineRule="auto"/>
      </w:pPr>
      <w:r>
        <w:rPr>
          <w:rFonts w:ascii="Noto Sans CJK KR" w:hAnsi="Noto Sans CJK KR" w:eastAsia="Noto Sans CJK KR"/>
          <w:sz w:val="21"/>
          <w:szCs w:val="21"/>
        </w:rPr>
        <w:t xml:space="preserve">버전 정책: SemVer. Breaking Catalog/TC change는 minor/major bump + migration guide. 공통 lib(tcf-core) 변경은 </w:t>
      </w:r>
      <w:r>
        <w:rPr>
          <w:rFonts w:ascii="Noto Sans CJK KR" w:hAnsi="Noto Sans CJK KR" w:eastAsia="Noto Sans CJK KR"/>
          <w:sz w:val="21"/>
          <w:szCs w:val="21"/>
          <w:b/>
        </w:rPr>
        <w:t xml:space="preserve">모든 WAR 동일 릴리즈 train</w:t>
      </w:r>
      <w:r>
        <w:rPr>
          <w:rFonts w:ascii="Noto Sans CJK KR" w:hAnsi="Noto Sans CJK KR" w:eastAsia="Noto Sans CJK KR"/>
          <w:sz w:val="21"/>
          <w:szCs w:val="21"/>
        </w:rPr>
        <w:t xml:space="preserve"> 또는 compatibility matrix 문서화.</w:t>
      </w:r>
    </w:p>
    <w:p>
      <w:pPr>
        <w:spacing w:before="0" w:after="120" w:line="300" w:lineRule="auto"/>
      </w:pPr>
      <w:r>
        <w:rPr>
          <w:rFonts w:ascii="Noto Sans CJK KR" w:hAnsi="Noto Sans CJK KR" w:eastAsia="Noto Sans CJK KR"/>
          <w:sz w:val="21"/>
          <w:szCs w:val="21"/>
        </w:rPr>
        <w:t xml:space="preserve">hotfix 절차: main에서 </w:t>
      </w:r>
      <w:r>
        <w:rPr>
          <w:rFonts w:ascii="Consolas" w:hAnsi="Consolas" w:eastAsia="Consolas"/>
          <w:sz w:val="19"/>
          <w:szCs w:val="19"/>
        </w:rPr>
        <w:t xml:space="preserve">hotfix/*</w:t>
      </w:r>
      <w:r>
        <w:rPr>
          <w:rFonts w:ascii="Noto Sans CJK KR" w:hAnsi="Noto Sans CJK KR" w:eastAsia="Noto Sans CJK KR"/>
          <w:sz w:val="21"/>
          <w:szCs w:val="21"/>
        </w:rPr>
        <w:t xml:space="preserve"> 분기 → fix → main Tag → prod deploy → develop back-merge. hotfix는 scope 최소화·전체 regression 축소 불가 시 영향 WAR만 rebuild하되 smoke는 필수.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브랜치</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deploy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feature/*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 only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develop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dev auto</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release/*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QA·버전 고정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Tag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hotfix/*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긴급 수정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prd (승인)</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20.5 장애 대응·FAQ</w:t>
      </w:r>
    </w:p>
    <w:p>
      <w:pPr>
        <w:spacing w:before="0" w:after="120" w:line="300" w:lineRule="auto"/>
      </w:pPr>
      <w:r>
        <w:rPr>
          <w:rFonts w:ascii="Noto Sans CJK KR" w:hAnsi="Noto Sans CJK KR" w:eastAsia="Noto Sans CJK KR"/>
          <w:sz w:val="21"/>
          <w:szCs w:val="21"/>
        </w:rPr>
        <w:t xml:space="preserve">개발자 장애 확인 항목(매뉴얼 69): 동일 guid로 Gateway log·TCF_TX_LOG·Step log·ERROR_LOG 조회, STF 차단 코드(E-TCF-CTL, E-COM-AUTH, E-JWT-AUTH), Timeout 초과, DB pool exhausted, H2 lock, Route 404, JWKS connection refused.</w:t>
      </w:r>
    </w:p>
    <w:p>
      <w:pPr>
        <w:spacing w:before="0" w:after="120" w:line="300" w:lineRule="auto"/>
      </w:pPr>
      <w:r>
        <w:rPr>
          <w:rFonts w:ascii="Noto Sans CJK KR" w:hAnsi="Noto Sans CJK KR" w:eastAsia="Noto Sans CJK KR"/>
          <w:sz w:val="21"/>
          <w:szCs w:val="21"/>
        </w:rPr>
        <w:t xml:space="preserve">FAQ 예:</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증상</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401 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 session DB, JWT, login-required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E-TCF-CTL-001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TC Row, cache Evict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Catalog 없음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data.sql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Dashboard empty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Job, OM_BATCH_HISTORY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Set-Cookie lost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 Relay, Gateway GEF</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장애 등급별: P1 단일 WAR 롤백, P2 Gateway/OM 우선, P3 batch/UI. 커뮤니케이션: OM Dashboard, 감사팀 guid list, postmortem template. 재발 방지: code fix + Catalog/TC + pipeline test + runbook update.</w:t>
      </w:r>
    </w:p>
    <w:p>
      <w:pPr>
        <w:spacing w:before="0" w:after="120" w:line="300" w:lineRule="auto"/>
      </w:pPr>
      <w:r>
        <w:rPr>
          <w:rFonts w:ascii="Noto Sans CJK KR" w:hAnsi="Noto Sans CJK KR" w:eastAsia="Noto Sans CJK KR"/>
          <w:sz w:val="21"/>
          <w:szCs w:val="21"/>
        </w:rPr>
        <w:t xml:space="preserve">운영 FAQ(70장)와 observability(44장)를 runbook과 링크한다. DR drill 분기 1회: WAR rollback, SESSIONDB fail, Gateway JWT off 시나리오 tabletop.</w:t>
      </w:r>
    </w:p>
    <w:p>
      <w:pPr>
        <w:spacing w:before="0" w:after="120" w:line="300" w:lineRule="auto"/>
      </w:pPr>
      <w:r>
        <w:rPr>
          <w:rFonts w:ascii="Noto Sans CJK KR" w:hAnsi="Noto Sans CJK KR" w:eastAsia="Noto Sans CJK KR"/>
          <w:sz w:val="21"/>
          <w:szCs w:val="21"/>
        </w:rPr>
        <w:t xml:space="preserve">장애 triage 순서:</w:t>
      </w:r>
    </w:p>
    <w:p>
      <w:pPr>
        <w:ind w:left="360"/>
        <w:shd w:fill="F6F8FA"/>
        <w:spacing w:before="80" w:after="160" w:line="240" w:lineRule="auto"/>
      </w:pPr>
      <w:r>
        <w:rPr>
          <w:rFonts w:ascii="Consolas" w:hAnsi="Consolas" w:eastAsia="Consolas"/>
          <w:sz w:val="17"/>
          <w:szCs w:val="17"/>
        </w:rPr>
        <w:t xml:space="preserve">1. HTTP status / result.code 확인</w:t>
      </w:r>
      <w:r>
        <w:br/>
      </w:r>
      <w:r>
        <w:rPr>
          <w:rFonts w:ascii="Consolas" w:hAnsi="Consolas" w:eastAsia="Consolas"/>
          <w:sz w:val="17"/>
          <w:szCs w:val="17"/>
        </w:rPr>
        <w:t xml:space="preserve">2. guid로 TCF_GATEWAY_TX_LOG ↔ TCF_TX_LOG 상관</w:t>
      </w:r>
      <w:r>
        <w:br/>
      </w:r>
      <w:r>
        <w:rPr>
          <w:rFonts w:ascii="Consolas" w:hAnsi="Consolas" w:eastAsia="Consolas"/>
          <w:sz w:val="17"/>
          <w:szCs w:val="17"/>
        </w:rPr>
        <w:t xml:space="preserve">3. TCF_TX_STEP_LOG에서 slow/fail SQL ID</w:t>
      </w:r>
      <w:r>
        <w:br/>
      </w:r>
      <w:r>
        <w:rPr>
          <w:rFonts w:ascii="Consolas" w:hAnsi="Consolas" w:eastAsia="Consolas"/>
          <w:sz w:val="17"/>
          <w:szCs w:val="17"/>
        </w:rPr>
        <w:t xml:space="preserve">4. TCF_ERROR_LOG stack trace</w:t>
      </w:r>
      <w:r>
        <w:br/>
      </w:r>
      <w:r>
        <w:rPr>
          <w:rFonts w:ascii="Consolas" w:hAnsi="Consolas" w:eastAsia="Consolas"/>
          <w:sz w:val="17"/>
          <w:szCs w:val="17"/>
        </w:rPr>
        <w:t xml:space="preserve">5. OM Dashboard AP/DB/Session</w:t>
      </w:r>
      <w:r>
        <w:br/>
      </w:r>
      <w:r>
        <w:rPr>
          <w:rFonts w:ascii="Consolas" w:hAnsi="Consolas" w:eastAsia="Consolas"/>
          <w:sz w:val="17"/>
          <w:szCs w:val="17"/>
        </w:rPr>
        <w:t xml:space="preserve">6. 최근 deploy·seed·cache Evict 이력</w:t>
      </w:r>
    </w:p>
    <w:p>
      <w:pPr>
        <w:spacing w:before="0" w:after="120" w:line="300" w:lineRule="auto"/>
      </w:pPr>
      <w:r>
        <w:rPr>
          <w:rFonts w:ascii="Noto Sans CJK KR" w:hAnsi="Noto Sans CJK KR" w:eastAsia="Noto Sans CJK KR"/>
          <w:sz w:val="21"/>
          <w:szCs w:val="21"/>
        </w:rPr>
        <w:t xml:space="preserve">CI/CD 장애: pipeline fail 시 Artifact publish skip → </w:t>
      </w:r>
      <w:r>
        <w:rPr>
          <w:rFonts w:ascii="Noto Sans CJK KR" w:hAnsi="Noto Sans CJK KR" w:eastAsia="Noto Sans CJK KR"/>
          <w:sz w:val="21"/>
          <w:szCs w:val="21"/>
          <w:b/>
        </w:rPr>
        <w:t xml:space="preserve">이전 Tag prod 유지</w:t>
      </w:r>
      <w:r>
        <w:rPr>
          <w:rFonts w:ascii="Noto Sans CJK KR" w:hAnsi="Noto Sans CJK KR" w:eastAsia="Noto Sans CJK KR"/>
          <w:sz w:val="21"/>
          <w:szCs w:val="21"/>
        </w:rPr>
        <w:t xml:space="preserve">. deploy stage fail 시 자동 rollback script 실행 여부를 pipeline 정의에 명시한다. postmortem에 "로컬 재현 명령 </w:t>
      </w:r>
      <w:r>
        <w:rPr>
          <w:rFonts w:ascii="Consolas" w:hAnsi="Consolas" w:eastAsia="Consolas"/>
          <w:sz w:val="19"/>
          <w:szCs w:val="19"/>
        </w:rPr>
        <w:t xml:space="preserve">./gradlew :module:test</w:t>
      </w:r>
      <w:r>
        <w:rPr>
          <w:rFonts w:ascii="Noto Sans CJK KR" w:hAnsi="Noto Sans CJK KR" w:eastAsia="Noto Sans CJK KR"/>
          <w:sz w:val="21"/>
          <w:szCs w:val="21"/>
        </w:rPr>
        <w:t xml:space="preserve">"를 포함해 재발 방지한다.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 CI/CD는 Gradle build·test·bootWar·Artifact·환경별 deploy·Health Check·OM 이력을 표준화한다. 배포 단위는 WAR이며 공통 lib는 WAR에 포함한다. 롤백·DR은 WAR·Gateway·SESSION·DB 계층별 runbook과 RTO/RPO 목표를 따른다. Git Tag 릴리즈·브랜치 전략과 장애 guid 추적·FAQ로 운영 전환과 복구 가능성을 확보한다.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제19장 로컬 개발환경</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제21장 테스트 전략</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znsight-man/64-WAR-생성-기준.md, znsight-man/66-배포-절차.md, docs/architecture/16-deploy.md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20.2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znsight-man/65-CICD-파이프라인-기준.md, docs/architecture/49-release-strategy.md, zguide/tcf-cicd-개발가이드.md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20.3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znsight-man/67-롤백-절차.md, znsight-man/68-운영-전환-체크리스트.md, docs/architecture/45-disaster-recovery.md, ztcfbook/부록/J-운영-전환-체크리스트.md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20.4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docs/architecture/49-release-strategy.md, znsight-man/07-Git-브랜치-기준.md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20.5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znsight-man/69-장애-개발자-확인-항목.md, znsight-man/70-장애-FAQ.md, docs/architecture/44-observability.md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제21장. 테스트 전략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제7편 · 테스트·품질 보증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제21장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제07편/21-테스트-전략.md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21.1 테스트 아키텍처 개요</w:t>
      </w:r>
    </w:p>
    <w:p>
      <w:pPr>
        <w:spacing w:before="0" w:after="120" w:line="300" w:lineRule="auto"/>
      </w:pPr>
      <w:r>
        <w:rPr>
          <w:rFonts w:ascii="Noto Sans CJK KR" w:hAnsi="Noto Sans CJK KR" w:eastAsia="Noto Sans CJK KR"/>
          <w:sz w:val="21"/>
          <w:szCs w:val="21"/>
        </w:rPr>
        <w:t xml:space="preserve">NSIGHT TCF에서 테스트는 "코드가 실행되는가"를 넘어 </w:t>
      </w:r>
      <w:r>
        <w:rPr>
          <w:rFonts w:ascii="Noto Sans CJK KR" w:hAnsi="Noto Sans CJK KR" w:eastAsia="Noto Sans CJK KR"/>
          <w:sz w:val="21"/>
          <w:szCs w:val="21"/>
          <w:b/>
        </w:rPr>
        <w:t xml:space="preserve">serviceId 단위 거래가 표준 전문·거래로그·오류코드와 정합하는가</w:t>
      </w:r>
      <w:r>
        <w:rPr>
          <w:rFonts w:ascii="Noto Sans CJK KR" w:hAnsi="Noto Sans CJK KR" w:eastAsia="Noto Sans CJK KR"/>
          <w:sz w:val="21"/>
          <w:szCs w:val="21"/>
        </w:rPr>
        <w:t xml:space="preserve">를 검증하는 품질 체계입니다. TCF는 REST API가 아니라 </w:t>
      </w:r>
      <w:r>
        <w:rPr>
          <w:rFonts w:ascii="Consolas" w:hAnsi="Consolas" w:eastAsia="Consolas"/>
          <w:sz w:val="19"/>
          <w:szCs w:val="19"/>
        </w:rPr>
        <w:t xml:space="preserve">POST /{업무코드}/online</w:t>
      </w:r>
      <w:r>
        <w:rPr>
          <w:rFonts w:ascii="Noto Sans CJK KR" w:hAnsi="Noto Sans CJK KR" w:eastAsia="Noto Sans CJK KR"/>
          <w:sz w:val="21"/>
          <w:szCs w:val="21"/>
        </w:rPr>
        <w:t xml:space="preserve">으로 들어오는 표준 전문을 STF → Dispatcher → Handler → ETF 파이프라인으로 처리하므로, 테스트 설계도 이 흐름을 중심으로 잡아야 합니다.</w:t>
      </w:r>
    </w:p>
    <w:p>
      <w:pPr>
        <w:pStyle w:val="Heading3"/>
        <w:keepNext/>
        <w:spacing w:before="160" w:after="100" w:line="300" w:lineRule="auto"/>
      </w:pPr>
      <w:r>
        <w:rPr>
          <w:rFonts w:ascii="Noto Sans CJK KR" w:hAnsi="Noto Sans CJK KR" w:eastAsia="Noto Sans CJK KR"/>
          <w:sz w:val="21"/>
          <w:szCs w:val="21"/>
        </w:rPr>
        <w:t xml:space="preserve">테스트 피라미드</w:t>
      </w:r>
    </w:p>
    <w:p>
      <w:pPr>
        <w:spacing w:before="0" w:after="120" w:line="300" w:lineRule="auto"/>
      </w:pPr>
      <w:r>
        <w:rPr>
          <w:rFonts w:ascii="Noto Sans CJK KR" w:hAnsi="Noto Sans CJK KR" w:eastAsia="Noto Sans CJK KR"/>
          <w:sz w:val="21"/>
          <w:szCs w:val="21"/>
        </w:rPr>
        <w:t xml:space="preserve">NSIGHT TCF는 아래 피라미드를 목표로 합니다.</w:t>
      </w:r>
    </w:p>
    <w:p>
      <w:pPr>
        <w:ind w:left="360"/>
        <w:shd w:fill="F6F8FA"/>
        <w:spacing w:before="80" w:after="160" w:line="240" w:lineRule="auto"/>
      </w:pPr>
      <w:r>
        <w:rPr>
          <w:rFonts w:ascii="Consolas" w:hAnsi="Consolas" w:eastAsia="Consolas"/>
          <w:sz w:val="17"/>
          <w:szCs w:val="17"/>
        </w:rPr>
        <w:t xml:space="preserve">                    ┌─────────────┐</w:t>
      </w:r>
      <w:r>
        <w:br/>
      </w:r>
      <w:r>
        <w:rPr>
          <w:rFonts w:ascii="Consolas" w:hAnsi="Consolas" w:eastAsia="Consolas"/>
          <w:sz w:val="17"/>
          <w:szCs w:val="17"/>
        </w:rPr>
        <w:t xml:space="preserve">                    │  Smoke/E2E  │  배포 후·릴리즈 전 (대표 serviceId)</w:t>
      </w:r>
      <w:r>
        <w:br/>
      </w:r>
      <w:r>
        <w:rPr>
          <w:rFonts w:ascii="Consolas" w:hAnsi="Consolas" w:eastAsia="Consolas"/>
          <w:sz w:val="17"/>
          <w:szCs w:val="17"/>
        </w:rPr>
        <w:t xml:space="preserve">                    ├─────────────┤</w:t>
      </w:r>
      <w:r>
        <w:br/>
      </w:r>
      <w:r>
        <w:rPr>
          <w:rFonts w:ascii="Consolas" w:hAnsi="Consolas" w:eastAsia="Consolas"/>
          <w:sz w:val="17"/>
          <w:szCs w:val="17"/>
        </w:rPr>
        <w:t xml:space="preserve">                    │  통합/거래   │  MockMvc, RestAssured, tcf-ui</w:t>
      </w:r>
      <w:r>
        <w:br/>
      </w:r>
      <w:r>
        <w:rPr>
          <w:rFonts w:ascii="Consolas" w:hAnsi="Consolas" w:eastAsia="Consolas"/>
          <w:sz w:val="17"/>
          <w:szCs w:val="17"/>
        </w:rPr>
        <w:t xml:space="preserve">                    ├─────────────┤</w:t>
      </w:r>
      <w:r>
        <w:br/>
      </w:r>
      <w:r>
        <w:rPr>
          <w:rFonts w:ascii="Consolas" w:hAnsi="Consolas" w:eastAsia="Consolas"/>
          <w:sz w:val="17"/>
          <w:szCs w:val="17"/>
        </w:rPr>
        <w:t xml:space="preserve">                    │ Mapper/SQL  │  H2 Test DB, SQL 실행계획</w:t>
      </w:r>
      <w:r>
        <w:br/>
      </w:r>
      <w:r>
        <w:rPr>
          <w:rFonts w:ascii="Consolas" w:hAnsi="Consolas" w:eastAsia="Consolas"/>
          <w:sz w:val="17"/>
          <w:szCs w:val="17"/>
        </w:rPr>
        <w:t xml:space="preserve">                    ├─────────────┤</w:t>
      </w:r>
      <w:r>
        <w:br/>
      </w:r>
      <w:r>
        <w:rPr>
          <w:rFonts w:ascii="Consolas" w:hAnsi="Consolas" w:eastAsia="Consolas"/>
          <w:sz w:val="17"/>
          <w:szCs w:val="17"/>
        </w:rPr>
        <w:t xml:space="preserve">                    │  단위 테스트 │  JUnit 5 + Mockito (다수)</w:t>
      </w:r>
      <w:r>
        <w:br/>
      </w:r>
      <w:r>
        <w:rPr>
          <w:rFonts w:ascii="Consolas" w:hAnsi="Consolas" w:eastAsia="Consolas"/>
          <w:sz w:val="17"/>
          <w:szCs w:val="17"/>
        </w:rPr>
        <w:t xml:space="preserve">                    └─────────────┘</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층</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비율(목표)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실행 시점</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질문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70% 이상</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중·MR·CI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각 계층이 자기 책임만 수행하는가?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Mapper/SQL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변경 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ID·파라미터·결과 매핑이 맞는가?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통합·거래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 완료·develop merge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End-to-End로 정상 응답·로그가 남는가?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Smoke/E2E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ztomcat·스테이징·배포 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거래가 살아 있는가?</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TCF 거래 테스트 vs 일반 통합 테스트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통합 테스트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 거래 테스트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검증 단위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기능·API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1건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핵심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body·DB 결과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resultCode, guid, TCF_TX_LOG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MockMvc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MockMvc + OM 거래로그 + tcf-ui</w:t>
            </w:r>
          </w:p>
        </w:tc>
      </w:tr>
    </w:tbl>
    <w:p>
      <w:pPr>
        <w:spacing w:before="0" w:after="80" w:line="300" w:lineRule="auto"/>
      </w:pPr>
    </w:p>
    <w:p>
      <w:pPr>
        <w:ind w:left="360"/>
        <w:shd w:fill="F4F6F9"/>
        <w:spacing w:before="0" w:after="120" w:line="300" w:lineRule="auto"/>
      </w:pPr>
      <w:r>
        <w:rPr>
          <w:rFonts w:ascii="Noto Sans CJK KR" w:hAnsi="Noto Sans CJK KR" w:eastAsia="Noto Sans CJK KR"/>
          <w:sz w:val="21"/>
          <w:szCs w:val="21"/>
        </w:rPr>
        <w:t xml:space="preserve">핵심 문장: NSIGHT TCF 테스트는 serviceId 단위 거래가 중심이다. 단위 테스트는 계층 책임을, 통합·Smoke는 TCF.process() End-to-End와 TCF_TX_LOG 정합을 검증한다.</w:t>
      </w:r>
    </w:p>
    <w:p>
      <w:pPr>
        <w:pStyle w:val="Heading3"/>
        <w:keepNext/>
        <w:spacing w:before="160" w:after="100" w:line="300" w:lineRule="auto"/>
      </w:pPr>
      <w:r>
        <w:rPr>
          <w:rFonts w:ascii="Noto Sans CJK KR" w:hAnsi="Noto Sans CJK KR" w:eastAsia="Noto Sans CJK KR"/>
          <w:sz w:val="21"/>
          <w:szCs w:val="21"/>
        </w:rPr>
        <w:t xml:space="preserve">테스트 환경 계층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환경</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로컬 단위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Mock /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Handler·Service·Rule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로컬 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(file/mem)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SQL·페이징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 통합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또는 dev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내 E2E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dev/stg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Tomcat WAR 배포 검증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스테이징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stg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Smoke·성능·보안</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21.2 단위·통합·TCF 거래 테스트</w:t>
      </w:r>
    </w:p>
    <w:p>
      <w:pPr>
        <w:pStyle w:val="Heading3"/>
        <w:keepNext/>
        <w:spacing w:before="160" w:after="100" w:line="300" w:lineRule="auto"/>
      </w:pPr>
      <w:r>
        <w:rPr>
          <w:rFonts w:ascii="Noto Sans CJK KR" w:hAnsi="Noto Sans CJK KR" w:eastAsia="Noto Sans CJK KR"/>
          <w:sz w:val="21"/>
          <w:szCs w:val="21"/>
        </w:rPr>
        <w:t xml:space="preserve">단위 테스트 기준</w:t>
      </w:r>
    </w:p>
    <w:p>
      <w:pPr>
        <w:spacing w:before="0" w:after="120" w:line="300" w:lineRule="auto"/>
      </w:pPr>
      <w:r>
        <w:rPr>
          <w:rFonts w:ascii="Noto Sans CJK KR" w:hAnsi="Noto Sans CJK KR" w:eastAsia="Noto Sans CJK KR"/>
          <w:sz w:val="21"/>
          <w:szCs w:val="21"/>
        </w:rPr>
        <w:t xml:space="preserve">단위 테스트는 </w:t>
      </w:r>
      <w:r>
        <w:rPr>
          <w:rFonts w:ascii="Noto Sans CJK KR" w:hAnsi="Noto Sans CJK KR" w:eastAsia="Noto Sans CJK KR"/>
          <w:sz w:val="21"/>
          <w:szCs w:val="21"/>
          <w:b/>
        </w:rPr>
        <w:t xml:space="preserve">Spring Context를 가급적 띄우지 않고</w:t>
      </w:r>
      <w:r>
        <w:rPr>
          <w:rFonts w:ascii="Noto Sans CJK KR" w:hAnsi="Noto Sans CJK KR" w:eastAsia="Noto Sans CJK KR"/>
          <w:sz w:val="21"/>
          <w:szCs w:val="21"/>
        </w:rPr>
        <w:t xml:space="preserve">, JUnit 5 + Mockito + AssertJ로 계층별 책임을 검증합니다.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 대상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Facade, Service, Rule, DAO, Mapper, 공통 유틸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접근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단위에서는 Mock — 실제 DB는 Mapper 통합 테스트로 분리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HTTP 호출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단위가 아닌 Controller/Gateway 통합 테스트로 분리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검증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또는 Dispatcher 테스트에서 수행</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 SystemException, 표준 오류코드 매핑 확인</w:t>
            </w:r>
          </w:p>
        </w:tc>
      </w:tr>
    </w:tbl>
    <w:p>
      <w:pPr>
        <w:spacing w:before="0" w:after="80" w:line="300" w:lineRule="auto"/>
      </w:pPr>
    </w:p>
    <w:p>
      <w:pPr>
        <w:pStyle w:val="Heading4"/>
        <w:keepNext/>
        <w:spacing w:before="160" w:after="100" w:line="300" w:lineRule="auto"/>
      </w:pPr>
      <w:r>
        <w:rPr>
          <w:rFonts w:ascii="Noto Sans CJK KR" w:hAnsi="Noto Sans CJK KR" w:eastAsia="Noto Sans CJK KR"/>
          <w:sz w:val="21"/>
          <w:szCs w:val="21"/>
        </w:rPr>
        <w:t xml:space="preserve">계층별 단위 테스트 책임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 포인트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매핑, Body→DTO 변환, Facade 호출, 예외→표준 오류 변환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호출 순서, @Transactional 경계(통합에서), 예외 전파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Rule/DAO/Client 조합, 정상·오류 분기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 검증, 계산·상태 판단, BusinessException 발생 조건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메서드 호출, 파라미터 전달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파라미터 바인딩, ResultMap (H2 Test DB)</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Handler 테스트 예시 개념:</w:t>
      </w:r>
    </w:p>
    <w:p>
      <w:pPr>
        <w:ind w:left="360"/>
        <w:shd w:fill="F6F8FA"/>
        <w:spacing w:before="80" w:after="160" w:line="240" w:lineRule="auto"/>
      </w:pPr>
      <w:r>
        <w:rPr>
          <w:rFonts w:ascii="Consolas" w:hAnsi="Consolas" w:eastAsia="Consolas"/>
          <w:sz w:val="17"/>
          <w:szCs w:val="17"/>
        </w:rPr>
        <w:t xml:space="preserve">@ExtendWith(MockitoExtension.class)</w:t>
      </w:r>
      <w:r>
        <w:br/>
      </w:r>
      <w:r>
        <w:rPr>
          <w:rFonts w:ascii="Consolas" w:hAnsi="Consolas" w:eastAsia="Consolas"/>
          <w:sz w:val="17"/>
          <w:szCs w:val="17"/>
        </w:rPr>
        <w:t xml:space="preserve">class SvCustomerSummaryHandlerTest {</w:t>
      </w:r>
      <w:r>
        <w:br/>
      </w:r>
      <w:r>
        <w:rPr>
          <w:rFonts w:ascii="Consolas" w:hAnsi="Consolas" w:eastAsia="Consolas"/>
          <w:sz w:val="17"/>
          <w:szCs w:val="17"/>
        </w:rPr>
        <w:t xml:space="preserve">    @Mock SvCustomerFacade facade;</w:t>
      </w:r>
      <w:r>
        <w:br/>
      </w:r>
      <w:r>
        <w:rPr>
          <w:rFonts w:ascii="Consolas" w:hAnsi="Consolas" w:eastAsia="Consolas"/>
          <w:sz w:val="17"/>
          <w:szCs w:val="17"/>
        </w:rPr>
        <w:t xml:space="preserve">    @InjectMocks SvCustomerSummaryHandler handler;</w:t>
      </w:r>
      <w:r>
        <w:br/>
      </w:r>
      <w:r>
        <w:br/>
      </w:r>
      <w:r>
        <w:rPr>
          <w:rFonts w:ascii="Consolas" w:hAnsi="Consolas" w:eastAsia="Consolas"/>
          <w:sz w:val="17"/>
          <w:szCs w:val="17"/>
        </w:rPr>
        <w:t xml:space="preserve">    @Test</w:t>
      </w:r>
      <w:r>
        <w:br/>
      </w:r>
      <w:r>
        <w:rPr>
          <w:rFonts w:ascii="Consolas" w:hAnsi="Consolas" w:eastAsia="Consolas"/>
          <w:sz w:val="17"/>
          <w:szCs w:val="17"/>
        </w:rPr>
        <w:t xml:space="preserve">    void selectSummary_정상() {</w:t>
      </w:r>
      <w:r>
        <w:br/>
      </w:r>
      <w:r>
        <w:rPr>
          <w:rFonts w:ascii="Consolas" w:hAnsi="Consolas" w:eastAsia="Consolas"/>
          <w:sz w:val="17"/>
          <w:szCs w:val="17"/>
        </w:rPr>
        <w:t xml:space="preserve">        var req = buildRequest("SV.Customer.selectSummary", Map.of("customerId", "C001"));</w:t>
      </w:r>
      <w:r>
        <w:br/>
      </w:r>
      <w:r>
        <w:rPr>
          <w:rFonts w:ascii="Consolas" w:hAnsi="Consolas" w:eastAsia="Consolas"/>
          <w:sz w:val="17"/>
          <w:szCs w:val="17"/>
        </w:rPr>
        <w:t xml:space="preserve">        when(facade.selectSummary(any())).thenReturn(new SummaryResponse(...));</w:t>
      </w:r>
      <w:r>
        <w:br/>
      </w:r>
      <w:r>
        <w:br/>
      </w:r>
      <w:r>
        <w:rPr>
          <w:rFonts w:ascii="Consolas" w:hAnsi="Consolas" w:eastAsia="Consolas"/>
          <w:sz w:val="17"/>
          <w:szCs w:val="17"/>
        </w:rPr>
        <w:t xml:space="preserve">        var result = handler.doHandle(req, ctx);</w:t>
      </w:r>
      <w:r>
        <w:br/>
      </w:r>
      <w:r>
        <w:br/>
      </w:r>
      <w:r>
        <w:rPr>
          <w:rFonts w:ascii="Consolas" w:hAnsi="Consolas" w:eastAsia="Consolas"/>
          <w:sz w:val="17"/>
          <w:szCs w:val="17"/>
        </w:rPr>
        <w:t xml:space="preserve">        verify(facade).selectSummary(argThat(d -&gt; "C001".equals(d.getCustomerId())));</w:t>
      </w:r>
      <w:r>
        <w:br/>
      </w:r>
      <w:r>
        <w:rPr>
          <w:rFonts w:ascii="Consolas" w:hAnsi="Consolas" w:eastAsia="Consolas"/>
          <w:sz w:val="17"/>
          <w:szCs w:val="17"/>
        </w:rPr>
        <w:t xml:space="preserve">        assertThat(result).isNotNull();</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통합 테스트</w:t>
      </w:r>
    </w:p>
    <w:p>
      <w:pPr>
        <w:spacing w:before="0" w:after="120" w:line="300" w:lineRule="auto"/>
      </w:pPr>
      <w:r>
        <w:rPr>
          <w:rFonts w:ascii="Noto Sans CJK KR" w:hAnsi="Noto Sans CJK KR" w:eastAsia="Noto Sans CJK KR"/>
          <w:sz w:val="21"/>
          <w:szCs w:val="21"/>
        </w:rPr>
        <w:t xml:space="preserve">통합 테스트는 </w:t>
      </w:r>
      <w:r>
        <w:rPr>
          <w:rFonts w:ascii="Noto Sans CJK KR" w:hAnsi="Noto Sans CJK KR" w:eastAsia="Noto Sans CJK KR"/>
          <w:sz w:val="21"/>
          <w:szCs w:val="21"/>
          <w:b/>
        </w:rPr>
        <w:t xml:space="preserve">Spring Context를 기동</w:t>
      </w:r>
      <w:r>
        <w:rPr>
          <w:rFonts w:ascii="Noto Sans CJK KR" w:hAnsi="Noto Sans CJK KR" w:eastAsia="Noto Sans CJK KR"/>
          <w:sz w:val="21"/>
          <w:szCs w:val="21"/>
        </w:rPr>
        <w:t xml:space="preserve">하고 MockMvc 또는 TestRestTemplate로 </w:t>
      </w:r>
      <w:r>
        <w:rPr>
          <w:rFonts w:ascii="Consolas" w:hAnsi="Consolas" w:eastAsia="Consolas"/>
          <w:sz w:val="19"/>
          <w:szCs w:val="19"/>
        </w:rPr>
        <w:t xml:space="preserve">POST /{bc}/online</w:t>
      </w:r>
      <w:r>
        <w:rPr>
          <w:rFonts w:ascii="Noto Sans CJK KR" w:hAnsi="Noto Sans CJK KR" w:eastAsia="Noto Sans CJK KR"/>
          <w:sz w:val="21"/>
          <w:szCs w:val="21"/>
        </w:rPr>
        <w:t xml:space="preserve">을 호출합니다.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Profile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test 또는 local + H2</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Header 7항 + serviceId·businessCode·channelId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200, result.resultCode, body 필드, DB 변경(등록·변경 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롤백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@Transactional + @Rollback 또는 @Sql로 데이터 격리</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TCF 거래 테스트</w:t>
      </w:r>
    </w:p>
    <w:p>
      <w:pPr>
        <w:spacing w:before="0" w:after="120" w:line="300" w:lineRule="auto"/>
      </w:pPr>
      <w:r>
        <w:rPr>
          <w:rFonts w:ascii="Noto Sans CJK KR" w:hAnsi="Noto Sans CJK KR" w:eastAsia="Noto Sans CJK KR"/>
          <w:sz w:val="21"/>
          <w:szCs w:val="21"/>
        </w:rPr>
        <w:t xml:space="preserve">TCF 거래 테스트는 통합 테스트에 </w:t>
      </w:r>
      <w:r>
        <w:rPr>
          <w:rFonts w:ascii="Noto Sans CJK KR" w:hAnsi="Noto Sans CJK KR" w:eastAsia="Noto Sans CJK KR"/>
          <w:sz w:val="21"/>
          <w:szCs w:val="21"/>
          <w:b/>
        </w:rPr>
        <w:t xml:space="preserve">TCF 공통 후처리 검증</w:t>
      </w:r>
      <w:r>
        <w:rPr>
          <w:rFonts w:ascii="Noto Sans CJK KR" w:hAnsi="Noto Sans CJK KR" w:eastAsia="Noto Sans CJK KR"/>
          <w:sz w:val="21"/>
          <w:szCs w:val="21"/>
        </w:rPr>
        <w:t xml:space="preserve">을 추가합니다.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 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0000(정상) 또는 정의된 Business 오류코드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guid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Header에 GUID 존재, MDC와 일치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TCF_TX_LOG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 → SUCCESS/FAIL 상태 전이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정책 초과 시 Timeout 오류코드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거래통제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serviceId 차단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 대상 거래 시 AUDIT_LOG 기록</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실행 예:</w:t>
      </w:r>
    </w:p>
    <w:p>
      <w:pPr>
        <w:ind w:left="360"/>
        <w:shd w:fill="F6F8FA"/>
        <w:spacing w:before="80" w:after="160" w:line="240" w:lineRule="auto"/>
      </w:pPr>
      <w:r>
        <w:rPr>
          <w:rFonts w:ascii="Consolas" w:hAnsi="Consolas" w:eastAsia="Consolas"/>
          <w:sz w:val="17"/>
          <w:szCs w:val="17"/>
        </w:rPr>
        <w:t xml:space="preserve">gradle :sv-service:test --tests "*TransactionIntegrationTest"</w:t>
      </w:r>
      <w:r>
        <w:br/>
      </w:r>
      <w:r>
        <w:rPr>
          <w:rFonts w:ascii="Consolas" w:hAnsi="Consolas" w:eastAsia="Consolas"/>
          <w:sz w:val="17"/>
          <w:szCs w:val="17"/>
        </w:rPr>
        <w:t xml:space="preserve">curl -X POST http://127.0.0.1:8086/sv/online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@tcf-ui/src/main/resources/sample-requests/sv-sample-inquiry.json</w:t>
      </w:r>
    </w:p>
    <w:p>
      <w:pPr>
        <w:spacing w:before="0" w:after="120" w:line="300" w:lineRule="auto"/>
      </w:pPr>
      <w:r>
        <w:rPr>
          <w:rFonts w:ascii="Noto Sans CJK KR" w:hAnsi="Noto Sans CJK KR" w:eastAsia="Noto Sans CJK KR"/>
          <w:sz w:val="21"/>
          <w:szCs w:val="21"/>
        </w:rPr>
        <w:t xml:space="preserve">tcf-ui Relay를 통한 수동 검증도 TCF 거래 테스트의 일부로 인정합니다.</w:t>
      </w:r>
    </w:p>
    <w:p>
      <w:pPr>
        <w:pStyle w:val="Heading2"/>
        <w:keepNext/>
        <w:spacing w:before="160" w:after="100" w:line="300" w:lineRule="auto"/>
      </w:pPr>
      <w:r>
        <w:rPr>
          <w:rFonts w:ascii="Noto Sans CJK KR" w:hAnsi="Noto Sans CJK KR" w:eastAsia="Noto Sans CJK KR"/>
          <w:sz w:val="21"/>
          <w:szCs w:val="21"/>
        </w:rPr>
        <w:t xml:space="preserve">21.3 MyBatis SQL·보안·성능·장애 테스트</w:t>
      </w:r>
    </w:p>
    <w:p>
      <w:pPr>
        <w:pStyle w:val="Heading3"/>
        <w:keepNext/>
        <w:spacing w:before="160" w:after="100" w:line="300" w:lineRule="auto"/>
      </w:pPr>
      <w:r>
        <w:rPr>
          <w:rFonts w:ascii="Noto Sans CJK KR" w:hAnsi="Noto Sans CJK KR" w:eastAsia="Noto Sans CJK KR"/>
          <w:sz w:val="21"/>
          <w:szCs w:val="21"/>
        </w:rPr>
        <w:t xml:space="preserve">MyBatis·SQL 테스트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도구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단위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 @MybatisTest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파라미터, ResultMap</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실행계획</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EXPLAIN (dev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Full Scan, Index 사용</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페이징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 + list 2쿼리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offset·limit, totalCount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동적 SQL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&lt;if&gt;, &lt;choose&gt;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조건별 SQL 생성</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SQL 테스트 체크리스트:</w:t>
      </w:r>
    </w:p>
    <w:p>
      <w:pPr>
        <w:ind w:left="360"/>
        <w:spacing w:before="0" w:after="80" w:line="300" w:lineRule="auto"/>
      </w:pPr>
      <w:r>
        <w:rPr>
          <w:rFonts w:ascii="Noto Sans CJK KR" w:hAnsi="Noto Sans CJK KR" w:eastAsia="Noto Sans CJK KR"/>
          <w:sz w:val="21"/>
          <w:szCs w:val="21"/>
        </w:rPr>
        <w:t xml:space="preserve">• SQL ID가 {Domain}Mapper.{verb}{Entity} 명명규칙을 따르는가</w:t>
      </w:r>
    </w:p>
    <w:p>
      <w:pPr>
        <w:ind w:left="360"/>
        <w:spacing w:before="0" w:after="80" w:line="300" w:lineRule="auto"/>
      </w:pPr>
      <w:r>
        <w:rPr>
          <w:rFonts w:ascii="Noto Sans CJK KR" w:hAnsi="Noto Sans CJK KR" w:eastAsia="Noto Sans CJK KR"/>
          <w:sz w:val="21"/>
          <w:szCs w:val="21"/>
        </w:rPr>
        <w:t xml:space="preserve">• #{} 바인딩 사용 — ${}는 금지(동적 ORDER BY 예외는 화이트리스트)</w:t>
      </w:r>
    </w:p>
    <w:p>
      <w:pPr>
        <w:ind w:left="360"/>
        <w:spacing w:before="0" w:after="80" w:line="300" w:lineRule="auto"/>
      </w:pPr>
      <w:r>
        <w:rPr>
          <w:rFonts w:ascii="Noto Sans CJK KR" w:hAnsi="Noto Sans CJK KR" w:eastAsia="Noto Sans CJK KR"/>
          <w:sz w:val="21"/>
          <w:szCs w:val="21"/>
        </w:rPr>
        <w:t xml:space="preserve">• SELECT * 지양, 필요 컬럼만 조회</w:t>
      </w:r>
    </w:p>
    <w:p>
      <w:pPr>
        <w:ind w:left="360"/>
        <w:spacing w:before="0" w:after="80" w:line="300" w:lineRule="auto"/>
      </w:pPr>
      <w:r>
        <w:rPr>
          <w:rFonts w:ascii="Noto Sans CJK KR" w:hAnsi="Noto Sans CJK KR" w:eastAsia="Noto Sans CJK KR"/>
          <w:sz w:val="21"/>
          <w:szCs w:val="21"/>
        </w:rPr>
        <w:t xml:space="preserve">• 대량 조회 시 페이징·Timeout 적용</w:t>
      </w:r>
    </w:p>
    <w:p>
      <w:pPr>
        <w:pStyle w:val="Heading3"/>
        <w:keepNext/>
        <w:spacing w:before="160" w:after="100" w:line="300" w:lineRule="auto"/>
      </w:pPr>
      <w:r>
        <w:rPr>
          <w:rFonts w:ascii="Noto Sans CJK KR" w:hAnsi="Noto Sans CJK KR" w:eastAsia="Noto Sans CJK KR"/>
          <w:sz w:val="21"/>
          <w:szCs w:val="21"/>
        </w:rPr>
        <w:t xml:space="preserve">보안 테스트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시나리오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인증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없음·만료 → 401/표준 오류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권한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 없음 → BusinessException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거래통제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 위변조·미등록 serviceId 차단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 경유 시 Token 만료·폐기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입력값</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Injection, XSS 패턴 입력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마스킹</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응답·로그에서 주민번호·계좌번호 마스킹</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Secret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application.yml에 평문 Secret 없음</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성능 테스트</w:t>
      </w:r>
    </w:p>
    <w:p>
      <w:pPr>
        <w:spacing w:before="0" w:after="120" w:line="300" w:lineRule="auto"/>
      </w:pPr>
      <w:r>
        <w:rPr>
          <w:rFonts w:ascii="Noto Sans CJK KR" w:hAnsi="Noto Sans CJK KR" w:eastAsia="Noto Sans CJK KR"/>
          <w:sz w:val="21"/>
          <w:szCs w:val="21"/>
        </w:rPr>
        <w:t xml:space="preserve">목표 SLA(설계 기준): TPS 720, P95 3초, 가용성 99.99%.</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serviceId(조회·목록·등록)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환경</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perf DB, ztomcat 또는 stg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지표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TPS, P50/P95/P99, Error Rate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Connection Pool, Slow Query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정책값 대비 실측</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성능 테스트는 릴리즈 전 </w:t>
      </w:r>
      <w:r>
        <w:rPr>
          <w:rFonts w:ascii="Noto Sans CJK KR" w:hAnsi="Noto Sans CJK KR" w:eastAsia="Noto Sans CJK KR"/>
          <w:sz w:val="21"/>
          <w:szCs w:val="21"/>
          <w:b/>
        </w:rPr>
        <w:t xml:space="preserve">대표 거래 3~5건</w:t>
      </w:r>
      <w:r>
        <w:rPr>
          <w:rFonts w:ascii="Noto Sans CJK KR" w:hAnsi="Noto Sans CJK KR" w:eastAsia="Noto Sans CJK KR"/>
          <w:sz w:val="21"/>
          <w:szCs w:val="21"/>
        </w:rPr>
        <w:t xml:space="preserve">을 선정해 회귀합니다.</w:t>
      </w:r>
    </w:p>
    <w:p>
      <w:pPr>
        <w:pStyle w:val="Heading3"/>
        <w:keepNext/>
        <w:spacing w:before="160" w:after="100" w:line="300" w:lineRule="auto"/>
      </w:pPr>
      <w:r>
        <w:rPr>
          <w:rFonts w:ascii="Noto Sans CJK KR" w:hAnsi="Noto Sans CJK KR" w:eastAsia="Noto Sans CJK KR"/>
          <w:sz w:val="21"/>
          <w:szCs w:val="21"/>
        </w:rPr>
        <w:t xml:space="preserve">장애 테스트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시나리오</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기대 동작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장애</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Connection 실패 → SystemException, PROCESSING→FAIL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 초과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OnlineTransactionTimeoutExecutor → Timeout 오류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tcf-eai 대상 WAR 다운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Circuit·재시도·Fallback(정의 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트랜잭션 롤백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등록·변경 실패 시 데이터 미반영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Cache Evict 실패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Fallback, 오류 로그</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Chaos Engineering(의도적 Pod Kill, Network Delay)은 P2 이후 목표입니다.</w:t>
      </w:r>
    </w:p>
    <w:p>
      <w:pPr>
        <w:pStyle w:val="Heading2"/>
        <w:keepNext/>
        <w:spacing w:before="160" w:after="100" w:line="300" w:lineRule="auto"/>
      </w:pPr>
      <w:r>
        <w:rPr>
          <w:rFonts w:ascii="Noto Sans CJK KR" w:hAnsi="Noto Sans CJK KR" w:eastAsia="Noto Sans CJK KR"/>
          <w:sz w:val="21"/>
          <w:szCs w:val="21"/>
        </w:rPr>
        <w:t xml:space="preserve">21.4 코드 리뷰·품질 게이트</w:t>
      </w:r>
    </w:p>
    <w:p>
      <w:pPr>
        <w:pStyle w:val="Heading3"/>
        <w:keepNext/>
        <w:spacing w:before="160" w:after="100" w:line="300" w:lineRule="auto"/>
      </w:pPr>
      <w:r>
        <w:rPr>
          <w:rFonts w:ascii="Noto Sans CJK KR" w:hAnsi="Noto Sans CJK KR" w:eastAsia="Noto Sans CJK KR"/>
          <w:sz w:val="21"/>
          <w:szCs w:val="21"/>
        </w:rPr>
        <w:t xml:space="preserve">코드 리뷰</w:t>
      </w:r>
    </w:p>
    <w:p>
      <w:pPr>
        <w:spacing w:before="0" w:after="120" w:line="300" w:lineRule="auto"/>
      </w:pPr>
      <w:r>
        <w:rPr>
          <w:rFonts w:ascii="Noto Sans CJK KR" w:hAnsi="Noto Sans CJK KR" w:eastAsia="Noto Sans CJK KR"/>
          <w:sz w:val="21"/>
          <w:szCs w:val="21"/>
        </w:rPr>
        <w:t xml:space="preserve">코드 리뷰는 MR/PR 단위로 수행하며, </w:t>
      </w:r>
      <w:r>
        <w:rPr>
          <w:rFonts w:ascii="Noto Sans CJK KR" w:hAnsi="Noto Sans CJK KR" w:eastAsia="Noto Sans CJK KR"/>
          <w:sz w:val="21"/>
          <w:szCs w:val="21"/>
          <w:b/>
        </w:rPr>
        <w:t xml:space="preserve">표준 구조·계층 책임·운영 추적성</w:t>
      </w:r>
      <w:r>
        <w:rPr>
          <w:rFonts w:ascii="Noto Sans CJK KR" w:hAnsi="Noto Sans CJK KR" w:eastAsia="Noto Sans CJK KR"/>
          <w:sz w:val="21"/>
          <w:szCs w:val="21"/>
        </w:rPr>
        <w:t xml:space="preserve">을 확인합니다.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리뷰 단위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Merge Request / Pull Request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필수 대상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Facade, Service, Rule, DAO, Mapper, XML, Config, Test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추적성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Handler → SQL ID → 거래로그 GUID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자동 검증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Build, Test, Checkstyle, PMD, SonarQube, Secret Scan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승인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Blocker/Critical 0건, Major 조치 또는 승인, CI 통과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반려</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컴파일·테스트 실패, 계층 위반, SQL Injection 위험, Secret 노출</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리뷰 10대 원칙:</w:t>
      </w:r>
    </w:p>
    <w:p>
      <w:pPr>
        <w:ind w:left="360"/>
        <w:spacing w:before="0" w:after="80" w:line="300" w:lineRule="auto"/>
      </w:pPr>
      <w:r>
        <w:rPr>
          <w:rFonts w:ascii="Noto Sans CJK KR" w:hAnsi="Noto Sans CJK KR" w:eastAsia="Noto Sans CJK KR"/>
          <w:sz w:val="21"/>
          <w:szCs w:val="21"/>
        </w:rPr>
        <w:t xml:space="preserve">1. 표준 우선 — 개인 취향보다 NSIGHT 6계층 구조</w:t>
      </w:r>
    </w:p>
    <w:p>
      <w:pPr>
        <w:ind w:left="360"/>
        <w:spacing w:before="0" w:after="80" w:line="300" w:lineRule="auto"/>
      </w:pPr>
      <w:r>
        <w:rPr>
          <w:rFonts w:ascii="Noto Sans CJK KR" w:hAnsi="Noto Sans CJK KR" w:eastAsia="Noto Sans CJK KR"/>
          <w:sz w:val="21"/>
          <w:szCs w:val="21"/>
        </w:rPr>
        <w:t xml:space="preserve">1. 책임 경계 — Rule에 SQL 없음, Handler에 업무 로직 없음</w:t>
      </w:r>
    </w:p>
    <w:p>
      <w:pPr>
        <w:ind w:left="360"/>
        <w:spacing w:before="0" w:after="80" w:line="300" w:lineRule="auto"/>
      </w:pPr>
      <w:r>
        <w:rPr>
          <w:rFonts w:ascii="Noto Sans CJK KR" w:hAnsi="Noto Sans CJK KR" w:eastAsia="Noto Sans CJK KR"/>
          <w:sz w:val="21"/>
          <w:szCs w:val="21"/>
        </w:rPr>
        <w:t xml:space="preserve">1. 운영 추적성 — GUID, ServiceId, SQL ID로 장애 추적 가능</w:t>
      </w:r>
    </w:p>
    <w:p>
      <w:pPr>
        <w:ind w:left="360"/>
        <w:spacing w:before="0" w:after="80" w:line="300" w:lineRule="auto"/>
      </w:pPr>
      <w:r>
        <w:rPr>
          <w:rFonts w:ascii="Noto Sans CJK KR" w:hAnsi="Noto Sans CJK KR" w:eastAsia="Noto Sans CJK KR"/>
          <w:sz w:val="21"/>
          <w:szCs w:val="21"/>
        </w:rPr>
        <w:t xml:space="preserve">1. Controller 금지 — /online은 tcf-web 공통</w:t>
      </w:r>
    </w:p>
    <w:p>
      <w:pPr>
        <w:ind w:left="360"/>
        <w:spacing w:before="0" w:after="80" w:line="300" w:lineRule="auto"/>
      </w:pPr>
      <w:r>
        <w:rPr>
          <w:rFonts w:ascii="Noto Sans CJK KR" w:hAnsi="Noto Sans CJK KR" w:eastAsia="Noto Sans CJK KR"/>
          <w:sz w:val="21"/>
          <w:szCs w:val="21"/>
        </w:rPr>
        <w:t xml:space="preserve">1. WAR 간 직접 참조 금지 — tcf-eai 사용</w:t>
      </w:r>
    </w:p>
    <w:p>
      <w:pPr>
        <w:ind w:left="360"/>
        <w:spacing w:before="0" w:after="80" w:line="300" w:lineRule="auto"/>
      </w:pPr>
      <w:r>
        <w:rPr>
          <w:rFonts w:ascii="Noto Sans CJK KR" w:hAnsi="Noto Sans CJK KR" w:eastAsia="Noto Sans CJK KR"/>
          <w:sz w:val="21"/>
          <w:szCs w:val="21"/>
        </w:rPr>
        <w:t xml:space="preserve">1. 오류코드 표준 — E-{DOMAIN}-{CATEGORY}-{NNNN}</w:t>
      </w:r>
    </w:p>
    <w:p>
      <w:pPr>
        <w:ind w:left="360"/>
        <w:spacing w:before="0" w:after="80" w:line="300" w:lineRule="auto"/>
      </w:pPr>
      <w:r>
        <w:rPr>
          <w:rFonts w:ascii="Noto Sans CJK KR" w:hAnsi="Noto Sans CJK KR" w:eastAsia="Noto Sans CJK KR"/>
          <w:sz w:val="21"/>
          <w:szCs w:val="21"/>
        </w:rPr>
        <w:t xml:space="preserve">1. 로그 민감정보 — 마스킹·레벨 준수</w:t>
      </w:r>
    </w:p>
    <w:p>
      <w:pPr>
        <w:ind w:left="360"/>
        <w:spacing w:before="0" w:after="80" w:line="300" w:lineRule="auto"/>
      </w:pPr>
      <w:r>
        <w:rPr>
          <w:rFonts w:ascii="Noto Sans CJK KR" w:hAnsi="Noto Sans CJK KR" w:eastAsia="Noto Sans CJK KR"/>
          <w:sz w:val="21"/>
          <w:szCs w:val="21"/>
        </w:rPr>
        <w:t xml:space="preserve">1. 테스트 동반 — 신규 Handler·Rule에 단위 테스트</w:t>
      </w:r>
    </w:p>
    <w:p>
      <w:pPr>
        <w:ind w:left="360"/>
        <w:spacing w:before="0" w:after="80" w:line="300" w:lineRule="auto"/>
      </w:pPr>
      <w:r>
        <w:rPr>
          <w:rFonts w:ascii="Noto Sans CJK KR" w:hAnsi="Noto Sans CJK KR" w:eastAsia="Noto Sans CJK KR"/>
          <w:sz w:val="21"/>
          <w:szCs w:val="21"/>
        </w:rPr>
        <w:t xml:space="preserve">1. SQL 검증 — Mapper Test 또는 EXPLAIN</w:t>
      </w:r>
    </w:p>
    <w:p>
      <w:pPr>
        <w:ind w:left="360"/>
        <w:spacing w:before="0" w:after="80" w:line="300" w:lineRule="auto"/>
      </w:pPr>
      <w:r>
        <w:rPr>
          <w:rFonts w:ascii="Noto Sans CJK KR" w:hAnsi="Noto Sans CJK KR" w:eastAsia="Noto Sans CJK KR"/>
          <w:sz w:val="21"/>
          <w:szCs w:val="21"/>
        </w:rPr>
        <w:t xml:space="preserve">1. 설정 분리 — Secret은 환경 변수·Vault</w:t>
      </w:r>
    </w:p>
    <w:p>
      <w:pPr>
        <w:spacing w:before="0" w:after="120" w:line="300" w:lineRule="auto"/>
      </w:pPr>
      <w:r>
        <w:rPr>
          <w:rFonts w:ascii="Noto Sans CJK KR" w:hAnsi="Noto Sans CJK KR" w:eastAsia="Noto Sans CJK KR"/>
          <w:sz w:val="21"/>
          <w:szCs w:val="21"/>
        </w:rPr>
        <w:t xml:space="preserve">상세 체크리스트는 </w:t>
      </w:r>
      <w:r>
        <w:rPr>
          <w:rFonts w:ascii="Noto Sans CJK KR" w:hAnsi="Noto Sans CJK KR" w:eastAsia="Noto Sans CJK KR"/>
          <w:sz w:val="21"/>
          <w:szCs w:val="21"/>
          <w:color w:val="1F4D78"/>
        </w:rPr>
        <w:t xml:space="preserve">부록 I</w:t>
      </w:r>
      <w:r>
        <w:rPr>
          <w:rFonts w:ascii="Noto Sans CJK KR" w:hAnsi="Noto Sans CJK KR" w:eastAsia="Noto Sans CJK KR"/>
          <w:sz w:val="21"/>
          <w:szCs w:val="21"/>
        </w:rPr>
        <w:t xml:space="preserve">를 참고합니다.</w:t>
      </w:r>
    </w:p>
    <w:p>
      <w:pPr>
        <w:pStyle w:val="Heading3"/>
        <w:keepNext/>
        <w:spacing w:before="160" w:after="100" w:line="300" w:lineRule="auto"/>
      </w:pPr>
      <w:r>
        <w:rPr>
          <w:rFonts w:ascii="Noto Sans CJK KR" w:hAnsi="Noto Sans CJK KR" w:eastAsia="Noto Sans CJK KR"/>
          <w:sz w:val="21"/>
          <w:szCs w:val="21"/>
        </w:rPr>
        <w:t xml:space="preserve">품질 게이트 (CI/CD)</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시점</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통과 조건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G1 Compile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Push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컴파일 성공</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G2 Unit Test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 테스트 100% 통과, 커버리지 하한(팀 정책)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G3 Static Analysis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SonarQube Quality Gate, Critical 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G4 Integration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develop merge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통합·TCF 거래 테스트 통과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G5 Smoke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serviceId curl/UI 성공</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G6 Health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Liveness/Readiness OK</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품질 Gate 실패 시 </w:t>
      </w:r>
      <w:r>
        <w:rPr>
          <w:rFonts w:ascii="Noto Sans CJK KR" w:hAnsi="Noto Sans CJK KR" w:eastAsia="Noto Sans CJK KR"/>
          <w:sz w:val="21"/>
          <w:szCs w:val="21"/>
          <w:b/>
        </w:rPr>
        <w:t xml:space="preserve">배포 차단</w:t>
      </w:r>
      <w:r>
        <w:rPr>
          <w:rFonts w:ascii="Noto Sans CJK KR" w:hAnsi="Noto Sans CJK KR" w:eastAsia="Noto Sans CJK KR"/>
          <w:sz w:val="21"/>
          <w:szCs w:val="21"/>
        </w:rPr>
        <w:t xml:space="preserve">이 원칙입니다. 조건부 승인은 아키텍트·QA 합의 후에만 허용합니다.</w:t>
      </w:r>
    </w:p>
    <w:p>
      <w:pPr>
        <w:pStyle w:val="Heading2"/>
        <w:keepNext/>
        <w:spacing w:before="160" w:after="100" w:line="300" w:lineRule="auto"/>
      </w:pPr>
      <w:r>
        <w:rPr>
          <w:rFonts w:ascii="Noto Sans CJK KR" w:hAnsi="Noto Sans CJK KR" w:eastAsia="Noto Sans CJK KR"/>
          <w:sz w:val="21"/>
          <w:szCs w:val="21"/>
        </w:rPr>
        <w:t xml:space="preserve">21.5 개발 완료·운영 전환 체크리스트</w:t>
      </w:r>
    </w:p>
    <w:p>
      <w:pPr>
        <w:pStyle w:val="Heading3"/>
        <w:keepNext/>
        <w:spacing w:before="160" w:after="100" w:line="300" w:lineRule="auto"/>
      </w:pPr>
      <w:r>
        <w:rPr>
          <w:rFonts w:ascii="Noto Sans CJK KR" w:hAnsi="Noto Sans CJK KR" w:eastAsia="Noto Sans CJK KR"/>
          <w:sz w:val="21"/>
          <w:szCs w:val="21"/>
        </w:rPr>
        <w:t xml:space="preserve">개발 완료 체크리스트 (부록 H 요약)</w:t>
      </w:r>
    </w:p>
    <w:p>
      <w:pPr>
        <w:spacing w:before="0" w:after="120" w:line="300" w:lineRule="auto"/>
      </w:pPr>
      <w:r>
        <w:rPr>
          <w:rFonts w:ascii="Noto Sans CJK KR" w:hAnsi="Noto Sans CJK KR" w:eastAsia="Noto Sans CJK KR"/>
          <w:sz w:val="21"/>
          <w:szCs w:val="21"/>
        </w:rPr>
        <w:t xml:space="preserve">거래 1건 개발 완료 시 아래를 확인합니다.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항목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ServiceId·거래코드·화면번호 OM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Handler→Facade→Service→Rule→DAO 6계층 준수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7항 Allow-List, businessCode·channelId 정합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TimeoutPolicy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 + 표준 오류코드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ServiceId, MDC, 감사 대상 시 AUDIT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Test, EXPLAIN, 페이징(count+list)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 + 통합 + TCF 거래 테스트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설계서·변경 이력</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운영 전환 체크리스트 (부록 J 요약)</w:t>
      </w:r>
    </w:p>
    <w:p>
      <w:pPr>
        <w:spacing w:before="0" w:after="120" w:line="300" w:lineRule="auto"/>
      </w:pPr>
      <w:r>
        <w:rPr>
          <w:rFonts w:ascii="Noto Sans CJK KR" w:hAnsi="Noto Sans CJK KR" w:eastAsia="Noto Sans CJK KR"/>
          <w:sz w:val="21"/>
          <w:szCs w:val="21"/>
        </w:rPr>
        <w:t xml:space="preserve">릴리즈·운영 반영 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항목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Catalog, 거래통제, Timeout, 오류코드, 공통코드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빌드, ztomcat/stg 검증, Rolling 절차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CI/CD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Pipeline Green, Rollback 스크립트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DDL·DML 반영, RDW/ADW 분리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보안</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JWT·세션·권한 stg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모니터링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헬스체크, 대시보드, 알람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백업·복구 절차, SESSIONDB JDBC</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Smoke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serviceId 5건 이상 성공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Runbook</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대응·FAQ, 담당자 RACI</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NSIGHT TCF 테스트는 </w:t>
      </w:r>
      <w:r>
        <w:rPr>
          <w:rFonts w:ascii="Noto Sans CJK KR" w:hAnsi="Noto Sans CJK KR" w:eastAsia="Noto Sans CJK KR"/>
          <w:sz w:val="21"/>
          <w:szCs w:val="21"/>
          <w:b/>
        </w:rPr>
        <w:t xml:space="preserve">serviceId 단위 거래</w:t>
      </w:r>
      <w:r>
        <w:rPr>
          <w:rFonts w:ascii="Noto Sans CJK KR" w:hAnsi="Noto Sans CJK KR" w:eastAsia="Noto Sans CJK KR"/>
          <w:sz w:val="21"/>
          <w:szCs w:val="21"/>
        </w:rPr>
        <w:t xml:space="preserve">를 중심으로 피라미드를 구성합니다. 단위 테스트(70%+)는 계층 책임을 Mock으로 검증하고, Mapper/SQL·통합·TCF 거래 테스트는 H2·MockMvc·거래로그로 End-to-End 정합을 확인합니다. 보안·성능·장애 테스트는 인증·Timeout·DB 장애 시나리오를 포함하며, CI/CD 품질 Gate와 코드 리뷰가 MR 승인·배포의 관문입니다. 개발 완료(부록 H)와 운영 전환(부록 J) 체크리스트로 OM 등록·Smoke·DR까지 일관되게 마무리합니다.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제20장 CI/CD · 릴리즈 · DR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제22장 조회 거래 (SV 고객요약)</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21.1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docs/architecture/50-test-architecture.md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21.2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znsight-man/54-단위-테스트-기준.md, 55-통합-테스트-기준.md, 56-TCF-거래-테스트-기준.md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21.3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znsight-man/57-MyBatis-SQL-테스트-기준.md, 58-보안-테스트-기준.md, 59-성능-테스트-기준.md, 60-장애-테스트-기준.md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21.4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znsight-man/61-코드-리뷰-기준.md, 62-품질-게이트-기준.md, 부록I-코드-리뷰-체크리스트.md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21.5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부록H-개발-완료-체크리스트.md, 부록J-운영-전환-체크리스트.md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제22장. 조회 거래 (SV 고객요약)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제8편 · 실습 — End-to-End 샘플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제22장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제08편/22-조회-거래-SV-고객요약.md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22.1 요건·ServiceId·거래코드</w:t>
      </w:r>
    </w:p>
    <w:p>
      <w:pPr>
        <w:spacing w:before="0" w:after="120" w:line="300" w:lineRule="auto"/>
      </w:pPr>
      <w:r>
        <w:rPr>
          <w:rFonts w:ascii="Noto Sans CJK KR" w:hAnsi="Noto Sans CJK KR" w:eastAsia="Noto Sans CJK KR"/>
          <w:sz w:val="21"/>
          <w:szCs w:val="21"/>
        </w:rPr>
        <w:t xml:space="preserve">본 장은 NSIGHT TCF에서 </w:t>
      </w:r>
      <w:r>
        <w:rPr>
          <w:rFonts w:ascii="Noto Sans CJK KR" w:hAnsi="Noto Sans CJK KR" w:eastAsia="Noto Sans CJK KR"/>
          <w:sz w:val="21"/>
          <w:szCs w:val="21"/>
          <w:b/>
        </w:rPr>
        <w:t xml:space="preserve">조회 거래</w:t>
      </w:r>
      <w:r>
        <w:rPr>
          <w:rFonts w:ascii="Noto Sans CJK KR" w:hAnsi="Noto Sans CJK KR" w:eastAsia="Noto Sans CJK KR"/>
          <w:sz w:val="21"/>
          <w:szCs w:val="21"/>
        </w:rPr>
        <w:t xml:space="preserve">를 처음부터 끝까지 구현하는 End-to-End 실습입니다. 샘플로 </w:t>
      </w:r>
      <w:r>
        <w:rPr>
          <w:rFonts w:ascii="Noto Sans CJK KR" w:hAnsi="Noto Sans CJK KR" w:eastAsia="Noto Sans CJK KR"/>
          <w:sz w:val="21"/>
          <w:szCs w:val="21"/>
          <w:b/>
        </w:rPr>
        <w:t xml:space="preserve">SV(Single View) 고객요약조회</w:t>
      </w:r>
      <w:r>
        <w:rPr>
          <w:rFonts w:ascii="Noto Sans CJK KR" w:hAnsi="Noto Sans CJK KR" w:eastAsia="Noto Sans CJK KR"/>
          <w:sz w:val="21"/>
          <w:szCs w:val="21"/>
        </w:rPr>
        <w:t xml:space="preserve">를 사용합니다. 이 거래는 업무 개발자가 복제·변형할 수 있는 </w:t>
      </w:r>
      <w:r>
        <w:rPr>
          <w:rFonts w:ascii="Noto Sans CJK KR" w:hAnsi="Noto Sans CJK KR" w:eastAsia="Noto Sans CJK KR"/>
          <w:sz w:val="21"/>
          <w:szCs w:val="21"/>
          <w:b/>
        </w:rPr>
        <w:t xml:space="preserve">표준 참조 구현</w:t>
      </w:r>
      <w:r>
        <w:rPr>
          <w:rFonts w:ascii="Noto Sans CJK KR" w:hAnsi="Noto Sans CJK KR" w:eastAsia="Noto Sans CJK KR"/>
          <w:sz w:val="21"/>
          <w:szCs w:val="21"/>
        </w:rPr>
        <w:t xml:space="preserve">으로 정의되어 있습니다.</w:t>
      </w:r>
    </w:p>
    <w:p>
      <w:pPr>
        <w:pStyle w:val="Heading3"/>
        <w:keepNext/>
        <w:spacing w:before="160" w:after="100" w:line="300" w:lineRule="auto"/>
      </w:pPr>
      <w:r>
        <w:rPr>
          <w:rFonts w:ascii="Noto Sans CJK KR" w:hAnsi="Noto Sans CJK KR" w:eastAsia="Noto Sans CJK KR"/>
          <w:sz w:val="21"/>
          <w:szCs w:val="21"/>
        </w:rPr>
        <w:t xml:space="preserve">거래 정의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Path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Endpoint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/sv/online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처리유형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(INQ)</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배포 단위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구현 모듈</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핵심 원칙</w:t>
      </w:r>
    </w:p>
    <w:p>
      <w:pPr>
        <w:ind w:left="360"/>
        <w:spacing w:before="0" w:after="80" w:line="300" w:lineRule="auto"/>
      </w:pPr>
      <w:r>
        <w:rPr>
          <w:rFonts w:ascii="Noto Sans CJK KR" w:hAnsi="Noto Sans CJK KR" w:eastAsia="Noto Sans CJK KR"/>
          <w:sz w:val="21"/>
          <w:szCs w:val="21"/>
        </w:rPr>
        <w:t xml:space="preserve">1. Controller를 만들지 않는다 — /online 진입은 tcf-web이 담당합니다.</w:t>
      </w:r>
    </w:p>
    <w:p>
      <w:pPr>
        <w:ind w:left="360"/>
        <w:spacing w:before="0" w:after="80" w:line="300" w:lineRule="auto"/>
      </w:pPr>
      <w:r>
        <w:rPr>
          <w:rFonts w:ascii="Noto Sans CJK KR" w:hAnsi="Noto Sans CJK KR" w:eastAsia="Noto Sans CJK KR"/>
          <w:sz w:val="21"/>
          <w:szCs w:val="21"/>
        </w:rPr>
        <w:t xml:space="preserve">1. Handler = 도메인(application Service)당 1개 — serviceIds() + switch로 분기합니다.</w:t>
      </w:r>
    </w:p>
    <w:p>
      <w:pPr>
        <w:ind w:left="360"/>
        <w:spacing w:before="0" w:after="80" w:line="300" w:lineRule="auto"/>
      </w:pPr>
      <w:r>
        <w:rPr>
          <w:rFonts w:ascii="Noto Sans CJK KR" w:hAnsi="Noto Sans CJK KR" w:eastAsia="Noto Sans CJK KR"/>
          <w:sz w:val="21"/>
          <w:szCs w:val="21"/>
        </w:rPr>
        <w:t xml:space="preserve">1. 트랜잭션은 Facade — 조회도 @Transactional(readOnly = true)를 권장합니다.</w:t>
      </w:r>
    </w:p>
    <w:p>
      <w:pPr>
        <w:ind w:left="360"/>
        <w:spacing w:before="0" w:after="80" w:line="300" w:lineRule="auto"/>
      </w:pPr>
      <w:r>
        <w:rPr>
          <w:rFonts w:ascii="Noto Sans CJK KR" w:hAnsi="Noto Sans CJK KR" w:eastAsia="Noto Sans CJK KR"/>
          <w:sz w:val="21"/>
          <w:szCs w:val="21"/>
        </w:rPr>
        <w:t xml:space="preserve">1. 업무 검증은 Rule — customerId 필수·형식 검증.</w:t>
      </w:r>
    </w:p>
    <w:p>
      <w:pPr>
        <w:ind w:left="360"/>
        <w:spacing w:before="0" w:after="80" w:line="300" w:lineRule="auto"/>
      </w:pPr>
      <w:r>
        <w:rPr>
          <w:rFonts w:ascii="Noto Sans CJK KR" w:hAnsi="Noto Sans CJK KR" w:eastAsia="Noto Sans CJK KR"/>
          <w:sz w:val="21"/>
          <w:szCs w:val="21"/>
        </w:rPr>
        <w:t xml:space="preserve">1. DB 접근은 DAO/Mapper만 — Service·Rule에서 SQL 금지.</w:t>
      </w:r>
    </w:p>
    <w:p>
      <w:pPr>
        <w:ind w:left="360"/>
        <w:spacing w:before="0" w:after="80" w:line="300" w:lineRule="auto"/>
      </w:pPr>
      <w:r>
        <w:rPr>
          <w:rFonts w:ascii="Noto Sans CJK KR" w:hAnsi="Noto Sans CJK KR" w:eastAsia="Noto Sans CJK KR"/>
          <w:sz w:val="21"/>
          <w:szCs w:val="21"/>
        </w:rPr>
        <w:t xml:space="preserve">1. 응답 조립은 ETF — Handler는 업무 DTO를 반환하면 ETF가 StandardResponse로 감쌉니다.</w:t>
      </w:r>
    </w:p>
    <w:p>
      <w:pPr>
        <w:pStyle w:val="Heading3"/>
        <w:keepNext/>
        <w:spacing w:before="160" w:after="100" w:line="300" w:lineRule="auto"/>
      </w:pPr>
      <w:r>
        <w:rPr>
          <w:rFonts w:ascii="Noto Sans CJK KR" w:hAnsi="Noto Sans CJK KR" w:eastAsia="Noto Sans CJK KR"/>
          <w:sz w:val="21"/>
          <w:szCs w:val="21"/>
        </w:rPr>
        <w:t xml:space="preserve">OM 사전 등록</w:t>
      </w:r>
    </w:p>
    <w:p>
      <w:pPr>
        <w:spacing w:before="0" w:after="120" w:line="300" w:lineRule="auto"/>
      </w:pPr>
      <w:r>
        <w:rPr>
          <w:rFonts w:ascii="Noto Sans CJK KR" w:hAnsi="Noto Sans CJK KR" w:eastAsia="Noto Sans CJK KR"/>
          <w:sz w:val="21"/>
          <w:szCs w:val="21"/>
        </w:rPr>
        <w:t xml:space="preserve">거래 개발 전 OM에 아래를 등록합니다.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메뉴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등록 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 Catalog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 Handler 클래스명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거래통제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 Allow-List, businessCode=SV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 Policy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E-SV-CUSTOMER-0001(고객 없음) 등</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22.2 Handler~Mapper 구현</w:t>
      </w:r>
    </w:p>
    <w:p>
      <w:pPr>
        <w:pStyle w:val="Heading3"/>
        <w:keepNext/>
        <w:spacing w:before="160" w:after="100" w:line="300" w:lineRule="auto"/>
      </w:pPr>
      <w:r>
        <w:rPr>
          <w:rFonts w:ascii="Noto Sans CJK KR" w:hAnsi="Noto Sans CJK KR" w:eastAsia="Noto Sans CJK KR"/>
          <w:sz w:val="21"/>
          <w:szCs w:val="21"/>
        </w:rPr>
        <w:t xml:space="preserve">전체 처리 흐름</w:t>
      </w:r>
    </w:p>
    <w:p>
      <w:pPr>
        <w:ind w:left="360"/>
        <w:shd w:fill="F6F8FA"/>
        <w:spacing w:before="80" w:after="160" w:line="240" w:lineRule="auto"/>
      </w:pPr>
      <w:r>
        <w:rPr>
          <w:rFonts w:ascii="Consolas" w:hAnsi="Consolas" w:eastAsia="Consolas"/>
          <w:sz w:val="17"/>
          <w:szCs w:val="17"/>
        </w:rPr>
        <w:t xml:space="preserve">[tcf-ui / curl]</w:t>
      </w:r>
      <w:r>
        <w:br/>
      </w:r>
      <w:r>
        <w:rPr>
          <w:rFonts w:ascii="Consolas" w:hAnsi="Consolas" w:eastAsia="Consolas"/>
          <w:sz w:val="17"/>
          <w:szCs w:val="17"/>
        </w:rPr>
        <w:t xml:space="preserve">      │ POST /sv/online + StandardRequest JSON</w:t>
      </w:r>
      <w:r>
        <w:br/>
      </w:r>
      <w:r>
        <w:rPr>
          <w:rFonts w:ascii="Consolas" w:hAnsi="Consolas" w:eastAsia="Consolas"/>
          <w:sz w:val="17"/>
          <w:szCs w:val="17"/>
        </w:rPr>
        <w:t xml:space="preserve">      ▼</w:t>
      </w:r>
      <w:r>
        <w:br/>
      </w:r>
      <w:r>
        <w:rPr>
          <w:rFonts w:ascii="Consolas" w:hAnsi="Consolas" w:eastAsia="Consolas"/>
          <w:sz w:val="17"/>
          <w:szCs w:val="17"/>
        </w:rPr>
        <w:t xml:space="preserve">[OnlineTransactionController]  ← tcf-web</w:t>
      </w:r>
      <w:r>
        <w:br/>
      </w:r>
      <w:r>
        <w:rPr>
          <w:rFonts w:ascii="Consolas" w:hAnsi="Consolas" w:eastAsia="Consolas"/>
          <w:sz w:val="17"/>
          <w:szCs w:val="17"/>
        </w:rPr>
        <w:t xml:space="preserve">      ▼</w:t>
      </w:r>
      <w:r>
        <w:br/>
      </w:r>
      <w:r>
        <w:rPr>
          <w:rFonts w:ascii="Consolas" w:hAnsi="Consolas" w:eastAsia="Consolas"/>
          <w:sz w:val="17"/>
          <w:szCs w:val="17"/>
        </w:rPr>
        <w:t xml:space="preserve">[TCF.process()]</w:t>
      </w:r>
      <w:r>
        <w:br/>
      </w:r>
      <w:r>
        <w:rPr>
          <w:rFonts w:ascii="Consolas" w:hAnsi="Consolas" w:eastAsia="Consolas"/>
          <w:sz w:val="17"/>
          <w:szCs w:val="17"/>
        </w:rPr>
        <w:t xml:space="preserve">      ├─ STF: Header·GUID·세션·권한·거래통제·Timeout·PROCESSING 로그</w:t>
      </w:r>
      <w:r>
        <w:br/>
      </w:r>
      <w:r>
        <w:rPr>
          <w:rFonts w:ascii="Consolas" w:hAnsi="Consolas" w:eastAsia="Consolas"/>
          <w:sz w:val="17"/>
          <w:szCs w:val="17"/>
        </w:rPr>
        <w:t xml:space="preserve">      ├─ Dispatcher: serviceId → SvCustomerHandler</w:t>
      </w:r>
      <w:r>
        <w:br/>
      </w:r>
      <w:r>
        <w:rPr>
          <w:rFonts w:ascii="Consolas" w:hAnsi="Consolas" w:eastAsia="Consolas"/>
          <w:sz w:val="17"/>
          <w:szCs w:val="17"/>
        </w:rPr>
        <w:t xml:space="preserve">      ▼</w:t>
      </w:r>
      <w:r>
        <w:br/>
      </w:r>
      <w:r>
        <w:rPr>
          <w:rFonts w:ascii="Consolas" w:hAnsi="Consolas" w:eastAsia="Consolas"/>
          <w:sz w:val="17"/>
          <w:szCs w:val="17"/>
        </w:rPr>
        <w:t xml:space="preserve">[SvCustomerHandler] → body → CustomerSummaryRequest DTO</w:t>
      </w:r>
      <w:r>
        <w:br/>
      </w:r>
      <w:r>
        <w:rPr>
          <w:rFonts w:ascii="Consolas" w:hAnsi="Consolas" w:eastAsia="Consolas"/>
          <w:sz w:val="17"/>
          <w:szCs w:val="17"/>
        </w:rPr>
        <w:t xml:space="preserve">      ▼</w:t>
      </w:r>
      <w:r>
        <w:br/>
      </w:r>
      <w:r>
        <w:rPr>
          <w:rFonts w:ascii="Consolas" w:hAnsi="Consolas" w:eastAsia="Consolas"/>
          <w:sz w:val="17"/>
          <w:szCs w:val="17"/>
        </w:rPr>
        <w:t xml:space="preserve">[SvCustomerFacade.selectSummary()]  @Transactional(readOnly=true)</w:t>
      </w:r>
      <w:r>
        <w:br/>
      </w:r>
      <w:r>
        <w:rPr>
          <w:rFonts w:ascii="Consolas" w:hAnsi="Consolas" w:eastAsia="Consolas"/>
          <w:sz w:val="17"/>
          <w:szCs w:val="17"/>
        </w:rPr>
        <w:t xml:space="preserve">      ▼</w:t>
      </w:r>
      <w:r>
        <w:br/>
      </w:r>
      <w:r>
        <w:rPr>
          <w:rFonts w:ascii="Consolas" w:hAnsi="Consolas" w:eastAsia="Consolas"/>
          <w:sz w:val="17"/>
          <w:szCs w:val="17"/>
        </w:rPr>
        <w:t xml:space="preserve">[SvCustomerService] → [SvCustomerRule.validate] → [SvCustomerDao]</w:t>
      </w:r>
      <w:r>
        <w:br/>
      </w:r>
      <w:r>
        <w:rPr>
          <w:rFonts w:ascii="Consolas" w:hAnsi="Consolas" w:eastAsia="Consolas"/>
          <w:sz w:val="17"/>
          <w:szCs w:val="17"/>
        </w:rPr>
        <w:t xml:space="preserve">      ▼</w:t>
      </w:r>
      <w:r>
        <w:br/>
      </w:r>
      <w:r>
        <w:rPr>
          <w:rFonts w:ascii="Consolas" w:hAnsi="Consolas" w:eastAsia="Consolas"/>
          <w:sz w:val="17"/>
          <w:szCs w:val="17"/>
        </w:rPr>
        <w:t xml:space="preserve">[SvCustomerMapper.selectSummary] → RDW</w:t>
      </w:r>
      <w:r>
        <w:br/>
      </w:r>
      <w:r>
        <w:rPr>
          <w:rFonts w:ascii="Consolas" w:hAnsi="Consolas" w:eastAsia="Consolas"/>
          <w:sz w:val="17"/>
          <w:szCs w:val="17"/>
        </w:rPr>
        <w:t xml:space="preserve">      ▼</w:t>
      </w:r>
      <w:r>
        <w:br/>
      </w:r>
      <w:r>
        <w:rPr>
          <w:rFonts w:ascii="Consolas" w:hAnsi="Consolas" w:eastAsia="Consolas"/>
          <w:sz w:val="17"/>
          <w:szCs w:val="17"/>
        </w:rPr>
        <w:t xml:space="preserve">[ETF] → StandardResponse (resultCode=0000, body=SummaryResponse)</w:t>
      </w:r>
    </w:p>
    <w:p>
      <w:pPr>
        <w:pStyle w:val="Heading3"/>
        <w:keepNext/>
        <w:spacing w:before="160" w:after="100" w:line="300" w:lineRule="auto"/>
      </w:pPr>
      <w:r>
        <w:rPr>
          <w:rFonts w:ascii="Noto Sans CJK KR" w:hAnsi="Noto Sans CJK KR" w:eastAsia="Noto Sans CJK KR"/>
          <w:sz w:val="21"/>
          <w:szCs w:val="21"/>
        </w:rPr>
        <w:t xml:space="preserve">Handler</w:t>
      </w:r>
    </w:p>
    <w:p>
      <w:pPr>
        <w:ind w:left="360"/>
        <w:shd w:fill="F6F8FA"/>
        <w:spacing w:before="80" w:after="160" w:line="240" w:lineRule="auto"/>
      </w:pPr>
      <w:r>
        <w:rPr>
          <w:rFonts w:ascii="Consolas" w:hAnsi="Consolas" w:eastAsia="Consolas"/>
          <w:sz w:val="17"/>
          <w:szCs w:val="17"/>
        </w:rPr>
        <w:t xml:space="preserve">@Component</w:t>
      </w:r>
      <w:r>
        <w:br/>
      </w:r>
      <w:r>
        <w:rPr>
          <w:rFonts w:ascii="Consolas" w:hAnsi="Consolas" w:eastAsia="Consolas"/>
          <w:sz w:val="17"/>
          <w:szCs w:val="17"/>
        </w:rPr>
        <w:t xml:space="preserve">public class SvCustomerHandler implements TransactionHandler {</w:t>
      </w:r>
      <w:r>
        <w:br/>
      </w:r>
      <w:r>
        <w:br/>
      </w:r>
      <w:r>
        <w:rPr>
          <w:rFonts w:ascii="Consolas" w:hAnsi="Consolas" w:eastAsia="Consolas"/>
          <w:sz w:val="17"/>
          <w:szCs w:val="17"/>
        </w:rPr>
        <w:t xml:space="preserve">    private final SvCustomerFacade facade;</w:t>
      </w:r>
      <w:r>
        <w:br/>
      </w:r>
      <w:r>
        <w:br/>
      </w:r>
      <w:r>
        <w:rPr>
          <w:rFonts w:ascii="Consolas" w:hAnsi="Consolas" w:eastAsia="Consolas"/>
          <w:sz w:val="17"/>
          <w:szCs w:val="17"/>
        </w:rPr>
        <w:t xml:space="preserve">    @Override</w:t>
      </w:r>
      <w:r>
        <w:br/>
      </w:r>
      <w:r>
        <w:rPr>
          <w:rFonts w:ascii="Consolas" w:hAnsi="Consolas" w:eastAsia="Consolas"/>
          <w:sz w:val="17"/>
          <w:szCs w:val="17"/>
        </w:rPr>
        <w:t xml:space="preserve">    public Collection&lt;String&gt; serviceIds() {</w:t>
      </w:r>
      <w:r>
        <w:br/>
      </w:r>
      <w:r>
        <w:rPr>
          <w:rFonts w:ascii="Consolas" w:hAnsi="Consolas" w:eastAsia="Consolas"/>
          <w:sz w:val="17"/>
          <w:szCs w:val="17"/>
        </w:rPr>
        <w:t xml:space="preserve">        return List.of(</w:t>
      </w:r>
      <w:r>
        <w:br/>
      </w:r>
      <w:r>
        <w:rPr>
          <w:rFonts w:ascii="Consolas" w:hAnsi="Consolas" w:eastAsia="Consolas"/>
          <w:sz w:val="17"/>
          <w:szCs w:val="17"/>
        </w:rPr>
        <w:t xml:space="preserve">            "SV.Customer.selectSummary",</w:t>
      </w:r>
      <w:r>
        <w:br/>
      </w:r>
      <w:r>
        <w:rPr>
          <w:rFonts w:ascii="Consolas" w:hAnsi="Consolas" w:eastAsia="Consolas"/>
          <w:sz w:val="17"/>
          <w:szCs w:val="17"/>
        </w:rPr>
        <w:t xml:space="preserve">            "SV.Customer.selectList"   // 동일 도메인 추가 거래</w:t>
      </w:r>
      <w:r>
        <w:br/>
      </w:r>
      <w:r>
        <w:rPr>
          <w:rFonts w:ascii="Consolas" w:hAnsi="Consolas" w:eastAsia="Consolas"/>
          <w:sz w:val="17"/>
          <w:szCs w:val="17"/>
        </w:rPr>
        <w:t xml:space="preserve">        );</w:t>
      </w:r>
      <w:r>
        <w:br/>
      </w:r>
      <w:r>
        <w:rPr>
          <w:rFonts w:ascii="Consolas" w:hAnsi="Consolas" w:eastAsia="Consolas"/>
          <w:sz w:val="17"/>
          <w:szCs w:val="17"/>
        </w:rPr>
        <w:t xml:space="preserve">    }</w:t>
      </w:r>
      <w:r>
        <w:br/>
      </w:r>
      <w:r>
        <w:br/>
      </w:r>
      <w:r>
        <w:rPr>
          <w:rFonts w:ascii="Consolas" w:hAnsi="Consolas" w:eastAsia="Consolas"/>
          <w:sz w:val="17"/>
          <w:szCs w:val="17"/>
        </w:rPr>
        <w:t xml:space="preserve">    @Override</w:t>
      </w:r>
      <w:r>
        <w:br/>
      </w:r>
      <w:r>
        <w:rPr>
          <w:rFonts w:ascii="Consolas" w:hAnsi="Consolas" w:eastAsia="Consolas"/>
          <w:sz w:val="17"/>
          <w:szCs w:val="17"/>
        </w:rPr>
        <w:t xml:space="preserve">    public Object doHandle(StandardRequest&lt;Map&lt;String, Object&gt;&gt; req, TransactionContext ctx) {</w:t>
      </w:r>
      <w:r>
        <w:br/>
      </w:r>
      <w:r>
        <w:rPr>
          <w:rFonts w:ascii="Consolas" w:hAnsi="Consolas" w:eastAsia="Consolas"/>
          <w:sz w:val="17"/>
          <w:szCs w:val="17"/>
        </w:rPr>
        <w:t xml:space="preserve">        return switch (ctx.getHeader().getServiceId()) {</w:t>
      </w:r>
      <w:r>
        <w:br/>
      </w:r>
      <w:r>
        <w:rPr>
          <w:rFonts w:ascii="Consolas" w:hAnsi="Consolas" w:eastAsia="Consolas"/>
          <w:sz w:val="17"/>
          <w:szCs w:val="17"/>
        </w:rPr>
        <w:t xml:space="preserve">            case "SV.Customer.selectSummary" -&gt; {</w:t>
      </w:r>
      <w:r>
        <w:br/>
      </w:r>
      <w:r>
        <w:rPr>
          <w:rFonts w:ascii="Consolas" w:hAnsi="Consolas" w:eastAsia="Consolas"/>
          <w:sz w:val="17"/>
          <w:szCs w:val="17"/>
        </w:rPr>
        <w:t xml:space="preserve">                var dto = objectMapper.convertValue(req.getBody(), CustomerSummaryRequest.class);</w:t>
      </w:r>
      <w:r>
        <w:br/>
      </w:r>
      <w:r>
        <w:rPr>
          <w:rFonts w:ascii="Consolas" w:hAnsi="Consolas" w:eastAsia="Consolas"/>
          <w:sz w:val="17"/>
          <w:szCs w:val="17"/>
        </w:rPr>
        <w:t xml:space="preserve">                yield facade.selectSummary(dto);</w:t>
      </w:r>
      <w:r>
        <w:br/>
      </w:r>
      <w:r>
        <w:rPr>
          <w:rFonts w:ascii="Consolas" w:hAnsi="Consolas" w:eastAsia="Consolas"/>
          <w:sz w:val="17"/>
          <w:szCs w:val="17"/>
        </w:rPr>
        <w:t xml:space="preserve">            }</w:t>
      </w:r>
      <w:r>
        <w:br/>
      </w:r>
      <w:r>
        <w:rPr>
          <w:rFonts w:ascii="Consolas" w:hAnsi="Consolas" w:eastAsia="Consolas"/>
          <w:sz w:val="17"/>
          <w:szCs w:val="17"/>
        </w:rPr>
        <w:t xml:space="preserve">            // ...</w:t>
      </w:r>
      <w:r>
        <w:br/>
      </w:r>
      <w:r>
        <w:rPr>
          <w:rFonts w:ascii="Consolas" w:hAnsi="Consolas" w:eastAsia="Consolas"/>
          <w:sz w:val="17"/>
          <w:szCs w:val="17"/>
        </w:rPr>
        <w:t xml:space="preserve">            default -&gt; throw new BusinessException(ErrorCode.SERVICE_NOT_FOUND);</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Facade · Service · Rule</w:t>
      </w: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SvCustomerFacade {</w:t>
      </w:r>
      <w:r>
        <w:br/>
      </w:r>
      <w:r>
        <w:rPr>
          <w:rFonts w:ascii="Consolas" w:hAnsi="Consolas" w:eastAsia="Consolas"/>
          <w:sz w:val="17"/>
          <w:szCs w:val="17"/>
        </w:rPr>
        <w:t xml:space="preserve">    private final SvCustomerService service;</w:t>
      </w:r>
      <w:r>
        <w:br/>
      </w:r>
      <w:r>
        <w:br/>
      </w:r>
      <w:r>
        <w:rPr>
          <w:rFonts w:ascii="Consolas" w:hAnsi="Consolas" w:eastAsia="Consolas"/>
          <w:sz w:val="17"/>
          <w:szCs w:val="17"/>
        </w:rPr>
        <w:t xml:space="preserve">    @Transactional(readOnly = true)</w:t>
      </w:r>
      <w:r>
        <w:br/>
      </w:r>
      <w:r>
        <w:rPr>
          <w:rFonts w:ascii="Consolas" w:hAnsi="Consolas" w:eastAsia="Consolas"/>
          <w:sz w:val="17"/>
          <w:szCs w:val="17"/>
        </w:rPr>
        <w:t xml:space="preserve">    public CustomerSummaryResponse selectSummary(CustomerSummaryRequest req) {</w:t>
      </w:r>
      <w:r>
        <w:br/>
      </w:r>
      <w:r>
        <w:rPr>
          <w:rFonts w:ascii="Consolas" w:hAnsi="Consolas" w:eastAsia="Consolas"/>
          <w:sz w:val="17"/>
          <w:szCs w:val="17"/>
        </w:rPr>
        <w:t xml:space="preserve">        return service.selectSummary(req);</w:t>
      </w:r>
      <w:r>
        <w:br/>
      </w:r>
      <w:r>
        <w:rPr>
          <w:rFonts w:ascii="Consolas" w:hAnsi="Consolas" w:eastAsia="Consolas"/>
          <w:sz w:val="17"/>
          <w:szCs w:val="17"/>
        </w:rPr>
        <w:t xml:space="preserve">    }</w:t>
      </w:r>
      <w:r>
        <w:br/>
      </w:r>
      <w:r>
        <w:rPr>
          <w:rFonts w:ascii="Consolas" w:hAnsi="Consolas" w:eastAsia="Consolas"/>
          <w:sz w:val="17"/>
          <w:szCs w:val="17"/>
        </w:rPr>
        <w:t xml:space="preserve">}</w:t>
      </w:r>
      <w:r>
        <w:br/>
      </w:r>
      <w:r>
        <w:br/>
      </w: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SvCustomerService {</w:t>
      </w:r>
      <w:r>
        <w:br/>
      </w:r>
      <w:r>
        <w:rPr>
          <w:rFonts w:ascii="Consolas" w:hAnsi="Consolas" w:eastAsia="Consolas"/>
          <w:sz w:val="17"/>
          <w:szCs w:val="17"/>
        </w:rPr>
        <w:t xml:space="preserve">    private final SvCustomerRule rule;</w:t>
      </w:r>
      <w:r>
        <w:br/>
      </w:r>
      <w:r>
        <w:rPr>
          <w:rFonts w:ascii="Consolas" w:hAnsi="Consolas" w:eastAsia="Consolas"/>
          <w:sz w:val="17"/>
          <w:szCs w:val="17"/>
        </w:rPr>
        <w:t xml:space="preserve">    private final SvCustomerDao dao;</w:t>
      </w:r>
      <w:r>
        <w:br/>
      </w:r>
      <w:r>
        <w:br/>
      </w:r>
      <w:r>
        <w:rPr>
          <w:rFonts w:ascii="Consolas" w:hAnsi="Consolas" w:eastAsia="Consolas"/>
          <w:sz w:val="17"/>
          <w:szCs w:val="17"/>
        </w:rPr>
        <w:t xml:space="preserve">    public CustomerSummaryResponse selectSummary(CustomerSummaryRequest req) {</w:t>
      </w:r>
      <w:r>
        <w:br/>
      </w:r>
      <w:r>
        <w:rPr>
          <w:rFonts w:ascii="Consolas" w:hAnsi="Consolas" w:eastAsia="Consolas"/>
          <w:sz w:val="17"/>
          <w:szCs w:val="17"/>
        </w:rPr>
        <w:t xml:space="preserve">        rule.validateSummaryRequest(req);</w:t>
      </w:r>
      <w:r>
        <w:br/>
      </w:r>
      <w:r>
        <w:rPr>
          <w:rFonts w:ascii="Consolas" w:hAnsi="Consolas" w:eastAsia="Consolas"/>
          <w:sz w:val="17"/>
          <w:szCs w:val="17"/>
        </w:rPr>
        <w:t xml:space="preserve">        return dao.selectSummary(req.getCustomerId())</w:t>
      </w:r>
      <w:r>
        <w:br/>
      </w:r>
      <w:r>
        <w:rPr>
          <w:rFonts w:ascii="Consolas" w:hAnsi="Consolas" w:eastAsia="Consolas"/>
          <w:sz w:val="17"/>
          <w:szCs w:val="17"/>
        </w:rPr>
        <w:t xml:space="preserve">            .orElseThrow(() -&gt; new BusinessException("E-SV-CUSTOMER-0001", "고객 정보 없음"));</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DAO · Mapper</w:t>
      </w:r>
    </w:p>
    <w:p>
      <w:pPr>
        <w:spacing w:before="0" w:after="120" w:line="300" w:lineRule="auto"/>
      </w:pPr>
      <w:r>
        <w:rPr>
          <w:rFonts w:ascii="Noto Sans CJK KR" w:hAnsi="Noto Sans CJK KR" w:eastAsia="Noto Sans CJK KR"/>
          <w:sz w:val="21"/>
          <w:szCs w:val="21"/>
          <w:b/>
        </w:rPr>
        <w:t xml:space="preserve">Mapper XML</w:t>
      </w:r>
      <w:r>
        <w:rPr>
          <w:rFonts w:ascii="Noto Sans CJK KR" w:hAnsi="Noto Sans CJK KR" w:eastAsia="Noto Sans CJK KR"/>
          <w:sz w:val="21"/>
          <w:szCs w:val="21"/>
        </w:rPr>
        <w:t xml:space="preserve"> (</w:t>
      </w:r>
      <w:r>
        <w:rPr>
          <w:rFonts w:ascii="Consolas" w:hAnsi="Consolas" w:eastAsia="Consolas"/>
          <w:sz w:val="19"/>
          <w:szCs w:val="19"/>
        </w:rPr>
        <w:t xml:space="preserve">SvCustomerMapper.xml</w:t>
      </w:r>
      <w:r>
        <w:rPr>
          <w:rFonts w:ascii="Noto Sans CJK KR" w:hAnsi="Noto Sans CJK KR" w:eastAsia="Noto Sans CJK KR"/>
          <w:sz w:val="21"/>
          <w:szCs w:val="21"/>
        </w:rPr>
        <w:t xml:space="preserve">):</w:t>
      </w:r>
    </w:p>
    <w:p>
      <w:pPr>
        <w:ind w:left="360"/>
        <w:shd w:fill="F6F8FA"/>
        <w:spacing w:before="80" w:after="160" w:line="240" w:lineRule="auto"/>
      </w:pPr>
      <w:r>
        <w:rPr>
          <w:rFonts w:ascii="Consolas" w:hAnsi="Consolas" w:eastAsia="Consolas"/>
          <w:sz w:val="17"/>
          <w:szCs w:val="17"/>
        </w:rPr>
        <w:t xml:space="preserve">&lt;select id="selectSummary" resultType="CustomerSummaryResponse"&gt;</w:t>
      </w:r>
      <w:r>
        <w:br/>
      </w:r>
      <w:r>
        <w:rPr>
          <w:rFonts w:ascii="Consolas" w:hAnsi="Consolas" w:eastAsia="Consolas"/>
          <w:sz w:val="17"/>
          <w:szCs w:val="17"/>
        </w:rPr>
        <w:t xml:space="preserve">    SELECT customer_id, customer_name, grade_code, last_visit_date</w:t>
      </w:r>
      <w:r>
        <w:br/>
      </w:r>
      <w:r>
        <w:rPr>
          <w:rFonts w:ascii="Consolas" w:hAnsi="Consolas" w:eastAsia="Consolas"/>
          <w:sz w:val="17"/>
          <w:szCs w:val="17"/>
        </w:rPr>
        <w:t xml:space="preserve">    FROM sv_customer</w:t>
      </w:r>
      <w:r>
        <w:br/>
      </w:r>
      <w:r>
        <w:rPr>
          <w:rFonts w:ascii="Consolas" w:hAnsi="Consolas" w:eastAsia="Consolas"/>
          <w:sz w:val="17"/>
          <w:szCs w:val="17"/>
        </w:rPr>
        <w:t xml:space="preserve">    WHERE customer_id = #{customerId}</w:t>
      </w:r>
      <w:r>
        <w:br/>
      </w:r>
      <w:r>
        <w:rPr>
          <w:rFonts w:ascii="Consolas" w:hAnsi="Consolas" w:eastAsia="Consolas"/>
          <w:sz w:val="17"/>
          <w:szCs w:val="17"/>
        </w:rPr>
        <w:t xml:space="preserve">&lt;/select&gt;</w:t>
      </w:r>
    </w:p>
    <w:p>
      <w:pPr>
        <w:spacing w:before="0" w:after="120" w:line="300" w:lineRule="auto"/>
      </w:pPr>
      <w:r>
        <w:rPr>
          <w:rFonts w:ascii="Noto Sans CJK KR" w:hAnsi="Noto Sans CJK KR" w:eastAsia="Noto Sans CJK KR"/>
          <w:sz w:val="21"/>
          <w:szCs w:val="21"/>
        </w:rPr>
        <w:t xml:space="preserve">SQL ID: </w:t>
      </w:r>
      <w:r>
        <w:rPr>
          <w:rFonts w:ascii="Consolas" w:hAnsi="Consolas" w:eastAsia="Consolas"/>
          <w:sz w:val="19"/>
          <w:szCs w:val="19"/>
        </w:rPr>
        <w:t xml:space="preserve">SvCustomerMapper.selectSummary</w:t>
      </w:r>
      <w:r>
        <w:rPr>
          <w:rFonts w:ascii="Noto Sans CJK KR" w:hAnsi="Noto Sans CJK KR" w:eastAsia="Noto Sans CJK KR"/>
          <w:sz w:val="21"/>
          <w:szCs w:val="21"/>
        </w:rPr>
        <w:t xml:space="preserve"> — 명명규칙 </w:t>
      </w:r>
      <w:r>
        <w:rPr>
          <w:rFonts w:ascii="Consolas" w:hAnsi="Consolas" w:eastAsia="Consolas"/>
          <w:sz w:val="19"/>
          <w:szCs w:val="19"/>
        </w:rPr>
        <w:t xml:space="preserve">{Domain}Mapper.{verb}{Entity}</w:t>
      </w:r>
      <w:r>
        <w:rPr>
          <w:rFonts w:ascii="Noto Sans CJK KR" w:hAnsi="Noto Sans CJK KR" w:eastAsia="Noto Sans CJK KR"/>
          <w:sz w:val="21"/>
          <w:szCs w:val="21"/>
        </w:rPr>
        <w:t xml:space="preserve">.</w:t>
      </w:r>
    </w:p>
    <w:p>
      <w:pPr>
        <w:pStyle w:val="Heading3"/>
        <w:keepNext/>
        <w:spacing w:before="160" w:after="100" w:line="300" w:lineRule="auto"/>
      </w:pPr>
      <w:r>
        <w:rPr>
          <w:rFonts w:ascii="Noto Sans CJK KR" w:hAnsi="Noto Sans CJK KR" w:eastAsia="Noto Sans CJK KR"/>
          <w:sz w:val="21"/>
          <w:szCs w:val="21"/>
        </w:rPr>
        <w:t xml:space="preserve">Request 전문 예시</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"businessCode": "SV",</w:t>
      </w:r>
      <w:r>
        <w:br/>
      </w:r>
      <w:r>
        <w:rPr>
          <w:rFonts w:ascii="Consolas" w:hAnsi="Consolas" w:eastAsia="Consolas"/>
          <w:sz w:val="17"/>
          <w:szCs w:val="17"/>
        </w:rPr>
        <w:t xml:space="preserve">    "channelId": "CH-WTS",</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"screenId": "SV01001",</w:t>
      </w:r>
      <w:r>
        <w:br/>
      </w:r>
      <w:r>
        <w:rPr>
          <w:rFonts w:ascii="Consolas" w:hAnsi="Consolas" w:eastAsia="Consolas"/>
          <w:sz w:val="17"/>
          <w:szCs w:val="17"/>
        </w:rPr>
        <w:t xml:space="preserve">    "userId": "dev01",</w:t>
      </w:r>
      <w:r>
        <w:br/>
      </w:r>
      <w:r>
        <w:rPr>
          <w:rFonts w:ascii="Consolas" w:hAnsi="Consolas" w:eastAsia="Consolas"/>
          <w:sz w:val="17"/>
          <w:szCs w:val="17"/>
        </w:rPr>
        <w:t xml:space="preserve">    "guid": ""</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"customerId": "C001"</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응답 </w:t>
      </w:r>
      <w:r>
        <w:rPr>
          <w:rFonts w:ascii="Consolas" w:hAnsi="Consolas" w:eastAsia="Consolas"/>
          <w:sz w:val="19"/>
          <w:szCs w:val="19"/>
        </w:rPr>
        <w:t xml:space="preserve">body</w:t>
      </w:r>
      <w:r>
        <w:rPr>
          <w:rFonts w:ascii="Noto Sans CJK KR" w:hAnsi="Noto Sans CJK KR" w:eastAsia="Noto Sans CJK KR"/>
          <w:sz w:val="21"/>
          <w:szCs w:val="21"/>
        </w:rPr>
        <w:t xml:space="preserve">에는 </w:t>
      </w:r>
      <w:r>
        <w:rPr>
          <w:rFonts w:ascii="Consolas" w:hAnsi="Consolas" w:eastAsia="Consolas"/>
          <w:sz w:val="19"/>
          <w:szCs w:val="19"/>
        </w:rPr>
        <w:t xml:space="preserve">customerName</w:t>
      </w:r>
      <w:r>
        <w:rPr>
          <w:rFonts w:ascii="Noto Sans CJK KR" w:hAnsi="Noto Sans CJK KR" w:eastAsia="Noto Sans CJK KR"/>
          <w:sz w:val="21"/>
          <w:szCs w:val="21"/>
        </w:rPr>
        <w:t xml:space="preserve">, </w:t>
      </w:r>
      <w:r>
        <w:rPr>
          <w:rFonts w:ascii="Consolas" w:hAnsi="Consolas" w:eastAsia="Consolas"/>
          <w:sz w:val="19"/>
          <w:szCs w:val="19"/>
        </w:rPr>
        <w:t xml:space="preserve">gradeCode</w:t>
      </w:r>
      <w:r>
        <w:rPr>
          <w:rFonts w:ascii="Noto Sans CJK KR" w:hAnsi="Noto Sans CJK KR" w:eastAsia="Noto Sans CJK KR"/>
          <w:sz w:val="21"/>
          <w:szCs w:val="21"/>
        </w:rPr>
        <w:t xml:space="preserve">, </w:t>
      </w:r>
      <w:r>
        <w:rPr>
          <w:rFonts w:ascii="Consolas" w:hAnsi="Consolas" w:eastAsia="Consolas"/>
          <w:sz w:val="19"/>
          <w:szCs w:val="19"/>
        </w:rPr>
        <w:t xml:space="preserve">lastVisitDate</w:t>
      </w:r>
      <w:r>
        <w:rPr>
          <w:rFonts w:ascii="Noto Sans CJK KR" w:hAnsi="Noto Sans CJK KR" w:eastAsia="Noto Sans CJK KR"/>
          <w:sz w:val="21"/>
          <w:szCs w:val="21"/>
        </w:rPr>
        <w:t xml:space="preserve"> 등이 포함됩니다. 민감 필드는 ETF 마스킹 정책을 따릅니다.</w:t>
      </w:r>
    </w:p>
    <w:p>
      <w:pPr>
        <w:pStyle w:val="Heading2"/>
        <w:keepNext/>
        <w:spacing w:before="160" w:after="100" w:line="300" w:lineRule="auto"/>
      </w:pPr>
      <w:r>
        <w:rPr>
          <w:rFonts w:ascii="Noto Sans CJK KR" w:hAnsi="Noto Sans CJK KR" w:eastAsia="Noto Sans CJK KR"/>
          <w:sz w:val="21"/>
          <w:szCs w:val="21"/>
        </w:rPr>
        <w:t xml:space="preserve">22.3 OM 등록·거래 테스트</w:t>
      </w:r>
    </w:p>
    <w:p>
      <w:pPr>
        <w:pStyle w:val="Heading3"/>
        <w:keepNext/>
        <w:spacing w:before="160" w:after="100" w:line="300" w:lineRule="auto"/>
      </w:pPr>
      <w:r>
        <w:rPr>
          <w:rFonts w:ascii="Noto Sans CJK KR" w:hAnsi="Noto Sans CJK KR" w:eastAsia="Noto Sans CJK KR"/>
          <w:sz w:val="21"/>
          <w:szCs w:val="21"/>
        </w:rPr>
        <w:t xml:space="preserve">로컬 기동·호출</w:t>
      </w:r>
    </w:p>
    <w:p>
      <w:pPr>
        <w:ind w:left="360"/>
        <w:shd w:fill="F6F8FA"/>
        <w:spacing w:before="80" w:after="160" w:line="240" w:lineRule="auto"/>
      </w:pPr>
      <w:r>
        <w:rPr>
          <w:rFonts w:ascii="Consolas" w:hAnsi="Consolas" w:eastAsia="Consolas"/>
          <w:sz w:val="17"/>
          <w:szCs w:val="17"/>
        </w:rPr>
        <w:t xml:space="preserve"># 1) SV WAR 기동</w:t>
      </w:r>
      <w:r>
        <w:br/>
      </w:r>
      <w:r>
        <w:rPr>
          <w:rFonts w:ascii="Consolas" w:hAnsi="Consolas" w:eastAsia="Consolas"/>
          <w:sz w:val="17"/>
          <w:szCs w:val="17"/>
        </w:rPr>
        <w:t xml:space="preserve">gradle :sv-service:bootRun</w:t>
      </w:r>
      <w:r>
        <w:br/>
      </w:r>
      <w:r>
        <w:br/>
      </w:r>
      <w:r>
        <w:rPr>
          <w:rFonts w:ascii="Consolas" w:hAnsi="Consolas" w:eastAsia="Consolas"/>
          <w:sz w:val="17"/>
          <w:szCs w:val="17"/>
        </w:rPr>
        <w:t xml:space="preserve"># 2) curl 테스트</w:t>
      </w:r>
      <w:r>
        <w:br/>
      </w:r>
      <w:r>
        <w:rPr>
          <w:rFonts w:ascii="Consolas" w:hAnsi="Consolas" w:eastAsia="Consolas"/>
          <w:sz w:val="17"/>
          <w:szCs w:val="17"/>
        </w:rPr>
        <w:t xml:space="preserve">curl -X POST http://127.0.0.1:8086/sv/online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@tcf-ui/src/main/resources/sample-requests/sv-sample-inquiry.json</w:t>
      </w:r>
      <w:r>
        <w:br/>
      </w:r>
      <w:r>
        <w:br/>
      </w:r>
      <w:r>
        <w:rPr>
          <w:rFonts w:ascii="Consolas" w:hAnsi="Consolas" w:eastAsia="Consolas"/>
          <w:sz w:val="17"/>
          <w:szCs w:val="17"/>
        </w:rPr>
        <w:t xml:space="preserve"># 3) tcf-ui (선택)</w:t>
      </w:r>
      <w:r>
        <w:br/>
      </w:r>
      <w:r>
        <w:rPr>
          <w:rFonts w:ascii="Consolas" w:hAnsi="Consolas" w:eastAsia="Consolas"/>
          <w:sz w:val="17"/>
          <w:szCs w:val="17"/>
        </w:rPr>
        <w:t xml:space="preserve">gradle :tcf-ui:bootRun</w:t>
      </w:r>
      <w:r>
        <w:br/>
      </w:r>
      <w:r>
        <w:rPr>
          <w:rFonts w:ascii="Consolas" w:hAnsi="Consolas" w:eastAsia="Consolas"/>
          <w:sz w:val="17"/>
          <w:szCs w:val="17"/>
        </w:rPr>
        <w:t xml:space="preserve"># http://localhost:8099/sv/index.html</w:t>
      </w:r>
    </w:p>
    <w:p>
      <w:pPr>
        <w:spacing w:before="0" w:after="120" w:line="300" w:lineRule="auto"/>
      </w:pPr>
      <w:r>
        <w:rPr>
          <w:rFonts w:ascii="Noto Sans CJK KR" w:hAnsi="Noto Sans CJK KR" w:eastAsia="Noto Sans CJK KR"/>
          <w:sz w:val="21"/>
          <w:szCs w:val="21"/>
        </w:rPr>
        <w:t xml:space="preserve">ztomcat 통합 검증:</w:t>
      </w:r>
    </w:p>
    <w:p>
      <w:pPr>
        <w:ind w:left="360"/>
        <w:shd w:fill="F6F8FA"/>
        <w:spacing w:before="80" w:after="160" w:line="240" w:lineRule="auto"/>
      </w:pPr>
      <w:r>
        <w:rPr>
          <w:rFonts w:ascii="Consolas" w:hAnsi="Consolas" w:eastAsia="Consolas"/>
          <w:sz w:val="17"/>
          <w:szCs w:val="17"/>
        </w:rPr>
        <w:t xml:space="preserve">ztomcat/deploy-wars.bat sv</w:t>
      </w:r>
      <w:r>
        <w:br/>
      </w:r>
      <w:r>
        <w:rPr>
          <w:rFonts w:ascii="Consolas" w:hAnsi="Consolas" w:eastAsia="Consolas"/>
          <w:sz w:val="17"/>
          <w:szCs w:val="17"/>
        </w:rPr>
        <w:t xml:space="preserve">curl -X POST http://localhost:8080/sv/online -H "Content-Type: application/json" -d @...</w:t>
      </w:r>
    </w:p>
    <w:p>
      <w:pPr>
        <w:pStyle w:val="Heading3"/>
        <w:keepNext/>
        <w:spacing w:before="160" w:after="100" w:line="300" w:lineRule="auto"/>
      </w:pPr>
      <w:r>
        <w:rPr>
          <w:rFonts w:ascii="Noto Sans CJK KR" w:hAnsi="Noto Sans CJK KR" w:eastAsia="Noto Sans CJK KR"/>
          <w:sz w:val="21"/>
          <w:szCs w:val="21"/>
        </w:rPr>
        <w:t xml:space="preserve">TCF 거래 테스트 검증 항목</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기대 결과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정상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resultCode=0000, body에 고객 정보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customerId 누락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 표준 오류코드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미존재 고객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E-SV-CUSTOMER-0001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 Dispatcher 차단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header.guid 존재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 → SUCCESS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 초과 시 Timeout 오류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AUDIT_LOG 기록(Y)</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단위·통합 테스트</w:t>
      </w:r>
    </w:p>
    <w:p>
      <w:pPr>
        <w:ind w:left="360"/>
        <w:shd w:fill="F6F8FA"/>
        <w:spacing w:before="80" w:after="160" w:line="240" w:lineRule="auto"/>
      </w:pPr>
      <w:r>
        <w:rPr>
          <w:rFonts w:ascii="Consolas" w:hAnsi="Consolas" w:eastAsia="Consolas"/>
          <w:sz w:val="17"/>
          <w:szCs w:val="17"/>
        </w:rPr>
        <w:t xml:space="preserve">@SpringBootTest</w:t>
      </w:r>
      <w:r>
        <w:br/>
      </w:r>
      <w:r>
        <w:rPr>
          <w:rFonts w:ascii="Consolas" w:hAnsi="Consolas" w:eastAsia="Consolas"/>
          <w:sz w:val="17"/>
          <w:szCs w:val="17"/>
        </w:rPr>
        <w:t xml:space="preserve">@AutoConfigureMockMvc</w:t>
      </w:r>
      <w:r>
        <w:br/>
      </w:r>
      <w:r>
        <w:rPr>
          <w:rFonts w:ascii="Consolas" w:hAnsi="Consolas" w:eastAsia="Consolas"/>
          <w:sz w:val="17"/>
          <w:szCs w:val="17"/>
        </w:rPr>
        <w:t xml:space="preserve">class SvCustomerSummaryIntegrationTest {</w:t>
      </w:r>
      <w:r>
        <w:br/>
      </w:r>
      <w:r>
        <w:rPr>
          <w:rFonts w:ascii="Consolas" w:hAnsi="Consolas" w:eastAsia="Consolas"/>
          <w:sz w:val="17"/>
          <w:szCs w:val="17"/>
        </w:rPr>
        <w:t xml:space="preserve">    @Autowired MockMvc mockMvc;</w:t>
      </w:r>
      <w:r>
        <w:br/>
      </w:r>
      <w:r>
        <w:br/>
      </w:r>
      <w:r>
        <w:rPr>
          <w:rFonts w:ascii="Consolas" w:hAnsi="Consolas" w:eastAsia="Consolas"/>
          <w:sz w:val="17"/>
          <w:szCs w:val="17"/>
        </w:rPr>
        <w:t xml:space="preserve">    @Test</w:t>
      </w:r>
      <w:r>
        <w:br/>
      </w:r>
      <w:r>
        <w:rPr>
          <w:rFonts w:ascii="Consolas" w:hAnsi="Consolas" w:eastAsia="Consolas"/>
          <w:sz w:val="17"/>
          <w:szCs w:val="17"/>
        </w:rPr>
        <w:t xml:space="preserve">    void selectSummary_정상() throws Exception {</w:t>
      </w:r>
      <w:r>
        <w:br/>
      </w:r>
      <w:r>
        <w:rPr>
          <w:rFonts w:ascii="Consolas" w:hAnsi="Consolas" w:eastAsia="Consolas"/>
          <w:sz w:val="17"/>
          <w:szCs w:val="17"/>
        </w:rPr>
        <w:t xml:space="preserve">        mockMvc.perform(post("/sv/online")</w:t>
      </w:r>
      <w:r>
        <w:br/>
      </w:r>
      <w:r>
        <w:rPr>
          <w:rFonts w:ascii="Consolas" w:hAnsi="Consolas" w:eastAsia="Consolas"/>
          <w:sz w:val="17"/>
          <w:szCs w:val="17"/>
        </w:rPr>
        <w:t xml:space="preserve">                .contentType(APPLICATION_JSON)</w:t>
      </w:r>
      <w:r>
        <w:br/>
      </w:r>
      <w:r>
        <w:rPr>
          <w:rFonts w:ascii="Consolas" w:hAnsi="Consolas" w:eastAsia="Consolas"/>
          <w:sz w:val="17"/>
          <w:szCs w:val="17"/>
        </w:rPr>
        <w:t xml:space="preserve">                .content(loadJson("sv-sample-inquiry.json")))</w:t>
      </w:r>
      <w:r>
        <w:br/>
      </w:r>
      <w:r>
        <w:rPr>
          <w:rFonts w:ascii="Consolas" w:hAnsi="Consolas" w:eastAsia="Consolas"/>
          <w:sz w:val="17"/>
          <w:szCs w:val="17"/>
        </w:rPr>
        <w:t xml:space="preserve">            .andExpect(status().isOk())</w:t>
      </w:r>
      <w:r>
        <w:br/>
      </w:r>
      <w:r>
        <w:rPr>
          <w:rFonts w:ascii="Consolas" w:hAnsi="Consolas" w:eastAsia="Consolas"/>
          <w:sz w:val="17"/>
          <w:szCs w:val="17"/>
        </w:rPr>
        <w:t xml:space="preserve">            .andExpect(jsonPath("$.result.resultCode").value("0000"))</w:t>
      </w:r>
      <w:r>
        <w:br/>
      </w:r>
      <w:r>
        <w:rPr>
          <w:rFonts w:ascii="Consolas" w:hAnsi="Consolas" w:eastAsia="Consolas"/>
          <w:sz w:val="17"/>
          <w:szCs w:val="17"/>
        </w:rPr>
        <w:t xml:space="preserve">            .andExpect(jsonPath("$.body.customerName").exists());</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IC 연동 (tcf-eai) — 확장</w:t>
      </w:r>
    </w:p>
    <w:p>
      <w:pPr>
        <w:spacing w:before="0" w:after="120" w:line="300" w:lineRule="auto"/>
      </w:pPr>
      <w:r>
        <w:rPr>
          <w:rFonts w:ascii="Noto Sans CJK KR" w:hAnsi="Noto Sans CJK KR" w:eastAsia="Noto Sans CJK KR"/>
          <w:sz w:val="21"/>
          <w:szCs w:val="21"/>
        </w:rPr>
        <w:t xml:space="preserve">SV에서 IC WAR를 호출하는 샘플: </w:t>
      </w:r>
      <w:r>
        <w:rPr>
          <w:rFonts w:ascii="Consolas" w:hAnsi="Consolas" w:eastAsia="Consolas"/>
          <w:sz w:val="19"/>
          <w:szCs w:val="19"/>
        </w:rPr>
        <w:t xml:space="preserve">SV.Integration.icSample</w:t>
      </w:r>
      <w:r>
        <w:rPr>
          <w:rFonts w:ascii="Noto Sans CJK KR" w:hAnsi="Noto Sans CJK KR" w:eastAsia="Noto Sans CJK KR"/>
          <w:sz w:val="21"/>
          <w:szCs w:val="21"/>
        </w:rPr>
        <w:t xml:space="preserve">. WAR 간 </w:t>
      </w:r>
      <w:r>
        <w:rPr>
          <w:rFonts w:ascii="Noto Sans CJK KR" w:hAnsi="Noto Sans CJK KR" w:eastAsia="Noto Sans CJK KR"/>
          <w:sz w:val="21"/>
          <w:szCs w:val="21"/>
          <w:b/>
        </w:rPr>
        <w:t xml:space="preserve">Java 직접 참조는 금지</w:t>
      </w:r>
      <w:r>
        <w:rPr>
          <w:rFonts w:ascii="Noto Sans CJK KR" w:hAnsi="Noto Sans CJK KR" w:eastAsia="Noto Sans CJK KR"/>
          <w:sz w:val="21"/>
          <w:szCs w:val="21"/>
        </w:rPr>
        <w:t xml:space="preserve">하고 tcf-eai HTTP Client를 사용합니다. 상세는 </w:t>
      </w:r>
      <w:r>
        <w:rPr>
          <w:rFonts w:ascii="Noto Sans CJK KR" w:hAnsi="Noto Sans CJK KR" w:eastAsia="Noto Sans CJK KR"/>
          <w:sz w:val="21"/>
          <w:szCs w:val="21"/>
          <w:color w:val="1F4D78"/>
        </w:rPr>
        <w:t xml:space="preserve">제23장 §23.3</w:t>
      </w:r>
      <w:r>
        <w:rPr>
          <w:rFonts w:ascii="Noto Sans CJK KR" w:hAnsi="Noto Sans CJK KR" w:eastAsia="Noto Sans CJK KR"/>
          <w:sz w:val="21"/>
          <w:szCs w:val="21"/>
        </w:rPr>
        <w:t xml:space="preserve">을 참고합니다.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SV 고객요약조회(</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 </w:t>
      </w:r>
      <w:r>
        <w:rPr>
          <w:rFonts w:ascii="Consolas" w:hAnsi="Consolas" w:eastAsia="Consolas"/>
          <w:sz w:val="19"/>
          <w:szCs w:val="19"/>
        </w:rPr>
        <w:t xml:space="preserve">SV-INQ-0001</w:t>
      </w:r>
      <w:r>
        <w:rPr>
          <w:rFonts w:ascii="Noto Sans CJK KR" w:hAnsi="Noto Sans CJK KR" w:eastAsia="Noto Sans CJK KR"/>
          <w:sz w:val="21"/>
          <w:szCs w:val="21"/>
        </w:rPr>
        <w:t xml:space="preserve">)는 NSIGHT TCF </w:t>
      </w:r>
      <w:r>
        <w:rPr>
          <w:rFonts w:ascii="Noto Sans CJK KR" w:hAnsi="Noto Sans CJK KR" w:eastAsia="Noto Sans CJK KR"/>
          <w:sz w:val="21"/>
          <w:szCs w:val="21"/>
          <w:b/>
        </w:rPr>
        <w:t xml:space="preserve">조회 거래의 표준 샘플</w:t>
      </w:r>
      <w:r>
        <w:rPr>
          <w:rFonts w:ascii="Noto Sans CJK KR" w:hAnsi="Noto Sans CJK KR" w:eastAsia="Noto Sans CJK KR"/>
          <w:sz w:val="21"/>
          <w:szCs w:val="21"/>
        </w:rPr>
        <w:t xml:space="preserve">입니다. Controller 없이 Handler→Facade→Service→Rule→DAO→Mapper 6계층으로 구현하고, OM Catalog·거래통제·Timeout을 선등록한 뒤 curl·tcf-ui·MockMvc로 TCF End-to-End를 검증합니다. 이 패턴을 복제하면 다른 업무 WAR의 단건 조회 거래를 동일한 방식으로 개발할 수 있습니다.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제21장 테스트 전략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제23장 목록·페이징·등록·변경</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22.1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znsight-man/71-SV-고객요약조회-샘플.md, zman/22-업무서비스샘플.md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22.2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zguide/sv-service-개발가이드.md, znsight-man/23-TransactionHandler-개발.md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22.3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znsight-man/47-ServiceId-등록-절차.md, 56-TCF-거래-테스트-기준.md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제23장. 목록·페이징·등록·변경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제8편 · 실습 — End-to-End 샘플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제23장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제08편/23-목록-페이징-등록-변경.md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23.1 목록조회 + 페이징</w:t>
      </w:r>
    </w:p>
    <w:p>
      <w:pPr>
        <w:pStyle w:val="Heading3"/>
        <w:keepNext/>
        <w:spacing w:before="160" w:after="100" w:line="300" w:lineRule="auto"/>
      </w:pPr>
      <w:r>
        <w:rPr>
          <w:rFonts w:ascii="Noto Sans CJK KR" w:hAnsi="Noto Sans CJK KR" w:eastAsia="Noto Sans CJK KR"/>
          <w:sz w:val="21"/>
          <w:szCs w:val="21"/>
        </w:rPr>
        <w:t xml:space="preserve">거래 정의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SV.Customer.selectList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SV-INQ-0002</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목록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페이징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Offset Paging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기본 pageNo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기본 pageSize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최대 pageSize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500</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TCF와 페이징의 역할 분리</w:t>
      </w:r>
    </w:p>
    <w:p>
      <w:pPr>
        <w:spacing w:before="0" w:after="120" w:line="300" w:lineRule="auto"/>
      </w:pPr>
      <w:r>
        <w:rPr>
          <w:rFonts w:ascii="Noto Sans CJK KR" w:hAnsi="Noto Sans CJK KR" w:eastAsia="Noto Sans CJK KR"/>
          <w:sz w:val="21"/>
          <w:szCs w:val="21"/>
          <w:b/>
        </w:rPr>
        <w:t xml:space="preserve">TCF Core는 페이징에 관여하지 않습니다.</w:t>
      </w:r>
      <w:r>
        <w:rPr>
          <w:rFonts w:ascii="Noto Sans CJK KR" w:hAnsi="Noto Sans CJK KR" w:eastAsia="Noto Sans CJK KR"/>
          <w:sz w:val="21"/>
          <w:szCs w:val="21"/>
        </w:rPr>
        <w:t xml:space="preserve"> STF/ETF는 Header 검증·로그·표준 응답만 담당하고, pageNo/pageSize 검증·offset 계산·count/list SQL은 </w:t>
      </w:r>
      <w:r>
        <w:rPr>
          <w:rFonts w:ascii="Noto Sans CJK KR" w:hAnsi="Noto Sans CJK KR" w:eastAsia="Noto Sans CJK KR"/>
          <w:sz w:val="21"/>
          <w:szCs w:val="21"/>
          <w:b/>
        </w:rPr>
        <w:t xml:space="preserve">업무 WAR 내부 Rule → DAO → Mapper</w:t>
      </w:r>
      <w:r>
        <w:rPr>
          <w:rFonts w:ascii="Noto Sans CJK KR" w:hAnsi="Noto Sans CJK KR" w:eastAsia="Noto Sans CJK KR"/>
          <w:sz w:val="21"/>
          <w:szCs w:val="21"/>
        </w:rPr>
        <w:t xml:space="preserve">에서 처리합니다.</w:t>
      </w:r>
    </w:p>
    <w:p>
      <w:pPr>
        <w:ind w:left="360"/>
        <w:shd w:fill="F6F8FA"/>
        <w:spacing w:before="80" w:after="160" w:line="240" w:lineRule="auto"/>
      </w:pPr>
      <w:r>
        <w:rPr>
          <w:rFonts w:ascii="Consolas" w:hAnsi="Consolas" w:eastAsia="Consolas"/>
          <w:sz w:val="17"/>
          <w:szCs w:val="17"/>
        </w:rPr>
        <w:t xml:space="preserve">StandardRequest.body</w:t>
      </w:r>
      <w:r>
        <w:br/>
      </w:r>
      <w:r>
        <w:rPr>
          <w:rFonts w:ascii="Consolas" w:hAnsi="Consolas" w:eastAsia="Consolas"/>
          <w:sz w:val="17"/>
          <w:szCs w:val="17"/>
        </w:rPr>
        <w:t xml:space="preserve">  ├─ searchCondition  (검색 조건)</w:t>
      </w:r>
      <w:r>
        <w:br/>
      </w:r>
      <w:r>
        <w:rPr>
          <w:rFonts w:ascii="Consolas" w:hAnsi="Consolas" w:eastAsia="Consolas"/>
          <w:sz w:val="17"/>
          <w:szCs w:val="17"/>
        </w:rPr>
        <w:t xml:space="preserve">  └─ page</w:t>
      </w:r>
      <w:r>
        <w:br/>
      </w:r>
      <w:r>
        <w:rPr>
          <w:rFonts w:ascii="Consolas" w:hAnsi="Consolas" w:eastAsia="Consolas"/>
          <w:sz w:val="17"/>
          <w:szCs w:val="17"/>
        </w:rPr>
        <w:t xml:space="preserve">       ├─ pageNo</w:t>
      </w:r>
      <w:r>
        <w:br/>
      </w:r>
      <w:r>
        <w:rPr>
          <w:rFonts w:ascii="Consolas" w:hAnsi="Consolas" w:eastAsia="Consolas"/>
          <w:sz w:val="17"/>
          <w:szCs w:val="17"/>
        </w:rPr>
        <w:t xml:space="preserve">       └─ pageSize</w:t>
      </w:r>
      <w:r>
        <w:br/>
      </w:r>
      <w:r>
        <w:rPr>
          <w:rFonts w:ascii="Consolas" w:hAnsi="Consolas" w:eastAsia="Consolas"/>
          <w:sz w:val="17"/>
          <w:szCs w:val="17"/>
        </w:rPr>
        <w:t xml:space="preserve">        ↓</w:t>
      </w:r>
      <w:r>
        <w:br/>
      </w:r>
      <w:r>
        <w:rPr>
          <w:rFonts w:ascii="Consolas" w:hAnsi="Consolas" w:eastAsia="Consolas"/>
          <w:sz w:val="17"/>
          <w:szCs w:val="17"/>
        </w:rPr>
        <w:t xml:space="preserve">Rule: pageNo≥1, 1≤pageSize≤500, offset=(pageNo-1)*pageSize</w:t>
      </w:r>
      <w:r>
        <w:br/>
      </w:r>
      <w:r>
        <w:rPr>
          <w:rFonts w:ascii="Consolas" w:hAnsi="Consolas" w:eastAsia="Consolas"/>
          <w:sz w:val="17"/>
          <w:szCs w:val="17"/>
        </w:rPr>
        <w:t xml:space="preserve">        ↓</w:t>
      </w:r>
      <w:r>
        <w:br/>
      </w:r>
      <w:r>
        <w:rPr>
          <w:rFonts w:ascii="Consolas" w:hAnsi="Consolas" w:eastAsia="Consolas"/>
          <w:sz w:val="17"/>
          <w:szCs w:val="17"/>
        </w:rPr>
        <w:t xml:space="preserve">DAO: countQuery + listQuery</w:t>
      </w:r>
      <w:r>
        <w:br/>
      </w:r>
      <w:r>
        <w:rPr>
          <w:rFonts w:ascii="Consolas" w:hAnsi="Consolas" w:eastAsia="Consolas"/>
          <w:sz w:val="17"/>
          <w:szCs w:val="17"/>
        </w:rPr>
        <w:t xml:space="preserve">        ↓</w:t>
      </w:r>
      <w:r>
        <w:br/>
      </w:r>
      <w:r>
        <w:rPr>
          <w:rFonts w:ascii="Consolas" w:hAnsi="Consolas" w:eastAsia="Consolas"/>
          <w:sz w:val="17"/>
          <w:szCs w:val="17"/>
        </w:rPr>
        <w:t xml:space="preserve">Response body</w:t>
      </w:r>
      <w:r>
        <w:br/>
      </w:r>
      <w:r>
        <w:rPr>
          <w:rFonts w:ascii="Consolas" w:hAnsi="Consolas" w:eastAsia="Consolas"/>
          <w:sz w:val="17"/>
          <w:szCs w:val="17"/>
        </w:rPr>
        <w:t xml:space="preserve">  ├─ list[]</w:t>
      </w:r>
      <w:r>
        <w:br/>
      </w:r>
      <w:r>
        <w:rPr>
          <w:rFonts w:ascii="Consolas" w:hAnsi="Consolas" w:eastAsia="Consolas"/>
          <w:sz w:val="17"/>
          <w:szCs w:val="17"/>
        </w:rPr>
        <w:t xml:space="preserve">  └─ page { pageNo, pageSize, totalCount, totalPages }</w:t>
      </w:r>
    </w:p>
    <w:p>
      <w:pPr>
        <w:pStyle w:val="Heading3"/>
        <w:keepNext/>
        <w:spacing w:before="160" w:after="100" w:line="300" w:lineRule="auto"/>
      </w:pPr>
      <w:r>
        <w:rPr>
          <w:rFonts w:ascii="Noto Sans CJK KR" w:hAnsi="Noto Sans CJK KR" w:eastAsia="Noto Sans CJK KR"/>
          <w:sz w:val="21"/>
          <w:szCs w:val="21"/>
        </w:rPr>
        <w:t xml:space="preserve">Rule 구현</w:t>
      </w:r>
    </w:p>
    <w:p>
      <w:pPr>
        <w:ind w:left="360"/>
        <w:shd w:fill="F6F8FA"/>
        <w:spacing w:before="80" w:after="160" w:line="240" w:lineRule="auto"/>
      </w:pPr>
      <w:r>
        <w:rPr>
          <w:rFonts w:ascii="Consolas" w:hAnsi="Consolas" w:eastAsia="Consolas"/>
          <w:sz w:val="17"/>
          <w:szCs w:val="17"/>
        </w:rPr>
        <w:t xml:space="preserve">public void validatePaging(PageRequest page) {</w:t>
      </w:r>
      <w:r>
        <w:br/>
      </w:r>
      <w:r>
        <w:rPr>
          <w:rFonts w:ascii="Consolas" w:hAnsi="Consolas" w:eastAsia="Consolas"/>
          <w:sz w:val="17"/>
          <w:szCs w:val="17"/>
        </w:rPr>
        <w:t xml:space="preserve">    if (page.getPageNo() &lt; 1) throw new BusinessException("E-SV-PAGE-0001", "pageNo 오류");</w:t>
      </w:r>
      <w:r>
        <w:br/>
      </w:r>
      <w:r>
        <w:rPr>
          <w:rFonts w:ascii="Consolas" w:hAnsi="Consolas" w:eastAsia="Consolas"/>
          <w:sz w:val="17"/>
          <w:szCs w:val="17"/>
        </w:rPr>
        <w:t xml:space="preserve">    if (page.getPageSize() &lt; 1 || page.getPageSize() &gt; 500)</w:t>
      </w:r>
      <w:r>
        <w:br/>
      </w:r>
      <w:r>
        <w:rPr>
          <w:rFonts w:ascii="Consolas" w:hAnsi="Consolas" w:eastAsia="Consolas"/>
          <w:sz w:val="17"/>
          <w:szCs w:val="17"/>
        </w:rPr>
        <w:t xml:space="preserve">        throw new BusinessException("E-SV-PAGE-0002", "pageSize 오류");</w:t>
      </w:r>
      <w:r>
        <w:br/>
      </w:r>
      <w:r>
        <w:rPr>
          <w:rFonts w:ascii="Consolas" w:hAnsi="Consolas" w:eastAsia="Consolas"/>
          <w:sz w:val="17"/>
          <w:szCs w:val="17"/>
        </w:rPr>
        <w:t xml:space="preserve">    page.setOffset((page.getPageNo() - 1) * page.getPageSize());</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Mapper — count + list</w:t>
      </w:r>
    </w:p>
    <w:p>
      <w:pPr>
        <w:ind w:left="360"/>
        <w:shd w:fill="F6F8FA"/>
        <w:spacing w:before="80" w:after="160" w:line="240" w:lineRule="auto"/>
      </w:pPr>
      <w:r>
        <w:rPr>
          <w:rFonts w:ascii="Consolas" w:hAnsi="Consolas" w:eastAsia="Consolas"/>
          <w:sz w:val="17"/>
          <w:szCs w:val="17"/>
        </w:rPr>
        <w:t xml:space="preserve">&lt;select id="countCustomerList" resultType="int"&gt;</w:t>
      </w:r>
      <w:r>
        <w:br/>
      </w:r>
      <w:r>
        <w:rPr>
          <w:rFonts w:ascii="Consolas" w:hAnsi="Consolas" w:eastAsia="Consolas"/>
          <w:sz w:val="17"/>
          <w:szCs w:val="17"/>
        </w:rPr>
        <w:t xml:space="preserve">    SELECT COUNT(*) FROM sv_customer</w:t>
      </w:r>
      <w:r>
        <w:br/>
      </w:r>
      <w:r>
        <w:rPr>
          <w:rFonts w:ascii="Consolas" w:hAnsi="Consolas" w:eastAsia="Consolas"/>
          <w:sz w:val="17"/>
          <w:szCs w:val="17"/>
        </w:rPr>
        <w:t xml:space="preserve">    &lt;include refid="customerSearchCondition"/&gt;</w:t>
      </w:r>
      <w:r>
        <w:br/>
      </w:r>
      <w:r>
        <w:rPr>
          <w:rFonts w:ascii="Consolas" w:hAnsi="Consolas" w:eastAsia="Consolas"/>
          <w:sz w:val="17"/>
          <w:szCs w:val="17"/>
        </w:rPr>
        <w:t xml:space="preserve">&lt;/select&gt;</w:t>
      </w:r>
      <w:r>
        <w:br/>
      </w:r>
      <w:r>
        <w:br/>
      </w:r>
      <w:r>
        <w:rPr>
          <w:rFonts w:ascii="Consolas" w:hAnsi="Consolas" w:eastAsia="Consolas"/>
          <w:sz w:val="17"/>
          <w:szCs w:val="17"/>
        </w:rPr>
        <w:t xml:space="preserve">&lt;select id="selectCustomerList" resultType="CustomerListItem"&gt;</w:t>
      </w:r>
      <w:r>
        <w:br/>
      </w:r>
      <w:r>
        <w:rPr>
          <w:rFonts w:ascii="Consolas" w:hAnsi="Consolas" w:eastAsia="Consolas"/>
          <w:sz w:val="17"/>
          <w:szCs w:val="17"/>
        </w:rPr>
        <w:t xml:space="preserve">    SELECT customer_id, customer_name, grade_code</w:t>
      </w:r>
      <w:r>
        <w:br/>
      </w:r>
      <w:r>
        <w:rPr>
          <w:rFonts w:ascii="Consolas" w:hAnsi="Consolas" w:eastAsia="Consolas"/>
          <w:sz w:val="17"/>
          <w:szCs w:val="17"/>
        </w:rPr>
        <w:t xml:space="preserve">    FROM sv_customer</w:t>
      </w:r>
      <w:r>
        <w:br/>
      </w:r>
      <w:r>
        <w:rPr>
          <w:rFonts w:ascii="Consolas" w:hAnsi="Consolas" w:eastAsia="Consolas"/>
          <w:sz w:val="17"/>
          <w:szCs w:val="17"/>
        </w:rPr>
        <w:t xml:space="preserve">    &lt;include refid="customerSearchCondition"/&gt;</w:t>
      </w:r>
      <w:r>
        <w:br/>
      </w:r>
      <w:r>
        <w:rPr>
          <w:rFonts w:ascii="Consolas" w:hAnsi="Consolas" w:eastAsia="Consolas"/>
          <w:sz w:val="17"/>
          <w:szCs w:val="17"/>
        </w:rPr>
        <w:t xml:space="preserve">    ORDER BY customer_id</w:t>
      </w:r>
      <w:r>
        <w:br/>
      </w:r>
      <w:r>
        <w:rPr>
          <w:rFonts w:ascii="Consolas" w:hAnsi="Consolas" w:eastAsia="Consolas"/>
          <w:sz w:val="17"/>
          <w:szCs w:val="17"/>
        </w:rPr>
        <w:t xml:space="preserve">    LIMIT #{pageSize} OFFSET #{offset}</w:t>
      </w:r>
      <w:r>
        <w:br/>
      </w:r>
      <w:r>
        <w:rPr>
          <w:rFonts w:ascii="Consolas" w:hAnsi="Consolas" w:eastAsia="Consolas"/>
          <w:sz w:val="17"/>
          <w:szCs w:val="17"/>
        </w:rPr>
        <w:t xml:space="preserve">&lt;/select&gt;</w:t>
      </w:r>
    </w:p>
    <w:p>
      <w:pPr>
        <w:spacing w:before="0" w:after="120" w:line="300" w:lineRule="auto"/>
      </w:pPr>
      <w:r>
        <w:rPr>
          <w:rFonts w:ascii="Noto Sans CJK KR" w:hAnsi="Noto Sans CJK KR" w:eastAsia="Noto Sans CJK KR"/>
          <w:sz w:val="21"/>
          <w:szCs w:val="21"/>
        </w:rPr>
        <w:t xml:space="preserve">Service는 count → list 순으로 호출하고 </w:t>
      </w:r>
      <w:r>
        <w:rPr>
          <w:rFonts w:ascii="Consolas" w:hAnsi="Consolas" w:eastAsia="Consolas"/>
          <w:sz w:val="19"/>
          <w:szCs w:val="19"/>
        </w:rPr>
        <w:t xml:space="preserve">totalPages = ceil(totalCount / pageSize)</w:t>
      </w:r>
      <w:r>
        <w:rPr>
          <w:rFonts w:ascii="Noto Sans CJK KR" w:hAnsi="Noto Sans CJK KR" w:eastAsia="Noto Sans CJK KR"/>
          <w:sz w:val="21"/>
          <w:szCs w:val="21"/>
        </w:rPr>
        <w:t xml:space="preserve">를 계산합니다.</w:t>
      </w:r>
    </w:p>
    <w:p>
      <w:pPr>
        <w:pStyle w:val="Heading3"/>
        <w:keepNext/>
        <w:spacing w:before="160" w:after="100" w:line="300" w:lineRule="auto"/>
      </w:pPr>
      <w:r>
        <w:rPr>
          <w:rFonts w:ascii="Noto Sans CJK KR" w:hAnsi="Noto Sans CJK KR" w:eastAsia="Noto Sans CJK KR"/>
          <w:sz w:val="21"/>
          <w:szCs w:val="21"/>
        </w:rPr>
        <w:t xml:space="preserve">UI 연동</w:t>
      </w:r>
    </w:p>
    <w:p>
      <w:pPr>
        <w:spacing w:before="0" w:after="120" w:line="300" w:lineRule="auto"/>
      </w:pPr>
      <w:r>
        <w:rPr>
          <w:rFonts w:ascii="Noto Sans CJK KR" w:hAnsi="Noto Sans CJK KR" w:eastAsia="Noto Sans CJK KR"/>
          <w:sz w:val="21"/>
          <w:szCs w:val="21"/>
        </w:rPr>
        <w:t xml:space="preserve">tcf-ui 샘플: </w:t>
      </w:r>
      <w:r>
        <w:rPr>
          <w:rFonts w:ascii="Consolas" w:hAnsi="Consolas" w:eastAsia="Consolas"/>
          <w:sz w:val="19"/>
          <w:szCs w:val="19"/>
        </w:rPr>
        <w:t xml:space="preserve">http://localhost:8099/sv/sample-list.html</w:t>
      </w:r>
      <w:r>
        <w:rPr>
          <w:rFonts w:ascii="Noto Sans CJK KR" w:hAnsi="Noto Sans CJK KR" w:eastAsia="Noto Sans CJK KR"/>
          <w:sz w:val="21"/>
          <w:szCs w:val="21"/>
        </w:rPr>
        <w:t xml:space="preserve"> — 페이징 UI와 Relay 호출 예시.</w:t>
      </w:r>
    </w:p>
    <w:p>
      <w:pPr>
        <w:pStyle w:val="Heading2"/>
        <w:keepNext/>
        <w:spacing w:before="160" w:after="100" w:line="300" w:lineRule="auto"/>
      </w:pPr>
      <w:r>
        <w:rPr>
          <w:rFonts w:ascii="Noto Sans CJK KR" w:hAnsi="Noto Sans CJK KR" w:eastAsia="Noto Sans CJK KR"/>
          <w:sz w:val="21"/>
          <w:szCs w:val="21"/>
        </w:rPr>
        <w:t xml:space="preserve">23.2 등록/변경 거래</w:t>
      </w:r>
    </w:p>
    <w:p>
      <w:pPr>
        <w:pStyle w:val="Heading3"/>
        <w:keepNext/>
        <w:spacing w:before="160" w:after="100" w:line="300" w:lineRule="auto"/>
      </w:pPr>
      <w:r>
        <w:rPr>
          <w:rFonts w:ascii="Noto Sans CJK KR" w:hAnsi="Noto Sans CJK KR" w:eastAsia="Noto Sans CJK KR"/>
          <w:sz w:val="21"/>
          <w:szCs w:val="21"/>
        </w:rPr>
        <w:t xml:space="preserve">등록 거래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SV.Customer.register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SV-REG-0001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트랜잭션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@Transactional (readOnly=false)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Idempotency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clientRequestId 중복 검사(권장)</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@Transactional</w:t>
      </w:r>
      <w:r>
        <w:br/>
      </w:r>
      <w:r>
        <w:rPr>
          <w:rFonts w:ascii="Consolas" w:hAnsi="Consolas" w:eastAsia="Consolas"/>
          <w:sz w:val="17"/>
          <w:szCs w:val="17"/>
        </w:rPr>
        <w:t xml:space="preserve">public CustomerRegisterResponse register(CustomerRegisterRequest req) {</w:t>
      </w:r>
      <w:r>
        <w:br/>
      </w:r>
      <w:r>
        <w:rPr>
          <w:rFonts w:ascii="Consolas" w:hAnsi="Consolas" w:eastAsia="Consolas"/>
          <w:sz w:val="17"/>
          <w:szCs w:val="17"/>
        </w:rPr>
        <w:t xml:space="preserve">    rule.validateRegister(req);</w:t>
      </w:r>
      <w:r>
        <w:br/>
      </w:r>
      <w:r>
        <w:rPr>
          <w:rFonts w:ascii="Consolas" w:hAnsi="Consolas" w:eastAsia="Consolas"/>
          <w:sz w:val="17"/>
          <w:szCs w:val="17"/>
        </w:rPr>
        <w:t xml:space="preserve">    rule.checkDuplicate(req.getCustomerId());</w:t>
      </w:r>
      <w:r>
        <w:br/>
      </w:r>
      <w:r>
        <w:rPr>
          <w:rFonts w:ascii="Consolas" w:hAnsi="Consolas" w:eastAsia="Consolas"/>
          <w:sz w:val="17"/>
          <w:szCs w:val="17"/>
        </w:rPr>
        <w:t xml:space="preserve">    dao.insertCustomer(req);</w:t>
      </w:r>
      <w:r>
        <w:br/>
      </w:r>
      <w:r>
        <w:rPr>
          <w:rFonts w:ascii="Consolas" w:hAnsi="Consolas" w:eastAsia="Consolas"/>
          <w:sz w:val="17"/>
          <w:szCs w:val="17"/>
        </w:rPr>
        <w:t xml:space="preserve">    auditLogService.log("SV.Customer.register", req.getCustomerId());</w:t>
      </w:r>
      <w:r>
        <w:br/>
      </w:r>
      <w:r>
        <w:rPr>
          <w:rFonts w:ascii="Consolas" w:hAnsi="Consolas" w:eastAsia="Consolas"/>
          <w:sz w:val="17"/>
          <w:szCs w:val="17"/>
        </w:rPr>
        <w:t xml:space="preserve">    return CustomerRegisterResponse.of(req.getCustomerId());</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변경 거래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SV.Customer.update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SV-UPD-0001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낙관적 잠금</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updateVersion 또는 lastModifiedDate (필요 시)</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변경 거래는 </w:t>
      </w:r>
      <w:r>
        <w:rPr>
          <w:rFonts w:ascii="Noto Sans CJK KR" w:hAnsi="Noto Sans CJK KR" w:eastAsia="Noto Sans CJK KR"/>
          <w:sz w:val="21"/>
          <w:szCs w:val="21"/>
          <w:b/>
        </w:rPr>
        <w:t xml:space="preserve">존재 여부 확인(Rule) → UPDATE Mapper → 영향 row=0이면 동시 수정 오류</w:t>
      </w:r>
      <w:r>
        <w:rPr>
          <w:rFonts w:ascii="Noto Sans CJK KR" w:hAnsi="Noto Sans CJK KR" w:eastAsia="Noto Sans CJK KR"/>
          <w:sz w:val="21"/>
          <w:szCs w:val="21"/>
        </w:rPr>
        <w:t xml:space="preserve"> 패턴을 따릅니다.</w:t>
      </w:r>
    </w:p>
    <w:p>
      <w:pPr>
        <w:pStyle w:val="Heading3"/>
        <w:keepNext/>
        <w:spacing w:before="160" w:after="100" w:line="300" w:lineRule="auto"/>
      </w:pPr>
      <w:r>
        <w:rPr>
          <w:rFonts w:ascii="Noto Sans CJK KR" w:hAnsi="Noto Sans CJK KR" w:eastAsia="Noto Sans CJK KR"/>
          <w:sz w:val="21"/>
          <w:szCs w:val="21"/>
        </w:rPr>
        <w:t xml:space="preserve">트랜잭션·롤백</w:t>
      </w:r>
    </w:p>
    <w:p>
      <w:pPr>
        <w:ind w:left="360"/>
        <w:spacing w:before="0" w:after="80" w:line="300" w:lineRule="auto"/>
      </w:pPr>
      <w:r>
        <w:rPr>
          <w:rFonts w:ascii="Noto Sans CJK KR" w:hAnsi="Noto Sans CJK KR" w:eastAsia="Noto Sans CJK KR"/>
          <w:sz w:val="21"/>
          <w:szCs w:val="21"/>
        </w:rPr>
        <w:t xml:space="preserve">• Facade에서 @Transactional 시작</w:t>
      </w:r>
    </w:p>
    <w:p>
      <w:pPr>
        <w:ind w:left="360"/>
        <w:spacing w:before="0" w:after="80" w:line="300" w:lineRule="auto"/>
      </w:pPr>
      <w:r>
        <w:rPr>
          <w:rFonts w:ascii="Noto Sans CJK KR" w:hAnsi="Noto Sans CJK KR" w:eastAsia="Noto Sans CJK KR"/>
          <w:sz w:val="21"/>
          <w:szCs w:val="21"/>
        </w:rPr>
        <w:t xml:space="preserve">• Rule에서 BusinessException → 롤백</w:t>
      </w:r>
    </w:p>
    <w:p>
      <w:pPr>
        <w:ind w:left="360"/>
        <w:spacing w:before="0" w:after="80" w:line="300" w:lineRule="auto"/>
      </w:pPr>
      <w:r>
        <w:rPr>
          <w:rFonts w:ascii="Noto Sans CJK KR" w:hAnsi="Noto Sans CJK KR" w:eastAsia="Noto Sans CJK KR"/>
          <w:sz w:val="21"/>
          <w:szCs w:val="21"/>
        </w:rPr>
        <w:t xml:space="preserve">• DAO 실패 → SystemException → 롤백 + TCF_TX_LOG FAIL</w:t>
      </w:r>
    </w:p>
    <w:p>
      <w:pPr>
        <w:pStyle w:val="Heading2"/>
        <w:keepNext/>
        <w:spacing w:before="160" w:after="100" w:line="300" w:lineRule="auto"/>
      </w:pPr>
      <w:r>
        <w:rPr>
          <w:rFonts w:ascii="Noto Sans CJK KR" w:hAnsi="Noto Sans CJK KR" w:eastAsia="Noto Sans CJK KR"/>
          <w:sz w:val="21"/>
          <w:szCs w:val="21"/>
        </w:rPr>
        <w:t xml:space="preserve">23.3 외부 서비스 호출 (EAI)</w:t>
      </w:r>
    </w:p>
    <w:p>
      <w:pPr>
        <w:spacing w:before="0" w:after="120" w:line="300" w:lineRule="auto"/>
      </w:pPr>
      <w:r>
        <w:rPr>
          <w:rFonts w:ascii="Noto Sans CJK KR" w:hAnsi="Noto Sans CJK KR" w:eastAsia="Noto Sans CJK KR"/>
          <w:sz w:val="21"/>
          <w:szCs w:val="21"/>
        </w:rPr>
        <w:t xml:space="preserve">SV에서 IC WAR를 호출하는 샘플: </w:t>
      </w:r>
      <w:r>
        <w:rPr>
          <w:rFonts w:ascii="Consolas" w:hAnsi="Consolas" w:eastAsia="Consolas"/>
          <w:sz w:val="19"/>
          <w:szCs w:val="19"/>
        </w:rPr>
        <w:t xml:space="preserve">SV.Integration.icSample</w:t>
      </w:r>
      <w:r>
        <w:rPr>
          <w:rFonts w:ascii="Noto Sans CJK KR" w:hAnsi="Noto Sans CJK KR" w:eastAsia="Noto Sans CJK KR"/>
          <w:sz w:val="21"/>
          <w:szCs w:val="21"/>
        </w:rPr>
        <w:t xml:space="preserv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연동 방식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HTTP/JSON Client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간 Java 클래스 직접 import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businessCode, guid 전달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TimeoutPolicy + Client Timeout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대상 WAR 다운 → 연동 오류코드</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SvIntegrationService {</w:t>
      </w:r>
      <w:r>
        <w:br/>
      </w:r>
      <w:r>
        <w:rPr>
          <w:rFonts w:ascii="Consolas" w:hAnsi="Consolas" w:eastAsia="Consolas"/>
          <w:sz w:val="17"/>
          <w:szCs w:val="17"/>
        </w:rPr>
        <w:t xml:space="preserve">    private final TcfEaiClient eaiClient;</w:t>
      </w:r>
      <w:r>
        <w:br/>
      </w:r>
      <w:r>
        <w:br/>
      </w:r>
      <w:r>
        <w:rPr>
          <w:rFonts w:ascii="Consolas" w:hAnsi="Consolas" w:eastAsia="Consolas"/>
          <w:sz w:val="17"/>
          <w:szCs w:val="17"/>
        </w:rPr>
        <w:t xml:space="preserve">    public IcSampleResponse callIc(IcSampleRequest req) {</w:t>
      </w:r>
      <w:r>
        <w:br/>
      </w:r>
      <w:r>
        <w:rPr>
          <w:rFonts w:ascii="Consolas" w:hAnsi="Consolas" w:eastAsia="Consolas"/>
          <w:sz w:val="17"/>
          <w:szCs w:val="17"/>
        </w:rPr>
        <w:t xml:space="preserve">        return eaiClient.post("/ic/online", "IC.Sample.inquiry", req, IcSampleResponse.class);</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통합 테스트: IC·SV 모두 bootRun 또는 ztomcat 배포 후 End-to-End 호출.</w:t>
      </w:r>
    </w:p>
    <w:p>
      <w:pPr>
        <w:pStyle w:val="Heading2"/>
        <w:keepNext/>
        <w:spacing w:before="160" w:after="100" w:line="300" w:lineRule="auto"/>
      </w:pPr>
      <w:r>
        <w:rPr>
          <w:rFonts w:ascii="Noto Sans CJK KR" w:hAnsi="Noto Sans CJK KR" w:eastAsia="Noto Sans CJK KR"/>
          <w:sz w:val="21"/>
          <w:szCs w:val="21"/>
        </w:rPr>
        <w:t xml:space="preserve">23.4 파일 다운로드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SV.File.download (예시)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저장소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UD(File Management) — tcf-om /ud/files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 이력 AUDIT_LOG</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파일 다운로드는 </w:t>
      </w:r>
      <w:r>
        <w:rPr>
          <w:rFonts w:ascii="Noto Sans CJK KR" w:hAnsi="Noto Sans CJK KR" w:eastAsia="Noto Sans CJK KR"/>
          <w:sz w:val="21"/>
          <w:szCs w:val="21"/>
          <w:b/>
        </w:rPr>
        <w:t xml:space="preserve">온라인 거래 + 별도 REST 다운로드</w:t>
      </w:r>
      <w:r>
        <w:rPr>
          <w:rFonts w:ascii="Noto Sans CJK KR" w:hAnsi="Noto Sans CJK KR" w:eastAsia="Noto Sans CJK KR"/>
          <w:sz w:val="21"/>
          <w:szCs w:val="21"/>
        </w:rPr>
        <w:t xml:space="preserve"> 조합이 일반적입니다. Handler에서 파일 메타 조회 → 클라이언트가 </w:t>
      </w:r>
      <w:r>
        <w:rPr>
          <w:rFonts w:ascii="Consolas" w:hAnsi="Consolas" w:eastAsia="Consolas"/>
          <w:sz w:val="19"/>
          <w:szCs w:val="19"/>
        </w:rPr>
        <w:t xml:space="preserve">/ud/files/{fileId}</w:t>
      </w:r>
      <w:r>
        <w:rPr>
          <w:rFonts w:ascii="Noto Sans CJK KR" w:hAnsi="Noto Sans CJK KR" w:eastAsia="Noto Sans CJK KR"/>
          <w:sz w:val="21"/>
          <w:szCs w:val="21"/>
        </w:rPr>
        <w:t xml:space="preserve"> GET. 권한·확장자·경로 traversal 검증 필수.</w:t>
      </w:r>
    </w:p>
    <w:p>
      <w:pPr>
        <w:pStyle w:val="Heading2"/>
        <w:keepNext/>
        <w:spacing w:before="160" w:after="100" w:line="300" w:lineRule="auto"/>
      </w:pPr>
      <w:r>
        <w:rPr>
          <w:rFonts w:ascii="Noto Sans CJK KR" w:hAnsi="Noto Sans CJK KR" w:eastAsia="Noto Sans CJK KR"/>
          <w:sz w:val="21"/>
          <w:szCs w:val="21"/>
        </w:rPr>
        <w:t xml:space="preserve">23.5 Batch Job</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 업무 Scheduler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Job명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SV.Customer.dailySync (예시)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실행</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@Scheduled 또는 OM Batch 등록</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Batch는 Online Endpoint가 아닌 </w:t>
      </w:r>
      <w:r>
        <w:rPr>
          <w:rFonts w:ascii="Noto Sans CJK KR" w:hAnsi="Noto Sans CJK KR" w:eastAsia="Noto Sans CJK KR"/>
          <w:sz w:val="21"/>
          <w:szCs w:val="21"/>
          <w:b/>
        </w:rPr>
        <w:t xml:space="preserve">Scheduler → Service → DAO</w:t>
      </w:r>
      <w:r>
        <w:rPr>
          <w:rFonts w:ascii="Noto Sans CJK KR" w:hAnsi="Noto Sans CJK KR" w:eastAsia="Noto Sans CJK KR"/>
          <w:sz w:val="21"/>
          <w:szCs w:val="21"/>
        </w:rPr>
        <w:t xml:space="preserve"> 흐름입니다. 중복 실행 방지(Lock), 실행 이력, 실패 재처리를 tcf-batch 모니터링과 연동합니다.</w:t>
      </w:r>
    </w:p>
    <w:p>
      <w:pPr>
        <w:ind w:left="360"/>
        <w:shd w:fill="F6F8FA"/>
        <w:spacing w:before="80" w:after="160" w:line="240" w:lineRule="auto"/>
      </w:pPr>
      <w:r>
        <w:rPr>
          <w:rFonts w:ascii="Consolas" w:hAnsi="Consolas" w:eastAsia="Consolas"/>
          <w:sz w:val="17"/>
          <w:szCs w:val="17"/>
        </w:rPr>
        <w:t xml:space="preserve">@Scheduled(cron = "0 0 2 * * *")</w:t>
      </w:r>
      <w:r>
        <w:br/>
      </w:r>
      <w:r>
        <w:rPr>
          <w:rFonts w:ascii="Consolas" w:hAnsi="Consolas" w:eastAsia="Consolas"/>
          <w:sz w:val="17"/>
          <w:szCs w:val="17"/>
        </w:rPr>
        <w:t xml:space="preserve">public void dailyCustomerSync() {</w:t>
      </w:r>
      <w:r>
        <w:br/>
      </w:r>
      <w:r>
        <w:rPr>
          <w:rFonts w:ascii="Consolas" w:hAnsi="Consolas" w:eastAsia="Consolas"/>
          <w:sz w:val="17"/>
          <w:szCs w:val="17"/>
        </w:rPr>
        <w:t xml:space="preserve">    batchLockService.executeWithLock("SV.Customer.dailySync", () -&gt; service.sync());</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23.6 오류처리·테스트 코드</w:t>
      </w:r>
    </w:p>
    <w:p>
      <w:pPr>
        <w:pStyle w:val="Heading3"/>
        <w:keepNext/>
        <w:spacing w:before="160" w:after="100" w:line="300" w:lineRule="auto"/>
      </w:pPr>
      <w:r>
        <w:rPr>
          <w:rFonts w:ascii="Noto Sans CJK KR" w:hAnsi="Noto Sans CJK KR" w:eastAsia="Noto Sans CJK KR"/>
          <w:sz w:val="21"/>
          <w:szCs w:val="21"/>
        </w:rPr>
        <w:t xml:space="preserve">오류 처리 패턴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resultCode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 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E-SV-CUSTOMER-0001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E-AUTH-*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DB/시스템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SystemException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E-SYS-*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TimeoutException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E-TMO-*</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Handler·ETF가 BusinessException을 표준 Result로 변환합니다. </w:t>
      </w:r>
      <w:r>
        <w:rPr>
          <w:rFonts w:ascii="Noto Sans CJK KR" w:hAnsi="Noto Sans CJK KR" w:eastAsia="Noto Sans CJK KR"/>
          <w:sz w:val="21"/>
          <w:szCs w:val="21"/>
          <w:b/>
        </w:rPr>
        <w:t xml:space="preserve">Rule에서 BusinessException, DAO에서 SystemException</w:t>
      </w:r>
      <w:r>
        <w:rPr>
          <w:rFonts w:ascii="Noto Sans CJK KR" w:hAnsi="Noto Sans CJK KR" w:eastAsia="Noto Sans CJK KR"/>
          <w:sz w:val="21"/>
          <w:szCs w:val="21"/>
        </w:rPr>
        <w:t xml:space="preserve"> 위치를 지킵니다.</w:t>
      </w:r>
    </w:p>
    <w:p>
      <w:pPr>
        <w:pStyle w:val="Heading3"/>
        <w:keepNext/>
        <w:spacing w:before="160" w:after="100" w:line="300" w:lineRule="auto"/>
      </w:pPr>
      <w:r>
        <w:rPr>
          <w:rFonts w:ascii="Noto Sans CJK KR" w:hAnsi="Noto Sans CJK KR" w:eastAsia="Noto Sans CJK KR"/>
          <w:sz w:val="21"/>
          <w:szCs w:val="21"/>
        </w:rPr>
        <w:t xml:space="preserve">테스트 코드 샘플</w:t>
      </w:r>
    </w:p>
    <w:p>
      <w:pPr>
        <w:ind w:left="360"/>
        <w:shd w:fill="F6F8FA"/>
        <w:spacing w:before="80" w:after="160" w:line="240" w:lineRule="auto"/>
      </w:pPr>
      <w:r>
        <w:rPr>
          <w:rFonts w:ascii="Consolas" w:hAnsi="Consolas" w:eastAsia="Consolas"/>
          <w:sz w:val="17"/>
          <w:szCs w:val="17"/>
        </w:rPr>
        <w:t xml:space="preserve">// Rule 단위</w:t>
      </w:r>
      <w:r>
        <w:br/>
      </w:r>
      <w:r>
        <w:rPr>
          <w:rFonts w:ascii="Consolas" w:hAnsi="Consolas" w:eastAsia="Consolas"/>
          <w:sz w:val="17"/>
          <w:szCs w:val="17"/>
        </w:rPr>
        <w:t xml:space="preserve">@Test</w:t>
      </w:r>
      <w:r>
        <w:br/>
      </w:r>
      <w:r>
        <w:rPr>
          <w:rFonts w:ascii="Consolas" w:hAnsi="Consolas" w:eastAsia="Consolas"/>
          <w:sz w:val="17"/>
          <w:szCs w:val="17"/>
        </w:rPr>
        <w:t xml:space="preserve">void pageSize_초과() {</w:t>
      </w:r>
      <w:r>
        <w:br/>
      </w:r>
      <w:r>
        <w:rPr>
          <w:rFonts w:ascii="Consolas" w:hAnsi="Consolas" w:eastAsia="Consolas"/>
          <w:sz w:val="17"/>
          <w:szCs w:val="17"/>
        </w:rPr>
        <w:t xml:space="preserve">    var page = new PageRequest(1, 501);</w:t>
      </w:r>
      <w:r>
        <w:br/>
      </w:r>
      <w:r>
        <w:rPr>
          <w:rFonts w:ascii="Consolas" w:hAnsi="Consolas" w:eastAsia="Consolas"/>
          <w:sz w:val="17"/>
          <w:szCs w:val="17"/>
        </w:rPr>
        <w:t xml:space="preserve">    assertThatThrownBy(() -&gt; rule.validatePaging(page))</w:t>
      </w:r>
      <w:r>
        <w:br/>
      </w:r>
      <w:r>
        <w:rPr>
          <w:rFonts w:ascii="Consolas" w:hAnsi="Consolas" w:eastAsia="Consolas"/>
          <w:sz w:val="17"/>
          <w:szCs w:val="17"/>
        </w:rPr>
        <w:t xml:space="preserve">        .isInstanceOf(BusinessException.class)</w:t>
      </w:r>
      <w:r>
        <w:br/>
      </w:r>
      <w:r>
        <w:rPr>
          <w:rFonts w:ascii="Consolas" w:hAnsi="Consolas" w:eastAsia="Consolas"/>
          <w:sz w:val="17"/>
          <w:szCs w:val="17"/>
        </w:rPr>
        <w:t xml:space="preserve">        .hasFieldOrPropertyWithValue("errorCode", "E-SV-PAGE-0002");</w:t>
      </w:r>
      <w:r>
        <w:br/>
      </w:r>
      <w:r>
        <w:rPr>
          <w:rFonts w:ascii="Consolas" w:hAnsi="Consolas" w:eastAsia="Consolas"/>
          <w:sz w:val="17"/>
          <w:szCs w:val="17"/>
        </w:rPr>
        <w:t xml:space="preserve">}</w:t>
      </w:r>
      <w:r>
        <w:br/>
      </w:r>
      <w:r>
        <w:br/>
      </w:r>
      <w:r>
        <w:rPr>
          <w:rFonts w:ascii="Consolas" w:hAnsi="Consolas" w:eastAsia="Consolas"/>
          <w:sz w:val="17"/>
          <w:szCs w:val="17"/>
        </w:rPr>
        <w:t xml:space="preserve">// Mapper (H2)</w:t>
      </w:r>
      <w:r>
        <w:br/>
      </w:r>
      <w:r>
        <w:rPr>
          <w:rFonts w:ascii="Consolas" w:hAnsi="Consolas" w:eastAsia="Consolas"/>
          <w:sz w:val="17"/>
          <w:szCs w:val="17"/>
        </w:rPr>
        <w:t xml:space="preserve">@Test</w:t>
      </w:r>
      <w:r>
        <w:br/>
      </w:r>
      <w:r>
        <w:rPr>
          <w:rFonts w:ascii="Consolas" w:hAnsi="Consolas" w:eastAsia="Consolas"/>
          <w:sz w:val="17"/>
          <w:szCs w:val="17"/>
        </w:rPr>
        <w:t xml:space="preserve">void selectCustomerList_페이징() {</w:t>
      </w:r>
      <w:r>
        <w:br/>
      </w:r>
      <w:r>
        <w:rPr>
          <w:rFonts w:ascii="Consolas" w:hAnsi="Consolas" w:eastAsia="Consolas"/>
          <w:sz w:val="17"/>
          <w:szCs w:val="17"/>
        </w:rPr>
        <w:t xml:space="preserve">    var criteria = new CustomerSearchCriteria();</w:t>
      </w:r>
      <w:r>
        <w:br/>
      </w:r>
      <w:r>
        <w:rPr>
          <w:rFonts w:ascii="Consolas" w:hAnsi="Consolas" w:eastAsia="Consolas"/>
          <w:sz w:val="17"/>
          <w:szCs w:val="17"/>
        </w:rPr>
        <w:t xml:space="preserve">    criteria.setPage(new PageRequest(1, 10));</w:t>
      </w:r>
      <w:r>
        <w:br/>
      </w:r>
      <w:r>
        <w:rPr>
          <w:rFonts w:ascii="Consolas" w:hAnsi="Consolas" w:eastAsia="Consolas"/>
          <w:sz w:val="17"/>
          <w:szCs w:val="17"/>
        </w:rPr>
        <w:t xml:space="preserve">    assertThat(mapper.countCustomerList(criteria)).isGreaterThan(0);</w:t>
      </w:r>
      <w:r>
        <w:br/>
      </w:r>
      <w:r>
        <w:rPr>
          <w:rFonts w:ascii="Consolas" w:hAnsi="Consolas" w:eastAsia="Consolas"/>
          <w:sz w:val="17"/>
          <w:szCs w:val="17"/>
        </w:rPr>
        <w:t xml:space="preserve">    assertThat(mapper.selectCustomerList(criteria)).hasSizeLessThanOrEqualTo(10);</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color w:val="1F4D78"/>
        </w:rPr>
        <w:t xml:space="preserve">제21장</w:t>
      </w:r>
      <w:r>
        <w:rPr>
          <w:rFonts w:ascii="Noto Sans CJK KR" w:hAnsi="Noto Sans CJK KR" w:eastAsia="Noto Sans CJK KR"/>
          <w:sz w:val="21"/>
          <w:szCs w:val="21"/>
        </w:rPr>
        <w:t xml:space="preserve">의 TCF 거래 테스트로 등록·변경 후 DB 정합, 롤백, 로그 상태를 함께 검증합니다.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목록·페이징은 TCF가 아닌 </w:t>
      </w:r>
      <w:r>
        <w:rPr>
          <w:rFonts w:ascii="Noto Sans CJK KR" w:hAnsi="Noto Sans CJK KR" w:eastAsia="Noto Sans CJK KR"/>
          <w:sz w:val="21"/>
          <w:szCs w:val="21"/>
          <w:b/>
        </w:rPr>
        <w:t xml:space="preserve">업무 Rule·Mapper</w:t>
      </w:r>
      <w:r>
        <w:rPr>
          <w:rFonts w:ascii="Noto Sans CJK KR" w:hAnsi="Noto Sans CJK KR" w:eastAsia="Noto Sans CJK KR"/>
          <w:sz w:val="21"/>
          <w:szCs w:val="21"/>
        </w:rPr>
        <w:t xml:space="preserve">에서 count+list로 처리합니다. 등록·변경은 Facade </w:t>
      </w:r>
      <w:r>
        <w:rPr>
          <w:rFonts w:ascii="Consolas" w:hAnsi="Consolas" w:eastAsia="Consolas"/>
          <w:sz w:val="19"/>
          <w:szCs w:val="19"/>
        </w:rPr>
        <w:t xml:space="preserve">@Transactional</w:t>
      </w:r>
      <w:r>
        <w:rPr>
          <w:rFonts w:ascii="Noto Sans CJK KR" w:hAnsi="Noto Sans CJK KR" w:eastAsia="Noto Sans CJK KR"/>
          <w:sz w:val="21"/>
          <w:szCs w:val="21"/>
        </w:rPr>
        <w:t xml:space="preserve">과 Idempotency·감사로그를 적용하고, WAR 간 연동은 </w:t>
      </w:r>
      <w:r>
        <w:rPr>
          <w:rFonts w:ascii="Noto Sans CJK KR" w:hAnsi="Noto Sans CJK KR" w:eastAsia="Noto Sans CJK KR"/>
          <w:sz w:val="21"/>
          <w:szCs w:val="21"/>
          <w:b/>
        </w:rPr>
        <w:t xml:space="preserve">tcf-eai</w:t>
      </w:r>
      <w:r>
        <w:rPr>
          <w:rFonts w:ascii="Noto Sans CJK KR" w:hAnsi="Noto Sans CJK KR" w:eastAsia="Noto Sans CJK KR"/>
          <w:sz w:val="21"/>
          <w:szCs w:val="21"/>
        </w:rPr>
        <w:t xml:space="preserve">만 사용합니다. 파일·Batch는 별도 패턴이며, BusinessException 중심 오류 처리와 계층별 단위·통합 테스트로 </w:t>
      </w:r>
      <w:r>
        <w:rPr>
          <w:rFonts w:ascii="Noto Sans CJK KR" w:hAnsi="Noto Sans CJK KR" w:eastAsia="Noto Sans CJK KR"/>
          <w:sz w:val="21"/>
          <w:szCs w:val="21"/>
          <w:color w:val="1F4D78"/>
        </w:rPr>
        <w:t xml:space="preserve">제22장</w:t>
      </w:r>
      <w:r>
        <w:rPr>
          <w:rFonts w:ascii="Noto Sans CJK KR" w:hAnsi="Noto Sans CJK KR" w:eastAsia="Noto Sans CJK KR"/>
          <w:sz w:val="21"/>
          <w:szCs w:val="21"/>
        </w:rPr>
        <w:t xml:space="preserve"> 조회 샘플을 확장한 End-to-End 실습을 완성합니다.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제22장 조회 거래 (SV 고객요약)</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제24장 tcf-core · tcf-web · tcf-util</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23.1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znsight-man/72-목록조회-페이징-샘플.md, docs/architecture/27-paging.md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23.2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znsight-man/73-등록변경-거래-샘플.md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23.3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znsight-man/74-외부-서비스-호출-샘플.md, zguide/tcf-eai-개발가이드.md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23.4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znsight-man/75-파일-다운로드-샘플.md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23.5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znsight-man/76-Batch-Job-샘플.md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23.6</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znsight-man/77-오류처리-샘플.md, 78-테스트-코드-샘플.md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제24장. tcf-core · tcf-web · tcf-util</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제24장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제09편/24-tcf-core-web-util.md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24.1 모듈 개요</w:t>
      </w:r>
    </w:p>
    <w:p>
      <w:pPr>
        <w:spacing w:before="0" w:after="120" w:line="300" w:lineRule="auto"/>
      </w:pPr>
      <w:r>
        <w:rPr>
          <w:rFonts w:ascii="Noto Sans CJK KR" w:hAnsi="Noto Sans CJK KR" w:eastAsia="Noto Sans CJK KR"/>
          <w:sz w:val="21"/>
          <w:szCs w:val="21"/>
        </w:rPr>
        <w:t xml:space="preserve">NSIGHT TCF 플랫폼의 </w:t>
      </w:r>
      <w:r>
        <w:rPr>
          <w:rFonts w:ascii="Noto Sans CJK KR" w:hAnsi="Noto Sans CJK KR" w:eastAsia="Noto Sans CJK KR"/>
          <w:sz w:val="21"/>
          <w:szCs w:val="21"/>
          <w:b/>
        </w:rPr>
        <w:t xml:space="preserve">기반 3종 JAR</w:t>
      </w:r>
      <w:r>
        <w:rPr>
          <w:rFonts w:ascii="Noto Sans CJK KR" w:hAnsi="Noto Sans CJK KR" w:eastAsia="Noto Sans CJK KR"/>
          <w:sz w:val="21"/>
          <w:szCs w:val="21"/>
        </w:rPr>
        <w:t xml:space="preserve">입니다. 업무 WAR는 이들 위에 Handler를 올립니다.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tcf-util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비의존 공통 유틸 (문자열·날짜·JSON 헬퍼)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엔진 — STF/TCF/ETF, Dispatcher, 거래통제·Timeout·로그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진입 — /online, WAR Bootstrap, JWT Filter</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의존 방향: </w:t>
      </w:r>
      <w:r>
        <w:rPr>
          <w:rFonts w:ascii="Consolas" w:hAnsi="Consolas" w:eastAsia="Consolas"/>
          <w:sz w:val="19"/>
          <w:szCs w:val="19"/>
        </w:rPr>
        <w:t xml:space="preserve">tcf-util</w:t>
      </w:r>
      <w:r>
        <w:rPr>
          <w:rFonts w:ascii="Noto Sans CJK KR" w:hAnsi="Noto Sans CJK KR" w:eastAsia="Noto Sans CJK KR"/>
          <w:sz w:val="21"/>
          <w:szCs w:val="21"/>
        </w:rPr>
        <w:t xml:space="preserve"> ← </w:t>
      </w:r>
      <w:r>
        <w:rPr>
          <w:rFonts w:ascii="Consolas" w:hAnsi="Consolas" w:eastAsia="Consolas"/>
          <w:sz w:val="19"/>
          <w:szCs w:val="19"/>
        </w:rPr>
        <w:t xml:space="preserve">tcf-core</w:t>
      </w:r>
      <w:r>
        <w:rPr>
          <w:rFonts w:ascii="Noto Sans CJK KR" w:hAnsi="Noto Sans CJK KR" w:eastAsia="Noto Sans CJK KR"/>
          <w:sz w:val="21"/>
          <w:szCs w:val="21"/>
        </w:rPr>
        <w:t xml:space="preserve"> ← </w:t>
      </w:r>
      <w:r>
        <w:rPr>
          <w:rFonts w:ascii="Consolas" w:hAnsi="Consolas" w:eastAsia="Consolas"/>
          <w:sz w:val="19"/>
          <w:szCs w:val="19"/>
        </w:rPr>
        <w:t xml:space="preserve">tcf-web</w:t>
      </w:r>
      <w:r>
        <w:rPr>
          <w:rFonts w:ascii="Noto Sans CJK KR" w:hAnsi="Noto Sans CJK KR" w:eastAsia="Noto Sans CJK KR"/>
          <w:sz w:val="21"/>
          <w:szCs w:val="21"/>
        </w:rPr>
        <w:t xml:space="preserve"> ← </w:t>
      </w:r>
      <w:r>
        <w:rPr>
          <w:rFonts w:ascii="Consolas" w:hAnsi="Consolas" w:eastAsia="Consolas"/>
          <w:sz w:val="19"/>
          <w:szCs w:val="19"/>
        </w:rPr>
        <w:t xml:space="preserve">*-service</w:t>
      </w:r>
      <w:r>
        <w:rPr>
          <w:rFonts w:ascii="Noto Sans CJK KR" w:hAnsi="Noto Sans CJK KR" w:eastAsia="Noto Sans CJK KR"/>
          <w:sz w:val="21"/>
          <w:szCs w:val="21"/>
        </w:rPr>
        <w:t xml:space="preserve"> WAR</w:t>
      </w:r>
    </w:p>
    <w:p>
      <w:pPr>
        <w:pStyle w:val="Heading2"/>
        <w:keepNext/>
        <w:spacing w:before="160" w:after="100" w:line="300" w:lineRule="auto"/>
      </w:pPr>
      <w:r>
        <w:rPr>
          <w:rFonts w:ascii="Noto Sans CJK KR" w:hAnsi="Noto Sans CJK KR" w:eastAsia="Noto Sans CJK KR"/>
          <w:sz w:val="21"/>
          <w:szCs w:val="21"/>
        </w:rPr>
        <w:t xml:space="preserve">24.2 tcf-core — TCF 처리 엔진</w:t>
      </w:r>
    </w:p>
    <w:p>
      <w:pPr>
        <w:pStyle w:val="Heading3"/>
        <w:keepNext/>
        <w:spacing w:before="160" w:after="100" w:line="300" w:lineRule="auto"/>
      </w:pPr>
      <w:r>
        <w:rPr>
          <w:rFonts w:ascii="Noto Sans CJK KR" w:hAnsi="Noto Sans CJK KR" w:eastAsia="Noto Sans CJK KR"/>
          <w:sz w:val="21"/>
          <w:szCs w:val="21"/>
        </w:rPr>
        <w:t xml:space="preserve">처리 순서</w:t>
      </w:r>
    </w:p>
    <w:p>
      <w:pPr>
        <w:ind w:left="360"/>
        <w:shd w:fill="F6F8FA"/>
        <w:spacing w:before="80" w:after="160" w:line="240" w:lineRule="auto"/>
      </w:pPr>
      <w:r>
        <w:rPr>
          <w:rFonts w:ascii="Consolas" w:hAnsi="Consolas" w:eastAsia="Consolas"/>
          <w:sz w:val="17"/>
          <w:szCs w:val="17"/>
        </w:rPr>
        <w:t xml:space="preserve">StandardRequest</w:t>
      </w:r>
      <w:r>
        <w:br/>
      </w:r>
      <w:r>
        <w:rPr>
          <w:rFonts w:ascii="Consolas" w:hAnsi="Consolas" w:eastAsia="Consolas"/>
          <w:sz w:val="17"/>
          <w:szCs w:val="17"/>
        </w:rPr>
        <w:t xml:space="preserve">  → STF.preProcess()        Header, GUID, 세션, 권한, 거래통제, Timeout, PROCESSING 로그</w:t>
      </w:r>
      <w:r>
        <w:br/>
      </w:r>
      <w:r>
        <w:rPr>
          <w:rFonts w:ascii="Consolas" w:hAnsi="Consolas" w:eastAsia="Consolas"/>
          <w:sz w:val="17"/>
          <w:szCs w:val="17"/>
        </w:rPr>
        <w:t xml:space="preserve">  → OnlineTransactionTimeoutExecutor</w:t>
      </w:r>
      <w:r>
        <w:br/>
      </w:r>
      <w:r>
        <w:rPr>
          <w:rFonts w:ascii="Consolas" w:hAnsi="Consolas" w:eastAsia="Consolas"/>
          <w:sz w:val="17"/>
          <w:szCs w:val="17"/>
        </w:rPr>
        <w:t xml:space="preserve">  → TransactionDispatcher   serviceId → Handler</w:t>
      </w:r>
      <w:r>
        <w:br/>
      </w:r>
      <w:r>
        <w:rPr>
          <w:rFonts w:ascii="Consolas" w:hAnsi="Consolas" w:eastAsia="Consolas"/>
          <w:sz w:val="17"/>
          <w:szCs w:val="17"/>
        </w:rPr>
        <w:t xml:space="preserve">  → Handler.doHandle()      [업무 WAR]</w:t>
      </w:r>
      <w:r>
        <w:br/>
      </w:r>
      <w:r>
        <w:rPr>
          <w:rFonts w:ascii="Consolas" w:hAnsi="Consolas" w:eastAsia="Consolas"/>
          <w:sz w:val="17"/>
          <w:szCs w:val="17"/>
        </w:rPr>
        <w:t xml:space="preserve">  → ETF.postProcess()       StandardResponse, 로그 종료</w:t>
      </w:r>
    </w:p>
    <w:p>
      <w:pPr>
        <w:pStyle w:val="Heading3"/>
        <w:keepNext/>
        <w:spacing w:before="160" w:after="100" w:line="300" w:lineRule="auto"/>
      </w:pPr>
      <w:r>
        <w:rPr>
          <w:rFonts w:ascii="Noto Sans CJK KR" w:hAnsi="Noto Sans CJK KR" w:eastAsia="Noto Sans CJK KR"/>
          <w:sz w:val="21"/>
          <w:szCs w:val="21"/>
        </w:rPr>
        <w:t xml:space="preserve">핵심 패키지</w:t>
      </w:r>
    </w:p>
    <w:p>
      <w:pPr>
        <w:ind w:left="360"/>
        <w:shd w:fill="F6F8FA"/>
        <w:spacing w:before="80" w:after="160" w:line="240" w:lineRule="auto"/>
      </w:pPr>
      <w:r>
        <w:rPr>
          <w:rFonts w:ascii="Consolas" w:hAnsi="Consolas" w:eastAsia="Consolas"/>
          <w:sz w:val="17"/>
          <w:szCs w:val="17"/>
        </w:rPr>
        <w:t xml:space="preserve">com.nh.nsight.tcf.core/</w:t>
      </w:r>
      <w:r>
        <w:br/>
      </w:r>
      <w:r>
        <w:rPr>
          <w:rFonts w:ascii="Consolas" w:hAnsi="Consolas" w:eastAsia="Consolas"/>
          <w:sz w:val="17"/>
          <w:szCs w:val="17"/>
        </w:rPr>
        <w:t xml:space="preserve">├── processor/     TCF, STF, ETF</w:t>
      </w:r>
      <w:r>
        <w:br/>
      </w:r>
      <w:r>
        <w:rPr>
          <w:rFonts w:ascii="Consolas" w:hAnsi="Consolas" w:eastAsia="Consolas"/>
          <w:sz w:val="17"/>
          <w:szCs w:val="17"/>
        </w:rPr>
        <w:t xml:space="preserve">├── dispatch/      TransactionDispatcher</w:t>
      </w:r>
      <w:r>
        <w:br/>
      </w:r>
      <w:r>
        <w:rPr>
          <w:rFonts w:ascii="Consolas" w:hAnsi="Consolas" w:eastAsia="Consolas"/>
          <w:sz w:val="17"/>
          <w:szCs w:val="17"/>
        </w:rPr>
        <w:t xml:space="preserve">├── transaction/   TransactionHandler (업무 구현)</w:t>
      </w:r>
      <w:r>
        <w:br/>
      </w:r>
      <w:r>
        <w:rPr>
          <w:rFonts w:ascii="Consolas" w:hAnsi="Consolas" w:eastAsia="Consolas"/>
          <w:sz w:val="17"/>
          <w:szCs w:val="17"/>
        </w:rPr>
        <w:t xml:space="preserve">├── message/       StandardRequest, StandardResponse, Result</w:t>
      </w:r>
      <w:r>
        <w:br/>
      </w:r>
      <w:r>
        <w:rPr>
          <w:rFonts w:ascii="Consolas" w:hAnsi="Consolas" w:eastAsia="Consolas"/>
          <w:sz w:val="17"/>
          <w:szCs w:val="17"/>
        </w:rPr>
        <w:t xml:space="preserve">├── context/       TransactionContext, TransactionContextHolder</w:t>
      </w:r>
      <w:r>
        <w:br/>
      </w:r>
      <w:r>
        <w:rPr>
          <w:rFonts w:ascii="Consolas" w:hAnsi="Consolas" w:eastAsia="Consolas"/>
          <w:sz w:val="17"/>
          <w:szCs w:val="17"/>
        </w:rPr>
        <w:t xml:space="preserve">├── control/       TransactionControlService</w:t>
      </w:r>
      <w:r>
        <w:br/>
      </w:r>
      <w:r>
        <w:rPr>
          <w:rFonts w:ascii="Consolas" w:hAnsi="Consolas" w:eastAsia="Consolas"/>
          <w:sz w:val="17"/>
          <w:szCs w:val="17"/>
        </w:rPr>
        <w:t xml:space="preserve">├── timeout/       OnlineTransactionTimeoutExecutor</w:t>
      </w:r>
      <w:r>
        <w:br/>
      </w:r>
      <w:r>
        <w:rPr>
          <w:rFonts w:ascii="Consolas" w:hAnsi="Consolas" w:eastAsia="Consolas"/>
          <w:sz w:val="17"/>
          <w:szCs w:val="17"/>
        </w:rPr>
        <w:t xml:space="preserve">├── validation/    StandardHeaderValidator</w:t>
      </w:r>
      <w:r>
        <w:br/>
      </w:r>
      <w:r>
        <w:rPr>
          <w:rFonts w:ascii="Consolas" w:hAnsi="Consolas" w:eastAsia="Consolas"/>
          <w:sz w:val="17"/>
          <w:szCs w:val="17"/>
        </w:rPr>
        <w:t xml:space="preserve">├── security/      SessionValidator, AuthorizationValidator</w:t>
      </w:r>
      <w:r>
        <w:br/>
      </w:r>
      <w:r>
        <w:rPr>
          <w:rFonts w:ascii="Consolas" w:hAnsi="Consolas" w:eastAsia="Consolas"/>
          <w:sz w:val="17"/>
          <w:szCs w:val="17"/>
        </w:rPr>
        <w:t xml:space="preserve">└── logging/       TransactionLogService, AuditLogService</w:t>
      </w:r>
    </w:p>
    <w:p>
      <w:pPr>
        <w:pStyle w:val="Heading3"/>
        <w:keepNext/>
        <w:spacing w:before="160" w:after="100" w:line="300" w:lineRule="auto"/>
      </w:pPr>
      <w:r>
        <w:rPr>
          <w:rFonts w:ascii="Noto Sans CJK KR" w:hAnsi="Noto Sans CJK KR" w:eastAsia="Noto Sans CJK KR"/>
          <w:sz w:val="21"/>
          <w:szCs w:val="21"/>
        </w:rPr>
        <w:t xml:space="preserve">TransactionHandler (업무가 구현)</w:t>
      </w:r>
    </w:p>
    <w:p>
      <w:pPr>
        <w:ind w:left="360"/>
        <w:shd w:fill="F6F8FA"/>
        <w:spacing w:before="80" w:after="160" w:line="240" w:lineRule="auto"/>
      </w:pPr>
      <w:r>
        <w:rPr>
          <w:rFonts w:ascii="Consolas" w:hAnsi="Consolas" w:eastAsia="Consolas"/>
          <w:sz w:val="17"/>
          <w:szCs w:val="17"/>
        </w:rPr>
        <w:t xml:space="preserve">@Component</w:t>
      </w:r>
      <w:r>
        <w:br/>
      </w:r>
      <w:r>
        <w:rPr>
          <w:rFonts w:ascii="Consolas" w:hAnsi="Consolas" w:eastAsia="Consolas"/>
          <w:sz w:val="17"/>
          <w:szCs w:val="17"/>
        </w:rPr>
        <w:t xml:space="preserve">public class XxxHandler implements TransactionHandler {</w:t>
      </w:r>
      <w:r>
        <w:br/>
      </w:r>
      <w:r>
        <w:rPr>
          <w:rFonts w:ascii="Consolas" w:hAnsi="Consolas" w:eastAsia="Consolas"/>
          <w:sz w:val="17"/>
          <w:szCs w:val="17"/>
        </w:rPr>
        <w:t xml:space="preserve">    @Override</w:t>
      </w:r>
      <w:r>
        <w:br/>
      </w:r>
      <w:r>
        <w:rPr>
          <w:rFonts w:ascii="Consolas" w:hAnsi="Consolas" w:eastAsia="Consolas"/>
          <w:sz w:val="17"/>
          <w:szCs w:val="17"/>
        </w:rPr>
        <w:t xml:space="preserve">    public Collection&lt;String&gt; serviceIds() { return List.of("XX.Domain.action"); }</w:t>
      </w:r>
      <w:r>
        <w:br/>
      </w:r>
      <w:r>
        <w:rPr>
          <w:rFonts w:ascii="Consolas" w:hAnsi="Consolas" w:eastAsia="Consolas"/>
          <w:sz w:val="17"/>
          <w:szCs w:val="17"/>
        </w:rPr>
        <w:t xml:space="preserve">    @Override</w:t>
      </w:r>
      <w:r>
        <w:br/>
      </w:r>
      <w:r>
        <w:rPr>
          <w:rFonts w:ascii="Consolas" w:hAnsi="Consolas" w:eastAsia="Consolas"/>
          <w:sz w:val="17"/>
          <w:szCs w:val="17"/>
        </w:rPr>
        <w:t xml:space="preserve">    public Object doHandle(StandardRequest&lt;Map&lt;String, Object&gt;&gt; req, TransactionContext ctx) {</w:t>
      </w:r>
      <w:r>
        <w:br/>
      </w:r>
      <w:r>
        <w:rPr>
          <w:rFonts w:ascii="Consolas" w:hAnsi="Consolas" w:eastAsia="Consolas"/>
          <w:sz w:val="17"/>
          <w:szCs w:val="17"/>
        </w:rPr>
        <w:t xml:space="preserve">        return switch (ctx.getHeader().getServiceId()) { ... };</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빌드</w:t>
      </w:r>
    </w:p>
    <w:p>
      <w:pPr>
        <w:ind w:left="360"/>
        <w:shd w:fill="F6F8FA"/>
        <w:spacing w:before="80" w:after="160" w:line="240" w:lineRule="auto"/>
      </w:pPr>
      <w:r>
        <w:rPr>
          <w:rFonts w:ascii="Consolas" w:hAnsi="Consolas" w:eastAsia="Consolas"/>
          <w:sz w:val="17"/>
          <w:szCs w:val="17"/>
        </w:rPr>
        <w:t xml:space="preserve">gradle :tcf-core:build</w:t>
      </w:r>
    </w:p>
    <w:p>
      <w:pPr>
        <w:spacing w:before="0" w:after="120" w:line="300" w:lineRule="auto"/>
      </w:pPr>
      <w:r>
        <w:rPr>
          <w:rFonts w:ascii="Noto Sans CJK KR" w:hAnsi="Noto Sans CJK KR" w:eastAsia="Noto Sans CJK KR"/>
          <w:sz w:val="21"/>
          <w:szCs w:val="21"/>
        </w:rPr>
        <w:t xml:space="preserve">업무 WAR </w:t>
      </w:r>
      <w:r>
        <w:rPr>
          <w:rFonts w:ascii="Consolas" w:hAnsi="Consolas" w:eastAsia="Consolas"/>
          <w:sz w:val="19"/>
          <w:szCs w:val="19"/>
        </w:rPr>
        <w:t xml:space="preserve">bootRun</w:t>
      </w:r>
      <w:r>
        <w:rPr>
          <w:rFonts w:ascii="Noto Sans CJK KR" w:hAnsi="Noto Sans CJK KR" w:eastAsia="Noto Sans CJK KR"/>
          <w:sz w:val="21"/>
          <w:szCs w:val="21"/>
        </w:rPr>
        <w:t xml:space="preserve"> 시 tcf-core는 transitively 포함됩니다.</w:t>
      </w:r>
    </w:p>
    <w:p>
      <w:pPr>
        <w:pStyle w:val="Heading2"/>
        <w:keepNext/>
        <w:spacing w:before="160" w:after="100" w:line="300" w:lineRule="auto"/>
      </w:pPr>
      <w:r>
        <w:rPr>
          <w:rFonts w:ascii="Noto Sans CJK KR" w:hAnsi="Noto Sans CJK KR" w:eastAsia="Noto Sans CJK KR"/>
          <w:sz w:val="21"/>
          <w:szCs w:val="21"/>
        </w:rPr>
        <w:t xml:space="preserve">24.3 tcf-web — HTTP 진입·WAR Bootstrap</w:t>
      </w:r>
    </w:p>
    <w:p>
      <w:pPr>
        <w:pStyle w:val="Heading3"/>
        <w:keepNext/>
        <w:spacing w:before="160" w:after="100" w:line="300" w:lineRule="auto"/>
      </w:pPr>
      <w:r>
        <w:rPr>
          <w:rFonts w:ascii="Noto Sans CJK KR" w:hAnsi="Noto Sans CJK KR" w:eastAsia="Noto Sans CJK KR"/>
          <w:sz w:val="21"/>
          <w:szCs w:val="21"/>
        </w:rPr>
        <w:t xml:space="preserve">담당</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담당</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비담당</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POST /{bc}/online Controller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로직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NsightWarBootstrap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STF/ETF (→ tcf-core)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 Filter (선택)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발급 (→ tcf-jwt)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TcfGateway RestClient 헬퍼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라우팅 (→ tcf-gateway)</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Online Endpoint</w:t>
      </w:r>
    </w:p>
    <w:p>
      <w:pPr>
        <w:spacing w:before="0" w:after="120" w:line="300" w:lineRule="auto"/>
      </w:pPr>
      <w:r>
        <w:rPr>
          <w:rFonts w:ascii="Noto Sans CJK KR" w:hAnsi="Noto Sans CJK KR" w:eastAsia="Noto Sans CJK KR"/>
          <w:sz w:val="21"/>
          <w:szCs w:val="21"/>
        </w:rPr>
        <w:t xml:space="preserve">모든 업무 WAR는 </w:t>
      </w:r>
      <w:r>
        <w:rPr>
          <w:rFonts w:ascii="Noto Sans CJK KR" w:hAnsi="Noto Sans CJK KR" w:eastAsia="Noto Sans CJK KR"/>
          <w:sz w:val="21"/>
          <w:szCs w:val="21"/>
          <w:b/>
        </w:rPr>
        <w:t xml:space="preserve">동일 URL 패턴</w:t>
      </w:r>
      <w:r>
        <w:rPr>
          <w:rFonts w:ascii="Noto Sans CJK KR" w:hAnsi="Noto Sans CJK KR" w:eastAsia="Noto Sans CJK KR"/>
          <w:sz w:val="21"/>
          <w:szCs w:val="21"/>
        </w:rPr>
        <w:t xml:space="preserve">을 사용합니다.</w:t>
      </w:r>
    </w:p>
    <w:p>
      <w:pPr>
        <w:ind w:left="360"/>
        <w:shd w:fill="F6F8FA"/>
        <w:spacing w:before="80" w:after="160" w:line="240" w:lineRule="auto"/>
      </w:pPr>
      <w:r>
        <w:rPr>
          <w:rFonts w:ascii="Consolas" w:hAnsi="Consolas" w:eastAsia="Consolas"/>
          <w:sz w:val="17"/>
          <w:szCs w:val="17"/>
        </w:rPr>
        <w:t xml:space="preserve">POST /sv/online</w:t>
      </w:r>
      <w:r>
        <w:br/>
      </w:r>
      <w:r>
        <w:rPr>
          <w:rFonts w:ascii="Consolas" w:hAnsi="Consolas" w:eastAsia="Consolas"/>
          <w:sz w:val="17"/>
          <w:szCs w:val="17"/>
        </w:rPr>
        <w:t xml:space="preserve">POST /ic/online</w:t>
      </w:r>
      <w:r>
        <w:br/>
      </w:r>
      <w:r>
        <w:rPr>
          <w:rFonts w:ascii="Consolas" w:hAnsi="Consolas" w:eastAsia="Consolas"/>
          <w:sz w:val="17"/>
          <w:szCs w:val="17"/>
        </w:rPr>
        <w:t xml:space="preserve">POST /om/online</w:t>
      </w:r>
      <w:r>
        <w:br/>
      </w:r>
      <w:r>
        <w:rPr>
          <w:rFonts w:ascii="Consolas" w:hAnsi="Consolas" w:eastAsia="Consolas"/>
          <w:sz w:val="17"/>
          <w:szCs w:val="17"/>
        </w:rPr>
        <w:t xml:space="preserve">Content-Type: application/json</w:t>
      </w:r>
      <w:r>
        <w:br/>
      </w:r>
      <w:r>
        <w:rPr>
          <w:rFonts w:ascii="Consolas" w:hAnsi="Consolas" w:eastAsia="Consolas"/>
          <w:sz w:val="17"/>
          <w:szCs w:val="17"/>
        </w:rPr>
        <w:t xml:space="preserve">Body: StandardRequest { header, body }</w:t>
      </w:r>
    </w:p>
    <w:p>
      <w:pPr>
        <w:spacing w:before="0" w:after="120" w:line="300" w:lineRule="auto"/>
      </w:pPr>
      <w:r>
        <w:rPr>
          <w:rFonts w:ascii="Noto Sans CJK KR" w:hAnsi="Noto Sans CJK KR" w:eastAsia="Noto Sans CJK KR"/>
          <w:sz w:val="21"/>
          <w:szCs w:val="21"/>
        </w:rPr>
        <w:t xml:space="preserve">Controller를 업무 WAR에 만들지 </w:t>
      </w:r>
      <w:r>
        <w:rPr>
          <w:rFonts w:ascii="Noto Sans CJK KR" w:hAnsi="Noto Sans CJK KR" w:eastAsia="Noto Sans CJK KR"/>
          <w:sz w:val="21"/>
          <w:szCs w:val="21"/>
          <w:b/>
        </w:rPr>
        <w:t xml:space="preserve">않습니다</w:t>
      </w:r>
      <w:r>
        <w:rPr>
          <w:rFonts w:ascii="Noto Sans CJK KR" w:hAnsi="Noto Sans CJK KR" w:eastAsia="Noto Sans CJK KR"/>
          <w:sz w:val="21"/>
          <w:szCs w:val="21"/>
        </w:rPr>
        <w:t xml:space="preserve">. tcf-web의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가 공통 처리합니다.</w:t>
      </w:r>
    </w:p>
    <w:p>
      <w:pPr>
        <w:pStyle w:val="Heading3"/>
        <w:keepNext/>
        <w:spacing w:before="160" w:after="100" w:line="300" w:lineRule="auto"/>
      </w:pPr>
      <w:r>
        <w:rPr>
          <w:rFonts w:ascii="Noto Sans CJK KR" w:hAnsi="Noto Sans CJK KR" w:eastAsia="Noto Sans CJK KR"/>
          <w:sz w:val="21"/>
          <w:szCs w:val="21"/>
        </w:rPr>
        <w:t xml:space="preserve">WAR Bootstrap</w:t>
      </w:r>
    </w:p>
    <w:p>
      <w:pPr>
        <w:ind w:left="360"/>
        <w:shd w:fill="F6F8FA"/>
        <w:spacing w:before="80" w:after="160" w:line="240" w:lineRule="auto"/>
      </w:pPr>
      <w:r>
        <w:rPr>
          <w:rFonts w:ascii="Consolas" w:hAnsi="Consolas" w:eastAsia="Consolas"/>
          <w:sz w:val="17"/>
          <w:szCs w:val="17"/>
        </w:rPr>
        <w:t xml:space="preserve">@SpringBootApplication</w:t>
      </w:r>
      <w:r>
        <w:br/>
      </w:r>
      <w:r>
        <w:rPr>
          <w:rFonts w:ascii="Consolas" w:hAnsi="Consolas" w:eastAsia="Consolas"/>
          <w:sz w:val="17"/>
          <w:szCs w:val="17"/>
        </w:rPr>
        <w:t xml:space="preserve">public class NsightSvServiceApplication {</w:t>
      </w:r>
      <w:r>
        <w:br/>
      </w:r>
      <w:r>
        <w:rPr>
          <w:rFonts w:ascii="Consolas" w:hAnsi="Consolas" w:eastAsia="Consolas"/>
          <w:sz w:val="17"/>
          <w:szCs w:val="17"/>
        </w:rPr>
        <w:t xml:space="preserve">    public static void main(String[] args) {</w:t>
      </w:r>
      <w:r>
        <w:br/>
      </w:r>
      <w:r>
        <w:rPr>
          <w:rFonts w:ascii="Consolas" w:hAnsi="Consolas" w:eastAsia="Consolas"/>
          <w:sz w:val="17"/>
          <w:szCs w:val="17"/>
        </w:rPr>
        <w:t xml:space="preserve">        NsightWarBootstrap.run(NsightSvServiceApplication.class, args);</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Consolas" w:hAnsi="Consolas" w:eastAsia="Consolas"/>
          <w:sz w:val="19"/>
          <w:szCs w:val="19"/>
        </w:rPr>
        <w:t xml:space="preserve">NsightWarBootstrap</w:t>
      </w:r>
      <w:r>
        <w:rPr>
          <w:rFonts w:ascii="Noto Sans CJK KR" w:hAnsi="Noto Sans CJK KR" w:eastAsia="Noto Sans CJK KR"/>
          <w:sz w:val="21"/>
          <w:szCs w:val="21"/>
        </w:rPr>
        <w:t xml:space="preserve">은 tcf-web에서 제공하는 표준 기동 클래스입니다.</w:t>
      </w:r>
    </w:p>
    <w:p>
      <w:pPr>
        <w:pStyle w:val="Heading3"/>
        <w:keepNext/>
        <w:spacing w:before="160" w:after="100" w:line="300" w:lineRule="auto"/>
      </w:pPr>
      <w:r>
        <w:rPr>
          <w:rFonts w:ascii="Noto Sans CJK KR" w:hAnsi="Noto Sans CJK KR" w:eastAsia="Noto Sans CJK KR"/>
          <w:sz w:val="21"/>
          <w:szCs w:val="21"/>
        </w:rPr>
        <w:t xml:space="preserve">JWT Filter</w:t>
      </w:r>
    </w:p>
    <w:p>
      <w:pPr>
        <w:spacing w:before="0" w:after="120" w:line="300" w:lineRule="auto"/>
      </w:pPr>
      <w:r>
        <w:rPr>
          <w:rFonts w:ascii="Noto Sans CJK KR" w:hAnsi="Noto Sans CJK KR" w:eastAsia="Noto Sans CJK KR"/>
          <w:sz w:val="21"/>
          <w:szCs w:val="21"/>
        </w:rPr>
        <w:t xml:space="preserve">Gateway·tcf-uj JWT 모드에서 Bearer Token 검증. 상세는 </w:t>
      </w:r>
      <w:r>
        <w:rPr>
          <w:rFonts w:ascii="Noto Sans CJK KR" w:hAnsi="Noto Sans CJK KR" w:eastAsia="Noto Sans CJK KR"/>
          <w:sz w:val="21"/>
          <w:szCs w:val="21"/>
          <w:color w:val="1F4D78"/>
        </w:rPr>
        <w:t xml:space="preserve">제26장</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24.4 tcf-util — 공통 유틸</w:t>
      </w:r>
    </w:p>
    <w:p>
      <w:pPr>
        <w:spacing w:before="0" w:after="120" w:line="300" w:lineRule="auto"/>
      </w:pPr>
      <w:r>
        <w:rPr>
          <w:rFonts w:ascii="Noto Sans CJK KR" w:hAnsi="Noto Sans CJK KR" w:eastAsia="Noto Sans CJK KR"/>
          <w:sz w:val="21"/>
          <w:szCs w:val="21"/>
        </w:rPr>
        <w:t xml:space="preserve">Spring에 의존하지 않는 </w:t>
      </w:r>
      <w:r>
        <w:rPr>
          <w:rFonts w:ascii="Noto Sans CJK KR" w:hAnsi="Noto Sans CJK KR" w:eastAsia="Noto Sans CJK KR"/>
          <w:sz w:val="21"/>
          <w:szCs w:val="21"/>
          <w:b/>
        </w:rPr>
        <w:t xml:space="preserve">순수 Java 유틸</w:t>
      </w:r>
      <w:r>
        <w:rPr>
          <w:rFonts w:ascii="Noto Sans CJK KR" w:hAnsi="Noto Sans CJK KR" w:eastAsia="Noto Sans CJK KR"/>
          <w:sz w:val="21"/>
          <w:szCs w:val="21"/>
        </w:rPr>
        <w:t xml:space="preserve">입니다.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문자열·날짜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StringUtils, DateUtils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JSON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Jackson 헬퍼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Validator</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업무 WAR·tcf-core 모두에서 사용 가능. </w:t>
      </w:r>
      <w:r>
        <w:rPr>
          <w:rFonts w:ascii="Noto Sans CJK KR" w:hAnsi="Noto Sans CJK KR" w:eastAsia="Noto Sans CJK KR"/>
          <w:sz w:val="21"/>
          <w:szCs w:val="21"/>
          <w:b/>
        </w:rPr>
        <w:t xml:space="preserve">업무 도메인 로직은 tcf-util에 넣지 않습니다.</w:t>
      </w:r>
    </w:p>
    <w:p>
      <w:pPr>
        <w:pStyle w:val="Heading2"/>
        <w:keepNext/>
        <w:spacing w:before="160" w:after="100" w:line="300" w:lineRule="auto"/>
      </w:pPr>
      <w:r>
        <w:rPr>
          <w:rFonts w:ascii="Noto Sans CJK KR" w:hAnsi="Noto Sans CJK KR" w:eastAsia="Noto Sans CJK KR"/>
          <w:sz w:val="21"/>
          <w:szCs w:val="21"/>
        </w:rPr>
        <w:t xml:space="preserve">24.5 5분 Quick Start (업무 개발자)</w:t>
      </w:r>
    </w:p>
    <w:p>
      <w:pPr>
        <w:ind w:left="360"/>
        <w:shd w:fill="F6F8FA"/>
        <w:spacing w:before="80" w:after="160" w:line="240" w:lineRule="auto"/>
      </w:pPr>
      <w:r>
        <w:rPr>
          <w:rFonts w:ascii="Consolas" w:hAnsi="Consolas" w:eastAsia="Consolas"/>
          <w:sz w:val="17"/>
          <w:szCs w:val="17"/>
        </w:rPr>
        <w:t xml:space="preserve"># 1) 의존성 확인 (sv-service/build.gradle)</w:t>
      </w:r>
      <w:r>
        <w:br/>
      </w:r>
      <w:r>
        <w:rPr>
          <w:rFonts w:ascii="Consolas" w:hAnsi="Consolas" w:eastAsia="Consolas"/>
          <w:sz w:val="17"/>
          <w:szCs w:val="17"/>
        </w:rPr>
        <w:t xml:space="preserve"># implementation project(':tcf-util')</w:t>
      </w:r>
      <w:r>
        <w:br/>
      </w:r>
      <w:r>
        <w:rPr>
          <w:rFonts w:ascii="Consolas" w:hAnsi="Consolas" w:eastAsia="Consolas"/>
          <w:sz w:val="17"/>
          <w:szCs w:val="17"/>
        </w:rPr>
        <w:t xml:space="preserve"># implementation project(':tcf-core')</w:t>
      </w:r>
      <w:r>
        <w:br/>
      </w:r>
      <w:r>
        <w:rPr>
          <w:rFonts w:ascii="Consolas" w:hAnsi="Consolas" w:eastAsia="Consolas"/>
          <w:sz w:val="17"/>
          <w:szCs w:val="17"/>
        </w:rPr>
        <w:t xml:space="preserve"># implementation project(':tcf-web')</w:t>
      </w:r>
      <w:r>
        <w:br/>
      </w:r>
      <w:r>
        <w:br/>
      </w:r>
      <w:r>
        <w:rPr>
          <w:rFonts w:ascii="Consolas" w:hAnsi="Consolas" w:eastAsia="Consolas"/>
          <w:sz w:val="17"/>
          <w:szCs w:val="17"/>
        </w:rPr>
        <w:t xml:space="preserve"># 2) Handler 1개 + Facade + Service 작성</w:t>
      </w:r>
      <w:r>
        <w:br/>
      </w:r>
      <w:r>
        <w:br/>
      </w:r>
      <w:r>
        <w:rPr>
          <w:rFonts w:ascii="Consolas" w:hAnsi="Consolas" w:eastAsia="Consolas"/>
          <w:sz w:val="17"/>
          <w:szCs w:val="17"/>
        </w:rPr>
        <w:t xml:space="preserve"># 3) bootRun</w:t>
      </w:r>
      <w:r>
        <w:br/>
      </w:r>
      <w:r>
        <w:rPr>
          <w:rFonts w:ascii="Consolas" w:hAnsi="Consolas" w:eastAsia="Consolas"/>
          <w:sz w:val="17"/>
          <w:szCs w:val="17"/>
        </w:rPr>
        <w:t xml:space="preserve">gradle :sv-service:bootRun</w:t>
      </w:r>
      <w:r>
        <w:br/>
      </w:r>
      <w:r>
        <w:br/>
      </w:r>
      <w:r>
        <w:rPr>
          <w:rFonts w:ascii="Consolas" w:hAnsi="Consolas" w:eastAsia="Consolas"/>
          <w:sz w:val="17"/>
          <w:szCs w:val="17"/>
        </w:rPr>
        <w:t xml:space="preserve"># 4) 호출</w:t>
      </w:r>
      <w:r>
        <w:br/>
      </w:r>
      <w:r>
        <w:rPr>
          <w:rFonts w:ascii="Consolas" w:hAnsi="Consolas" w:eastAsia="Consolas"/>
          <w:sz w:val="17"/>
          <w:szCs w:val="17"/>
        </w:rPr>
        <w:t xml:space="preserve">curl -X POST http://127.0.0.1:8086/sv/online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@tcf-ui/src/main/resources/sample-requests/sv-sample-inquiry.json</w:t>
      </w:r>
    </w:p>
    <w:p>
      <w:pPr>
        <w:pStyle w:val="Heading3"/>
        <w:keepNext/>
        <w:spacing w:before="160" w:after="100" w:line="300" w:lineRule="auto"/>
      </w:pPr>
      <w:r>
        <w:rPr>
          <w:rFonts w:ascii="Noto Sans CJK KR" w:hAnsi="Noto Sans CJK KR" w:eastAsia="Noto Sans CJK KR"/>
          <w:sz w:val="21"/>
          <w:szCs w:val="21"/>
        </w:rPr>
        <w:t xml:space="preserve">자주 보는 클래스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작업</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클래스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 검증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StandardHeaderValidator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라우팅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TransactionDispatcher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오류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 ErrorCode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OnlineTransactionTimeoutExecutor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HTTP 진입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OnlineTransactionController</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tcf-util → tcf-core → tcf-web</w:t>
      </w:r>
      <w:r>
        <w:rPr>
          <w:rFonts w:ascii="Noto Sans CJK KR" w:hAnsi="Noto Sans CJK KR" w:eastAsia="Noto Sans CJK KR"/>
          <w:sz w:val="21"/>
          <w:szCs w:val="21"/>
        </w:rPr>
        <w:t xml:space="preserve"> 순으로 플랫폼 기반 JAR가 쌓이고, 업무 WAR는 Handler만 구현합니다. tcf-core가 STF/Dispatcher/ETF 파이프라인을, tcf-web이 </w:t>
      </w:r>
      <w:r>
        <w:rPr>
          <w:rFonts w:ascii="Consolas" w:hAnsi="Consolas" w:eastAsia="Consolas"/>
          <w:sz w:val="19"/>
          <w:szCs w:val="19"/>
        </w:rPr>
        <w:t xml:space="preserve">/online</w:t>
      </w:r>
      <w:r>
        <w:rPr>
          <w:rFonts w:ascii="Noto Sans CJK KR" w:hAnsi="Noto Sans CJK KR" w:eastAsia="Noto Sans CJK KR"/>
          <w:sz w:val="21"/>
          <w:szCs w:val="21"/>
        </w:rPr>
        <w:t xml:space="preserve">과 WAR Bootstrap을 담당합니다. Controller를 만들지 않고 </w:t>
      </w:r>
      <w:r>
        <w:rPr>
          <w:rFonts w:ascii="Consolas" w:hAnsi="Consolas" w:eastAsia="Consolas"/>
          <w:sz w:val="19"/>
          <w:szCs w:val="19"/>
        </w:rPr>
        <w:t xml:space="preserve">TransactionHandler</w:t>
      </w:r>
      <w:r>
        <w:rPr>
          <w:rFonts w:ascii="Noto Sans CJK KR" w:hAnsi="Noto Sans CJK KR" w:eastAsia="Noto Sans CJK KR"/>
          <w:sz w:val="21"/>
          <w:szCs w:val="21"/>
        </w:rPr>
        <w:t xml:space="preserve"> + </w:t>
      </w:r>
      <w:r>
        <w:rPr>
          <w:rFonts w:ascii="Consolas" w:hAnsi="Consolas" w:eastAsia="Consolas"/>
          <w:sz w:val="19"/>
          <w:szCs w:val="19"/>
        </w:rPr>
        <w:t xml:space="preserve">NsightWarBootstrap</w:t>
      </w:r>
      <w:r>
        <w:rPr>
          <w:rFonts w:ascii="Noto Sans CJK KR" w:hAnsi="Noto Sans CJK KR" w:eastAsia="Noto Sans CJK KR"/>
          <w:sz w:val="21"/>
          <w:szCs w:val="21"/>
        </w:rPr>
        <w:t xml:space="preserve">으로 5분 내 첫 거래 호출까지 도달할 수 있습니다.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제23장 목록·페이징·등록·변경</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제25장 tcf-om · tcf-ui · tcf-uj</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24.1~24.2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zguide/tcf-core-개발가이드.md, docs/architecture/33-TCF.md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24.3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tcf-web/README.md, docs/architecture/28-tcf-framework-ref.md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24.4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tcf-util/README.md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24.5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zguide/README.md, zman/08-업무Handler개발.md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제25장. tcf-om · tcf-ui · tcf-uj</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제25장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제09편/25-tcf-om-ui-uj.md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25.1 tcf-om — 운영 관리 본체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8097</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tcf-om.war / om.war</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역할</w:t>
      </w:r>
    </w:p>
    <w:p>
      <w:pPr>
        <w:spacing w:before="0" w:after="120" w:line="300" w:lineRule="auto"/>
      </w:pPr>
      <w:r>
        <w:rPr>
          <w:rFonts w:ascii="Noto Sans CJK KR" w:hAnsi="Noto Sans CJK KR" w:eastAsia="Noto Sans CJK KR"/>
          <w:sz w:val="21"/>
          <w:szCs w:val="21"/>
        </w:rPr>
        <w:t xml:space="preserve">NSIGHT </w:t>
      </w:r>
      <w:r>
        <w:rPr>
          <w:rFonts w:ascii="Noto Sans CJK KR" w:hAnsi="Noto Sans CJK KR" w:eastAsia="Noto Sans CJK KR"/>
          <w:sz w:val="21"/>
          <w:szCs w:val="21"/>
          <w:b/>
        </w:rPr>
        <w:t xml:space="preserve">운영 기준정보 원장</w:t>
      </w:r>
      <w:r>
        <w:rPr>
          <w:rFonts w:ascii="Noto Sans CJK KR" w:hAnsi="Noto Sans CJK KR" w:eastAsia="Noto Sans CJK KR"/>
          <w:sz w:val="21"/>
          <w:szCs w:val="21"/>
        </w:rPr>
        <w:t xml:space="preserve"> — 사용자·권한·메뉴·ServiceId Catalog·거래통제·Timeout·오류코드·세션·거래로그·배치·배포·Cache·대시보드·파일(UD).</w:t>
      </w:r>
    </w:p>
    <w:p>
      <w:pPr>
        <w:spacing w:before="0" w:after="120" w:line="300" w:lineRule="auto"/>
      </w:pPr>
      <w:r>
        <w:rPr>
          <w:rFonts w:ascii="Noto Sans CJK KR" w:hAnsi="Noto Sans CJK KR" w:eastAsia="Noto Sans CJK KR"/>
          <w:sz w:val="21"/>
          <w:szCs w:val="21"/>
        </w:rPr>
        <w:t xml:space="preserve">업무 WAR와 </w:t>
      </w:r>
      <w:r>
        <w:rPr>
          <w:rFonts w:ascii="Noto Sans CJK KR" w:hAnsi="Noto Sans CJK KR" w:eastAsia="Noto Sans CJK KR"/>
          <w:sz w:val="21"/>
          <w:szCs w:val="21"/>
          <w:b/>
        </w:rPr>
        <w:t xml:space="preserve">동일 TCF 6계층</w:t>
      </w:r>
      <w:r>
        <w:rPr>
          <w:rFonts w:ascii="Noto Sans CJK KR" w:hAnsi="Noto Sans CJK KR" w:eastAsia="Noto Sans CJK KR"/>
          <w:sz w:val="21"/>
          <w:szCs w:val="21"/>
        </w:rPr>
        <w:t xml:space="preserve">이지만 OM 전용 Handler </w:t>
      </w:r>
      <w:r>
        <w:rPr>
          <w:rFonts w:ascii="Noto Sans CJK KR" w:hAnsi="Noto Sans CJK KR" w:eastAsia="Noto Sans CJK KR"/>
          <w:sz w:val="21"/>
          <w:szCs w:val="21"/>
          <w:b/>
        </w:rPr>
        <w:t xml:space="preserve">24개</w:t>
      </w:r>
      <w:r>
        <w:rPr>
          <w:rFonts w:ascii="Noto Sans CJK KR" w:hAnsi="Noto Sans CJK KR" w:eastAsia="Noto Sans CJK KR"/>
          <w:sz w:val="21"/>
          <w:szCs w:val="21"/>
        </w:rPr>
        <w:t xml:space="preserve">, serviceId </w:t>
      </w:r>
      <w:r>
        <w:rPr>
          <w:rFonts w:ascii="Noto Sans CJK KR" w:hAnsi="Noto Sans CJK KR" w:eastAsia="Noto Sans CJK KR"/>
          <w:sz w:val="21"/>
          <w:szCs w:val="21"/>
          <w:b/>
        </w:rPr>
        <w:t xml:space="preserve">80+</w:t>
      </w:r>
      <w:r>
        <w:rPr>
          <w:rFonts w:ascii="Noto Sans CJK KR" w:hAnsi="Noto Sans CJK KR" w:eastAsia="Noto Sans CJK KR"/>
          <w:sz w:val="21"/>
          <w:szCs w:val="21"/>
        </w:rPr>
        <w:t xml:space="preserve">.</w:t>
      </w:r>
    </w:p>
    <w:p>
      <w:pPr>
        <w:pStyle w:val="Heading3"/>
        <w:keepNext/>
        <w:spacing w:before="160" w:after="100" w:line="300" w:lineRule="auto"/>
      </w:pPr>
      <w:r>
        <w:rPr>
          <w:rFonts w:ascii="Noto Sans CJK KR" w:hAnsi="Noto Sans CJK KR" w:eastAsia="Noto Sans CJK KR"/>
          <w:sz w:val="21"/>
          <w:szCs w:val="21"/>
        </w:rPr>
        <w:t xml:space="preserve">5분 Quick Start</w:t>
      </w:r>
    </w:p>
    <w:p>
      <w:pPr>
        <w:ind w:left="360"/>
        <w:shd w:fill="F6F8FA"/>
        <w:spacing w:before="80" w:after="160" w:line="240" w:lineRule="auto"/>
      </w:pPr>
      <w:r>
        <w:rPr>
          <w:rFonts w:ascii="Consolas" w:hAnsi="Consolas" w:eastAsia="Consolas"/>
          <w:sz w:val="17"/>
          <w:szCs w:val="17"/>
        </w:rPr>
        <w:t xml:space="preserve">gradle :tcf-om:bootRun</w:t>
      </w:r>
      <w:r>
        <w:br/>
      </w:r>
      <w:r>
        <w:br/>
      </w:r>
      <w:r>
        <w:rPr>
          <w:rFonts w:ascii="Consolas" w:hAnsi="Consolas" w:eastAsia="Consolas"/>
          <w:sz w:val="17"/>
          <w:szCs w:val="17"/>
        </w:rPr>
        <w:t xml:space="preserve">curl -X POST http://127.0.0.1:8097/om/online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@tcf-ui/src/main/resources/sample-requests/om-sample-inquiry.json</w:t>
      </w:r>
    </w:p>
    <w:p>
      <w:pPr>
        <w:spacing w:before="0" w:after="120" w:line="300" w:lineRule="auto"/>
      </w:pP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om-service와 포트 8097 충돌</w:t>
      </w:r>
      <w:r>
        <w:rPr>
          <w:rFonts w:ascii="Noto Sans CJK KR" w:hAnsi="Noto Sans CJK KR" w:eastAsia="Noto Sans CJK KR"/>
          <w:sz w:val="21"/>
          <w:szCs w:val="21"/>
        </w:rPr>
        <w:t xml:space="preserve"> — 동시 기동 금지. 신규 개발은 </w:t>
      </w:r>
      <w:r>
        <w:rPr>
          <w:rFonts w:ascii="Noto Sans CJK KR" w:hAnsi="Noto Sans CJK KR" w:eastAsia="Noto Sans CJK KR"/>
          <w:sz w:val="21"/>
          <w:szCs w:val="21"/>
          <w:b/>
        </w:rPr>
        <w:t xml:space="preserve">tcf-om만</w:t>
      </w:r>
      <w:r>
        <w:rPr>
          <w:rFonts w:ascii="Noto Sans CJK KR" w:hAnsi="Noto Sans CJK KR" w:eastAsia="Noto Sans CJK KR"/>
          <w:sz w:val="21"/>
          <w:szCs w:val="21"/>
        </w:rPr>
        <w:t xml:space="preserve"> 사용.</w:t>
      </w:r>
    </w:p>
    <w:p>
      <w:pPr>
        <w:pStyle w:val="Heading3"/>
        <w:keepNext/>
        <w:spacing w:before="160" w:after="100" w:line="300" w:lineRule="auto"/>
      </w:pPr>
      <w:r>
        <w:rPr>
          <w:rFonts w:ascii="Noto Sans CJK KR" w:hAnsi="Noto Sans CJK KR" w:eastAsia="Noto Sans CJK KR"/>
          <w:sz w:val="21"/>
          <w:szCs w:val="21"/>
        </w:rPr>
        <w:t xml:space="preserve">주요 Handler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OmAuthHandler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login, logout, ssoLogin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OmServiceCatalogHandler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Catalog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OmTransactionControlHandler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OmTimeoutPolicyHandler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OmTransactionLogHandler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OmCacheHandler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Evict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OmDashboardHandler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대시보드</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Catalog · Seed (중요)</w:t>
      </w:r>
    </w:p>
    <w:p>
      <w:pPr>
        <w:spacing w:before="0" w:after="120" w:line="300" w:lineRule="auto"/>
      </w:pPr>
      <w:r>
        <w:rPr>
          <w:rFonts w:ascii="Noto Sans CJK KR" w:hAnsi="Noto Sans CJK KR" w:eastAsia="Noto Sans CJK KR"/>
          <w:sz w:val="21"/>
          <w:szCs w:val="21"/>
        </w:rPr>
        <w:t xml:space="preserve">업무 serviceId 등록 시 반드시 반영:</w:t>
      </w:r>
    </w:p>
    <w:p>
      <w:pPr>
        <w:ind w:left="360"/>
        <w:spacing w:before="0" w:after="80" w:line="300" w:lineRule="auto"/>
      </w:pPr>
      <w:r>
        <w:rPr>
          <w:rFonts w:ascii="Noto Sans CJK KR" w:hAnsi="Noto Sans CJK KR" w:eastAsia="Noto Sans CJK KR"/>
          <w:sz w:val="21"/>
          <w:szCs w:val="21"/>
        </w:rPr>
        <w:t xml:space="preserve">• tcf-om/src/main/resources/data.sql</w:t>
      </w:r>
    </w:p>
    <w:p>
      <w:pPr>
        <w:ind w:left="360"/>
        <w:spacing w:before="0" w:after="80" w:line="300" w:lineRule="auto"/>
      </w:pPr>
      <w:r>
        <w:rPr>
          <w:rFonts w:ascii="Noto Sans CJK KR" w:hAnsi="Noto Sans CJK KR" w:eastAsia="Noto Sans CJK KR"/>
          <w:sz w:val="21"/>
          <w:szCs w:val="21"/>
        </w:rPr>
        <w:t xml:space="preserve">• ServiceCatalogSeedData.java</w:t>
      </w:r>
    </w:p>
    <w:p>
      <w:pPr>
        <w:ind w:left="360"/>
        <w:spacing w:before="0" w:after="80" w:line="300" w:lineRule="auto"/>
      </w:pPr>
      <w:r>
        <w:rPr>
          <w:rFonts w:ascii="Noto Sans CJK KR" w:hAnsi="Noto Sans CJK KR" w:eastAsia="Noto Sans CJK KR"/>
          <w:sz w:val="21"/>
          <w:szCs w:val="21"/>
        </w:rPr>
        <w:t xml:space="preserve">• 필드 HANDLER_CLASS = {Domain}Handler 클래스명</w:t>
      </w:r>
    </w:p>
    <w:p>
      <w:pPr>
        <w:pStyle w:val="Heading2"/>
        <w:keepNext/>
        <w:spacing w:before="160" w:after="100" w:line="300" w:lineRule="auto"/>
      </w:pPr>
      <w:r>
        <w:rPr>
          <w:rFonts w:ascii="Noto Sans CJK KR" w:hAnsi="Noto Sans CJK KR" w:eastAsia="Noto Sans CJK KR"/>
          <w:sz w:val="21"/>
          <w:szCs w:val="21"/>
        </w:rPr>
        <w:t xml:space="preserve">25.2 tcf-ui — 거래·OM 테스트 UI</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8097 (Relay) / 8099 (UI 서버)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(ztomcat)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역할</w:t>
      </w:r>
    </w:p>
    <w:p>
      <w:pPr>
        <w:ind w:left="360"/>
        <w:spacing w:before="0" w:after="80" w:line="300" w:lineRule="auto"/>
      </w:pPr>
      <w:r>
        <w:rPr>
          <w:rFonts w:ascii="Noto Sans CJK KR" w:hAnsi="Noto Sans CJK KR" w:eastAsia="Noto Sans CJK KR"/>
          <w:sz w:val="21"/>
          <w:szCs w:val="21"/>
        </w:rPr>
        <w:t xml:space="preserve">• 업무 WAR 거래 테스트 HTML (sv, ic, om 등)</w:t>
      </w:r>
    </w:p>
    <w:p>
      <w:pPr>
        <w:ind w:left="360"/>
        <w:spacing w:before="0" w:after="80" w:line="300" w:lineRule="auto"/>
      </w:pPr>
      <w:r>
        <w:rPr>
          <w:rFonts w:ascii="Noto Sans CJK KR" w:hAnsi="Noto Sans CJK KR" w:eastAsia="Noto Sans CJK KR"/>
          <w:sz w:val="21"/>
          <w:szCs w:val="21"/>
        </w:rPr>
        <w:t xml:space="preserve">• OM Admin Relay — http://localhost:8099/om/admin/login.html</w:t>
      </w:r>
    </w:p>
    <w:p>
      <w:pPr>
        <w:ind w:left="360"/>
        <w:spacing w:before="0" w:after="80" w:line="300" w:lineRule="auto"/>
      </w:pPr>
      <w:r>
        <w:rPr>
          <w:rFonts w:ascii="Noto Sans CJK KR" w:hAnsi="Noto Sans CJK KR" w:eastAsia="Noto Sans CJK KR"/>
          <w:sz w:val="21"/>
          <w:szCs w:val="21"/>
        </w:rPr>
        <w:t xml:space="preserve">• JWT Admin Relay — /jwt/admin/* (tcf-jwt 8110 필요)</w:t>
      </w: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:sv-service:bootRun    # 대상 WAR</w:t>
      </w:r>
      <w:r>
        <w:br/>
      </w:r>
      <w:r>
        <w:rPr>
          <w:rFonts w:ascii="Consolas" w:hAnsi="Consolas" w:eastAsia="Consolas"/>
          <w:sz w:val="17"/>
          <w:szCs w:val="17"/>
        </w:rPr>
        <w:t xml:space="preserve">gradle :tcf-ui:bootRun        # 8099</w:t>
      </w:r>
      <w:r>
        <w:br/>
      </w:r>
      <w:r>
        <w:br/>
      </w:r>
      <w:r>
        <w:rPr>
          <w:rFonts w:ascii="Consolas" w:hAnsi="Consolas" w:eastAsia="Consolas"/>
          <w:sz w:val="17"/>
          <w:szCs w:val="17"/>
        </w:rPr>
        <w:t xml:space="preserve"># SV 테스트 UI</w:t>
      </w:r>
      <w:r>
        <w:br/>
      </w:r>
      <w:r>
        <w:rPr>
          <w:rFonts w:ascii="Consolas" w:hAnsi="Consolas" w:eastAsia="Consolas"/>
          <w:sz w:val="17"/>
          <w:szCs w:val="17"/>
        </w:rPr>
        <w:t xml:space="preserve">http://localhost:8099/sv/index.html</w:t>
      </w:r>
      <w:r>
        <w:br/>
      </w:r>
      <w:r>
        <w:rPr>
          <w:rFonts w:ascii="Consolas" w:hAnsi="Consolas" w:eastAsia="Consolas"/>
          <w:sz w:val="17"/>
          <w:szCs w:val="17"/>
        </w:rPr>
        <w:t xml:space="preserve"># OM Admin</w:t>
      </w:r>
      <w:r>
        <w:br/>
      </w:r>
      <w:r>
        <w:rPr>
          <w:rFonts w:ascii="Consolas" w:hAnsi="Consolas" w:eastAsia="Consolas"/>
          <w:sz w:val="17"/>
          <w:szCs w:val="17"/>
        </w:rPr>
        <w:t xml:space="preserve">http://localhost:8099/om/admin/login.html</w:t>
      </w:r>
    </w:p>
    <w:p>
      <w:pPr>
        <w:spacing w:before="0" w:after="120" w:line="300" w:lineRule="auto"/>
      </w:pPr>
      <w:r>
        <w:rPr>
          <w:rFonts w:ascii="Noto Sans CJK KR" w:hAnsi="Noto Sans CJK KR" w:eastAsia="Noto Sans CJK KR"/>
          <w:sz w:val="21"/>
          <w:szCs w:val="21"/>
        </w:rPr>
        <w:t xml:space="preserve">ztomcat: </w:t>
      </w:r>
      <w:r>
        <w:rPr>
          <w:rFonts w:ascii="Consolas" w:hAnsi="Consolas" w:eastAsia="Consolas"/>
          <w:sz w:val="19"/>
          <w:szCs w:val="19"/>
        </w:rPr>
        <w:t xml:space="preserve">http://localhost:8080/ui/sv/index.html</w:t>
      </w:r>
    </w:p>
    <w:p>
      <w:pPr>
        <w:pStyle w:val="Heading3"/>
        <w:keepNext/>
        <w:spacing w:before="160" w:after="100" w:line="300" w:lineRule="auto"/>
      </w:pPr>
      <w:r>
        <w:rPr>
          <w:rFonts w:ascii="Noto Sans CJK KR" w:hAnsi="Noto Sans CJK KR" w:eastAsia="Noto Sans CJK KR"/>
          <w:sz w:val="21"/>
          <w:szCs w:val="21"/>
        </w:rPr>
        <w:t xml:space="preserve">Relay 원리</w:t>
      </w:r>
    </w:p>
    <w:p>
      <w:pPr>
        <w:spacing w:before="0" w:after="120" w:line="300" w:lineRule="auto"/>
      </w:pPr>
      <w:r>
        <w:rPr>
          <w:rFonts w:ascii="Noto Sans CJK KR" w:hAnsi="Noto Sans CJK KR" w:eastAsia="Noto Sans CJK KR"/>
          <w:sz w:val="21"/>
          <w:szCs w:val="21"/>
        </w:rPr>
        <w:t xml:space="preserve">tcf-ui는 브라우저 요청을 </w:t>
      </w:r>
      <w:r>
        <w:rPr>
          <w:rFonts w:ascii="Noto Sans CJK KR" w:hAnsi="Noto Sans CJK KR" w:eastAsia="Noto Sans CJK KR"/>
          <w:sz w:val="21"/>
          <w:szCs w:val="21"/>
          <w:b/>
        </w:rPr>
        <w:t xml:space="preserve">동일 Origin</w:t>
      </w:r>
      <w:r>
        <w:rPr>
          <w:rFonts w:ascii="Noto Sans CJK KR" w:hAnsi="Noto Sans CJK KR" w:eastAsia="Noto Sans CJK KR"/>
          <w:sz w:val="21"/>
          <w:szCs w:val="21"/>
        </w:rPr>
        <w:t xml:space="preserve">으로 받아 백엔드 WAR(</w:t>
      </w:r>
      <w:r>
        <w:rPr>
          <w:rFonts w:ascii="Consolas" w:hAnsi="Consolas" w:eastAsia="Consolas"/>
          <w:sz w:val="19"/>
          <w:szCs w:val="19"/>
        </w:rPr>
        <w:t xml:space="preserve">8086/sv/online</w:t>
      </w:r>
      <w:r>
        <w:rPr>
          <w:rFonts w:ascii="Noto Sans CJK KR" w:hAnsi="Noto Sans CJK KR" w:eastAsia="Noto Sans CJK KR"/>
          <w:sz w:val="21"/>
          <w:szCs w:val="21"/>
        </w:rPr>
        <w:t xml:space="preserve"> 등)로 프록시합니다. CORS·세션 쿠키 이슈를 줄입니다.</w:t>
      </w:r>
    </w:p>
    <w:p>
      <w:pPr>
        <w:pStyle w:val="Heading2"/>
        <w:keepNext/>
        <w:spacing w:before="160" w:after="100" w:line="300" w:lineRule="auto"/>
      </w:pPr>
      <w:r>
        <w:rPr>
          <w:rFonts w:ascii="Noto Sans CJK KR" w:hAnsi="Noto Sans CJK KR" w:eastAsia="Noto Sans CJK KR"/>
          <w:sz w:val="21"/>
          <w:szCs w:val="21"/>
        </w:rPr>
        <w:t xml:space="preserve">25.3 tcf-uj — Gateway 경유 UI</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8102</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(ztomcat)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/uj</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역할</w:t>
      </w:r>
    </w:p>
    <w:p>
      <w:pPr>
        <w:spacing w:before="0" w:after="120" w:line="300" w:lineRule="auto"/>
      </w:pPr>
      <w:r>
        <w:rPr>
          <w:rFonts w:ascii="Noto Sans CJK KR" w:hAnsi="Noto Sans CJK KR" w:eastAsia="Noto Sans CJK KR"/>
          <w:sz w:val="21"/>
          <w:szCs w:val="21"/>
          <w:b/>
        </w:rPr>
        <w:t xml:space="preserve">tcf-gateway(8100)를 반드시 경유</w:t>
      </w:r>
      <w:r>
        <w:rPr>
          <w:rFonts w:ascii="Noto Sans CJK KR" w:hAnsi="Noto Sans CJK KR" w:eastAsia="Noto Sans CJK KR"/>
          <w:sz w:val="21"/>
          <w:szCs w:val="21"/>
        </w:rPr>
        <w:t xml:space="preserve">하는 채널 UI. 운영 아키텍처(FAD)와 동일한 End-to-End 검증용.</w:t>
      </w:r>
    </w:p>
    <w:p>
      <w:pPr>
        <w:ind w:left="360"/>
        <w:shd w:fill="F6F8FA"/>
        <w:spacing w:before="80" w:after="160" w:line="240" w:lineRule="auto"/>
      </w:pPr>
      <w:r>
        <w:rPr>
          <w:rFonts w:ascii="Consolas" w:hAnsi="Consolas" w:eastAsia="Consolas"/>
          <w:sz w:val="17"/>
          <w:szCs w:val="17"/>
        </w:rPr>
        <w:t xml:space="preserve">브라우저 → tcf-uj(8102) → tcf-gateway(8100) → sv-service(8086)</w:t>
      </w: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:sv-service:bootRun</w:t>
      </w:r>
      <w:r>
        <w:br/>
      </w:r>
      <w:r>
        <w:rPr>
          <w:rFonts w:ascii="Consolas" w:hAnsi="Consolas" w:eastAsia="Consolas"/>
          <w:sz w:val="17"/>
          <w:szCs w:val="17"/>
        </w:rPr>
        <w:t xml:space="preserve">gradle :tcf-om:bootRun         # 세션</w:t>
      </w:r>
      <w:r>
        <w:br/>
      </w:r>
      <w:r>
        <w:rPr>
          <w:rFonts w:ascii="Consolas" w:hAnsi="Consolas" w:eastAsia="Consolas"/>
          <w:sz w:val="17"/>
          <w:szCs w:val="17"/>
        </w:rPr>
        <w:t xml:space="preserve">gradle :tcf-gateway:bootRun    # 8100</w:t>
      </w:r>
      <w:r>
        <w:br/>
      </w:r>
      <w:r>
        <w:rPr>
          <w:rFonts w:ascii="Consolas" w:hAnsi="Consolas" w:eastAsia="Consolas"/>
          <w:sz w:val="17"/>
          <w:szCs w:val="17"/>
        </w:rPr>
        <w:t xml:space="preserve">gradle :tcf-uj:bootRun         # 8102</w:t>
      </w:r>
      <w:r>
        <w:br/>
      </w:r>
      <w:r>
        <w:br/>
      </w:r>
      <w:r>
        <w:rPr>
          <w:rFonts w:ascii="Consolas" w:hAnsi="Consolas" w:eastAsia="Consolas"/>
          <w:sz w:val="17"/>
          <w:szCs w:val="17"/>
        </w:rPr>
        <w:t xml:space="preserve">http://localhost:8102/sv/index.html</w:t>
      </w:r>
      <w:r>
        <w:br/>
      </w:r>
      <w:r>
        <w:rPr>
          <w:rFonts w:ascii="Consolas" w:hAnsi="Consolas" w:eastAsia="Consolas"/>
          <w:sz w:val="17"/>
          <w:szCs w:val="17"/>
        </w:rPr>
        <w:t xml:space="preserve">http://localhost:8102/om/admin/login.html</w:t>
      </w:r>
    </w:p>
    <w:p>
      <w:pPr>
        <w:spacing w:before="0" w:after="120" w:line="300" w:lineRule="auto"/>
      </w:pPr>
      <w:r>
        <w:rPr>
          <w:rFonts w:ascii="Noto Sans CJK KR" w:hAnsi="Noto Sans CJK KR" w:eastAsia="Noto Sans CJK KR"/>
          <w:sz w:val="21"/>
          <w:szCs w:val="21"/>
        </w:rPr>
        <w:t xml:space="preserve">JWT 모드: Bearer Token + Gateway JWT Filter. </w:t>
      </w:r>
      <w:r>
        <w:rPr>
          <w:rFonts w:ascii="Noto Sans CJK KR" w:hAnsi="Noto Sans CJK KR" w:eastAsia="Noto Sans CJK KR"/>
          <w:sz w:val="21"/>
          <w:szCs w:val="21"/>
          <w:color w:val="1F4D78"/>
        </w:rPr>
        <w:t xml:space="preserve">제26장</w:t>
      </w:r>
      <w:r>
        <w:rPr>
          <w:rFonts w:ascii="Noto Sans CJK KR" w:hAnsi="Noto Sans CJK KR" w:eastAsia="Noto Sans CJK KR"/>
          <w:sz w:val="21"/>
          <w:szCs w:val="21"/>
        </w:rPr>
        <w:t xml:space="preserve"> 참고.</w:t>
      </w:r>
    </w:p>
    <w:p>
      <w:pPr>
        <w:pStyle w:val="Heading2"/>
        <w:keepNext/>
        <w:spacing w:before="160" w:after="100" w:line="300" w:lineRule="auto"/>
      </w:pPr>
      <w:r>
        <w:rPr>
          <w:rFonts w:ascii="Noto Sans CJK KR" w:hAnsi="Noto Sans CJK KR" w:eastAsia="Noto Sans CJK KR"/>
          <w:sz w:val="21"/>
          <w:szCs w:val="21"/>
        </w:rPr>
        <w:t xml:space="preserve">25.4 OM ↔ UI 접속 URL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Admin 로그인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tcf-ui bootRun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http://localhost:8099/om/admin/login.html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tcf-ui ztomcat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http://localhost:8080/ui/om/admin/login.html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tcf-uj bootRun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http://localhost:8102/om/admin/login.html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tcf-uj ztomcat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http://localhost:8080/uj/om/admin/login.html</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tcf-om</w:t>
      </w:r>
      <w:r>
        <w:rPr>
          <w:rFonts w:ascii="Noto Sans CJK KR" w:hAnsi="Noto Sans CJK KR" w:eastAsia="Noto Sans CJK KR"/>
          <w:sz w:val="21"/>
          <w:szCs w:val="21"/>
        </w:rPr>
        <w:t xml:space="preserve">은 Service Catalog·거래통제·Timeout 등 운영 메타의 SoT이고, </w:t>
      </w:r>
      <w:r>
        <w:rPr>
          <w:rFonts w:ascii="Noto Sans CJK KR" w:hAnsi="Noto Sans CJK KR" w:eastAsia="Noto Sans CJK KR"/>
          <w:sz w:val="21"/>
          <w:szCs w:val="21"/>
          <w:b/>
        </w:rPr>
        <w:t xml:space="preserve">tcf-ui</w:t>
      </w:r>
      <w:r>
        <w:rPr>
          <w:rFonts w:ascii="Noto Sans CJK KR" w:hAnsi="Noto Sans CJK KR" w:eastAsia="Noto Sans CJK KR"/>
          <w:sz w:val="21"/>
          <w:szCs w:val="21"/>
        </w:rPr>
        <w:t xml:space="preserve">는 로컬 직결 Relay 테스트 UI, </w:t>
      </w:r>
      <w:r>
        <w:rPr>
          <w:rFonts w:ascii="Noto Sans CJK KR" w:hAnsi="Noto Sans CJK KR" w:eastAsia="Noto Sans CJK KR"/>
          <w:sz w:val="21"/>
          <w:szCs w:val="21"/>
          <w:b/>
        </w:rPr>
        <w:t xml:space="preserve">tcf-uj</w:t>
      </w:r>
      <w:r>
        <w:rPr>
          <w:rFonts w:ascii="Noto Sans CJK KR" w:hAnsi="Noto Sans CJK KR" w:eastAsia="Noto Sans CJK KR"/>
          <w:sz w:val="21"/>
          <w:szCs w:val="21"/>
        </w:rPr>
        <w:t xml:space="preserve">는 Gateway 경유 운영 동형 테스트 UI입니다. 업무 serviceId는 OM Catalog + Seed에 등록하고, Admin 화면은 tcf-ui 또는 tcf-uj로 접속합니다.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제24장 tcf-core · tcf-web · tcf-util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제26장 tcf-gateway · tcf-jwt</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25.1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zguide/tcf-om-개발가이드.md, zarchitecture/05-운영관리-OM-아키텍처.md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25.2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zguide/tcf-ui-개발가이드.md, zarchitecture/13-UI-채널-아키텍처.md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25.3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zguide/tcf-uj-개발가이드.md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25.4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docs/설계자료/README.md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제26장. tcf-gateway · tcf-jwt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제26장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제09편/26-tcf-gateway-jwt.md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26.1 tcf-gateway — API Gateway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(ztomcat)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메인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com.nh.nsight.gateway.NsightGatewayApplication</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역할</w:t>
      </w:r>
    </w:p>
    <w:p>
      <w:pPr>
        <w:spacing w:before="0" w:after="120" w:line="300" w:lineRule="auto"/>
      </w:pPr>
      <w:r>
        <w:rPr>
          <w:rFonts w:ascii="Noto Sans CJK KR" w:hAnsi="Noto Sans CJK KR" w:eastAsia="Noto Sans CJK KR"/>
          <w:sz w:val="21"/>
          <w:szCs w:val="21"/>
        </w:rPr>
        <w:t xml:space="preserve">TCF 온라인 전문 </w:t>
      </w:r>
      <w:r>
        <w:rPr>
          <w:rFonts w:ascii="Noto Sans CJK KR" w:hAnsi="Noto Sans CJK KR" w:eastAsia="Noto Sans CJK KR"/>
          <w:sz w:val="21"/>
          <w:szCs w:val="21"/>
          <w:b/>
        </w:rPr>
        <w:t xml:space="preserve">단일 진입 API Gateway</w:t>
      </w:r>
      <w:r>
        <w:rPr>
          <w:rFonts w:ascii="Noto Sans CJK KR" w:hAnsi="Noto Sans CJK KR" w:eastAsia="Noto Sans CJK KR"/>
          <w:sz w:val="21"/>
          <w:szCs w:val="21"/>
        </w:rPr>
        <w:t xml:space="preserve"> — 라우팅·세션 관문·프록시 거래로그.</w:t>
      </w:r>
    </w:p>
    <w:p>
      <w:pPr>
        <w:ind w:left="360"/>
        <w:shd w:fill="F6F8FA"/>
        <w:spacing w:before="80" w:after="160" w:line="240" w:lineRule="auto"/>
      </w:pPr>
      <w:r>
        <w:rPr>
          <w:rFonts w:ascii="Consolas" w:hAnsi="Consolas" w:eastAsia="Consolas"/>
          <w:sz w:val="17"/>
          <w:szCs w:val="17"/>
        </w:rPr>
        <w:t xml:space="preserve">브라우저 (tcf-uj)</w:t>
      </w:r>
      <w:r>
        <w:br/>
      </w:r>
      <w:r>
        <w:rPr>
          <w:rFonts w:ascii="Consolas" w:hAnsi="Consolas" w:eastAsia="Consolas"/>
          <w:sz w:val="17"/>
          <w:szCs w:val="17"/>
        </w:rPr>
        <w:t xml:space="preserve">  → POST /{code}/online  (Cookie: JSESSIONID)</w:t>
      </w:r>
      <w:r>
        <w:br/>
      </w:r>
      <w:r>
        <w:rPr>
          <w:rFonts w:ascii="Consolas" w:hAnsi="Consolas" w:eastAsia="Consolas"/>
          <w:sz w:val="17"/>
          <w:szCs w:val="17"/>
        </w:rPr>
        <w:t xml:space="preserve">  → POST /api/gateway/om/online  (Bearer — JWT 모드)</w:t>
      </w:r>
      <w:r>
        <w:br/>
      </w:r>
      <w:r>
        <w:rPr>
          <w:rFonts w:ascii="Consolas" w:hAnsi="Consolas" w:eastAsia="Consolas"/>
          <w:sz w:val="17"/>
          <w:szCs w:val="17"/>
        </w:rPr>
        <w:t xml:space="preserve">  → TCF_GATEWAY_ROUTE 조회 (ENV + BUSINESS_CODE)</w:t>
      </w:r>
      <w:r>
        <w:br/>
      </w:r>
      <w:r>
        <w:rPr>
          <w:rFonts w:ascii="Consolas" w:hAnsi="Consolas" w:eastAsia="Consolas"/>
          <w:sz w:val="17"/>
          <w:szCs w:val="17"/>
        </w:rPr>
        <w:t xml:space="preserve">  → downstream WAS  POST /{code}/online</w:t>
      </w:r>
    </w:p>
    <w:p>
      <w:pPr>
        <w:ind w:left="360"/>
        <w:spacing w:before="0" w:after="80" w:line="300" w:lineRule="auto"/>
      </w:pPr>
      <w:r>
        <w:rPr>
          <w:rFonts w:ascii="Noto Sans CJK KR" w:hAnsi="Noto Sans CJK KR" w:eastAsia="Noto Sans CJK KR"/>
          <w:sz w:val="21"/>
          <w:szCs w:val="21"/>
        </w:rPr>
        <w:t xml:space="preserve">• 세션 비소유 — SESSIONDB 검증·전달만</w:t>
      </w:r>
    </w:p>
    <w:p>
      <w:pPr>
        <w:ind w:left="360"/>
        <w:spacing w:before="0" w:after="80" w:line="300" w:lineRule="auto"/>
      </w:pPr>
      <w:r>
        <w:rPr>
          <w:rFonts w:ascii="Noto Sans CJK KR" w:hAnsi="Noto Sans CJK KR" w:eastAsia="Noto Sans CJK KR"/>
          <w:sz w:val="21"/>
          <w:szCs w:val="21"/>
        </w:rPr>
        <w:t xml:space="preserve">• 이중 인증 — Bearer 있으면 JWT(JWKS), 없으면 쿠키 4단계 검증</w:t>
      </w:r>
    </w:p>
    <w:p>
      <w:pPr>
        <w:ind w:left="360"/>
        <w:spacing w:before="0" w:after="80" w:line="300" w:lineRule="auto"/>
      </w:pPr>
      <w:r>
        <w:rPr>
          <w:rFonts w:ascii="Noto Sans CJK KR" w:hAnsi="Noto Sans CJK KR" w:eastAsia="Noto Sans CJK KR"/>
          <w:sz w:val="21"/>
          <w:szCs w:val="21"/>
        </w:rPr>
        <w:t xml:space="preserve">• Target URL은 라우팅 테이블만 참조</w:t>
      </w:r>
    </w:p>
    <w:p>
      <w:pPr>
        <w:pStyle w:val="Heading3"/>
        <w:keepNext/>
        <w:spacing w:before="160" w:after="100" w:line="300" w:lineRule="auto"/>
      </w:pPr>
      <w:r>
        <w:rPr>
          <w:rFonts w:ascii="Noto Sans CJK KR" w:hAnsi="Noto Sans CJK KR" w:eastAsia="Noto Sans CJK KR"/>
          <w:sz w:val="21"/>
          <w:szCs w:val="21"/>
        </w:rPr>
        <w:t xml:space="preserve">처리 흐름</w:t>
      </w:r>
    </w:p>
    <w:p>
      <w:pPr>
        <w:ind w:left="360"/>
        <w:shd w:fill="F6F8FA"/>
        <w:spacing w:before="80" w:after="160" w:line="240" w:lineRule="auto"/>
      </w:pPr>
      <w:r>
        <w:rPr>
          <w:rFonts w:ascii="Consolas" w:hAnsi="Consolas" w:eastAsia="Consolas"/>
          <w:sz w:val="17"/>
          <w:szCs w:val="17"/>
        </w:rPr>
        <w:t xml:space="preserve">*ProxyController</w:t>
      </w:r>
      <w:r>
        <w:br/>
      </w:r>
      <w:r>
        <w:rPr>
          <w:rFonts w:ascii="Consolas" w:hAnsi="Consolas" w:eastAsia="Consolas"/>
          <w:sz w:val="17"/>
          <w:szCs w:val="17"/>
        </w:rPr>
        <w:t xml:space="preserve">  → BusinessRouteService</w:t>
      </w:r>
      <w:r>
        <w:br/>
      </w:r>
      <w:r>
        <w:rPr>
          <w:rFonts w:ascii="Consolas" w:hAnsi="Consolas" w:eastAsia="Consolas"/>
          <w:sz w:val="17"/>
          <w:szCs w:val="17"/>
        </w:rPr>
        <w:t xml:space="preserve">    → GRF.forwardOnline</w:t>
      </w:r>
      <w:r>
        <w:br/>
      </w:r>
      <w:r>
        <w:rPr>
          <w:rFonts w:ascii="Consolas" w:hAnsi="Consolas" w:eastAsia="Consolas"/>
          <w:sz w:val="17"/>
          <w:szCs w:val="17"/>
        </w:rPr>
        <w:t xml:space="preserve">      → GSF.preProcess (라우팅 + GatewayAuthenticationService)</w:t>
      </w:r>
      <w:r>
        <w:br/>
      </w:r>
      <w:r>
        <w:rPr>
          <w:rFonts w:ascii="Consolas" w:hAnsi="Consolas" w:eastAsia="Consolas"/>
          <w:sz w:val="17"/>
          <w:szCs w:val="17"/>
        </w:rPr>
        <w:t xml:space="preserve">      → GatewayRouteDispatcher (RestClient + Cookie·Authorization 전달)</w:t>
      </w:r>
      <w:r>
        <w:br/>
      </w:r>
      <w:r>
        <w:rPr>
          <w:rFonts w:ascii="Consolas" w:hAnsi="Consolas" w:eastAsia="Consolas"/>
          <w:sz w:val="17"/>
          <w:szCs w:val="17"/>
        </w:rPr>
        <w:t xml:space="preserve">      → GEF (응답 변환)</w:t>
      </w: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:sv-service:bootRun</w:t>
      </w:r>
      <w:r>
        <w:br/>
      </w:r>
      <w:r>
        <w:rPr>
          <w:rFonts w:ascii="Consolas" w:hAnsi="Consolas" w:eastAsia="Consolas"/>
          <w:sz w:val="17"/>
          <w:szCs w:val="17"/>
        </w:rPr>
        <w:t xml:space="preserve">gradle :tcf-om:bootRun</w:t>
      </w:r>
      <w:r>
        <w:br/>
      </w:r>
      <w:r>
        <w:rPr>
          <w:rFonts w:ascii="Consolas" w:hAnsi="Consolas" w:eastAsia="Consolas"/>
          <w:sz w:val="17"/>
          <w:szCs w:val="17"/>
        </w:rPr>
        <w:t xml:space="preserve">gradle :tcf-gateway:bootRun</w:t>
      </w:r>
      <w:r>
        <w:br/>
      </w:r>
      <w:r>
        <w:br/>
      </w:r>
      <w:r>
        <w:rPr>
          <w:rFonts w:ascii="Consolas" w:hAnsi="Consolas" w:eastAsia="Consolas"/>
          <w:sz w:val="17"/>
          <w:szCs w:val="17"/>
        </w:rPr>
        <w:t xml:space="preserve">curl "http://localhost:8100/api/admin/routes?envCode=LOCAL"</w:t>
      </w:r>
      <w:r>
        <w:br/>
      </w:r>
      <w:r>
        <w:rPr>
          <w:rFonts w:ascii="Consolas" w:hAnsi="Consolas" w:eastAsia="Consolas"/>
          <w:sz w:val="17"/>
          <w:szCs w:val="17"/>
        </w:rPr>
        <w:t xml:space="preserve"># ztomcat: POST http://localhost:8080/gw/sv/online</w:t>
      </w:r>
    </w:p>
    <w:p>
      <w:pPr>
        <w:pStyle w:val="Heading3"/>
        <w:keepNext/>
        <w:spacing w:before="160" w:after="100" w:line="300" w:lineRule="auto"/>
      </w:pPr>
      <w:r>
        <w:rPr>
          <w:rFonts w:ascii="Noto Sans CJK KR" w:hAnsi="Noto Sans CJK KR" w:eastAsia="Noto Sans CJK KR"/>
          <w:sz w:val="21"/>
          <w:szCs w:val="21"/>
        </w:rPr>
        <w:t xml:space="preserve">LOCAL 시드 라우팅</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Target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http://127.0.0.1:8082/ic/online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http://127.0.0.1:8086/sv/online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http://127.0.0.1:8097/om/online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http://127.0.0.1:8110/online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관리 API</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URL</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/admin/routes.html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라우팅 테이블 UI</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/api/admin/routes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REST CRUD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26.2 tcf-jwt — JWT 발급·갱신·폐기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8110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(bootRun)</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역할</w:t>
      </w:r>
    </w:p>
    <w:p>
      <w:pPr>
        <w:ind w:left="360"/>
        <w:spacing w:before="0" w:after="80" w:line="300" w:lineRule="auto"/>
      </w:pPr>
      <w:r>
        <w:rPr>
          <w:rFonts w:ascii="Noto Sans CJK KR" w:hAnsi="Noto Sans CJK KR" w:eastAsia="Noto Sans CJK KR"/>
          <w:sz w:val="21"/>
          <w:szCs w:val="21"/>
        </w:rPr>
        <w:t xml:space="preserve">• Access/Refresh Token 발급·갱신·폐기</w:t>
      </w:r>
    </w:p>
    <w:p>
      <w:pPr>
        <w:ind w:left="360"/>
        <w:spacing w:before="0" w:after="80" w:line="300" w:lineRule="auto"/>
      </w:pPr>
      <w:r>
        <w:rPr>
          <w:rFonts w:ascii="Noto Sans CJK KR" w:hAnsi="Noto Sans CJK KR" w:eastAsia="Noto Sans CJK KR"/>
          <w:sz w:val="21"/>
          <w:szCs w:val="21"/>
        </w:rPr>
        <w:t xml:space="preserve">• JWKS 공개키 제공</w:t>
      </w:r>
    </w:p>
    <w:p>
      <w:pPr>
        <w:ind w:left="360"/>
        <w:spacing w:before="0" w:after="80" w:line="300" w:lineRule="auto"/>
      </w:pPr>
      <w:r>
        <w:rPr>
          <w:rFonts w:ascii="Noto Sans CJK KR" w:hAnsi="Noto Sans CJK KR" w:eastAsia="Noto Sans CJK KR"/>
          <w:sz w:val="21"/>
          <w:szCs w:val="21"/>
        </w:rPr>
        <w:t xml:space="preserve">• Denylist(폐기 Token) 관리</w:t>
      </w:r>
    </w:p>
    <w:p>
      <w:pPr>
        <w:ind w:left="360"/>
        <w:spacing w:before="0" w:after="80" w:line="300" w:lineRule="auto"/>
      </w:pPr>
      <w:r>
        <w:rPr>
          <w:rFonts w:ascii="Noto Sans CJK KR" w:hAnsi="Noto Sans CJK KR" w:eastAsia="Noto Sans CJK KR"/>
          <w:sz w:val="21"/>
          <w:szCs w:val="21"/>
        </w:rPr>
        <w:t xml:space="preserve">• Gateway·tcf-web JWT Filter가 검증만 수행 — 발급은 tcf-jwt</w:t>
      </w: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:tcf-jwt:bootRun</w:t>
      </w:r>
      <w:r>
        <w:br/>
      </w:r>
      <w:r>
        <w:br/>
      </w:r>
      <w:r>
        <w:rPr>
          <w:rFonts w:ascii="Consolas" w:hAnsi="Consolas" w:eastAsia="Consolas"/>
          <w:sz w:val="17"/>
          <w:szCs w:val="17"/>
        </w:rPr>
        <w:t xml:space="preserve"># Admin UI (tcf-ui Relay)</w:t>
      </w:r>
      <w:r>
        <w:br/>
      </w:r>
      <w:r>
        <w:rPr>
          <w:rFonts w:ascii="Consolas" w:hAnsi="Consolas" w:eastAsia="Consolas"/>
          <w:sz w:val="17"/>
          <w:szCs w:val="17"/>
        </w:rPr>
        <w:t xml:space="preserve">http://localhost:8099/jwt/admin/login.html</w:t>
      </w:r>
    </w:p>
    <w:p>
      <w:pPr>
        <w:pStyle w:val="Heading3"/>
        <w:keepNext/>
        <w:spacing w:before="160" w:after="100" w:line="300" w:lineRule="auto"/>
      </w:pPr>
      <w:r>
        <w:rPr>
          <w:rFonts w:ascii="Noto Sans CJK KR" w:hAnsi="Noto Sans CJK KR" w:eastAsia="Noto Sans CJK KR"/>
          <w:sz w:val="21"/>
          <w:szCs w:val="21"/>
        </w:rPr>
        <w:t xml:space="preserve">JWT ↔ Gateway ↔ tcf-uj</w:t>
      </w:r>
    </w:p>
    <w:p>
      <w:pPr>
        <w:ind w:left="360"/>
        <w:shd w:fill="F6F8FA"/>
        <w:spacing w:before="80" w:after="160" w:line="240" w:lineRule="auto"/>
      </w:pPr>
      <w:r>
        <w:rPr>
          <w:rFonts w:ascii="Consolas" w:hAnsi="Consolas" w:eastAsia="Consolas"/>
          <w:sz w:val="17"/>
          <w:szCs w:val="17"/>
        </w:rPr>
        <w:t xml:space="preserve">1) tcf-jwt: Token 발급</w:t>
      </w:r>
      <w:r>
        <w:br/>
      </w:r>
      <w:r>
        <w:rPr>
          <w:rFonts w:ascii="Consolas" w:hAnsi="Consolas" w:eastAsia="Consolas"/>
          <w:sz w:val="17"/>
          <w:szCs w:val="17"/>
        </w:rPr>
        <w:t xml:space="preserve">2) tcf-uj: Authorization: Bearer {accessToken}</w:t>
      </w:r>
      <w:r>
        <w:br/>
      </w:r>
      <w:r>
        <w:rPr>
          <w:rFonts w:ascii="Consolas" w:hAnsi="Consolas" w:eastAsia="Consolas"/>
          <w:sz w:val="17"/>
          <w:szCs w:val="17"/>
        </w:rPr>
        <w:t xml:space="preserve">3) tcf-gateway: JWKS 검증 → downstream Cookie/Header 전달</w:t>
      </w:r>
      <w:r>
        <w:br/>
      </w:r>
      <w:r>
        <w:rPr>
          <w:rFonts w:ascii="Consolas" w:hAnsi="Consolas" w:eastAsia="Consolas"/>
          <w:sz w:val="17"/>
          <w:szCs w:val="17"/>
        </w:rPr>
        <w:t xml:space="preserve">4) 업무 WAR: tcf-web JWT Filter (선택)</w:t>
      </w:r>
    </w:p>
    <w:p>
      <w:pPr>
        <w:pStyle w:val="Heading3"/>
        <w:keepNext/>
        <w:spacing w:before="160" w:after="100" w:line="300" w:lineRule="auto"/>
      </w:pPr>
      <w:r>
        <w:rPr>
          <w:rFonts w:ascii="Noto Sans CJK KR" w:hAnsi="Noto Sans CJK KR" w:eastAsia="Noto Sans CJK KR"/>
          <w:sz w:val="21"/>
          <w:szCs w:val="21"/>
        </w:rPr>
        <w:t xml:space="preserve">설정 핵심</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jwt:</w:t>
      </w:r>
      <w:r>
        <w:br/>
      </w:r>
      <w:r>
        <w:rPr>
          <w:rFonts w:ascii="Consolas" w:hAnsi="Consolas" w:eastAsia="Consolas"/>
          <w:sz w:val="17"/>
          <w:szCs w:val="17"/>
        </w:rPr>
        <w:t xml:space="preserve">    issuer: nsight-tcf</w:t>
      </w:r>
      <w:r>
        <w:br/>
      </w:r>
      <w:r>
        <w:rPr>
          <w:rFonts w:ascii="Consolas" w:hAnsi="Consolas" w:eastAsia="Consolas"/>
          <w:sz w:val="17"/>
          <w:szCs w:val="17"/>
        </w:rPr>
        <w:t xml:space="preserve">    access-token-ttl: 900s</w:t>
      </w:r>
      <w:r>
        <w:br/>
      </w:r>
      <w:r>
        <w:rPr>
          <w:rFonts w:ascii="Consolas" w:hAnsi="Consolas" w:eastAsia="Consolas"/>
          <w:sz w:val="17"/>
          <w:szCs w:val="17"/>
        </w:rPr>
        <w:t xml:space="preserve">    refresh-token-ttl: 86400s</w:t>
      </w:r>
    </w:p>
    <w:p>
      <w:pPr>
        <w:spacing w:before="0" w:after="120" w:line="300" w:lineRule="auto"/>
      </w:pPr>
      <w:r>
        <w:rPr>
          <w:rFonts w:ascii="Noto Sans CJK KR" w:hAnsi="Noto Sans CJK KR" w:eastAsia="Noto Sans CJK KR"/>
          <w:sz w:val="21"/>
          <w:szCs w:val="21"/>
        </w:rPr>
        <w:t xml:space="preserve">상세: </w:t>
      </w:r>
      <w:r>
        <w:rPr>
          <w:rFonts w:ascii="Noto Sans CJK KR" w:hAnsi="Noto Sans CJK KR" w:eastAsia="Noto Sans CJK KR"/>
          <w:sz w:val="21"/>
          <w:szCs w:val="21"/>
          <w:color w:val="1F4D78"/>
        </w:rPr>
        <w:t xml:space="preserve">znsight-man/79-TCF-GATEWAY-JWT-개발-매뉴얼.md</w:t>
      </w:r>
      <w:r>
        <w:rPr>
          <w:rFonts w:ascii="Noto Sans CJK KR" w:hAnsi="Noto Sans CJK KR" w:eastAsia="Noto Sans CJK KR"/>
          <w:sz w:val="21"/>
          <w:szCs w:val="21"/>
        </w:rPr>
        <w:t xml:space="preserve">, </w:t>
      </w:r>
      <w:r>
        <w:rPr>
          <w:rFonts w:ascii="Noto Sans CJK KR" w:hAnsi="Noto Sans CJK KR" w:eastAsia="Noto Sans CJK KR"/>
          <w:sz w:val="21"/>
          <w:szCs w:val="21"/>
          <w:color w:val="1F4D78"/>
        </w:rPr>
        <w:t xml:space="preserve">80-JWT-TCF-WEB-개발-매뉴얼.md</w:t>
      </w:r>
    </w:p>
    <w:p>
      <w:pPr>
        <w:pStyle w:val="Heading2"/>
        <w:keepNext/>
        <w:spacing w:before="160" w:after="100" w:line="300" w:lineRule="auto"/>
      </w:pPr>
      <w:r>
        <w:rPr>
          <w:rFonts w:ascii="Noto Sans CJK KR" w:hAnsi="Noto Sans CJK KR" w:eastAsia="Noto Sans CJK KR"/>
          <w:sz w:val="21"/>
          <w:szCs w:val="21"/>
        </w:rPr>
        <w:t xml:space="preserve">26.3 운영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Route 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ENV별 TCF_GATEWAY_ROUTE 동기화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세션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 JDBC, Gateway 4단계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JWKS URL, Token TTL, Denylist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 downstream Timeout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거래로그 + downstream TCF_TX_LOG GUID 연계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Smoke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 → Gateway → SV/OM 대표 serviceId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tcf-gateway</w:t>
      </w:r>
      <w:r>
        <w:rPr>
          <w:rFonts w:ascii="Noto Sans CJK KR" w:hAnsi="Noto Sans CJK KR" w:eastAsia="Noto Sans CJK KR"/>
          <w:sz w:val="21"/>
          <w:szCs w:val="21"/>
        </w:rPr>
        <w:t xml:space="preserve">는 채널의 단일 진입점으로 라우팅·세션 관문·프록시 로그를 담당하고, </w:t>
      </w:r>
      <w:r>
        <w:rPr>
          <w:rFonts w:ascii="Noto Sans CJK KR" w:hAnsi="Noto Sans CJK KR" w:eastAsia="Noto Sans CJK KR"/>
          <w:sz w:val="21"/>
          <w:szCs w:val="21"/>
          <w:b/>
        </w:rPr>
        <w:t xml:space="preserve">tcf-jwt</w:t>
      </w:r>
      <w:r>
        <w:rPr>
          <w:rFonts w:ascii="Noto Sans CJK KR" w:hAnsi="Noto Sans CJK KR" w:eastAsia="Noto Sans CJK KR"/>
          <w:sz w:val="21"/>
          <w:szCs w:val="21"/>
        </w:rPr>
        <w:t xml:space="preserve">는 Token 생명주기(발급·폐기·JWKS)를 담당합니다. 운영 아키텍처는 tcf-uj → Gateway → 업무 WAR 흐름이 표준이며, 로컬은 bootRun 8100/8110 또는 ztomcat </w:t>
      </w:r>
      <w:r>
        <w:rPr>
          <w:rFonts w:ascii="Consolas" w:hAnsi="Consolas" w:eastAsia="Consolas"/>
          <w:sz w:val="19"/>
          <w:szCs w:val="19"/>
        </w:rPr>
        <w:t xml:space="preserve">/gw</w:t>
      </w:r>
      <w:r>
        <w:rPr>
          <w:rFonts w:ascii="Noto Sans CJK KR" w:hAnsi="Noto Sans CJK KR" w:eastAsia="Noto Sans CJK KR"/>
          <w:sz w:val="21"/>
          <w:szCs w:val="21"/>
        </w:rPr>
        <w:t xml:space="preserve">로 검증합니다.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제25장 tcf-om · tcf-ui · tcf-uj</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제27장 tcf-eai · tcf-cache · tcf-batch</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26.1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zguide/tcf-gateway-개발가이드.md, docs/architecture/51-api-gateway.md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26.2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zguide/tcf-jwt-개발가이드.md, docs/architecture/42-jwt.md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26.3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docs/NSIGHT-FINAL-ARCHITECTURE-DECISION.md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제27장. tcf-eai · tcf-cache · tcf-batch</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제27장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제09편/27-tcf-eai-cache-batch.md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27.1 tcf-eai — WAR 간 연동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금지</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권장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ic-service가 sv-service Java import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TcfServiceClient.call(...) HTTP</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 간 Bean 참조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/{code}/online 표준 전문</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의존성</w:t>
      </w:r>
    </w:p>
    <w:p>
      <w:pPr>
        <w:ind w:left="360"/>
        <w:shd w:fill="F6F8FA"/>
        <w:spacing w:before="80" w:after="160" w:line="240" w:lineRule="auto"/>
      </w:pPr>
      <w:r>
        <w:rPr>
          <w:rFonts w:ascii="Consolas" w:hAnsi="Consolas" w:eastAsia="Consolas"/>
          <w:sz w:val="17"/>
          <w:szCs w:val="17"/>
        </w:rPr>
        <w:t xml:space="preserve">implementation project(':tcf-eai')</w:t>
      </w:r>
    </w:p>
    <w:p>
      <w:pPr>
        <w:pStyle w:val="Heading3"/>
        <w:keepNext/>
        <w:spacing w:before="160" w:after="100" w:line="300" w:lineRule="auto"/>
      </w:pPr>
      <w:r>
        <w:rPr>
          <w:rFonts w:ascii="Noto Sans CJK KR" w:hAnsi="Noto Sans CJK KR" w:eastAsia="Noto Sans CJK KR"/>
          <w:sz w:val="21"/>
          <w:szCs w:val="21"/>
        </w:rPr>
        <w:t xml:space="preserve">설정 (application.yml)</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integration:</w:t>
      </w:r>
      <w:r>
        <w:br/>
      </w:r>
      <w:r>
        <w:rPr>
          <w:rFonts w:ascii="Consolas" w:hAnsi="Consolas" w:eastAsia="Consolas"/>
          <w:sz w:val="17"/>
          <w:szCs w:val="17"/>
        </w:rPr>
        <w:t xml:space="preserve">    default-timeout-ms: 3000</w:t>
      </w:r>
      <w:r>
        <w:br/>
      </w:r>
      <w:r>
        <w:rPr>
          <w:rFonts w:ascii="Consolas" w:hAnsi="Consolas" w:eastAsia="Consolas"/>
          <w:sz w:val="17"/>
          <w:szCs w:val="17"/>
        </w:rPr>
        <w:t xml:space="preserve">    services:</w:t>
      </w:r>
      <w:r>
        <w:br/>
      </w:r>
      <w:r>
        <w:rPr>
          <w:rFonts w:ascii="Consolas" w:hAnsi="Consolas" w:eastAsia="Consolas"/>
          <w:sz w:val="17"/>
          <w:szCs w:val="17"/>
        </w:rPr>
        <w:t xml:space="preserve">      SV:</w:t>
      </w:r>
      <w:r>
        <w:br/>
      </w:r>
      <w:r>
        <w:rPr>
          <w:rFonts w:ascii="Consolas" w:hAnsi="Consolas" w:eastAsia="Consolas"/>
          <w:sz w:val="17"/>
          <w:szCs w:val="17"/>
        </w:rPr>
        <w:t xml:space="preserve">        base-url: http://127.0.0.1:8086</w:t>
      </w:r>
      <w:r>
        <w:br/>
      </w:r>
      <w:r>
        <w:rPr>
          <w:rFonts w:ascii="Consolas" w:hAnsi="Consolas" w:eastAsia="Consolas"/>
          <w:sz w:val="17"/>
          <w:szCs w:val="17"/>
        </w:rPr>
        <w:t xml:space="preserve">        context-path: /sv</w:t>
      </w:r>
      <w:r>
        <w:br/>
      </w:r>
      <w:r>
        <w:rPr>
          <w:rFonts w:ascii="Consolas" w:hAnsi="Consolas" w:eastAsia="Consolas"/>
          <w:sz w:val="17"/>
          <w:szCs w:val="17"/>
        </w:rPr>
        <w:t xml:space="preserve">        online-path: /online</w:t>
      </w:r>
      <w:r>
        <w:br/>
      </w:r>
      <w:r>
        <w:rPr>
          <w:rFonts w:ascii="Consolas" w:hAnsi="Consolas" w:eastAsia="Consolas"/>
          <w:sz w:val="17"/>
          <w:szCs w:val="17"/>
        </w:rPr>
        <w:t xml:space="preserve">      IC:</w:t>
      </w:r>
      <w:r>
        <w:br/>
      </w:r>
      <w:r>
        <w:rPr>
          <w:rFonts w:ascii="Consolas" w:hAnsi="Consolas" w:eastAsia="Consolas"/>
          <w:sz w:val="17"/>
          <w:szCs w:val="17"/>
        </w:rPr>
        <w:t xml:space="preserve">        base-url: http://127.0.0.1:8082</w:t>
      </w:r>
      <w:r>
        <w:br/>
      </w:r>
      <w:r>
        <w:rPr>
          <w:rFonts w:ascii="Consolas" w:hAnsi="Consolas" w:eastAsia="Consolas"/>
          <w:sz w:val="17"/>
          <w:szCs w:val="17"/>
        </w:rPr>
        <w:t xml:space="preserve">        context-path: /ic</w:t>
      </w:r>
      <w:r>
        <w:br/>
      </w:r>
      <w:r>
        <w:rPr>
          <w:rFonts w:ascii="Consolas" w:hAnsi="Consolas" w:eastAsia="Consolas"/>
          <w:sz w:val="17"/>
          <w:szCs w:val="17"/>
        </w:rPr>
        <w:t xml:space="preserve">        online-path: /online</w:t>
      </w:r>
    </w:p>
    <w:p>
      <w:pPr>
        <w:spacing w:before="0" w:after="120" w:line="300" w:lineRule="auto"/>
      </w:pPr>
      <w:r>
        <w:rPr>
          <w:rFonts w:ascii="Noto Sans CJK KR" w:hAnsi="Noto Sans CJK KR" w:eastAsia="Noto Sans CJK KR"/>
          <w:sz w:val="21"/>
          <w:szCs w:val="21"/>
        </w:rPr>
        <w:t xml:space="preserve">Gateway 경유 시 </w:t>
      </w:r>
      <w:r>
        <w:rPr>
          <w:rFonts w:ascii="Consolas" w:hAnsi="Consolas" w:eastAsia="Consolas"/>
          <w:sz w:val="19"/>
          <w:szCs w:val="19"/>
        </w:rPr>
        <w:t xml:space="preserve">base-url</w:t>
      </w:r>
      <w:r>
        <w:rPr>
          <w:rFonts w:ascii="Noto Sans CJK KR" w:hAnsi="Noto Sans CJK KR" w:eastAsia="Noto Sans CJK KR"/>
          <w:sz w:val="21"/>
          <w:szCs w:val="21"/>
        </w:rPr>
        <w:t xml:space="preserve">을 </w:t>
      </w:r>
      <w:r>
        <w:rPr>
          <w:rFonts w:ascii="Consolas" w:hAnsi="Consolas" w:eastAsia="Consolas"/>
          <w:sz w:val="19"/>
          <w:szCs w:val="19"/>
        </w:rPr>
        <w:t xml:space="preserve">http://127.0.0.1:8100</w:t>
      </w:r>
      <w:r>
        <w:rPr>
          <w:rFonts w:ascii="Noto Sans CJK KR" w:hAnsi="Noto Sans CJK KR" w:eastAsia="Noto Sans CJK KR"/>
          <w:sz w:val="21"/>
          <w:szCs w:val="21"/>
        </w:rPr>
        <w:t xml:space="preserve">으로 변경 가능.</w:t>
      </w:r>
    </w:p>
    <w:p>
      <w:pPr>
        <w:pStyle w:val="Heading3"/>
        <w:keepNext/>
        <w:spacing w:before="160" w:after="100" w:line="300" w:lineRule="auto"/>
      </w:pPr>
      <w:r>
        <w:rPr>
          <w:rFonts w:ascii="Noto Sans CJK KR" w:hAnsi="Noto Sans CJK KR" w:eastAsia="Noto Sans CJK KR"/>
          <w:sz w:val="21"/>
          <w:szCs w:val="21"/>
        </w:rPr>
        <w:t xml:space="preserve">호출 코드</w:t>
      </w:r>
    </w:p>
    <w:p>
      <w:pPr>
        <w:ind w:left="360"/>
        <w:shd w:fill="F6F8FA"/>
        <w:spacing w:before="80" w:after="160" w:line="240" w:lineRule="auto"/>
      </w:pPr>
      <w:r>
        <w:rPr>
          <w:rFonts w:ascii="Consolas" w:hAnsi="Consolas" w:eastAsia="Consolas"/>
          <w:sz w:val="17"/>
          <w:szCs w:val="17"/>
        </w:rPr>
        <w:t xml:space="preserve">@Service</w:t>
      </w:r>
      <w:r>
        <w:br/>
      </w:r>
      <w:r>
        <w:rPr>
          <w:rFonts w:ascii="Consolas" w:hAnsi="Consolas" w:eastAsia="Consolas"/>
          <w:sz w:val="17"/>
          <w:szCs w:val="17"/>
        </w:rPr>
        <w:t xml:space="preserve">@RequiredArgsConstructor</w:t>
      </w:r>
      <w:r>
        <w:br/>
      </w:r>
      <w:r>
        <w:rPr>
          <w:rFonts w:ascii="Consolas" w:hAnsi="Consolas" w:eastAsia="Consolas"/>
          <w:sz w:val="17"/>
          <w:szCs w:val="17"/>
        </w:rPr>
        <w:t xml:space="preserve">public class SvIntegrationDemoService {</w:t>
      </w:r>
      <w:r>
        <w:br/>
      </w:r>
      <w:r>
        <w:rPr>
          <w:rFonts w:ascii="Consolas" w:hAnsi="Consolas" w:eastAsia="Consolas"/>
          <w:sz w:val="17"/>
          <w:szCs w:val="17"/>
        </w:rPr>
        <w:t xml:space="preserve">    private final TcfServiceClient client;</w:t>
      </w:r>
      <w:r>
        <w:br/>
      </w:r>
      <w:r>
        <w:br/>
      </w:r>
      <w:r>
        <w:rPr>
          <w:rFonts w:ascii="Consolas" w:hAnsi="Consolas" w:eastAsia="Consolas"/>
          <w:sz w:val="17"/>
          <w:szCs w:val="17"/>
        </w:rPr>
        <w:t xml:space="preserve">    public Map&lt;String, Object&gt; callIcSample(Map&lt;String, Object&gt; body, TransactionContext ctx) {</w:t>
      </w:r>
      <w:r>
        <w:br/>
      </w:r>
      <w:r>
        <w:rPr>
          <w:rFonts w:ascii="Consolas" w:hAnsi="Consolas" w:eastAsia="Consolas"/>
          <w:sz w:val="17"/>
          <w:szCs w:val="17"/>
        </w:rPr>
        <w:t xml:space="preserve">        return client.callForBody("IC", "IC.Sample.inquiry", "IC-INQ-0001", body, ctx);</w:t>
      </w:r>
      <w:r>
        <w:br/>
      </w:r>
      <w:r>
        <w:rPr>
          <w:rFonts w:ascii="Consolas" w:hAnsi="Consolas" w:eastAsia="Consolas"/>
          <w:sz w:val="17"/>
          <w:szCs w:val="17"/>
        </w:rPr>
        <w:t xml:space="preserve">    }</w:t>
      </w:r>
      <w:r>
        <w:br/>
      </w:r>
      <w:r>
        <w:rPr>
          <w:rFonts w:ascii="Consolas" w:hAnsi="Consolas" w:eastAsia="Consolas"/>
          <w:sz w:val="17"/>
          <w:szCs w:val="17"/>
        </w:rPr>
        <w:t xml:space="preserve">}</w:t>
      </w:r>
    </w:p>
    <w:p>
      <w:pPr>
        <w:ind w:left="360"/>
        <w:spacing w:before="0" w:after="80" w:line="300" w:lineRule="auto"/>
      </w:pPr>
      <w:r>
        <w:rPr>
          <w:rFonts w:ascii="Noto Sans CJK KR" w:hAnsi="Noto Sans CJK KR" w:eastAsia="Noto Sans CJK KR"/>
          <w:sz w:val="21"/>
          <w:szCs w:val="21"/>
        </w:rPr>
        <w:t xml:space="preserve">• Header 전파: GUID, TraceId, user, channel — HeaderPropagationHelper</w:t>
      </w:r>
    </w:p>
    <w:p>
      <w:pPr>
        <w:ind w:left="360"/>
        <w:spacing w:before="0" w:after="80" w:line="300" w:lineRule="auto"/>
      </w:pPr>
      <w:r>
        <w:rPr>
          <w:rFonts w:ascii="Noto Sans CJK KR" w:hAnsi="Noto Sans CJK KR" w:eastAsia="Noto Sans CJK KR"/>
          <w:sz w:val="21"/>
          <w:szCs w:val="21"/>
        </w:rPr>
        <w:t xml:space="preserve">• 데모: SV.Integration.icSample → IC.Sample.inquiry</w:t>
      </w:r>
    </w:p>
    <w:p>
      <w:pPr>
        <w:pStyle w:val="Heading2"/>
        <w:keepNext/>
        <w:spacing w:before="160" w:after="100" w:line="300" w:lineRule="auto"/>
      </w:pPr>
      <w:r>
        <w:rPr>
          <w:rFonts w:ascii="Noto Sans CJK KR" w:hAnsi="Noto Sans CJK KR" w:eastAsia="Noto Sans CJK KR"/>
          <w:sz w:val="21"/>
          <w:szCs w:val="21"/>
        </w:rPr>
        <w:t xml:space="preserve">27.2 tcf-cache — 공통 캐시</w:t>
      </w:r>
    </w:p>
    <w:p>
      <w:pPr>
        <w:spacing w:before="0" w:after="120" w:line="300" w:lineRule="auto"/>
      </w:pPr>
      <w:r>
        <w:rPr>
          <w:rFonts w:ascii="Noto Sans CJK KR" w:hAnsi="Noto Sans CJK KR" w:eastAsia="Noto Sans CJK KR"/>
          <w:sz w:val="21"/>
          <w:szCs w:val="21"/>
        </w:rPr>
        <w:t xml:space="preserve">Spring Cache + </w:t>
      </w:r>
      <w:r>
        <w:rPr>
          <w:rFonts w:ascii="Noto Sans CJK KR" w:hAnsi="Noto Sans CJK KR" w:eastAsia="Noto Sans CJK KR"/>
          <w:sz w:val="21"/>
          <w:szCs w:val="21"/>
          <w:b/>
        </w:rPr>
        <w:t xml:space="preserve">EhCache 3 (JCache)</w:t>
      </w:r>
      <w:r>
        <w:rPr>
          <w:rFonts w:ascii="Noto Sans CJK KR" w:hAnsi="Noto Sans CJK KR" w:eastAsia="Noto Sans CJK KR"/>
          <w:sz w:val="21"/>
          <w:szCs w:val="21"/>
        </w:rPr>
        <w:t xml:space="preserve"> 공통 환경.</w:t>
      </w:r>
    </w:p>
    <w:p>
      <w:pPr>
        <w:pStyle w:val="Heading3"/>
        <w:keepNext/>
        <w:spacing w:before="160" w:after="100" w:line="300" w:lineRule="auto"/>
      </w:pPr>
      <w:r>
        <w:rPr>
          <w:rFonts w:ascii="Noto Sans CJK KR" w:hAnsi="Noto Sans CJK KR" w:eastAsia="Noto Sans CJK KR"/>
          <w:sz w:val="21"/>
          <w:szCs w:val="21"/>
        </w:rPr>
        <w:t xml:space="preserve">의존성·설정</w:t>
      </w:r>
    </w:p>
    <w:p>
      <w:pPr>
        <w:ind w:left="360"/>
        <w:shd w:fill="F6F8FA"/>
        <w:spacing w:before="80" w:after="160" w:line="240" w:lineRule="auto"/>
      </w:pPr>
      <w:r>
        <w:rPr>
          <w:rFonts w:ascii="Consolas" w:hAnsi="Consolas" w:eastAsia="Consolas"/>
          <w:sz w:val="17"/>
          <w:szCs w:val="17"/>
        </w:rPr>
        <w:t xml:space="preserve">implementation project(':tcf-cache')</w:t>
      </w:r>
    </w:p>
    <w:p>
      <w:pPr>
        <w:ind w:left="360"/>
        <w:shd w:fill="F6F8FA"/>
        <w:spacing w:before="80" w:after="160" w:line="240" w:lineRule="auto"/>
      </w:pPr>
      <w:r>
        <w:rPr>
          <w:rFonts w:ascii="Consolas" w:hAnsi="Consolas" w:eastAsia="Consolas"/>
          <w:sz w:val="17"/>
          <w:szCs w:val="17"/>
        </w:rPr>
        <w:t xml:space="preserve">spring:</w:t>
      </w:r>
      <w:r>
        <w:br/>
      </w:r>
      <w:r>
        <w:rPr>
          <w:rFonts w:ascii="Consolas" w:hAnsi="Consolas" w:eastAsia="Consolas"/>
          <w:sz w:val="17"/>
          <w:szCs w:val="17"/>
        </w:rPr>
        <w:t xml:space="preserve">  cache:</w:t>
      </w:r>
      <w:r>
        <w:br/>
      </w:r>
      <w:r>
        <w:rPr>
          <w:rFonts w:ascii="Consolas" w:hAnsi="Consolas" w:eastAsia="Consolas"/>
          <w:sz w:val="17"/>
          <w:szCs w:val="17"/>
        </w:rPr>
        <w:t xml:space="preserve">    type: jcache</w:t>
      </w:r>
      <w:r>
        <w:br/>
      </w:r>
      <w:r>
        <w:rPr>
          <w:rFonts w:ascii="Consolas" w:hAnsi="Consolas" w:eastAsia="Consolas"/>
          <w:sz w:val="17"/>
          <w:szCs w:val="17"/>
        </w:rPr>
        <w:t xml:space="preserve">    jcache:</w:t>
      </w:r>
      <w:r>
        <w:br/>
      </w:r>
      <w:r>
        <w:rPr>
          <w:rFonts w:ascii="Consolas" w:hAnsi="Consolas" w:eastAsia="Consolas"/>
          <w:sz w:val="17"/>
          <w:szCs w:val="17"/>
        </w:rPr>
        <w:t xml:space="preserve">      config: classpath:ehcache.xml</w:t>
      </w:r>
      <w:r>
        <w:br/>
      </w:r>
      <w:r>
        <w:rPr>
          <w:rFonts w:ascii="Consolas" w:hAnsi="Consolas" w:eastAsia="Consolas"/>
          <w:sz w:val="17"/>
          <w:szCs w:val="17"/>
        </w:rPr>
        <w:t xml:space="preserve">nsight:</w:t>
      </w:r>
      <w:r>
        <w:br/>
      </w:r>
      <w:r>
        <w:rPr>
          <w:rFonts w:ascii="Consolas" w:hAnsi="Consolas" w:eastAsia="Consolas"/>
          <w:sz w:val="17"/>
          <w:szCs w:val="17"/>
        </w:rPr>
        <w:t xml:space="preserve">  tcf:</w:t>
      </w:r>
      <w:r>
        <w:br/>
      </w:r>
      <w:r>
        <w:rPr>
          <w:rFonts w:ascii="Consolas" w:hAnsi="Consolas" w:eastAsia="Consolas"/>
          <w:sz w:val="17"/>
          <w:szCs w:val="17"/>
        </w:rPr>
        <w:t xml:space="preserve">    cache:</w:t>
      </w:r>
      <w:r>
        <w:br/>
      </w:r>
      <w:r>
        <w:rPr>
          <w:rFonts w:ascii="Consolas" w:hAnsi="Consolas" w:eastAsia="Consolas"/>
          <w:sz w:val="17"/>
          <w:szCs w:val="17"/>
        </w:rPr>
        <w:t xml:space="preserve">      enabled: true</w:t>
      </w:r>
    </w:p>
    <w:p>
      <w:pPr>
        <w:pStyle w:val="Heading3"/>
        <w:keepNext/>
        <w:spacing w:before="160" w:after="100" w:line="300" w:lineRule="auto"/>
      </w:pPr>
      <w:r>
        <w:rPr>
          <w:rFonts w:ascii="Noto Sans CJK KR" w:hAnsi="Noto Sans CJK KR" w:eastAsia="Noto Sans CJK KR"/>
          <w:sz w:val="21"/>
          <w:szCs w:val="21"/>
        </w:rPr>
        <w:t xml:space="preserve">캐시 영역</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alias</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TTL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commonCode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30분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60분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sessionRegion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세션/리전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10분</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상수: </w:t>
      </w:r>
      <w:r>
        <w:rPr>
          <w:rFonts w:ascii="Consolas" w:hAnsi="Consolas" w:eastAsia="Consolas"/>
          <w:sz w:val="19"/>
          <w:szCs w:val="19"/>
        </w:rPr>
        <w:t xml:space="preserve">TcfCacheNames</w:t>
      </w:r>
    </w:p>
    <w:p>
      <w:pPr>
        <w:pStyle w:val="Heading3"/>
        <w:keepNext/>
        <w:spacing w:before="160" w:after="100" w:line="300" w:lineRule="auto"/>
      </w:pPr>
      <w:r>
        <w:rPr>
          <w:rFonts w:ascii="Noto Sans CJK KR" w:hAnsi="Noto Sans CJK KR" w:eastAsia="Noto Sans CJK KR"/>
          <w:sz w:val="21"/>
          <w:szCs w:val="21"/>
        </w:rPr>
        <w:t xml:space="preserve">사용 예</w:t>
      </w:r>
    </w:p>
    <w:p>
      <w:pPr>
        <w:ind w:left="360"/>
        <w:shd w:fill="F6F8FA"/>
        <w:spacing w:before="80" w:after="160" w:line="240" w:lineRule="auto"/>
      </w:pPr>
      <w:r>
        <w:rPr>
          <w:rFonts w:ascii="Consolas" w:hAnsi="Consolas" w:eastAsia="Consolas"/>
          <w:sz w:val="17"/>
          <w:szCs w:val="17"/>
        </w:rPr>
        <w:t xml:space="preserve">@Cacheable(cacheNames = TcfCacheNames.COMMON_CODE, key = "#codeGroup")</w:t>
      </w:r>
      <w:r>
        <w:br/>
      </w:r>
      <w:r>
        <w:rPr>
          <w:rFonts w:ascii="Consolas" w:hAnsi="Consolas" w:eastAsia="Consolas"/>
          <w:sz w:val="17"/>
          <w:szCs w:val="17"/>
        </w:rPr>
        <w:t xml:space="preserve">public List&lt;Map&lt;String, Object&gt;&gt; findByGroup(String codeGroup) { ... }</w:t>
      </w:r>
      <w:r>
        <w:br/>
      </w:r>
      <w:r>
        <w:br/>
      </w:r>
      <w:r>
        <w:rPr>
          <w:rFonts w:ascii="Consolas" w:hAnsi="Consolas" w:eastAsia="Consolas"/>
          <w:sz w:val="17"/>
          <w:szCs w:val="17"/>
        </w:rPr>
        <w:t xml:space="preserve">@CacheEvict(cacheNames = TcfCacheNames.COMMON_CODE, allEntries = true)</w:t>
      </w:r>
      <w:r>
        <w:br/>
      </w:r>
      <w:r>
        <w:rPr>
          <w:rFonts w:ascii="Consolas" w:hAnsi="Consolas" w:eastAsia="Consolas"/>
          <w:sz w:val="17"/>
          <w:szCs w:val="17"/>
        </w:rPr>
        <w:t xml:space="preserve">public void save(...) { ... }</w:t>
      </w:r>
    </w:p>
    <w:p>
      <w:pPr>
        <w:spacing w:before="0" w:after="120" w:line="300" w:lineRule="auto"/>
      </w:pPr>
      <w:r>
        <w:rPr>
          <w:rFonts w:ascii="Noto Sans CJK KR" w:hAnsi="Noto Sans CJK KR" w:eastAsia="Noto Sans CJK KR"/>
          <w:sz w:val="21"/>
          <w:szCs w:val="21"/>
        </w:rPr>
        <w:t xml:space="preserve">OM Cache 관리 UI: </w:t>
      </w:r>
      <w:r>
        <w:rPr>
          <w:rFonts w:ascii="Consolas" w:hAnsi="Consolas" w:eastAsia="Consolas"/>
          <w:sz w:val="19"/>
          <w:szCs w:val="19"/>
        </w:rPr>
        <w:t xml:space="preserve">OM.Cache.*</w:t>
      </w:r>
      <w:r>
        <w:rPr>
          <w:rFonts w:ascii="Noto Sans CJK KR" w:hAnsi="Noto Sans CJK KR" w:eastAsia="Noto Sans CJK KR"/>
          <w:sz w:val="21"/>
          <w:szCs w:val="21"/>
        </w:rPr>
        <w:t xml:space="preserve"> serviceId — </w:t>
      </w:r>
      <w:r>
        <w:rPr>
          <w:rFonts w:ascii="Noto Sans CJK KR" w:hAnsi="Noto Sans CJK KR" w:eastAsia="Noto Sans CJK KR"/>
          <w:sz w:val="21"/>
          <w:szCs w:val="21"/>
          <w:color w:val="1F4D78"/>
        </w:rPr>
        <w:t xml:space="preserve">제25장</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27.3 tcf-batch — 배치·모니터링 수집</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8098</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역할</w:t>
      </w:r>
    </w:p>
    <w:p>
      <w:pPr>
        <w:ind w:left="360"/>
        <w:spacing w:before="0" w:after="80" w:line="300" w:lineRule="auto"/>
      </w:pPr>
      <w:r>
        <w:rPr>
          <w:rFonts w:ascii="Noto Sans CJK KR" w:hAnsi="Noto Sans CJK KR" w:eastAsia="Noto Sans CJK KR"/>
          <w:sz w:val="21"/>
          <w:szCs w:val="21"/>
        </w:rPr>
        <w:t xml:space="preserve">• AP/DB/세션/배포 모니터링 데이터 수집</w:t>
      </w:r>
    </w:p>
    <w:p>
      <w:pPr>
        <w:ind w:left="360"/>
        <w:spacing w:before="0" w:after="80" w:line="300" w:lineRule="auto"/>
      </w:pPr>
      <w:r>
        <w:rPr>
          <w:rFonts w:ascii="Noto Sans CJK KR" w:hAnsi="Noto Sans CJK KR" w:eastAsia="Noto Sans CJK KR"/>
          <w:sz w:val="21"/>
          <w:szCs w:val="21"/>
        </w:rPr>
        <w:t xml:space="preserve">• Batch Job 실행 이력·Scheduler 연동</w:t>
      </w:r>
    </w:p>
    <w:p>
      <w:pPr>
        <w:ind w:left="360"/>
        <w:spacing w:before="0" w:after="80" w:line="300" w:lineRule="auto"/>
      </w:pPr>
      <w:r>
        <w:rPr>
          <w:rFonts w:ascii="Noto Sans CJK KR" w:hAnsi="Noto Sans CJK KR" w:eastAsia="Noto Sans CJK KR"/>
          <w:sz w:val="21"/>
          <w:szCs w:val="21"/>
        </w:rPr>
        <w:t xml:space="preserve">• OM 대시보드·헬스체크 데이터 공급</w:t>
      </w: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:tcf-batch:bootRun</w:t>
      </w:r>
      <w:r>
        <w:br/>
      </w:r>
      <w:r>
        <w:br/>
      </w:r>
      <w:r>
        <w:rPr>
          <w:rFonts w:ascii="Consolas" w:hAnsi="Consolas" w:eastAsia="Consolas"/>
          <w:sz w:val="17"/>
          <w:szCs w:val="17"/>
        </w:rPr>
        <w:t xml:space="preserve">curl http://localhost:8098/actuator/health</w:t>
      </w:r>
    </w:p>
    <w:p>
      <w:pPr>
        <w:pStyle w:val="Heading3"/>
        <w:keepNext/>
        <w:spacing w:before="160" w:after="100" w:line="300" w:lineRule="auto"/>
      </w:pPr>
      <w:r>
        <w:rPr>
          <w:rFonts w:ascii="Noto Sans CJK KR" w:hAnsi="Noto Sans CJK KR" w:eastAsia="Noto Sans CJK KR"/>
          <w:sz w:val="21"/>
          <w:szCs w:val="21"/>
        </w:rPr>
        <w:t xml:space="preserve">업무 Batch와의 관계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플랫폼 수집·모니터링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Job (@Scheduled)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각 *-service 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Batch 관리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OmBatchHandler</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업무 Scheduler 예: </w:t>
      </w:r>
      <w:r>
        <w:rPr>
          <w:rFonts w:ascii="Noto Sans CJK KR" w:hAnsi="Noto Sans CJK KR" w:eastAsia="Noto Sans CJK KR"/>
          <w:sz w:val="21"/>
          <w:szCs w:val="21"/>
          <w:color w:val="1F4D78"/>
        </w:rPr>
        <w:t xml:space="preserve">제23장 §23.5</w:t>
      </w:r>
    </w:p>
    <w:p>
      <w:pPr>
        <w:pStyle w:val="Heading2"/>
        <w:keepNext/>
        <w:spacing w:before="160" w:after="100" w:line="300" w:lineRule="auto"/>
      </w:pPr>
      <w:r>
        <w:rPr>
          <w:rFonts w:ascii="Noto Sans CJK KR" w:hAnsi="Noto Sans CJK KR" w:eastAsia="Noto Sans CJK KR"/>
          <w:sz w:val="21"/>
          <w:szCs w:val="21"/>
        </w:rPr>
        <w:t xml:space="preserve">27.4 연동 시나리오 요약</w:t>
      </w:r>
    </w:p>
    <w:p>
      <w:pPr>
        <w:ind w:left="360"/>
        <w:shd w:fill="F6F8FA"/>
        <w:spacing w:before="80" w:after="160" w:line="240" w:lineRule="auto"/>
      </w:pPr>
      <w:r>
        <w:rPr>
          <w:rFonts w:ascii="Consolas" w:hAnsi="Consolas" w:eastAsia="Consolas"/>
          <w:sz w:val="17"/>
          <w:szCs w:val="17"/>
        </w:rPr>
        <w:t xml:space="preserve">[SV WAR] --tcf-eai--&gt; [IC WAR]</w:t>
      </w:r>
      <w:r>
        <w:br/>
      </w:r>
      <w:r>
        <w:rPr>
          <w:rFonts w:ascii="Consolas" w:hAnsi="Consolas" w:eastAsia="Consolas"/>
          <w:sz w:val="17"/>
          <w:szCs w:val="17"/>
        </w:rPr>
        <w:t xml:space="preserve">[tcf-om] --tcf-cache--&gt; 공통코드·Catalog</w:t>
      </w:r>
      <w:r>
        <w:br/>
      </w:r>
      <w:r>
        <w:rPr>
          <w:rFonts w:ascii="Consolas" w:hAnsi="Consolas" w:eastAsia="Consolas"/>
          <w:sz w:val="17"/>
          <w:szCs w:val="17"/>
        </w:rPr>
        <w:t xml:space="preserve">[tcf-batch] --수집--&gt; [OM Dashboard]</w:t>
      </w:r>
      <w:r>
        <w:br/>
      </w:r>
      <w:r>
        <w:rPr>
          <w:rFonts w:ascii="Consolas" w:hAnsi="Consolas" w:eastAsia="Consolas"/>
          <w:sz w:val="17"/>
          <w:szCs w:val="17"/>
        </w:rPr>
        <w:t xml:space="preserve">[EB WAR] --HTTP--&gt; [EP WAR]  (이벤트, tcf-eai 대체 가능)</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tcf-eai</w:t>
      </w:r>
      <w:r>
        <w:rPr>
          <w:rFonts w:ascii="Noto Sans CJK KR" w:hAnsi="Noto Sans CJK KR" w:eastAsia="Noto Sans CJK KR"/>
          <w:sz w:val="21"/>
          <w:szCs w:val="21"/>
        </w:rPr>
        <w:t xml:space="preserve">는 WAR 간 HTTP/JSON + serviceId 연동의 유일한 표준 경로입니다. </w:t>
      </w:r>
      <w:r>
        <w:rPr>
          <w:rFonts w:ascii="Noto Sans CJK KR" w:hAnsi="Noto Sans CJK KR" w:eastAsia="Noto Sans CJK KR"/>
          <w:sz w:val="21"/>
          <w:szCs w:val="21"/>
          <w:b/>
        </w:rPr>
        <w:t xml:space="preserve">tcf-cache</w:t>
      </w:r>
      <w:r>
        <w:rPr>
          <w:rFonts w:ascii="Noto Sans CJK KR" w:hAnsi="Noto Sans CJK KR" w:eastAsia="Noto Sans CJK KR"/>
          <w:sz w:val="21"/>
          <w:szCs w:val="21"/>
        </w:rPr>
        <w:t xml:space="preserve">는 OM 기준정보 캐시를 중앙화하고, </w:t>
      </w:r>
      <w:r>
        <w:rPr>
          <w:rFonts w:ascii="Noto Sans CJK KR" w:hAnsi="Noto Sans CJK KR" w:eastAsia="Noto Sans CJK KR"/>
          <w:sz w:val="21"/>
          <w:szCs w:val="21"/>
          <w:b/>
        </w:rPr>
        <w:t xml:space="preserve">tcf-batch</w:t>
      </w:r>
      <w:r>
        <w:rPr>
          <w:rFonts w:ascii="Noto Sans CJK KR" w:hAnsi="Noto Sans CJK KR" w:eastAsia="Noto Sans CJK KR"/>
          <w:sz w:val="21"/>
          <w:szCs w:val="21"/>
        </w:rPr>
        <w:t xml:space="preserve">는 운영 모니터링·배치 이력을 수집합니다. 세 모듈 모두 JAR(또는 tcf-batch WAR)로 의존성 추가 후 yml 설정만으로 Quick Start 가능합니다.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제26장 tcf-gateway · tcf-jwt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제28장 tcf-cicd · tcf-scripts</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27.1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zguide/tcf-eai-개발가이드.md, docs/architecture/46-service-integration-contract.md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27.2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zguide/tcf-cache-개발가이드.md, docs/architecture/12-cache.md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27.3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zguide/tcf-batch-개발가이드.md, zarchitecture/12-배치-모니터링-아키텍처.md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제28장. tcf-cicd · tcf-scripts</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제28장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제09편/28-tcf-cicd-scripts.md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28.1 tcf-cicd — 환경 설정 SoT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설정·스크립트 (실행 WAR 아님)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 / dev / prod 프로파일 yml, Tomcat, Apache Source of Truth</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Profile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Profile</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local/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 (개발 PC)</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dev/</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 통합 검증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Tomcat + Apache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공통 </w:t>
      </w:r>
      <w:r>
        <w:rPr>
          <w:rFonts w:ascii="Consolas" w:hAnsi="Consolas" w:eastAsia="Consolas"/>
          <w:sz w:val="19"/>
          <w:szCs w:val="19"/>
        </w:rPr>
        <w:t xml:space="preserve">application.yml</w:t>
      </w:r>
      <w:r>
        <w:rPr>
          <w:rFonts w:ascii="Noto Sans CJK KR" w:hAnsi="Noto Sans CJK KR" w:eastAsia="Noto Sans CJK KR"/>
          <w:sz w:val="21"/>
          <w:szCs w:val="21"/>
        </w:rPr>
        <w:t xml:space="preserve">은 각 framework 모듈에 유지. tcf-cicd는 </w:t>
      </w:r>
      <w:r>
        <w:rPr>
          <w:rFonts w:ascii="Noto Sans CJK KR" w:hAnsi="Noto Sans CJK KR" w:eastAsia="Noto Sans CJK KR"/>
          <w:sz w:val="21"/>
          <w:szCs w:val="21"/>
          <w:b/>
        </w:rPr>
        <w:t xml:space="preserve">프로파일 yml만</w:t>
      </w:r>
      <w:r>
        <w:rPr>
          <w:rFonts w:ascii="Noto Sans CJK KR" w:hAnsi="Noto Sans CJK KR" w:eastAsia="Noto Sans CJK KR"/>
          <w:sz w:val="21"/>
          <w:szCs w:val="21"/>
        </w:rPr>
        <w:t xml:space="preserve"> 관리.</w:t>
      </w:r>
    </w:p>
    <w:p>
      <w:pPr>
        <w:pStyle w:val="Heading3"/>
        <w:keepNext/>
        <w:spacing w:before="160" w:after="100" w:line="300" w:lineRule="auto"/>
      </w:pPr>
      <w:r>
        <w:rPr>
          <w:rFonts w:ascii="Noto Sans CJK KR" w:hAnsi="Noto Sans CJK KR" w:eastAsia="Noto Sans CJK KR"/>
          <w:sz w:val="21"/>
          <w:szCs w:val="21"/>
        </w:rPr>
        <w:t xml:space="preserve">디렉터리</w:t>
      </w:r>
    </w:p>
    <w:p>
      <w:pPr>
        <w:ind w:left="360"/>
        <w:shd w:fill="F6F8FA"/>
        <w:spacing w:before="80" w:after="160" w:line="240" w:lineRule="auto"/>
      </w:pPr>
      <w:r>
        <w:rPr>
          <w:rFonts w:ascii="Consolas" w:hAnsi="Consolas" w:eastAsia="Consolas"/>
          <w:sz w:val="17"/>
          <w:szCs w:val="17"/>
        </w:rPr>
        <w:t xml:space="preserve">tcf-cicd/</w:t>
      </w:r>
      <w:r>
        <w:br/>
      </w:r>
      <w:r>
        <w:rPr>
          <w:rFonts w:ascii="Consolas" w:hAnsi="Consolas" w:eastAsia="Consolas"/>
          <w:sz w:val="17"/>
          <w:szCs w:val="17"/>
        </w:rPr>
        <w:t xml:space="preserve">├── manifest.yaml</w:t>
      </w:r>
      <w:r>
        <w:br/>
      </w:r>
      <w:r>
        <w:rPr>
          <w:rFonts w:ascii="Consolas" w:hAnsi="Consolas" w:eastAsia="Consolas"/>
          <w:sz w:val="17"/>
          <w:szCs w:val="17"/>
        </w:rPr>
        <w:t xml:space="preserve">├── local/ dev/ prod/</w:t>
      </w:r>
      <w:r>
        <w:br/>
      </w:r>
      <w:r>
        <w:rPr>
          <w:rFonts w:ascii="Consolas" w:hAnsi="Consolas" w:eastAsia="Consolas"/>
          <w:sz w:val="17"/>
          <w:szCs w:val="17"/>
        </w:rPr>
        <w:t xml:space="preserve">│   ├── spring/{module}/application-{profile}.yml</w:t>
      </w:r>
      <w:r>
        <w:br/>
      </w:r>
      <w:r>
        <w:rPr>
          <w:rFonts w:ascii="Consolas" w:hAnsi="Consolas" w:eastAsia="Consolas"/>
          <w:sz w:val="17"/>
          <w:szCs w:val="17"/>
        </w:rPr>
        <w:t xml:space="preserve">│   ├── ztomcat/setenv.*</w:t>
      </w:r>
      <w:r>
        <w:br/>
      </w:r>
      <w:r>
        <w:rPr>
          <w:rFonts w:ascii="Consolas" w:hAnsi="Consolas" w:eastAsia="Consolas"/>
          <w:sz w:val="17"/>
          <w:szCs w:val="17"/>
        </w:rPr>
        <w:t xml:space="preserve">│   └── env/.env.example</w:t>
      </w:r>
      <w:r>
        <w:br/>
      </w:r>
      <w:r>
        <w:rPr>
          <w:rFonts w:ascii="Consolas" w:hAnsi="Consolas" w:eastAsia="Consolas"/>
          <w:sz w:val="17"/>
          <w:szCs w:val="17"/>
        </w:rPr>
        <w:t xml:space="preserve">├── prod/apache/</w:t>
      </w:r>
      <w:r>
        <w:br/>
      </w:r>
      <w:r>
        <w:rPr>
          <w:rFonts w:ascii="Consolas" w:hAnsi="Consolas" w:eastAsia="Consolas"/>
          <w:sz w:val="17"/>
          <w:szCs w:val="17"/>
        </w:rPr>
        <w:t xml:space="preserve">└── scripts/</w:t>
      </w:r>
      <w:r>
        <w:br/>
      </w:r>
      <w:r>
        <w:rPr>
          <w:rFonts w:ascii="Consolas" w:hAnsi="Consolas" w:eastAsia="Consolas"/>
          <w:sz w:val="17"/>
          <w:szCs w:val="17"/>
        </w:rPr>
        <w:t xml:space="preserve">    ├── sync-to-framework.ps1</w:t>
      </w:r>
      <w:r>
        <w:br/>
      </w:r>
      <w:r>
        <w:rPr>
          <w:rFonts w:ascii="Consolas" w:hAnsi="Consolas" w:eastAsia="Consolas"/>
          <w:sz w:val="17"/>
          <w:szCs w:val="17"/>
        </w:rPr>
        <w:t xml:space="preserve">    ├── pull-from-framework.ps1</w:t>
      </w:r>
      <w:r>
        <w:br/>
      </w:r>
      <w:r>
        <w:rPr>
          <w:rFonts w:ascii="Consolas" w:hAnsi="Consolas" w:eastAsia="Consolas"/>
          <w:sz w:val="17"/>
          <w:szCs w:val="17"/>
        </w:rPr>
        <w:t xml:space="preserve">    └── cicd-deploy.ps1</w:t>
      </w:r>
    </w:p>
    <w:p>
      <w:pPr>
        <w:pStyle w:val="Heading3"/>
        <w:keepNext/>
        <w:spacing w:before="160" w:after="100" w:line="300" w:lineRule="auto"/>
      </w:pPr>
      <w:r>
        <w:rPr>
          <w:rFonts w:ascii="Noto Sans CJK KR" w:hAnsi="Noto Sans CJK KR" w:eastAsia="Noto Sans CJK KR"/>
          <w:sz w:val="21"/>
          <w:szCs w:val="21"/>
        </w:rPr>
        <w:t xml:space="preserve">워크플로</w:t>
      </w:r>
    </w:p>
    <w:p>
      <w:pPr>
        <w:ind w:left="360"/>
        <w:shd w:fill="F6F8FA"/>
        <w:spacing w:before="80" w:after="160" w:line="240" w:lineRule="auto"/>
      </w:pPr>
      <w:r>
        <w:rPr>
          <w:rFonts w:ascii="Consolas" w:hAnsi="Consolas" w:eastAsia="Consolas"/>
          <w:sz w:val="17"/>
          <w:szCs w:val="17"/>
        </w:rPr>
        <w:t xml:space="preserve"># 최초: framework → tcf-cicd</w:t>
      </w:r>
      <w:r>
        <w:br/>
      </w:r>
      <w:r>
        <w:rPr>
          <w:rFonts w:ascii="Consolas" w:hAnsi="Consolas" w:eastAsia="Consolas"/>
          <w:sz w:val="17"/>
          <w:szCs w:val="17"/>
        </w:rPr>
        <w:t xml:space="preserve">cd tcf-cicd/scripts</w:t>
      </w:r>
      <w:r>
        <w:br/>
      </w:r>
      <w:r>
        <w:rPr>
          <w:rFonts w:ascii="Consolas" w:hAnsi="Consolas" w:eastAsia="Consolas"/>
          <w:sz w:val="17"/>
          <w:szCs w:val="17"/>
        </w:rPr>
        <w:t xml:space="preserve">.\pull-from-framework.ps1 -Profile all</w:t>
      </w:r>
      <w:r>
        <w:br/>
      </w:r>
      <w:r>
        <w:br/>
      </w:r>
      <w:r>
        <w:rPr>
          <w:rFonts w:ascii="Consolas" w:hAnsi="Consolas" w:eastAsia="Consolas"/>
          <w:sz w:val="17"/>
          <w:szCs w:val="17"/>
        </w:rPr>
        <w:t xml:space="preserve"># 수정 후: tcf-cicd → framework</w:t>
      </w:r>
      <w:r>
        <w:br/>
      </w:r>
      <w:r>
        <w:rPr>
          <w:rFonts w:ascii="Consolas" w:hAnsi="Consolas" w:eastAsia="Consolas"/>
          <w:sz w:val="17"/>
          <w:szCs w:val="17"/>
        </w:rPr>
        <w:t xml:space="preserve">.\sync-to-framework.ps1 -Profile dev</w:t>
      </w:r>
      <w:r>
        <w:br/>
      </w:r>
      <w:r>
        <w:br/>
      </w:r>
      <w:r>
        <w:rPr>
          <w:rFonts w:ascii="Consolas" w:hAnsi="Consolas" w:eastAsia="Consolas"/>
          <w:sz w:val="17"/>
          <w:szCs w:val="17"/>
        </w:rPr>
        <w:t xml:space="preserve"># ztomcat 배포</w:t>
      </w:r>
      <w:r>
        <w:br/>
      </w:r>
      <w:r>
        <w:rPr>
          <w:rFonts w:ascii="Consolas" w:hAnsi="Consolas" w:eastAsia="Consolas"/>
          <w:sz w:val="17"/>
          <w:szCs w:val="17"/>
        </w:rPr>
        <w:t xml:space="preserve">.\cicd-deploy.ps1 --profile dev sv om --restart</w:t>
      </w:r>
    </w:p>
    <w:p>
      <w:pPr>
        <w:pStyle w:val="Heading2"/>
        <w:keepNext/>
        <w:spacing w:before="160" w:after="100" w:line="300" w:lineRule="auto"/>
      </w:pPr>
      <w:r>
        <w:rPr>
          <w:rFonts w:ascii="Noto Sans CJK KR" w:hAnsi="Noto Sans CJK KR" w:eastAsia="Noto Sans CJK KR"/>
          <w:sz w:val="21"/>
          <w:szCs w:val="21"/>
        </w:rPr>
        <w:t xml:space="preserve">28.2 tcf-scripts — 로컬 실행 스크립트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스크립트</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run-local.bat {module}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단일 WAR bootRun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run-all-local.bat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WAR 일괄 기동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build-war.bat {module}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빌드</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 SV만 기동</w:t>
      </w:r>
      <w:r>
        <w:br/>
      </w:r>
      <w:r>
        <w:rPr>
          <w:rFonts w:ascii="Consolas" w:hAnsi="Consolas" w:eastAsia="Consolas"/>
          <w:sz w:val="17"/>
          <w:szCs w:val="17"/>
        </w:rPr>
        <w:t xml:space="preserve">tcf-scripts/run-local.bat sv</w:t>
      </w:r>
      <w:r>
        <w:br/>
      </w:r>
      <w:r>
        <w:br/>
      </w:r>
      <w:r>
        <w:rPr>
          <w:rFonts w:ascii="Consolas" w:hAnsi="Consolas" w:eastAsia="Consolas"/>
          <w:sz w:val="17"/>
          <w:szCs w:val="17"/>
        </w:rPr>
        <w:t xml:space="preserve"># OM + UI</w:t>
      </w:r>
      <w:r>
        <w:br/>
      </w:r>
      <w:r>
        <w:rPr>
          <w:rFonts w:ascii="Consolas" w:hAnsi="Consolas" w:eastAsia="Consolas"/>
          <w:sz w:val="17"/>
          <w:szCs w:val="17"/>
        </w:rPr>
        <w:t xml:space="preserve">tcf-scripts/run-local.bat tcf-om</w:t>
      </w:r>
      <w:r>
        <w:br/>
      </w:r>
      <w:r>
        <w:rPr>
          <w:rFonts w:ascii="Consolas" w:hAnsi="Consolas" w:eastAsia="Consolas"/>
          <w:sz w:val="17"/>
          <w:szCs w:val="17"/>
        </w:rPr>
        <w:t xml:space="preserve">tcf-scripts/run-local.bat tcf-ui</w:t>
      </w:r>
    </w:p>
    <w:p>
      <w:pPr>
        <w:spacing w:before="0" w:after="120" w:line="300" w:lineRule="auto"/>
      </w:pPr>
      <w:r>
        <w:rPr>
          <w:rFonts w:ascii="Noto Sans CJK KR" w:hAnsi="Noto Sans CJK KR" w:eastAsia="Noto Sans CJK KR"/>
          <w:sz w:val="21"/>
          <w:szCs w:val="21"/>
        </w:rPr>
        <w:t xml:space="preserve">Windows </w:t>
      </w:r>
      <w:r>
        <w:rPr>
          <w:rFonts w:ascii="Consolas" w:hAnsi="Consolas" w:eastAsia="Consolas"/>
          <w:sz w:val="19"/>
          <w:szCs w:val="19"/>
        </w:rPr>
        <w:t xml:space="preserve">.bat</w:t>
      </w:r>
      <w:r>
        <w:rPr>
          <w:rFonts w:ascii="Noto Sans CJK KR" w:hAnsi="Noto Sans CJK KR" w:eastAsia="Noto Sans CJK KR"/>
          <w:sz w:val="21"/>
          <w:szCs w:val="21"/>
        </w:rPr>
        <w:t xml:space="preserve"> / Linux </w:t>
      </w:r>
      <w:r>
        <w:rPr>
          <w:rFonts w:ascii="Consolas" w:hAnsi="Consolas" w:eastAsia="Consolas"/>
          <w:sz w:val="19"/>
          <w:szCs w:val="19"/>
        </w:rPr>
        <w:t xml:space="preserve">.sh</w:t>
      </w:r>
      <w:r>
        <w:rPr>
          <w:rFonts w:ascii="Noto Sans CJK KR" w:hAnsi="Noto Sans CJK KR" w:eastAsia="Noto Sans CJK KR"/>
          <w:sz w:val="21"/>
          <w:szCs w:val="21"/>
        </w:rPr>
        <w:t xml:space="preserve"> 쌍 제공. Gradle </w:t>
      </w:r>
      <w:r>
        <w:rPr>
          <w:rFonts w:ascii="Consolas" w:hAnsi="Consolas" w:eastAsia="Consolas"/>
          <w:sz w:val="19"/>
          <w:szCs w:val="19"/>
        </w:rPr>
        <w:t xml:space="preserve">:sv-service:bootRun</w:t>
      </w:r>
      <w:r>
        <w:rPr>
          <w:rFonts w:ascii="Noto Sans CJK KR" w:hAnsi="Noto Sans CJK KR" w:eastAsia="Noto Sans CJK KR"/>
          <w:sz w:val="21"/>
          <w:szCs w:val="21"/>
        </w:rPr>
        <w:t xml:space="preserve"> 래퍼.</w:t>
      </w:r>
    </w:p>
    <w:p>
      <w:pPr>
        <w:pStyle w:val="Heading2"/>
        <w:keepNext/>
        <w:spacing w:before="160" w:after="100" w:line="300" w:lineRule="auto"/>
      </w:pPr>
      <w:r>
        <w:rPr>
          <w:rFonts w:ascii="Noto Sans CJK KR" w:hAnsi="Noto Sans CJK KR" w:eastAsia="Noto Sans CJK KR"/>
          <w:sz w:val="21"/>
          <w:szCs w:val="21"/>
        </w:rPr>
        <w:t xml:space="preserve">28.3 ztomcat 연계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단계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명령</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 빌드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:sv-service:bootWar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ztomcat/deploy-wars.bat sv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기동</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ztomcat/start.bat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http://localhost:8080/sv/online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tcf-cicd </w:t>
      </w:r>
      <w:r>
        <w:rPr>
          <w:rFonts w:ascii="Consolas" w:hAnsi="Consolas" w:eastAsia="Consolas"/>
          <w:sz w:val="19"/>
          <w:szCs w:val="19"/>
        </w:rPr>
        <w:t xml:space="preserve">dev/ztomcat/setenv.*</w:t>
      </w:r>
      <w:r>
        <w:rPr>
          <w:rFonts w:ascii="Noto Sans CJK KR" w:hAnsi="Noto Sans CJK KR" w:eastAsia="Noto Sans CJK KR"/>
          <w:sz w:val="21"/>
          <w:szCs w:val="21"/>
        </w:rPr>
        <w:t xml:space="preserve">가 JVM·Profile을 통제합니다.</w:t>
      </w:r>
    </w:p>
    <w:p>
      <w:pPr>
        <w:pStyle w:val="Heading2"/>
        <w:keepNext/>
        <w:spacing w:before="160" w:after="100" w:line="300" w:lineRule="auto"/>
      </w:pPr>
      <w:r>
        <w:rPr>
          <w:rFonts w:ascii="Noto Sans CJK KR" w:hAnsi="Noto Sans CJK KR" w:eastAsia="Noto Sans CJK KR"/>
          <w:sz w:val="21"/>
          <w:szCs w:val="21"/>
        </w:rPr>
        <w:t xml:space="preserve">28.4 CI/CD Pipeline (개요)</w:t>
      </w:r>
    </w:p>
    <w:p>
      <w:pPr>
        <w:ind w:left="360"/>
        <w:shd w:fill="F6F8FA"/>
        <w:spacing w:before="80" w:after="160" w:line="240" w:lineRule="auto"/>
      </w:pPr>
      <w:r>
        <w:rPr>
          <w:rFonts w:ascii="Consolas" w:hAnsi="Consolas" w:eastAsia="Consolas"/>
          <w:sz w:val="17"/>
          <w:szCs w:val="17"/>
        </w:rPr>
        <w:t xml:space="preserve">Push/MR → Build → Unit Test → SonarQube → Integration Test</w:t>
      </w:r>
      <w:r>
        <w:br/>
      </w:r>
      <w:r>
        <w:rPr>
          <w:rFonts w:ascii="Consolas" w:hAnsi="Consolas" w:eastAsia="Consolas"/>
          <w:sz w:val="17"/>
          <w:szCs w:val="17"/>
        </w:rPr>
        <w:t xml:space="preserve">       → bootWar → Nexus/Artifact → ztomcat/stg Deploy</w:t>
      </w:r>
      <w:r>
        <w:br/>
      </w:r>
      <w:r>
        <w:rPr>
          <w:rFonts w:ascii="Consolas" w:hAnsi="Consolas" w:eastAsia="Consolas"/>
          <w:sz w:val="17"/>
          <w:szCs w:val="17"/>
        </w:rPr>
        <w:t xml:space="preserve">       → Smoke → Health → (Rollback 준비)</w:t>
      </w:r>
    </w:p>
    <w:p>
      <w:pPr>
        <w:spacing w:before="0" w:after="120" w:line="300" w:lineRule="auto"/>
      </w:pPr>
      <w:r>
        <w:rPr>
          <w:rFonts w:ascii="Noto Sans CJK KR" w:hAnsi="Noto Sans CJK KR" w:eastAsia="Noto Sans CJK KR"/>
          <w:sz w:val="21"/>
          <w:szCs w:val="21"/>
        </w:rPr>
        <w:t xml:space="preserve">상세: </w:t>
      </w:r>
      <w:r>
        <w:rPr>
          <w:rFonts w:ascii="Noto Sans CJK KR" w:hAnsi="Noto Sans CJK KR" w:eastAsia="Noto Sans CJK KR"/>
          <w:sz w:val="21"/>
          <w:szCs w:val="21"/>
          <w:color w:val="1F4D78"/>
        </w:rPr>
        <w:t xml:space="preserve">제20장</w:t>
      </w:r>
      <w:r>
        <w:rPr>
          <w:rFonts w:ascii="Noto Sans CJK KR" w:hAnsi="Noto Sans CJK KR" w:eastAsia="Noto Sans CJK KR"/>
          <w:sz w:val="21"/>
          <w:szCs w:val="21"/>
        </w:rPr>
        <w:t xml:space="preserve">, </w:t>
      </w:r>
      <w:r>
        <w:rPr>
          <w:rFonts w:ascii="Noto Sans CJK KR" w:hAnsi="Noto Sans CJK KR" w:eastAsia="Noto Sans CJK KR"/>
          <w:sz w:val="21"/>
          <w:szCs w:val="21"/>
          <w:color w:val="1F4D78"/>
        </w:rPr>
        <w:t xml:space="preserve">docs/architecture/49-release-strategy.md</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tcf-cicd</w:t>
      </w:r>
      <w:r>
        <w:rPr>
          <w:rFonts w:ascii="Noto Sans CJK KR" w:hAnsi="Noto Sans CJK KR" w:eastAsia="Noto Sans CJK KR"/>
          <w:sz w:val="21"/>
          <w:szCs w:val="21"/>
        </w:rPr>
        <w:t xml:space="preserve">는 local/dev/prod 환경 설정의 단일 원천이며 sync 스크립트로 framework 모듈과 동기화합니다. </w:t>
      </w:r>
      <w:r>
        <w:rPr>
          <w:rFonts w:ascii="Noto Sans CJK KR" w:hAnsi="Noto Sans CJK KR" w:eastAsia="Noto Sans CJK KR"/>
          <w:sz w:val="21"/>
          <w:szCs w:val="21"/>
          <w:b/>
        </w:rPr>
        <w:t xml:space="preserve">tcf-scripts</w:t>
      </w:r>
      <w:r>
        <w:rPr>
          <w:rFonts w:ascii="Noto Sans CJK KR" w:hAnsi="Noto Sans CJK KR" w:eastAsia="Noto Sans CJK KR"/>
          <w:sz w:val="21"/>
          <w:szCs w:val="21"/>
        </w:rPr>
        <w:t xml:space="preserve">는 로컬 bootRun·WAR 빌드를 단축하고, </w:t>
      </w:r>
      <w:r>
        <w:rPr>
          <w:rFonts w:ascii="Noto Sans CJK KR" w:hAnsi="Noto Sans CJK KR" w:eastAsia="Noto Sans CJK KR"/>
          <w:sz w:val="21"/>
          <w:szCs w:val="21"/>
          <w:b/>
        </w:rPr>
        <w:t xml:space="preserve">ztomcat</w:t>
      </w:r>
      <w:r>
        <w:rPr>
          <w:rFonts w:ascii="Noto Sans CJK KR" w:hAnsi="Noto Sans CJK KR" w:eastAsia="Noto Sans CJK KR"/>
          <w:sz w:val="21"/>
          <w:szCs w:val="21"/>
        </w:rPr>
        <w:t xml:space="preserve">과 결합해 Tomcat WAR 배포를 검증합니다. 릴리즈 Pipeline은 tcf-cicd manifest + GitLab CI/CD가 담당합니다.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제27장 tcf-eai · tcf-cache · tcf-batch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제29장 ic · pc · ms · sv · pd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28.1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zguide/tcf-cicd-개발가이드.md, tcf-cicd/README.md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28.2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zguide/tcf-scripts-개발가이드.md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28.3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ztomcat/README.md, znsight-man/10-bootRun-Tomcat-WAR-차이.md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28.4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znsight-man/65-CICD-파이프라인-기준.md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제29장. ic · pc · ms · sv · pd (업무 WAR 5)</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제29장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제09편/29-업무-WAR-ic-pc-ms-sv-pd.md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29.1 공통 패턴 (5 WAR 공통)</w:t>
      </w:r>
    </w:p>
    <w:p>
      <w:pPr>
        <w:spacing w:before="0" w:after="120" w:line="300" w:lineRule="auto"/>
      </w:pPr>
      <w:r>
        <w:rPr>
          <w:rFonts w:ascii="Noto Sans CJK KR" w:hAnsi="Noto Sans CJK KR" w:eastAsia="Noto Sans CJK KR"/>
          <w:sz w:val="21"/>
          <w:szCs w:val="21"/>
        </w:rPr>
        <w:t xml:space="preserve">9개 업무 WAR 중 </w:t>
      </w:r>
      <w:r>
        <w:rPr>
          <w:rFonts w:ascii="Noto Sans CJK KR" w:hAnsi="Noto Sans CJK KR" w:eastAsia="Noto Sans CJK KR"/>
          <w:sz w:val="21"/>
          <w:szCs w:val="21"/>
          <w:b/>
        </w:rPr>
        <w:t xml:space="preserve">마케팅·고객 도메인 5종</w:t>
      </w:r>
      <w:r>
        <w:rPr>
          <w:rFonts w:ascii="Noto Sans CJK KR" w:hAnsi="Noto Sans CJK KR" w:eastAsia="Noto Sans CJK KR"/>
          <w:sz w:val="21"/>
          <w:szCs w:val="21"/>
        </w:rPr>
        <w:t xml:space="preserve">을 다룹니다. 모두 동일 Quick Start 패턴을 따릅니다.</w:t>
      </w:r>
    </w:p>
    <w:p>
      <w:pPr>
        <w:ind w:left="360"/>
        <w:shd w:fill="F6F8FA"/>
        <w:spacing w:before="80" w:after="160" w:line="240" w:lineRule="auto"/>
      </w:pPr>
      <w:r>
        <w:rPr>
          <w:rFonts w:ascii="Consolas" w:hAnsi="Consolas" w:eastAsia="Consolas"/>
          <w:sz w:val="17"/>
          <w:szCs w:val="17"/>
        </w:rPr>
        <w:t xml:space="preserve">POST /{업무코드}/online</w:t>
      </w:r>
      <w:r>
        <w:br/>
      </w:r>
      <w:r>
        <w:rPr>
          <w:rFonts w:ascii="Consolas" w:hAnsi="Consolas" w:eastAsia="Consolas"/>
          <w:sz w:val="17"/>
          <w:szCs w:val="17"/>
        </w:rPr>
        <w:t xml:space="preserve">  → TCF.process() [tcf-core + tcf-web]</w:t>
      </w:r>
      <w:r>
        <w:br/>
      </w:r>
      <w:r>
        <w:rPr>
          <w:rFonts w:ascii="Consolas" w:hAnsi="Consolas" w:eastAsia="Consolas"/>
          <w:sz w:val="17"/>
          <w:szCs w:val="17"/>
        </w:rPr>
        <w:t xml:space="preserve">  → {Domain}Handler  ← 개발 시작점</w:t>
      </w:r>
      <w:r>
        <w:br/>
      </w:r>
      <w:r>
        <w:rPr>
          <w:rFonts w:ascii="Consolas" w:hAnsi="Consolas" w:eastAsia="Consolas"/>
          <w:sz w:val="17"/>
          <w:szCs w:val="17"/>
        </w:rPr>
        <w:t xml:space="preserve">  → Facade → Service → Rule → DAO/Mapper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규칙</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Controller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만들지 않음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도메인당 1개, serviceIds() + switch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prefix</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 (예: SV.Customer.*)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 간 호출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등록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 거래통제 + Timeout</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패키지 (6계층)</w:t>
      </w:r>
    </w:p>
    <w:p>
      <w:pPr>
        <w:ind w:left="360"/>
        <w:shd w:fill="F6F8FA"/>
        <w:spacing w:before="80" w:after="160" w:line="240" w:lineRule="auto"/>
      </w:pPr>
      <w:r>
        <w:rPr>
          <w:rFonts w:ascii="Consolas" w:hAnsi="Consolas" w:eastAsia="Consolas"/>
          <w:sz w:val="17"/>
          <w:szCs w:val="17"/>
        </w:rPr>
        <w:t xml:space="preserve">com.nh.nsight.marketing.{code}/</w:t>
      </w:r>
      <w:r>
        <w:br/>
      </w:r>
      <w:r>
        <w:rPr>
          <w:rFonts w:ascii="Consolas" w:hAnsi="Consolas" w:eastAsia="Consolas"/>
          <w:sz w:val="17"/>
          <w:szCs w:val="17"/>
        </w:rPr>
        <w:t xml:space="preserve">├── entry/handler|facade</w:t>
      </w:r>
      <w:r>
        <w:br/>
      </w:r>
      <w:r>
        <w:rPr>
          <w:rFonts w:ascii="Consolas" w:hAnsi="Consolas" w:eastAsia="Consolas"/>
          <w:sz w:val="17"/>
          <w:szCs w:val="17"/>
        </w:rPr>
        <w:t xml:space="preserve">├── application/service|rule</w:t>
      </w:r>
      <w:r>
        <w:br/>
      </w:r>
      <w:r>
        <w:rPr>
          <w:rFonts w:ascii="Consolas" w:hAnsi="Consolas" w:eastAsia="Consolas"/>
          <w:sz w:val="17"/>
          <w:szCs w:val="17"/>
        </w:rPr>
        <w:t xml:space="preserve">├── persistence/dao|mapper</w:t>
      </w:r>
      <w:r>
        <w:br/>
      </w:r>
      <w:r>
        <w:rPr>
          <w:rFonts w:ascii="Consolas" w:hAnsi="Consolas" w:eastAsia="Consolas"/>
          <w:sz w:val="17"/>
          <w:szCs w:val="17"/>
        </w:rPr>
        <w:t xml:space="preserve">├── config/</w:t>
      </w:r>
      <w:r>
        <w:br/>
      </w:r>
      <w:r>
        <w:rPr>
          <w:rFonts w:ascii="Consolas" w:hAnsi="Consolas" w:eastAsia="Consolas"/>
          <w:sz w:val="17"/>
          <w:szCs w:val="17"/>
        </w:rPr>
        <w:t xml:space="preserve">└── support/</w:t>
      </w:r>
    </w:p>
    <w:p>
      <w:pPr>
        <w:pStyle w:val="Heading2"/>
        <w:keepNext/>
        <w:spacing w:before="160" w:after="100" w:line="300" w:lineRule="auto"/>
      </w:pPr>
      <w:r>
        <w:rPr>
          <w:rFonts w:ascii="Noto Sans CJK KR" w:hAnsi="Noto Sans CJK KR" w:eastAsia="Noto Sans CJK KR"/>
          <w:sz w:val="21"/>
          <w:szCs w:val="21"/>
        </w:rPr>
        <w:t xml:space="preserve">29.2 모듈별 Quick Start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560"/>
        <w:gridCol w:w="1560"/>
        <w:gridCol w:w="1560"/>
        <w:gridCol w:w="1560"/>
        <w:gridCol w:w="1560"/>
        <w:gridCol w:w="1560"/>
      </w:tblGrid>
      <w:tr>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bootRun</w:t>
            </w:r>
          </w:p>
        </w:tc>
        <w:tc>
          <w:tcPr>
            <w:tcW w:w="156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샘플 serviceId</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ic-service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Individual Customer</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8082</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:ic-service:bootRun</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IC.Sample.inquiry</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pc-service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Product Catalog</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8083</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:pc-service:bootRun</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PC.Sample.inquiry</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ms-service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 Service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8085</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:ms-service:bootRun</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MS.Sample.inquiry</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View</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8086</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:sv-service:bootRun</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pd-service</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Product Detail</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8087</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:pd-service:bootRun</w:t>
            </w:r>
          </w:p>
        </w:tc>
        <w:tc>
          <w:tcPr>
            <w:tcW w:w="156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PD.Sample.inquiry</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curl 템플릿</w:t>
      </w:r>
    </w:p>
    <w:p>
      <w:pPr>
        <w:ind w:left="360"/>
        <w:shd w:fill="F6F8FA"/>
        <w:spacing w:before="80" w:after="160" w:line="240" w:lineRule="auto"/>
      </w:pPr>
      <w:r>
        <w:rPr>
          <w:rFonts w:ascii="Consolas" w:hAnsi="Consolas" w:eastAsia="Consolas"/>
          <w:sz w:val="17"/>
          <w:szCs w:val="17"/>
        </w:rPr>
        <w:t xml:space="preserve">curl -X POST http://127.0.0.1:{port}/{code}/online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@tcf-ui/src/main/resources/sample-requests/{code}-sample-inquiry.json</w:t>
      </w:r>
    </w:p>
    <w:p>
      <w:pPr>
        <w:spacing w:before="0" w:after="120" w:line="300" w:lineRule="auto"/>
      </w:pPr>
      <w:r>
        <w:rPr>
          <w:rFonts w:ascii="Noto Sans CJK KR" w:hAnsi="Noto Sans CJK KR" w:eastAsia="Noto Sans CJK KR"/>
          <w:sz w:val="21"/>
          <w:szCs w:val="21"/>
        </w:rPr>
        <w:t xml:space="preserve">ztomcat: </w:t>
      </w:r>
      <w:r>
        <w:rPr>
          <w:rFonts w:ascii="Consolas" w:hAnsi="Consolas" w:eastAsia="Consolas"/>
          <w:sz w:val="19"/>
          <w:szCs w:val="19"/>
        </w:rPr>
        <w:t xml:space="preserve">http://localhost:8080/{code}/online</w:t>
      </w:r>
    </w:p>
    <w:p>
      <w:pPr>
        <w:pStyle w:val="Heading3"/>
        <w:keepNext/>
        <w:spacing w:before="160" w:after="100" w:line="300" w:lineRule="auto"/>
      </w:pPr>
      <w:r>
        <w:rPr>
          <w:rFonts w:ascii="Noto Sans CJK KR" w:hAnsi="Noto Sans CJK KR" w:eastAsia="Noto Sans CJK KR"/>
          <w:sz w:val="21"/>
          <w:szCs w:val="21"/>
        </w:rPr>
        <w:t xml:space="preserve">UI (tcf-ui)</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URL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http://localhost:8099/ic/index.html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http://localhost:8099/pc/index.html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http://localhost:8099/ms/index.html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http://localhost:8099/sv/index.html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http://localhost:8099/pd/index.html</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29.3 sv-service — 표준 참조 WAR</w:t>
      </w:r>
    </w:p>
    <w:p>
      <w:pPr>
        <w:spacing w:before="0" w:after="120" w:line="300" w:lineRule="auto"/>
      </w:pPr>
      <w:r>
        <w:rPr>
          <w:rFonts w:ascii="Noto Sans CJK KR" w:hAnsi="Noto Sans CJK KR" w:eastAsia="Noto Sans CJK KR"/>
          <w:sz w:val="21"/>
          <w:szCs w:val="21"/>
        </w:rPr>
        <w:t xml:space="preserve">SV는 </w:t>
      </w:r>
      <w:r>
        <w:rPr>
          <w:rFonts w:ascii="Noto Sans CJK KR" w:hAnsi="Noto Sans CJK KR" w:eastAsia="Noto Sans CJK KR"/>
          <w:sz w:val="21"/>
          <w:szCs w:val="21"/>
          <w:b/>
        </w:rPr>
        <w:t xml:space="preserve">End-to-End 실습·샘플의 기준 WAR</w:t>
      </w:r>
      <w:r>
        <w:rPr>
          <w:rFonts w:ascii="Noto Sans CJK KR" w:hAnsi="Noto Sans CJK KR" w:eastAsia="Noto Sans CJK KR"/>
          <w:sz w:val="21"/>
          <w:szCs w:val="21"/>
        </w:rPr>
        <w:t xml:space="preserve">입니다.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고객요약조회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고객목록조회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 연동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SV.Integration.icSample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SV-INT-0001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상세: </w:t>
      </w:r>
      <w:r>
        <w:rPr>
          <w:rFonts w:ascii="Noto Sans CJK KR" w:hAnsi="Noto Sans CJK KR" w:eastAsia="Noto Sans CJK KR"/>
          <w:sz w:val="21"/>
          <w:szCs w:val="21"/>
          <w:color w:val="1F4D78"/>
        </w:rPr>
        <w:t xml:space="preserve">제22~23장</w:t>
      </w:r>
    </w:p>
    <w:p>
      <w:pPr>
        <w:pStyle w:val="Heading3"/>
        <w:keepNext/>
        <w:spacing w:before="160" w:after="100" w:line="300" w:lineRule="auto"/>
      </w:pPr>
      <w:r>
        <w:rPr>
          <w:rFonts w:ascii="Noto Sans CJK KR" w:hAnsi="Noto Sans CJK KR" w:eastAsia="Noto Sans CJK KR"/>
          <w:sz w:val="21"/>
          <w:szCs w:val="21"/>
        </w:rPr>
        <w:t xml:space="preserve">의존성</w:t>
      </w:r>
    </w:p>
    <w:p>
      <w:pPr>
        <w:ind w:left="360"/>
        <w:shd w:fill="F6F8FA"/>
        <w:spacing w:before="80" w:after="160" w:line="240" w:lineRule="auto"/>
      </w:pPr>
      <w:r>
        <w:rPr>
          <w:rFonts w:ascii="Consolas" w:hAnsi="Consolas" w:eastAsia="Consolas"/>
          <w:sz w:val="17"/>
          <w:szCs w:val="17"/>
        </w:rPr>
        <w:t xml:space="preserve">implementation project(':tcf-util')</w:t>
      </w:r>
      <w:r>
        <w:br/>
      </w:r>
      <w:r>
        <w:rPr>
          <w:rFonts w:ascii="Consolas" w:hAnsi="Consolas" w:eastAsia="Consolas"/>
          <w:sz w:val="17"/>
          <w:szCs w:val="17"/>
        </w:rPr>
        <w:t xml:space="preserve">implementation project(':tcf-core')</w:t>
      </w:r>
      <w:r>
        <w:br/>
      </w:r>
      <w:r>
        <w:rPr>
          <w:rFonts w:ascii="Consolas" w:hAnsi="Consolas" w:eastAsia="Consolas"/>
          <w:sz w:val="17"/>
          <w:szCs w:val="17"/>
        </w:rPr>
        <w:t xml:space="preserve">implementation project(':tcf-web')</w:t>
      </w:r>
      <w:r>
        <w:br/>
      </w:r>
      <w:r>
        <w:rPr>
          <w:rFonts w:ascii="Consolas" w:hAnsi="Consolas" w:eastAsia="Consolas"/>
          <w:sz w:val="17"/>
          <w:szCs w:val="17"/>
        </w:rPr>
        <w:t xml:space="preserve">implementation project(':tcf-eai')   // IC 등 연동</w:t>
      </w:r>
    </w:p>
    <w:p>
      <w:pPr>
        <w:pStyle w:val="Heading2"/>
        <w:keepNext/>
        <w:spacing w:before="160" w:after="100" w:line="300" w:lineRule="auto"/>
      </w:pPr>
      <w:r>
        <w:rPr>
          <w:rFonts w:ascii="Noto Sans CJK KR" w:hAnsi="Noto Sans CJK KR" w:eastAsia="Noto Sans CJK KR"/>
          <w:sz w:val="21"/>
          <w:szCs w:val="21"/>
        </w:rPr>
        <w:t xml:space="preserve">29.4 ic-service — 연동 대상 WAR</w:t>
      </w:r>
    </w:p>
    <w:p>
      <w:pPr>
        <w:spacing w:before="0" w:after="120" w:line="300" w:lineRule="auto"/>
      </w:pPr>
      <w:r>
        <w:rPr>
          <w:rFonts w:ascii="Noto Sans CJK KR" w:hAnsi="Noto Sans CJK KR" w:eastAsia="Noto Sans CJK KR"/>
          <w:sz w:val="21"/>
          <w:szCs w:val="21"/>
        </w:rPr>
        <w:t xml:space="preserve">SV→IC tcf-eai 데모의 </w:t>
      </w:r>
      <w:r>
        <w:rPr>
          <w:rFonts w:ascii="Noto Sans CJK KR" w:hAnsi="Noto Sans CJK KR" w:eastAsia="Noto Sans CJK KR"/>
          <w:sz w:val="21"/>
          <w:szCs w:val="21"/>
          <w:b/>
        </w:rPr>
        <w:t xml:space="preserve">수신측</w:t>
      </w:r>
      <w:r>
        <w:rPr>
          <w:rFonts w:ascii="Noto Sans CJK KR" w:hAnsi="Noto Sans CJK KR" w:eastAsia="Noto Sans CJK KR"/>
          <w:sz w:val="21"/>
          <w:szCs w:val="21"/>
        </w:rPr>
        <w:t xml:space="preserve"> WAR.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IcSampleHandler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IC.Sample.inquiry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IcCustomerHandler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IC.Customer.inquiry</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IC→SV 역방향: </w:t>
      </w:r>
      <w:r>
        <w:rPr>
          <w:rFonts w:ascii="Consolas" w:hAnsi="Consolas" w:eastAsia="Consolas"/>
          <w:sz w:val="19"/>
          <w:szCs w:val="19"/>
        </w:rPr>
        <w:t xml:space="preserve">nsight.integration.services.SV</w:t>
      </w:r>
      <w:r>
        <w:rPr>
          <w:rFonts w:ascii="Noto Sans CJK KR" w:hAnsi="Noto Sans CJK KR" w:eastAsia="Noto Sans CJK KR"/>
          <w:sz w:val="21"/>
          <w:szCs w:val="21"/>
        </w:rPr>
        <w:t xml:space="preserve"> yml 설정.</w:t>
      </w:r>
    </w:p>
    <w:p>
      <w:pPr>
        <w:pStyle w:val="Heading2"/>
        <w:keepNext/>
        <w:spacing w:before="160" w:after="100" w:line="300" w:lineRule="auto"/>
      </w:pPr>
      <w:r>
        <w:rPr>
          <w:rFonts w:ascii="Noto Sans CJK KR" w:hAnsi="Noto Sans CJK KR" w:eastAsia="Noto Sans CJK KR"/>
          <w:sz w:val="21"/>
          <w:szCs w:val="21"/>
        </w:rPr>
        <w:t xml:space="preserve">29.5 pc · ms · pd — 확장 WAR</w:t>
      </w:r>
    </w:p>
    <w:p>
      <w:pPr>
        <w:spacing w:before="0" w:after="120" w:line="300" w:lineRule="auto"/>
      </w:pPr>
      <w:r>
        <w:rPr>
          <w:rFonts w:ascii="Noto Sans CJK KR" w:hAnsi="Noto Sans CJK KR" w:eastAsia="Noto Sans CJK KR"/>
          <w:sz w:val="21"/>
          <w:szCs w:val="21"/>
        </w:rPr>
        <w:t xml:space="preserve">pc/ms/pd는 ic/sv와 </w:t>
      </w:r>
      <w:r>
        <w:rPr>
          <w:rFonts w:ascii="Noto Sans CJK KR" w:hAnsi="Noto Sans CJK KR" w:eastAsia="Noto Sans CJK KR"/>
          <w:sz w:val="21"/>
          <w:szCs w:val="21"/>
          <w:b/>
        </w:rPr>
        <w:t xml:space="preserve">동일 Handler 패턴</w:t>
      </w:r>
      <w:r>
        <w:rPr>
          <w:rFonts w:ascii="Noto Sans CJK KR" w:hAnsi="Noto Sans CJK KR" w:eastAsia="Noto Sans CJK KR"/>
          <w:sz w:val="21"/>
          <w:szCs w:val="21"/>
        </w:rPr>
        <w:t xml:space="preserve">으로 신규 거래를 추가합니다.</w:t>
      </w:r>
    </w:p>
    <w:p>
      <w:pPr>
        <w:pStyle w:val="Heading3"/>
        <w:keepNext/>
        <w:spacing w:before="160" w:after="100" w:line="300" w:lineRule="auto"/>
      </w:pPr>
      <w:r>
        <w:rPr>
          <w:rFonts w:ascii="Noto Sans CJK KR" w:hAnsi="Noto Sans CJK KR" w:eastAsia="Noto Sans CJK KR"/>
          <w:sz w:val="21"/>
          <w:szCs w:val="21"/>
        </w:rPr>
        <w:t xml:space="preserve">신규 거래 추가 5단계</w:t>
      </w:r>
    </w:p>
    <w:p>
      <w:pPr>
        <w:ind w:left="360"/>
        <w:spacing w:before="0" w:after="80" w:line="300" w:lineRule="auto"/>
      </w:pPr>
      <w:r>
        <w:rPr>
          <w:rFonts w:ascii="Noto Sans CJK KR" w:hAnsi="Noto Sans CJK KR" w:eastAsia="Noto Sans CJK KR"/>
          <w:sz w:val="21"/>
          <w:szCs w:val="21"/>
        </w:rPr>
        <w:t xml:space="preserve">1. ServiceId·거래코드 설계 → OM Catalog 등록</w:t>
      </w:r>
    </w:p>
    <w:p>
      <w:pPr>
        <w:ind w:left="360"/>
        <w:spacing w:before="0" w:after="80" w:line="300" w:lineRule="auto"/>
      </w:pPr>
      <w:r>
        <w:rPr>
          <w:rFonts w:ascii="Noto Sans CJK KR" w:hAnsi="Noto Sans CJK KR" w:eastAsia="Noto Sans CJK KR"/>
          <w:sz w:val="21"/>
          <w:szCs w:val="21"/>
        </w:rPr>
        <w:t xml:space="preserve">1. {Domain}Handler에 serviceIds() + switch case</w:t>
      </w:r>
    </w:p>
    <w:p>
      <w:pPr>
        <w:ind w:left="360"/>
        <w:spacing w:before="0" w:after="80" w:line="300" w:lineRule="auto"/>
      </w:pPr>
      <w:r>
        <w:rPr>
          <w:rFonts w:ascii="Noto Sans CJK KR" w:hAnsi="Noto Sans CJK KR" w:eastAsia="Noto Sans CJK KR"/>
          <w:sz w:val="21"/>
          <w:szCs w:val="21"/>
        </w:rPr>
        <w:t xml:space="preserve">1. Facade · Service · Rule · DAO · Mapper 구현</w:t>
      </w:r>
    </w:p>
    <w:p>
      <w:pPr>
        <w:ind w:left="360"/>
        <w:spacing w:before="0" w:after="80" w:line="300" w:lineRule="auto"/>
      </w:pPr>
      <w:r>
        <w:rPr>
          <w:rFonts w:ascii="Noto Sans CJK KR" w:hAnsi="Noto Sans CJK KR" w:eastAsia="Noto Sans CJK KR"/>
          <w:sz w:val="21"/>
          <w:szCs w:val="21"/>
        </w:rPr>
        <w:t xml:space="preserve">1. data.sql / Seed (필요 시)</w:t>
      </w:r>
    </w:p>
    <w:p>
      <w:pPr>
        <w:ind w:left="360"/>
        <w:spacing w:before="0" w:after="80" w:line="300" w:lineRule="auto"/>
      </w:pPr>
      <w:r>
        <w:rPr>
          <w:rFonts w:ascii="Noto Sans CJK KR" w:hAnsi="Noto Sans CJK KR" w:eastAsia="Noto Sans CJK KR"/>
          <w:sz w:val="21"/>
          <w:szCs w:val="21"/>
        </w:rPr>
        <w:t xml:space="preserve">1. 단위·통합·TCF 거래 테스트 + tcf-ui 샘플 JSON</w:t>
      </w:r>
    </w:p>
    <w:p>
      <w:pPr>
        <w:spacing w:before="0" w:after="120" w:line="300" w:lineRule="auto"/>
      </w:pPr>
      <w:r>
        <w:rPr>
          <w:rFonts w:ascii="Noto Sans CJK KR" w:hAnsi="Noto Sans CJK KR" w:eastAsia="Noto Sans CJK KR"/>
          <w:sz w:val="21"/>
          <w:szCs w:val="21"/>
        </w:rPr>
        <w:t xml:space="preserve">serviceId prefix: </w:t>
      </w:r>
      <w:r>
        <w:rPr>
          <w:rFonts w:ascii="Noto Sans CJK KR" w:hAnsi="Noto Sans CJK KR" w:eastAsia="Noto Sans CJK KR"/>
          <w:sz w:val="21"/>
          <w:szCs w:val="21"/>
          <w:b/>
        </w:rPr>
        <w:t xml:space="preserve">`PC.`</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`MS.`</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`PD.`</w:t>
      </w:r>
      <w:r>
        <w:rPr>
          <w:rFonts w:ascii="Noto Sans CJK KR" w:hAnsi="Noto Sans CJK KR" w:eastAsia="Noto Sans CJK KR"/>
          <w:sz w:val="21"/>
          <w:szCs w:val="21"/>
        </w:rPr>
        <w:t xml:space="preserve"> — </w:t>
      </w:r>
      <w:r>
        <w:rPr>
          <w:rFonts w:ascii="Noto Sans CJK KR" w:hAnsi="Noto Sans CJK KR" w:eastAsia="Noto Sans CJK KR"/>
          <w:sz w:val="21"/>
          <w:szCs w:val="21"/>
          <w:color w:val="1F4D78"/>
        </w:rPr>
        <w:t xml:space="preserve">부록 B</w:t>
      </w:r>
    </w:p>
    <w:p>
      <w:pPr>
        <w:pStyle w:val="Heading2"/>
        <w:keepNext/>
        <w:spacing w:before="160" w:after="100" w:line="300" w:lineRule="auto"/>
      </w:pPr>
      <w:r>
        <w:rPr>
          <w:rFonts w:ascii="Noto Sans CJK KR" w:hAnsi="Noto Sans CJK KR" w:eastAsia="Noto Sans CJK KR"/>
          <w:sz w:val="21"/>
          <w:szCs w:val="21"/>
        </w:rPr>
        <w:t xml:space="preserve">29.6 build.gradle · 메인 클래스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 클래스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com.nh.nsight.marketing.ic.NsightIcServiceApplication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com.nh.nsight.marketing.pc.NsightPcServiceApplication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com.nh.nsight.marketing.ms.NsightMsServiceApplication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com.nh.nsight.marketing.sv.NsightSvServiceApplication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com.nh.nsight.marketing.pd.NsightPdServiceApplication</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WAR 빌드: </w:t>
      </w:r>
      <w:r>
        <w:rPr>
          <w:rFonts w:ascii="Consolas" w:hAnsi="Consolas" w:eastAsia="Consolas"/>
          <w:sz w:val="19"/>
          <w:szCs w:val="19"/>
        </w:rPr>
        <w:t xml:space="preserve">gradle :{code}-service:bootWar</w:t>
      </w:r>
      <w:r>
        <w:rPr>
          <w:rFonts w:ascii="Noto Sans CJK KR" w:hAnsi="Noto Sans CJK KR" w:eastAsia="Noto Sans CJK KR"/>
          <w:sz w:val="21"/>
          <w:szCs w:val="21"/>
        </w:rPr>
        <w:t xml:space="preserve"> → </w:t>
      </w:r>
      <w:r>
        <w:rPr>
          <w:rFonts w:ascii="Consolas" w:hAnsi="Consolas" w:eastAsia="Consolas"/>
          <w:sz w:val="19"/>
          <w:szCs w:val="19"/>
        </w:rPr>
        <w:t xml:space="preserve">ztomcat/deploy-wars.bat {code}</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ic·pc·ms·sv·pd</w:t>
      </w:r>
      <w:r>
        <w:rPr>
          <w:rFonts w:ascii="Noto Sans CJK KR" w:hAnsi="Noto Sans CJK KR" w:eastAsia="Noto Sans CJK KR"/>
          <w:sz w:val="21"/>
          <w:szCs w:val="21"/>
        </w:rPr>
        <w:t xml:space="preserve"> 5 WAR는 포트·Context·serviceId prefix만 다르고 개발 패턴은 동일합니다. </w:t>
      </w:r>
      <w:r>
        <w:rPr>
          <w:rFonts w:ascii="Noto Sans CJK KR" w:hAnsi="Noto Sans CJK KR" w:eastAsia="Noto Sans CJK KR"/>
          <w:sz w:val="21"/>
          <w:szCs w:val="21"/>
          <w:b/>
        </w:rPr>
        <w:t xml:space="preserve">sv-service</w:t>
      </w:r>
      <w:r>
        <w:rPr>
          <w:rFonts w:ascii="Noto Sans CJK KR" w:hAnsi="Noto Sans CJK KR" w:eastAsia="Noto Sans CJK KR"/>
          <w:sz w:val="21"/>
          <w:szCs w:val="21"/>
        </w:rPr>
        <w:t xml:space="preserve">가 표준 샘플·실습의 기준이며, </w:t>
      </w:r>
      <w:r>
        <w:rPr>
          <w:rFonts w:ascii="Noto Sans CJK KR" w:hAnsi="Noto Sans CJK KR" w:eastAsia="Noto Sans CJK KR"/>
          <w:sz w:val="21"/>
          <w:szCs w:val="21"/>
          <w:b/>
        </w:rPr>
        <w:t xml:space="preserve">ic-service</w:t>
      </w:r>
      <w:r>
        <w:rPr>
          <w:rFonts w:ascii="Noto Sans CJK KR" w:hAnsi="Noto Sans CJK KR" w:eastAsia="Noto Sans CJK KR"/>
          <w:sz w:val="21"/>
          <w:szCs w:val="21"/>
        </w:rPr>
        <w:t xml:space="preserve">는 tcf-eai 연동 데모의 핵심 상대입니다. 신규 거래는 Handler </w:t>
      </w:r>
      <w:r>
        <w:rPr>
          <w:rFonts w:ascii="Consolas" w:hAnsi="Consolas" w:eastAsia="Consolas"/>
          <w:sz w:val="19"/>
          <w:szCs w:val="19"/>
        </w:rPr>
        <w:t xml:space="preserve">switch</w:t>
      </w:r>
      <w:r>
        <w:rPr>
          <w:rFonts w:ascii="Noto Sans CJK KR" w:hAnsi="Noto Sans CJK KR" w:eastAsia="Noto Sans CJK KR"/>
          <w:sz w:val="21"/>
          <w:szCs w:val="21"/>
        </w:rPr>
        <w:t xml:space="preserve"> 확장 + OM Catalog 등록 + tcf-ui JSON으로 Quick Start할 수 있습니다.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제28장 tcf-cicd · tcf-scripts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제30장 eb · ep · ss · mg</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29.1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zarchitecture/04-업무-도메인-서비스-아키텍처.md, 부록K-모듈-포트-Context-WAR-매핑표.md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29.2~29.5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zguide/ic-service-개발가이드.md, pc-service, ms-service, sv-service, pd-service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29.3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znsight-man/71-SV-고객요약조회-샘플.md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제30장. eb · ep · ss · mg (업무 WAR 4)</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제9편 · 모듈별 레퍼런스 (Quick Start)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제30장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제09편/30-업무-WAR-eb-ep-ss-mg.md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30.1 모듈 개요</w:t>
      </w:r>
    </w:p>
    <w:p>
      <w:pPr>
        <w:spacing w:before="0" w:after="120" w:line="300" w:lineRule="auto"/>
      </w:pPr>
      <w:r>
        <w:rPr>
          <w:rFonts w:ascii="Noto Sans CJK KR" w:hAnsi="Noto Sans CJK KR" w:eastAsia="Noto Sans CJK KR"/>
          <w:sz w:val="21"/>
          <w:szCs w:val="21"/>
        </w:rPr>
        <w:t xml:space="preserve">9개 업무 WAR 중 </w:t>
      </w:r>
      <w:r>
        <w:rPr>
          <w:rFonts w:ascii="Noto Sans CJK KR" w:hAnsi="Noto Sans CJK KR" w:eastAsia="Noto Sans CJK KR"/>
          <w:sz w:val="21"/>
          <w:szCs w:val="21"/>
          <w:b/>
        </w:rPr>
        <w:t xml:space="preserve">이벤트·시스템·관리 도메인 4종</w:t>
      </w:r>
      <w:r>
        <w:rPr>
          <w:rFonts w:ascii="Noto Sans CJK KR" w:hAnsi="Noto Sans CJK KR" w:eastAsia="Noto Sans CJK KR"/>
          <w:sz w:val="21"/>
          <w:szCs w:val="21"/>
        </w:rPr>
        <w:t xml:space="preserve">입니다. eb/ep는 </w:t>
      </w:r>
      <w:r>
        <w:rPr>
          <w:rFonts w:ascii="Noto Sans CJK KR" w:hAnsi="Noto Sans CJK KR" w:eastAsia="Noto Sans CJK KR"/>
          <w:sz w:val="21"/>
          <w:szCs w:val="21"/>
          <w:b/>
        </w:rPr>
        <w:t xml:space="preserve">이벤트 연계</w:t>
      </w:r>
      <w:r>
        <w:rPr>
          <w:rFonts w:ascii="Noto Sans CJK KR" w:hAnsi="Noto Sans CJK KR" w:eastAsia="Noto Sans CJK KR"/>
          <w:sz w:val="21"/>
          <w:szCs w:val="21"/>
        </w:rPr>
        <w:t xml:space="preserve">, ss/mg는 </w:t>
      </w:r>
      <w:r>
        <w:rPr>
          <w:rFonts w:ascii="Noto Sans CJK KR" w:hAnsi="Noto Sans CJK KR" w:eastAsia="Noto Sans CJK KR"/>
          <w:sz w:val="21"/>
          <w:szCs w:val="21"/>
          <w:b/>
        </w:rPr>
        <w:t xml:space="preserve">시스템·관리</w:t>
      </w:r>
      <w:r>
        <w:rPr>
          <w:rFonts w:ascii="Noto Sans CJK KR" w:hAnsi="Noto Sans CJK KR" w:eastAsia="Noto Sans CJK KR"/>
          <w:sz w:val="21"/>
          <w:szCs w:val="21"/>
        </w:rPr>
        <w:t xml:space="preserve"> 샘플을 제공합니다.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특징</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Event Bridge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8089</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Outbox → EP 발행</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Event Processor</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8090</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수신·처리</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System 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공통 샘플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Management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8096</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관리·설정 샘플</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공통 패턴: </w:t>
      </w:r>
      <w:r>
        <w:rPr>
          <w:rFonts w:ascii="Noto Sans CJK KR" w:hAnsi="Noto Sans CJK KR" w:eastAsia="Noto Sans CJK KR"/>
          <w:sz w:val="21"/>
          <w:szCs w:val="21"/>
          <w:color w:val="1F4D78"/>
        </w:rPr>
        <w:t xml:space="preserve">제29장 §29.1</w:t>
      </w:r>
      <w:r>
        <w:rPr>
          <w:rFonts w:ascii="Noto Sans CJK KR" w:hAnsi="Noto Sans CJK KR" w:eastAsia="Noto Sans CJK KR"/>
          <w:sz w:val="21"/>
          <w:szCs w:val="21"/>
        </w:rPr>
        <w:t xml:space="preserve"> — Handler 6계층, </w:t>
      </w:r>
      <w:r>
        <w:rPr>
          <w:rFonts w:ascii="Consolas" w:hAnsi="Consolas" w:eastAsia="Consolas"/>
          <w:sz w:val="19"/>
          <w:szCs w:val="19"/>
        </w:rPr>
        <w:t xml:space="preserve">/online</w:t>
      </w:r>
      <w:r>
        <w:rPr>
          <w:rFonts w:ascii="Noto Sans CJK KR" w:hAnsi="Noto Sans CJK KR" w:eastAsia="Noto Sans CJK KR"/>
          <w:sz w:val="21"/>
          <w:szCs w:val="21"/>
        </w:rPr>
        <w:t xml:space="preserve">, tcf-eai(선택).</w:t>
      </w:r>
    </w:p>
    <w:p>
      <w:pPr>
        <w:pStyle w:val="Heading2"/>
        <w:keepNext/>
        <w:spacing w:before="160" w:after="100" w:line="300" w:lineRule="auto"/>
      </w:pPr>
      <w:r>
        <w:rPr>
          <w:rFonts w:ascii="Noto Sans CJK KR" w:hAnsi="Noto Sans CJK KR" w:eastAsia="Noto Sans CJK KR"/>
          <w:sz w:val="21"/>
          <w:szCs w:val="21"/>
        </w:rPr>
        <w:t xml:space="preserve">30.2 eb-service — Event Bridge</w:t>
      </w:r>
    </w:p>
    <w:p>
      <w:pPr>
        <w:pStyle w:val="Heading3"/>
        <w:keepNext/>
        <w:spacing w:before="160" w:after="100" w:line="300" w:lineRule="auto"/>
      </w:pPr>
      <w:r>
        <w:rPr>
          <w:rFonts w:ascii="Noto Sans CJK KR" w:hAnsi="Noto Sans CJK KR" w:eastAsia="Noto Sans CJK KR"/>
          <w:sz w:val="21"/>
          <w:szCs w:val="21"/>
        </w:rPr>
        <w:t xml:space="preserve">역할</w:t>
      </w:r>
    </w:p>
    <w:p>
      <w:pPr>
        <w:spacing w:before="0" w:after="120" w:line="300" w:lineRule="auto"/>
      </w:pPr>
      <w:r>
        <w:rPr>
          <w:rFonts w:ascii="Noto Sans CJK KR" w:hAnsi="Noto Sans CJK KR" w:eastAsia="Noto Sans CJK KR"/>
          <w:sz w:val="21"/>
          <w:szCs w:val="21"/>
        </w:rPr>
        <w:t xml:space="preserve">사용자·이벤트 등록 후 </w:t>
      </w:r>
      <w:r>
        <w:rPr>
          <w:rFonts w:ascii="Noto Sans CJK KR" w:hAnsi="Noto Sans CJK KR" w:eastAsia="Noto Sans CJK KR"/>
          <w:sz w:val="21"/>
          <w:szCs w:val="21"/>
          <w:b/>
        </w:rPr>
        <w:t xml:space="preserve">Outbox 패턴</w:t>
      </w:r>
      <w:r>
        <w:rPr>
          <w:rFonts w:ascii="Noto Sans CJK KR" w:hAnsi="Noto Sans CJK KR" w:eastAsia="Noto Sans CJK KR"/>
          <w:sz w:val="21"/>
          <w:szCs w:val="21"/>
        </w:rPr>
        <w:t xml:space="preserve">으로 ep-service에 이벤트를 발행합니다.</w:t>
      </w:r>
    </w:p>
    <w:p>
      <w:pPr>
        <w:ind w:left="360"/>
        <w:shd w:fill="F6F8FA"/>
        <w:spacing w:before="80" w:after="160" w:line="240" w:lineRule="auto"/>
      </w:pPr>
      <w:r>
        <w:rPr>
          <w:rFonts w:ascii="Consolas" w:hAnsi="Consolas" w:eastAsia="Consolas"/>
          <w:sz w:val="17"/>
          <w:szCs w:val="17"/>
        </w:rPr>
        <w:t xml:space="preserve">EB.User.create → EB_USER + EB_EVENT(READY)</w:t>
      </w:r>
      <w:r>
        <w:br/>
      </w:r>
      <w:r>
        <w:rPr>
          <w:rFonts w:ascii="Consolas" w:hAnsi="Consolas" w:eastAsia="Consolas"/>
          <w:sz w:val="17"/>
          <w:szCs w:val="17"/>
        </w:rPr>
        <w:t xml:space="preserve">@Scheduled 배치 → POST ep-service /ep/online (EP.UserEvent.receive)</w:t>
      </w:r>
      <w:r>
        <w:br/>
      </w:r>
      <w:r>
        <w:rPr>
          <w:rFonts w:ascii="Consolas" w:hAnsi="Consolas" w:eastAsia="Consolas"/>
          <w:sz w:val="17"/>
          <w:szCs w:val="17"/>
        </w:rPr>
        <w:t xml:space="preserve">성공/실패 → EB_EVENT = SENT / FAIL</w:t>
      </w: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:eb-service:bootRun</w:t>
      </w:r>
      <w:r>
        <w:br/>
      </w:r>
      <w:r>
        <w:br/>
      </w:r>
      <w:r>
        <w:rPr>
          <w:rFonts w:ascii="Consolas" w:hAnsi="Consolas" w:eastAsia="Consolas"/>
          <w:sz w:val="17"/>
          <w:szCs w:val="17"/>
        </w:rPr>
        <w:t xml:space="preserve">curl -X POST http://127.0.0.1:8089/eb/online \</w:t>
      </w:r>
      <w:r>
        <w:br/>
      </w:r>
      <w:r>
        <w:rPr>
          <w:rFonts w:ascii="Consolas" w:hAnsi="Consolas" w:eastAsia="Consolas"/>
          <w:sz w:val="17"/>
          <w:szCs w:val="17"/>
        </w:rPr>
        <w:t xml:space="preserve">  -H "Content-Type: application/json" \</w:t>
      </w:r>
      <w:r>
        <w:br/>
      </w:r>
      <w:r>
        <w:rPr>
          <w:rFonts w:ascii="Consolas" w:hAnsi="Consolas" w:eastAsia="Consolas"/>
          <w:sz w:val="17"/>
          <w:szCs w:val="17"/>
        </w:rPr>
        <w:t xml:space="preserve">  -d @tcf-ui/src/main/resources/sample-requests/eb-sample-inquiry.json</w:t>
      </w:r>
    </w:p>
    <w:p>
      <w:pPr>
        <w:spacing w:before="0" w:after="120" w:line="300" w:lineRule="auto"/>
      </w:pPr>
      <w:r>
        <w:rPr>
          <w:rFonts w:ascii="Noto Sans CJK KR" w:hAnsi="Noto Sans CJK KR" w:eastAsia="Noto Sans CJK KR"/>
          <w:sz w:val="21"/>
          <w:szCs w:val="21"/>
        </w:rPr>
        <w:t xml:space="preserve">UI: http://localhost:8099/eb/index.html</w:t>
      </w:r>
    </w:p>
    <w:p>
      <w:pPr>
        <w:pStyle w:val="Heading3"/>
        <w:keepNext/>
        <w:spacing w:before="160" w:after="100" w:line="300" w:lineRule="auto"/>
      </w:pPr>
      <w:r>
        <w:rPr>
          <w:rFonts w:ascii="Noto Sans CJK KR" w:hAnsi="Noto Sans CJK KR" w:eastAsia="Noto Sans CJK KR"/>
          <w:sz w:val="21"/>
          <w:szCs w:val="21"/>
        </w:rPr>
        <w:t xml:space="preserve">주요 Handler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EbSampleHandler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EB.Sample.inquiry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EbUserHandler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EB.User.inquiry, EB.User.create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EB-USR-*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EbEventHandler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EB.Event.inquiry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EB-EVT-0001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EbBatchHandler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EB.Batch.inquiry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EB-BAT-0001</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주요 테이블</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EB_USER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EB_EVENT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 발행 대기 (READY / SENT / FAIL)</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EB → EP 연동</w:t>
      </w:r>
    </w:p>
    <w:p>
      <w:pPr>
        <w:ind w:left="360"/>
        <w:spacing w:before="0" w:after="80" w:line="300" w:lineRule="auto"/>
      </w:pPr>
      <w:r>
        <w:rPr>
          <w:rFonts w:ascii="Noto Sans CJK KR" w:hAnsi="Noto Sans CJK KR" w:eastAsia="Noto Sans CJK KR"/>
          <w:sz w:val="21"/>
          <w:szCs w:val="21"/>
        </w:rPr>
        <w:t xml:space="preserve">• 클라이언트: EpOnlineClient — POST /ep/online</w:t>
      </w:r>
    </w:p>
    <w:p>
      <w:pPr>
        <w:ind w:left="360"/>
        <w:spacing w:before="0" w:after="80" w:line="300" w:lineRule="auto"/>
      </w:pPr>
      <w:r>
        <w:rPr>
          <w:rFonts w:ascii="Noto Sans CJK KR" w:hAnsi="Noto Sans CJK KR" w:eastAsia="Noto Sans CJK KR"/>
          <w:sz w:val="21"/>
          <w:szCs w:val="21"/>
        </w:rPr>
        <w:t xml:space="preserve">• 스케줄러: EbEventPublishScheduler (기본 60초)</w:t>
      </w:r>
    </w:p>
    <w:p>
      <w:pPr>
        <w:ind w:left="360"/>
        <w:spacing w:before="0" w:after="80" w:line="300" w:lineRule="auto"/>
      </w:pPr>
      <w:r>
        <w:rPr>
          <w:rFonts w:ascii="Noto Sans CJK KR" w:hAnsi="Noto Sans CJK KR" w:eastAsia="Noto Sans CJK KR"/>
          <w:sz w:val="21"/>
          <w:szCs w:val="21"/>
        </w:rPr>
        <w:t xml:space="preserve">• 설정: nsight.eb.event-publish → EP URL 8090</w:t>
      </w:r>
    </w:p>
    <w:p>
      <w:pPr>
        <w:ind w:left="360"/>
        <w:shd w:fill="F4F6F9"/>
        <w:spacing w:before="0" w:after="120" w:line="300" w:lineRule="auto"/>
      </w:pPr>
      <w:r>
        <w:rPr>
          <w:rFonts w:ascii="Noto Sans CJK KR" w:hAnsi="Noto Sans CJK KR" w:eastAsia="Noto Sans CJK KR"/>
          <w:sz w:val="21"/>
          <w:szCs w:val="21"/>
        </w:rPr>
        <w:t xml:space="preserve">WAR 간 Java 직접 참조 금지. tcf-eai 도입 시 동일 HTTP 패턴 적용 가능.</w:t>
      </w:r>
    </w:p>
    <w:p>
      <w:pPr>
        <w:pStyle w:val="Heading2"/>
        <w:keepNext/>
        <w:spacing w:before="160" w:after="100" w:line="300" w:lineRule="auto"/>
      </w:pPr>
      <w:r>
        <w:rPr>
          <w:rFonts w:ascii="Noto Sans CJK KR" w:hAnsi="Noto Sans CJK KR" w:eastAsia="Noto Sans CJK KR"/>
          <w:sz w:val="21"/>
          <w:szCs w:val="21"/>
        </w:rPr>
        <w:t xml:space="preserve">30.3 ep-service — Event Processor</w:t>
      </w:r>
    </w:p>
    <w:p>
      <w:pPr>
        <w:pStyle w:val="Heading3"/>
        <w:keepNext/>
        <w:spacing w:before="160" w:after="100" w:line="300" w:lineRule="auto"/>
      </w:pPr>
      <w:r>
        <w:rPr>
          <w:rFonts w:ascii="Noto Sans CJK KR" w:hAnsi="Noto Sans CJK KR" w:eastAsia="Noto Sans CJK KR"/>
          <w:sz w:val="21"/>
          <w:szCs w:val="21"/>
        </w:rPr>
        <w:t xml:space="preserve">역할</w:t>
      </w:r>
    </w:p>
    <w:p>
      <w:pPr>
        <w:spacing w:before="0" w:after="120" w:line="300" w:lineRule="auto"/>
      </w:pPr>
      <w:r>
        <w:rPr>
          <w:rFonts w:ascii="Noto Sans CJK KR" w:hAnsi="Noto Sans CJK KR" w:eastAsia="Noto Sans CJK KR"/>
          <w:sz w:val="21"/>
          <w:szCs w:val="21"/>
        </w:rPr>
        <w:t xml:space="preserve">EB에서 발행한 이벤트를 </w:t>
      </w:r>
      <w:r>
        <w:rPr>
          <w:rFonts w:ascii="Noto Sans CJK KR" w:hAnsi="Noto Sans CJK KR" w:eastAsia="Noto Sans CJK KR"/>
          <w:sz w:val="21"/>
          <w:szCs w:val="21"/>
          <w:b/>
        </w:rPr>
        <w:t xml:space="preserve">수신·처리</w:t>
      </w:r>
      <w:r>
        <w:rPr>
          <w:rFonts w:ascii="Noto Sans CJK KR" w:hAnsi="Noto Sans CJK KR" w:eastAsia="Noto Sans CJK KR"/>
          <w:sz w:val="21"/>
          <w:szCs w:val="21"/>
        </w:rPr>
        <w:t xml:space="preserve">합니다.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EpSampleHandler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EP.Sample.inquiry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EpUserEventHandler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EP.UserEvent.receive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Quick Start</w:t>
      </w:r>
    </w:p>
    <w:p>
      <w:pPr>
        <w:ind w:left="360"/>
        <w:shd w:fill="F6F8FA"/>
        <w:spacing w:before="80" w:after="160" w:line="240" w:lineRule="auto"/>
      </w:pPr>
      <w:r>
        <w:rPr>
          <w:rFonts w:ascii="Consolas" w:hAnsi="Consolas" w:eastAsia="Consolas"/>
          <w:sz w:val="17"/>
          <w:szCs w:val="17"/>
        </w:rPr>
        <w:t xml:space="preserve">gradle :ep-service:bootRun</w:t>
      </w:r>
      <w:r>
        <w:br/>
      </w:r>
      <w:r>
        <w:rPr>
          <w:rFonts w:ascii="Consolas" w:hAnsi="Consolas" w:eastAsia="Consolas"/>
          <w:sz w:val="17"/>
          <w:szCs w:val="17"/>
        </w:rPr>
        <w:t xml:space="preserve"># EB + EP 동시 기동 후 EB.User.create → Scheduler → EP.UserEvent.receive 확인</w:t>
      </w:r>
    </w:p>
    <w:p>
      <w:pPr>
        <w:spacing w:before="0" w:after="120" w:line="300" w:lineRule="auto"/>
      </w:pPr>
      <w:r>
        <w:rPr>
          <w:rFonts w:ascii="Noto Sans CJK KR" w:hAnsi="Noto Sans CJK KR" w:eastAsia="Noto Sans CJK KR"/>
          <w:sz w:val="21"/>
          <w:szCs w:val="21"/>
        </w:rPr>
        <w:t xml:space="preserve">End-to-End: EB create → </w:t>
      </w:r>
      <w:r>
        <w:rPr>
          <w:rFonts w:ascii="Consolas" w:hAnsi="Consolas" w:eastAsia="Consolas"/>
          <w:sz w:val="19"/>
          <w:szCs w:val="19"/>
        </w:rPr>
        <w:t xml:space="preserve">EB_EVENT.READY</w:t>
      </w:r>
      <w:r>
        <w:rPr>
          <w:rFonts w:ascii="Noto Sans CJK KR" w:hAnsi="Noto Sans CJK KR" w:eastAsia="Noto Sans CJK KR"/>
          <w:sz w:val="21"/>
          <w:szCs w:val="21"/>
        </w:rPr>
        <w:t xml:space="preserve"> → Scheduler → EP receive → </w:t>
      </w:r>
      <w:r>
        <w:rPr>
          <w:rFonts w:ascii="Consolas" w:hAnsi="Consolas" w:eastAsia="Consolas"/>
          <w:sz w:val="19"/>
          <w:szCs w:val="19"/>
        </w:rPr>
        <w:t xml:space="preserve">SENT</w:t>
      </w:r>
    </w:p>
    <w:p>
      <w:pPr>
        <w:spacing w:before="0" w:after="120" w:line="300" w:lineRule="auto"/>
      </w:pPr>
      <w:r>
        <w:rPr>
          <w:rFonts w:ascii="Noto Sans CJK KR" w:hAnsi="Noto Sans CJK KR" w:eastAsia="Noto Sans CJK KR"/>
          <w:sz w:val="21"/>
          <w:szCs w:val="21"/>
        </w:rPr>
        <w:t xml:space="preserve">아키텍처: </w:t>
      </w:r>
      <w:r>
        <w:rPr>
          <w:rFonts w:ascii="Noto Sans CJK KR" w:hAnsi="Noto Sans CJK KR" w:eastAsia="Noto Sans CJK KR"/>
          <w:sz w:val="21"/>
          <w:szCs w:val="21"/>
          <w:color w:val="1F4D78"/>
        </w:rPr>
        <w:t xml:space="preserve">zarchitecture/14-이벤트-연계-아키텍처.md</w:t>
      </w:r>
    </w:p>
    <w:p>
      <w:pPr>
        <w:pStyle w:val="Heading2"/>
        <w:keepNext/>
        <w:spacing w:before="160" w:after="100" w:line="300" w:lineRule="auto"/>
      </w:pPr>
      <w:r>
        <w:rPr>
          <w:rFonts w:ascii="Noto Sans CJK KR" w:hAnsi="Noto Sans CJK KR" w:eastAsia="Noto Sans CJK KR"/>
          <w:sz w:val="21"/>
          <w:szCs w:val="21"/>
        </w:rPr>
        <w:t xml:space="preserve">30.4 ss-service — System Service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8093</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공통·인프라 연동 샘플 WAR</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gradle :ss-service:bootRun</w:t>
      </w:r>
      <w:r>
        <w:br/>
      </w:r>
      <w:r>
        <w:rPr>
          <w:rFonts w:ascii="Consolas" w:hAnsi="Consolas" w:eastAsia="Consolas"/>
          <w:sz w:val="17"/>
          <w:szCs w:val="17"/>
        </w:rPr>
        <w:t xml:space="preserve">curl -X POST http://127.0.0.1:8093/ss/online ...</w:t>
      </w:r>
    </w:p>
    <w:p>
      <w:pPr>
        <w:spacing w:before="0" w:after="120" w:line="300" w:lineRule="auto"/>
      </w:pPr>
      <w:r>
        <w:rPr>
          <w:rFonts w:ascii="Noto Sans CJK KR" w:hAnsi="Noto Sans CJK KR" w:eastAsia="Noto Sans CJK KR"/>
          <w:sz w:val="21"/>
          <w:szCs w:val="21"/>
        </w:rPr>
        <w:t xml:space="preserve">신규 거래 prefix: </w:t>
      </w:r>
      <w:r>
        <w:rPr>
          <w:rFonts w:ascii="Noto Sans CJK KR" w:hAnsi="Noto Sans CJK KR" w:eastAsia="Noto Sans CJK KR"/>
          <w:sz w:val="21"/>
          <w:szCs w:val="21"/>
          <w:b/>
        </w:rPr>
        <w:t xml:space="preserve">`SS.`</w:t>
      </w:r>
      <w:r>
        <w:rPr>
          <w:rFonts w:ascii="Noto Sans CJK KR" w:hAnsi="Noto Sans CJK KR" w:eastAsia="Noto Sans CJK KR"/>
          <w:sz w:val="21"/>
          <w:szCs w:val="21"/>
        </w:rPr>
        <w:t xml:space="preserve"> — ic/sv와 동일 Handler 패턴.</w:t>
      </w:r>
    </w:p>
    <w:p>
      <w:pPr>
        <w:pStyle w:val="Heading2"/>
        <w:keepNext/>
        <w:spacing w:before="160" w:after="100" w:line="300" w:lineRule="auto"/>
      </w:pPr>
      <w:r>
        <w:rPr>
          <w:rFonts w:ascii="Noto Sans CJK KR" w:hAnsi="Noto Sans CJK KR" w:eastAsia="Noto Sans CJK KR"/>
          <w:sz w:val="21"/>
          <w:szCs w:val="21"/>
        </w:rPr>
        <w:t xml:space="preserve">30.5 mg-service — Management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8096</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관리·설정·내부 운영 샘플 WAR</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gradle :mg-service:bootRun</w:t>
      </w:r>
    </w:p>
    <w:p>
      <w:pPr>
        <w:spacing w:before="0" w:after="120" w:line="300" w:lineRule="auto"/>
      </w:pPr>
      <w:r>
        <w:rPr>
          <w:rFonts w:ascii="Noto Sans CJK KR" w:hAnsi="Noto Sans CJK KR" w:eastAsia="Noto Sans CJK KR"/>
          <w:sz w:val="21"/>
          <w:szCs w:val="21"/>
        </w:rPr>
        <w:t xml:space="preserve">신규 거래 prefix: </w:t>
      </w:r>
      <w:r>
        <w:rPr>
          <w:rFonts w:ascii="Noto Sans CJK KR" w:hAnsi="Noto Sans CJK KR" w:eastAsia="Noto Sans CJK KR"/>
          <w:sz w:val="21"/>
          <w:szCs w:val="21"/>
          <w:b/>
        </w:rPr>
        <w:t xml:space="preserve">`MG.`</w:t>
      </w:r>
    </w:p>
    <w:p>
      <w:pPr>
        <w:spacing w:before="0" w:after="120" w:line="300" w:lineRule="auto"/>
      </w:pPr>
      <w:r>
        <w:rPr>
          <w:rFonts w:ascii="Noto Sans CJK KR" w:hAnsi="Noto Sans CJK KR" w:eastAsia="Noto Sans CJK KR"/>
          <w:sz w:val="21"/>
          <w:szCs w:val="21"/>
        </w:rPr>
        <w:t xml:space="preserve">OM(</w:t>
      </w:r>
      <w:r>
        <w:rPr>
          <w:rFonts w:ascii="Consolas" w:hAnsi="Consolas" w:eastAsia="Consolas"/>
          <w:sz w:val="19"/>
          <w:szCs w:val="19"/>
        </w:rPr>
        <w:t xml:space="preserve">tcf-om</w:t>
      </w:r>
      <w:r>
        <w:rPr>
          <w:rFonts w:ascii="Noto Sans CJK KR" w:hAnsi="Noto Sans CJK KR" w:eastAsia="Noto Sans CJK KR"/>
          <w:sz w:val="21"/>
          <w:szCs w:val="21"/>
        </w:rPr>
        <w:t xml:space="preserve">)과 역할 구분: </w:t>
      </w:r>
      <w:r>
        <w:rPr>
          <w:rFonts w:ascii="Noto Sans CJK KR" w:hAnsi="Noto Sans CJK KR" w:eastAsia="Noto Sans CJK KR"/>
          <w:sz w:val="21"/>
          <w:szCs w:val="21"/>
          <w:b/>
        </w:rPr>
        <w:t xml:space="preserve">OM = 플랫폼 운영 메타</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mg = 업무 관리 도메인</w:t>
      </w:r>
      <w:r>
        <w:rPr>
          <w:rFonts w:ascii="Noto Sans CJK KR" w:hAnsi="Noto Sans CJK KR" w:eastAsia="Noto Sans CJK KR"/>
          <w:sz w:val="21"/>
          <w:szCs w:val="21"/>
        </w:rPr>
        <w:t xml:space="preserve">(설계 확장 시).</w:t>
      </w:r>
    </w:p>
    <w:p>
      <w:pPr>
        <w:pStyle w:val="Heading2"/>
        <w:keepNext/>
        <w:spacing w:before="160" w:after="100" w:line="300" w:lineRule="auto"/>
      </w:pPr>
      <w:r>
        <w:rPr>
          <w:rFonts w:ascii="Noto Sans CJK KR" w:hAnsi="Noto Sans CJK KR" w:eastAsia="Noto Sans CJK KR"/>
          <w:sz w:val="21"/>
          <w:szCs w:val="21"/>
        </w:rPr>
        <w:t xml:space="preserve">30.6 이벤트 WAR vs tcf-eai</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적합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tcf-eai</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동기 요청-응답 (SV→IC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EB/EP Outbox</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비동기 이벤트, 재시도, SENT/FAIL 추적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Batch Scheduler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주기적 대량 처리</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이벤트 연계 상세: </w:t>
      </w:r>
      <w:r>
        <w:rPr>
          <w:rFonts w:ascii="Noto Sans CJK KR" w:hAnsi="Noto Sans CJK KR" w:eastAsia="Noto Sans CJK KR"/>
          <w:sz w:val="21"/>
          <w:szCs w:val="21"/>
          <w:color w:val="1F4D78"/>
        </w:rPr>
        <w:t xml:space="preserve">제5편 §17.4</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b/>
        </w:rPr>
        <w:t xml:space="preserve">eb/ep</w:t>
      </w:r>
      <w:r>
        <w:rPr>
          <w:rFonts w:ascii="Noto Sans CJK KR" w:hAnsi="Noto Sans CJK KR" w:eastAsia="Noto Sans CJK KR"/>
          <w:sz w:val="21"/>
          <w:szCs w:val="21"/>
        </w:rPr>
        <w:t xml:space="preserve">는 Outbox 기반 이벤트 발행·수신의 참조 구현이고, </w:t>
      </w:r>
      <w:r>
        <w:rPr>
          <w:rFonts w:ascii="Noto Sans CJK KR" w:hAnsi="Noto Sans CJK KR" w:eastAsia="Noto Sans CJK KR"/>
          <w:sz w:val="21"/>
          <w:szCs w:val="21"/>
          <w:b/>
        </w:rPr>
        <w:t xml:space="preserve">ss/mg</w:t>
      </w:r>
      <w:r>
        <w:rPr>
          <w:rFonts w:ascii="Noto Sans CJK KR" w:hAnsi="Noto Sans CJK KR" w:eastAsia="Noto Sans CJK KR"/>
          <w:sz w:val="21"/>
          <w:szCs w:val="21"/>
        </w:rPr>
        <w:t xml:space="preserve">는 시스템·관리 도메인 확장용 샘플 WAR입니다. 4 WAR 모두 </w:t>
      </w:r>
      <w:r>
        <w:rPr>
          <w:rFonts w:ascii="Consolas" w:hAnsi="Consolas" w:eastAsia="Consolas"/>
          <w:sz w:val="19"/>
          <w:szCs w:val="19"/>
        </w:rPr>
        <w:t xml:space="preserve">POST /{code}/online</w:t>
      </w:r>
      <w:r>
        <w:rPr>
          <w:rFonts w:ascii="Noto Sans CJK KR" w:hAnsi="Noto Sans CJK KR" w:eastAsia="Noto Sans CJK KR"/>
          <w:sz w:val="21"/>
          <w:szCs w:val="21"/>
        </w:rPr>
        <w:t xml:space="preserve"> + Handler 6계층 패턴을 따르며, EB→EP는 Scheduler + HTTP로 End-to-End 검증합니다.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제29장 ic · pc · ms · sv · pd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제31장 공식 설계안 매핑</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30.1~30.2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zguide/eb-service-개발가이드.md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30.3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zguide/ep-service-개발가이드.md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30.4~30.5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zguide/ss-service-개발가이드.md, mg-service-개발가이드.md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30.6</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zarchitecture/14-이벤트-연계-아키텍처.md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제31장. 공식 설계안 매핑</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제10편 · 설계 근거와 로드맵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제31장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제10편/31-공식-설계안-매핑.md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31.1 20+ Word 설계안 목록·주제</w:t>
      </w:r>
    </w:p>
    <w:p>
      <w:pPr>
        <w:spacing w:before="0" w:after="120" w:line="300" w:lineRule="auto"/>
      </w:pPr>
      <w:r>
        <w:rPr>
          <w:rFonts w:ascii="Noto Sans CJK KR" w:hAnsi="Noto Sans CJK KR" w:eastAsia="Noto Sans CJK KR"/>
          <w:sz w:val="21"/>
          <w:szCs w:val="21"/>
        </w:rPr>
        <w:t xml:space="preserve">NSIGHT TCF의 </w:t>
      </w:r>
      <w:r>
        <w:rPr>
          <w:rFonts w:ascii="Noto Sans CJK KR" w:hAnsi="Noto Sans CJK KR" w:eastAsia="Noto Sans CJK KR"/>
          <w:sz w:val="21"/>
          <w:szCs w:val="21"/>
          <w:b/>
        </w:rPr>
        <w:t xml:space="preserve">공식 설계안(Word)</w:t>
      </w:r>
      <w:r>
        <w:rPr>
          <w:rFonts w:ascii="Noto Sans CJK KR" w:hAnsi="Noto Sans CJK KR" w:eastAsia="Noto Sans CJK KR"/>
          <w:sz w:val="21"/>
          <w:szCs w:val="21"/>
        </w:rPr>
        <w:t xml:space="preserve"> 은 </w:t>
      </w:r>
      <w:r>
        <w:rPr>
          <w:rFonts w:ascii="Consolas" w:hAnsi="Consolas" w:eastAsia="Consolas"/>
          <w:sz w:val="19"/>
          <w:szCs w:val="19"/>
        </w:rPr>
        <w:t xml:space="preserve">docs/설계자료/</w:t>
      </w:r>
      <w:r>
        <w:rPr>
          <w:rFonts w:ascii="Noto Sans CJK KR" w:hAnsi="Noto Sans CJK KR" w:eastAsia="Noto Sans CJK KR"/>
          <w:sz w:val="21"/>
          <w:szCs w:val="21"/>
        </w:rPr>
        <w:t xml:space="preserve">에 보관됩니다. 구현·운영 시 설계안과 </w:t>
      </w:r>
      <w:r>
        <w:rPr>
          <w:rFonts w:ascii="Consolas" w:hAnsi="Consolas" w:eastAsia="Consolas"/>
          <w:sz w:val="19"/>
          <w:szCs w:val="19"/>
        </w:rPr>
        <w:t xml:space="preserve">docs/architecture/</w:t>
      </w:r>
      <w:r>
        <w:rPr>
          <w:rFonts w:ascii="Noto Sans CJK KR" w:hAnsi="Noto Sans CJK KR" w:eastAsia="Noto Sans CJK KR"/>
          <w:sz w:val="21"/>
          <w:szCs w:val="21"/>
        </w:rPr>
        <w:t xml:space="preserve"> Markdown, </w:t>
      </w:r>
      <w:r>
        <w:rPr>
          <w:rFonts w:ascii="Consolas" w:hAnsi="Consolas" w:eastAsia="Consolas"/>
          <w:sz w:val="19"/>
          <w:szCs w:val="19"/>
        </w:rPr>
        <w:t xml:space="preserve">zman/</w:t>
      </w:r>
      <w:r>
        <w:rPr>
          <w:rFonts w:ascii="Noto Sans CJK KR" w:hAnsi="Noto Sans CJK KR" w:eastAsia="Noto Sans CJK KR"/>
          <w:sz w:val="21"/>
          <w:szCs w:val="21"/>
        </w:rPr>
        <w:t xml:space="preserve">, </w:t>
      </w:r>
      <w:r>
        <w:rPr>
          <w:rFonts w:ascii="Consolas" w:hAnsi="Consolas" w:eastAsia="Consolas"/>
          <w:sz w:val="19"/>
          <w:szCs w:val="19"/>
        </w:rPr>
        <w:t xml:space="preserve">znsight-man/</w:t>
      </w:r>
      <w:r>
        <w:rPr>
          <w:rFonts w:ascii="Noto Sans CJK KR" w:hAnsi="Noto Sans CJK KR" w:eastAsia="Noto Sans CJK KR"/>
          <w:sz w:val="21"/>
          <w:szCs w:val="21"/>
        </w:rPr>
        <w:t xml:space="preserve">을 </w:t>
      </w:r>
      <w:r>
        <w:rPr>
          <w:rFonts w:ascii="Noto Sans CJK KR" w:hAnsi="Noto Sans CJK KR" w:eastAsia="Noto Sans CJK KR"/>
          <w:sz w:val="21"/>
          <w:szCs w:val="21"/>
          <w:b/>
        </w:rPr>
        <w:t xml:space="preserve">함께</w:t>
      </w:r>
      <w:r>
        <w:rPr>
          <w:rFonts w:ascii="Noto Sans CJK KR" w:hAnsi="Noto Sans CJK KR" w:eastAsia="Noto Sans CJK KR"/>
          <w:sz w:val="21"/>
          <w:szCs w:val="21"/>
        </w:rPr>
        <w:t xml:space="preserve"> 참고합니다.</w:t>
      </w:r>
    </w:p>
    <w:p>
      <w:pPr>
        <w:pStyle w:val="Heading3"/>
        <w:keepNext/>
        <w:spacing w:before="160" w:after="100" w:line="300" w:lineRule="auto"/>
      </w:pPr>
      <w:r>
        <w:rPr>
          <w:rFonts w:ascii="Noto Sans CJK KR" w:hAnsi="Noto Sans CJK KR" w:eastAsia="Noto Sans CJK KR"/>
          <w:sz w:val="21"/>
          <w:szCs w:val="21"/>
        </w:rPr>
        <w:t xml:space="preserve">문서 계층</w:t>
      </w:r>
    </w:p>
    <w:p>
      <w:pPr>
        <w:ind w:left="360"/>
        <w:shd w:fill="F6F8FA"/>
        <w:spacing w:before="80" w:after="160" w:line="240" w:lineRule="auto"/>
      </w:pPr>
      <w:r>
        <w:rPr>
          <w:rFonts w:ascii="Consolas" w:hAnsi="Consolas" w:eastAsia="Consolas"/>
          <w:sz w:val="17"/>
          <w:szCs w:val="17"/>
        </w:rPr>
        <w:t xml:space="preserve">공식 설계안 (Word, docs/설계자료/)</w:t>
      </w:r>
      <w:r>
        <w:br/>
      </w:r>
      <w:r>
        <w:rPr>
          <w:rFonts w:ascii="Consolas" w:hAnsi="Consolas" w:eastAsia="Consolas"/>
          <w:sz w:val="17"/>
          <w:szCs w:val="17"/>
        </w:rPr>
        <w:t xml:space="preserve">    ↓ 매핑</w:t>
      </w:r>
      <w:r>
        <w:br/>
      </w:r>
      <w:r>
        <w:rPr>
          <w:rFonts w:ascii="Consolas" w:hAnsi="Consolas" w:eastAsia="Consolas"/>
          <w:sz w:val="17"/>
          <w:szCs w:val="17"/>
        </w:rPr>
        <w:t xml:space="preserve">docs/architecture/ (아키텍처 정의서 01~53)</w:t>
      </w:r>
      <w:r>
        <w:br/>
      </w:r>
      <w:r>
        <w:rPr>
          <w:rFonts w:ascii="Consolas" w:hAnsi="Consolas" w:eastAsia="Consolas"/>
          <w:sz w:val="17"/>
          <w:szCs w:val="17"/>
        </w:rPr>
        <w:t xml:space="preserve">    ↓ 요약</w:t>
      </w:r>
      <w:r>
        <w:br/>
      </w:r>
      <w:r>
        <w:rPr>
          <w:rFonts w:ascii="Consolas" w:hAnsi="Consolas" w:eastAsia="Consolas"/>
          <w:sz w:val="17"/>
          <w:szCs w:val="17"/>
        </w:rPr>
        <w:t xml:space="preserve">zman/ (설계서 장별 설명)</w:t>
      </w:r>
      <w:r>
        <w:br/>
      </w:r>
      <w:r>
        <w:rPr>
          <w:rFonts w:ascii="Consolas" w:hAnsi="Consolas" w:eastAsia="Consolas"/>
          <w:sz w:val="17"/>
          <w:szCs w:val="17"/>
        </w:rPr>
        <w:t xml:space="preserve">    ↓ 실무</w:t>
      </w:r>
      <w:r>
        <w:br/>
      </w:r>
      <w:r>
        <w:rPr>
          <w:rFonts w:ascii="Consolas" w:hAnsi="Consolas" w:eastAsia="Consolas"/>
          <w:sz w:val="17"/>
          <w:szCs w:val="17"/>
        </w:rPr>
        <w:t xml:space="preserve">znsight-man/ (개발 매뉴얼 78장)</w:t>
      </w:r>
      <w:r>
        <w:br/>
      </w:r>
      <w:r>
        <w:rPr>
          <w:rFonts w:ascii="Consolas" w:hAnsi="Consolas" w:eastAsia="Consolas"/>
          <w:sz w:val="17"/>
          <w:szCs w:val="17"/>
        </w:rPr>
        <w:t xml:space="preserve">    ↓ Quick Start</w:t>
      </w:r>
      <w:r>
        <w:br/>
      </w:r>
      <w:r>
        <w:rPr>
          <w:rFonts w:ascii="Consolas" w:hAnsi="Consolas" w:eastAsia="Consolas"/>
          <w:sz w:val="17"/>
          <w:szCs w:val="17"/>
        </w:rPr>
        <w:t xml:space="preserve">zguide/ (모듈별 가이드 22종)</w:t>
      </w:r>
      <w:r>
        <w:br/>
      </w:r>
      <w:r>
        <w:rPr>
          <w:rFonts w:ascii="Consolas" w:hAnsi="Consolas" w:eastAsia="Consolas"/>
          <w:sz w:val="17"/>
          <w:szCs w:val="17"/>
        </w:rPr>
        <w:t xml:space="preserve">    ↓ 통합</w:t>
      </w:r>
      <w:r>
        <w:br/>
      </w:r>
      <w:r>
        <w:rPr>
          <w:rFonts w:ascii="Consolas" w:hAnsi="Consolas" w:eastAsia="Consolas"/>
          <w:sz w:val="17"/>
          <w:szCs w:val="17"/>
        </w:rPr>
        <w:t xml:space="preserve">ztcfbook/ (본 책)</w:t>
      </w:r>
    </w:p>
    <w:p>
      <w:pPr>
        <w:pStyle w:val="Heading3"/>
        <w:keepNext/>
        <w:spacing w:before="160" w:after="100" w:line="300" w:lineRule="auto"/>
      </w:pPr>
      <w:r>
        <w:rPr>
          <w:rFonts w:ascii="Noto Sans CJK KR" w:hAnsi="Noto Sans CJK KR" w:eastAsia="Noto Sans CJK KR"/>
          <w:sz w:val="21"/>
          <w:szCs w:val="21"/>
        </w:rPr>
        <w:t xml:space="preserve">설계안 목록 (주제별)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설계안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구현 모듈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TCF Framework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프레임워크 전체·TCF 흐름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tcf-util, tcf-core, tcf-web, *-service, 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거래통제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7필드 Allow-List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tcf-web, 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서비스별 Timeout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종류·기본값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tcf-web</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타임아웃 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적용·OM 화면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tcf-om, tcf-ui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거래로그 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PROCESSING→SUCCESS/FAIL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tcf-web, tcf-gateway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공통전문조립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StandardResponse·마스킹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(ETF)</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오류코드·메시지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E-{DOMAIN}-*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세션관리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 JDBC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tcf-web, tcf-om, tcf-gateway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Cache 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EhCache·OM 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 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서비스 ID 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ServiceId·Handler Registry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 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사용자 정보관리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사용자·권한·세션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tcf-ui, tcf-uj</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기능권한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CRUD·다운로드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tcf-ui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메뉴관리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 트리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tcf-ui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공통코드 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공통코드·캐시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 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파일관리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 업·다운로드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/ud/files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환경설정 조회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Runtime·Profile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운영 대시보드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AP/DB/세션/TPS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tcf-batch, tcf-ui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헬스체크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Liveness/Readiness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 tcf-batch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Framework 배포관리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CI/CD·Rolling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tcf-cicd, ztomcat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 배치·스케줄러 설계안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Job·Execution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tcf-om</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아키텍처 Markdown 보조 문서(42~53): JWT, Gateway, 관측성, DR, 연동 Contract, 테스트, 명명규칙 등.</w:t>
      </w:r>
    </w:p>
    <w:p>
      <w:pPr>
        <w:pStyle w:val="Heading2"/>
        <w:keepNext/>
        <w:spacing w:before="160" w:after="100" w:line="300" w:lineRule="auto"/>
      </w:pPr>
      <w:r>
        <w:rPr>
          <w:rFonts w:ascii="Noto Sans CJK KR" w:hAnsi="Noto Sans CJK KR" w:eastAsia="Noto Sans CJK KR"/>
          <w:sz w:val="21"/>
          <w:szCs w:val="21"/>
        </w:rPr>
        <w:t xml:space="preserve">31.2 설계안 ↔ 코드 ↔ OM 화면</w:t>
      </w:r>
    </w:p>
    <w:p>
      <w:pPr>
        <w:spacing w:before="0" w:after="120" w:line="300" w:lineRule="auto"/>
      </w:pPr>
      <w:r>
        <w:rPr>
          <w:rFonts w:ascii="Noto Sans CJK KR" w:hAnsi="Noto Sans CJK KR" w:eastAsia="Noto Sans CJK KR"/>
          <w:sz w:val="21"/>
          <w:szCs w:val="21"/>
        </w:rPr>
        <w:t xml:space="preserve">설계안의 </w:t>
      </w:r>
      <w:r>
        <w:rPr>
          <w:rFonts w:ascii="Noto Sans CJK KR" w:hAnsi="Noto Sans CJK KR" w:eastAsia="Noto Sans CJK KR"/>
          <w:sz w:val="21"/>
          <w:szCs w:val="21"/>
          <w:b/>
        </w:rPr>
        <w:t xml:space="preserve">운영 요구</w:t>
      </w:r>
      <w:r>
        <w:rPr>
          <w:rFonts w:ascii="Noto Sans CJK KR" w:hAnsi="Noto Sans CJK KR" w:eastAsia="Noto Sans CJK KR"/>
          <w:sz w:val="21"/>
          <w:szCs w:val="21"/>
        </w:rPr>
        <w:t xml:space="preserve">는 대부분 </w:t>
      </w:r>
      <w:r>
        <w:rPr>
          <w:rFonts w:ascii="Noto Sans CJK KR" w:hAnsi="Noto Sans CJK KR" w:eastAsia="Noto Sans CJK KR"/>
          <w:sz w:val="21"/>
          <w:szCs w:val="21"/>
          <w:b/>
        </w:rPr>
        <w:t xml:space="preserve">tcf-om Admin 화면</w:t>
      </w:r>
      <w:r>
        <w:rPr>
          <w:rFonts w:ascii="Noto Sans CJK KR" w:hAnsi="Noto Sans CJK KR" w:eastAsia="Noto Sans CJK KR"/>
          <w:sz w:val="21"/>
          <w:szCs w:val="21"/>
        </w:rPr>
        <w:t xml:space="preserve">으로 구현됩니다.</w:t>
      </w:r>
    </w:p>
    <w:p>
      <w:pPr>
        <w:pStyle w:val="Heading3"/>
        <w:keepNext/>
        <w:spacing w:before="160" w:after="100" w:line="300" w:lineRule="auto"/>
      </w:pPr>
      <w:r>
        <w:rPr>
          <w:rFonts w:ascii="Noto Sans CJK KR" w:hAnsi="Noto Sans CJK KR" w:eastAsia="Noto Sans CJK KR"/>
          <w:sz w:val="21"/>
          <w:szCs w:val="21"/>
        </w:rPr>
        <w:t xml:space="preserve">OM 화면 매핑</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화면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설계안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dashboard.html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OM.Dashboard.inquiry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대시보드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transaction-log.html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OM.TransactionLog.inquiry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service-catalog.html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 ID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transaction-control.html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timeout-policy.html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user-auth.html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 OM.AuthGroup.*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사용자·기능·메뉴</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common-code.html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OM.CommonCode.*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error-code.html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OM.ErrorCode.*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오류코드·메시지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배치·스케줄러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deploy.html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OM.Deploy.*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file-management.html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/ud/files (REST)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system-config.html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OM.SystemConfig.inquiry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환경설정 조회</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코드 매핑 예 — 거래통제</w:t>
      </w:r>
    </w:p>
    <w:p>
      <w:pPr>
        <w:ind w:left="360"/>
        <w:shd w:fill="F6F8FA"/>
        <w:spacing w:before="80" w:after="160" w:line="240" w:lineRule="auto"/>
      </w:pPr>
      <w:r>
        <w:rPr>
          <w:rFonts w:ascii="Consolas" w:hAnsi="Consolas" w:eastAsia="Consolas"/>
          <w:sz w:val="17"/>
          <w:szCs w:val="17"/>
        </w:rPr>
        <w:t xml:space="preserve">설계안: Header 7필드 Allow-List</w:t>
      </w:r>
      <w:r>
        <w:br/>
      </w:r>
      <w:r>
        <w:rPr>
          <w:rFonts w:ascii="Consolas" w:hAnsi="Consolas" w:eastAsia="Consolas"/>
          <w:sz w:val="17"/>
          <w:szCs w:val="17"/>
        </w:rPr>
        <w:t xml:space="preserve">    ↓</w:t>
      </w:r>
      <w:r>
        <w:br/>
      </w:r>
      <w:r>
        <w:rPr>
          <w:rFonts w:ascii="Consolas" w:hAnsi="Consolas" w:eastAsia="Consolas"/>
          <w:sz w:val="17"/>
          <w:szCs w:val="17"/>
        </w:rPr>
        <w:t xml:space="preserve">docs/architecture/40-header-7-transaction-control.md</w:t>
      </w:r>
      <w:r>
        <w:br/>
      </w:r>
      <w:r>
        <w:rPr>
          <w:rFonts w:ascii="Consolas" w:hAnsi="Consolas" w:eastAsia="Consolas"/>
          <w:sz w:val="17"/>
          <w:szCs w:val="17"/>
        </w:rPr>
        <w:t xml:space="preserve">    ↓</w:t>
      </w:r>
      <w:r>
        <w:br/>
      </w:r>
      <w:r>
        <w:rPr>
          <w:rFonts w:ascii="Consolas" w:hAnsi="Consolas" w:eastAsia="Consolas"/>
          <w:sz w:val="17"/>
          <w:szCs w:val="17"/>
        </w:rPr>
        <w:t xml:space="preserve">tcf-core: TransactionControlService, StandardHeaderValidator</w:t>
      </w:r>
      <w:r>
        <w:br/>
      </w:r>
      <w:r>
        <w:rPr>
          <w:rFonts w:ascii="Consolas" w:hAnsi="Consolas" w:eastAsia="Consolas"/>
          <w:sz w:val="17"/>
          <w:szCs w:val="17"/>
        </w:rPr>
        <w:t xml:space="preserve">tcf-om: OmTransactionControlHandler, transaction-control.html</w:t>
      </w:r>
      <w:r>
        <w:br/>
      </w:r>
      <w:r>
        <w:rPr>
          <w:rFonts w:ascii="Consolas" w:hAnsi="Consolas" w:eastAsia="Consolas"/>
          <w:sz w:val="17"/>
          <w:szCs w:val="17"/>
        </w:rPr>
        <w:t xml:space="preserve">tcf-web: OnlineTransactionController (STF 호출)</w:t>
      </w:r>
    </w:p>
    <w:p>
      <w:pPr>
        <w:pStyle w:val="Heading3"/>
        <w:keepNext/>
        <w:spacing w:before="160" w:after="100" w:line="300" w:lineRule="auto"/>
      </w:pPr>
      <w:r>
        <w:rPr>
          <w:rFonts w:ascii="Noto Sans CJK KR" w:hAnsi="Noto Sans CJK KR" w:eastAsia="Noto Sans CJK KR"/>
          <w:sz w:val="21"/>
          <w:szCs w:val="21"/>
        </w:rPr>
        <w:t xml:space="preserve">코드 매핑 예 — ServiceId Catalog</w:t>
      </w:r>
    </w:p>
    <w:p>
      <w:pPr>
        <w:ind w:left="360"/>
        <w:shd w:fill="F6F8FA"/>
        <w:spacing w:before="80" w:after="160" w:line="240" w:lineRule="auto"/>
      </w:pPr>
      <w:r>
        <w:rPr>
          <w:rFonts w:ascii="Consolas" w:hAnsi="Consolas" w:eastAsia="Consolas"/>
          <w:sz w:val="17"/>
          <w:szCs w:val="17"/>
        </w:rPr>
        <w:t xml:space="preserve">설계안: NSIGHT 서비스 ID 관리</w:t>
      </w:r>
      <w:r>
        <w:br/>
      </w:r>
      <w:r>
        <w:rPr>
          <w:rFonts w:ascii="Consolas" w:hAnsi="Consolas" w:eastAsia="Consolas"/>
          <w:sz w:val="17"/>
          <w:szCs w:val="17"/>
        </w:rPr>
        <w:t xml:space="preserve">    ↓</w:t>
      </w:r>
      <w:r>
        <w:br/>
      </w:r>
      <w:r>
        <w:rPr>
          <w:rFonts w:ascii="Consolas" w:hAnsi="Consolas" w:eastAsia="Consolas"/>
          <w:sz w:val="17"/>
          <w:szCs w:val="17"/>
        </w:rPr>
        <w:t xml:space="preserve">tcf-om: OmServiceCatalogHandler, data.sql, ServiceCatalogSeedData</w:t>
      </w:r>
      <w:r>
        <w:br/>
      </w:r>
      <w:r>
        <w:rPr>
          <w:rFonts w:ascii="Consolas" w:hAnsi="Consolas" w:eastAsia="Consolas"/>
          <w:sz w:val="17"/>
          <w:szCs w:val="17"/>
        </w:rPr>
        <w:t xml:space="preserve">tcf-core: TransactionDispatcher (Handler Registry)</w:t>
      </w:r>
      <w:r>
        <w:br/>
      </w:r>
      <w:r>
        <w:rPr>
          <w:rFonts w:ascii="Consolas" w:hAnsi="Consolas" w:eastAsia="Consolas"/>
          <w:sz w:val="17"/>
          <w:szCs w:val="17"/>
        </w:rPr>
        <w:t xml:space="preserve">업무 WAR: {Domain}Handler.serviceIds()</w:t>
      </w:r>
    </w:p>
    <w:p>
      <w:pPr>
        <w:pStyle w:val="Heading3"/>
        <w:keepNext/>
        <w:spacing w:before="160" w:after="100" w:line="300" w:lineRule="auto"/>
      </w:pPr>
      <w:r>
        <w:rPr>
          <w:rFonts w:ascii="Noto Sans CJK KR" w:hAnsi="Noto Sans CJK KR" w:eastAsia="Noto Sans CJK KR"/>
          <w:sz w:val="21"/>
          <w:szCs w:val="21"/>
        </w:rPr>
        <w:t xml:space="preserve">플랫폼 모듈 ↔ 설계안</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README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관련 설계안</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tcf-core/README.md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Framework, 거래통제, Timeout, 거래로그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tcf-web/README.md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Framework, 세션, JWT Filter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tcf-om/README.md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전반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tcf-gateway/README.md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관문, 거래로그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tcf-jwt/README.md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(architecture/42)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tcf-eai/README.md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연동 Contract (46)</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31.3 ADR·최종 아키텍처 결정</w:t>
      </w:r>
    </w:p>
    <w:p>
      <w:pPr>
        <w:pStyle w:val="Heading3"/>
        <w:keepNext/>
        <w:spacing w:before="160" w:after="100" w:line="300" w:lineRule="auto"/>
      </w:pPr>
      <w:r>
        <w:rPr>
          <w:rFonts w:ascii="Noto Sans CJK KR" w:hAnsi="Noto Sans CJK KR" w:eastAsia="Noto Sans CJK KR"/>
          <w:sz w:val="21"/>
          <w:szCs w:val="21"/>
        </w:rPr>
        <w:t xml:space="preserve">NSIGHT Final Architecture Decision (FAD)</w:t>
      </w:r>
    </w:p>
    <w:p>
      <w:pPr>
        <w:spacing w:before="0" w:after="120" w:line="300" w:lineRule="auto"/>
      </w:pPr>
      <w:r>
        <w:rPr>
          <w:rFonts w:ascii="Noto Sans CJK KR" w:hAnsi="Noto Sans CJK KR" w:eastAsia="Noto Sans CJK KR"/>
          <w:sz w:val="21"/>
          <w:szCs w:val="21"/>
        </w:rPr>
        <w:t xml:space="preserve">확정일 </w:t>
      </w:r>
      <w:r>
        <w:rPr>
          <w:rFonts w:ascii="Noto Sans CJK KR" w:hAnsi="Noto Sans CJK KR" w:eastAsia="Noto Sans CJK KR"/>
          <w:sz w:val="21"/>
          <w:szCs w:val="21"/>
          <w:b/>
        </w:rPr>
        <w:t xml:space="preserve">2026-06-28</w:t>
      </w:r>
      <w:r>
        <w:rPr>
          <w:rFonts w:ascii="Noto Sans CJK KR" w:hAnsi="Noto Sans CJK KR" w:eastAsia="Noto Sans CJK KR"/>
          <w:sz w:val="21"/>
          <w:szCs w:val="21"/>
        </w:rPr>
        <w:t xml:space="preserve">, 상태 </w:t>
      </w:r>
      <w:r>
        <w:rPr>
          <w:rFonts w:ascii="Noto Sans CJK KR" w:hAnsi="Noto Sans CJK KR" w:eastAsia="Noto Sans CJK KR"/>
          <w:sz w:val="21"/>
          <w:szCs w:val="21"/>
          <w:b/>
        </w:rPr>
        <w:t xml:space="preserve">Approved</w:t>
      </w:r>
      <w:r>
        <w:rPr>
          <w:rFonts w:ascii="Noto Sans CJK KR" w:hAnsi="Noto Sans CJK KR" w:eastAsia="Noto Sans CJK KR"/>
          <w:sz w:val="21"/>
          <w:szCs w:val="21"/>
        </w:rPr>
        <w:t xml:space="preserve">. </w:t>
      </w:r>
      <w:r>
        <w:rPr>
          <w:rFonts w:ascii="Noto Sans CJK KR" w:hAnsi="Noto Sans CJK KR" w:eastAsia="Noto Sans CJK KR"/>
          <w:sz w:val="21"/>
          <w:szCs w:val="21"/>
          <w:color w:val="1F4D78"/>
        </w:rPr>
        <w:t xml:space="preserve">docs/NSIGHT-FINAL-ARCHITECTURE-DECISION.md</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No</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확정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한 줄 결정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전체 요청 흐름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채널 → tcf-uj → tcf-gateway → 업무 WAR/OM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단일 진입 — 라우팅·세션 관문, 세션 비소유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 공유, Gateway 4단계 검증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Tomcat 배포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업무그룹별 WAR 분리, ztomcat/K8s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businessCode=배포·라우팅, serviceId=Handler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메타·세션·로그 — 업무 거래 아님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RDW/ADW=업무, SESSIONDB=세션, LOGDB=로그</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End-to-End (운영 표준)</w:t>
      </w:r>
    </w:p>
    <w:p>
      <w:pPr>
        <w:ind w:left="360"/>
        <w:shd w:fill="F6F8FA"/>
        <w:spacing w:before="80" w:after="160" w:line="240" w:lineRule="auto"/>
      </w:pPr>
      <w:r>
        <w:rPr>
          <w:rFonts w:ascii="Consolas" w:hAnsi="Consolas" w:eastAsia="Consolas"/>
          <w:sz w:val="17"/>
          <w:szCs w:val="17"/>
        </w:rPr>
        <w:t xml:space="preserve">브라우저 → tcf-uj(8102) → tcf-gateway(8100)</w:t>
      </w:r>
      <w:r>
        <w:br/>
      </w:r>
      <w:r>
        <w:rPr>
          <w:rFonts w:ascii="Consolas" w:hAnsi="Consolas" w:eastAsia="Consolas"/>
          <w:sz w:val="17"/>
          <w:szCs w:val="17"/>
        </w:rPr>
        <w:t xml:space="preserve">         → TCF_GATEWAY_ROUTE → sv-service(8086/sv/online)</w:t>
      </w:r>
      <w:r>
        <w:br/>
      </w:r>
      <w:r>
        <w:rPr>
          <w:rFonts w:ascii="Consolas" w:hAnsi="Consolas" w:eastAsia="Consolas"/>
          <w:sz w:val="17"/>
          <w:szCs w:val="17"/>
        </w:rPr>
        <w:t xml:space="preserve">         → TCF.process() → Handler → ETF</w:t>
      </w:r>
    </w:p>
    <w:p>
      <w:pPr>
        <w:spacing w:before="0" w:after="120" w:line="300" w:lineRule="auto"/>
      </w:pPr>
      <w:r>
        <w:rPr>
          <w:rFonts w:ascii="Noto Sans CJK KR" w:hAnsi="Noto Sans CJK KR" w:eastAsia="Noto Sans CJK KR"/>
          <w:sz w:val="21"/>
          <w:szCs w:val="21"/>
        </w:rPr>
        <w:t xml:space="preserve">성공 판단: HTTP Status가 아니라 </w:t>
      </w:r>
      <w:r>
        <w:rPr>
          <w:rFonts w:ascii="Noto Sans CJK KR" w:hAnsi="Noto Sans CJK KR" w:eastAsia="Noto Sans CJK KR"/>
          <w:sz w:val="21"/>
          <w:szCs w:val="21"/>
          <w:b/>
        </w:rPr>
        <w:t xml:space="preserve">`result.resultCode == "S0000"`</w:t>
      </w:r>
      <w:r>
        <w:rPr>
          <w:rFonts w:ascii="Noto Sans CJK KR" w:hAnsi="Noto Sans CJK KR" w:eastAsia="Noto Sans CJK KR"/>
          <w:sz w:val="21"/>
          <w:szCs w:val="21"/>
        </w:rPr>
        <w:t xml:space="preserve"> (또는 </w:t>
      </w:r>
      <w:r>
        <w:rPr>
          <w:rFonts w:ascii="Consolas" w:hAnsi="Consolas" w:eastAsia="Consolas"/>
          <w:sz w:val="19"/>
          <w:szCs w:val="19"/>
        </w:rPr>
        <w:t xml:space="preserve">0000</w:t>
      </w:r>
      <w:r>
        <w:rPr>
          <w:rFonts w:ascii="Noto Sans CJK KR" w:hAnsi="Noto Sans CJK KR" w:eastAsia="Noto Sans CJK KR"/>
          <w:sz w:val="21"/>
          <w:szCs w:val="21"/>
        </w:rPr>
        <w:t xml:space="preserve">).</w:t>
      </w:r>
    </w:p>
    <w:p>
      <w:pPr>
        <w:pStyle w:val="Heading3"/>
        <w:keepNext/>
        <w:spacing w:before="160" w:after="100" w:line="300" w:lineRule="auto"/>
      </w:pPr>
      <w:r>
        <w:rPr>
          <w:rFonts w:ascii="Noto Sans CJK KR" w:hAnsi="Noto Sans CJK KR" w:eastAsia="Noto Sans CJK KR"/>
          <w:sz w:val="21"/>
          <w:szCs w:val="21"/>
        </w:rPr>
        <w:t xml:space="preserve">설계안 vs 코드 대조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설계안</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코드 현황</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serviceId당 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도메인당 1, serviceIds()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Gap 축소 ✅</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Gap 축소 ✅</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EAI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Gap 축소 ✅</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 목표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 구현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제32장</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Idempotency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 보완</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 DB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 H2 / Oracle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P2</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상세 Gap: </w:t>
      </w:r>
      <w:r>
        <w:rPr>
          <w:rFonts w:ascii="Noto Sans CJK KR" w:hAnsi="Noto Sans CJK KR" w:eastAsia="Noto Sans CJK KR"/>
          <w:sz w:val="21"/>
          <w:szCs w:val="21"/>
          <w:color w:val="1F4D78"/>
        </w:rPr>
        <w:t xml:space="preserve">zman/00-설계서-코드베이스-대조표.md</w:t>
      </w:r>
    </w:p>
    <w:p>
      <w:pPr>
        <w:pStyle w:val="Heading3"/>
        <w:keepNext/>
        <w:spacing w:before="160" w:after="100" w:line="300" w:lineRule="auto"/>
      </w:pPr>
      <w:r>
        <w:rPr>
          <w:rFonts w:ascii="Noto Sans CJK KR" w:hAnsi="Noto Sans CJK KR" w:eastAsia="Noto Sans CJK KR"/>
          <w:sz w:val="21"/>
          <w:szCs w:val="21"/>
        </w:rPr>
        <w:t xml:space="preserve">ADR 활용법</w:t>
      </w:r>
    </w:p>
    <w:p>
      <w:pPr>
        <w:ind w:left="360"/>
        <w:spacing w:before="0" w:after="80" w:line="300" w:lineRule="auto"/>
      </w:pPr>
      <w:r>
        <w:rPr>
          <w:rFonts w:ascii="Noto Sans CJK KR" w:hAnsi="Noto Sans CJK KR" w:eastAsia="Noto Sans CJK KR"/>
          <w:sz w:val="21"/>
          <w:szCs w:val="21"/>
        </w:rPr>
        <w:t xml:space="preserve">1. 신규 기능 — FAD 원칙 위반 여부 먼저 확인</w:t>
      </w:r>
    </w:p>
    <w:p>
      <w:pPr>
        <w:ind w:left="360"/>
        <w:spacing w:before="0" w:after="80" w:line="300" w:lineRule="auto"/>
      </w:pPr>
      <w:r>
        <w:rPr>
          <w:rFonts w:ascii="Noto Sans CJK KR" w:hAnsi="Noto Sans CJK KR" w:eastAsia="Noto Sans CJK KR"/>
          <w:sz w:val="21"/>
          <w:szCs w:val="21"/>
        </w:rPr>
        <w:t xml:space="preserve">1. 설계안 변경 — Word + docs/architecture + zman 동시 갱신</w:t>
      </w:r>
    </w:p>
    <w:p>
      <w:pPr>
        <w:ind w:left="360"/>
        <w:spacing w:before="0" w:after="80" w:line="300" w:lineRule="auto"/>
      </w:pPr>
      <w:r>
        <w:rPr>
          <w:rFonts w:ascii="Noto Sans CJK KR" w:hAnsi="Noto Sans CJK KR" w:eastAsia="Noto Sans CJK KR"/>
          <w:sz w:val="21"/>
          <w:szCs w:val="21"/>
        </w:rPr>
        <w:t xml:space="preserve">1. OM 화면 — 설계안 ↔ serviceId ↔ Handler 3자 정합</w:t>
      </w:r>
    </w:p>
    <w:p>
      <w:pPr>
        <w:ind w:left="360"/>
        <w:spacing w:before="0" w:after="80" w:line="300" w:lineRule="auto"/>
      </w:pPr>
      <w:r>
        <w:rPr>
          <w:rFonts w:ascii="Noto Sans CJK KR" w:hAnsi="Noto Sans CJK KR" w:eastAsia="Noto Sans CJK KR"/>
          <w:sz w:val="21"/>
          <w:szCs w:val="21"/>
        </w:rPr>
        <w:t xml:space="preserve">1. 코드 리뷰 — FAD·설계안·매뉴얼 불일치 시 반려</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Consolas" w:hAnsi="Consolas" w:eastAsia="Consolas"/>
          <w:sz w:val="19"/>
          <w:szCs w:val="19"/>
        </w:rPr>
        <w:t xml:space="preserve">docs/설계자료/</w:t>
      </w:r>
      <w:r>
        <w:rPr>
          <w:rFonts w:ascii="Noto Sans CJK KR" w:hAnsi="Noto Sans CJK KR" w:eastAsia="Noto Sans CJK KR"/>
          <w:sz w:val="21"/>
          <w:szCs w:val="21"/>
        </w:rPr>
        <w:t xml:space="preserve">의 </w:t>
      </w:r>
      <w:r>
        <w:rPr>
          <w:rFonts w:ascii="Noto Sans CJK KR" w:hAnsi="Noto Sans CJK KR" w:eastAsia="Noto Sans CJK KR"/>
          <w:sz w:val="21"/>
          <w:szCs w:val="21"/>
          <w:b/>
        </w:rPr>
        <w:t xml:space="preserve">20+ Word 설계안</w:t>
      </w:r>
      <w:r>
        <w:rPr>
          <w:rFonts w:ascii="Noto Sans CJK KR" w:hAnsi="Noto Sans CJK KR" w:eastAsia="Noto Sans CJK KR"/>
          <w:sz w:val="21"/>
          <w:szCs w:val="21"/>
        </w:rPr>
        <w:t xml:space="preserve">은 docs/architecture·zman·znsight-man·zguide·ztcfbook으로 계층화되어 있습니다. 운영 기능은 </w:t>
      </w:r>
      <w:r>
        <w:rPr>
          <w:rFonts w:ascii="Noto Sans CJK KR" w:hAnsi="Noto Sans CJK KR" w:eastAsia="Noto Sans CJK KR"/>
          <w:sz w:val="21"/>
          <w:szCs w:val="21"/>
          <w:b/>
        </w:rPr>
        <w:t xml:space="preserve">tcf-om Admin 화면 + serviceId</w:t>
      </w:r>
      <w:r>
        <w:rPr>
          <w:rFonts w:ascii="Noto Sans CJK KR" w:hAnsi="Noto Sans CJK KR" w:eastAsia="Noto Sans CJK KR"/>
          <w:sz w:val="21"/>
          <w:szCs w:val="21"/>
        </w:rPr>
        <w:t xml:space="preserve">로 매핑되고, </w:t>
      </w:r>
      <w:r>
        <w:rPr>
          <w:rFonts w:ascii="Noto Sans CJK KR" w:hAnsi="Noto Sans CJK KR" w:eastAsia="Noto Sans CJK KR"/>
          <w:sz w:val="21"/>
          <w:szCs w:val="21"/>
          <w:b/>
        </w:rPr>
        <w:t xml:space="preserve">FAD(2026-06-28)</w:t>
      </w:r>
      <w:r>
        <w:rPr>
          <w:rFonts w:ascii="Noto Sans CJK KR" w:hAnsi="Noto Sans CJK KR" w:eastAsia="Noto Sans CJK KR"/>
          <w:sz w:val="21"/>
          <w:szCs w:val="21"/>
        </w:rPr>
        <w:t xml:space="preserve"> 가 Gateway·세션·WAR·DB의 최종 아키텍처 결정입니다. 설계안↔코드↔OM 3자 정합을 유지하는 것이 프레임워크 거버넌스의 핵심입니다.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제30장 eb · ep · ss · mg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제32장 Gap·보완·향후 과제</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31.1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docs/설계자료/README.md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31.2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docs/architecture/52-om-operations.md, zarchitecture/05-운영관리-OM-아키텍처.md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31.3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docs/NSIGHT-FINAL-ARCHITECTURE-DECISION.md, zman/00-설계서-코드베이스-대조표.md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제32장. Gap·보완·향후 과제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제10편 · 설계 근거와 로드맵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제32장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제10편/32-Gap-보완-향후-과제.md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32.1 설계서 vs 코드 Gap</w:t>
      </w:r>
    </w:p>
    <w:p>
      <w:pPr>
        <w:pStyle w:val="Heading3"/>
        <w:keepNext/>
        <w:spacing w:before="160" w:after="100" w:line="300" w:lineRule="auto"/>
      </w:pPr>
      <w:r>
        <w:rPr>
          <w:rFonts w:ascii="Noto Sans CJK KR" w:hAnsi="Noto Sans CJK KR" w:eastAsia="Noto Sans CJK KR"/>
          <w:sz w:val="21"/>
          <w:szCs w:val="21"/>
        </w:rPr>
        <w:t xml:space="preserve">핵심 결론</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현재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골격·표준전문·Dispatcher·OM·Gateway·JWT·Cache 보유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보안·기준정보 운영·CI/CD·17 WAR·품질 Gate 보강 필요</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NSIGHT TCF는 </w:t>
      </w:r>
      <w:r>
        <w:rPr>
          <w:rFonts w:ascii="Noto Sans CJK KR" w:hAnsi="Noto Sans CJK KR" w:eastAsia="Noto Sans CJK KR"/>
          <w:sz w:val="21"/>
          <w:szCs w:val="21"/>
          <w:b/>
        </w:rPr>
        <w:t xml:space="preserve">프레임워크 골격은 설계와 정합</w:t>
      </w:r>
      <w:r>
        <w:rPr>
          <w:rFonts w:ascii="Noto Sans CJK KR" w:hAnsi="Noto Sans CJK KR" w:eastAsia="Noto Sans CJK KR"/>
          <w:sz w:val="21"/>
          <w:szCs w:val="21"/>
        </w:rPr>
        <w:t xml:space="preserve">하나, </w:t>
      </w:r>
      <w:r>
        <w:rPr>
          <w:rFonts w:ascii="Noto Sans CJK KR" w:hAnsi="Noto Sans CJK KR" w:eastAsia="Noto Sans CJK KR"/>
          <w:sz w:val="21"/>
          <w:szCs w:val="21"/>
          <w:b/>
        </w:rPr>
        <w:t xml:space="preserve">운영 가능 수준</w:t>
      </w:r>
      <w:r>
        <w:rPr>
          <w:rFonts w:ascii="Noto Sans CJK KR" w:hAnsi="Noto Sans CJK KR" w:eastAsia="Noto Sans CJK KR"/>
          <w:sz w:val="21"/>
          <w:szCs w:val="21"/>
        </w:rPr>
        <w:t xml:space="preserve">까지는 Gap이 남아 있습니다. "코드가 없다"기보다 </w:t>
      </w:r>
      <w:r>
        <w:rPr>
          <w:rFonts w:ascii="Noto Sans CJK KR" w:hAnsi="Noto Sans CJK KR" w:eastAsia="Noto Sans CJK KR"/>
          <w:sz w:val="21"/>
          <w:szCs w:val="21"/>
          <w:b/>
        </w:rPr>
        <w:t xml:space="preserve">운영 프로세스·확장·품질 Gate</w:t>
      </w:r>
      <w:r>
        <w:rPr>
          <w:rFonts w:ascii="Noto Sans CJK KR" w:hAnsi="Noto Sans CJK KR" w:eastAsia="Noto Sans CJK KR"/>
          <w:sz w:val="21"/>
          <w:szCs w:val="21"/>
        </w:rPr>
        <w:t xml:space="preserve">가 과제입니다.</w:t>
      </w:r>
    </w:p>
    <w:p>
      <w:pPr>
        <w:pStyle w:val="Heading3"/>
        <w:keepNext/>
        <w:spacing w:before="160" w:after="100" w:line="300" w:lineRule="auto"/>
      </w:pPr>
      <w:r>
        <w:rPr>
          <w:rFonts w:ascii="Noto Sans CJK KR" w:hAnsi="Noto Sans CJK KR" w:eastAsia="Noto Sans CJK KR"/>
          <w:sz w:val="21"/>
          <w:szCs w:val="21"/>
        </w:rPr>
        <w:t xml:space="preserve">현재 강점</w:t>
      </w:r>
    </w:p>
    <w:p>
      <w:pPr>
        <w:ind w:left="360"/>
        <w:spacing w:before="0" w:after="80" w:line="300" w:lineRule="auto"/>
      </w:pPr>
      <w:r>
        <w:rPr>
          <w:rFonts w:ascii="Noto Sans CJK KR" w:hAnsi="Noto Sans CJK KR" w:eastAsia="Noto Sans CJK KR"/>
          <w:sz w:val="21"/>
          <w:szCs w:val="21"/>
        </w:rPr>
        <w:t xml:space="preserve">• Gradle 멀티 모듈 (tcf-* + 9 WAR)</w:t>
      </w:r>
    </w:p>
    <w:p>
      <w:pPr>
        <w:ind w:left="360"/>
        <w:spacing w:before="0" w:after="80" w:line="300" w:lineRule="auto"/>
      </w:pPr>
      <w:r>
        <w:rPr>
          <w:rFonts w:ascii="Noto Sans CJK KR" w:hAnsi="Noto Sans CJK KR" w:eastAsia="Noto Sans CJK KR"/>
          <w:sz w:val="21"/>
          <w:szCs w:val="21"/>
        </w:rPr>
        <w:t xml:space="preserve">• STF / Dispatcher / ETF 파이프라인</w:t>
      </w:r>
    </w:p>
    <w:p>
      <w:pPr>
        <w:ind w:left="360"/>
        <w:spacing w:before="0" w:after="80" w:line="300" w:lineRule="auto"/>
      </w:pPr>
      <w:r>
        <w:rPr>
          <w:rFonts w:ascii="Noto Sans CJK KR" w:hAnsi="Noto Sans CJK KR" w:eastAsia="Noto Sans CJK KR"/>
          <w:sz w:val="21"/>
          <w:szCs w:val="21"/>
        </w:rPr>
        <w:t xml:space="preserve">• 도메인 Handler (tcf-om 24개, serviceIds() 패턴)</w:t>
      </w:r>
    </w:p>
    <w:p>
      <w:pPr>
        <w:ind w:left="360"/>
        <w:spacing w:before="0" w:after="80" w:line="300" w:lineRule="auto"/>
      </w:pPr>
      <w:r>
        <w:rPr>
          <w:rFonts w:ascii="Noto Sans CJK KR" w:hAnsi="Noto Sans CJK KR" w:eastAsia="Noto Sans CJK KR"/>
          <w:sz w:val="21"/>
          <w:szCs w:val="21"/>
        </w:rPr>
        <w:t xml:space="preserve">• tcf-eai IC↔SV 연동 데모</w:t>
      </w:r>
    </w:p>
    <w:p>
      <w:pPr>
        <w:ind w:left="360"/>
        <w:spacing w:before="0" w:after="80" w:line="300" w:lineRule="auto"/>
      </w:pPr>
      <w:r>
        <w:rPr>
          <w:rFonts w:ascii="Noto Sans CJK KR" w:hAnsi="Noto Sans CJK KR" w:eastAsia="Noto Sans CJK KR"/>
          <w:sz w:val="21"/>
          <w:szCs w:val="21"/>
        </w:rPr>
        <w:t xml:space="preserve">• tcf-gateway, jwt, batch, cache, ztomcat</w:t>
      </w:r>
    </w:p>
    <w:p>
      <w:pPr>
        <w:ind w:left="360"/>
        <w:spacing w:before="0" w:after="80" w:line="300" w:lineRule="auto"/>
      </w:pPr>
      <w:r>
        <w:rPr>
          <w:rFonts w:ascii="Noto Sans CJK KR" w:hAnsi="Noto Sans CJK KR" w:eastAsia="Noto Sans CJK KR"/>
          <w:sz w:val="21"/>
          <w:szCs w:val="21"/>
        </w:rPr>
        <w:t xml:space="preserve">• docs / zdoc / zman / znsight-man / zguide / ztcfbook</w:t>
      </w:r>
    </w:p>
    <w:p>
      <w:pPr>
        <w:pStyle w:val="Heading3"/>
        <w:keepNext/>
        <w:spacing w:before="160" w:after="100" w:line="300" w:lineRule="auto"/>
      </w:pPr>
      <w:r>
        <w:rPr>
          <w:rFonts w:ascii="Noto Sans CJK KR" w:hAnsi="Noto Sans CJK KR" w:eastAsia="Noto Sans CJK KR"/>
          <w:sz w:val="21"/>
          <w:szCs w:val="21"/>
        </w:rPr>
        <w:t xml:space="preserve">Gap 축소 (최근)</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이전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현재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serviceId당 1개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도메인당 1, serviceIds()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83개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24개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설계만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구현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문서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Word docx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 + docs + ztcfbook</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목표 운영 규모 (설계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지표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36K</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동시 세션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43K</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TPS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720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P95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가용성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99.99%</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 (현재 9)</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영역별 Gap</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Gap</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우선순위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 → 17 확장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Core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Idempotency, 마스킹, 감사정책 운영화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P1~P2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UI·프로세스 실운영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 DB 운영·동기화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JWT/SSO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IdP 연동, Token 정책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DB/MyBatis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RDW/ADW 분리, SQL 표준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prd Profile, Secret Vault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SonarQube, Nexus, Pipeline 완성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32.2 보완 우선순위</w:t>
      </w:r>
    </w:p>
    <w:p>
      <w:pPr>
        <w:pStyle w:val="Heading3"/>
        <w:keepNext/>
        <w:spacing w:before="160" w:after="100" w:line="300" w:lineRule="auto"/>
      </w:pPr>
      <w:r>
        <w:rPr>
          <w:rFonts w:ascii="Noto Sans CJK KR" w:hAnsi="Noto Sans CJK KR" w:eastAsia="Noto Sans CJK KR"/>
          <w:sz w:val="21"/>
          <w:szCs w:val="21"/>
        </w:rPr>
        <w:t xml:space="preserve">우선순위 정의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등급</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반영 전 필수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안정성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확장·생산성</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P1 — 운영 반영 전 필수</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과제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완료 기준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보안·인가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JWT+세션, Header 위변조 차단, Internal Call 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 JDBC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43K session, DR, 다중 WAR 공유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Catalog·TC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Allow-List 실운영 등록·검증</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TX·감사로그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PROCESSING→종료, UNKNOWN 처리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P1-5</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Build, Test, Deploy, Health, Rollback</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P2 — 운영 안정성</w:t>
      </w:r>
    </w:p>
    <w:p>
      <w:pPr>
        <w:ind w:left="360"/>
        <w:spacing w:before="0" w:after="80" w:line="300" w:lineRule="auto"/>
      </w:pPr>
      <w:r>
        <w:rPr>
          <w:rFonts w:ascii="Noto Sans CJK KR" w:hAnsi="Noto Sans CJK KR" w:eastAsia="Noto Sans CJK KR"/>
          <w:sz w:val="21"/>
          <w:szCs w:val="21"/>
        </w:rPr>
        <w:t xml:space="preserve">• Gateway Route 운영 DB·Evict</w:t>
      </w:r>
    </w:p>
    <w:p>
      <w:pPr>
        <w:ind w:left="360"/>
        <w:spacing w:before="0" w:after="80" w:line="300" w:lineRule="auto"/>
      </w:pPr>
      <w:r>
        <w:rPr>
          <w:rFonts w:ascii="Noto Sans CJK KR" w:hAnsi="Noto Sans CJK KR" w:eastAsia="Noto Sans CJK KR"/>
          <w:sz w:val="21"/>
          <w:szCs w:val="21"/>
        </w:rPr>
        <w:t xml:space="preserve">• Cache Evict OM 연동</w:t>
      </w:r>
    </w:p>
    <w:p>
      <w:pPr>
        <w:ind w:left="360"/>
        <w:spacing w:before="0" w:after="80" w:line="300" w:lineRule="auto"/>
      </w:pPr>
      <w:r>
        <w:rPr>
          <w:rFonts w:ascii="Noto Sans CJK KR" w:hAnsi="Noto Sans CJK KR" w:eastAsia="Noto Sans CJK KR"/>
          <w:sz w:val="21"/>
          <w:szCs w:val="21"/>
        </w:rPr>
        <w:t xml:space="preserve">• Batch Lock/이력·재처리</w:t>
      </w:r>
    </w:p>
    <w:p>
      <w:pPr>
        <w:ind w:left="360"/>
        <w:spacing w:before="0" w:after="80" w:line="300" w:lineRule="auto"/>
      </w:pPr>
      <w:r>
        <w:rPr>
          <w:rFonts w:ascii="Noto Sans CJK KR" w:hAnsi="Noto Sans CJK KR" w:eastAsia="Noto Sans CJK KR"/>
          <w:sz w:val="21"/>
          <w:szCs w:val="21"/>
        </w:rPr>
        <w:t xml:space="preserve">• File 업·다운로드 감사</w:t>
      </w:r>
    </w:p>
    <w:p>
      <w:pPr>
        <w:ind w:left="360"/>
        <w:spacing w:before="0" w:after="80" w:line="300" w:lineRule="auto"/>
      </w:pPr>
      <w:r>
        <w:rPr>
          <w:rFonts w:ascii="Noto Sans CJK KR" w:hAnsi="Noto Sans CJK KR" w:eastAsia="Noto Sans CJK KR"/>
          <w:sz w:val="21"/>
          <w:szCs w:val="21"/>
        </w:rPr>
        <w:t xml:space="preserve">• Hikari/MyBatis SQL 표준·Slow Query</w:t>
      </w:r>
    </w:p>
    <w:p>
      <w:pPr>
        <w:ind w:left="360"/>
        <w:spacing w:before="0" w:after="80" w:line="300" w:lineRule="auto"/>
      </w:pPr>
      <w:r>
        <w:rPr>
          <w:rFonts w:ascii="Noto Sans CJK KR" w:hAnsi="Noto Sans CJK KR" w:eastAsia="Noto Sans CJK KR"/>
          <w:sz w:val="21"/>
          <w:szCs w:val="21"/>
        </w:rPr>
        <w:t xml:space="preserve">• 운영 Dashboard·알람</w:t>
      </w:r>
    </w:p>
    <w:p>
      <w:pPr>
        <w:pStyle w:val="Heading3"/>
        <w:keepNext/>
        <w:spacing w:before="160" w:after="100" w:line="300" w:lineRule="auto"/>
      </w:pPr>
      <w:r>
        <w:rPr>
          <w:rFonts w:ascii="Noto Sans CJK KR" w:hAnsi="Noto Sans CJK KR" w:eastAsia="Noto Sans CJK KR"/>
          <w:sz w:val="21"/>
          <w:szCs w:val="21"/>
        </w:rPr>
        <w:t xml:space="preserve">P3 — 확장·생산성</w:t>
      </w:r>
    </w:p>
    <w:p>
      <w:pPr>
        <w:ind w:left="360"/>
        <w:spacing w:before="0" w:after="80" w:line="300" w:lineRule="auto"/>
      </w:pPr>
      <w:r>
        <w:rPr>
          <w:rFonts w:ascii="Noto Sans CJK KR" w:hAnsi="Noto Sans CJK KR" w:eastAsia="Noto Sans CJK KR"/>
          <w:sz w:val="21"/>
          <w:szCs w:val="21"/>
        </w:rPr>
        <w:t xml:space="preserve">• 17 WAR 확장 (Handler 템플릿)</w:t>
      </w:r>
    </w:p>
    <w:p>
      <w:pPr>
        <w:ind w:left="360"/>
        <w:spacing w:before="0" w:after="80" w:line="300" w:lineRule="auto"/>
      </w:pPr>
      <w:r>
        <w:rPr>
          <w:rFonts w:ascii="Noto Sans CJK KR" w:hAnsi="Noto Sans CJK KR" w:eastAsia="Noto Sans CJK KR"/>
          <w:sz w:val="21"/>
          <w:szCs w:val="21"/>
        </w:rPr>
        <w:t xml:space="preserve">• tcf-eai 연동 범위 확대</w:t>
      </w:r>
    </w:p>
    <w:p>
      <w:pPr>
        <w:ind w:left="360"/>
        <w:spacing w:before="0" w:after="80" w:line="300" w:lineRule="auto"/>
      </w:pPr>
      <w:r>
        <w:rPr>
          <w:rFonts w:ascii="Noto Sans CJK KR" w:hAnsi="Noto Sans CJK KR" w:eastAsia="Noto Sans CJK KR"/>
          <w:sz w:val="21"/>
          <w:szCs w:val="21"/>
        </w:rPr>
        <w:t xml:space="preserve">• SonarQube Quality Gate 정착</w:t>
      </w:r>
    </w:p>
    <w:p>
      <w:pPr>
        <w:ind w:left="360"/>
        <w:spacing w:before="0" w:after="80" w:line="300" w:lineRule="auto"/>
      </w:pPr>
      <w:r>
        <w:rPr>
          <w:rFonts w:ascii="Noto Sans CJK KR" w:hAnsi="Noto Sans CJK KR" w:eastAsia="Noto Sans CJK KR"/>
          <w:sz w:val="21"/>
          <w:szCs w:val="21"/>
        </w:rPr>
        <w:t xml:space="preserve">• docs ↔ OM 화면 자동 정합</w:t>
      </w:r>
    </w:p>
    <w:p>
      <w:pPr>
        <w:spacing w:before="0" w:after="120" w:line="300" w:lineRule="auto"/>
      </w:pPr>
      <w:r>
        <w:rPr>
          <w:rFonts w:ascii="Noto Sans CJK KR" w:hAnsi="Noto Sans CJK KR" w:eastAsia="Noto Sans CJK KR"/>
          <w:sz w:val="21"/>
          <w:szCs w:val="21"/>
          <w:b/>
        </w:rPr>
        <w:t xml:space="preserve">이미 완료:</w:t>
      </w:r>
      <w:r>
        <w:rPr>
          <w:rFonts w:ascii="Noto Sans CJK KR" w:hAnsi="Noto Sans CJK KR" w:eastAsia="Noto Sans CJK KR"/>
          <w:sz w:val="21"/>
          <w:szCs w:val="21"/>
        </w:rPr>
        <w:t xml:space="preserve"> 도메인 Handler, serviceIds(), tcf-eai 데모, zman/docs/ztcfbook</w:t>
      </w:r>
    </w:p>
    <w:p>
      <w:pPr>
        <w:pStyle w:val="Heading3"/>
        <w:keepNext/>
        <w:spacing w:before="160" w:after="100" w:line="300" w:lineRule="auto"/>
      </w:pPr>
      <w:r>
        <w:rPr>
          <w:rFonts w:ascii="Noto Sans CJK KR" w:hAnsi="Noto Sans CJK KR" w:eastAsia="Noto Sans CJK KR"/>
          <w:sz w:val="21"/>
          <w:szCs w:val="21"/>
        </w:rPr>
        <w:t xml:space="preserve">우선순위 매트릭스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P1</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P2</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P3</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보안·세션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TC·Timeout·로그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CI/CD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Gateway·Cache·Batch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Handler·WAR 확장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32.3 17업무 WAR 확장·관측성·DR</w:t>
      </w:r>
    </w:p>
    <w:p>
      <w:pPr>
        <w:pStyle w:val="Heading3"/>
        <w:keepNext/>
        <w:spacing w:before="160" w:after="100" w:line="300" w:lineRule="auto"/>
      </w:pPr>
      <w:r>
        <w:rPr>
          <w:rFonts w:ascii="Noto Sans CJK KR" w:hAnsi="Noto Sans CJK KR" w:eastAsia="Noto Sans CJK KR"/>
          <w:sz w:val="21"/>
          <w:szCs w:val="21"/>
        </w:rPr>
        <w:t xml:space="preserve">17 WAR 로드맵</w:t>
      </w:r>
    </w:p>
    <w:p>
      <w:pPr>
        <w:spacing w:before="0" w:after="120" w:line="300" w:lineRule="auto"/>
      </w:pPr>
      <w:r>
        <w:rPr>
          <w:rFonts w:ascii="Noto Sans CJK KR" w:hAnsi="Noto Sans CJK KR" w:eastAsia="Noto Sans CJK KR"/>
          <w:sz w:val="21"/>
          <w:szCs w:val="21"/>
        </w:rPr>
        <w:t xml:space="preserve">현재 </w:t>
      </w:r>
      <w:r>
        <w:rPr>
          <w:rFonts w:ascii="Noto Sans CJK KR" w:hAnsi="Noto Sans CJK KR" w:eastAsia="Noto Sans CJK KR"/>
          <w:sz w:val="21"/>
          <w:szCs w:val="21"/>
          <w:b/>
        </w:rPr>
        <w:t xml:space="preserve">9 WAR</w:t>
      </w:r>
      <w:r>
        <w:rPr>
          <w:rFonts w:ascii="Noto Sans CJK KR" w:hAnsi="Noto Sans CJK KR" w:eastAsia="Noto Sans CJK KR"/>
          <w:sz w:val="21"/>
          <w:szCs w:val="21"/>
        </w:rPr>
        <w:t xml:space="preserve"> (ic, pc, ms, sv, pd, eb, ep, ss, mg) + 플랫폼. 설계 목표 </w:t>
      </w:r>
      <w:r>
        <w:rPr>
          <w:rFonts w:ascii="Noto Sans CJK KR" w:hAnsi="Noto Sans CJK KR" w:eastAsia="Noto Sans CJK KR"/>
          <w:sz w:val="21"/>
          <w:szCs w:val="21"/>
          <w:b/>
        </w:rPr>
        <w:t xml:space="preserve">17 WAR</w:t>
      </w:r>
      <w:r>
        <w:rPr>
          <w:rFonts w:ascii="Noto Sans CJK KR" w:hAnsi="Noto Sans CJK KR" w:eastAsia="Noto Sans CJK KR"/>
          <w:sz w:val="21"/>
          <w:szCs w:val="21"/>
        </w:rPr>
        <w:t xml:space="preserve">는 업무 도메인 추가에 따른 확장입니다.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단계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 WAR Handler·Catalog·테스트 표준화 (sv 템플릿)</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8 WAR — Gradle 모듈·6계층·OM Seed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Route·ztomcat 그룹 배포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 연동 Contract 확대</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신규 WAR 추가 체크: </w:t>
      </w:r>
      <w:r>
        <w:rPr>
          <w:rFonts w:ascii="Noto Sans CJK KR" w:hAnsi="Noto Sans CJK KR" w:eastAsia="Noto Sans CJK KR"/>
          <w:sz w:val="21"/>
          <w:szCs w:val="21"/>
          <w:color w:val="1F4D78"/>
        </w:rPr>
        <w:t xml:space="preserve">부록 K</w:t>
      </w:r>
      <w:r>
        <w:rPr>
          <w:rFonts w:ascii="Noto Sans CJK KR" w:hAnsi="Noto Sans CJK KR" w:eastAsia="Noto Sans CJK KR"/>
          <w:sz w:val="21"/>
          <w:szCs w:val="21"/>
        </w:rPr>
        <w:t xml:space="preserve">, </w:t>
      </w:r>
      <w:r>
        <w:rPr>
          <w:rFonts w:ascii="Noto Sans CJK KR" w:hAnsi="Noto Sans CJK KR" w:eastAsia="Noto Sans CJK KR"/>
          <w:sz w:val="21"/>
          <w:szCs w:val="21"/>
          <w:color w:val="1F4D78"/>
        </w:rPr>
        <w:t xml:space="preserve">znsight-man/09-업무-WAR-구조.md</w:t>
      </w:r>
    </w:p>
    <w:p>
      <w:pPr>
        <w:pStyle w:val="Heading3"/>
        <w:keepNext/>
        <w:spacing w:before="160" w:after="100" w:line="300" w:lineRule="auto"/>
      </w:pPr>
      <w:r>
        <w:rPr>
          <w:rFonts w:ascii="Noto Sans CJK KR" w:hAnsi="Noto Sans CJK KR" w:eastAsia="Noto Sans CJK KR"/>
          <w:sz w:val="21"/>
          <w:szCs w:val="21"/>
        </w:rPr>
        <w:t xml:space="preserve">관측성 (Observability)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현재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 OM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Gateway↔WAR GUID 연계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메트릭</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수집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Prometheus/Grafana (P2)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헬스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Actuator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Liveness/Readiness/Deep/Smoke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대시보드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Dashboard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TPS·P95·Timeout 실시간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추적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TraceId MDC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분산 추적(OpenTelemetry, P3)</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문서: </w:t>
      </w:r>
      <w:r>
        <w:rPr>
          <w:rFonts w:ascii="Noto Sans CJK KR" w:hAnsi="Noto Sans CJK KR" w:eastAsia="Noto Sans CJK KR"/>
          <w:sz w:val="21"/>
          <w:szCs w:val="21"/>
          <w:color w:val="1F4D78"/>
        </w:rPr>
        <w:t xml:space="preserve">docs/architecture/44-observability.md</w:t>
      </w:r>
    </w:p>
    <w:p>
      <w:pPr>
        <w:pStyle w:val="Heading3"/>
        <w:keepNext/>
        <w:spacing w:before="160" w:after="100" w:line="300" w:lineRule="auto"/>
      </w:pPr>
      <w:r>
        <w:rPr>
          <w:rFonts w:ascii="Noto Sans CJK KR" w:hAnsi="Noto Sans CJK KR" w:eastAsia="Noto Sans CJK KR"/>
          <w:sz w:val="21"/>
          <w:szCs w:val="21"/>
        </w:rPr>
        <w:t xml:space="preserve">DR (Disaster Recovery)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과제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SESSIONDB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JDBC 복제·Failover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RDW/ADW</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백업·Point-in-Time Recovery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LOGDB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보존 정책·아카이브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Rolling Deploy + Rollback (tcf-cicd)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 DB 백업</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문서: </w:t>
      </w:r>
      <w:r>
        <w:rPr>
          <w:rFonts w:ascii="Noto Sans CJK KR" w:hAnsi="Noto Sans CJK KR" w:eastAsia="Noto Sans CJK KR"/>
          <w:sz w:val="21"/>
          <w:szCs w:val="21"/>
          <w:color w:val="1F4D78"/>
        </w:rPr>
        <w:t xml:space="preserve">docs/architecture/45-disaster-recovery.md</w:t>
      </w:r>
    </w:p>
    <w:p>
      <w:pPr>
        <w:pStyle w:val="Heading3"/>
        <w:keepNext/>
        <w:spacing w:before="160" w:after="100" w:line="300" w:lineRule="auto"/>
      </w:pPr>
      <w:r>
        <w:rPr>
          <w:rFonts w:ascii="Noto Sans CJK KR" w:hAnsi="Noto Sans CJK KR" w:eastAsia="Noto Sans CJK KR"/>
          <w:sz w:val="21"/>
          <w:szCs w:val="21"/>
        </w:rPr>
        <w:t xml:space="preserve">로드맵 3단계</w:t>
      </w:r>
    </w:p>
    <w:p>
      <w:pPr>
        <w:ind w:left="360"/>
        <w:shd w:fill="F6F8FA"/>
        <w:spacing w:before="80" w:after="160" w:line="240" w:lineRule="auto"/>
      </w:pPr>
      <w:r>
        <w:rPr>
          <w:rFonts w:ascii="Consolas" w:hAnsi="Consolas" w:eastAsia="Consolas"/>
          <w:sz w:val="17"/>
          <w:szCs w:val="17"/>
        </w:rPr>
        <w:t xml:space="preserve">Phase 1 (P1) — "안전하게 올라가는가?"</w:t>
      </w:r>
      <w:r>
        <w:br/>
      </w:r>
      <w:r>
        <w:rPr>
          <w:rFonts w:ascii="Consolas" w:hAnsi="Consolas" w:eastAsia="Consolas"/>
          <w:sz w:val="17"/>
          <w:szCs w:val="17"/>
        </w:rPr>
        <w:t xml:space="preserve">  → 보안·세션·Catalog·TC·CI/CD·Rollback</w:t>
      </w:r>
      <w:r>
        <w:br/>
      </w:r>
      <w:r>
        <w:br/>
      </w:r>
      <w:r>
        <w:rPr>
          <w:rFonts w:ascii="Consolas" w:hAnsi="Consolas" w:eastAsia="Consolas"/>
          <w:sz w:val="17"/>
          <w:szCs w:val="17"/>
        </w:rPr>
        <w:t xml:space="preserve">Phase 2 (P2) — "장애를 보고·조치할 수 있는가?"</w:t>
      </w:r>
      <w:r>
        <w:br/>
      </w:r>
      <w:r>
        <w:rPr>
          <w:rFonts w:ascii="Consolas" w:hAnsi="Consolas" w:eastAsia="Consolas"/>
          <w:sz w:val="17"/>
          <w:szCs w:val="17"/>
        </w:rPr>
        <w:t xml:space="preserve">  → Gateway·Cache·Batch·Dashboard·SQL 표준</w:t>
      </w:r>
      <w:r>
        <w:br/>
      </w:r>
      <w:r>
        <w:br/>
      </w:r>
      <w:r>
        <w:rPr>
          <w:rFonts w:ascii="Consolas" w:hAnsi="Consolas" w:eastAsia="Consolas"/>
          <w:sz w:val="17"/>
          <w:szCs w:val="17"/>
        </w:rPr>
        <w:t xml:space="preserve">Phase 3 (P3) — "같은 방식으로 확산할 수 있는가?"</w:t>
      </w:r>
      <w:r>
        <w:br/>
      </w:r>
      <w:r>
        <w:rPr>
          <w:rFonts w:ascii="Consolas" w:hAnsi="Consolas" w:eastAsia="Consolas"/>
          <w:sz w:val="17"/>
          <w:szCs w:val="17"/>
        </w:rPr>
        <w:t xml:space="preserve">  → 17 WAR·Handler 템플릿·SonarQube·EAI·관측성 고도화</w:t>
      </w:r>
    </w:p>
    <w:p>
      <w:pPr>
        <w:pStyle w:val="Heading3"/>
        <w:keepNext/>
        <w:spacing w:before="160" w:after="100" w:line="300" w:lineRule="auto"/>
      </w:pPr>
      <w:r>
        <w:rPr>
          <w:rFonts w:ascii="Noto Sans CJK KR" w:hAnsi="Noto Sans CJK KR" w:eastAsia="Noto Sans CJK KR"/>
          <w:sz w:val="21"/>
          <w:szCs w:val="21"/>
        </w:rPr>
        <w:t xml:space="preserve">PMO 관점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현재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 패턴 ✅</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 WAR 동일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골격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Full Pipeline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문서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ztcfbook ✅</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OM↔docs 자동 sync</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성공 기준</w:t>
      </w:r>
    </w:p>
    <w:p>
      <w:pPr>
        <w:ind w:left="360"/>
        <w:spacing w:before="0" w:after="80" w:line="300" w:lineRule="auto"/>
      </w:pPr>
      <w:r>
        <w:rPr>
          <w:rFonts w:ascii="Noto Sans CJK KR" w:hAnsi="Noto Sans CJK KR" w:eastAsia="Noto Sans CJK KR"/>
          <w:sz w:val="21"/>
          <w:szCs w:val="21"/>
        </w:rPr>
        <w:t xml:space="preserve">1. 통제 — 모든 serviceId OM Catalog·거래통제 등록</w:t>
      </w:r>
    </w:p>
    <w:p>
      <w:pPr>
        <w:ind w:left="360"/>
        <w:spacing w:before="0" w:after="80" w:line="300" w:lineRule="auto"/>
      </w:pPr>
      <w:r>
        <w:rPr>
          <w:rFonts w:ascii="Noto Sans CJK KR" w:hAnsi="Noto Sans CJK KR" w:eastAsia="Noto Sans CJK KR"/>
          <w:sz w:val="21"/>
          <w:szCs w:val="21"/>
        </w:rPr>
        <w:t xml:space="preserve">1. 설명 — 장애 시 GUID→로그→SQL 추적 가능</w:t>
      </w:r>
    </w:p>
    <w:p>
      <w:pPr>
        <w:ind w:left="360"/>
        <w:spacing w:before="0" w:after="80" w:line="300" w:lineRule="auto"/>
      </w:pPr>
      <w:r>
        <w:rPr>
          <w:rFonts w:ascii="Noto Sans CJK KR" w:hAnsi="Noto Sans CJK KR" w:eastAsia="Noto Sans CJK KR"/>
          <w:sz w:val="21"/>
          <w:szCs w:val="21"/>
        </w:rPr>
        <w:t xml:space="preserve">1. 확장 — sv 샘플 복제로 신규 WAR·거래 2주 내 추가</w:t>
      </w:r>
    </w:p>
    <w:p>
      <w:pPr>
        <w:pStyle w:val="Heading2"/>
        <w:keepNext/>
        <w:spacing w:before="160" w:after="100" w:line="300" w:lineRule="auto"/>
      </w:pPr>
      <w:r>
        <w:rPr>
          <w:rFonts w:ascii="Noto Sans CJK KR" w:hAnsi="Noto Sans CJK KR" w:eastAsia="Noto Sans CJK KR"/>
          <w:sz w:val="21"/>
          <w:szCs w:val="21"/>
        </w:rPr>
        <w:t xml:space="preserve">장 요약</w:t>
      </w:r>
    </w:p>
    <w:p>
      <w:pPr>
        <w:spacing w:before="0" w:after="120" w:line="300" w:lineRule="auto"/>
      </w:pPr>
      <w:r>
        <w:rPr>
          <w:rFonts w:ascii="Noto Sans CJK KR" w:hAnsi="Noto Sans CJK KR" w:eastAsia="Noto Sans CJK KR"/>
          <w:sz w:val="21"/>
          <w:szCs w:val="21"/>
        </w:rPr>
        <w:t xml:space="preserve">설계서 대비 코드는 </w:t>
      </w:r>
      <w:r>
        <w:rPr>
          <w:rFonts w:ascii="Noto Sans CJK KR" w:hAnsi="Noto Sans CJK KR" w:eastAsia="Noto Sans CJK KR"/>
          <w:sz w:val="21"/>
          <w:szCs w:val="21"/>
          <w:b/>
        </w:rPr>
        <w:t xml:space="preserve">TCF 골격·Handler·EAI·문서화</w:t>
      </w:r>
      <w:r>
        <w:rPr>
          <w:rFonts w:ascii="Noto Sans CJK KR" w:hAnsi="Noto Sans CJK KR" w:eastAsia="Noto Sans CJK KR"/>
          <w:sz w:val="21"/>
          <w:szCs w:val="21"/>
        </w:rPr>
        <w:t xml:space="preserve">에서 Gap이 크게 줄었고, 남은 과제는 </w:t>
      </w:r>
      <w:r>
        <w:rPr>
          <w:rFonts w:ascii="Noto Sans CJK KR" w:hAnsi="Noto Sans CJK KR" w:eastAsia="Noto Sans CJK KR"/>
          <w:sz w:val="21"/>
          <w:szCs w:val="21"/>
          <w:b/>
        </w:rPr>
        <w:t xml:space="preserve">운영 가능성</w:t>
      </w:r>
      <w:r>
        <w:rPr>
          <w:rFonts w:ascii="Noto Sans CJK KR" w:hAnsi="Noto Sans CJK KR" w:eastAsia="Noto Sans CJK KR"/>
          <w:sz w:val="21"/>
          <w:szCs w:val="21"/>
        </w:rPr>
        <w:t xml:space="preserve">(P1: 보안·세션·Catalog·CI/CD)과 </w:t>
      </w:r>
      <w:r>
        <w:rPr>
          <w:rFonts w:ascii="Noto Sans CJK KR" w:hAnsi="Noto Sans CJK KR" w:eastAsia="Noto Sans CJK KR"/>
          <w:sz w:val="21"/>
          <w:szCs w:val="21"/>
          <w:b/>
        </w:rPr>
        <w:t xml:space="preserve">확장</w:t>
      </w:r>
      <w:r>
        <w:rPr>
          <w:rFonts w:ascii="Noto Sans CJK KR" w:hAnsi="Noto Sans CJK KR" w:eastAsia="Noto Sans CJK KR"/>
          <w:sz w:val="21"/>
          <w:szCs w:val="21"/>
        </w:rPr>
        <w:t xml:space="preserve">(P3: 17 WAR)입니다. P1→P2→P3 로드맵으로 관측성·DR·Gateway Route를 단계적으로 보완하며, sv-service 표준 샘플을 템플릿으로 전 WAR에 확산하는 것이 향후 과제의 핵심입니다.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제31장 공식 설계안 매핑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A</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출처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32.1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zman/23-소스Gap분석.md, zman/00-설계서-코드베이스-대조표.md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32.2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zman/24-보완과제-우선순위.md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32.3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docs/architecture/44-observability.md, 45-disaster-recovery.md, architecture.md §3</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A. 업무코드 표준표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A.1 업무코드의 역할</w:t>
      </w:r>
    </w:p>
    <w:p>
      <w:pPr>
        <w:spacing w:before="0" w:after="120" w:line="300" w:lineRule="auto"/>
      </w:pPr>
      <w:r>
        <w:rPr>
          <w:rFonts w:ascii="Noto Sans CJK KR" w:hAnsi="Noto Sans CJK KR" w:eastAsia="Noto Sans CJK KR"/>
          <w:sz w:val="21"/>
          <w:szCs w:val="21"/>
        </w:rPr>
        <w:t xml:space="preserve">업무코드(Business Code)는 NSIGHT TCF Framework에서 </w:t>
      </w:r>
      <w:r>
        <w:rPr>
          <w:rFonts w:ascii="Noto Sans CJK KR" w:hAnsi="Noto Sans CJK KR" w:eastAsia="Noto Sans CJK KR"/>
          <w:sz w:val="21"/>
          <w:szCs w:val="21"/>
          <w:b/>
        </w:rPr>
        <w:t xml:space="preserve">모든 식별자 체계의 최상위 기준</w:t>
      </w:r>
      <w:r>
        <w:rPr>
          <w:rFonts w:ascii="Noto Sans CJK KR" w:hAnsi="Noto Sans CJK KR" w:eastAsia="Noto Sans CJK KR"/>
          <w:sz w:val="21"/>
          <w:szCs w:val="21"/>
        </w:rPr>
        <w:t xml:space="preserve">이다. 단순한 약어가 아니라, 업무 경계·배포 단위·패키지 구조·거래 식별까지 한 줄로 연결하는 루트 키이다. 업무코드 하나가 확정되면 Context Path, WAR 파일명, Gradle 모듈, Java Package, ServiceId 접두어, 거래코드 접두어, Mapper/SQL ID, 오류코드, 거래로그·감사로그 필드가 동일한 규칙으로 정렬된다.</w:t>
      </w:r>
    </w:p>
    <w:p>
      <w:pPr>
        <w:spacing w:before="0" w:after="120" w:line="300" w:lineRule="auto"/>
      </w:pPr>
      <w:r>
        <w:rPr>
          <w:rFonts w:ascii="Noto Sans CJK KR" w:hAnsi="Noto Sans CJK KR" w:eastAsia="Noto Sans CJK KR"/>
          <w:sz w:val="21"/>
          <w:szCs w:val="21"/>
        </w:rPr>
        <w:t xml:space="preserve">NSIGHT TCF는 REST Resource URL이 업무 의미를 담지 않는다. </w:t>
      </w:r>
      <w:r>
        <w:rPr>
          <w:rFonts w:ascii="Consolas" w:hAnsi="Consolas" w:eastAsia="Consolas"/>
          <w:sz w:val="19"/>
          <w:szCs w:val="19"/>
        </w:rPr>
        <w:t xml:space="preserve">POST /sv/online</w:t>
      </w:r>
      <w:r>
        <w:rPr>
          <w:rFonts w:ascii="Noto Sans CJK KR" w:hAnsi="Noto Sans CJK KR" w:eastAsia="Noto Sans CJK KR"/>
          <w:sz w:val="21"/>
          <w:szCs w:val="21"/>
        </w:rPr>
        <w:t xml:space="preserve">처럼 URL은 업무 WAR 진입점만 표시하고, 실제 실행 대상은 Header의 </w:t>
      </w:r>
      <w:r>
        <w:rPr>
          <w:rFonts w:ascii="Consolas" w:hAnsi="Consolas" w:eastAsia="Consolas"/>
          <w:sz w:val="19"/>
          <w:szCs w:val="19"/>
        </w:rPr>
        <w:t xml:space="preserve">serviceId</w:t>
      </w:r>
      <w:r>
        <w:rPr>
          <w:rFonts w:ascii="Noto Sans CJK KR" w:hAnsi="Noto Sans CJK KR" w:eastAsia="Noto Sans CJK KR"/>
          <w:sz w:val="21"/>
          <w:szCs w:val="21"/>
        </w:rPr>
        <w:t xml:space="preserve">가 결정한다. 그럼에도 </w:t>
      </w:r>
      <w:r>
        <w:rPr>
          <w:rFonts w:ascii="Consolas" w:hAnsi="Consolas" w:eastAsia="Consolas"/>
          <w:sz w:val="19"/>
          <w:szCs w:val="19"/>
        </w:rPr>
        <w:t xml:space="preserve">businessCode</w:t>
      </w:r>
      <w:r>
        <w:rPr>
          <w:rFonts w:ascii="Noto Sans CJK KR" w:hAnsi="Noto Sans CJK KR" w:eastAsia="Noto Sans CJK KR"/>
          <w:sz w:val="21"/>
          <w:szCs w:val="21"/>
        </w:rPr>
        <w:t xml:space="preserve">는 Header 필수값이며, URL Path의 업무코드와 반드시 일치해야 한다. STF 전처리 단계에서 이 정합성을 검증하지 않으면 거래통제·권한·로그 추적이 모두 어긋난다.</w:t>
      </w:r>
    </w:p>
    <w:p>
      <w:pPr>
        <w:spacing w:before="0" w:after="120" w:line="300" w:lineRule="auto"/>
      </w:pPr>
      <w:r>
        <w:rPr>
          <w:rFonts w:ascii="Noto Sans CJK KR" w:hAnsi="Noto Sans CJK KR" w:eastAsia="Noto Sans CJK KR"/>
          <w:sz w:val="21"/>
          <w:szCs w:val="21"/>
        </w:rPr>
        <w:t xml:space="preserve">표준표에는 17개 업무코드(CC부터 OM까지)가 정의되어 있다. 이는 마케팅 플랫폼 전체 도메인을 논리적으로 분리한 </w:t>
      </w:r>
      <w:r>
        <w:rPr>
          <w:rFonts w:ascii="Noto Sans CJK KR" w:hAnsi="Noto Sans CJK KR" w:eastAsia="Noto Sans CJK KR"/>
          <w:sz w:val="21"/>
          <w:szCs w:val="21"/>
          <w:b/>
        </w:rPr>
        <w:t xml:space="preserve">설계 기준</w:t>
      </w:r>
      <w:r>
        <w:rPr>
          <w:rFonts w:ascii="Noto Sans CJK KR" w:hAnsi="Noto Sans CJK KR" w:eastAsia="Noto Sans CJK KR"/>
          <w:sz w:val="21"/>
          <w:szCs w:val="21"/>
        </w:rPr>
        <w:t xml:space="preserve">이다. 현재 코드베이스(develop 기준)에 실제 배포되는 업무 WAR는 9개(</w:t>
      </w:r>
      <w:r>
        <w:rPr>
          <w:rFonts w:ascii="Consolas" w:hAnsi="Consolas" w:eastAsia="Consolas"/>
          <w:sz w:val="19"/>
          <w:szCs w:val="19"/>
        </w:rPr>
        <w:t xml:space="preserve">ic</w:t>
      </w:r>
      <w:r>
        <w:rPr>
          <w:rFonts w:ascii="Noto Sans CJK KR" w:hAnsi="Noto Sans CJK KR" w:eastAsia="Noto Sans CJK KR"/>
          <w:sz w:val="21"/>
          <w:szCs w:val="21"/>
        </w:rPr>
        <w:t xml:space="preserve">, </w:t>
      </w:r>
      <w:r>
        <w:rPr>
          <w:rFonts w:ascii="Consolas" w:hAnsi="Consolas" w:eastAsia="Consolas"/>
          <w:sz w:val="19"/>
          <w:szCs w:val="19"/>
        </w:rPr>
        <w:t xml:space="preserve">pc</w:t>
      </w:r>
      <w:r>
        <w:rPr>
          <w:rFonts w:ascii="Noto Sans CJK KR" w:hAnsi="Noto Sans CJK KR" w:eastAsia="Noto Sans CJK KR"/>
          <w:sz w:val="21"/>
          <w:szCs w:val="21"/>
        </w:rPr>
        <w:t xml:space="preserve">, </w:t>
      </w:r>
      <w:r>
        <w:rPr>
          <w:rFonts w:ascii="Consolas" w:hAnsi="Consolas" w:eastAsia="Consolas"/>
          <w:sz w:val="19"/>
          <w:szCs w:val="19"/>
        </w:rPr>
        <w:t xml:space="preserve">ms</w:t>
      </w:r>
      <w:r>
        <w:rPr>
          <w:rFonts w:ascii="Noto Sans CJK KR" w:hAnsi="Noto Sans CJK KR" w:eastAsia="Noto Sans CJK KR"/>
          <w:sz w:val="21"/>
          <w:szCs w:val="21"/>
        </w:rPr>
        <w:t xml:space="preserve">, </w:t>
      </w:r>
      <w:r>
        <w:rPr>
          <w:rFonts w:ascii="Consolas" w:hAnsi="Consolas" w:eastAsia="Consolas"/>
          <w:sz w:val="19"/>
          <w:szCs w:val="19"/>
        </w:rPr>
        <w:t xml:space="preserve">sv</w:t>
      </w:r>
      <w:r>
        <w:rPr>
          <w:rFonts w:ascii="Noto Sans CJK KR" w:hAnsi="Noto Sans CJK KR" w:eastAsia="Noto Sans CJK KR"/>
          <w:sz w:val="21"/>
          <w:szCs w:val="21"/>
        </w:rPr>
        <w:t xml:space="preserve">, </w:t>
      </w:r>
      <w:r>
        <w:rPr>
          <w:rFonts w:ascii="Consolas" w:hAnsi="Consolas" w:eastAsia="Consolas"/>
          <w:sz w:val="19"/>
          <w:szCs w:val="19"/>
        </w:rPr>
        <w:t xml:space="preserve">pd</w:t>
      </w:r>
      <w:r>
        <w:rPr>
          <w:rFonts w:ascii="Noto Sans CJK KR" w:hAnsi="Noto Sans CJK KR" w:eastAsia="Noto Sans CJK KR"/>
          <w:sz w:val="21"/>
          <w:szCs w:val="21"/>
        </w:rPr>
        <w:t xml:space="preserve">, </w:t>
      </w:r>
      <w:r>
        <w:rPr>
          <w:rFonts w:ascii="Consolas" w:hAnsi="Consolas" w:eastAsia="Consolas"/>
          <w:sz w:val="19"/>
          <w:szCs w:val="19"/>
        </w:rPr>
        <w:t xml:space="preserve">eb</w:t>
      </w:r>
      <w:r>
        <w:rPr>
          <w:rFonts w:ascii="Noto Sans CJK KR" w:hAnsi="Noto Sans CJK KR" w:eastAsia="Noto Sans CJK KR"/>
          <w:sz w:val="21"/>
          <w:szCs w:val="21"/>
        </w:rPr>
        <w:t xml:space="preserve">, </w:t>
      </w:r>
      <w:r>
        <w:rPr>
          <w:rFonts w:ascii="Consolas" w:hAnsi="Consolas" w:eastAsia="Consolas"/>
          <w:sz w:val="19"/>
          <w:szCs w:val="19"/>
        </w:rPr>
        <w:t xml:space="preserve">ep</w:t>
      </w:r>
      <w:r>
        <w:rPr>
          <w:rFonts w:ascii="Noto Sans CJK KR" w:hAnsi="Noto Sans CJK KR" w:eastAsia="Noto Sans CJK KR"/>
          <w:sz w:val="21"/>
          <w:szCs w:val="21"/>
        </w:rPr>
        <w:t xml:space="preserve">, </w:t>
      </w:r>
      <w:r>
        <w:rPr>
          <w:rFonts w:ascii="Consolas" w:hAnsi="Consolas" w:eastAsia="Consolas"/>
          <w:sz w:val="19"/>
          <w:szCs w:val="19"/>
        </w:rPr>
        <w:t xml:space="preserve">ss</w:t>
      </w:r>
      <w:r>
        <w:rPr>
          <w:rFonts w:ascii="Noto Sans CJK KR" w:hAnsi="Noto Sans CJK KR" w:eastAsia="Noto Sans CJK KR"/>
          <w:sz w:val="21"/>
          <w:szCs w:val="21"/>
        </w:rPr>
        <w:t xml:space="preserve">, </w:t>
      </w:r>
      <w:r>
        <w:rPr>
          <w:rFonts w:ascii="Consolas" w:hAnsi="Consolas" w:eastAsia="Consolas"/>
          <w:sz w:val="19"/>
          <w:szCs w:val="19"/>
        </w:rPr>
        <w:t xml:space="preserve">mg</w:t>
      </w:r>
      <w:r>
        <w:rPr>
          <w:rFonts w:ascii="Noto Sans CJK KR" w:hAnsi="Noto Sans CJK KR" w:eastAsia="Noto Sans CJK KR"/>
          <w:sz w:val="21"/>
          <w:szCs w:val="21"/>
        </w:rPr>
        <w:t xml:space="preserve">)이며, 운영관리는 별도 모듈 </w:t>
      </w:r>
      <w:r>
        <w:rPr>
          <w:rFonts w:ascii="Consolas" w:hAnsi="Consolas" w:eastAsia="Consolas"/>
          <w:sz w:val="19"/>
          <w:szCs w:val="19"/>
        </w:rPr>
        <w:t xml:space="preserve">tcf-om</w:t>
      </w:r>
      <w:r>
        <w:rPr>
          <w:rFonts w:ascii="Noto Sans CJK KR" w:hAnsi="Noto Sans CJK KR" w:eastAsia="Noto Sans CJK KR"/>
          <w:sz w:val="21"/>
          <w:szCs w:val="21"/>
        </w:rPr>
        <w:t xml:space="preserve">이 담당한다. CC, BC, CM 등 표준표에만 존재하는 코드는 공통 라이브러리·향후 확장·타 업무 WAR 내부 패키지로 흡수되거나, 별도 WAR로 분리 예정인 영역이다. 신규 개발 시에는 </w:t>
      </w:r>
      <w:r>
        <w:rPr>
          <w:rFonts w:ascii="Noto Sans CJK KR" w:hAnsi="Noto Sans CJK KR" w:eastAsia="Noto Sans CJK KR"/>
          <w:sz w:val="21"/>
          <w:szCs w:val="21"/>
          <w:b/>
        </w:rPr>
        <w:t xml:space="preserve">먼저 표준표에 등록</w:t>
      </w:r>
      <w:r>
        <w:rPr>
          <w:rFonts w:ascii="Noto Sans CJK KR" w:hAnsi="Noto Sans CJK KR" w:eastAsia="Noto Sans CJK KR"/>
          <w:sz w:val="21"/>
          <w:szCs w:val="21"/>
        </w:rPr>
        <w:t xml:space="preserve">한 뒤, 배포 WAR와 Package에 반영하는 순서를 따른다.</w:t>
      </w:r>
    </w:p>
    <w:p>
      <w:pPr>
        <w:ind w:left="360"/>
        <w:shd w:fill="F6F8FA"/>
        <w:spacing w:before="80" w:after="160" w:line="240" w:lineRule="auto"/>
      </w:pPr>
      <w:r>
        <w:rPr>
          <w:rFonts w:ascii="Consolas" w:hAnsi="Consolas" w:eastAsia="Consolas"/>
          <w:sz w:val="17"/>
          <w:szCs w:val="17"/>
        </w:rPr>
        <w:t xml:space="preserve">업무코드</w:t>
      </w:r>
      <w:r>
        <w:br/>
      </w:r>
      <w:r>
        <w:rPr>
          <w:rFonts w:ascii="Consolas" w:hAnsi="Consolas" w:eastAsia="Consolas"/>
          <w:sz w:val="17"/>
          <w:szCs w:val="17"/>
        </w:rPr>
        <w:t xml:space="preserve">  ↓</w:t>
      </w:r>
      <w:r>
        <w:br/>
      </w:r>
      <w:r>
        <w:rPr>
          <w:rFonts w:ascii="Consolas" w:hAnsi="Consolas" w:eastAsia="Consolas"/>
          <w:sz w:val="17"/>
          <w:szCs w:val="17"/>
        </w:rPr>
        <w:t xml:space="preserve">Context Path  →  /{업무코드 소문자}</w:t>
      </w:r>
      <w:r>
        <w:br/>
      </w:r>
      <w:r>
        <w:rPr>
          <w:rFonts w:ascii="Consolas" w:hAnsi="Consolas" w:eastAsia="Consolas"/>
          <w:sz w:val="17"/>
          <w:szCs w:val="17"/>
        </w:rPr>
        <w:t xml:space="preserve">WAR 파일명    →  {업무코드 소문자}.war</w:t>
      </w:r>
      <w:r>
        <w:br/>
      </w:r>
      <w:r>
        <w:rPr>
          <w:rFonts w:ascii="Consolas" w:hAnsi="Consolas" w:eastAsia="Consolas"/>
          <w:sz w:val="17"/>
          <w:szCs w:val="17"/>
        </w:rPr>
        <w:t xml:space="preserve">Gradle Module →  {업무코드 소문자}-service</w:t>
      </w:r>
      <w:r>
        <w:br/>
      </w:r>
      <w:r>
        <w:rPr>
          <w:rFonts w:ascii="Consolas" w:hAnsi="Consolas" w:eastAsia="Consolas"/>
          <w:sz w:val="17"/>
          <w:szCs w:val="17"/>
        </w:rPr>
        <w:t xml:space="preserve">Java Package  →  com.nh.nsight.marketing.{업무코드 소문자}</w:t>
      </w:r>
      <w:r>
        <w:br/>
      </w:r>
      <w:r>
        <w:rPr>
          <w:rFonts w:ascii="Consolas" w:hAnsi="Consolas" w:eastAsia="Consolas"/>
          <w:sz w:val="17"/>
          <w:szCs w:val="17"/>
        </w:rPr>
        <w:t xml:space="preserve">ServiceId     →  {업무코드}.{Domain}.{action}</w:t>
      </w:r>
      <w:r>
        <w:br/>
      </w:r>
      <w:r>
        <w:rPr>
          <w:rFonts w:ascii="Consolas" w:hAnsi="Consolas" w:eastAsia="Consolas"/>
          <w:sz w:val="17"/>
          <w:szCs w:val="17"/>
        </w:rPr>
        <w:t xml:space="preserve">거래코드      →  {업무코드}-{거래유형}-{일련번호}</w:t>
      </w:r>
      <w:r>
        <w:br/>
      </w:r>
      <w:r>
        <w:rPr>
          <w:rFonts w:ascii="Consolas" w:hAnsi="Consolas" w:eastAsia="Consolas"/>
          <w:sz w:val="17"/>
          <w:szCs w:val="17"/>
        </w:rPr>
        <w:t xml:space="preserve">Mapper/SQL ID →  {업무코드}.{대상}.{행위}</w:t>
      </w:r>
      <w:r>
        <w:br/>
      </w:r>
      <w:r>
        <w:rPr>
          <w:rFonts w:ascii="Consolas" w:hAnsi="Consolas" w:eastAsia="Consolas"/>
          <w:sz w:val="17"/>
          <w:szCs w:val="17"/>
        </w:rPr>
        <w:t xml:space="preserve">오류코드      →  E-{업무코드}-{분류}-{일련번호}</w:t>
      </w:r>
      <w:r>
        <w:br/>
      </w:r>
      <w:r>
        <w:rPr>
          <w:rFonts w:ascii="Consolas" w:hAnsi="Consolas" w:eastAsia="Consolas"/>
          <w:sz w:val="17"/>
          <w:szCs w:val="17"/>
        </w:rPr>
        <w:t xml:space="preserve">거래로그      →  businessCode + serviceId + transactionCode + GUID</w:t>
      </w:r>
    </w:p>
    <w:p>
      <w:pPr>
        <w:spacing w:before="0" w:after="120" w:line="300" w:lineRule="auto"/>
      </w:pPr>
      <w:r>
        <w:rPr>
          <w:rFonts w:ascii="Noto Sans CJK KR" w:hAnsi="Noto Sans CJK KR" w:eastAsia="Noto Sans CJK KR"/>
          <w:sz w:val="21"/>
          <w:szCs w:val="21"/>
        </w:rPr>
        <w:t xml:space="preserve">업무코드가 흔들리면 Package가 어긋나고, Mapper XML 위치가 달라지며, SQL ID와 Service Catalog 매핑이 깨진다. 운영 환경에서 "어느 WAR의 어느 Handler가 이 거래를 처리했는가"를 GUID 하나로 역추적하려면 업무코드 표준을 개발 초기에 고정하는 것이 필수이다.</w:t>
      </w:r>
    </w:p>
    <w:p>
      <w:pPr>
        <w:pStyle w:val="Heading2"/>
        <w:keepNext/>
        <w:spacing w:before="160" w:after="100" w:line="300" w:lineRule="auto"/>
      </w:pPr>
      <w:r>
        <w:rPr>
          <w:rFonts w:ascii="Noto Sans CJK KR" w:hAnsi="Noto Sans CJK KR" w:eastAsia="Noto Sans CJK KR"/>
          <w:sz w:val="21"/>
          <w:szCs w:val="21"/>
        </w:rPr>
        <w:t xml:space="preserve">A.2 업무코드 표준표 (17개)</w:t>
      </w:r>
    </w:p>
    <w:p>
      <w:pPr>
        <w:spacing w:before="0" w:after="120" w:line="300" w:lineRule="auto"/>
      </w:pPr>
      <w:r>
        <w:rPr>
          <w:rFonts w:ascii="Noto Sans CJK KR" w:hAnsi="Noto Sans CJK KR" w:eastAsia="Noto Sans CJK KR"/>
          <w:sz w:val="21"/>
          <w:szCs w:val="21"/>
        </w:rPr>
        <w:t xml:space="preserve">아래 표는 NSIGHT TCF 전체 업무코드 표준이다. </w:t>
      </w:r>
      <w:r>
        <w:rPr>
          <w:rFonts w:ascii="Noto Sans CJK KR" w:hAnsi="Noto Sans CJK KR" w:eastAsia="Noto Sans CJK KR"/>
          <w:sz w:val="21"/>
          <w:szCs w:val="21"/>
          <w:b/>
        </w:rPr>
        <w:t xml:space="preserve">배포 WAR</w:t>
      </w:r>
      <w:r>
        <w:rPr>
          <w:rFonts w:ascii="Noto Sans CJK KR" w:hAnsi="Noto Sans CJK KR" w:eastAsia="Noto Sans CJK KR"/>
          <w:sz w:val="21"/>
          <w:szCs w:val="21"/>
        </w:rPr>
        <w:t xml:space="preserve"> 열은 현재 코드베이스 기준 실제 WAR 존재 여부를 나타낸다.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040"/>
        <w:gridCol w:w="1040"/>
        <w:gridCol w:w="1040"/>
        <w:gridCol w:w="1040"/>
        <w:gridCol w:w="1040"/>
        <w:gridCol w:w="1040"/>
        <w:gridCol w:w="1040"/>
        <w:gridCol w:w="1040"/>
        <w:gridCol w:w="1040"/>
      </w:tblGrid>
      <w:tr>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No</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업무구분</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영문명</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업무설명</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Package</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10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배포 WAR</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Common</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 플랫폼 공통 기능 및 공통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Integration Customer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 기준정보 및 고객통합 관리</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Private Customer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 대상 처리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 Customer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기업고객 대상 처리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Mini Single View</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단위 조회·요약 제공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View</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 기준 고객 단위 종합 조회</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Product</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상품정보 관리 및 활용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Campaign</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실행 및 관리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기반 마케팅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실시간</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Event Processing</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수집 및 실시간 처리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실시간</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Behavior Processing</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행동정보 처리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Behavior Data</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행동 데이터 관리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지원</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Sales Support</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영업활동 지원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지원</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Common Service</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서비스 운영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지원</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Contents</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마케팅 콘텐츠 관리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16</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지원</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Message</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생성·발송·관리 업무</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r>
      <w:tr>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Operation Management</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 관리자, 기준정보, 권한, 메뉴, 배치, 감사 조회</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om.war</w:t>
            </w:r>
          </w:p>
        </w:tc>
        <w:tc>
          <w:tcPr>
            <w:tcW w:w="10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MG와 OM 분리 원칙:</w:t>
      </w:r>
      <w:r>
        <w:rPr>
          <w:rFonts w:ascii="Noto Sans CJK KR" w:hAnsi="Noto Sans CJK KR" w:eastAsia="Noto Sans CJK KR"/>
          <w:sz w:val="21"/>
          <w:szCs w:val="21"/>
        </w:rPr>
        <w:t xml:space="preserve"> MG는 Message(메시지 발송) 업무 전용이다. 운영관리·관리자 기능은 OM(Operation Management)으로 분리한다. 과거 Management 의미로 MG를 중복 사용하지 않기 위한 기준이며, </w:t>
      </w:r>
      <w:r>
        <w:rPr>
          <w:rFonts w:ascii="Consolas" w:hAnsi="Consolas" w:eastAsia="Consolas"/>
          <w:sz w:val="19"/>
          <w:szCs w:val="19"/>
        </w:rPr>
        <w:t xml:space="preserve">OM.User.inquiry</w:t>
      </w:r>
      <w:r>
        <w:rPr>
          <w:rFonts w:ascii="Noto Sans CJK KR" w:hAnsi="Noto Sans CJK KR" w:eastAsia="Noto Sans CJK KR"/>
          <w:sz w:val="21"/>
          <w:szCs w:val="21"/>
        </w:rPr>
        <w:t xml:space="preserve">와 </w:t>
      </w:r>
      <w:r>
        <w:rPr>
          <w:rFonts w:ascii="Consolas" w:hAnsi="Consolas" w:eastAsia="Consolas"/>
          <w:sz w:val="19"/>
          <w:szCs w:val="19"/>
        </w:rPr>
        <w:t xml:space="preserve">MG.Message.send</w:t>
      </w:r>
      <w:r>
        <w:rPr>
          <w:rFonts w:ascii="Noto Sans CJK KR" w:hAnsi="Noto Sans CJK KR" w:eastAsia="Noto Sans CJK KR"/>
          <w:sz w:val="21"/>
          <w:szCs w:val="21"/>
        </w:rPr>
        <w:t xml:space="preserve">가 서로 다른 WAR·Catalog·권한 정책을 갖는다.</w:t>
      </w:r>
    </w:p>
    <w:p>
      <w:pPr>
        <w:spacing w:before="0" w:after="120" w:line="300" w:lineRule="auto"/>
      </w:pPr>
      <w:r>
        <w:rPr>
          <w:rFonts w:ascii="Noto Sans CJK KR" w:hAnsi="Noto Sans CJK KR" w:eastAsia="Noto Sans CJK KR"/>
          <w:sz w:val="21"/>
          <w:szCs w:val="21"/>
          <w:b/>
        </w:rPr>
        <w:t xml:space="preserve">현재 배포 구성:</w:t>
      </w:r>
      <w:r>
        <w:rPr>
          <w:rFonts w:ascii="Noto Sans CJK KR" w:hAnsi="Noto Sans CJK KR" w:eastAsia="Noto Sans CJK KR"/>
          <w:sz w:val="21"/>
          <w:szCs w:val="21"/>
        </w:rPr>
        <w:t xml:space="preserve"> 업무 WAR 9개(</w:t>
      </w:r>
      <w:r>
        <w:rPr>
          <w:rFonts w:ascii="Consolas" w:hAnsi="Consolas" w:eastAsia="Consolas"/>
          <w:sz w:val="19"/>
          <w:szCs w:val="19"/>
        </w:rPr>
        <w:t xml:space="preserve">ic</w:t>
      </w:r>
      <w:r>
        <w:rPr>
          <w:rFonts w:ascii="Noto Sans CJK KR" w:hAnsi="Noto Sans CJK KR" w:eastAsia="Noto Sans CJK KR"/>
          <w:sz w:val="21"/>
          <w:szCs w:val="21"/>
        </w:rPr>
        <w:t xml:space="preserve">, </w:t>
      </w:r>
      <w:r>
        <w:rPr>
          <w:rFonts w:ascii="Consolas" w:hAnsi="Consolas" w:eastAsia="Consolas"/>
          <w:sz w:val="19"/>
          <w:szCs w:val="19"/>
        </w:rPr>
        <w:t xml:space="preserve">pc</w:t>
      </w:r>
      <w:r>
        <w:rPr>
          <w:rFonts w:ascii="Noto Sans CJK KR" w:hAnsi="Noto Sans CJK KR" w:eastAsia="Noto Sans CJK KR"/>
          <w:sz w:val="21"/>
          <w:szCs w:val="21"/>
        </w:rPr>
        <w:t xml:space="preserve">, </w:t>
      </w:r>
      <w:r>
        <w:rPr>
          <w:rFonts w:ascii="Consolas" w:hAnsi="Consolas" w:eastAsia="Consolas"/>
          <w:sz w:val="19"/>
          <w:szCs w:val="19"/>
        </w:rPr>
        <w:t xml:space="preserve">ms</w:t>
      </w:r>
      <w:r>
        <w:rPr>
          <w:rFonts w:ascii="Noto Sans CJK KR" w:hAnsi="Noto Sans CJK KR" w:eastAsia="Noto Sans CJK KR"/>
          <w:sz w:val="21"/>
          <w:szCs w:val="21"/>
        </w:rPr>
        <w:t xml:space="preserve">, </w:t>
      </w:r>
      <w:r>
        <w:rPr>
          <w:rFonts w:ascii="Consolas" w:hAnsi="Consolas" w:eastAsia="Consolas"/>
          <w:sz w:val="19"/>
          <w:szCs w:val="19"/>
        </w:rPr>
        <w:t xml:space="preserve">sv</w:t>
      </w:r>
      <w:r>
        <w:rPr>
          <w:rFonts w:ascii="Noto Sans CJK KR" w:hAnsi="Noto Sans CJK KR" w:eastAsia="Noto Sans CJK KR"/>
          <w:sz w:val="21"/>
          <w:szCs w:val="21"/>
        </w:rPr>
        <w:t xml:space="preserve">, </w:t>
      </w:r>
      <w:r>
        <w:rPr>
          <w:rFonts w:ascii="Consolas" w:hAnsi="Consolas" w:eastAsia="Consolas"/>
          <w:sz w:val="19"/>
          <w:szCs w:val="19"/>
        </w:rPr>
        <w:t xml:space="preserve">pd</w:t>
      </w:r>
      <w:r>
        <w:rPr>
          <w:rFonts w:ascii="Noto Sans CJK KR" w:hAnsi="Noto Sans CJK KR" w:eastAsia="Noto Sans CJK KR"/>
          <w:sz w:val="21"/>
          <w:szCs w:val="21"/>
        </w:rPr>
        <w:t xml:space="preserve">, </w:t>
      </w:r>
      <w:r>
        <w:rPr>
          <w:rFonts w:ascii="Consolas" w:hAnsi="Consolas" w:eastAsia="Consolas"/>
          <w:sz w:val="19"/>
          <w:szCs w:val="19"/>
        </w:rPr>
        <w:t xml:space="preserve">eb</w:t>
      </w:r>
      <w:r>
        <w:rPr>
          <w:rFonts w:ascii="Noto Sans CJK KR" w:hAnsi="Noto Sans CJK KR" w:eastAsia="Noto Sans CJK KR"/>
          <w:sz w:val="21"/>
          <w:szCs w:val="21"/>
        </w:rPr>
        <w:t xml:space="preserve">, </w:t>
      </w:r>
      <w:r>
        <w:rPr>
          <w:rFonts w:ascii="Consolas" w:hAnsi="Consolas" w:eastAsia="Consolas"/>
          <w:sz w:val="19"/>
          <w:szCs w:val="19"/>
        </w:rPr>
        <w:t xml:space="preserve">ep</w:t>
      </w:r>
      <w:r>
        <w:rPr>
          <w:rFonts w:ascii="Noto Sans CJK KR" w:hAnsi="Noto Sans CJK KR" w:eastAsia="Noto Sans CJK KR"/>
          <w:sz w:val="21"/>
          <w:szCs w:val="21"/>
        </w:rPr>
        <w:t xml:space="preserve">, </w:t>
      </w:r>
      <w:r>
        <w:rPr>
          <w:rFonts w:ascii="Consolas" w:hAnsi="Consolas" w:eastAsia="Consolas"/>
          <w:sz w:val="19"/>
          <w:szCs w:val="19"/>
        </w:rPr>
        <w:t xml:space="preserve">ss</w:t>
      </w:r>
      <w:r>
        <w:rPr>
          <w:rFonts w:ascii="Noto Sans CJK KR" w:hAnsi="Noto Sans CJK KR" w:eastAsia="Noto Sans CJK KR"/>
          <w:sz w:val="21"/>
          <w:szCs w:val="21"/>
        </w:rPr>
        <w:t xml:space="preserve">, </w:t>
      </w:r>
      <w:r>
        <w:rPr>
          <w:rFonts w:ascii="Consolas" w:hAnsi="Consolas" w:eastAsia="Consolas"/>
          <w:sz w:val="19"/>
          <w:szCs w:val="19"/>
        </w:rPr>
        <w:t xml:space="preserve">mg</w:t>
      </w:r>
      <w:r>
        <w:rPr>
          <w:rFonts w:ascii="Noto Sans CJK KR" w:hAnsi="Noto Sans CJK KR" w:eastAsia="Noto Sans CJK KR"/>
          <w:sz w:val="21"/>
          <w:szCs w:val="21"/>
        </w:rPr>
        <w:t xml:space="preserve">) + 플랫폼 </w:t>
      </w:r>
      <w:r>
        <w:rPr>
          <w:rFonts w:ascii="Consolas" w:hAnsi="Consolas" w:eastAsia="Consolas"/>
          <w:sz w:val="19"/>
          <w:szCs w:val="19"/>
        </w:rPr>
        <w:t xml:space="preserve">tcf-om</w:t>
      </w:r>
      <w:r>
        <w:rPr>
          <w:rFonts w:ascii="Noto Sans CJK KR" w:hAnsi="Noto Sans CJK KR" w:eastAsia="Noto Sans CJK KR"/>
          <w:sz w:val="21"/>
          <w:szCs w:val="21"/>
        </w:rPr>
        <w:t xml:space="preserve">. </w:t>
      </w:r>
      <w:r>
        <w:rPr>
          <w:rFonts w:ascii="Consolas" w:hAnsi="Consolas" w:eastAsia="Consolas"/>
          <w:sz w:val="19"/>
          <w:szCs w:val="19"/>
        </w:rPr>
        <w:t xml:space="preserve">ztomcat/deploy-wars.sh</w:t>
      </w:r>
      <w:r>
        <w:rPr>
          <w:rFonts w:ascii="Noto Sans CJK KR" w:hAnsi="Noto Sans CJK KR" w:eastAsia="Noto Sans CJK KR"/>
          <w:sz w:val="21"/>
          <w:szCs w:val="21"/>
        </w:rPr>
        <w:t xml:space="preserve">는 프레임워크·게이트웨이 WAR를 포함해 총 13개 WAR를 배포하고, </w:t>
      </w:r>
      <w:r>
        <w:rPr>
          <w:rFonts w:ascii="Consolas" w:hAnsi="Consolas" w:eastAsia="Consolas"/>
          <w:sz w:val="19"/>
          <w:szCs w:val="19"/>
        </w:rPr>
        <w:t xml:space="preserve">buildZtomcatWars</w:t>
      </w:r>
      <w:r>
        <w:rPr>
          <w:rFonts w:ascii="Noto Sans CJK KR" w:hAnsi="Noto Sans CJK KR" w:eastAsia="Noto Sans CJK KR"/>
          <w:sz w:val="21"/>
          <w:szCs w:val="21"/>
        </w:rPr>
        <w:t xml:space="preserve"> 태스크는 15개 WAR 빌드를 대상으로 한다. 로컬 </w:t>
      </w:r>
      <w:r>
        <w:rPr>
          <w:rFonts w:ascii="Consolas" w:hAnsi="Consolas" w:eastAsia="Consolas"/>
          <w:sz w:val="19"/>
          <w:szCs w:val="19"/>
        </w:rPr>
        <w:t xml:space="preserve">bootRun</w:t>
      </w:r>
      <w:r>
        <w:rPr>
          <w:rFonts w:ascii="Noto Sans CJK KR" w:hAnsi="Noto Sans CJK KR" w:eastAsia="Noto Sans CJK KR"/>
          <w:sz w:val="21"/>
          <w:szCs w:val="21"/>
        </w:rPr>
        <w:t xml:space="preserve"> 기준 포트는 gateway 8100, uj 8102, jwt 8110, ui 8099이다.</w:t>
      </w:r>
    </w:p>
    <w:p>
      <w:pPr>
        <w:pStyle w:val="Heading2"/>
        <w:keepNext/>
        <w:spacing w:before="160" w:after="100" w:line="300" w:lineRule="auto"/>
      </w:pPr>
      <w:r>
        <w:rPr>
          <w:rFonts w:ascii="Noto Sans CJK KR" w:hAnsi="Noto Sans CJK KR" w:eastAsia="Noto Sans CJK KR"/>
          <w:sz w:val="21"/>
          <w:szCs w:val="21"/>
        </w:rPr>
        <w:t xml:space="preserve">A.3 업무코드 적용 원칙</w:t>
      </w:r>
    </w:p>
    <w:p>
      <w:pPr>
        <w:spacing w:before="0" w:after="120" w:line="300" w:lineRule="auto"/>
      </w:pPr>
      <w:r>
        <w:rPr>
          <w:rFonts w:ascii="Noto Sans CJK KR" w:hAnsi="Noto Sans CJK KR" w:eastAsia="Noto Sans CJK KR"/>
          <w:sz w:val="21"/>
          <w:szCs w:val="21"/>
        </w:rPr>
        <w:t xml:space="preserve">업무코드는 아래 영역에 동일한 규칙을 적용한다. 한 영역만 표준을 따르고 다른 영역을 임의로 작성하면 Catalog·로그·배포 스크립트 간 불일치가 발생한다.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적용 영역</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표준 형식</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영문 대문자 2~3자리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CM, 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 Path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소문자}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/cm, /om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파일명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소문자}.war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sv.war, mg.war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Module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소문자}-service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 ic-service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Package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com.nh.nsight.marketing.{업무코드 소문자}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Class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PascalCase + 도메인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SvCustomerService, OmUserService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위치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mapper/{업무코드 소문자}/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mapper/sv/SvCustomerMapper.xml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{업무코드}.{업무대상}.{행위}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{업무코드}.{Domain}.{action}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{업무코드}-{거래유형}-{일련번호}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E-{업무코드}-{오류분류}-{일련번호}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E-SV-BIZ-0001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Context Path와 WAR 파일명은 </w:t>
      </w:r>
      <w:r>
        <w:rPr>
          <w:rFonts w:ascii="Noto Sans CJK KR" w:hAnsi="Noto Sans CJK KR" w:eastAsia="Noto Sans CJK KR"/>
          <w:sz w:val="21"/>
          <w:szCs w:val="21"/>
          <w:b/>
        </w:rPr>
        <w:t xml:space="preserve">소문자 업무코드</w:t>
      </w:r>
      <w:r>
        <w:rPr>
          <w:rFonts w:ascii="Noto Sans CJK KR" w:hAnsi="Noto Sans CJK KR" w:eastAsia="Noto Sans CJK KR"/>
          <w:sz w:val="21"/>
          <w:szCs w:val="21"/>
        </w:rPr>
        <w:t xml:space="preserve">를 그대로 사용한다. </w:t>
      </w:r>
      <w:r>
        <w:rPr>
          <w:rFonts w:ascii="Consolas" w:hAnsi="Consolas" w:eastAsia="Consolas"/>
          <w:sz w:val="19"/>
          <w:szCs w:val="19"/>
        </w:rPr>
        <w:t xml:space="preserve">businessCode</w:t>
      </w:r>
      <w:r>
        <w:rPr>
          <w:rFonts w:ascii="Noto Sans CJK KR" w:hAnsi="Noto Sans CJK KR" w:eastAsia="Noto Sans CJK KR"/>
          <w:sz w:val="21"/>
          <w:szCs w:val="21"/>
        </w:rPr>
        <w:t xml:space="preserve"> Header 값은 </w:t>
      </w:r>
      <w:r>
        <w:rPr>
          <w:rFonts w:ascii="Noto Sans CJK KR" w:hAnsi="Noto Sans CJK KR" w:eastAsia="Noto Sans CJK KR"/>
          <w:sz w:val="21"/>
          <w:szCs w:val="21"/>
          <w:b/>
        </w:rPr>
        <w:t xml:space="preserve">대문자</w:t>
      </w:r>
      <w:r>
        <w:rPr>
          <w:rFonts w:ascii="Noto Sans CJK KR" w:hAnsi="Noto Sans CJK KR" w:eastAsia="Noto Sans CJK KR"/>
          <w:sz w:val="21"/>
          <w:szCs w:val="21"/>
        </w:rPr>
        <w:t xml:space="preserve">이므로 STF에서 URL Path(</w:t>
      </w:r>
      <w:r>
        <w:rPr>
          <w:rFonts w:ascii="Consolas" w:hAnsi="Consolas" w:eastAsia="Consolas"/>
          <w:sz w:val="19"/>
          <w:szCs w:val="19"/>
        </w:rPr>
        <w:t xml:space="preserve">/sv</w:t>
      </w:r>
      <w:r>
        <w:rPr>
          <w:rFonts w:ascii="Noto Sans CJK KR" w:hAnsi="Noto Sans CJK KR" w:eastAsia="Noto Sans CJK KR"/>
          <w:sz w:val="21"/>
          <w:szCs w:val="21"/>
        </w:rPr>
        <w:t xml:space="preserve">)와 Header(</w:t>
      </w:r>
      <w:r>
        <w:rPr>
          <w:rFonts w:ascii="Consolas" w:hAnsi="Consolas" w:eastAsia="Consolas"/>
          <w:sz w:val="19"/>
          <w:szCs w:val="19"/>
        </w:rPr>
        <w:t xml:space="preserve">SV</w:t>
      </w:r>
      <w:r>
        <w:rPr>
          <w:rFonts w:ascii="Noto Sans CJK KR" w:hAnsi="Noto Sans CJK KR" w:eastAsia="Noto Sans CJK KR"/>
          <w:sz w:val="21"/>
          <w:szCs w:val="21"/>
        </w:rPr>
        <w:t xml:space="preserve">)를 대소문자 무시 비교하거나 정규화한다. Package와 Mapper 디렉터리는 소문자만 허용하며, Java 클래스명은 업무코드를 PascalCase 접두어로 쓴다.</w:t>
      </w:r>
    </w:p>
    <w:p>
      <w:pPr>
        <w:spacing w:before="0" w:after="120" w:line="300" w:lineRule="auto"/>
      </w:pPr>
      <w:r>
        <w:rPr>
          <w:rFonts w:ascii="Noto Sans CJK KR" w:hAnsi="Noto Sans CJK KR" w:eastAsia="Noto Sans CJK KR"/>
          <w:sz w:val="21"/>
          <w:szCs w:val="21"/>
        </w:rPr>
        <w:t xml:space="preserve">Gradle 멀티 모듈에서는 </w:t>
      </w:r>
      <w:r>
        <w:rPr>
          <w:rFonts w:ascii="Consolas" w:hAnsi="Consolas" w:eastAsia="Consolas"/>
          <w:sz w:val="19"/>
          <w:szCs w:val="19"/>
        </w:rPr>
        <w:t xml:space="preserve">{code}-service</w:t>
      </w:r>
      <w:r>
        <w:rPr>
          <w:rFonts w:ascii="Noto Sans CJK KR" w:hAnsi="Noto Sans CJK KR" w:eastAsia="Noto Sans CJK KR"/>
          <w:sz w:val="21"/>
          <w:szCs w:val="21"/>
        </w:rPr>
        <w:t xml:space="preserve">가 업무 로직 모듈, </w:t>
      </w:r>
      <w:r>
        <w:rPr>
          <w:rFonts w:ascii="Consolas" w:hAnsi="Consolas" w:eastAsia="Consolas"/>
          <w:sz w:val="19"/>
          <w:szCs w:val="19"/>
        </w:rPr>
        <w:t xml:space="preserve">{code}-web</w:t>
      </w:r>
      <w:r>
        <w:rPr>
          <w:rFonts w:ascii="Noto Sans CJK KR" w:hAnsi="Noto Sans CJK KR" w:eastAsia="Noto Sans CJK KR"/>
          <w:sz w:val="21"/>
          <w:szCs w:val="21"/>
        </w:rPr>
        <w:t xml:space="preserve"> 또는 공통 </w:t>
      </w:r>
      <w:r>
        <w:rPr>
          <w:rFonts w:ascii="Consolas" w:hAnsi="Consolas" w:eastAsia="Consolas"/>
          <w:sz w:val="19"/>
          <w:szCs w:val="19"/>
        </w:rPr>
        <w:t xml:space="preserve">tcf-web</w:t>
      </w:r>
      <w:r>
        <w:rPr>
          <w:rFonts w:ascii="Noto Sans CJK KR" w:hAnsi="Noto Sans CJK KR" w:eastAsia="Noto Sans CJK KR"/>
          <w:sz w:val="21"/>
          <w:szCs w:val="21"/>
        </w:rPr>
        <w:t xml:space="preserve"> 의존으로 Online Endpoint를 노출하는 패턴을 따른다. 신규 업무 WAR 추가 시 </w:t>
      </w:r>
      <w:r>
        <w:rPr>
          <w:rFonts w:ascii="Consolas" w:hAnsi="Consolas" w:eastAsia="Consolas"/>
          <w:sz w:val="19"/>
          <w:szCs w:val="19"/>
        </w:rPr>
        <w:t xml:space="preserve">settings.gradle</w:t>
      </w:r>
      <w:r>
        <w:rPr>
          <w:rFonts w:ascii="Noto Sans CJK KR" w:hAnsi="Noto Sans CJK KR" w:eastAsia="Noto Sans CJK KR"/>
          <w:sz w:val="21"/>
          <w:szCs w:val="21"/>
        </w:rPr>
        <w:t xml:space="preserve">·</w:t>
      </w:r>
      <w:r>
        <w:rPr>
          <w:rFonts w:ascii="Consolas" w:hAnsi="Consolas" w:eastAsia="Consolas"/>
          <w:sz w:val="19"/>
          <w:szCs w:val="19"/>
        </w:rPr>
        <w:t xml:space="preserve">ztomcat/deploy-wars.sh</w:t>
      </w:r>
      <w:r>
        <w:rPr>
          <w:rFonts w:ascii="Noto Sans CJK KR" w:hAnsi="Noto Sans CJK KR" w:eastAsia="Noto Sans CJK KR"/>
          <w:sz w:val="21"/>
          <w:szCs w:val="21"/>
        </w:rPr>
        <w:t xml:space="preserve">·OM Context-WAR 매핑(부록 K)을 함께 갱신해야 한다.</w:t>
      </w:r>
    </w:p>
    <w:p>
      <w:pPr>
        <w:pStyle w:val="Heading2"/>
        <w:keepNext/>
        <w:spacing w:before="160" w:after="100" w:line="300" w:lineRule="auto"/>
      </w:pPr>
      <w:r>
        <w:rPr>
          <w:rFonts w:ascii="Noto Sans CJK KR" w:hAnsi="Noto Sans CJK KR" w:eastAsia="Noto Sans CJK KR"/>
          <w:sz w:val="21"/>
          <w:szCs w:val="21"/>
        </w:rPr>
        <w:t xml:space="preserve">A.4 대표 ServiceId·거래코드 예시</w:t>
      </w:r>
    </w:p>
    <w:p>
      <w:pPr>
        <w:spacing w:before="0" w:after="120" w:line="300" w:lineRule="auto"/>
      </w:pPr>
      <w:r>
        <w:rPr>
          <w:rFonts w:ascii="Noto Sans CJK KR" w:hAnsi="Noto Sans CJK KR" w:eastAsia="Noto Sans CJK KR"/>
          <w:sz w:val="21"/>
          <w:szCs w:val="21"/>
        </w:rPr>
        <w:t xml:space="preserve">업무코드별 대표 ServiceId와 거래코드 매핑이다. ServiceId는 실행 Handler 식별, 거래코드는 로그·감사·재처리 식별에 사용한다(부록 B·C 참고).</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CC.Code.selectList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 목록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IC.Customer.selectIntegration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PC.Customer.selectPrivate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BC.Customer.selectBusiness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기업고객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조회(미니 SV)</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View 고객요약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PD.Product.selectDetail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 상세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목록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EB.Rule.checkEvent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EB-CHK-0001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룰 검증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EP.Event.process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EP-EXE-0001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실시간 처리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BP.Behavior.process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BP-EXE-0001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행동정보 처리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BD.Behavior.selectData</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 데이터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SS.Sales.selectSupport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영업지원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CS.Common.selectService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공통서비스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CT.Contents.selectList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콘텐츠 목록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MG-SND-0001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발송</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사용자 조회</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CM·CC 등 아직 독립 WAR가 없는 업무코드도 ServiceId·거래코드 표준은 동일하게 적용한다. 해당 로직이 다른 WAR 패키지에 임시 포함된 경우에도 Header </w:t>
      </w:r>
      <w:r>
        <w:rPr>
          <w:rFonts w:ascii="Consolas" w:hAnsi="Consolas" w:eastAsia="Consolas"/>
          <w:sz w:val="19"/>
          <w:szCs w:val="19"/>
        </w:rPr>
        <w:t xml:space="preserve">businessCode</w:t>
      </w:r>
      <w:r>
        <w:rPr>
          <w:rFonts w:ascii="Noto Sans CJK KR" w:hAnsi="Noto Sans CJK KR" w:eastAsia="Noto Sans CJK KR"/>
          <w:sz w:val="21"/>
          <w:szCs w:val="21"/>
        </w:rPr>
        <w:t xml:space="preserve">와 ServiceId 접두어는 표준 업무코드를 유지한다.</w:t>
      </w:r>
    </w:p>
    <w:p>
      <w:pPr>
        <w:pStyle w:val="Heading2"/>
        <w:keepNext/>
        <w:spacing w:before="160" w:after="100" w:line="300" w:lineRule="auto"/>
      </w:pPr>
      <w:r>
        <w:rPr>
          <w:rFonts w:ascii="Noto Sans CJK KR" w:hAnsi="Noto Sans CJK KR" w:eastAsia="Noto Sans CJK KR"/>
          <w:sz w:val="21"/>
          <w:szCs w:val="21"/>
        </w:rPr>
        <w:t xml:space="preserve">A.5 Mapper 표준</w:t>
      </w:r>
    </w:p>
    <w:p>
      <w:pPr>
        <w:spacing w:before="0" w:after="120" w:line="300" w:lineRule="auto"/>
      </w:pPr>
      <w:r>
        <w:rPr>
          <w:rFonts w:ascii="Noto Sans CJK KR" w:hAnsi="Noto Sans CJK KR" w:eastAsia="Noto Sans CJK KR"/>
          <w:sz w:val="21"/>
          <w:szCs w:val="21"/>
        </w:rPr>
        <w:t xml:space="preserve">MyBatis Mapper는 업무코드 접두어와 디렉터리 규칙을 따른다. SQL ID는 ServiceId의 도메인·행위와 가능한 한 일치시켜 Handler → DAO → Mapper 추적을 단순화한다.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대표 Mapper 클래스</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 위치</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역할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CcCodeMapper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mapper/cc/CcCodeMapper.xml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IcCustomerIntegrationMapper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mapper/ic/IcCustomerIntegrationMapper.xml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PcPrivateCustomerMapper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mapper/pc/PcPrivateCustomerMapper.xml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BcBusinessCustomerMapper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mapper/bc/BcBusinessCustomerMapper.xml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기업고객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MsCustomerSummaryMapper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mapper/ms/MsCustomerSummaryMapper.xml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SvSingleViewCustomerMapper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mapper/sv/SvSingleViewCustomerMapper.xml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종합조회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PdProductMapper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mapper/pd/PdProductMapper.xml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상품정보</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mapper/cm/CmCampaignMapper.xml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EbEbmRuleMapper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mapper/eb/EbEbmRuleMapper.xml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EBM Rule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EpEventProcessingMapper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mapper/ep/EpEventProcessingMapper.xml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처리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BpBehaviorProcessingMapper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mapper/bp/BpBehaviorProcessingMapper.xml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행동정보 처리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BdBehaviorDataMapper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mapper/bd/BdBehaviorDataMapper.xml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 데이터</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SsSalesSupportMapper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mapper/ss/SsSalesSupportMapper.xml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영업지원</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CsCommonServiceMapper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mapper/cs/CsCommonServiceMapper.xml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서비스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CtContentsMapper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mapper/ct/CtContentsMapper.xml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콘텐츠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mapper/mg/MgMessageMapper.xml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OmOperationMapper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mapper/om/OmOperationMapper.xml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Mapper XML namespace는 보통 Mapper 인터페이스 FQCN과 동일하다. </w:t>
      </w:r>
      <w:r>
        <w:rPr>
          <w:rFonts w:ascii="Consolas" w:hAnsi="Consolas" w:eastAsia="Consolas"/>
          <w:sz w:val="19"/>
          <w:szCs w:val="19"/>
        </w:rPr>
        <w:t xml:space="preserve">&lt;select id="selectSummary"&gt;</w:t>
      </w:r>
      <w:r>
        <w:rPr>
          <w:rFonts w:ascii="Noto Sans CJK KR" w:hAnsi="Noto Sans CJK KR" w:eastAsia="Noto Sans CJK KR"/>
          <w:sz w:val="21"/>
          <w:szCs w:val="21"/>
        </w:rPr>
        <w:t xml:space="preserve">에 대응하는 SQL ID는 </w:t>
      </w:r>
      <w:r>
        <w:rPr>
          <w:rFonts w:ascii="Consolas" w:hAnsi="Consolas" w:eastAsia="Consolas"/>
          <w:sz w:val="19"/>
          <w:szCs w:val="19"/>
        </w:rPr>
        <w:t xml:space="preserve">SV.Customer.selectSummary</w:t>
      </w:r>
      <w:r>
        <w:rPr>
          <w:rFonts w:ascii="Noto Sans CJK KR" w:hAnsi="Noto Sans CJK KR" w:eastAsia="Noto Sans CJK KR"/>
          <w:sz w:val="21"/>
          <w:szCs w:val="21"/>
        </w:rPr>
        <w:t xml:space="preserve"> 형식으로 DAO에서 참조한다. 부록 E의 Mapper XML 템플릿을 복사해 업무코드별로 치환하는 것을 권장한다.</w:t>
      </w:r>
    </w:p>
    <w:p>
      <w:pPr>
        <w:pStyle w:val="Heading2"/>
        <w:keepNext/>
        <w:spacing w:before="160" w:after="100" w:line="300" w:lineRule="auto"/>
      </w:pPr>
      <w:r>
        <w:rPr>
          <w:rFonts w:ascii="Noto Sans CJK KR" w:hAnsi="Noto Sans CJK KR" w:eastAsia="Noto Sans CJK KR"/>
          <w:sz w:val="21"/>
          <w:szCs w:val="21"/>
        </w:rPr>
        <w:t xml:space="preserve">A.6 사용 예시: SV 고객요약조회</w:t>
      </w:r>
    </w:p>
    <w:p>
      <w:pPr>
        <w:spacing w:before="0" w:after="120" w:line="300" w:lineRule="auto"/>
      </w:pPr>
      <w:r>
        <w:rPr>
          <w:rFonts w:ascii="Noto Sans CJK KR" w:hAnsi="Noto Sans CJK KR" w:eastAsia="Noto Sans CJK KR"/>
          <w:sz w:val="21"/>
          <w:szCs w:val="21"/>
        </w:rPr>
        <w:t xml:space="preserve">SV(Single View) 업무의 고객 요약 조회 거래는 업무코드 표준이 계층 전체에 어떻게 전파되는지 보여주는 대표 사례이다.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Package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SvCustomerSummaryHandler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SvCustomerFacade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SvCustomerService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SvCustomerRule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SvCustomerDao</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SvSingleViewCustomerMapper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mapper/sv/SvSingleViewCustomerMapper.xml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Error 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E-SV-BIZ-0001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요청은 </w:t>
      </w:r>
      <w:r>
        <w:rPr>
          <w:rFonts w:ascii="Consolas" w:hAnsi="Consolas" w:eastAsia="Consolas"/>
          <w:sz w:val="19"/>
          <w:szCs w:val="19"/>
        </w:rPr>
        <w:t xml:space="preserve">POST /sv/online</w:t>
      </w:r>
      <w:r>
        <w:rPr>
          <w:rFonts w:ascii="Noto Sans CJK KR" w:hAnsi="Noto Sans CJK KR" w:eastAsia="Noto Sans CJK KR"/>
          <w:sz w:val="21"/>
          <w:szCs w:val="21"/>
        </w:rPr>
        <w:t xml:space="preserve">으로 들어오고, Header에 </w:t>
      </w:r>
      <w:r>
        <w:rPr>
          <w:rFonts w:ascii="Consolas" w:hAnsi="Consolas" w:eastAsia="Consolas"/>
          <w:sz w:val="19"/>
          <w:szCs w:val="19"/>
        </w:rPr>
        <w:t xml:space="preserve">businessCode: SV</w:t>
      </w:r>
      <w:r>
        <w:rPr>
          <w:rFonts w:ascii="Noto Sans CJK KR" w:hAnsi="Noto Sans CJK KR" w:eastAsia="Noto Sans CJK KR"/>
          <w:sz w:val="21"/>
          <w:szCs w:val="21"/>
        </w:rPr>
        <w:t xml:space="preserve">, </w:t>
      </w:r>
      <w:r>
        <w:rPr>
          <w:rFonts w:ascii="Consolas" w:hAnsi="Consolas" w:eastAsia="Consolas"/>
          <w:sz w:val="19"/>
          <w:szCs w:val="19"/>
        </w:rPr>
        <w:t xml:space="preserve">serviceId: SV.Customer.selectSummary</w:t>
      </w:r>
      <w:r>
        <w:rPr>
          <w:rFonts w:ascii="Noto Sans CJK KR" w:hAnsi="Noto Sans CJK KR" w:eastAsia="Noto Sans CJK KR"/>
          <w:sz w:val="21"/>
          <w:szCs w:val="21"/>
        </w:rPr>
        <w:t xml:space="preserve">, </w:t>
      </w:r>
      <w:r>
        <w:rPr>
          <w:rFonts w:ascii="Consolas" w:hAnsi="Consolas" w:eastAsia="Consolas"/>
          <w:sz w:val="19"/>
          <w:szCs w:val="19"/>
        </w:rPr>
        <w:t xml:space="preserve">transactionCode: SV-INQ-0001</w:t>
      </w:r>
      <w:r>
        <w:rPr>
          <w:rFonts w:ascii="Noto Sans CJK KR" w:hAnsi="Noto Sans CJK KR" w:eastAsia="Noto Sans CJK KR"/>
          <w:sz w:val="21"/>
          <w:szCs w:val="21"/>
        </w:rPr>
        <w:t xml:space="preserve">이 포함된다. Dispatcher는 </w:t>
      </w:r>
      <w:r>
        <w:rPr>
          <w:rFonts w:ascii="Consolas" w:hAnsi="Consolas" w:eastAsia="Consolas"/>
          <w:sz w:val="19"/>
          <w:szCs w:val="19"/>
        </w:rPr>
        <w:t xml:space="preserve">svCustomerSummaryHandler</w:t>
      </w:r>
      <w:r>
        <w:rPr>
          <w:rFonts w:ascii="Noto Sans CJK KR" w:hAnsi="Noto Sans CJK KR" w:eastAsia="Noto Sans CJK KR"/>
          <w:sz w:val="21"/>
          <w:szCs w:val="21"/>
        </w:rPr>
        <w:t xml:space="preserve"> Bean을 실행하고, Facade 이하에서 Rule 검증·DAO 조회가 수행된다. 거래로그에는 GUID, ServiceId, TransactionCode, businessCode가 함께 기록되어 OM 거래조회 화면에서 필터링할 수 있다.</w:t>
      </w:r>
    </w:p>
    <w:p>
      <w:pPr>
        <w:pStyle w:val="Heading2"/>
        <w:keepNext/>
        <w:spacing w:before="160" w:after="100" w:line="300" w:lineRule="auto"/>
      </w:pPr>
      <w:r>
        <w:rPr>
          <w:rFonts w:ascii="Noto Sans CJK KR" w:hAnsi="Noto Sans CJK KR" w:eastAsia="Noto Sans CJK KR"/>
          <w:sz w:val="21"/>
          <w:szCs w:val="21"/>
        </w:rPr>
        <w:t xml:space="preserve">A.7 사용 예시: OM 사용자관리</w:t>
      </w:r>
    </w:p>
    <w:p>
      <w:pPr>
        <w:spacing w:before="0" w:after="120" w:line="300" w:lineRule="auto"/>
      </w:pPr>
      <w:r>
        <w:rPr>
          <w:rFonts w:ascii="Noto Sans CJK KR" w:hAnsi="Noto Sans CJK KR" w:eastAsia="Noto Sans CJK KR"/>
          <w:sz w:val="21"/>
          <w:szCs w:val="21"/>
        </w:rPr>
        <w:t xml:space="preserve">OM(Operation Management)은 </w:t>
      </w:r>
      <w:r>
        <w:rPr>
          <w:rFonts w:ascii="Consolas" w:hAnsi="Consolas" w:eastAsia="Consolas"/>
          <w:sz w:val="19"/>
          <w:szCs w:val="19"/>
        </w:rPr>
        <w:t xml:space="preserve">tcf-om</w:t>
      </w:r>
      <w:r>
        <w:rPr>
          <w:rFonts w:ascii="Noto Sans CJK KR" w:hAnsi="Noto Sans CJK KR" w:eastAsia="Noto Sans CJK KR"/>
          <w:sz w:val="21"/>
          <w:szCs w:val="21"/>
        </w:rPr>
        <w:t xml:space="preserve"> 모듈로 배포되며 Context </w:t>
      </w:r>
      <w:r>
        <w:rPr>
          <w:rFonts w:ascii="Consolas" w:hAnsi="Consolas" w:eastAsia="Consolas"/>
          <w:sz w:val="19"/>
          <w:szCs w:val="19"/>
        </w:rPr>
        <w:t xml:space="preserve">/om</w:t>
      </w:r>
      <w:r>
        <w:rPr>
          <w:rFonts w:ascii="Noto Sans CJK KR" w:hAnsi="Noto Sans CJK KR" w:eastAsia="Noto Sans CJK KR"/>
          <w:sz w:val="21"/>
          <w:szCs w:val="21"/>
        </w:rPr>
        <w:t xml:space="preserve">을 사용한다. 업무 WAR와 동일한 TCF 파이프라인(STF → Dispatcher → ETF)을 따른다.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(om.war)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Package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OmUserInquiryHandler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OmUserFacade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OmUserService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OmUserRule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OmUserDao</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OmUserMapper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mapper/om/OmUserMapper.xml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Table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OM_USER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Error 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E-OM-AUTHZ-0001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OM 거래는 관리자·감사 대상이 많으므로 Catalog에 </w:t>
      </w:r>
      <w:r>
        <w:rPr>
          <w:rFonts w:ascii="Consolas" w:hAnsi="Consolas" w:eastAsia="Consolas"/>
          <w:sz w:val="19"/>
          <w:szCs w:val="19"/>
        </w:rPr>
        <w:t xml:space="preserve">AUDIT_REQUIRED_YN</w:t>
      </w:r>
      <w:r>
        <w:rPr>
          <w:rFonts w:ascii="Noto Sans CJK KR" w:hAnsi="Noto Sans CJK KR" w:eastAsia="Noto Sans CJK KR"/>
          <w:sz w:val="21"/>
          <w:szCs w:val="21"/>
        </w:rPr>
        <w:t xml:space="preserve">, </w:t>
      </w:r>
      <w:r>
        <w:rPr>
          <w:rFonts w:ascii="Consolas" w:hAnsi="Consolas" w:eastAsia="Consolas"/>
          <w:sz w:val="19"/>
          <w:szCs w:val="19"/>
        </w:rPr>
        <w:t xml:space="preserve">AUTH_REQUIRED_YN</w:t>
      </w:r>
      <w:r>
        <w:rPr>
          <w:rFonts w:ascii="Noto Sans CJK KR" w:hAnsi="Noto Sans CJK KR" w:eastAsia="Noto Sans CJK KR"/>
          <w:sz w:val="21"/>
          <w:szCs w:val="21"/>
        </w:rPr>
        <w:t xml:space="preserve">을 명시적으로 등록한다. 권한 오류 시 </w:t>
      </w:r>
      <w:r>
        <w:rPr>
          <w:rFonts w:ascii="Consolas" w:hAnsi="Consolas" w:eastAsia="Consolas"/>
          <w:sz w:val="19"/>
          <w:szCs w:val="19"/>
        </w:rPr>
        <w:t xml:space="preserve">E-OM-AUTHZ-0001</w:t>
      </w:r>
      <w:r>
        <w:rPr>
          <w:rFonts w:ascii="Noto Sans CJK KR" w:hAnsi="Noto Sans CJK KR" w:eastAsia="Noto Sans CJK KR"/>
          <w:sz w:val="21"/>
          <w:szCs w:val="21"/>
        </w:rPr>
        <w:t xml:space="preserve">처럼 업무코드가 포함된 표준 오류코드를 반환하고, 상세 권한 구조는 응답 Body가 아닌 서버 로그·감사로그에만 남긴다.</w:t>
      </w:r>
    </w:p>
    <w:p>
      <w:pPr>
        <w:pStyle w:val="Heading2"/>
        <w:keepNext/>
        <w:spacing w:before="160" w:after="100" w:line="300" w:lineRule="auto"/>
      </w:pPr>
      <w:r>
        <w:rPr>
          <w:rFonts w:ascii="Noto Sans CJK KR" w:hAnsi="Noto Sans CJK KR" w:eastAsia="Noto Sans CJK KR"/>
          <w:sz w:val="21"/>
          <w:szCs w:val="21"/>
        </w:rPr>
        <w:t xml:space="preserve">A.8 개발 시 준수사항</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준수사항</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신규 업무 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표준표에 먼저 등록한 뒤 개발·배포한다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정의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소문자와 Context Path를 일치시킨다 (/sv ↔ 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 생성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파일명은 업무코드 소문자 기준 (sv.war)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Package 작성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Root Package는 com.nh.nsight.marketing.{code}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작성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대문자로 시작 (SV.Customer.selectSummary)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 작성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{업무코드}-{거래유형}-{4자리 일련번호}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작성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클래스·XML 모두 업무코드 PascalCase/소문자 디렉터리 준수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 작성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E-{업무코드}-... 표준 사용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 기록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ServiceId, businessCode, transactionCode 동시 기록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임의 약어 금지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팀별 임의 코드·별칭·snake_case 업무코드 사용 금지</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표준표에 없는 업무코드를 Header에 넣으면 STF 또는 거래통제 단계에서 차단된다. 테스트 환경에서만 쓰는 임시 코드도 Catalog </w:t>
      </w:r>
      <w:r>
        <w:rPr>
          <w:rFonts w:ascii="Consolas" w:hAnsi="Consolas" w:eastAsia="Consolas"/>
          <w:sz w:val="19"/>
          <w:szCs w:val="19"/>
        </w:rPr>
        <w:t xml:space="preserve">DRAFT</w:t>
      </w:r>
      <w:r>
        <w:rPr>
          <w:rFonts w:ascii="Noto Sans CJK KR" w:hAnsi="Noto Sans CJK KR" w:eastAsia="Noto Sans CJK KR"/>
          <w:sz w:val="21"/>
          <w:szCs w:val="21"/>
        </w:rPr>
        <w:t xml:space="preserve"> 상태로 등록하고, 운영 반영 전 </w:t>
      </w:r>
      <w:r>
        <w:rPr>
          <w:rFonts w:ascii="Consolas" w:hAnsi="Consolas" w:eastAsia="Consolas"/>
          <w:sz w:val="19"/>
          <w:szCs w:val="19"/>
        </w:rPr>
        <w:t xml:space="preserve">ACTIVE</w:t>
      </w:r>
      <w:r>
        <w:rPr>
          <w:rFonts w:ascii="Noto Sans CJK KR" w:hAnsi="Noto Sans CJK KR" w:eastAsia="Noto Sans CJK KR"/>
          <w:sz w:val="21"/>
          <w:szCs w:val="21"/>
        </w:rPr>
        <w:t xml:space="preserve">로 전환한다.</w:t>
      </w: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업무코드 17개(CC~OM)는 NSIGHT TCF 식별 체계의 루트이며, Context·WAR·Package·ServiceId·거래코드·Mapper·오류코드·로그가 모두 이 기준에 정렬된다. 현재 코드베이스는 9개 업무 WAR와 </w:t>
      </w:r>
      <w:r>
        <w:rPr>
          <w:rFonts w:ascii="Consolas" w:hAnsi="Consolas" w:eastAsia="Consolas"/>
          <w:sz w:val="19"/>
          <w:szCs w:val="19"/>
        </w:rPr>
        <w:t xml:space="preserve">tcf-om</w:t>
      </w:r>
      <w:r>
        <w:rPr>
          <w:rFonts w:ascii="Noto Sans CJK KR" w:hAnsi="Noto Sans CJK KR" w:eastAsia="Noto Sans CJK KR"/>
          <w:sz w:val="21"/>
          <w:szCs w:val="21"/>
        </w:rPr>
        <w:t xml:space="preserve">이 배포되나, 신규 개발·명명은 전체 표준표를 따른다. 업무코드를 먼저 확정하지 않고 Handler나 Mapper부터 작성하면 운영 추적·Catalog·배포 스크립트 전반에서 재작업이 발생한다.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32-Gap-보완-향후-과제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B</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 TCF 개발 매뉴얼 (원본)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znsight-guide-word/통합 (72).docx</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znsight-man 부록 A</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znsight-man/부록A-업무코드-표준표.md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애플리케이션 명명 규칙</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zdoc/applicationNaming.md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 배포 스크립트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ztomcat/deploy-wars.sh</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B. ServiceId 명명규칙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B.1 ServiceId의 역할</w:t>
      </w:r>
    </w:p>
    <w:p>
      <w:pPr>
        <w:spacing w:before="0" w:after="120" w:line="300" w:lineRule="auto"/>
      </w:pPr>
      <w:r>
        <w:rPr>
          <w:rFonts w:ascii="Noto Sans CJK KR" w:hAnsi="Noto Sans CJK KR" w:eastAsia="Noto Sans CJK KR"/>
          <w:sz w:val="21"/>
          <w:szCs w:val="21"/>
        </w:rPr>
        <w:t xml:space="preserve">ServiceId는 NSIGHT TCF에서 </w:t>
      </w:r>
      <w:r>
        <w:rPr>
          <w:rFonts w:ascii="Noto Sans CJK KR" w:hAnsi="Noto Sans CJK KR" w:eastAsia="Noto Sans CJK KR"/>
          <w:sz w:val="21"/>
          <w:szCs w:val="21"/>
          <w:b/>
        </w:rPr>
        <w:t xml:space="preserve">실제 업무 Handler를 실행하는 최상위 식별자</w:t>
      </w:r>
      <w:r>
        <w:rPr>
          <w:rFonts w:ascii="Noto Sans CJK KR" w:hAnsi="Noto Sans CJK KR" w:eastAsia="Noto Sans CJK KR"/>
          <w:sz w:val="21"/>
          <w:szCs w:val="21"/>
        </w:rPr>
        <w:t xml:space="preserve">이다. URL(</w:t>
      </w:r>
      <w:r>
        <w:rPr>
          <w:rFonts w:ascii="Consolas" w:hAnsi="Consolas" w:eastAsia="Consolas"/>
          <w:sz w:val="19"/>
          <w:szCs w:val="19"/>
        </w:rPr>
        <w:t xml:space="preserve">/sv/online</w:t>
      </w:r>
      <w:r>
        <w:rPr>
          <w:rFonts w:ascii="Noto Sans CJK KR" w:hAnsi="Noto Sans CJK KR" w:eastAsia="Noto Sans CJK KR"/>
          <w:sz w:val="21"/>
          <w:szCs w:val="21"/>
        </w:rPr>
        <w:t xml:space="preserve">)은 업무 WAR 진입점일 뿐이며, 어떤 기능을 실행할지는 </w:t>
      </w:r>
      <w:r>
        <w:rPr>
          <w:rFonts w:ascii="Consolas" w:hAnsi="Consolas" w:eastAsia="Consolas"/>
          <w:sz w:val="19"/>
          <w:szCs w:val="19"/>
        </w:rPr>
        <w:t xml:space="preserve">StandardRequest.header.serviceId</w:t>
      </w:r>
      <w:r>
        <w:rPr>
          <w:rFonts w:ascii="Noto Sans CJK KR" w:hAnsi="Noto Sans CJK KR" w:eastAsia="Noto Sans CJK KR"/>
          <w:sz w:val="21"/>
          <w:szCs w:val="21"/>
        </w:rPr>
        <w:t xml:space="preserve">가 결정한다. TransactionDispatcher는 기동 시점에 </w:t>
      </w:r>
      <w:r>
        <w:rPr>
          <w:rFonts w:ascii="Consolas" w:hAnsi="Consolas" w:eastAsia="Consolas"/>
          <w:sz w:val="19"/>
          <w:szCs w:val="19"/>
        </w:rPr>
        <w:t xml:space="preserve">serviceId → Handler</w:t>
      </w:r>
      <w:r>
        <w:rPr>
          <w:rFonts w:ascii="Noto Sans CJK KR" w:hAnsi="Noto Sans CJK KR" w:eastAsia="Noto Sans CJK KR"/>
          <w:sz w:val="21"/>
          <w:szCs w:val="21"/>
        </w:rPr>
        <w:t xml:space="preserve"> Registry를 구성하고, 요청마다 이 맵으로 Bean을 조회한다.</w:t>
      </w:r>
    </w:p>
    <w:p>
      <w:pPr>
        <w:spacing w:before="0" w:after="120" w:line="300" w:lineRule="auto"/>
      </w:pPr>
      <w:r>
        <w:rPr>
          <w:rFonts w:ascii="Noto Sans CJK KR" w:hAnsi="Noto Sans CJK KR" w:eastAsia="Noto Sans CJK KR"/>
          <w:sz w:val="21"/>
          <w:szCs w:val="21"/>
        </w:rPr>
        <w:t xml:space="preserve">ServiceId는 거래통제, 권한 검증, Timeout 정책, 거래로그, 감사로그, 오류 추적의 공통 키이다. OM Service Catalog(</w:t>
      </w:r>
      <w:r>
        <w:rPr>
          <w:rFonts w:ascii="Consolas" w:hAnsi="Consolas" w:eastAsia="Consolas"/>
          <w:sz w:val="19"/>
          <w:szCs w:val="19"/>
        </w:rPr>
        <w:t xml:space="preserve">OM_SERVICE_CATALOG</w:t>
      </w:r>
      <w:r>
        <w:rPr>
          <w:rFonts w:ascii="Noto Sans CJK KR" w:hAnsi="Noto Sans CJK KR" w:eastAsia="Noto Sans CJK KR"/>
          <w:sz w:val="21"/>
          <w:szCs w:val="21"/>
        </w:rPr>
        <w:t xml:space="preserve">)에 등록되지 않은 ServiceId는 운영 환경에서 실행이 차단된다. 개발자가 Handler만 작성하고 Catalog 등록을 누락하면 로컬에서는 동작해도 통합·운영 환경에서 </w:t>
      </w:r>
      <w:r>
        <w:rPr>
          <w:rFonts w:ascii="Consolas" w:hAnsi="Consolas" w:eastAsia="Consolas"/>
          <w:sz w:val="19"/>
          <w:szCs w:val="19"/>
        </w:rPr>
        <w:t xml:space="preserve">E-TCF-DSP-0001</w:t>
      </w:r>
      <w:r>
        <w:rPr>
          <w:rFonts w:ascii="Noto Sans CJK KR" w:hAnsi="Noto Sans CJK KR" w:eastAsia="Noto Sans CJK KR"/>
          <w:sz w:val="21"/>
          <w:szCs w:val="21"/>
        </w:rPr>
        <w:t xml:space="preserve">류 오류가 발생한다.</w:t>
      </w:r>
    </w:p>
    <w:p>
      <w:pPr>
        <w:ind w:left="360"/>
        <w:shd w:fill="F6F8FA"/>
        <w:spacing w:before="80" w:after="160" w:line="240" w:lineRule="auto"/>
      </w:pPr>
      <w:r>
        <w:rPr>
          <w:rFonts w:ascii="Consolas" w:hAnsi="Consolas" w:eastAsia="Consolas"/>
          <w:sz w:val="17"/>
          <w:szCs w:val="17"/>
        </w:rPr>
        <w:t xml:space="preserve">StandardRequest.header.serviceId</w:t>
      </w:r>
      <w:r>
        <w:br/>
      </w:r>
      <w:r>
        <w:rPr>
          <w:rFonts w:ascii="Consolas" w:hAnsi="Consolas" w:eastAsia="Consolas"/>
          <w:sz w:val="17"/>
          <w:szCs w:val="17"/>
        </w:rPr>
        <w:t xml:space="preserve">        ↓</w:t>
      </w:r>
      <w:r>
        <w:br/>
      </w:r>
      <w:r>
        <w:rPr>
          <w:rFonts w:ascii="Consolas" w:hAnsi="Consolas" w:eastAsia="Consolas"/>
          <w:sz w:val="17"/>
          <w:szCs w:val="17"/>
        </w:rPr>
        <w:t xml:space="preserve">STF 전처리 (형식·필수값·businessCode 정합성)</w:t>
      </w:r>
      <w:r>
        <w:br/>
      </w:r>
      <w:r>
        <w:rPr>
          <w:rFonts w:ascii="Consolas" w:hAnsi="Consolas" w:eastAsia="Consolas"/>
          <w:sz w:val="17"/>
          <w:szCs w:val="17"/>
        </w:rPr>
        <w:t xml:space="preserve">        ↓</w:t>
      </w:r>
      <w:r>
        <w:br/>
      </w:r>
      <w:r>
        <w:rPr>
          <w:rFonts w:ascii="Consolas" w:hAnsi="Consolas" w:eastAsia="Consolas"/>
          <w:sz w:val="17"/>
          <w:szCs w:val="17"/>
        </w:rPr>
        <w:t xml:space="preserve">ServiceId Catalog 조회 (USE_YN, ACTIVE, 권한, Timeout)</w:t>
      </w:r>
      <w:r>
        <w:br/>
      </w:r>
      <w:r>
        <w:rPr>
          <w:rFonts w:ascii="Consolas" w:hAnsi="Consolas" w:eastAsia="Consolas"/>
          <w:sz w:val="17"/>
          <w:szCs w:val="17"/>
        </w:rPr>
        <w:t xml:space="preserve">        ↓</w:t>
      </w:r>
      <w:r>
        <w:br/>
      </w:r>
      <w:r>
        <w:rPr>
          <w:rFonts w:ascii="Consolas" w:hAnsi="Consolas" w:eastAsia="Consolas"/>
          <w:sz w:val="17"/>
          <w:szCs w:val="17"/>
        </w:rPr>
        <w:t xml:space="preserve">TransactionDispatcher → Handler Registry</w:t>
      </w:r>
      <w:r>
        <w:br/>
      </w:r>
      <w:r>
        <w:rPr>
          <w:rFonts w:ascii="Consolas" w:hAnsi="Consolas" w:eastAsia="Consolas"/>
          <w:sz w:val="17"/>
          <w:szCs w:val="17"/>
        </w:rPr>
        <w:t xml:space="preserve">        ↓</w:t>
      </w:r>
      <w:r>
        <w:br/>
      </w:r>
      <w:r>
        <w:rPr>
          <w:rFonts w:ascii="Consolas" w:hAnsi="Consolas" w:eastAsia="Consolas"/>
          <w:sz w:val="17"/>
          <w:szCs w:val="17"/>
        </w:rPr>
        <w:t xml:space="preserve">Handler → Facade → Service → Rule → DAO/Mapper</w:t>
      </w:r>
      <w:r>
        <w:br/>
      </w:r>
      <w:r>
        <w:rPr>
          <w:rFonts w:ascii="Consolas" w:hAnsi="Consolas" w:eastAsia="Consolas"/>
          <w:sz w:val="17"/>
          <w:szCs w:val="17"/>
        </w:rPr>
        <w:t xml:space="preserve">        ↓</w:t>
      </w:r>
      <w:r>
        <w:br/>
      </w:r>
      <w:r>
        <w:rPr>
          <w:rFonts w:ascii="Consolas" w:hAnsi="Consolas" w:eastAsia="Consolas"/>
          <w:sz w:val="17"/>
          <w:szCs w:val="17"/>
        </w:rPr>
        <w:t xml:space="preserve">ETF → StandardResponse / 거래로그 / 감사로그</w:t>
      </w:r>
    </w:p>
    <w:p>
      <w:pPr>
        <w:spacing w:before="0" w:after="120" w:line="300" w:lineRule="auto"/>
      </w:pPr>
      <w:r>
        <w:rPr>
          <w:rFonts w:ascii="Noto Sans CJK KR" w:hAnsi="Noto Sans CJK KR" w:eastAsia="Noto Sans CJK KR"/>
          <w:sz w:val="21"/>
          <w:szCs w:val="21"/>
        </w:rPr>
        <w:t xml:space="preserve">ServiceId와 TransactionCode는 역할이 다르다. ServiceId는 </w:t>
      </w:r>
      <w:r>
        <w:rPr>
          <w:rFonts w:ascii="Noto Sans CJK KR" w:hAnsi="Noto Sans CJK KR" w:eastAsia="Noto Sans CJK KR"/>
          <w:sz w:val="21"/>
          <w:szCs w:val="21"/>
          <w:b/>
        </w:rPr>
        <w:t xml:space="preserve">어떤 프로그램(Handler)을 실행할지</w:t>
      </w:r>
      <w:r>
        <w:rPr>
          <w:rFonts w:ascii="Noto Sans CJK KR" w:hAnsi="Noto Sans CJK KR" w:eastAsia="Noto Sans CJK KR"/>
          <w:sz w:val="21"/>
          <w:szCs w:val="21"/>
        </w:rPr>
        <w:t xml:space="preserve">, TransactionCode는 </w:t>
      </w:r>
      <w:r>
        <w:rPr>
          <w:rFonts w:ascii="Noto Sans CJK KR" w:hAnsi="Noto Sans CJK KR" w:eastAsia="Noto Sans CJK KR"/>
          <w:sz w:val="21"/>
          <w:szCs w:val="21"/>
          <w:b/>
        </w:rPr>
        <w:t xml:space="preserve">어떤 거래로 기록·감사·재처리할지</w:t>
      </w:r>
      <w:r>
        <w:rPr>
          <w:rFonts w:ascii="Noto Sans CJK KR" w:hAnsi="Noto Sans CJK KR" w:eastAsia="Noto Sans CJK KR"/>
          <w:sz w:val="21"/>
          <w:szCs w:val="21"/>
        </w:rPr>
        <w:t xml:space="preserve">를 식별한다. 둘 다 Header에 필수이며, Catalog에서 서로 매핑되어야 한다.</w:t>
      </w:r>
    </w:p>
    <w:p>
      <w:pPr>
        <w:pStyle w:val="Heading2"/>
        <w:keepNext/>
        <w:spacing w:before="160" w:after="100" w:line="300" w:lineRule="auto"/>
      </w:pPr>
      <w:r>
        <w:rPr>
          <w:rFonts w:ascii="Noto Sans CJK KR" w:hAnsi="Noto Sans CJK KR" w:eastAsia="Noto Sans CJK KR"/>
          <w:sz w:val="21"/>
          <w:szCs w:val="21"/>
        </w:rPr>
        <w:t xml:space="preserve">B.2 ServiceId 기본 형식</w:t>
      </w:r>
    </w:p>
    <w:p>
      <w:pPr>
        <w:spacing w:before="0" w:after="120" w:line="300" w:lineRule="auto"/>
      </w:pPr>
      <w:r>
        <w:rPr>
          <w:rFonts w:ascii="Noto Sans CJK KR" w:hAnsi="Noto Sans CJK KR" w:eastAsia="Noto Sans CJK KR"/>
          <w:sz w:val="21"/>
          <w:szCs w:val="21"/>
        </w:rPr>
        <w:t xml:space="preserve">표준 형식은 세 구간의 점(</w:t>
      </w:r>
      <w:r>
        <w:rPr>
          <w:rFonts w:ascii="Consolas" w:hAnsi="Consolas" w:eastAsia="Consolas"/>
          <w:sz w:val="19"/>
          <w:szCs w:val="19"/>
        </w:rPr>
        <w:t xml:space="preserve">.</w:t>
      </w:r>
      <w:r>
        <w:rPr>
          <w:rFonts w:ascii="Noto Sans CJK KR" w:hAnsi="Noto Sans CJK KR" w:eastAsia="Noto Sans CJK KR"/>
          <w:sz w:val="21"/>
          <w:szCs w:val="21"/>
        </w:rPr>
        <w:t xml:space="preserve">) 구분 문자열이다.</w:t>
      </w:r>
    </w:p>
    <w:p>
      <w:pPr>
        <w:ind w:left="360"/>
        <w:shd w:fill="F6F8FA"/>
        <w:spacing w:before="80" w:after="160" w:line="240" w:lineRule="auto"/>
      </w:pPr>
      <w:r>
        <w:rPr>
          <w:rFonts w:ascii="Consolas" w:hAnsi="Consolas" w:eastAsia="Consolas"/>
          <w:sz w:val="17"/>
          <w:szCs w:val="17"/>
        </w:rPr>
        <w:t xml:space="preserve">{업무코드}.{업무대상}.{처리행위}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구성요소</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표기</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2~3자리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A 업무코드 표준표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CM, OM, MG</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업무대상</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PascalCase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도메인·관리 대상</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 Campaign, User, Message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처리행위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lowerCamelCase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수행 기능(표준 Action)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selectSummary, create, send, inquiry</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표준 예시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SV.Customer.selectSummary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고객 요약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CM.Campaign.selectList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목록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CM.Campaign.create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신규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MG.Message.send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발송</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OM.User.inquiry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사용자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OM.ServiceCatalog.save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Catalog 저장</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구간 수는 정확히 3개이다. </w:t>
      </w:r>
      <w:r>
        <w:rPr>
          <w:rFonts w:ascii="Consolas" w:hAnsi="Consolas" w:eastAsia="Consolas"/>
          <w:sz w:val="19"/>
          <w:szCs w:val="19"/>
        </w:rPr>
        <w:t xml:space="preserve">SV.Customer</w:t>
      </w:r>
      <w:r>
        <w:rPr>
          <w:rFonts w:ascii="Noto Sans CJK KR" w:hAnsi="Noto Sans CJK KR" w:eastAsia="Noto Sans CJK KR"/>
          <w:sz w:val="21"/>
          <w:szCs w:val="21"/>
        </w:rPr>
        <w:t xml:space="preserve">처럼 두 구간만 쓰거나 </w:t>
      </w:r>
      <w:r>
        <w:rPr>
          <w:rFonts w:ascii="Consolas" w:hAnsi="Consolas" w:eastAsia="Consolas"/>
          <w:sz w:val="19"/>
          <w:szCs w:val="19"/>
        </w:rPr>
        <w:t xml:space="preserve">SV.Customer.Summary.select</w:t>
      </w:r>
      <w:r>
        <w:rPr>
          <w:rFonts w:ascii="Noto Sans CJK KR" w:hAnsi="Noto Sans CJK KR" w:eastAsia="Noto Sans CJK KR"/>
          <w:sz w:val="21"/>
          <w:szCs w:val="21"/>
        </w:rPr>
        <w:t xml:space="preserve">처럼 네 구간 이상을 쓰지 않는다. 업무대상이 복합 개념이면 </w:t>
      </w:r>
      <w:r>
        <w:rPr>
          <w:rFonts w:ascii="Consolas" w:hAnsi="Consolas" w:eastAsia="Consolas"/>
          <w:sz w:val="19"/>
          <w:szCs w:val="19"/>
        </w:rPr>
        <w:t xml:space="preserve">CustomerAccount</w:t>
      </w:r>
      <w:r>
        <w:rPr>
          <w:rFonts w:ascii="Noto Sans CJK KR" w:hAnsi="Noto Sans CJK KR" w:eastAsia="Noto Sans CJK KR"/>
          <w:sz w:val="21"/>
          <w:szCs w:val="21"/>
        </w:rPr>
        <w:t xml:space="preserve">처럼 PascalCase 한 덩어리로 표현한다.</w:t>
      </w:r>
    </w:p>
    <w:p>
      <w:pPr>
        <w:pStyle w:val="Heading2"/>
        <w:keepNext/>
        <w:spacing w:before="160" w:after="100" w:line="300" w:lineRule="auto"/>
      </w:pPr>
      <w:r>
        <w:rPr>
          <w:rFonts w:ascii="Noto Sans CJK KR" w:hAnsi="Noto Sans CJK KR" w:eastAsia="Noto Sans CJK KR"/>
          <w:sz w:val="21"/>
          <w:szCs w:val="21"/>
        </w:rPr>
        <w:t xml:space="preserve">B.3 ServiceId 명명 원칙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원칙</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올바른 예</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잘못된 예</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업무코드로 시작</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첫 구간 = 표준 업무코드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URL과 혼동 금지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기준은 serviceId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/sv/customer/detail</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업무대상 명확화</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두 번째 구간 = 업무 객체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 ServiceCatalog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SV.selectCustomer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행위 표준화</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 번째 구간 = 표준 Action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selectList, create, 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get, proc, manage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약어 남용 금지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의미 불명확 축약 금지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SV.Cust.selSum</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1:1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ServiceId당 Handler 하나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ID 중복 Bean</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연결</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transactionCode 매핑</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매핑 없음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등록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 필수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ACTIVE, USE_YN=Y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코드에만 존재</w:t>
            </w:r>
          </w:p>
        </w:tc>
      </w:tr>
    </w:tbl>
    <w:p>
      <w:pPr>
        <w:spacing w:before="0" w:after="80" w:line="300" w:lineRule="auto"/>
      </w:pPr>
    </w:p>
    <w:p>
      <w:pPr>
        <w:spacing w:before="0" w:after="120" w:line="300" w:lineRule="auto"/>
      </w:pPr>
      <w:r>
        <w:rPr>
          <w:rFonts w:ascii="Consolas" w:hAnsi="Consolas" w:eastAsia="Consolas"/>
          <w:sz w:val="19"/>
          <w:szCs w:val="19"/>
        </w:rPr>
        <w:t xml:space="preserve">businessCode</w:t>
      </w:r>
      <w:r>
        <w:rPr>
          <w:rFonts w:ascii="Noto Sans CJK KR" w:hAnsi="Noto Sans CJK KR" w:eastAsia="Noto Sans CJK KR"/>
          <w:sz w:val="21"/>
          <w:szCs w:val="21"/>
        </w:rPr>
        <w:t xml:space="preserve"> Header와 ServiceId 접두어는 반드시 일치한다. </w:t>
      </w:r>
      <w:r>
        <w:rPr>
          <w:rFonts w:ascii="Consolas" w:hAnsi="Consolas" w:eastAsia="Consolas"/>
          <w:sz w:val="19"/>
          <w:szCs w:val="19"/>
        </w:rPr>
        <w:t xml:space="preserve">businessCode: SV</w:t>
      </w:r>
      <w:r>
        <w:rPr>
          <w:rFonts w:ascii="Noto Sans CJK KR" w:hAnsi="Noto Sans CJK KR" w:eastAsia="Noto Sans CJK KR"/>
          <w:sz w:val="21"/>
          <w:szCs w:val="21"/>
        </w:rPr>
        <w:t xml:space="preserve">인데 </w:t>
      </w:r>
      <w:r>
        <w:rPr>
          <w:rFonts w:ascii="Consolas" w:hAnsi="Consolas" w:eastAsia="Consolas"/>
          <w:sz w:val="19"/>
          <w:szCs w:val="19"/>
        </w:rPr>
        <w:t xml:space="preserve">serviceId: CM.Campaign.selectList</w:t>
      </w:r>
      <w:r>
        <w:rPr>
          <w:rFonts w:ascii="Noto Sans CJK KR" w:hAnsi="Noto Sans CJK KR" w:eastAsia="Noto Sans CJK KR"/>
          <w:sz w:val="21"/>
          <w:szCs w:val="21"/>
        </w:rPr>
        <w:t xml:space="preserve">이면 STF에서 업무코드 불일치 오류를 반환한다. Gateway가 업무 WAR로 라우팅할 때도 Path의 업무코드와 Header를 대조한다.</w:t>
      </w:r>
    </w:p>
    <w:p>
      <w:pPr>
        <w:pStyle w:val="Heading2"/>
        <w:keepNext/>
        <w:spacing w:before="160" w:after="100" w:line="300" w:lineRule="auto"/>
      </w:pPr>
      <w:r>
        <w:rPr>
          <w:rFonts w:ascii="Noto Sans CJK KR" w:hAnsi="Noto Sans CJK KR" w:eastAsia="Noto Sans CJK KR"/>
          <w:sz w:val="21"/>
          <w:szCs w:val="21"/>
        </w:rPr>
        <w:t xml:space="preserve">B.4 처리행위(Action) 표준</w:t>
      </w:r>
    </w:p>
    <w:p>
      <w:pPr>
        <w:spacing w:before="0" w:after="120" w:line="300" w:lineRule="auto"/>
      </w:pPr>
      <w:r>
        <w:rPr>
          <w:rFonts w:ascii="Noto Sans CJK KR" w:hAnsi="Noto Sans CJK KR" w:eastAsia="Noto Sans CJK KR"/>
          <w:sz w:val="21"/>
          <w:szCs w:val="21"/>
        </w:rPr>
        <w:t xml:space="preserve">세 번째 구간에 쓸 수 있는 표준 Action 목록이다. 신규 Action이 필요하면 프레임워크·OM 담당자와 협의해 표준에 추가한 뒤 사용한다.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처리유형</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표준 Action</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 기준</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 검색·목록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단건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selectDetail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상세 단건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PD.Product.selectDetail</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요약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요약·카드형 정보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기준정보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코드·Catalog·관리 화면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OM.ServiceCatalog.inquiry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건수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건수만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SV.Customer.count</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존재 확인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exists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존재 여부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OM.User.exists</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등록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생성만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CM.Campaign.create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수정</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기존 데이터 변경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OM.User.update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delete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논리삭제·물리삭제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OM.ErrorCode.delete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 저장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등록·수정 통합 화면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발송</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send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메시지·알림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execute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배치·룰·캠페인 실행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OM.Batch.execute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검증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verify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토큰·권한·룰</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JWT.Auth.verify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발급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issue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토큰·번호 발급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JWT.Auth.issue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download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파일·엑셀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UD.File.download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upload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업로드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UD.File.upload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재처리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retry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실패 거래 재시도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OM.Batch.retry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중지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stop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배치·작업 중지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OM.Batch.stop</w:t>
            </w:r>
          </w:p>
        </w:tc>
      </w:tr>
    </w:tbl>
    <w:p>
      <w:pPr>
        <w:spacing w:before="0" w:after="80" w:line="300" w:lineRule="auto"/>
      </w:pPr>
    </w:p>
    <w:p>
      <w:pPr>
        <w:spacing w:before="0" w:after="120" w:line="300" w:lineRule="auto"/>
      </w:pPr>
      <w:r>
        <w:rPr>
          <w:rFonts w:ascii="Consolas" w:hAnsi="Consolas" w:eastAsia="Consolas"/>
          <w:sz w:val="19"/>
          <w:szCs w:val="19"/>
        </w:rPr>
        <w:t xml:space="preserve">inquiry</w:t>
      </w:r>
      <w:r>
        <w:rPr>
          <w:rFonts w:ascii="Noto Sans CJK KR" w:hAnsi="Noto Sans CJK KR" w:eastAsia="Noto Sans CJK KR"/>
          <w:sz w:val="21"/>
          <w:szCs w:val="21"/>
        </w:rPr>
        <w:t xml:space="preserve">는 OM·관리성 조회에, </w:t>
      </w:r>
      <w:r>
        <w:rPr>
          <w:rFonts w:ascii="Consolas" w:hAnsi="Consolas" w:eastAsia="Consolas"/>
          <w:sz w:val="19"/>
          <w:szCs w:val="19"/>
        </w:rPr>
        <w:t xml:space="preserve">selectList</w:t>
      </w:r>
      <w:r>
        <w:rPr>
          <w:rFonts w:ascii="Noto Sans CJK KR" w:hAnsi="Noto Sans CJK KR" w:eastAsia="Noto Sans CJK KR"/>
          <w:sz w:val="21"/>
          <w:szCs w:val="21"/>
        </w:rPr>
        <w:t xml:space="preserve">·</w:t>
      </w:r>
      <w:r>
        <w:rPr>
          <w:rFonts w:ascii="Consolas" w:hAnsi="Consolas" w:eastAsia="Consolas"/>
          <w:sz w:val="19"/>
          <w:szCs w:val="19"/>
        </w:rPr>
        <w:t xml:space="preserve">selectDetail</w:t>
      </w:r>
      <w:r>
        <w:rPr>
          <w:rFonts w:ascii="Noto Sans CJK KR" w:hAnsi="Noto Sans CJK KR" w:eastAsia="Noto Sans CJK KR"/>
          <w:sz w:val="21"/>
          <w:szCs w:val="21"/>
        </w:rPr>
        <w:t xml:space="preserve">은 업무 도메인 조회에 주로 쓴다. </w:t>
      </w:r>
      <w:r>
        <w:rPr>
          <w:rFonts w:ascii="Consolas" w:hAnsi="Consolas" w:eastAsia="Consolas"/>
          <w:sz w:val="19"/>
          <w:szCs w:val="19"/>
        </w:rPr>
        <w:t xml:space="preserve">save</w:t>
      </w:r>
      <w:r>
        <w:rPr>
          <w:rFonts w:ascii="Noto Sans CJK KR" w:hAnsi="Noto Sans CJK KR" w:eastAsia="Noto Sans CJK KR"/>
          <w:sz w:val="21"/>
          <w:szCs w:val="21"/>
        </w:rPr>
        <w:t xml:space="preserve">는 등록·수정이 한 화면에서 구분되지 않을 때만 사용하고, 분리 가능하면 </w:t>
      </w:r>
      <w:r>
        <w:rPr>
          <w:rFonts w:ascii="Consolas" w:hAnsi="Consolas" w:eastAsia="Consolas"/>
          <w:sz w:val="19"/>
          <w:szCs w:val="19"/>
        </w:rPr>
        <w:t xml:space="preserve">create</w:t>
      </w:r>
      <w:r>
        <w:rPr>
          <w:rFonts w:ascii="Noto Sans CJK KR" w:hAnsi="Noto Sans CJK KR" w:eastAsia="Noto Sans CJK KR"/>
          <w:sz w:val="21"/>
          <w:szCs w:val="21"/>
        </w:rPr>
        <w:t xml:space="preserve">와 </w:t>
      </w:r>
      <w:r>
        <w:rPr>
          <w:rFonts w:ascii="Consolas" w:hAnsi="Consolas" w:eastAsia="Consolas"/>
          <w:sz w:val="19"/>
          <w:szCs w:val="19"/>
        </w:rPr>
        <w:t xml:space="preserve">update</w:t>
      </w:r>
      <w:r>
        <w:rPr>
          <w:rFonts w:ascii="Noto Sans CJK KR" w:hAnsi="Noto Sans CJK KR" w:eastAsia="Noto Sans CJK KR"/>
          <w:sz w:val="21"/>
          <w:szCs w:val="21"/>
        </w:rPr>
        <w:t xml:space="preserve">를 쓴다. 그래야 거래로그에서 변경 유형을 transactionCode(CRT/UPD)와 함께 분석할 수 있다.</w:t>
      </w:r>
    </w:p>
    <w:p>
      <w:pPr>
        <w:pStyle w:val="Heading2"/>
        <w:keepNext/>
        <w:spacing w:before="160" w:after="100" w:line="300" w:lineRule="auto"/>
      </w:pPr>
      <w:r>
        <w:rPr>
          <w:rFonts w:ascii="Noto Sans CJK KR" w:hAnsi="Noto Sans CJK KR" w:eastAsia="Noto Sans CJK KR"/>
          <w:sz w:val="21"/>
          <w:szCs w:val="21"/>
        </w:rPr>
        <w:t xml:space="preserve">B.5 조회성 vs 변경성 ServiceId</w:t>
      </w:r>
    </w:p>
    <w:p>
      <w:pPr>
        <w:pStyle w:val="Heading3"/>
        <w:keepNext/>
        <w:spacing w:before="160" w:after="100" w:line="300" w:lineRule="auto"/>
      </w:pPr>
      <w:r>
        <w:rPr>
          <w:rFonts w:ascii="Noto Sans CJK KR" w:hAnsi="Noto Sans CJK KR" w:eastAsia="Noto Sans CJK KR"/>
          <w:sz w:val="21"/>
          <w:szCs w:val="21"/>
        </w:rPr>
        <w:t xml:space="preserve">조회성</w:t>
      </w:r>
    </w:p>
    <w:p>
      <w:pPr>
        <w:spacing w:before="0" w:after="120" w:line="300" w:lineRule="auto"/>
      </w:pPr>
      <w:r>
        <w:rPr>
          <w:rFonts w:ascii="Noto Sans CJK KR" w:hAnsi="Noto Sans CJK KR" w:eastAsia="Noto Sans CJK KR"/>
          <w:sz w:val="21"/>
          <w:szCs w:val="21"/>
        </w:rPr>
        <w:t xml:space="preserve">조회 거래는 </w:t>
      </w:r>
      <w:r>
        <w:rPr>
          <w:rFonts w:ascii="Consolas" w:hAnsi="Consolas" w:eastAsia="Consolas"/>
          <w:sz w:val="19"/>
          <w:szCs w:val="19"/>
        </w:rPr>
        <w:t xml:space="preserve">processingType: INQUIRY</w:t>
      </w:r>
      <w:r>
        <w:rPr>
          <w:rFonts w:ascii="Noto Sans CJK KR" w:hAnsi="Noto Sans CJK KR" w:eastAsia="Noto Sans CJK KR"/>
          <w:sz w:val="21"/>
          <w:szCs w:val="21"/>
        </w:rPr>
        <w:t xml:space="preserve">와 거래유형 </w:t>
      </w:r>
      <w:r>
        <w:rPr>
          <w:rFonts w:ascii="Consolas" w:hAnsi="Consolas" w:eastAsia="Consolas"/>
          <w:sz w:val="19"/>
          <w:szCs w:val="19"/>
        </w:rPr>
        <w:t xml:space="preserve">INQ</w:t>
      </w:r>
      <w:r>
        <w:rPr>
          <w:rFonts w:ascii="Noto Sans CJK KR" w:hAnsi="Noto Sans CJK KR" w:eastAsia="Noto Sans CJK KR"/>
          <w:sz w:val="21"/>
          <w:szCs w:val="21"/>
        </w:rPr>
        <w:t xml:space="preserve">를 사용한다. Action으로 조회 성격을 구분한다.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조회 유형</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Action</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예시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 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 목록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CM-INQ-0001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단건 상세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selectDetail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SV-INQ-0002</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기준정보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OM-INQ-0002</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건수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SV.Customer.count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SV-INQ-0003</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존재 여부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exists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OM.User.exists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OM-INQ-0004</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조회 거래도 권한·감사 대상일 수 있다. 고객정보 조회(SV, IC, PC)는 Catalog에 </w:t>
      </w:r>
      <w:r>
        <w:rPr>
          <w:rFonts w:ascii="Consolas" w:hAnsi="Consolas" w:eastAsia="Consolas"/>
          <w:sz w:val="19"/>
          <w:szCs w:val="19"/>
        </w:rPr>
        <w:t xml:space="preserve">AUDIT_REQUIRED_YN: Y</w:t>
      </w:r>
      <w:r>
        <w:rPr>
          <w:rFonts w:ascii="Noto Sans CJK KR" w:hAnsi="Noto Sans CJK KR" w:eastAsia="Noto Sans CJK KR"/>
          <w:sz w:val="21"/>
          <w:szCs w:val="21"/>
        </w:rPr>
        <w:t xml:space="preserve">를 설정하는 것이 일반적이다.</w:t>
      </w:r>
    </w:p>
    <w:p>
      <w:pPr>
        <w:pStyle w:val="Heading3"/>
        <w:keepNext/>
        <w:spacing w:before="160" w:after="100" w:line="300" w:lineRule="auto"/>
      </w:pPr>
      <w:r>
        <w:rPr>
          <w:rFonts w:ascii="Noto Sans CJK KR" w:hAnsi="Noto Sans CJK KR" w:eastAsia="Noto Sans CJK KR"/>
          <w:sz w:val="21"/>
          <w:szCs w:val="21"/>
        </w:rPr>
        <w:t xml:space="preserve">변경성</w:t>
      </w:r>
    </w:p>
    <w:p>
      <w:pPr>
        <w:spacing w:before="0" w:after="120" w:line="300" w:lineRule="auto"/>
      </w:pPr>
      <w:r>
        <w:rPr>
          <w:rFonts w:ascii="Noto Sans CJK KR" w:hAnsi="Noto Sans CJK KR" w:eastAsia="Noto Sans CJK KR"/>
          <w:sz w:val="21"/>
          <w:szCs w:val="21"/>
        </w:rPr>
        <w:t xml:space="preserve">등록·수정·삭제·실행은 Action과 </w:t>
      </w:r>
      <w:r>
        <w:rPr>
          <w:rFonts w:ascii="Consolas" w:hAnsi="Consolas" w:eastAsia="Consolas"/>
          <w:sz w:val="19"/>
          <w:szCs w:val="19"/>
        </w:rPr>
        <w:t xml:space="preserve">processingType</w:t>
      </w:r>
      <w:r>
        <w:rPr>
          <w:rFonts w:ascii="Noto Sans CJK KR" w:hAnsi="Noto Sans CJK KR" w:eastAsia="Noto Sans CJK KR"/>
          <w:sz w:val="21"/>
          <w:szCs w:val="21"/>
        </w:rPr>
        <w:t xml:space="preserve">·거래유형을 일치시킨다.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처리 유형</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Action</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거래유형</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등록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CM.Campaign.create → CM-CRT-0001</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수정</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CM.Campaign.update → CM-UPD-0001</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delete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DELETE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OM.User.delete → OM-DEL-0001</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 저장</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 → OM-SAV-0001</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execute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EXECUTE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OM.Batch.execute → OM-BAT-0001</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발송</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send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정의)</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SND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 → MG-SND-0001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변경성 거래는 </w:t>
      </w:r>
      <w:r>
        <w:rPr>
          <w:rFonts w:ascii="Consolas" w:hAnsi="Consolas" w:eastAsia="Consolas"/>
          <w:sz w:val="19"/>
          <w:szCs w:val="19"/>
        </w:rPr>
        <w:t xml:space="preserve">idempotencyKey</w:t>
      </w:r>
      <w:r>
        <w:rPr>
          <w:rFonts w:ascii="Noto Sans CJK KR" w:hAnsi="Noto Sans CJK KR" w:eastAsia="Noto Sans CJK KR"/>
          <w:sz w:val="21"/>
          <w:szCs w:val="21"/>
        </w:rPr>
        <w:t xml:space="preserve"> Header 사용을 권장한다. 중복 클릭·네트워크 재전송 시 이중 등록·이중 발송을 막을 수 있다.</w:t>
      </w:r>
    </w:p>
    <w:p>
      <w:pPr>
        <w:pStyle w:val="Heading2"/>
        <w:keepNext/>
        <w:spacing w:before="160" w:after="100" w:line="300" w:lineRule="auto"/>
      </w:pPr>
      <w:r>
        <w:rPr>
          <w:rFonts w:ascii="Noto Sans CJK KR" w:hAnsi="Noto Sans CJK KR" w:eastAsia="Noto Sans CJK KR"/>
          <w:sz w:val="21"/>
          <w:szCs w:val="21"/>
        </w:rPr>
        <w:t xml:space="preserve">B.6 운영관리(OM) ServiceId</w:t>
      </w:r>
    </w:p>
    <w:p>
      <w:pPr>
        <w:spacing w:before="0" w:after="120" w:line="300" w:lineRule="auto"/>
      </w:pPr>
      <w:r>
        <w:rPr>
          <w:rFonts w:ascii="Noto Sans CJK KR" w:hAnsi="Noto Sans CJK KR" w:eastAsia="Noto Sans CJK KR"/>
          <w:sz w:val="21"/>
          <w:szCs w:val="21"/>
        </w:rPr>
        <w:t xml:space="preserve">OM 업무는 관리 대상별로 Domain 구간을 나눈다. </w:t>
      </w:r>
      <w:r>
        <w:rPr>
          <w:rFonts w:ascii="Consolas" w:hAnsi="Consolas" w:eastAsia="Consolas"/>
          <w:sz w:val="19"/>
          <w:szCs w:val="19"/>
        </w:rPr>
        <w:t xml:space="preserve">tcf-om</w:t>
      </w:r>
      <w:r>
        <w:rPr>
          <w:rFonts w:ascii="Noto Sans CJK KR" w:hAnsi="Noto Sans CJK KR" w:eastAsia="Noto Sans CJK KR"/>
          <w:sz w:val="21"/>
          <w:szCs w:val="21"/>
        </w:rPr>
        <w:t xml:space="preserve"> 모듈에 구현되며 Context </w:t>
      </w:r>
      <w:r>
        <w:rPr>
          <w:rFonts w:ascii="Consolas" w:hAnsi="Consolas" w:eastAsia="Consolas"/>
          <w:sz w:val="19"/>
          <w:szCs w:val="19"/>
        </w:rPr>
        <w:t xml:space="preserve">/om</w:t>
      </w:r>
      <w:r>
        <w:rPr>
          <w:rFonts w:ascii="Noto Sans CJK KR" w:hAnsi="Noto Sans CJK KR" w:eastAsia="Noto Sans CJK KR"/>
          <w:sz w:val="21"/>
          <w:szCs w:val="21"/>
        </w:rPr>
        <w:t xml:space="preserve">을 사용한다.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관리 대상</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예시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OM.Auth.login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로그인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OM.Auth.ssoLogin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SSO 연동 로그인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대시보드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OM.Dashboard.inquiry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대시보드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목록·상세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저장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등록·수정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권한그룹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OM.AuthGroup.inquiry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권한그룹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OM.Menu.inquiry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OM.FunctionAuth.save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 저장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저장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등록·수정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OM.TransactionControl.save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 정책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OM.TimeoutPolicy.save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정책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OM.ErrorCode.save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OM.CommonCode.save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OM.Batch.execute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수동 실행</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OM.File.inquiry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메타 조회</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OM 화면에서 ServiceId를 등록·수정하는 거래(</w:t>
      </w:r>
      <w:r>
        <w:rPr>
          <w:rFonts w:ascii="Consolas" w:hAnsi="Consolas" w:eastAsia="Consolas"/>
          <w:sz w:val="19"/>
          <w:szCs w:val="19"/>
        </w:rPr>
        <w:t xml:space="preserve">OM.ServiceCatalog.save</w:t>
      </w:r>
      <w:r>
        <w:rPr>
          <w:rFonts w:ascii="Noto Sans CJK KR" w:hAnsi="Noto Sans CJK KR" w:eastAsia="Noto Sans CJK KR"/>
          <w:sz w:val="21"/>
          <w:szCs w:val="21"/>
        </w:rPr>
        <w:t xml:space="preserve">)는 메타 거래이다. 이 거래 자체도 Catalog에 등록되어 있어야 하며, 변경 시 감사로그에 이전·이후 값이 남아야 한다.</w:t>
      </w:r>
    </w:p>
    <w:p>
      <w:pPr>
        <w:pStyle w:val="Heading2"/>
        <w:keepNext/>
        <w:spacing w:before="160" w:after="100" w:line="300" w:lineRule="auto"/>
      </w:pPr>
      <w:r>
        <w:rPr>
          <w:rFonts w:ascii="Noto Sans CJK KR" w:hAnsi="Noto Sans CJK KR" w:eastAsia="Noto Sans CJK KR"/>
          <w:sz w:val="21"/>
          <w:szCs w:val="21"/>
        </w:rPr>
        <w:t xml:space="preserve">B.7 Handler 명명 매핑</w:t>
      </w:r>
    </w:p>
    <w:p>
      <w:pPr>
        <w:spacing w:before="0" w:after="120" w:line="300" w:lineRule="auto"/>
      </w:pPr>
      <w:r>
        <w:rPr>
          <w:rFonts w:ascii="Noto Sans CJK KR" w:hAnsi="Noto Sans CJK KR" w:eastAsia="Noto Sans CJK KR"/>
          <w:sz w:val="21"/>
          <w:szCs w:val="21"/>
        </w:rPr>
        <w:t xml:space="preserve">ServiceId와 Handler 클래스·Bean 이름은 규칙적으로 대응한다.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Bean</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Class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svCustomerDetailHandler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SvCustomerDetailHandler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cmCampaignListHandler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CmCampaignListHandler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OmServiceCatalogSaveHandler</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Handler는 </w:t>
      </w:r>
      <w:r>
        <w:rPr>
          <w:rFonts w:ascii="Consolas" w:hAnsi="Consolas" w:eastAsia="Consolas"/>
          <w:sz w:val="19"/>
          <w:szCs w:val="19"/>
        </w:rPr>
        <w:t xml:space="preserve">TransactionHandler</w:t>
      </w:r>
      <w:r>
        <w:rPr>
          <w:rFonts w:ascii="Noto Sans CJK KR" w:hAnsi="Noto Sans CJK KR" w:eastAsia="Noto Sans CJK KR"/>
          <w:sz w:val="21"/>
          <w:szCs w:val="21"/>
        </w:rPr>
        <w:t xml:space="preserve">를 구현하고 </w:t>
      </w:r>
      <w:r>
        <w:rPr>
          <w:rFonts w:ascii="Consolas" w:hAnsi="Consolas" w:eastAsia="Consolas"/>
          <w:sz w:val="19"/>
          <w:szCs w:val="19"/>
        </w:rPr>
        <w:t xml:space="preserve">serviceId()</w:t>
      </w:r>
      <w:r>
        <w:rPr>
          <w:rFonts w:ascii="Noto Sans CJK KR" w:hAnsi="Noto Sans CJK KR" w:eastAsia="Noto Sans CJK KR"/>
          <w:sz w:val="21"/>
          <w:szCs w:val="21"/>
        </w:rPr>
        <w:t xml:space="preserve"> 메서드가 Catalog의 </w:t>
      </w:r>
      <w:r>
        <w:rPr>
          <w:rFonts w:ascii="Consolas" w:hAnsi="Consolas" w:eastAsia="Consolas"/>
          <w:sz w:val="19"/>
          <w:szCs w:val="19"/>
        </w:rPr>
        <w:t xml:space="preserve">SERVICE_ID</w:t>
      </w:r>
      <w:r>
        <w:rPr>
          <w:rFonts w:ascii="Noto Sans CJK KR" w:hAnsi="Noto Sans CJK KR" w:eastAsia="Noto Sans CJK KR"/>
          <w:sz w:val="21"/>
          <w:szCs w:val="21"/>
        </w:rPr>
        <w:t xml:space="preserve">와 </w:t>
      </w:r>
      <w:r>
        <w:rPr>
          <w:rFonts w:ascii="Noto Sans CJK KR" w:hAnsi="Noto Sans CJK KR" w:eastAsia="Noto Sans CJK KR"/>
          <w:sz w:val="21"/>
          <w:szCs w:val="21"/>
          <w:b/>
        </w:rPr>
        <w:t xml:space="preserve">문자열 완전 일치</w:t>
      </w:r>
      <w:r>
        <w:rPr>
          <w:rFonts w:ascii="Noto Sans CJK KR" w:hAnsi="Noto Sans CJK KR" w:eastAsia="Noto Sans CJK KR"/>
          <w:sz w:val="21"/>
          <w:szCs w:val="21"/>
        </w:rPr>
        <w:t xml:space="preserve">해야 한다. Registry에 동일 ServiceId가 두 Bean에 등록되면 애플리케이션 기동이 실패한다. Bean 이름은 lowerCamelCase, 클래스는 </w:t>
      </w:r>
      <w:r>
        <w:rPr>
          <w:rFonts w:ascii="Consolas" w:hAnsi="Consolas" w:eastAsia="Consolas"/>
          <w:sz w:val="19"/>
          <w:szCs w:val="19"/>
        </w:rPr>
        <w:t xml:space="preserve">{업무접두}{Domain}{Action}Handler</w:t>
      </w:r>
      <w:r>
        <w:rPr>
          <w:rFonts w:ascii="Noto Sans CJK KR" w:hAnsi="Noto Sans CJK KR" w:eastAsia="Noto Sans CJK KR"/>
          <w:sz w:val="21"/>
          <w:szCs w:val="21"/>
        </w:rPr>
        <w:t xml:space="preserve"> 패턴을 따른다.</w:t>
      </w:r>
    </w:p>
    <w:p>
      <w:pPr>
        <w:pStyle w:val="Heading2"/>
        <w:keepNext/>
        <w:spacing w:before="160" w:after="100" w:line="300" w:lineRule="auto"/>
      </w:pPr>
      <w:r>
        <w:rPr>
          <w:rFonts w:ascii="Noto Sans CJK KR" w:hAnsi="Noto Sans CJK KR" w:eastAsia="Noto Sans CJK KR"/>
          <w:sz w:val="21"/>
          <w:szCs w:val="21"/>
        </w:rPr>
        <w:t xml:space="preserve">B.8 ServiceId Catalog 등록</w:t>
      </w:r>
    </w:p>
    <w:p>
      <w:pPr>
        <w:spacing w:before="0" w:after="120" w:line="300" w:lineRule="auto"/>
      </w:pPr>
      <w:r>
        <w:rPr>
          <w:rFonts w:ascii="Noto Sans CJK KR" w:hAnsi="Noto Sans CJK KR" w:eastAsia="Noto Sans CJK KR"/>
          <w:sz w:val="21"/>
          <w:szCs w:val="21"/>
        </w:rPr>
        <w:t xml:space="preserve">ServiceId는 소스코드뿐 아니라 DB Catalog에 등록한다. 주요 컬럼은 다음과 같다.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PROCESSING_TYPE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처리유형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MODULE_NAME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모듈명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CONTEXT_PATH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HANDLER_BEAN_NAME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Bean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svCustomerSummaryHandler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SESSION_REQUIRED_YN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필요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AUTH_REQUIRED_YN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필요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AUDIT_REQUIRED_YN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 여부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DEFAULT_TIMEOUT_SEC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기본 Timeout(초)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 여부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OWNER_TEAM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담당팀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SV업무팀</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Catalog는 Handler Registry, 권한 정책, Timeout 정책, 거래통제 Allow-List와 연동된다. </w:t>
      </w:r>
      <w:r>
        <w:rPr>
          <w:rFonts w:ascii="Consolas" w:hAnsi="Consolas" w:eastAsia="Consolas"/>
          <w:sz w:val="19"/>
          <w:szCs w:val="19"/>
        </w:rPr>
        <w:t xml:space="preserve">SUSPENDED</w:t>
      </w:r>
      <w:r>
        <w:rPr>
          <w:rFonts w:ascii="Noto Sans CJK KR" w:hAnsi="Noto Sans CJK KR" w:eastAsia="Noto Sans CJK KR"/>
          <w:sz w:val="21"/>
          <w:szCs w:val="21"/>
        </w:rPr>
        <w:t xml:space="preserve">·</w:t>
      </w:r>
      <w:r>
        <w:rPr>
          <w:rFonts w:ascii="Consolas" w:hAnsi="Consolas" w:eastAsia="Consolas"/>
          <w:sz w:val="19"/>
          <w:szCs w:val="19"/>
        </w:rPr>
        <w:t xml:space="preserve">DEPRECATED</w:t>
      </w:r>
      <w:r>
        <w:rPr>
          <w:rFonts w:ascii="Noto Sans CJK KR" w:hAnsi="Noto Sans CJK KR" w:eastAsia="Noto Sans CJK KR"/>
          <w:sz w:val="21"/>
          <w:szCs w:val="21"/>
        </w:rPr>
        <w:t xml:space="preserve"> 상태 ServiceId는 Dispatcher 실행 전에 차단한다.</w:t>
      </w:r>
    </w:p>
    <w:p>
      <w:pPr>
        <w:pStyle w:val="Heading2"/>
        <w:keepNext/>
        <w:spacing w:before="160" w:after="100" w:line="300" w:lineRule="auto"/>
      </w:pPr>
      <w:r>
        <w:rPr>
          <w:rFonts w:ascii="Noto Sans CJK KR" w:hAnsi="Noto Sans CJK KR" w:eastAsia="Noto Sans CJK KR"/>
          <w:sz w:val="21"/>
          <w:szCs w:val="21"/>
        </w:rPr>
        <w:t xml:space="preserve">B.9 업무별 ServiceId 예시 (17개 업무코드)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CC.Code.selectList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 목록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IC.Customer.selectIntegration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PC.Customer.selectPrivate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BC.Customer.selectBusiness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기업고객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미니 싱글뷰</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고객요약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PD.Product.selectDetail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 상세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목록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EB.Rule.checkEvent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EB-CHK-0001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룰 검증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EP.Event.process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EP-EXE-0001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처리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BP.Behavior.process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BP-EXE-0001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행동정보 처리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BD.Behavior.selectData</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 데이터</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SS.Sales.selectSupport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영업지원</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CS.Common.selectService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공통서비스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CT.Contents.selectList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CT-INQ-0001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콘텐츠 목록</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MG-SND-0001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발송</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사용자</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B.10 잘못된 ServiceId 예시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잘못된 ServiceId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표준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SV.selectCustomer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업무대상 구간 누락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SV.Customer.get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행위 모호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SV.Customer.selectDetail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SV.Cust.selSum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약어 남용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singleview.customer.summary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표기 규칙 위반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SV.Customer.select_summary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snake_case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Action 대문자 시작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OM.User.manage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행위 불명확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 / OM.User.save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CM.Campaign.proc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의미 불명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CM.Campaign.execute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MG.SendMessage.send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Domain·행위 중복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B.11 ServiceId 검증 기준</w:t>
      </w:r>
    </w:p>
    <w:p>
      <w:pPr>
        <w:spacing w:before="0" w:after="120" w:line="300" w:lineRule="auto"/>
      </w:pPr>
      <w:r>
        <w:rPr>
          <w:rFonts w:ascii="Noto Sans CJK KR" w:hAnsi="Noto Sans CJK KR" w:eastAsia="Noto Sans CJK KR"/>
          <w:sz w:val="21"/>
          <w:szCs w:val="21"/>
        </w:rPr>
        <w:t xml:space="preserve">STF·Dispatcher가 확인하는 항목이다.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 시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필수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E-TCF-DSP-0001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형식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{BC}.{Domain}.{action} 3구간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형식 오류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Prefix = Header 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불일치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차단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 여부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USE_YN = 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사용중지 차단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SERVICE_STATUS = ACTIVE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SUSPENDED 차단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Registry에 Bean 존재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미존재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transactionCode = Catalog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불일치 오류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실행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E-TCF-AUTHZ-0001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ServiceId별 정책 적용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E-TCF-TIME-0001</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B.12 개발 시 준수사항</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준수사항</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신규 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Service Catalog에 먼저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구현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반환값 = Catalog SERVICE_ID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Prefix = Header businessCode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transactionCode Catalog 매핑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조회·변경·외부연계별 정책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고객정보·다운로드·관리자 기능 감사 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권한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단위 권한 정책 연결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미등록·중복·Handler 없음 케이스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transactionCode, businessCode, GUID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폐기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 대신 SUSPENDED / DEPRECATED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ServiceId </w:t>
      </w:r>
      <w:r>
        <w:rPr>
          <w:rFonts w:ascii="Consolas" w:hAnsi="Consolas" w:eastAsia="Consolas"/>
          <w:sz w:val="19"/>
          <w:szCs w:val="19"/>
        </w:rPr>
        <w:t xml:space="preserve">{업무코드}.{업무대상}.{처리행위}</w:t>
      </w:r>
      <w:r>
        <w:rPr>
          <w:rFonts w:ascii="Noto Sans CJK KR" w:hAnsi="Noto Sans CJK KR" w:eastAsia="Noto Sans CJK KR"/>
          <w:sz w:val="21"/>
          <w:szCs w:val="21"/>
        </w:rPr>
        <w:t xml:space="preserve">는 URL이 아니라 Handler 실행·거래통제·로그의 기준 키이다. 조회는 selectList/selectDetail/selectSummary/inquiry, 변경은 create/update/delete/save/execute 등 표준 Action을 쓰고, OM 관리 기능은 OM.* Domain으로 분리한다. Catalog 등록·Handler 1:1 매핑·거래코드 연동 없이는 운영 환경에서 거래가 실행되지 않는다.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C</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 TCF 개발 매뉴얼 (원본)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znsight-guide-word/통합 (73).docx</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znsight-man 부록 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znsight-man/부록B-ServiceId-명명규칙.md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 Dispatcher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zman/07-ServiceIdDispatcher.md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애플리케이션 명명 규칙</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zdoc/applicationNaming.md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C. 거래코드 명명규칙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C.1 거래코드의 역할</w:t>
      </w:r>
    </w:p>
    <w:p>
      <w:pPr>
        <w:spacing w:before="0" w:after="120" w:line="300" w:lineRule="auto"/>
      </w:pPr>
      <w:r>
        <w:rPr>
          <w:rFonts w:ascii="Noto Sans CJK KR" w:hAnsi="Noto Sans CJK KR" w:eastAsia="Noto Sans CJK KR"/>
          <w:sz w:val="21"/>
          <w:szCs w:val="21"/>
        </w:rPr>
        <w:t xml:space="preserve">거래코드(TransactionCode)는 NSIGHT TCF에서 </w:t>
      </w:r>
      <w:r>
        <w:rPr>
          <w:rFonts w:ascii="Noto Sans CJK KR" w:hAnsi="Noto Sans CJK KR" w:eastAsia="Noto Sans CJK KR"/>
          <w:sz w:val="21"/>
          <w:szCs w:val="21"/>
          <w:b/>
        </w:rPr>
        <w:t xml:space="preserve">운영·감사·재처리·장애추적 관점의 거래 식별 번호</w:t>
      </w:r>
      <w:r>
        <w:rPr>
          <w:rFonts w:ascii="Noto Sans CJK KR" w:hAnsi="Noto Sans CJK KR" w:eastAsia="Noto Sans CJK KR"/>
          <w:sz w:val="21"/>
          <w:szCs w:val="21"/>
        </w:rPr>
        <w:t xml:space="preserve">이다. ServiceId가 "어떤 Handler를 실행했는가"를 나타낸다면, 거래코드는 "어떤 거래 유형으로 기록·통제할 것인가"를 나타낸다. 거래로그 테이블의 </w:t>
      </w:r>
      <w:r>
        <w:rPr>
          <w:rFonts w:ascii="Consolas" w:hAnsi="Consolas" w:eastAsia="Consolas"/>
          <w:sz w:val="19"/>
          <w:szCs w:val="19"/>
        </w:rPr>
        <w:t xml:space="preserve">TRANSACTION_CODE</w:t>
      </w:r>
      <w:r>
        <w:rPr>
          <w:rFonts w:ascii="Noto Sans CJK KR" w:hAnsi="Noto Sans CJK KR" w:eastAsia="Noto Sans CJK KR"/>
          <w:sz w:val="21"/>
          <w:szCs w:val="21"/>
        </w:rPr>
        <w:t xml:space="preserve"> 컬럼, 감사로그, 거래통제 Allow-List, Timeout 정책이 모두 이 값을 기준으로 연결된다.</w:t>
      </w:r>
    </w:p>
    <w:p>
      <w:pPr>
        <w:spacing w:before="0" w:after="120" w:line="300" w:lineRule="auto"/>
      </w:pPr>
      <w:r>
        <w:rPr>
          <w:rFonts w:ascii="Noto Sans CJK KR" w:hAnsi="Noto Sans CJK KR" w:eastAsia="Noto Sans CJK KR"/>
          <w:sz w:val="21"/>
          <w:szCs w:val="21"/>
        </w:rPr>
        <w:t xml:space="preserve">HTTP/JSON 표준 전문에서는 URL이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으로 단순화되어 있다. 업무 식별은 </w:t>
      </w:r>
      <w:r>
        <w:rPr>
          <w:rFonts w:ascii="Consolas" w:hAnsi="Consolas" w:eastAsia="Consolas"/>
          <w:sz w:val="19"/>
          <w:szCs w:val="19"/>
        </w:rPr>
        <w:t xml:space="preserve">serviceId</w:t>
      </w:r>
      <w:r>
        <w:rPr>
          <w:rFonts w:ascii="Noto Sans CJK KR" w:hAnsi="Noto Sans CJK KR" w:eastAsia="Noto Sans CJK KR"/>
          <w:sz w:val="21"/>
          <w:szCs w:val="21"/>
        </w:rPr>
        <w:t xml:space="preserve"> + </w:t>
      </w:r>
      <w:r>
        <w:rPr>
          <w:rFonts w:ascii="Consolas" w:hAnsi="Consolas" w:eastAsia="Consolas"/>
          <w:sz w:val="19"/>
          <w:szCs w:val="19"/>
        </w:rPr>
        <w:t xml:space="preserve">transactionCode</w:t>
      </w:r>
      <w:r>
        <w:rPr>
          <w:rFonts w:ascii="Noto Sans CJK KR" w:hAnsi="Noto Sans CJK KR" w:eastAsia="Noto Sans CJK KR"/>
          <w:sz w:val="21"/>
          <w:szCs w:val="21"/>
        </w:rPr>
        <w:t xml:space="preserve"> + </w:t>
      </w:r>
      <w:r>
        <w:rPr>
          <w:rFonts w:ascii="Consolas" w:hAnsi="Consolas" w:eastAsia="Consolas"/>
          <w:sz w:val="19"/>
          <w:szCs w:val="19"/>
        </w:rPr>
        <w:t xml:space="preserve">processingType</w:t>
      </w:r>
      <w:r>
        <w:rPr>
          <w:rFonts w:ascii="Noto Sans CJK KR" w:hAnsi="Noto Sans CJK KR" w:eastAsia="Noto Sans CJK KR"/>
          <w:sz w:val="21"/>
          <w:szCs w:val="21"/>
        </w:rPr>
        <w:t xml:space="preserve"> 조합으로 수행하고, End-to-End 추적은 </w:t>
      </w:r>
      <w:r>
        <w:rPr>
          <w:rFonts w:ascii="Consolas" w:hAnsi="Consolas" w:eastAsia="Consolas"/>
          <w:sz w:val="19"/>
          <w:szCs w:val="19"/>
        </w:rPr>
        <w:t xml:space="preserve">guid</w:t>
      </w:r>
      <w:r>
        <w:rPr>
          <w:rFonts w:ascii="Noto Sans CJK KR" w:hAnsi="Noto Sans CJK KR" w:eastAsia="Noto Sans CJK KR"/>
          <w:sz w:val="21"/>
          <w:szCs w:val="21"/>
        </w:rPr>
        <w:t xml:space="preserve">와 </w:t>
      </w:r>
      <w:r>
        <w:rPr>
          <w:rFonts w:ascii="Consolas" w:hAnsi="Consolas" w:eastAsia="Consolas"/>
          <w:sz w:val="19"/>
          <w:szCs w:val="19"/>
        </w:rPr>
        <w:t xml:space="preserve">traceId</w:t>
      </w:r>
      <w:r>
        <w:rPr>
          <w:rFonts w:ascii="Noto Sans CJK KR" w:hAnsi="Noto Sans CJK KR" w:eastAsia="Noto Sans CJK KR"/>
          <w:sz w:val="21"/>
          <w:szCs w:val="21"/>
        </w:rPr>
        <w:t xml:space="preserve">가 담당한다. 운영자가 OM 거래조회 화면에서 "SV-INQ-0001 거래만 필터"할 때 사용하는 키가 바로 거래코드이다.</w:t>
      </w:r>
    </w:p>
    <w:p>
      <w:pPr>
        <w:ind w:left="360"/>
        <w:shd w:fill="F6F8FA"/>
        <w:spacing w:before="80" w:after="160" w:line="240" w:lineRule="auto"/>
      </w:pPr>
      <w:r>
        <w:rPr>
          <w:rFonts w:ascii="Consolas" w:hAnsi="Consolas" w:eastAsia="Consolas"/>
          <w:sz w:val="17"/>
          <w:szCs w:val="17"/>
        </w:rPr>
        <w:t xml:space="preserve">업무코드 (businessCode)</w:t>
      </w:r>
      <w:r>
        <w:br/>
      </w:r>
      <w:r>
        <w:rPr>
          <w:rFonts w:ascii="Consolas" w:hAnsi="Consolas" w:eastAsia="Consolas"/>
          <w:sz w:val="17"/>
          <w:szCs w:val="17"/>
        </w:rPr>
        <w:t xml:space="preserve">        ↓</w:t>
      </w:r>
      <w:r>
        <w:br/>
      </w:r>
      <w:r>
        <w:rPr>
          <w:rFonts w:ascii="Consolas" w:hAnsi="Consolas" w:eastAsia="Consolas"/>
          <w:sz w:val="17"/>
          <w:szCs w:val="17"/>
        </w:rPr>
        <w:t xml:space="preserve">ServiceId (실행 Handler)</w:t>
      </w:r>
      <w:r>
        <w:br/>
      </w:r>
      <w:r>
        <w:rPr>
          <w:rFonts w:ascii="Consolas" w:hAnsi="Consolas" w:eastAsia="Consolas"/>
          <w:sz w:val="17"/>
          <w:szCs w:val="17"/>
        </w:rPr>
        <w:t xml:space="preserve">        ↓</w:t>
      </w:r>
      <w:r>
        <w:br/>
      </w:r>
      <w:r>
        <w:rPr>
          <w:rFonts w:ascii="Consolas" w:hAnsi="Consolas" w:eastAsia="Consolas"/>
          <w:sz w:val="17"/>
          <w:szCs w:val="17"/>
        </w:rPr>
        <w:t xml:space="preserve">TransactionCode (거래 로그·감사·재처리)</w:t>
      </w:r>
      <w:r>
        <w:br/>
      </w:r>
      <w:r>
        <w:rPr>
          <w:rFonts w:ascii="Consolas" w:hAnsi="Consolas" w:eastAsia="Consolas"/>
          <w:sz w:val="17"/>
          <w:szCs w:val="17"/>
        </w:rPr>
        <w:t xml:space="preserve">        ↓</w:t>
      </w:r>
      <w:r>
        <w:br/>
      </w:r>
      <w:r>
        <w:rPr>
          <w:rFonts w:ascii="Consolas" w:hAnsi="Consolas" w:eastAsia="Consolas"/>
          <w:sz w:val="17"/>
          <w:szCs w:val="17"/>
        </w:rPr>
        <w:t xml:space="preserve">거래통제 / Timeout / processingType 검증</w:t>
      </w:r>
      <w:r>
        <w:br/>
      </w:r>
      <w:r>
        <w:rPr>
          <w:rFonts w:ascii="Consolas" w:hAnsi="Consolas" w:eastAsia="Consolas"/>
          <w:sz w:val="17"/>
          <w:szCs w:val="17"/>
        </w:rPr>
        <w:t xml:space="preserve">        ↓</w:t>
      </w:r>
      <w:r>
        <w:br/>
      </w:r>
      <w:r>
        <w:rPr>
          <w:rFonts w:ascii="Consolas" w:hAnsi="Consolas" w:eastAsia="Consolas"/>
          <w:sz w:val="17"/>
          <w:szCs w:val="17"/>
        </w:rPr>
        <w:t xml:space="preserve">거래로그 · 감사로그</w:t>
      </w:r>
      <w:r>
        <w:br/>
      </w:r>
      <w:r>
        <w:rPr>
          <w:rFonts w:ascii="Consolas" w:hAnsi="Consolas" w:eastAsia="Consolas"/>
          <w:sz w:val="17"/>
          <w:szCs w:val="17"/>
        </w:rPr>
        <w:t xml:space="preserve">        ↓</w:t>
      </w:r>
      <w:r>
        <w:br/>
      </w:r>
      <w:r>
        <w:rPr>
          <w:rFonts w:ascii="Consolas" w:hAnsi="Consolas" w:eastAsia="Consolas"/>
          <w:sz w:val="17"/>
          <w:szCs w:val="17"/>
        </w:rPr>
        <w:t xml:space="preserve">재처리 · 장애추적 (GUID + TransactionCode)</w:t>
      </w:r>
    </w:p>
    <w:p>
      <w:pPr>
        <w:spacing w:before="0" w:after="120" w:line="300" w:lineRule="auto"/>
      </w:pPr>
      <w:r>
        <w:rPr>
          <w:rFonts w:ascii="Noto Sans CJK KR" w:hAnsi="Noto Sans CJK KR" w:eastAsia="Noto Sans CJK KR"/>
          <w:sz w:val="21"/>
          <w:szCs w:val="21"/>
        </w:rPr>
        <w:t xml:space="preserve">거래코드를 임의 문자열로 두면 동일 ServiceId라도 로그 집계 기준이 흔들리고, 거래통제 정책을 ServiceId 단위로만 관리해야 하는 비효율이 생긴다. 따라서 거래코드는 부록 A 업무코드와 부록 B ServiceId와 함께 </w:t>
      </w:r>
      <w:r>
        <w:rPr>
          <w:rFonts w:ascii="Noto Sans CJK KR" w:hAnsi="Noto Sans CJK KR" w:eastAsia="Noto Sans CJK KR"/>
          <w:sz w:val="21"/>
          <w:szCs w:val="21"/>
          <w:b/>
        </w:rPr>
        <w:t xml:space="preserve">개발 착수 전에 발급</w:t>
      </w:r>
      <w:r>
        <w:rPr>
          <w:rFonts w:ascii="Noto Sans CJK KR" w:hAnsi="Noto Sans CJK KR" w:eastAsia="Noto Sans CJK KR"/>
          <w:sz w:val="21"/>
          <w:szCs w:val="21"/>
        </w:rPr>
        <w:t xml:space="preserve">한다.</w:t>
      </w:r>
    </w:p>
    <w:p>
      <w:pPr>
        <w:pStyle w:val="Heading2"/>
        <w:keepNext/>
        <w:spacing w:before="160" w:after="100" w:line="300" w:lineRule="auto"/>
      </w:pPr>
      <w:r>
        <w:rPr>
          <w:rFonts w:ascii="Noto Sans CJK KR" w:hAnsi="Noto Sans CJK KR" w:eastAsia="Noto Sans CJK KR"/>
          <w:sz w:val="21"/>
          <w:szCs w:val="21"/>
        </w:rPr>
        <w:t xml:space="preserve">C.2 거래코드 기본 형식</w:t>
      </w:r>
    </w:p>
    <w:p>
      <w:pPr>
        <w:ind w:left="360"/>
        <w:shd w:fill="F6F8FA"/>
        <w:spacing w:before="80" w:after="160" w:line="240" w:lineRule="auto"/>
      </w:pPr>
      <w:r>
        <w:rPr>
          <w:rFonts w:ascii="Consolas" w:hAnsi="Consolas" w:eastAsia="Consolas"/>
          <w:sz w:val="17"/>
          <w:szCs w:val="17"/>
        </w:rPr>
        <w:t xml:space="preserve">{업무코드}-{거래유형}-{일련번호}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구성요소</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자리수</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표기</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A 표준표</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CM, OM, BAT</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구분자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고정</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거래유형</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처리유형 약어</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 CRT, UPD</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구분자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고정</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일련번호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숫자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업무+유형 내 순번</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0001</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형식 예시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SV-INQ-0001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업무 조회 1번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CM-CRT-0001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 업무 등록 1번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CM-UPD-0001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 업무 수정 1번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MG-SND-0001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 메시지 발송</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OM-ADM-0001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관리자 기능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OM-BAT-0001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배치 실행</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BAT-EXE-0001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Job 실행 (BAT 업무코드)</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하이픈 외 구분자(</w:t>
      </w:r>
      <w:r>
        <w:rPr>
          <w:rFonts w:ascii="Consolas" w:hAnsi="Consolas" w:eastAsia="Consolas"/>
          <w:sz w:val="19"/>
          <w:szCs w:val="19"/>
        </w:rPr>
        <w:t xml:space="preserve">_</w:t>
      </w:r>
      <w:r>
        <w:rPr>
          <w:rFonts w:ascii="Noto Sans CJK KR" w:hAnsi="Noto Sans CJK KR" w:eastAsia="Noto Sans CJK KR"/>
          <w:sz w:val="21"/>
          <w:szCs w:val="21"/>
        </w:rPr>
        <w:t xml:space="preserve">, </w:t>
      </w:r>
      <w:r>
        <w:rPr>
          <w:rFonts w:ascii="Consolas" w:hAnsi="Consolas" w:eastAsia="Consolas"/>
          <w:sz w:val="19"/>
          <w:szCs w:val="19"/>
        </w:rPr>
        <w:t xml:space="preserve">.</w:t>
      </w:r>
      <w:r>
        <w:rPr>
          <w:rFonts w:ascii="Noto Sans CJK KR" w:hAnsi="Noto Sans CJK KR" w:eastAsia="Noto Sans CJK KR"/>
          <w:sz w:val="21"/>
          <w:szCs w:val="21"/>
        </w:rPr>
        <w:t xml:space="preserve">)나 소문자, 한글 유형명은 허용하지 않는다. 일련번호는 항상 4자리 zero-padding이다 (</w:t>
      </w:r>
      <w:r>
        <w:rPr>
          <w:rFonts w:ascii="Consolas" w:hAnsi="Consolas" w:eastAsia="Consolas"/>
          <w:sz w:val="19"/>
          <w:szCs w:val="19"/>
        </w:rPr>
        <w:t xml:space="preserve">0001</w:t>
      </w:r>
      <w:r>
        <w:rPr>
          <w:rFonts w:ascii="Noto Sans CJK KR" w:hAnsi="Noto Sans CJK KR" w:eastAsia="Noto Sans CJK KR"/>
          <w:sz w:val="21"/>
          <w:szCs w:val="21"/>
        </w:rPr>
        <w:t xml:space="preserve">, </w:t>
      </w:r>
      <w:r>
        <w:rPr>
          <w:rFonts w:ascii="Consolas" w:hAnsi="Consolas" w:eastAsia="Consolas"/>
          <w:sz w:val="19"/>
          <w:szCs w:val="19"/>
        </w:rPr>
        <w:t xml:space="preserve">0123</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C.3 ServiceId와의 관계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 / Context 식별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Handler 식별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거래로그·감사·재처리 식별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권장 정합성 규칙은 다음과 같다.</w:t>
      </w:r>
    </w:p>
    <w:p>
      <w:pPr>
        <w:ind w:left="360"/>
        <w:spacing w:before="0" w:after="80" w:line="300" w:lineRule="auto"/>
      </w:pPr>
      <w:r>
        <w:rPr>
          <w:rFonts w:ascii="Noto Sans CJK KR" w:hAnsi="Noto Sans CJK KR" w:eastAsia="Noto Sans CJK KR"/>
          <w:sz w:val="21"/>
          <w:szCs w:val="21"/>
        </w:rPr>
        <w:t xml:space="preserve">• businessCode + transactionCode → 업무 거래 식별</w:t>
      </w:r>
    </w:p>
    <w:p>
      <w:pPr>
        <w:ind w:left="360"/>
        <w:spacing w:before="0" w:after="80" w:line="300" w:lineRule="auto"/>
      </w:pPr>
      <w:r>
        <w:rPr>
          <w:rFonts w:ascii="Noto Sans CJK KR" w:hAnsi="Noto Sans CJK KR" w:eastAsia="Noto Sans CJK KR"/>
          <w:sz w:val="21"/>
          <w:szCs w:val="21"/>
        </w:rPr>
        <w:t xml:space="preserve">• serviceId → 실행 프로그램 식별</w:t>
      </w:r>
    </w:p>
    <w:p>
      <w:pPr>
        <w:ind w:left="360"/>
        <w:spacing w:before="0" w:after="80" w:line="300" w:lineRule="auto"/>
      </w:pPr>
      <w:r>
        <w:rPr>
          <w:rFonts w:ascii="Noto Sans CJK KR" w:hAnsi="Noto Sans CJK KR" w:eastAsia="Noto Sans CJK KR"/>
          <w:sz w:val="21"/>
          <w:szCs w:val="21"/>
        </w:rPr>
        <w:t xml:space="preserve">• serviceId + transactionCode → Catalog 매핑으로 실행·로그 정합성 검증</w:t>
      </w:r>
    </w:p>
    <w:p>
      <w:pPr>
        <w:spacing w:before="0" w:after="120" w:line="300" w:lineRule="auto"/>
      </w:pPr>
      <w:r>
        <w:rPr>
          <w:rFonts w:ascii="Noto Sans CJK KR" w:hAnsi="Noto Sans CJK KR" w:eastAsia="Noto Sans CJK KR"/>
          <w:sz w:val="21"/>
          <w:szCs w:val="21"/>
        </w:rPr>
        <w:t xml:space="preserve">하나의 ServiceId에 대표 거래코드가 하나 매핑되는 것이 일반적이다. 동일 Handler가 조회·변경을 모두 처리하는 안티패턴은 피하고, 조회용·변경용 ServiceId와 거래코드를 분리한다.</w:t>
      </w:r>
    </w:p>
    <w:p>
      <w:pPr>
        <w:pStyle w:val="Heading2"/>
        <w:keepNext/>
        <w:spacing w:before="160" w:after="100" w:line="300" w:lineRule="auto"/>
      </w:pPr>
      <w:r>
        <w:rPr>
          <w:rFonts w:ascii="Noto Sans CJK KR" w:hAnsi="Noto Sans CJK KR" w:eastAsia="Noto Sans CJK KR"/>
          <w:sz w:val="21"/>
          <w:szCs w:val="21"/>
        </w:rPr>
        <w:t xml:space="preserve">C.4 거래유형 코드 표준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거래유형</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 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단건·목록·요약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CM-CRT-0001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수정</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기존 데이터 변경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CM-UPD-0001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삭제·사용중지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OM-DEL-0001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저장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등록·수정 통합</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OM-SAV-0001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배치·캠페인·룰 실행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CM-EXE-0001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검증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CHK</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규칙·권한·상태 검증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EB-CHK-0001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발송</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SND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메시지·알림 발송</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MG-SND-0001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업로드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UD-UPL-0001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DWN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파일·엑셀 다운로드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UD-DWN-0001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 처리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CM-APR-0001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취소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실행·승인 취소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CM-CAN-0001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재처리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RTY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실패·Timeout 재처리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OM-RTY-0001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Job 관리·실행</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관리자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ADM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 기능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로그인·SSO·토큰</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Health·환경설정</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OM-SYS-0001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신규 거래유형이 필요하면 표준에 추가 등록 후 사용한다. </w:t>
      </w:r>
      <w:r>
        <w:rPr>
          <w:rFonts w:ascii="Consolas" w:hAnsi="Consolas" w:eastAsia="Consolas"/>
          <w:sz w:val="19"/>
          <w:szCs w:val="19"/>
        </w:rPr>
        <w:t xml:space="preserve">SELECT</w:t>
      </w:r>
      <w:r>
        <w:rPr>
          <w:rFonts w:ascii="Noto Sans CJK KR" w:hAnsi="Noto Sans CJK KR" w:eastAsia="Noto Sans CJK KR"/>
          <w:sz w:val="21"/>
          <w:szCs w:val="21"/>
        </w:rPr>
        <w:t xml:space="preserve">, </w:t>
      </w:r>
      <w:r>
        <w:rPr>
          <w:rFonts w:ascii="Consolas" w:hAnsi="Consolas" w:eastAsia="Consolas"/>
          <w:sz w:val="19"/>
          <w:szCs w:val="19"/>
        </w:rPr>
        <w:t xml:space="preserve">INSERT</w:t>
      </w:r>
      <w:r>
        <w:rPr>
          <w:rFonts w:ascii="Noto Sans CJK KR" w:hAnsi="Noto Sans CJK KR" w:eastAsia="Noto Sans CJK KR"/>
          <w:sz w:val="21"/>
          <w:szCs w:val="21"/>
        </w:rPr>
        <w:t xml:space="preserve"> 같은 DB 용어나 한글 약어는 거래유형으로 쓰지 않는다.</w:t>
      </w:r>
    </w:p>
    <w:p>
      <w:pPr>
        <w:pStyle w:val="Heading2"/>
        <w:keepNext/>
        <w:spacing w:before="160" w:after="100" w:line="300" w:lineRule="auto"/>
      </w:pPr>
      <w:r>
        <w:rPr>
          <w:rFonts w:ascii="Noto Sans CJK KR" w:hAnsi="Noto Sans CJK KR" w:eastAsia="Noto Sans CJK KR"/>
          <w:sz w:val="21"/>
          <w:szCs w:val="21"/>
        </w:rPr>
        <w:t xml:space="preserve">C.5 processingType 매핑</w:t>
      </w:r>
    </w:p>
    <w:p>
      <w:pPr>
        <w:spacing w:before="0" w:after="120" w:line="300" w:lineRule="auto"/>
      </w:pPr>
      <w:r>
        <w:rPr>
          <w:rFonts w:ascii="Noto Sans CJK KR" w:hAnsi="Noto Sans CJK KR" w:eastAsia="Noto Sans CJK KR"/>
          <w:sz w:val="21"/>
          <w:szCs w:val="21"/>
        </w:rPr>
        <w:t xml:space="preserve">Header </w:t>
      </w:r>
      <w:r>
        <w:rPr>
          <w:rFonts w:ascii="Consolas" w:hAnsi="Consolas" w:eastAsia="Consolas"/>
          <w:sz w:val="19"/>
          <w:szCs w:val="19"/>
        </w:rPr>
        <w:t xml:space="preserve">processingType</w:t>
      </w:r>
      <w:r>
        <w:rPr>
          <w:rFonts w:ascii="Noto Sans CJK KR" w:hAnsi="Noto Sans CJK KR" w:eastAsia="Noto Sans CJK KR"/>
          <w:sz w:val="21"/>
          <w:szCs w:val="21"/>
        </w:rPr>
        <w:t xml:space="preserve">은 프레임워크·STF가 이해하는 처리유형 열거값이다. 거래유형 코드와 다음처럼 매핑한다.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거래유형</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CM-CRT-0001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수정</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CM-UPD-0001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DELETE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OM-DEL-0001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 저장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OM-SAV-0001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EXECUTE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 / BAT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실행·배치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CM-EXE-0001, OM-BAT-0001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DOWNLOAD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DWN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UD-DWN-0001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UPLOAD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UD-UPL-0001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APPROVAL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CM-APR-0001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CANCEL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취소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CM-CAN-0001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STF는 </w:t>
      </w:r>
      <w:r>
        <w:rPr>
          <w:rFonts w:ascii="Consolas" w:hAnsi="Consolas" w:eastAsia="Consolas"/>
          <w:sz w:val="19"/>
          <w:szCs w:val="19"/>
        </w:rPr>
        <w:t xml:space="preserve">processingType</w:t>
      </w:r>
      <w:r>
        <w:rPr>
          <w:rFonts w:ascii="Noto Sans CJK KR" w:hAnsi="Noto Sans CJK KR" w:eastAsia="Noto Sans CJK KR"/>
          <w:sz w:val="21"/>
          <w:szCs w:val="21"/>
        </w:rPr>
        <w:t xml:space="preserve">과 Catalog의 </w:t>
      </w:r>
      <w:r>
        <w:rPr>
          <w:rFonts w:ascii="Consolas" w:hAnsi="Consolas" w:eastAsia="Consolas"/>
          <w:sz w:val="19"/>
          <w:szCs w:val="19"/>
        </w:rPr>
        <w:t xml:space="preserve">PROCESSING_TYPE</w:t>
      </w:r>
      <w:r>
        <w:rPr>
          <w:rFonts w:ascii="Noto Sans CJK KR" w:hAnsi="Noto Sans CJK KR" w:eastAsia="Noto Sans CJK KR"/>
          <w:sz w:val="21"/>
          <w:szCs w:val="21"/>
        </w:rPr>
        <w:t xml:space="preserve">·거래코드의 거래유형이 불일치하면 </w:t>
      </w:r>
      <w:r>
        <w:rPr>
          <w:rFonts w:ascii="Consolas" w:hAnsi="Consolas" w:eastAsia="Consolas"/>
          <w:sz w:val="19"/>
          <w:szCs w:val="19"/>
        </w:rPr>
        <w:t xml:space="preserve">E-TCF-TRX-0004</w:t>
      </w:r>
      <w:r>
        <w:rPr>
          <w:rFonts w:ascii="Noto Sans CJK KR" w:hAnsi="Noto Sans CJK KR" w:eastAsia="Noto Sans CJK KR"/>
          <w:sz w:val="21"/>
          <w:szCs w:val="21"/>
        </w:rPr>
        <w:t xml:space="preserve">류 오류를 반환한다. 예: </w:t>
      </w:r>
      <w:r>
        <w:rPr>
          <w:rFonts w:ascii="Consolas" w:hAnsi="Consolas" w:eastAsia="Consolas"/>
          <w:sz w:val="19"/>
          <w:szCs w:val="19"/>
        </w:rPr>
        <w:t xml:space="preserve">transactionCode: SV-DWN-0001</w:t>
      </w:r>
      <w:r>
        <w:rPr>
          <w:rFonts w:ascii="Noto Sans CJK KR" w:hAnsi="Noto Sans CJK KR" w:eastAsia="Noto Sans CJK KR"/>
          <w:sz w:val="21"/>
          <w:szCs w:val="21"/>
        </w:rPr>
        <w:t xml:space="preserve">인데 </w:t>
      </w:r>
      <w:r>
        <w:rPr>
          <w:rFonts w:ascii="Consolas" w:hAnsi="Consolas" w:eastAsia="Consolas"/>
          <w:sz w:val="19"/>
          <w:szCs w:val="19"/>
        </w:rPr>
        <w:t xml:space="preserve">processingType: INQUIRY</w:t>
      </w:r>
      <w:r>
        <w:rPr>
          <w:rFonts w:ascii="Noto Sans CJK KR" w:hAnsi="Noto Sans CJK KR" w:eastAsia="Noto Sans CJK KR"/>
          <w:sz w:val="21"/>
          <w:szCs w:val="21"/>
        </w:rPr>
        <w:t xml:space="preserve">는 금지.</w:t>
      </w:r>
    </w:p>
    <w:p>
      <w:pPr>
        <w:pStyle w:val="Heading2"/>
        <w:keepNext/>
        <w:spacing w:before="160" w:after="100" w:line="300" w:lineRule="auto"/>
      </w:pPr>
      <w:r>
        <w:rPr>
          <w:rFonts w:ascii="Noto Sans CJK KR" w:hAnsi="Noto Sans CJK KR" w:eastAsia="Noto Sans CJK KR"/>
          <w:sz w:val="21"/>
          <w:szCs w:val="21"/>
        </w:rPr>
        <w:t xml:space="preserve">C.6 업무별 거래코드 예시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업무명</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CC.Code.selectList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CC-INQ-0001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 목록</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IC.Customer.selectIntegration</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PC.Customer.selectPrivate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기업고객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BC.Customer.selectBusiness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기업고객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미니SV</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MS.Customer.selectSummary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싱글뷰</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PD.Product.selectDetail</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 상세</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목록</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CM.Campaign.create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CM-CRT-0001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등록</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CM.Campaign.update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CM-UPD-0001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수정</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EBM</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EB.Rule.checkEvent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EB-CHK-0001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룰 검증</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EP.Event.process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EP-EXE-0001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처리</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행동처리</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BP.Behavior.process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BP-EXE-0001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행동정보 처리</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행동데이터</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BD.Behavior.selectData</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BD-INQ-0001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영업지원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SS.Sales.selectSupport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영업지원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공통서비스</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CS.Common.selectService</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CS-INQ-0001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공통서비스</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콘텐츠</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CT.Contents.selectList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CT-INQ-0001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콘텐츠 목록</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MG.Message.send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MG-SND-0001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발송</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OM.User.inquiry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OM-ADM-0001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조회</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UD.File.download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UD-DWN-0001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다운로드</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BAT.ApStatus.collect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BAT-EXE-0001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 상태 수집</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C.7 일련번호 부여·잘못된 예시</w:t>
      </w:r>
    </w:p>
    <w:p>
      <w:pPr>
        <w:spacing w:before="0" w:after="120" w:line="300" w:lineRule="auto"/>
      </w:pPr>
      <w:r>
        <w:rPr>
          <w:rFonts w:ascii="Noto Sans CJK KR" w:hAnsi="Noto Sans CJK KR" w:eastAsia="Noto Sans CJK KR"/>
          <w:sz w:val="21"/>
          <w:szCs w:val="21"/>
        </w:rPr>
        <w:t xml:space="preserve">일련번호는 </w:t>
      </w:r>
      <w:r>
        <w:rPr>
          <w:rFonts w:ascii="Noto Sans CJK KR" w:hAnsi="Noto Sans CJK KR" w:eastAsia="Noto Sans CJK KR"/>
          <w:sz w:val="21"/>
          <w:szCs w:val="21"/>
          <w:b/>
        </w:rPr>
        <w:t xml:space="preserve">업무코드 + 거래유형</w:t>
      </w:r>
      <w:r>
        <w:rPr>
          <w:rFonts w:ascii="Noto Sans CJK KR" w:hAnsi="Noto Sans CJK KR" w:eastAsia="Noto Sans CJK KR"/>
          <w:sz w:val="21"/>
          <w:szCs w:val="21"/>
        </w:rPr>
        <w:t xml:space="preserve"> 단위로 0001부터 증가한다. 중간 번호 재사용·폐기 코드 재활용은 금지한다.</w:t>
      </w:r>
    </w:p>
    <w:p>
      <w:pPr>
        <w:ind w:left="360"/>
        <w:shd w:fill="F6F8FA"/>
        <w:spacing w:before="80" w:after="160" w:line="240" w:lineRule="auto"/>
      </w:pPr>
      <w:r>
        <w:rPr>
          <w:rFonts w:ascii="Consolas" w:hAnsi="Consolas" w:eastAsia="Consolas"/>
          <w:sz w:val="17"/>
          <w:szCs w:val="17"/>
        </w:rPr>
        <w:t xml:space="preserve">SV-INQ-0001 → SV-INQ-0002 → SV-INQ-0003</w:t>
      </w:r>
      <w:r>
        <w:br/>
      </w:r>
      <w:r>
        <w:rPr>
          <w:rFonts w:ascii="Consolas" w:hAnsi="Consolas" w:eastAsia="Consolas"/>
          <w:sz w:val="17"/>
          <w:szCs w:val="17"/>
        </w:rPr>
        <w:t xml:space="preserve">CM-CRT-0001 → CM-CRT-0002</w:t>
      </w:r>
      <w:r>
        <w:br/>
      </w:r>
      <w:r>
        <w:rPr>
          <w:rFonts w:ascii="Consolas" w:hAnsi="Consolas" w:eastAsia="Consolas"/>
          <w:sz w:val="17"/>
          <w:szCs w:val="17"/>
        </w:rPr>
        <w:t xml:space="preserve">CM-UPD-0001 → CM-UPD-0002</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채번 단위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 거래유형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번호 형식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4자리 숫자, 0001 시작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재사용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폐기(DEPRECATED) 번호 재사용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유사 거래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기존 번호 대신 신규 번호 발급</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거래코드와 분리 (별도 Catalog 또는 DRAFT)</w:t>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잘못된 거래코드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표준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유형·자리수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SV-SELECT-0001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비표준 거래유형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소문자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SV_INQ_0001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구분자 위반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일련번호 자리수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CUSTOMER-INQ-0001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위반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임의 Suffix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코드 발급</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C.8 Catalog 관리</w:t>
      </w:r>
    </w:p>
    <w:p>
      <w:pPr>
        <w:spacing w:before="0" w:after="120" w:line="300" w:lineRule="auto"/>
      </w:pPr>
      <w:r>
        <w:rPr>
          <w:rFonts w:ascii="Noto Sans CJK KR" w:hAnsi="Noto Sans CJK KR" w:eastAsia="Noto Sans CJK KR"/>
          <w:sz w:val="21"/>
          <w:szCs w:val="21"/>
        </w:rPr>
        <w:t xml:space="preserve">거래코드는 </w:t>
      </w:r>
      <w:r>
        <w:rPr>
          <w:rFonts w:ascii="Consolas" w:hAnsi="Consolas" w:eastAsia="Consolas"/>
          <w:sz w:val="19"/>
          <w:szCs w:val="19"/>
        </w:rPr>
        <w:t xml:space="preserve">TCF_TRANSACTION_CATALOG</w:t>
      </w:r>
      <w:r>
        <w:rPr>
          <w:rFonts w:ascii="Noto Sans CJK KR" w:hAnsi="Noto Sans CJK KR" w:eastAsia="Noto Sans CJK KR"/>
          <w:sz w:val="21"/>
          <w:szCs w:val="21"/>
        </w:rPr>
        <w:t xml:space="preserve">(또는 OM 동등 테이블)에서 관리한다.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연결 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PROCESSING_TYPE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거래유형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AUDIT_REQUIRED_YN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RETRY_ALLOWED_YN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재처리 허용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TIMEOUT_POLICY_ID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정책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SV-INQ-0001-TM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등록 DDL·INSERT 예시는 아래와 같다.</w:t>
      </w:r>
    </w:p>
    <w:p>
      <w:pPr>
        <w:ind w:left="360"/>
        <w:shd w:fill="F6F8FA"/>
        <w:spacing w:before="80" w:after="160" w:line="240" w:lineRule="auto"/>
      </w:pPr>
      <w:r>
        <w:rPr>
          <w:rFonts w:ascii="Consolas" w:hAnsi="Consolas" w:eastAsia="Consolas"/>
          <w:sz w:val="17"/>
          <w:szCs w:val="17"/>
        </w:rPr>
        <w:t xml:space="preserve">CREATE TABLE TCF_TRANSACTION_CATALOG (</w:t>
      </w:r>
      <w:r>
        <w:br/>
      </w:r>
      <w:r>
        <w:rPr>
          <w:rFonts w:ascii="Consolas" w:hAnsi="Consolas" w:eastAsia="Consolas"/>
          <w:sz w:val="17"/>
          <w:szCs w:val="17"/>
        </w:rPr>
        <w:t xml:space="preserve">    TRANSACTION_CODE      VARCHAR2(50)   NOT NULL,</w:t>
      </w:r>
      <w:r>
        <w:br/>
      </w:r>
      <w:r>
        <w:rPr>
          <w:rFonts w:ascii="Consolas" w:hAnsi="Consolas" w:eastAsia="Consolas"/>
          <w:sz w:val="17"/>
          <w:szCs w:val="17"/>
        </w:rPr>
        <w:t xml:space="preserve">    BUSINESS_CODE         VARCHAR2(10)   NOT NULL,</w:t>
      </w:r>
      <w:r>
        <w:br/>
      </w:r>
      <w:r>
        <w:rPr>
          <w:rFonts w:ascii="Consolas" w:hAnsi="Consolas" w:eastAsia="Consolas"/>
          <w:sz w:val="17"/>
          <w:szCs w:val="17"/>
        </w:rPr>
        <w:t xml:space="preserve">    SERVICE_ID            VARCHAR2(120)  NOT NULL,</w:t>
      </w:r>
      <w:r>
        <w:br/>
      </w:r>
      <w:r>
        <w:rPr>
          <w:rFonts w:ascii="Consolas" w:hAnsi="Consolas" w:eastAsia="Consolas"/>
          <w:sz w:val="17"/>
          <w:szCs w:val="17"/>
        </w:rPr>
        <w:t xml:space="preserve">    TRANSACTION_NAME      VARCHAR2(200)  NOT NULL,</w:t>
      </w:r>
      <w:r>
        <w:br/>
      </w:r>
      <w:r>
        <w:rPr>
          <w:rFonts w:ascii="Consolas" w:hAnsi="Consolas" w:eastAsia="Consolas"/>
          <w:sz w:val="17"/>
          <w:szCs w:val="17"/>
        </w:rPr>
        <w:t xml:space="preserve">    TRANSACTION_DESC      VARCHAR2(1000),</w:t>
      </w:r>
      <w:r>
        <w:br/>
      </w:r>
      <w:r>
        <w:rPr>
          <w:rFonts w:ascii="Consolas" w:hAnsi="Consolas" w:eastAsia="Consolas"/>
          <w:sz w:val="17"/>
          <w:szCs w:val="17"/>
        </w:rPr>
        <w:t xml:space="preserve">    PROCESSING_TYPE       VARCHAR2(30)   NOT NULL,</w:t>
      </w:r>
      <w:r>
        <w:br/>
      </w:r>
      <w:r>
        <w:rPr>
          <w:rFonts w:ascii="Consolas" w:hAnsi="Consolas" w:eastAsia="Consolas"/>
          <w:sz w:val="17"/>
          <w:szCs w:val="17"/>
        </w:rPr>
        <w:t xml:space="preserve">    TRANSACTION_TYPE      VARCHAR2(10)   NOT NULL,</w:t>
      </w:r>
      <w:r>
        <w:br/>
      </w:r>
      <w:r>
        <w:rPr>
          <w:rFonts w:ascii="Consolas" w:hAnsi="Consolas" w:eastAsia="Consolas"/>
          <w:sz w:val="17"/>
          <w:szCs w:val="17"/>
        </w:rPr>
        <w:t xml:space="preserve">    AUDIT_REQUIRED_YN     CHAR(1)        DEFAULT 'N' NOT NULL,</w:t>
      </w:r>
      <w:r>
        <w:br/>
      </w:r>
      <w:r>
        <w:rPr>
          <w:rFonts w:ascii="Consolas" w:hAnsi="Consolas" w:eastAsia="Consolas"/>
          <w:sz w:val="17"/>
          <w:szCs w:val="17"/>
        </w:rPr>
        <w:t xml:space="preserve">    RETRY_ALLOWED_YN      CHAR(1)        DEFAULT 'N' NOT NULL,</w:t>
      </w:r>
      <w:r>
        <w:br/>
      </w:r>
      <w:r>
        <w:rPr>
          <w:rFonts w:ascii="Consolas" w:hAnsi="Consolas" w:eastAsia="Consolas"/>
          <w:sz w:val="17"/>
          <w:szCs w:val="17"/>
        </w:rPr>
        <w:t xml:space="preserve">    TIMEOUT_POLICY_ID     VARCHAR2(50),</w:t>
      </w:r>
      <w:r>
        <w:br/>
      </w:r>
      <w:r>
        <w:rPr>
          <w:rFonts w:ascii="Consolas" w:hAnsi="Consolas" w:eastAsia="Consolas"/>
          <w:sz w:val="17"/>
          <w:szCs w:val="17"/>
        </w:rPr>
        <w:t xml:space="preserve">    USE_YN                CHAR(1)        DEFAULT 'Y' NOT NULL,</w:t>
      </w:r>
      <w:r>
        <w:br/>
      </w:r>
      <w:r>
        <w:rPr>
          <w:rFonts w:ascii="Consolas" w:hAnsi="Consolas" w:eastAsia="Consolas"/>
          <w:sz w:val="17"/>
          <w:szCs w:val="17"/>
        </w:rPr>
        <w:t xml:space="preserve">    TRANSACTION_STATUS    VARCHAR2(30)   DEFAULT 'DRAFT' NOT NULL,</w:t>
      </w:r>
      <w:r>
        <w:br/>
      </w:r>
      <w:r>
        <w:rPr>
          <w:rFonts w:ascii="Consolas" w:hAnsi="Consolas" w:eastAsia="Consolas"/>
          <w:sz w:val="17"/>
          <w:szCs w:val="17"/>
        </w:rPr>
        <w:t xml:space="preserve">    OWNER_TEAM            VARCHAR2(100),</w:t>
      </w:r>
      <w:r>
        <w:br/>
      </w:r>
      <w:r>
        <w:rPr>
          <w:rFonts w:ascii="Consolas" w:hAnsi="Consolas" w:eastAsia="Consolas"/>
          <w:sz w:val="17"/>
          <w:szCs w:val="17"/>
        </w:rPr>
        <w:t xml:space="preserve">    OWNER_USER            VARCHAR2(100),</w:t>
      </w:r>
      <w:r>
        <w:br/>
      </w:r>
      <w:r>
        <w:rPr>
          <w:rFonts w:ascii="Consolas" w:hAnsi="Consolas" w:eastAsia="Consolas"/>
          <w:sz w:val="17"/>
          <w:szCs w:val="17"/>
        </w:rPr>
        <w:t xml:space="preserve">    CREATED_BY            VARCHAR2(50),</w:t>
      </w:r>
      <w:r>
        <w:br/>
      </w:r>
      <w:r>
        <w:rPr>
          <w:rFonts w:ascii="Consolas" w:hAnsi="Consolas" w:eastAsia="Consolas"/>
          <w:sz w:val="17"/>
          <w:szCs w:val="17"/>
        </w:rPr>
        <w:t xml:space="preserve">    CREATED_AT            TIMESTAMP      DEFAULT SYSTIMESTAMP NOT NULL,</w:t>
      </w:r>
      <w:r>
        <w:br/>
      </w:r>
      <w:r>
        <w:rPr>
          <w:rFonts w:ascii="Consolas" w:hAnsi="Consolas" w:eastAsia="Consolas"/>
          <w:sz w:val="17"/>
          <w:szCs w:val="17"/>
        </w:rPr>
        <w:t xml:space="preserve">    UPDATED_BY            VARCHAR2(50),</w:t>
      </w:r>
      <w:r>
        <w:br/>
      </w:r>
      <w:r>
        <w:rPr>
          <w:rFonts w:ascii="Consolas" w:hAnsi="Consolas" w:eastAsia="Consolas"/>
          <w:sz w:val="17"/>
          <w:szCs w:val="17"/>
        </w:rPr>
        <w:t xml:space="preserve">    UPDATED_AT            TIMESTAMP,</w:t>
      </w:r>
      <w:r>
        <w:br/>
      </w:r>
      <w:r>
        <w:rPr>
          <w:rFonts w:ascii="Consolas" w:hAnsi="Consolas" w:eastAsia="Consolas"/>
          <w:sz w:val="17"/>
          <w:szCs w:val="17"/>
        </w:rPr>
        <w:t xml:space="preserve">    CONSTRAINT PK_TCF_TRANSACTION_CATALOG PRIMARY KEY (TRANSACTION_CODE)</w:t>
      </w:r>
      <w:r>
        <w:br/>
      </w:r>
      <w:r>
        <w:rPr>
          <w:rFonts w:ascii="Consolas" w:hAnsi="Consolas" w:eastAsia="Consolas"/>
          <w:sz w:val="17"/>
          <w:szCs w:val="17"/>
        </w:rPr>
        <w:t xml:space="preserve">);</w:t>
      </w:r>
    </w:p>
    <w:p>
      <w:pPr>
        <w:ind w:left="360"/>
        <w:shd w:fill="F6F8FA"/>
        <w:spacing w:before="80" w:after="160" w:line="240" w:lineRule="auto"/>
      </w:pPr>
      <w:r>
        <w:rPr>
          <w:rFonts w:ascii="Consolas" w:hAnsi="Consolas" w:eastAsia="Consolas"/>
          <w:sz w:val="17"/>
          <w:szCs w:val="17"/>
        </w:rPr>
        <w:t xml:space="preserve">INSERT INTO TCF_TRANSACTION_CATALOG (</w:t>
      </w:r>
      <w:r>
        <w:br/>
      </w:r>
      <w:r>
        <w:rPr>
          <w:rFonts w:ascii="Consolas" w:hAnsi="Consolas" w:eastAsia="Consolas"/>
          <w:sz w:val="17"/>
          <w:szCs w:val="17"/>
        </w:rPr>
        <w:t xml:space="preserve">      TRANSACTION_CODE, BUSINESS_CODE, SERVICE_ID, TRANSACTION_NAME,</w:t>
      </w:r>
      <w:r>
        <w:br/>
      </w:r>
      <w:r>
        <w:rPr>
          <w:rFonts w:ascii="Consolas" w:hAnsi="Consolas" w:eastAsia="Consolas"/>
          <w:sz w:val="17"/>
          <w:szCs w:val="17"/>
        </w:rPr>
        <w:t xml:space="preserve">      TRANSACTION_DESC, PROCESSING_TYPE, TRANSACTION_TYPE,</w:t>
      </w:r>
      <w:r>
        <w:br/>
      </w:r>
      <w:r>
        <w:rPr>
          <w:rFonts w:ascii="Consolas" w:hAnsi="Consolas" w:eastAsia="Consolas"/>
          <w:sz w:val="17"/>
          <w:szCs w:val="17"/>
        </w:rPr>
        <w:t xml:space="preserve">      AUDIT_REQUIRED_YN, RETRY_ALLOWED_YN, TIMEOUT_POLICY_ID,</w:t>
      </w:r>
      <w:r>
        <w:br/>
      </w:r>
      <w:r>
        <w:rPr>
          <w:rFonts w:ascii="Consolas" w:hAnsi="Consolas" w:eastAsia="Consolas"/>
          <w:sz w:val="17"/>
          <w:szCs w:val="17"/>
        </w:rPr>
        <w:t xml:space="preserve">      USE_YN, TRANSACTION_STATUS, OWNER_TEAM, OWNER_USER, CREATED_BY</w:t>
      </w:r>
      <w:r>
        <w:br/>
      </w:r>
      <w:r>
        <w:rPr>
          <w:rFonts w:ascii="Consolas" w:hAnsi="Consolas" w:eastAsia="Consolas"/>
          <w:sz w:val="17"/>
          <w:szCs w:val="17"/>
        </w:rPr>
        <w:t xml:space="preserve">) VALUES (</w:t>
      </w:r>
      <w:r>
        <w:br/>
      </w:r>
      <w:r>
        <w:rPr>
          <w:rFonts w:ascii="Consolas" w:hAnsi="Consolas" w:eastAsia="Consolas"/>
          <w:sz w:val="17"/>
          <w:szCs w:val="17"/>
        </w:rPr>
        <w:t xml:space="preserve">      'SV-INQ-0001', 'SV', 'SV.Customer.selectSummary', '고객 요약 조회',</w:t>
      </w:r>
      <w:r>
        <w:br/>
      </w:r>
      <w:r>
        <w:rPr>
          <w:rFonts w:ascii="Consolas" w:hAnsi="Consolas" w:eastAsia="Consolas"/>
          <w:sz w:val="17"/>
          <w:szCs w:val="17"/>
        </w:rPr>
        <w:t xml:space="preserve">      'Single View 고객 기본정보·등급·잔액 요약', 'INQUIRY', 'INQ',</w:t>
      </w:r>
      <w:r>
        <w:br/>
      </w:r>
      <w:r>
        <w:rPr>
          <w:rFonts w:ascii="Consolas" w:hAnsi="Consolas" w:eastAsia="Consolas"/>
          <w:sz w:val="17"/>
          <w:szCs w:val="17"/>
        </w:rPr>
        <w:t xml:space="preserve">      'Y', 'N', 'SV-INQ-0001-TM', 'Y', 'ACTIVE', 'SV업무팀', '홍길동', 'admin'</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C.9 거래코드 상태 머신</w:t>
      </w:r>
    </w:p>
    <w:p>
      <w:pPr>
        <w:ind w:left="360"/>
        <w:shd w:fill="F6F8FA"/>
        <w:spacing w:before="80" w:after="160" w:line="240" w:lineRule="auto"/>
      </w:pPr>
      <w:r>
        <w:rPr>
          <w:rFonts w:ascii="Consolas" w:hAnsi="Consolas" w:eastAsia="Consolas"/>
          <w:sz w:val="17"/>
          <w:szCs w:val="17"/>
        </w:rPr>
        <w:t xml:space="preserve">DRAFT → ACTIVE → SUSPENDED → DEPRECATED</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실행 가능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DRAFT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등록·개발·검토 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개발/검증 환경만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가능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SUSPENDED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임시 중지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불가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DEPRECATED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폐기·폐기 예정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불가</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운영 기준: </w:t>
      </w:r>
      <w:r>
        <w:rPr>
          <w:rFonts w:ascii="Consolas" w:hAnsi="Consolas" w:eastAsia="Consolas"/>
          <w:sz w:val="19"/>
          <w:szCs w:val="19"/>
        </w:rPr>
        <w:t xml:space="preserve">ACTIVE</w:t>
      </w:r>
      <w:r>
        <w:rPr>
          <w:rFonts w:ascii="Noto Sans CJK KR" w:hAnsi="Noto Sans CJK KR" w:eastAsia="Noto Sans CJK KR"/>
          <w:sz w:val="21"/>
          <w:szCs w:val="21"/>
        </w:rPr>
        <w:t xml:space="preserve">만 실행. </w:t>
      </w:r>
      <w:r>
        <w:rPr>
          <w:rFonts w:ascii="Consolas" w:hAnsi="Consolas" w:eastAsia="Consolas"/>
          <w:sz w:val="19"/>
          <w:szCs w:val="19"/>
        </w:rPr>
        <w:t xml:space="preserve">SUSPENDED</w:t>
      </w:r>
      <w:r>
        <w:rPr>
          <w:rFonts w:ascii="Noto Sans CJK KR" w:hAnsi="Noto Sans CJK KR" w:eastAsia="Noto Sans CJK KR"/>
          <w:sz w:val="21"/>
          <w:szCs w:val="21"/>
        </w:rPr>
        <w:t xml:space="preserve">는 즉시 차단. </w:t>
      </w:r>
      <w:r>
        <w:rPr>
          <w:rFonts w:ascii="Consolas" w:hAnsi="Consolas" w:eastAsia="Consolas"/>
          <w:sz w:val="19"/>
          <w:szCs w:val="19"/>
        </w:rPr>
        <w:t xml:space="preserve">DEPRECATED</w:t>
      </w:r>
      <w:r>
        <w:rPr>
          <w:rFonts w:ascii="Noto Sans CJK KR" w:hAnsi="Noto Sans CJK KR" w:eastAsia="Noto Sans CJK KR"/>
          <w:sz w:val="21"/>
          <w:szCs w:val="21"/>
        </w:rPr>
        <w:t xml:space="preserve"> 번호는 재발급하지 않고 신규 일련번호를 사용한다.</w:t>
      </w:r>
    </w:p>
    <w:p>
      <w:pPr>
        <w:pStyle w:val="Heading2"/>
        <w:keepNext/>
        <w:spacing w:before="160" w:after="100" w:line="300" w:lineRule="auto"/>
      </w:pPr>
      <w:r>
        <w:rPr>
          <w:rFonts w:ascii="Noto Sans CJK KR" w:hAnsi="Noto Sans CJK KR" w:eastAsia="Noto Sans CJK KR"/>
          <w:sz w:val="21"/>
          <w:szCs w:val="21"/>
        </w:rPr>
        <w:t xml:space="preserve">C.10 검증·거래통제·재처리</w:t>
      </w:r>
    </w:p>
    <w:p>
      <w:pPr>
        <w:pStyle w:val="Heading3"/>
        <w:keepNext/>
        <w:spacing w:before="160" w:after="100" w:line="300" w:lineRule="auto"/>
      </w:pPr>
      <w:r>
        <w:rPr>
          <w:rFonts w:ascii="Noto Sans CJK KR" w:hAnsi="Noto Sans CJK KR" w:eastAsia="Noto Sans CJK KR"/>
          <w:sz w:val="21"/>
          <w:szCs w:val="21"/>
        </w:rPr>
        <w:t xml:space="preserve">STF 검증</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 필수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형식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{BC}-{TYPE}-{NNNN}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Prefix = 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serviceId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E-TCF-TRX-0003</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거래유형과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ACTIVE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E-TCF-TRX-0006</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Allow-List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E-TCF-CTL-0001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정책 존재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E-TCF-TIME-0001</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거래통제 7요소</w:t>
      </w:r>
    </w:p>
    <w:p>
      <w:pPr>
        <w:spacing w:before="0" w:after="120" w:line="300" w:lineRule="auto"/>
      </w:pPr>
      <w:r>
        <w:rPr>
          <w:rFonts w:ascii="Noto Sans CJK KR" w:hAnsi="Noto Sans CJK KR" w:eastAsia="Noto Sans CJK KR"/>
          <w:sz w:val="21"/>
          <w:szCs w:val="21"/>
        </w:rPr>
        <w:t xml:space="preserve">거래통제는 </w:t>
      </w:r>
      <w:r>
        <w:rPr>
          <w:rFonts w:ascii="Consolas" w:hAnsi="Consolas" w:eastAsia="Consolas"/>
          <w:sz w:val="19"/>
          <w:szCs w:val="19"/>
        </w:rPr>
        <w:t xml:space="preserve">serviceId</w:t>
      </w:r>
      <w:r>
        <w:rPr>
          <w:rFonts w:ascii="Noto Sans CJK KR" w:hAnsi="Noto Sans CJK KR" w:eastAsia="Noto Sans CJK KR"/>
          <w:sz w:val="21"/>
          <w:szCs w:val="21"/>
        </w:rPr>
        <w:t xml:space="preserve">, </w:t>
      </w:r>
      <w:r>
        <w:rPr>
          <w:rFonts w:ascii="Consolas" w:hAnsi="Consolas" w:eastAsia="Consolas"/>
          <w:sz w:val="19"/>
          <w:szCs w:val="19"/>
        </w:rPr>
        <w:t xml:space="preserve">transactionCode</w:t>
      </w:r>
      <w:r>
        <w:rPr>
          <w:rFonts w:ascii="Noto Sans CJK KR" w:hAnsi="Noto Sans CJK KR" w:eastAsia="Noto Sans CJK KR"/>
          <w:sz w:val="21"/>
          <w:szCs w:val="21"/>
        </w:rPr>
        <w:t xml:space="preserve">, </w:t>
      </w:r>
      <w:r>
        <w:rPr>
          <w:rFonts w:ascii="Consolas" w:hAnsi="Consolas" w:eastAsia="Consolas"/>
          <w:sz w:val="19"/>
          <w:szCs w:val="19"/>
        </w:rPr>
        <w:t xml:space="preserve">businessCode</w:t>
      </w:r>
      <w:r>
        <w:rPr>
          <w:rFonts w:ascii="Noto Sans CJK KR" w:hAnsi="Noto Sans CJK KR" w:eastAsia="Noto Sans CJK KR"/>
          <w:sz w:val="21"/>
          <w:szCs w:val="21"/>
        </w:rPr>
        <w:t xml:space="preserve">, </w:t>
      </w:r>
      <w:r>
        <w:rPr>
          <w:rFonts w:ascii="Consolas" w:hAnsi="Consolas" w:eastAsia="Consolas"/>
          <w:sz w:val="19"/>
          <w:szCs w:val="19"/>
        </w:rPr>
        <w:t xml:space="preserve">serviceName</w:t>
      </w:r>
      <w:r>
        <w:rPr>
          <w:rFonts w:ascii="Noto Sans CJK KR" w:hAnsi="Noto Sans CJK KR" w:eastAsia="Noto Sans CJK KR"/>
          <w:sz w:val="21"/>
          <w:szCs w:val="21"/>
        </w:rPr>
        <w:t xml:space="preserve">, </w:t>
      </w:r>
      <w:r>
        <w:rPr>
          <w:rFonts w:ascii="Consolas" w:hAnsi="Consolas" w:eastAsia="Consolas"/>
          <w:sz w:val="19"/>
          <w:szCs w:val="19"/>
        </w:rPr>
        <w:t xml:space="preserve">user</w:t>
      </w:r>
      <w:r>
        <w:rPr>
          <w:rFonts w:ascii="Noto Sans CJK KR" w:hAnsi="Noto Sans CJK KR" w:eastAsia="Noto Sans CJK KR"/>
          <w:sz w:val="21"/>
          <w:szCs w:val="21"/>
        </w:rPr>
        <w:t xml:space="preserve">, </w:t>
      </w:r>
      <w:r>
        <w:rPr>
          <w:rFonts w:ascii="Consolas" w:hAnsi="Consolas" w:eastAsia="Consolas"/>
          <w:sz w:val="19"/>
          <w:szCs w:val="19"/>
        </w:rPr>
        <w:t xml:space="preserve">channelId</w:t>
      </w:r>
      <w:r>
        <w:rPr>
          <w:rFonts w:ascii="Noto Sans CJK KR" w:hAnsi="Noto Sans CJK KR" w:eastAsia="Noto Sans CJK KR"/>
          <w:sz w:val="21"/>
          <w:szCs w:val="21"/>
        </w:rPr>
        <w:t xml:space="preserve">, </w:t>
      </w:r>
      <w:r>
        <w:rPr>
          <w:rFonts w:ascii="Consolas" w:hAnsi="Consolas" w:eastAsia="Consolas"/>
          <w:sz w:val="19"/>
          <w:szCs w:val="19"/>
        </w:rPr>
        <w:t xml:space="preserve">branch</w:t>
      </w:r>
      <w:r>
        <w:rPr>
          <w:rFonts w:ascii="Noto Sans CJK KR" w:hAnsi="Noto Sans CJK KR" w:eastAsia="Noto Sans CJK KR"/>
          <w:sz w:val="21"/>
          <w:szCs w:val="21"/>
        </w:rPr>
        <w:t xml:space="preserve"> 조합으로 등록된 거래만 허용한다.</w:t>
      </w:r>
    </w:p>
    <w:p>
      <w:pPr>
        <w:pStyle w:val="Heading3"/>
        <w:keepNext/>
        <w:spacing w:before="160" w:after="100" w:line="300" w:lineRule="auto"/>
      </w:pPr>
      <w:r>
        <w:rPr>
          <w:rFonts w:ascii="Noto Sans CJK KR" w:hAnsi="Noto Sans CJK KR" w:eastAsia="Noto Sans CJK KR"/>
          <w:sz w:val="21"/>
          <w:szCs w:val="21"/>
        </w:rPr>
        <w:t xml:space="preserve">거래로그 컬럼</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컬럼</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GUID-20260705-0001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E2E 추적</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TRACE-20260705-0001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내부 Trace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SUCCESS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처리상태</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재처리 가이드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재처리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불필요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재조회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중복 등록 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UPD/DEL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최종 상태 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SND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중복 발송 위험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상태 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TIMEOUT/UNKNOWN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DB·외부 반영 여부 확인 후</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C.11 요청 전문에서의 거래코드</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"guid": "GUID-20260705-0001",</w:t>
      </w:r>
      <w:r>
        <w:br/>
      </w:r>
      <w:r>
        <w:rPr>
          <w:rFonts w:ascii="Consolas" w:hAnsi="Consolas" w:eastAsia="Consolas"/>
          <w:sz w:val="17"/>
          <w:szCs w:val="17"/>
        </w:rPr>
        <w:t xml:space="preserve">    "traceId": "TRACE-20260705-0001",</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w:t>
      </w:r>
      <w:r>
        <w:br/>
      </w:r>
      <w:r>
        <w:rPr>
          <w:rFonts w:ascii="Consolas" w:hAnsi="Consolas" w:eastAsia="Consolas"/>
          <w:sz w:val="17"/>
          <w:szCs w:val="17"/>
        </w:rPr>
        <w:t xml:space="preserve">    "branchId": "001234",</w:t>
      </w:r>
      <w:r>
        <w:br/>
      </w:r>
      <w:r>
        <w:rPr>
          <w:rFonts w:ascii="Consolas" w:hAnsi="Consolas" w:eastAsia="Consolas"/>
          <w:sz w:val="17"/>
          <w:szCs w:val="17"/>
        </w:rPr>
        <w:t xml:space="preserve">    "requestTime": "2026-07-05T10:00:00+09:00"</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"CUST0001",</w:t>
      </w:r>
      <w:r>
        <w:br/>
      </w:r>
      <w:r>
        <w:rPr>
          <w:rFonts w:ascii="Consolas" w:hAnsi="Consolas" w:eastAsia="Consolas"/>
          <w:sz w:val="17"/>
          <w:szCs w:val="17"/>
        </w:rPr>
        <w:t xml:space="preserve">    "baseDate": "20260705"</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C.12 개발 시 준수사항</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준수사항</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신규 거래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먼저 발급 후 ServiceId 매핑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Prefix = 부록 A 표준표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거래유형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3자리 코드만 사용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일련번호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4자리, 재사용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1개 이상 Catalog 매핑</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거래유형과 일치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거래통제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transactionCode 등록</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거래코드별 정책 연결</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 필수 저장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고객·다운로드·관리자·승인·발송 지정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폐기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DEPRECATED, 삭제 금지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거래코드 </w:t>
      </w:r>
      <w:r>
        <w:rPr>
          <w:rFonts w:ascii="Consolas" w:hAnsi="Consolas" w:eastAsia="Consolas"/>
          <w:sz w:val="19"/>
          <w:szCs w:val="19"/>
        </w:rPr>
        <w:t xml:space="preserve">{업무코드}-{거래유형}-{4자리 일련번호}</w:t>
      </w:r>
      <w:r>
        <w:rPr>
          <w:rFonts w:ascii="Noto Sans CJK KR" w:hAnsi="Noto Sans CJK KR" w:eastAsia="Noto Sans CJK KR"/>
          <w:sz w:val="21"/>
          <w:szCs w:val="21"/>
        </w:rPr>
        <w:t xml:space="preserve">는 로그·감사·통제·재처리의 운영 식별자이고, ServiceId와 processingType과 삼각 정합성을 유지해야 한다. ACTIVE Catalog 등록·채번 규칙·상태 관리를 지키지 않으면 장애 시 GUID만으로는 거래 의미를 복원하기 어렵다.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B</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 TCF 개발 매뉴얼 (원본)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znsight-guide-word/통합 (74).docx</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znsight-man 부록 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znsight-man/부록C-거래코드-명명규칙.md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애플리케이션 명명 규칙</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zdoc/applicationNaming.md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D. 표준 전문 JSON 예시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D.1 표준 전문 개요</w:t>
      </w:r>
    </w:p>
    <w:p>
      <w:pPr>
        <w:spacing w:before="0" w:after="120" w:line="300" w:lineRule="auto"/>
      </w:pPr>
      <w:r>
        <w:rPr>
          <w:rFonts w:ascii="Noto Sans CJK KR" w:hAnsi="Noto Sans CJK KR" w:eastAsia="Noto Sans CJK KR"/>
          <w:sz w:val="21"/>
          <w:szCs w:val="21"/>
        </w:rPr>
        <w:t xml:space="preserve">NSIGHT TCF는 REST Resource URL이 업무 API를 대표하지 않는다. 클라이언트·WebTopSuite·Gateway는 </w:t>
      </w:r>
      <w:r>
        <w:rPr>
          <w:rFonts w:ascii="Consolas" w:hAnsi="Consolas" w:eastAsia="Consolas"/>
          <w:sz w:val="19"/>
          <w:szCs w:val="19"/>
        </w:rPr>
        <w:t xml:space="preserve">POST /{businessCode}/online</w:t>
      </w:r>
      <w:r>
        <w:rPr>
          <w:rFonts w:ascii="Noto Sans CJK KR" w:hAnsi="Noto Sans CJK KR" w:eastAsia="Noto Sans CJK KR"/>
          <w:sz w:val="21"/>
          <w:szCs w:val="21"/>
        </w:rPr>
        <w:t xml:space="preserve">으로 JSON 표준 전문을 보내고, Header의 </w:t>
      </w:r>
      <w:r>
        <w:rPr>
          <w:rFonts w:ascii="Consolas" w:hAnsi="Consolas" w:eastAsia="Consolas"/>
          <w:sz w:val="19"/>
          <w:szCs w:val="19"/>
        </w:rPr>
        <w:t xml:space="preserve">serviceId</w:t>
      </w:r>
      <w:r>
        <w:rPr>
          <w:rFonts w:ascii="Noto Sans CJK KR" w:hAnsi="Noto Sans CJK KR" w:eastAsia="Noto Sans CJK KR"/>
          <w:sz w:val="21"/>
          <w:szCs w:val="21"/>
        </w:rPr>
        <w:t xml:space="preserve">로 실행 Handler가 결정된다. 요청은 </w:t>
      </w:r>
      <w:r>
        <w:rPr>
          <w:rFonts w:ascii="Consolas" w:hAnsi="Consolas" w:eastAsia="Consolas"/>
          <w:sz w:val="19"/>
          <w:szCs w:val="19"/>
        </w:rPr>
        <w:t xml:space="preserve">header</w:t>
      </w:r>
      <w:r>
        <w:rPr>
          <w:rFonts w:ascii="Noto Sans CJK KR" w:hAnsi="Noto Sans CJK KR" w:eastAsia="Noto Sans CJK KR"/>
          <w:sz w:val="21"/>
          <w:szCs w:val="21"/>
        </w:rPr>
        <w:t xml:space="preserve"> + </w:t>
      </w:r>
      <w:r>
        <w:rPr>
          <w:rFonts w:ascii="Consolas" w:hAnsi="Consolas" w:eastAsia="Consolas"/>
          <w:sz w:val="19"/>
          <w:szCs w:val="19"/>
        </w:rPr>
        <w:t xml:space="preserve">body</w:t>
      </w:r>
      <w:r>
        <w:rPr>
          <w:rFonts w:ascii="Noto Sans CJK KR" w:hAnsi="Noto Sans CJK KR" w:eastAsia="Noto Sans CJK KR"/>
          <w:sz w:val="21"/>
          <w:szCs w:val="21"/>
        </w:rPr>
        <w:t xml:space="preserve">, 응답은 </w:t>
      </w:r>
      <w:r>
        <w:rPr>
          <w:rFonts w:ascii="Consolas" w:hAnsi="Consolas" w:eastAsia="Consolas"/>
          <w:sz w:val="19"/>
          <w:szCs w:val="19"/>
        </w:rPr>
        <w:t xml:space="preserve">header</w:t>
      </w:r>
      <w:r>
        <w:rPr>
          <w:rFonts w:ascii="Noto Sans CJK KR" w:hAnsi="Noto Sans CJK KR" w:eastAsia="Noto Sans CJK KR"/>
          <w:sz w:val="21"/>
          <w:szCs w:val="21"/>
        </w:rPr>
        <w:t xml:space="preserve"> + </w:t>
      </w:r>
      <w:r>
        <w:rPr>
          <w:rFonts w:ascii="Consolas" w:hAnsi="Consolas" w:eastAsia="Consolas"/>
          <w:sz w:val="19"/>
          <w:szCs w:val="19"/>
        </w:rPr>
        <w:t xml:space="preserve">result</w:t>
      </w:r>
      <w:r>
        <w:rPr>
          <w:rFonts w:ascii="Noto Sans CJK KR" w:hAnsi="Noto Sans CJK KR" w:eastAsia="Noto Sans CJK KR"/>
          <w:sz w:val="21"/>
          <w:szCs w:val="21"/>
        </w:rPr>
        <w:t xml:space="preserve"> + </w:t>
      </w:r>
      <w:r>
        <w:rPr>
          <w:rFonts w:ascii="Consolas" w:hAnsi="Consolas" w:eastAsia="Consolas"/>
          <w:sz w:val="19"/>
          <w:szCs w:val="19"/>
        </w:rPr>
        <w:t xml:space="preserve">body</w:t>
      </w:r>
      <w:r>
        <w:rPr>
          <w:rFonts w:ascii="Noto Sans CJK KR" w:hAnsi="Noto Sans CJK KR" w:eastAsia="Noto Sans CJK KR"/>
          <w:sz w:val="21"/>
          <w:szCs w:val="21"/>
        </w:rPr>
        <w:t xml:space="preserve"> 구조를 따른다.</w:t>
      </w:r>
    </w:p>
    <w:p>
      <w:pPr>
        <w:spacing w:before="0" w:after="120" w:line="300" w:lineRule="auto"/>
      </w:pPr>
      <w:r>
        <w:rPr>
          <w:rFonts w:ascii="Noto Sans CJK KR" w:hAnsi="Noto Sans CJK KR" w:eastAsia="Noto Sans CJK KR"/>
          <w:sz w:val="21"/>
          <w:szCs w:val="21"/>
        </w:rPr>
        <w:t xml:space="preserve">TCF 엔진은 STF(전처리) → TransactionDispatcher → Handler → ETF(후처리) 순으로 동작한다. STF는 JSON 파싱, Header 필수값, businessCode·ServiceId·거래코드 정합성, 세션·권한·멱등성을 검증한다. ETF는 </w:t>
      </w:r>
      <w:r>
        <w:rPr>
          <w:rFonts w:ascii="Consolas" w:hAnsi="Consolas" w:eastAsia="Consolas"/>
          <w:sz w:val="19"/>
          <w:szCs w:val="19"/>
        </w:rPr>
        <w:t xml:space="preserve">result</w:t>
      </w:r>
      <w:r>
        <w:rPr>
          <w:rFonts w:ascii="Noto Sans CJK KR" w:hAnsi="Noto Sans CJK KR" w:eastAsia="Noto Sans CJK KR"/>
          <w:sz w:val="21"/>
          <w:szCs w:val="21"/>
        </w:rPr>
        <w:t xml:space="preserve"> 블록 조립, 오류코드 매핑, 거래 종료 로그·감사를 수행한다. 업무 개발자는 Body 스키마와 Handler 로직에 집중하고, 성공·실패 응답 envelope은 프레임워크가 맞춘다.</w:t>
      </w:r>
    </w:p>
    <w:p>
      <w:pPr>
        <w:ind w:left="360"/>
        <w:shd w:fill="F6F8FA"/>
        <w:spacing w:before="80" w:after="160" w:line="240" w:lineRule="auto"/>
      </w:pPr>
      <w:r>
        <w:rPr>
          <w:rFonts w:ascii="Consolas" w:hAnsi="Consolas" w:eastAsia="Consolas"/>
          <w:sz w:val="17"/>
          <w:szCs w:val="17"/>
        </w:rPr>
        <w:t xml:space="preserve">Client / tcf-ui / 외부 API</w:t>
      </w:r>
      <w:r>
        <w:br/>
      </w:r>
      <w:r>
        <w:rPr>
          <w:rFonts w:ascii="Consolas" w:hAnsi="Consolas" w:eastAsia="Consolas"/>
          <w:sz w:val="17"/>
          <w:szCs w:val="17"/>
        </w:rPr>
        <w:t xml:space="preserve">        ↓ POST /{businessCode}/online</w:t>
      </w:r>
      <w:r>
        <w:br/>
      </w:r>
      <w:r>
        <w:rPr>
          <w:rFonts w:ascii="Consolas" w:hAnsi="Consolas" w:eastAsia="Consolas"/>
          <w:sz w:val="17"/>
          <w:szCs w:val="17"/>
        </w:rPr>
        <w:t xml:space="preserve">StandardRequest { header, body }</w:t>
      </w:r>
      <w:r>
        <w:br/>
      </w:r>
      <w:r>
        <w:rPr>
          <w:rFonts w:ascii="Consolas" w:hAnsi="Consolas" w:eastAsia="Consolas"/>
          <w:sz w:val="17"/>
          <w:szCs w:val="17"/>
        </w:rPr>
        <w:t xml:space="preserve">        ↓ TCF.process()</w:t>
      </w:r>
      <w:r>
        <w:br/>
      </w:r>
      <w:r>
        <w:rPr>
          <w:rFonts w:ascii="Consolas" w:hAnsi="Consolas" w:eastAsia="Consolas"/>
          <w:sz w:val="17"/>
          <w:szCs w:val="17"/>
        </w:rPr>
        <w:t xml:space="preserve">STF → Dispatcher → Handler → ETF</w:t>
      </w:r>
      <w:r>
        <w:br/>
      </w:r>
      <w:r>
        <w:rPr>
          <w:rFonts w:ascii="Consolas" w:hAnsi="Consolas" w:eastAsia="Consolas"/>
          <w:sz w:val="17"/>
          <w:szCs w:val="17"/>
        </w:rPr>
        <w:t xml:space="preserve">        ↓</w:t>
      </w:r>
      <w:r>
        <w:br/>
      </w:r>
      <w:r>
        <w:rPr>
          <w:rFonts w:ascii="Consolas" w:hAnsi="Consolas" w:eastAsia="Consolas"/>
          <w:sz w:val="17"/>
          <w:szCs w:val="17"/>
        </w:rPr>
        <w:t xml:space="preserve">StandardResponse { header, result, body }</w:t>
      </w:r>
    </w:p>
    <w:p>
      <w:pPr>
        <w:spacing w:before="0" w:after="120" w:line="300" w:lineRule="auto"/>
      </w:pPr>
      <w:r>
        <w:rPr>
          <w:rFonts w:ascii="Noto Sans CJK KR" w:hAnsi="Noto Sans CJK KR" w:eastAsia="Noto Sans CJK KR"/>
          <w:sz w:val="21"/>
          <w:szCs w:val="21"/>
        </w:rPr>
        <w:t xml:space="preserve">본 부록은 조회·목록·등록·오류·배치 등 대표 시나리오의 </w:t>
      </w:r>
      <w:r>
        <w:rPr>
          <w:rFonts w:ascii="Noto Sans CJK KR" w:hAnsi="Noto Sans CJK KR" w:eastAsia="Noto Sans CJK KR"/>
          <w:sz w:val="21"/>
          <w:szCs w:val="21"/>
          <w:b/>
        </w:rPr>
        <w:t xml:space="preserve">완전한 JSON 예시</w:t>
      </w:r>
      <w:r>
        <w:rPr>
          <w:rFonts w:ascii="Noto Sans CJK KR" w:hAnsi="Noto Sans CJK KR" w:eastAsia="Noto Sans CJK KR"/>
          <w:sz w:val="21"/>
          <w:szCs w:val="21"/>
        </w:rPr>
        <w:t xml:space="preserve">를 제공한다. 복사해 Postman·통합 테스트·화면 연동 명세의 기준으로 사용할 수 있다.</w:t>
      </w:r>
    </w:p>
    <w:p>
      <w:pPr>
        <w:pStyle w:val="Heading2"/>
        <w:keepNext/>
        <w:spacing w:before="160" w:after="100" w:line="300" w:lineRule="auto"/>
      </w:pPr>
      <w:r>
        <w:rPr>
          <w:rFonts w:ascii="Noto Sans CJK KR" w:hAnsi="Noto Sans CJK KR" w:eastAsia="Noto Sans CJK KR"/>
          <w:sz w:val="21"/>
          <w:szCs w:val="21"/>
        </w:rPr>
        <w:t xml:space="preserve">D.2 기본 요청·응답 구조</w:t>
      </w:r>
    </w:p>
    <w:p>
      <w:pPr>
        <w:pStyle w:val="Heading3"/>
        <w:keepNext/>
        <w:spacing w:before="160" w:after="100" w:line="300" w:lineRule="auto"/>
      </w:pPr>
      <w:r>
        <w:rPr>
          <w:rFonts w:ascii="Noto Sans CJK KR" w:hAnsi="Noto Sans CJK KR" w:eastAsia="Noto Sans CJK KR"/>
          <w:sz w:val="21"/>
          <w:szCs w:val="21"/>
        </w:rPr>
        <w:t xml:space="preserve">요청 (StandardRequest)</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요약 조회",</w:t>
      </w:r>
      <w:r>
        <w:br/>
      </w:r>
      <w:r>
        <w:rPr>
          <w:rFonts w:ascii="Consolas" w:hAnsi="Consolas" w:eastAsia="Consolas"/>
          <w:sz w:val="17"/>
          <w:szCs w:val="17"/>
        </w:rPr>
        <w:t xml:space="preserve">    "guid": "GUID-20260705-000001",</w:t>
      </w:r>
      <w:r>
        <w:br/>
      </w:r>
      <w:r>
        <w:rPr>
          <w:rFonts w:ascii="Consolas" w:hAnsi="Consolas" w:eastAsia="Consolas"/>
          <w:sz w:val="17"/>
          <w:szCs w:val="17"/>
        </w:rPr>
        <w:t xml:space="preserve">    "traceId": "TRC-20260705-000001",</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"centerId": "DC1",</w:t>
      </w:r>
      <w:r>
        <w:br/>
      </w:r>
      <w:r>
        <w:rPr>
          <w:rFonts w:ascii="Consolas" w:hAnsi="Consolas" w:eastAsia="Consolas"/>
          <w:sz w:val="17"/>
          <w:szCs w:val="17"/>
        </w:rPr>
        <w:t xml:space="preserve">    "requestTime": "2026-07-05T10:30:00+09:00",</w:t>
      </w:r>
      <w:r>
        <w:br/>
      </w:r>
      <w:r>
        <w:rPr>
          <w:rFonts w:ascii="Consolas" w:hAnsi="Consolas" w:eastAsia="Consolas"/>
          <w:sz w:val="17"/>
          <w:szCs w:val="17"/>
        </w:rPr>
        <w:t xml:space="preserve">    "clientIp": "10.10.10.10",</w:t>
      </w:r>
      <w:r>
        <w:br/>
      </w:r>
      <w:r>
        <w:rPr>
          <w:rFonts w:ascii="Consolas" w:hAnsi="Consolas" w:eastAsia="Consolas"/>
          <w:sz w:val="17"/>
          <w:szCs w:val="17"/>
        </w:rPr>
        <w:t xml:space="preserve">    "idempotencyKey": "SV-INQ-0001-U123456-20260705-000001"</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"CUST0000001"</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응답 (StandardResponse)</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요약 조회",</w:t>
      </w:r>
      <w:r>
        <w:br/>
      </w:r>
      <w:r>
        <w:rPr>
          <w:rFonts w:ascii="Consolas" w:hAnsi="Consolas" w:eastAsia="Consolas"/>
          <w:sz w:val="17"/>
          <w:szCs w:val="17"/>
        </w:rPr>
        <w:t xml:space="preserve">    "guid": "GUID-20260705-000001",</w:t>
      </w:r>
      <w:r>
        <w:br/>
      </w:r>
      <w:r>
        <w:rPr>
          <w:rFonts w:ascii="Consolas" w:hAnsi="Consolas" w:eastAsia="Consolas"/>
          <w:sz w:val="17"/>
          <w:szCs w:val="17"/>
        </w:rPr>
        <w:t xml:space="preserve">    "traceId": "TRC-20260705-000001",</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"centerId": "DC1",</w:t>
      </w:r>
      <w:r>
        <w:br/>
      </w:r>
      <w:r>
        <w:rPr>
          <w:rFonts w:ascii="Consolas" w:hAnsi="Consolas" w:eastAsia="Consolas"/>
          <w:sz w:val="17"/>
          <w:szCs w:val="17"/>
        </w:rPr>
        <w:t xml:space="preserve">    "requestTime": "2026-07-05T10:30:00+09:00",</w:t>
      </w:r>
      <w:r>
        <w:br/>
      </w:r>
      <w:r>
        <w:rPr>
          <w:rFonts w:ascii="Consolas" w:hAnsi="Consolas" w:eastAsia="Consolas"/>
          <w:sz w:val="17"/>
          <w:szCs w:val="17"/>
        </w:rPr>
        <w:t xml:space="preserve">    "responseTime": "2026-07-05T10:30:00.250+09:00",</w:t>
      </w:r>
      <w:r>
        <w:br/>
      </w:r>
      <w:r>
        <w:rPr>
          <w:rFonts w:ascii="Consolas" w:hAnsi="Consolas" w:eastAsia="Consolas"/>
          <w:sz w:val="17"/>
          <w:szCs w:val="17"/>
        </w:rPr>
        <w:t xml:space="preserve">    "elapsedTimeMs": 250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"S0000",</w:t>
      </w:r>
      <w:r>
        <w:br/>
      </w:r>
      <w:r>
        <w:rPr>
          <w:rFonts w:ascii="Consolas" w:hAnsi="Consolas" w:eastAsia="Consolas"/>
          <w:sz w:val="17"/>
          <w:szCs w:val="17"/>
        </w:rPr>
        <w:t xml:space="preserve">    "resultStatus": "SUCCESS",</w:t>
      </w:r>
      <w:r>
        <w:br/>
      </w:r>
      <w:r>
        <w:rPr>
          <w:rFonts w:ascii="Consolas" w:hAnsi="Consolas" w:eastAsia="Consolas"/>
          <w:sz w:val="17"/>
          <w:szCs w:val="17"/>
        </w:rPr>
        <w:t xml:space="preserve">    "resultMessage": "정상 처리되었습니다.",</w:t>
      </w:r>
      <w:r>
        <w:br/>
      </w:r>
      <w:r>
        <w:rPr>
          <w:rFonts w:ascii="Consolas" w:hAnsi="Consolas" w:eastAsia="Consolas"/>
          <w:sz w:val="17"/>
          <w:szCs w:val="17"/>
        </w:rPr>
        <w:t xml:space="preserve">    "errorCode": null,</w:t>
      </w:r>
      <w:r>
        <w:br/>
      </w:r>
      <w:r>
        <w:rPr>
          <w:rFonts w:ascii="Consolas" w:hAnsi="Consolas" w:eastAsia="Consolas"/>
          <w:sz w:val="17"/>
          <w:szCs w:val="17"/>
        </w:rPr>
        <w:t xml:space="preserve">    "errorMessage": null,</w:t>
      </w:r>
      <w:r>
        <w:br/>
      </w:r>
      <w:r>
        <w:rPr>
          <w:rFonts w:ascii="Consolas" w:hAnsi="Consolas" w:eastAsia="Consolas"/>
          <w:sz w:val="17"/>
          <w:szCs w:val="17"/>
        </w:rPr>
        <w:t xml:space="preserve">    "errorDetail": null,</w:t>
      </w:r>
      <w:r>
        <w:br/>
      </w:r>
      <w:r>
        <w:rPr>
          <w:rFonts w:ascii="Consolas" w:hAnsi="Consolas" w:eastAsia="Consolas"/>
          <w:sz w:val="17"/>
          <w:szCs w:val="17"/>
        </w:rPr>
        <w:t xml:space="preserve">    "errorSystemId": null,</w:t>
      </w:r>
      <w:r>
        <w:br/>
      </w:r>
      <w:r>
        <w:rPr>
          <w:rFonts w:ascii="Consolas" w:hAnsi="Consolas" w:eastAsia="Consolas"/>
          <w:sz w:val="17"/>
          <w:szCs w:val="17"/>
        </w:rPr>
        <w:t xml:space="preserve">    "errorDateTime": null</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"CUST0000001",</w:t>
      </w:r>
      <w:r>
        <w:br/>
      </w:r>
      <w:r>
        <w:rPr>
          <w:rFonts w:ascii="Consolas" w:hAnsi="Consolas" w:eastAsia="Consolas"/>
          <w:sz w:val="17"/>
          <w:szCs w:val="17"/>
        </w:rPr>
        <w:t xml:space="preserve">    "customerName": "홍길동"</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성공 여부는 HTTP 상태코드만으로 판단하지 않는다. </w:t>
      </w:r>
      <w:r>
        <w:rPr>
          <w:rFonts w:ascii="Consolas" w:hAnsi="Consolas" w:eastAsia="Consolas"/>
          <w:sz w:val="19"/>
          <w:szCs w:val="19"/>
        </w:rPr>
        <w:t xml:space="preserve">result.resultCode</w:t>
      </w:r>
      <w:r>
        <w:rPr>
          <w:rFonts w:ascii="Noto Sans CJK KR" w:hAnsi="Noto Sans CJK KR" w:eastAsia="Noto Sans CJK KR"/>
          <w:sz w:val="21"/>
          <w:szCs w:val="21"/>
        </w:rPr>
        <w:t xml:space="preserve">(</w:t>
      </w:r>
      <w:r>
        <w:rPr>
          <w:rFonts w:ascii="Consolas" w:hAnsi="Consolas" w:eastAsia="Consolas"/>
          <w:sz w:val="19"/>
          <w:szCs w:val="19"/>
        </w:rPr>
        <w:t xml:space="preserve">S0000</w:t>
      </w:r>
      <w:r>
        <w:rPr>
          <w:rFonts w:ascii="Noto Sans CJK KR" w:hAnsi="Noto Sans CJK KR" w:eastAsia="Noto Sans CJK KR"/>
          <w:sz w:val="21"/>
          <w:szCs w:val="21"/>
        </w:rPr>
        <w:t xml:space="preserve"> 등)와 </w:t>
      </w:r>
      <w:r>
        <w:rPr>
          <w:rFonts w:ascii="Consolas" w:hAnsi="Consolas" w:eastAsia="Consolas"/>
          <w:sz w:val="19"/>
          <w:szCs w:val="19"/>
        </w:rPr>
        <w:t xml:space="preserve">result.resultStatus</w:t>
      </w:r>
      <w:r>
        <w:rPr>
          <w:rFonts w:ascii="Noto Sans CJK KR" w:hAnsi="Noto Sans CJK KR" w:eastAsia="Noto Sans CJK KR"/>
          <w:sz w:val="21"/>
          <w:szCs w:val="21"/>
        </w:rPr>
        <w:t xml:space="preserve">(</w:t>
      </w:r>
      <w:r>
        <w:rPr>
          <w:rFonts w:ascii="Consolas" w:hAnsi="Consolas" w:eastAsia="Consolas"/>
          <w:sz w:val="19"/>
          <w:szCs w:val="19"/>
        </w:rPr>
        <w:t xml:space="preserve">SUCCESS</w:t>
      </w:r>
      <w:r>
        <w:rPr>
          <w:rFonts w:ascii="Noto Sans CJK KR" w:hAnsi="Noto Sans CJK KR" w:eastAsia="Noto Sans CJK KR"/>
          <w:sz w:val="21"/>
          <w:szCs w:val="21"/>
        </w:rPr>
        <w:t xml:space="preserve"> / </w:t>
      </w:r>
      <w:r>
        <w:rPr>
          <w:rFonts w:ascii="Consolas" w:hAnsi="Consolas" w:eastAsia="Consolas"/>
          <w:sz w:val="19"/>
          <w:szCs w:val="19"/>
        </w:rPr>
        <w:t xml:space="preserve">FAIL</w:t>
      </w:r>
      <w:r>
        <w:rPr>
          <w:rFonts w:ascii="Noto Sans CJK KR" w:hAnsi="Noto Sans CJK KR" w:eastAsia="Noto Sans CJK KR"/>
          <w:sz w:val="21"/>
          <w:szCs w:val="21"/>
        </w:rPr>
        <w:t xml:space="preserve"> / </w:t>
      </w:r>
      <w:r>
        <w:rPr>
          <w:rFonts w:ascii="Consolas" w:hAnsi="Consolas" w:eastAsia="Consolas"/>
          <w:sz w:val="19"/>
          <w:szCs w:val="19"/>
        </w:rPr>
        <w:t xml:space="preserve">UNKNOWN</w:t>
      </w:r>
      <w:r>
        <w:rPr>
          <w:rFonts w:ascii="Noto Sans CJK KR" w:hAnsi="Noto Sans CJK KR" w:eastAsia="Noto Sans CJK KR"/>
          <w:sz w:val="21"/>
          <w:szCs w:val="21"/>
        </w:rPr>
        <w:t xml:space="preserve">)를 함께 본다.</w:t>
      </w:r>
    </w:p>
    <w:p>
      <w:pPr>
        <w:pStyle w:val="Heading2"/>
        <w:keepNext/>
        <w:spacing w:before="160" w:after="100" w:line="300" w:lineRule="auto"/>
      </w:pPr>
      <w:r>
        <w:rPr>
          <w:rFonts w:ascii="Noto Sans CJK KR" w:hAnsi="Noto Sans CJK KR" w:eastAsia="Noto Sans CJK KR"/>
          <w:sz w:val="21"/>
          <w:szCs w:val="21"/>
        </w:rPr>
        <w:t xml:space="preserve">D.3 Header 표준 항목</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필수</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systemId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시스템 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NSIGHT-MP</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(부록 A)</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ServiceId (부록 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(부록 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처리유형</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serviceName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서비스명(화면·로그용)</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 조회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E2E 추적 ID (없으면 STF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GUID-20260705-000001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내부 Trace (없으면 STF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TRC-20260705-000001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호출 채널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WEBTOP</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ID (세션 연동)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U123456</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branchId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지점 코드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001234</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centerId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센터 코드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DC1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requestTime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시각 (ISO-8601)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2026-07-05T10:30:00+09:00</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responseTime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시각 (응답만)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2026-07-05T10:30:00.250+09:00</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elapsedTimeMs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시간 ms (응답만)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250</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clientIp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클라이언트 IP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10.10.10.10</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idempotencyKey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중복요청 방지 (변경성 권장)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SV-INQ-0001-U123456-...</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Header는 거래통제·권한·Timeout·로그의 단일 출처이다. Body에 </w:t>
      </w:r>
      <w:r>
        <w:rPr>
          <w:rFonts w:ascii="Consolas" w:hAnsi="Consolas" w:eastAsia="Consolas"/>
          <w:sz w:val="19"/>
          <w:szCs w:val="19"/>
        </w:rPr>
        <w:t xml:space="preserve">userId</w:t>
      </w:r>
      <w:r>
        <w:rPr>
          <w:rFonts w:ascii="Noto Sans CJK KR" w:hAnsi="Noto Sans CJK KR" w:eastAsia="Noto Sans CJK KR"/>
          <w:sz w:val="21"/>
          <w:szCs w:val="21"/>
        </w:rPr>
        <w:t xml:space="preserve">를 넣어 우회하지 않는다. STF는 세션의 사용자·지점과 Header를 재검증한다.</w:t>
      </w:r>
    </w:p>
    <w:p>
      <w:pPr>
        <w:pStyle w:val="Heading2"/>
        <w:keepNext/>
        <w:spacing w:before="160" w:after="100" w:line="300" w:lineRule="auto"/>
      </w:pPr>
      <w:r>
        <w:rPr>
          <w:rFonts w:ascii="Noto Sans CJK KR" w:hAnsi="Noto Sans CJK KR" w:eastAsia="Noto Sans CJK KR"/>
          <w:sz w:val="21"/>
          <w:szCs w:val="21"/>
        </w:rPr>
        <w:t xml:space="preserve">D.4 조회 거래: SV 고객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Endpoint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/sv/online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businessCode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SV-INQ-0001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INQUIRY</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요청</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요약 조회",</w:t>
      </w:r>
      <w:r>
        <w:br/>
      </w:r>
      <w:r>
        <w:rPr>
          <w:rFonts w:ascii="Consolas" w:hAnsi="Consolas" w:eastAsia="Consolas"/>
          <w:sz w:val="17"/>
          <w:szCs w:val="17"/>
        </w:rPr>
        <w:t xml:space="preserve">    "guid": "",</w:t>
      </w:r>
      <w:r>
        <w:br/>
      </w:r>
      <w:r>
        <w:rPr>
          <w:rFonts w:ascii="Consolas" w:hAnsi="Consolas" w:eastAsia="Consolas"/>
          <w:sz w:val="17"/>
          <w:szCs w:val="17"/>
        </w:rPr>
        <w:t xml:space="preserve">    "traceId": "",</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"centerId": "DC1",</w:t>
      </w:r>
      <w:r>
        <w:br/>
      </w:r>
      <w:r>
        <w:rPr>
          <w:rFonts w:ascii="Consolas" w:hAnsi="Consolas" w:eastAsia="Consolas"/>
          <w:sz w:val="17"/>
          <w:szCs w:val="17"/>
        </w:rPr>
        <w:t xml:space="preserve">    "requestTime": "2026-07-05T10:30:00+09:00",</w:t>
      </w:r>
      <w:r>
        <w:br/>
      </w:r>
      <w:r>
        <w:rPr>
          <w:rFonts w:ascii="Consolas" w:hAnsi="Consolas" w:eastAsia="Consolas"/>
          <w:sz w:val="17"/>
          <w:szCs w:val="17"/>
        </w:rPr>
        <w:t xml:space="preserve">    "clientIp": "10.10.10.10",</w:t>
      </w:r>
      <w:r>
        <w:br/>
      </w:r>
      <w:r>
        <w:rPr>
          <w:rFonts w:ascii="Consolas" w:hAnsi="Consolas" w:eastAsia="Consolas"/>
          <w:sz w:val="17"/>
          <w:szCs w:val="17"/>
        </w:rPr>
        <w:t xml:space="preserve">    "idempotencyKey": null</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"CUST0000001",</w:t>
      </w:r>
      <w:r>
        <w:br/>
      </w:r>
      <w:r>
        <w:rPr>
          <w:rFonts w:ascii="Consolas" w:hAnsi="Consolas" w:eastAsia="Consolas"/>
          <w:sz w:val="17"/>
          <w:szCs w:val="17"/>
        </w:rPr>
        <w:t xml:space="preserve">    "baseDate": "20260705",</w:t>
      </w:r>
      <w:r>
        <w:br/>
      </w:r>
      <w:r>
        <w:rPr>
          <w:rFonts w:ascii="Consolas" w:hAnsi="Consolas" w:eastAsia="Consolas"/>
          <w:sz w:val="17"/>
          <w:szCs w:val="17"/>
        </w:rPr>
        <w:t xml:space="preserve">    "includeAccount": true,</w:t>
      </w:r>
      <w:r>
        <w:br/>
      </w:r>
      <w:r>
        <w:rPr>
          <w:rFonts w:ascii="Consolas" w:hAnsi="Consolas" w:eastAsia="Consolas"/>
          <w:sz w:val="17"/>
          <w:szCs w:val="17"/>
        </w:rPr>
        <w:t xml:space="preserve">    "includeCampaign": true</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성공 응답</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요약 조회",</w:t>
      </w:r>
      <w:r>
        <w:br/>
      </w:r>
      <w:r>
        <w:rPr>
          <w:rFonts w:ascii="Consolas" w:hAnsi="Consolas" w:eastAsia="Consolas"/>
          <w:sz w:val="17"/>
          <w:szCs w:val="17"/>
        </w:rPr>
        <w:t xml:space="preserve">    "guid": "GUID-20260705-000001",</w:t>
      </w:r>
      <w:r>
        <w:br/>
      </w:r>
      <w:r>
        <w:rPr>
          <w:rFonts w:ascii="Consolas" w:hAnsi="Consolas" w:eastAsia="Consolas"/>
          <w:sz w:val="17"/>
          <w:szCs w:val="17"/>
        </w:rPr>
        <w:t xml:space="preserve">    "traceId": "TRC-20260705-000001",</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"centerId": "DC1",</w:t>
      </w:r>
      <w:r>
        <w:br/>
      </w:r>
      <w:r>
        <w:rPr>
          <w:rFonts w:ascii="Consolas" w:hAnsi="Consolas" w:eastAsia="Consolas"/>
          <w:sz w:val="17"/>
          <w:szCs w:val="17"/>
        </w:rPr>
        <w:t xml:space="preserve">    "requestTime": "2026-07-05T10:30:00+09:00",</w:t>
      </w:r>
      <w:r>
        <w:br/>
      </w:r>
      <w:r>
        <w:rPr>
          <w:rFonts w:ascii="Consolas" w:hAnsi="Consolas" w:eastAsia="Consolas"/>
          <w:sz w:val="17"/>
          <w:szCs w:val="17"/>
        </w:rPr>
        <w:t xml:space="preserve">    "responseTime": "2026-07-05T10:30:00.250+09:00",</w:t>
      </w:r>
      <w:r>
        <w:br/>
      </w:r>
      <w:r>
        <w:rPr>
          <w:rFonts w:ascii="Consolas" w:hAnsi="Consolas" w:eastAsia="Consolas"/>
          <w:sz w:val="17"/>
          <w:szCs w:val="17"/>
        </w:rPr>
        <w:t xml:space="preserve">    "elapsedTimeMs": 250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"S0000",</w:t>
      </w:r>
      <w:r>
        <w:br/>
      </w:r>
      <w:r>
        <w:rPr>
          <w:rFonts w:ascii="Consolas" w:hAnsi="Consolas" w:eastAsia="Consolas"/>
          <w:sz w:val="17"/>
          <w:szCs w:val="17"/>
        </w:rPr>
        <w:t xml:space="preserve">    "resultStatus": "SUCCESS",</w:t>
      </w:r>
      <w:r>
        <w:br/>
      </w:r>
      <w:r>
        <w:rPr>
          <w:rFonts w:ascii="Consolas" w:hAnsi="Consolas" w:eastAsia="Consolas"/>
          <w:sz w:val="17"/>
          <w:szCs w:val="17"/>
        </w:rPr>
        <w:t xml:space="preserve">    "resultMessage": "정상 처리되었습니다.",</w:t>
      </w:r>
      <w:r>
        <w:br/>
      </w:r>
      <w:r>
        <w:rPr>
          <w:rFonts w:ascii="Consolas" w:hAnsi="Consolas" w:eastAsia="Consolas"/>
          <w:sz w:val="17"/>
          <w:szCs w:val="17"/>
        </w:rPr>
        <w:t xml:space="preserve">    "errorCode": null,</w:t>
      </w:r>
      <w:r>
        <w:br/>
      </w:r>
      <w:r>
        <w:rPr>
          <w:rFonts w:ascii="Consolas" w:hAnsi="Consolas" w:eastAsia="Consolas"/>
          <w:sz w:val="17"/>
          <w:szCs w:val="17"/>
        </w:rPr>
        <w:t xml:space="preserve">    "errorMessage": null,</w:t>
      </w:r>
      <w:r>
        <w:br/>
      </w:r>
      <w:r>
        <w:rPr>
          <w:rFonts w:ascii="Consolas" w:hAnsi="Consolas" w:eastAsia="Consolas"/>
          <w:sz w:val="17"/>
          <w:szCs w:val="17"/>
        </w:rPr>
        <w:t xml:space="preserve">    "errorDetail": null,</w:t>
      </w:r>
      <w:r>
        <w:br/>
      </w:r>
      <w:r>
        <w:rPr>
          <w:rFonts w:ascii="Consolas" w:hAnsi="Consolas" w:eastAsia="Consolas"/>
          <w:sz w:val="17"/>
          <w:szCs w:val="17"/>
        </w:rPr>
        <w:t xml:space="preserve">    "errorSystemId": null,</w:t>
      </w:r>
      <w:r>
        <w:br/>
      </w:r>
      <w:r>
        <w:rPr>
          <w:rFonts w:ascii="Consolas" w:hAnsi="Consolas" w:eastAsia="Consolas"/>
          <w:sz w:val="17"/>
          <w:szCs w:val="17"/>
        </w:rPr>
        <w:t xml:space="preserve">    "errorDateTime": null</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"customerNo": "CUST0000001",</w:t>
      </w:r>
      <w:r>
        <w:br/>
      </w:r>
      <w:r>
        <w:rPr>
          <w:rFonts w:ascii="Consolas" w:hAnsi="Consolas" w:eastAsia="Consolas"/>
          <w:sz w:val="17"/>
          <w:szCs w:val="17"/>
        </w:rPr>
        <w:t xml:space="preserve">    "customerName": "홍길동",</w:t>
      </w:r>
      <w:r>
        <w:br/>
      </w:r>
      <w:r>
        <w:rPr>
          <w:rFonts w:ascii="Consolas" w:hAnsi="Consolas" w:eastAsia="Consolas"/>
          <w:sz w:val="17"/>
          <w:szCs w:val="17"/>
        </w:rPr>
        <w:t xml:space="preserve">    "customerGrade": "VIP",</w:t>
      </w:r>
      <w:r>
        <w:br/>
      </w:r>
      <w:r>
        <w:rPr>
          <w:rFonts w:ascii="Consolas" w:hAnsi="Consolas" w:eastAsia="Consolas"/>
          <w:sz w:val="17"/>
          <w:szCs w:val="17"/>
        </w:rPr>
        <w:t xml:space="preserve">    "branchName": "농협중앙지점",</w:t>
      </w:r>
      <w:r>
        <w:br/>
      </w:r>
      <w:r>
        <w:rPr>
          <w:rFonts w:ascii="Consolas" w:hAnsi="Consolas" w:eastAsia="Consolas"/>
          <w:sz w:val="17"/>
          <w:szCs w:val="17"/>
        </w:rPr>
        <w:t xml:space="preserve">    "totalBalance": 12500000,</w:t>
      </w:r>
      <w:r>
        <w:br/>
      </w:r>
      <w:r>
        <w:rPr>
          <w:rFonts w:ascii="Consolas" w:hAnsi="Consolas" w:eastAsia="Consolas"/>
          <w:sz w:val="17"/>
          <w:szCs w:val="17"/>
        </w:rPr>
        <w:t xml:space="preserve">    "lastTransactionDate": "20260704",</w:t>
      </w:r>
      <w:r>
        <w:br/>
      </w:r>
      <w:r>
        <w:rPr>
          <w:rFonts w:ascii="Consolas" w:hAnsi="Consolas" w:eastAsia="Consolas"/>
          <w:sz w:val="17"/>
          <w:szCs w:val="17"/>
        </w:rPr>
        <w:t xml:space="preserve">    "campaignTargetYn": "Y"</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D.5 목록 조회·페이징: CM 캠페인</w:t>
      </w:r>
    </w:p>
    <w:p>
      <w:pPr>
        <w:spacing w:before="0" w:after="120" w:line="300" w:lineRule="auto"/>
      </w:pPr>
      <w:r>
        <w:rPr>
          <w:rFonts w:ascii="Noto Sans CJK KR" w:hAnsi="Noto Sans CJK KR" w:eastAsia="Noto Sans CJK KR"/>
          <w:sz w:val="21"/>
          <w:szCs w:val="21"/>
        </w:rPr>
        <w:t xml:space="preserve">목록 조회는 </w:t>
      </w:r>
      <w:r>
        <w:rPr>
          <w:rFonts w:ascii="Consolas" w:hAnsi="Consolas" w:eastAsia="Consolas"/>
          <w:sz w:val="19"/>
          <w:szCs w:val="19"/>
        </w:rPr>
        <w:t xml:space="preserve">body.searchCondition</w:t>
      </w:r>
      <w:r>
        <w:rPr>
          <w:rFonts w:ascii="Noto Sans CJK KR" w:hAnsi="Noto Sans CJK KR" w:eastAsia="Noto Sans CJK KR"/>
          <w:sz w:val="21"/>
          <w:szCs w:val="21"/>
        </w:rPr>
        <w:t xml:space="preserve">과 </w:t>
      </w:r>
      <w:r>
        <w:rPr>
          <w:rFonts w:ascii="Consolas" w:hAnsi="Consolas" w:eastAsia="Consolas"/>
          <w:sz w:val="19"/>
          <w:szCs w:val="19"/>
        </w:rPr>
        <w:t xml:space="preserve">body.page</w:t>
      </w:r>
      <w:r>
        <w:rPr>
          <w:rFonts w:ascii="Noto Sans CJK KR" w:hAnsi="Noto Sans CJK KR" w:eastAsia="Noto Sans CJK KR"/>
          <w:sz w:val="21"/>
          <w:szCs w:val="21"/>
        </w:rPr>
        <w:t xml:space="preserve">를 사용한다. 응답은 </w:t>
      </w:r>
      <w:r>
        <w:rPr>
          <w:rFonts w:ascii="Consolas" w:hAnsi="Consolas" w:eastAsia="Consolas"/>
          <w:sz w:val="19"/>
          <w:szCs w:val="19"/>
        </w:rPr>
        <w:t xml:space="preserve">body.list</w:t>
      </w:r>
      <w:r>
        <w:rPr>
          <w:rFonts w:ascii="Noto Sans CJK KR" w:hAnsi="Noto Sans CJK KR" w:eastAsia="Noto Sans CJK KR"/>
          <w:sz w:val="21"/>
          <w:szCs w:val="21"/>
        </w:rPr>
        <w:t xml:space="preserve">와 </w:t>
      </w:r>
      <w:r>
        <w:rPr>
          <w:rFonts w:ascii="Consolas" w:hAnsi="Consolas" w:eastAsia="Consolas"/>
          <w:sz w:val="19"/>
          <w:szCs w:val="19"/>
        </w:rPr>
        <w:t xml:space="preserve">body.page</w:t>
      </w:r>
      <w:r>
        <w:rPr>
          <w:rFonts w:ascii="Noto Sans CJK KR" w:hAnsi="Noto Sans CJK KR" w:eastAsia="Noto Sans CJK KR"/>
          <w:sz w:val="21"/>
          <w:szCs w:val="21"/>
        </w:rPr>
        <w:t xml:space="preserve">를 함께 반환한다. 페이징 계산은 업무 WAR의 Rule·Service·DAO에서 수행하며, TCF Core가 자동 페이징하지 않을 수 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Endpoint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/cm/online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CM.Campaign.selectList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CM-INQ-0001</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요청</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"CM",</w:t>
      </w:r>
      <w:r>
        <w:br/>
      </w:r>
      <w:r>
        <w:rPr>
          <w:rFonts w:ascii="Consolas" w:hAnsi="Consolas" w:eastAsia="Consolas"/>
          <w:sz w:val="17"/>
          <w:szCs w:val="17"/>
        </w:rPr>
        <w:t xml:space="preserve">    "serviceId": "CM.Campaign.selectList",</w:t>
      </w:r>
      <w:r>
        <w:br/>
      </w:r>
      <w:r>
        <w:rPr>
          <w:rFonts w:ascii="Consolas" w:hAnsi="Consolas" w:eastAsia="Consolas"/>
          <w:sz w:val="17"/>
          <w:szCs w:val="17"/>
        </w:rPr>
        <w:t xml:space="preserve">    "transactionCode": "CM-INQ-0001",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"캠페인 목록 조회",</w:t>
      </w:r>
      <w:r>
        <w:br/>
      </w:r>
      <w:r>
        <w:rPr>
          <w:rFonts w:ascii="Consolas" w:hAnsi="Consolas" w:eastAsia="Consolas"/>
          <w:sz w:val="17"/>
          <w:szCs w:val="17"/>
        </w:rPr>
        <w:t xml:space="preserve">    "guid": "",</w:t>
      </w:r>
      <w:r>
        <w:br/>
      </w:r>
      <w:r>
        <w:rPr>
          <w:rFonts w:ascii="Consolas" w:hAnsi="Consolas" w:eastAsia="Consolas"/>
          <w:sz w:val="17"/>
          <w:szCs w:val="17"/>
        </w:rPr>
        <w:t xml:space="preserve">    "traceId": "",</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"requestTime": "2026-07-05T11:00:00+09:00"</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"searchCondition": {</w:t>
      </w:r>
      <w:r>
        <w:br/>
      </w:r>
      <w:r>
        <w:rPr>
          <w:rFonts w:ascii="Consolas" w:hAnsi="Consolas" w:eastAsia="Consolas"/>
          <w:sz w:val="17"/>
          <w:szCs w:val="17"/>
        </w:rPr>
        <w:t xml:space="preserve">      "campaignName": "우대금리",</w:t>
      </w:r>
      <w:r>
        <w:br/>
      </w:r>
      <w:r>
        <w:rPr>
          <w:rFonts w:ascii="Consolas" w:hAnsi="Consolas" w:eastAsia="Consolas"/>
          <w:sz w:val="17"/>
          <w:szCs w:val="17"/>
        </w:rPr>
        <w:t xml:space="preserve">      "campaignStatus": "ACTIVE",</w:t>
      </w:r>
      <w:r>
        <w:br/>
      </w:r>
      <w:r>
        <w:rPr>
          <w:rFonts w:ascii="Consolas" w:hAnsi="Consolas" w:eastAsia="Consolas"/>
          <w:sz w:val="17"/>
          <w:szCs w:val="17"/>
        </w:rPr>
        <w:t xml:space="preserve">      "fromDate": "20260701",</w:t>
      </w:r>
      <w:r>
        <w:br/>
      </w:r>
      <w:r>
        <w:rPr>
          <w:rFonts w:ascii="Consolas" w:hAnsi="Consolas" w:eastAsia="Consolas"/>
          <w:sz w:val="17"/>
          <w:szCs w:val="17"/>
        </w:rPr>
        <w:t xml:space="preserve">      "toDate": "20260731"</w:t>
      </w:r>
      <w:r>
        <w:br/>
      </w:r>
      <w:r>
        <w:rPr>
          <w:rFonts w:ascii="Consolas" w:hAnsi="Consolas" w:eastAsia="Consolas"/>
          <w:sz w:val="17"/>
          <w:szCs w:val="17"/>
        </w:rPr>
        <w:t xml:space="preserve">    },</w:t>
      </w:r>
      <w:r>
        <w:br/>
      </w:r>
      <w:r>
        <w:rPr>
          <w:rFonts w:ascii="Consolas" w:hAnsi="Consolas" w:eastAsia="Consolas"/>
          <w:sz w:val="17"/>
          <w:szCs w:val="17"/>
        </w:rPr>
        <w:t xml:space="preserve">    "page": {</w:t>
      </w:r>
      <w:r>
        <w:br/>
      </w:r>
      <w:r>
        <w:rPr>
          <w:rFonts w:ascii="Consolas" w:hAnsi="Consolas" w:eastAsia="Consolas"/>
          <w:sz w:val="17"/>
          <w:szCs w:val="17"/>
        </w:rPr>
        <w:t xml:space="preserve">      "pageNo": 1,</w:t>
      </w:r>
      <w:r>
        <w:br/>
      </w:r>
      <w:r>
        <w:rPr>
          <w:rFonts w:ascii="Consolas" w:hAnsi="Consolas" w:eastAsia="Consolas"/>
          <w:sz w:val="17"/>
          <w:szCs w:val="17"/>
        </w:rPr>
        <w:t xml:space="preserve">      "pageSize": 100</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성공 응답</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"CM",</w:t>
      </w:r>
      <w:r>
        <w:br/>
      </w:r>
      <w:r>
        <w:rPr>
          <w:rFonts w:ascii="Consolas" w:hAnsi="Consolas" w:eastAsia="Consolas"/>
          <w:sz w:val="17"/>
          <w:szCs w:val="17"/>
        </w:rPr>
        <w:t xml:space="preserve">    "serviceId": "CM.Campaign.selectList",</w:t>
      </w:r>
      <w:r>
        <w:br/>
      </w:r>
      <w:r>
        <w:rPr>
          <w:rFonts w:ascii="Consolas" w:hAnsi="Consolas" w:eastAsia="Consolas"/>
          <w:sz w:val="17"/>
          <w:szCs w:val="17"/>
        </w:rPr>
        <w:t xml:space="preserve">    "transactionCode": "CM-INQ-0001",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"캠페인 목록 조회",</w:t>
      </w:r>
      <w:r>
        <w:br/>
      </w:r>
      <w:r>
        <w:rPr>
          <w:rFonts w:ascii="Consolas" w:hAnsi="Consolas" w:eastAsia="Consolas"/>
          <w:sz w:val="17"/>
          <w:szCs w:val="17"/>
        </w:rPr>
        <w:t xml:space="preserve">    "guid": "GUID-20260705-000002",</w:t>
      </w:r>
      <w:r>
        <w:br/>
      </w:r>
      <w:r>
        <w:rPr>
          <w:rFonts w:ascii="Consolas" w:hAnsi="Consolas" w:eastAsia="Consolas"/>
          <w:sz w:val="17"/>
          <w:szCs w:val="17"/>
        </w:rPr>
        <w:t xml:space="preserve">    "traceId": "TRC-20260705-000002",</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"requestTime": "2026-07-05T11:00:00+09:00",</w:t>
      </w:r>
      <w:r>
        <w:br/>
      </w:r>
      <w:r>
        <w:rPr>
          <w:rFonts w:ascii="Consolas" w:hAnsi="Consolas" w:eastAsia="Consolas"/>
          <w:sz w:val="17"/>
          <w:szCs w:val="17"/>
        </w:rPr>
        <w:t xml:space="preserve">    "responseTime": "2026-07-05T11:00:00.430+09:00",</w:t>
      </w:r>
      <w:r>
        <w:br/>
      </w:r>
      <w:r>
        <w:rPr>
          <w:rFonts w:ascii="Consolas" w:hAnsi="Consolas" w:eastAsia="Consolas"/>
          <w:sz w:val="17"/>
          <w:szCs w:val="17"/>
        </w:rPr>
        <w:t xml:space="preserve">    "elapsedTimeMs": 430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"S0000",</w:t>
      </w:r>
      <w:r>
        <w:br/>
      </w:r>
      <w:r>
        <w:rPr>
          <w:rFonts w:ascii="Consolas" w:hAnsi="Consolas" w:eastAsia="Consolas"/>
          <w:sz w:val="17"/>
          <w:szCs w:val="17"/>
        </w:rPr>
        <w:t xml:space="preserve">    "resultStatus": "SUCCESS",</w:t>
      </w:r>
      <w:r>
        <w:br/>
      </w:r>
      <w:r>
        <w:rPr>
          <w:rFonts w:ascii="Consolas" w:hAnsi="Consolas" w:eastAsia="Consolas"/>
          <w:sz w:val="17"/>
          <w:szCs w:val="17"/>
        </w:rPr>
        <w:t xml:space="preserve">    "resultMessage": "정상 처리되었습니다.",</w:t>
      </w:r>
      <w:r>
        <w:br/>
      </w:r>
      <w:r>
        <w:rPr>
          <w:rFonts w:ascii="Consolas" w:hAnsi="Consolas" w:eastAsia="Consolas"/>
          <w:sz w:val="17"/>
          <w:szCs w:val="17"/>
        </w:rPr>
        <w:t xml:space="preserve">    "errorCode": null,</w:t>
      </w:r>
      <w:r>
        <w:br/>
      </w:r>
      <w:r>
        <w:rPr>
          <w:rFonts w:ascii="Consolas" w:hAnsi="Consolas" w:eastAsia="Consolas"/>
          <w:sz w:val="17"/>
          <w:szCs w:val="17"/>
        </w:rPr>
        <w:t xml:space="preserve">    "errorMessage": null</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"list": [</w:t>
      </w:r>
      <w:r>
        <w:br/>
      </w:r>
      <w:r>
        <w:rPr>
          <w:rFonts w:ascii="Consolas" w:hAnsi="Consolas" w:eastAsia="Consolas"/>
          <w:sz w:val="17"/>
          <w:szCs w:val="17"/>
        </w:rPr>
        <w:t xml:space="preserve">      {</w:t>
      </w:r>
      <w:r>
        <w:br/>
      </w:r>
      <w:r>
        <w:rPr>
          <w:rFonts w:ascii="Consolas" w:hAnsi="Consolas" w:eastAsia="Consolas"/>
          <w:sz w:val="17"/>
          <w:szCs w:val="17"/>
        </w:rPr>
        <w:t xml:space="preserve">        "campaignId": "CMP2026070001",</w:t>
      </w:r>
      <w:r>
        <w:br/>
      </w:r>
      <w:r>
        <w:rPr>
          <w:rFonts w:ascii="Consolas" w:hAnsi="Consolas" w:eastAsia="Consolas"/>
          <w:sz w:val="17"/>
          <w:szCs w:val="17"/>
        </w:rPr>
        <w:t xml:space="preserve">        "campaignName": "우대금리 대상 고객 캠페인",</w:t>
      </w:r>
      <w:r>
        <w:br/>
      </w:r>
      <w:r>
        <w:rPr>
          <w:rFonts w:ascii="Consolas" w:hAnsi="Consolas" w:eastAsia="Consolas"/>
          <w:sz w:val="17"/>
          <w:szCs w:val="17"/>
        </w:rPr>
        <w:t xml:space="preserve">        "campaignStatus": "ACTIVE",</w:t>
      </w:r>
      <w:r>
        <w:br/>
      </w:r>
      <w:r>
        <w:rPr>
          <w:rFonts w:ascii="Consolas" w:hAnsi="Consolas" w:eastAsia="Consolas"/>
          <w:sz w:val="17"/>
          <w:szCs w:val="17"/>
        </w:rPr>
        <w:t xml:space="preserve">        "startDate": "20260701",</w:t>
      </w:r>
      <w:r>
        <w:br/>
      </w:r>
      <w:r>
        <w:rPr>
          <w:rFonts w:ascii="Consolas" w:hAnsi="Consolas" w:eastAsia="Consolas"/>
          <w:sz w:val="17"/>
          <w:szCs w:val="17"/>
        </w:rPr>
        <w:t xml:space="preserve">        "endDate": "20260731"</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"campaignId": "CMP2026070002",</w:t>
      </w:r>
      <w:r>
        <w:br/>
      </w:r>
      <w:r>
        <w:rPr>
          <w:rFonts w:ascii="Consolas" w:hAnsi="Consolas" w:eastAsia="Consolas"/>
          <w:sz w:val="17"/>
          <w:szCs w:val="17"/>
        </w:rPr>
        <w:t xml:space="preserve">        "campaignName": "카드 이용 활성화 캠페인",</w:t>
      </w:r>
      <w:r>
        <w:br/>
      </w:r>
      <w:r>
        <w:rPr>
          <w:rFonts w:ascii="Consolas" w:hAnsi="Consolas" w:eastAsia="Consolas"/>
          <w:sz w:val="17"/>
          <w:szCs w:val="17"/>
        </w:rPr>
        <w:t xml:space="preserve">        "campaignStatus": "ACTIVE",</w:t>
      </w:r>
      <w:r>
        <w:br/>
      </w:r>
      <w:r>
        <w:rPr>
          <w:rFonts w:ascii="Consolas" w:hAnsi="Consolas" w:eastAsia="Consolas"/>
          <w:sz w:val="17"/>
          <w:szCs w:val="17"/>
        </w:rPr>
        <w:t xml:space="preserve">        "startDate": "20260705",</w:t>
      </w:r>
      <w:r>
        <w:br/>
      </w:r>
      <w:r>
        <w:rPr>
          <w:rFonts w:ascii="Consolas" w:hAnsi="Consolas" w:eastAsia="Consolas"/>
          <w:sz w:val="17"/>
          <w:szCs w:val="17"/>
        </w:rPr>
        <w:t xml:space="preserve">        "endDate": "20260731"</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    "page": {</w:t>
      </w:r>
      <w:r>
        <w:br/>
      </w:r>
      <w:r>
        <w:rPr>
          <w:rFonts w:ascii="Consolas" w:hAnsi="Consolas" w:eastAsia="Consolas"/>
          <w:sz w:val="17"/>
          <w:szCs w:val="17"/>
        </w:rPr>
        <w:t xml:space="preserve">      "pageNo": 1,</w:t>
      </w:r>
      <w:r>
        <w:br/>
      </w:r>
      <w:r>
        <w:rPr>
          <w:rFonts w:ascii="Consolas" w:hAnsi="Consolas" w:eastAsia="Consolas"/>
          <w:sz w:val="17"/>
          <w:szCs w:val="17"/>
        </w:rPr>
        <w:t xml:space="preserve">      "pageSize": 100,</w:t>
      </w:r>
      <w:r>
        <w:br/>
      </w:r>
      <w:r>
        <w:rPr>
          <w:rFonts w:ascii="Consolas" w:hAnsi="Consolas" w:eastAsia="Consolas"/>
          <w:sz w:val="17"/>
          <w:szCs w:val="17"/>
        </w:rPr>
        <w:t xml:space="preserve">      "totalCount": 250,</w:t>
      </w:r>
      <w:r>
        <w:br/>
      </w:r>
      <w:r>
        <w:rPr>
          <w:rFonts w:ascii="Consolas" w:hAnsi="Consolas" w:eastAsia="Consolas"/>
          <w:sz w:val="17"/>
          <w:szCs w:val="17"/>
        </w:rPr>
        <w:t xml:space="preserve">      "totalPage": 3,</w:t>
      </w:r>
      <w:r>
        <w:br/>
      </w:r>
      <w:r>
        <w:rPr>
          <w:rFonts w:ascii="Consolas" w:hAnsi="Consolas" w:eastAsia="Consolas"/>
          <w:sz w:val="17"/>
          <w:szCs w:val="17"/>
        </w:rPr>
        <w:t xml:space="preserve">      "hasNext": true</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D.6 등록 거래: CM 캠페인 생성</w:t>
      </w:r>
    </w:p>
    <w:p>
      <w:pPr>
        <w:spacing w:before="0" w:after="120" w:line="300" w:lineRule="auto"/>
      </w:pPr>
      <w:r>
        <w:rPr>
          <w:rFonts w:ascii="Noto Sans CJK KR" w:hAnsi="Noto Sans CJK KR" w:eastAsia="Noto Sans CJK KR"/>
          <w:sz w:val="21"/>
          <w:szCs w:val="21"/>
        </w:rPr>
        <w:t xml:space="preserve">등록·수정·삭제·실행 거래는 </w:t>
      </w:r>
      <w:r>
        <w:rPr>
          <w:rFonts w:ascii="Consolas" w:hAnsi="Consolas" w:eastAsia="Consolas"/>
          <w:sz w:val="19"/>
          <w:szCs w:val="19"/>
        </w:rPr>
        <w:t xml:space="preserve">idempotencyKey</w:t>
      </w:r>
      <w:r>
        <w:rPr>
          <w:rFonts w:ascii="Noto Sans CJK KR" w:hAnsi="Noto Sans CJK KR" w:eastAsia="Noto Sans CJK KR"/>
          <w:sz w:val="21"/>
          <w:szCs w:val="21"/>
        </w:rPr>
        <w:t xml:space="preserve"> 사용을 권장한다.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Endpoint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/cm/online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CM.Campaign.create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CM-CRT-0001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요청</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"CM",</w:t>
      </w:r>
      <w:r>
        <w:br/>
      </w:r>
      <w:r>
        <w:rPr>
          <w:rFonts w:ascii="Consolas" w:hAnsi="Consolas" w:eastAsia="Consolas"/>
          <w:sz w:val="17"/>
          <w:szCs w:val="17"/>
        </w:rPr>
        <w:t xml:space="preserve">    "serviceId": "CM.Campaign.create",</w:t>
      </w:r>
      <w:r>
        <w:br/>
      </w:r>
      <w:r>
        <w:rPr>
          <w:rFonts w:ascii="Consolas" w:hAnsi="Consolas" w:eastAsia="Consolas"/>
          <w:sz w:val="17"/>
          <w:szCs w:val="17"/>
        </w:rPr>
        <w:t xml:space="preserve">    "transactionCode": "CM-CRT-0001",</w:t>
      </w:r>
      <w:r>
        <w:br/>
      </w:r>
      <w:r>
        <w:rPr>
          <w:rFonts w:ascii="Consolas" w:hAnsi="Consolas" w:eastAsia="Consolas"/>
          <w:sz w:val="17"/>
          <w:szCs w:val="17"/>
        </w:rPr>
        <w:t xml:space="preserve">    "processingType": "CREATE",</w:t>
      </w:r>
      <w:r>
        <w:br/>
      </w:r>
      <w:r>
        <w:rPr>
          <w:rFonts w:ascii="Consolas" w:hAnsi="Consolas" w:eastAsia="Consolas"/>
          <w:sz w:val="17"/>
          <w:szCs w:val="17"/>
        </w:rPr>
        <w:t xml:space="preserve">    "serviceName": "캠페인 등록",</w:t>
      </w:r>
      <w:r>
        <w:br/>
      </w:r>
      <w:r>
        <w:rPr>
          <w:rFonts w:ascii="Consolas" w:hAnsi="Consolas" w:eastAsia="Consolas"/>
          <w:sz w:val="17"/>
          <w:szCs w:val="17"/>
        </w:rPr>
        <w:t xml:space="preserve">    "guid": "",</w:t>
      </w:r>
      <w:r>
        <w:br/>
      </w:r>
      <w:r>
        <w:rPr>
          <w:rFonts w:ascii="Consolas" w:hAnsi="Consolas" w:eastAsia="Consolas"/>
          <w:sz w:val="17"/>
          <w:szCs w:val="17"/>
        </w:rPr>
        <w:t xml:space="preserve">    "traceId": "",</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"requestTime": "2026-07-05T11:30:00+09:00",</w:t>
      </w:r>
      <w:r>
        <w:br/>
      </w:r>
      <w:r>
        <w:rPr>
          <w:rFonts w:ascii="Consolas" w:hAnsi="Consolas" w:eastAsia="Consolas"/>
          <w:sz w:val="17"/>
          <w:szCs w:val="17"/>
        </w:rPr>
        <w:t xml:space="preserve">    "idempotencyKey": "CM-CRT-0001-U123456-20260705-000001"</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"campaignName": "신규 고객 우대 캠페인",</w:t>
      </w:r>
      <w:r>
        <w:br/>
      </w:r>
      <w:r>
        <w:rPr>
          <w:rFonts w:ascii="Consolas" w:hAnsi="Consolas" w:eastAsia="Consolas"/>
          <w:sz w:val="17"/>
          <w:szCs w:val="17"/>
        </w:rPr>
        <w:t xml:space="preserve">    "campaignType": "CUSTOMER",</w:t>
      </w:r>
      <w:r>
        <w:br/>
      </w:r>
      <w:r>
        <w:rPr>
          <w:rFonts w:ascii="Consolas" w:hAnsi="Consolas" w:eastAsia="Consolas"/>
          <w:sz w:val="17"/>
          <w:szCs w:val="17"/>
        </w:rPr>
        <w:t xml:space="preserve">    "targetSegmentId": "SEG2026070001",</w:t>
      </w:r>
      <w:r>
        <w:br/>
      </w:r>
      <w:r>
        <w:rPr>
          <w:rFonts w:ascii="Consolas" w:hAnsi="Consolas" w:eastAsia="Consolas"/>
          <w:sz w:val="17"/>
          <w:szCs w:val="17"/>
        </w:rPr>
        <w:t xml:space="preserve">    "startDate": "20260710",</w:t>
      </w:r>
      <w:r>
        <w:br/>
      </w:r>
      <w:r>
        <w:rPr>
          <w:rFonts w:ascii="Consolas" w:hAnsi="Consolas" w:eastAsia="Consolas"/>
          <w:sz w:val="17"/>
          <w:szCs w:val="17"/>
        </w:rPr>
        <w:t xml:space="preserve">    "endDate": "20260731",</w:t>
      </w:r>
      <w:r>
        <w:br/>
      </w:r>
      <w:r>
        <w:rPr>
          <w:rFonts w:ascii="Consolas" w:hAnsi="Consolas" w:eastAsia="Consolas"/>
          <w:sz w:val="17"/>
          <w:szCs w:val="17"/>
        </w:rPr>
        <w:t xml:space="preserve">    "description": "신규 고객 대상 우대 캠페인"</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성공 응답</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"CM",</w:t>
      </w:r>
      <w:r>
        <w:br/>
      </w:r>
      <w:r>
        <w:rPr>
          <w:rFonts w:ascii="Consolas" w:hAnsi="Consolas" w:eastAsia="Consolas"/>
          <w:sz w:val="17"/>
          <w:szCs w:val="17"/>
        </w:rPr>
        <w:t xml:space="preserve">    "serviceId": "CM.Campaign.create",</w:t>
      </w:r>
      <w:r>
        <w:br/>
      </w:r>
      <w:r>
        <w:rPr>
          <w:rFonts w:ascii="Consolas" w:hAnsi="Consolas" w:eastAsia="Consolas"/>
          <w:sz w:val="17"/>
          <w:szCs w:val="17"/>
        </w:rPr>
        <w:t xml:space="preserve">    "transactionCode": "CM-CRT-0001",</w:t>
      </w:r>
      <w:r>
        <w:br/>
      </w:r>
      <w:r>
        <w:rPr>
          <w:rFonts w:ascii="Consolas" w:hAnsi="Consolas" w:eastAsia="Consolas"/>
          <w:sz w:val="17"/>
          <w:szCs w:val="17"/>
        </w:rPr>
        <w:t xml:space="preserve">    "processingType": "CREATE",</w:t>
      </w:r>
      <w:r>
        <w:br/>
      </w:r>
      <w:r>
        <w:rPr>
          <w:rFonts w:ascii="Consolas" w:hAnsi="Consolas" w:eastAsia="Consolas"/>
          <w:sz w:val="17"/>
          <w:szCs w:val="17"/>
        </w:rPr>
        <w:t xml:space="preserve">    "serviceName": "캠페인 등록",</w:t>
      </w:r>
      <w:r>
        <w:br/>
      </w:r>
      <w:r>
        <w:rPr>
          <w:rFonts w:ascii="Consolas" w:hAnsi="Consolas" w:eastAsia="Consolas"/>
          <w:sz w:val="17"/>
          <w:szCs w:val="17"/>
        </w:rPr>
        <w:t xml:space="preserve">    "guid": "GUID-20260705-000003",</w:t>
      </w:r>
      <w:r>
        <w:br/>
      </w:r>
      <w:r>
        <w:rPr>
          <w:rFonts w:ascii="Consolas" w:hAnsi="Consolas" w:eastAsia="Consolas"/>
          <w:sz w:val="17"/>
          <w:szCs w:val="17"/>
        </w:rPr>
        <w:t xml:space="preserve">    "traceId": "TRC-20260705-000003",</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"requestTime": "2026-07-05T11:30:00+09:00",</w:t>
      </w:r>
      <w:r>
        <w:br/>
      </w:r>
      <w:r>
        <w:rPr>
          <w:rFonts w:ascii="Consolas" w:hAnsi="Consolas" w:eastAsia="Consolas"/>
          <w:sz w:val="17"/>
          <w:szCs w:val="17"/>
        </w:rPr>
        <w:t xml:space="preserve">    "responseTime": "2026-07-05T11:30:00.700+09:00",</w:t>
      </w:r>
      <w:r>
        <w:br/>
      </w:r>
      <w:r>
        <w:rPr>
          <w:rFonts w:ascii="Consolas" w:hAnsi="Consolas" w:eastAsia="Consolas"/>
          <w:sz w:val="17"/>
          <w:szCs w:val="17"/>
        </w:rPr>
        <w:t xml:space="preserve">    "elapsedTimeMs": 700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"S0000",</w:t>
      </w:r>
      <w:r>
        <w:br/>
      </w:r>
      <w:r>
        <w:rPr>
          <w:rFonts w:ascii="Consolas" w:hAnsi="Consolas" w:eastAsia="Consolas"/>
          <w:sz w:val="17"/>
          <w:szCs w:val="17"/>
        </w:rPr>
        <w:t xml:space="preserve">    "resultStatus": "SUCCESS",</w:t>
      </w:r>
      <w:r>
        <w:br/>
      </w:r>
      <w:r>
        <w:rPr>
          <w:rFonts w:ascii="Consolas" w:hAnsi="Consolas" w:eastAsia="Consolas"/>
          <w:sz w:val="17"/>
          <w:szCs w:val="17"/>
        </w:rPr>
        <w:t xml:space="preserve">    "resultMessage": "정상 등록되었습니다.",</w:t>
      </w:r>
      <w:r>
        <w:br/>
      </w:r>
      <w:r>
        <w:rPr>
          <w:rFonts w:ascii="Consolas" w:hAnsi="Consolas" w:eastAsia="Consolas"/>
          <w:sz w:val="17"/>
          <w:szCs w:val="17"/>
        </w:rPr>
        <w:t xml:space="preserve">    "errorCode": null,</w:t>
      </w:r>
      <w:r>
        <w:br/>
      </w:r>
      <w:r>
        <w:rPr>
          <w:rFonts w:ascii="Consolas" w:hAnsi="Consolas" w:eastAsia="Consolas"/>
          <w:sz w:val="17"/>
          <w:szCs w:val="17"/>
        </w:rPr>
        <w:t xml:space="preserve">    "errorMessage": null</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"campaignId": "CMP2026070003",</w:t>
      </w:r>
      <w:r>
        <w:br/>
      </w:r>
      <w:r>
        <w:rPr>
          <w:rFonts w:ascii="Consolas" w:hAnsi="Consolas" w:eastAsia="Consolas"/>
          <w:sz w:val="17"/>
          <w:szCs w:val="17"/>
        </w:rPr>
        <w:t xml:space="preserve">    "campaignStatus": "DRAFT",</w:t>
      </w:r>
      <w:r>
        <w:br/>
      </w:r>
      <w:r>
        <w:rPr>
          <w:rFonts w:ascii="Consolas" w:hAnsi="Consolas" w:eastAsia="Consolas"/>
          <w:sz w:val="17"/>
          <w:szCs w:val="17"/>
        </w:rPr>
        <w:t xml:space="preserve">    "createdAt": "2026-07-05T11:30:00+09:00"</w:t>
      </w:r>
      <w:r>
        <w:br/>
      </w:r>
      <w:r>
        <w:rPr>
          <w:rFonts w:ascii="Consolas" w:hAnsi="Consolas" w:eastAsia="Consolas"/>
          <w:sz w:val="17"/>
          <w:szCs w:val="17"/>
        </w:rPr>
        <w:t xml:space="preserve">  }</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D.7 입력값 오류 (VALIDATION)</w:t>
      </w:r>
    </w:p>
    <w:p>
      <w:pPr>
        <w:spacing w:before="0" w:after="120" w:line="300" w:lineRule="auto"/>
      </w:pPr>
      <w:r>
        <w:rPr>
          <w:rFonts w:ascii="Noto Sans CJK KR" w:hAnsi="Noto Sans CJK KR" w:eastAsia="Noto Sans CJK KR"/>
          <w:sz w:val="21"/>
          <w:szCs w:val="21"/>
        </w:rPr>
        <w:t xml:space="preserve">필수값 누락·형식·길이 오류는 업무 예외가 아니라 검증 오류로 </w:t>
      </w:r>
      <w:r>
        <w:rPr>
          <w:rFonts w:ascii="Consolas" w:hAnsi="Consolas" w:eastAsia="Consolas"/>
          <w:sz w:val="19"/>
          <w:szCs w:val="19"/>
        </w:rPr>
        <w:t xml:space="preserve">resultStatus: FAIL</w:t>
      </w:r>
      <w:r>
        <w:rPr>
          <w:rFonts w:ascii="Noto Sans CJK KR" w:hAnsi="Noto Sans CJK KR" w:eastAsia="Noto Sans CJK KR"/>
          <w:sz w:val="21"/>
          <w:szCs w:val="21"/>
        </w:rPr>
        <w:t xml:space="preserve">을 반환한다.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요약 조회",</w:t>
      </w:r>
      <w:r>
        <w:br/>
      </w:r>
      <w:r>
        <w:rPr>
          <w:rFonts w:ascii="Consolas" w:hAnsi="Consolas" w:eastAsia="Consolas"/>
          <w:sz w:val="17"/>
          <w:szCs w:val="17"/>
        </w:rPr>
        <w:t xml:space="preserve">    "guid": "GUID-20260705-000004",</w:t>
      </w:r>
      <w:r>
        <w:br/>
      </w:r>
      <w:r>
        <w:rPr>
          <w:rFonts w:ascii="Consolas" w:hAnsi="Consolas" w:eastAsia="Consolas"/>
          <w:sz w:val="17"/>
          <w:szCs w:val="17"/>
        </w:rPr>
        <w:t xml:space="preserve">    "traceId": "TRC-20260705-000004",</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"responseTime": "2026-07-05T12:00:00+09:00",</w:t>
      </w:r>
      <w:r>
        <w:br/>
      </w:r>
      <w:r>
        <w:rPr>
          <w:rFonts w:ascii="Consolas" w:hAnsi="Consolas" w:eastAsia="Consolas"/>
          <w:sz w:val="17"/>
          <w:szCs w:val="17"/>
        </w:rPr>
        <w:t xml:space="preserve">    "elapsedTimeMs": 35</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"E0001",</w:t>
      </w:r>
      <w:r>
        <w:br/>
      </w:r>
      <w:r>
        <w:rPr>
          <w:rFonts w:ascii="Consolas" w:hAnsi="Consolas" w:eastAsia="Consolas"/>
          <w:sz w:val="17"/>
          <w:szCs w:val="17"/>
        </w:rPr>
        <w:t xml:space="preserve">    "resultStatus": "FAIL",</w:t>
      </w:r>
      <w:r>
        <w:br/>
      </w:r>
      <w:r>
        <w:rPr>
          <w:rFonts w:ascii="Consolas" w:hAnsi="Consolas" w:eastAsia="Consolas"/>
          <w:sz w:val="17"/>
          <w:szCs w:val="17"/>
        </w:rPr>
        <w:t xml:space="preserve">    "resultMessage": "입력값을 확인해 주십시오.",</w:t>
      </w:r>
      <w:r>
        <w:br/>
      </w:r>
      <w:r>
        <w:rPr>
          <w:rFonts w:ascii="Consolas" w:hAnsi="Consolas" w:eastAsia="Consolas"/>
          <w:sz w:val="17"/>
          <w:szCs w:val="17"/>
        </w:rPr>
        <w:t xml:space="preserve">    "errorCode": "E-TCF-VAL-0001",</w:t>
      </w:r>
      <w:r>
        <w:br/>
      </w:r>
      <w:r>
        <w:rPr>
          <w:rFonts w:ascii="Consolas" w:hAnsi="Consolas" w:eastAsia="Consolas"/>
          <w:sz w:val="17"/>
          <w:szCs w:val="17"/>
        </w:rPr>
        <w:t xml:space="preserve">    "errorMessage": "입력값을 확인해 주십시오.",</w:t>
      </w:r>
      <w:r>
        <w:br/>
      </w:r>
      <w:r>
        <w:rPr>
          <w:rFonts w:ascii="Consolas" w:hAnsi="Consolas" w:eastAsia="Consolas"/>
          <w:sz w:val="17"/>
          <w:szCs w:val="17"/>
        </w:rPr>
        <w:t xml:space="preserve">    "errorDetail": "customerNo는 필수입니다.",</w:t>
      </w:r>
      <w:r>
        <w:br/>
      </w:r>
      <w:r>
        <w:rPr>
          <w:rFonts w:ascii="Consolas" w:hAnsi="Consolas" w:eastAsia="Consolas"/>
          <w:sz w:val="17"/>
          <w:szCs w:val="17"/>
        </w:rPr>
        <w:t xml:space="preserve">    "errorSystemId": "NSIGHT-MP",</w:t>
      </w:r>
      <w:r>
        <w:br/>
      </w:r>
      <w:r>
        <w:rPr>
          <w:rFonts w:ascii="Consolas" w:hAnsi="Consolas" w:eastAsia="Consolas"/>
          <w:sz w:val="17"/>
          <w:szCs w:val="17"/>
        </w:rPr>
        <w:t xml:space="preserve">    "errorDateTime": "2026-07-05T12:00:00+09:00"</w:t>
      </w:r>
      <w:r>
        <w:br/>
      </w:r>
      <w:r>
        <w:rPr>
          <w:rFonts w:ascii="Consolas" w:hAnsi="Consolas" w:eastAsia="Consolas"/>
          <w:sz w:val="17"/>
          <w:szCs w:val="17"/>
        </w:rPr>
        <w:t xml:space="preserve">  },</w:t>
      </w:r>
      <w:r>
        <w:br/>
      </w:r>
      <w:r>
        <w:rPr>
          <w:rFonts w:ascii="Consolas" w:hAnsi="Consolas" w:eastAsia="Consolas"/>
          <w:sz w:val="17"/>
          <w:szCs w:val="17"/>
        </w:rPr>
        <w:t xml:space="preserve">  "body": null</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D.8 업무 오류 (BUSINESS)</w:t>
      </w:r>
    </w:p>
    <w:p>
      <w:pPr>
        <w:spacing w:before="0" w:after="120" w:line="300" w:lineRule="auto"/>
      </w:pPr>
      <w:r>
        <w:rPr>
          <w:rFonts w:ascii="Noto Sans CJK KR" w:hAnsi="Noto Sans CJK KR" w:eastAsia="Noto Sans CJK KR"/>
          <w:sz w:val="21"/>
          <w:szCs w:val="21"/>
        </w:rPr>
        <w:t xml:space="preserve">조회 결과 없음·업무 조건 불일치는 시스템 장애가 아닌 업무 오류이다. </w:t>
      </w:r>
      <w:r>
        <w:rPr>
          <w:rFonts w:ascii="Consolas" w:hAnsi="Consolas" w:eastAsia="Consolas"/>
          <w:sz w:val="19"/>
          <w:szCs w:val="19"/>
        </w:rPr>
        <w:t xml:space="preserve">errorCode</w:t>
      </w:r>
      <w:r>
        <w:rPr>
          <w:rFonts w:ascii="Noto Sans CJK KR" w:hAnsi="Noto Sans CJK KR" w:eastAsia="Noto Sans CJK KR"/>
          <w:sz w:val="21"/>
          <w:szCs w:val="21"/>
        </w:rPr>
        <w:t xml:space="preserve">에 업무코드가 포함된다 (</w:t>
      </w:r>
      <w:r>
        <w:rPr>
          <w:rFonts w:ascii="Consolas" w:hAnsi="Consolas" w:eastAsia="Consolas"/>
          <w:sz w:val="19"/>
          <w:szCs w:val="19"/>
        </w:rPr>
        <w:t xml:space="preserve">E-SV-BIZ-0001</w:t>
      </w:r>
      <w:r>
        <w:rPr>
          <w:rFonts w:ascii="Noto Sans CJK KR" w:hAnsi="Noto Sans CJK KR" w:eastAsia="Noto Sans CJK KR"/>
          <w:sz w:val="21"/>
          <w:szCs w:val="21"/>
        </w:rPr>
        <w:t xml:space="preserve">).</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"SV.Customer.selectSummary",</w:t>
      </w:r>
      <w:r>
        <w:br/>
      </w:r>
      <w:r>
        <w:rPr>
          <w:rFonts w:ascii="Consolas" w:hAnsi="Consolas" w:eastAsia="Consolas"/>
          <w:sz w:val="17"/>
          <w:szCs w:val="17"/>
        </w:rPr>
        <w:t xml:space="preserve">    "transactionCode": "SV-INQ-0001",</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요약 조회",</w:t>
      </w:r>
      <w:r>
        <w:br/>
      </w:r>
      <w:r>
        <w:rPr>
          <w:rFonts w:ascii="Consolas" w:hAnsi="Consolas" w:eastAsia="Consolas"/>
          <w:sz w:val="17"/>
          <w:szCs w:val="17"/>
        </w:rPr>
        <w:t xml:space="preserve">    "guid": "GUID-20260705-000005",</w:t>
      </w:r>
      <w:r>
        <w:br/>
      </w:r>
      <w:r>
        <w:rPr>
          <w:rFonts w:ascii="Consolas" w:hAnsi="Consolas" w:eastAsia="Consolas"/>
          <w:sz w:val="17"/>
          <w:szCs w:val="17"/>
        </w:rPr>
        <w:t xml:space="preserve">    "traceId": "TRC-20260705-000005",</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"responseTime": "2026-07-05T12:10:00+09:00",</w:t>
      </w:r>
      <w:r>
        <w:br/>
      </w:r>
      <w:r>
        <w:rPr>
          <w:rFonts w:ascii="Consolas" w:hAnsi="Consolas" w:eastAsia="Consolas"/>
          <w:sz w:val="17"/>
          <w:szCs w:val="17"/>
        </w:rPr>
        <w:t xml:space="preserve">    "elapsedTimeMs": 120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"E0001",</w:t>
      </w:r>
      <w:r>
        <w:br/>
      </w:r>
      <w:r>
        <w:rPr>
          <w:rFonts w:ascii="Consolas" w:hAnsi="Consolas" w:eastAsia="Consolas"/>
          <w:sz w:val="17"/>
          <w:szCs w:val="17"/>
        </w:rPr>
        <w:t xml:space="preserve">    "resultStatus": "FAIL",</w:t>
      </w:r>
      <w:r>
        <w:br/>
      </w:r>
      <w:r>
        <w:rPr>
          <w:rFonts w:ascii="Consolas" w:hAnsi="Consolas" w:eastAsia="Consolas"/>
          <w:sz w:val="17"/>
          <w:szCs w:val="17"/>
        </w:rPr>
        <w:t xml:space="preserve">    "resultMessage": "조회 결과가 없습니다.",</w:t>
      </w:r>
      <w:r>
        <w:br/>
      </w:r>
      <w:r>
        <w:rPr>
          <w:rFonts w:ascii="Consolas" w:hAnsi="Consolas" w:eastAsia="Consolas"/>
          <w:sz w:val="17"/>
          <w:szCs w:val="17"/>
        </w:rPr>
        <w:t xml:space="preserve">    "errorCode": "E-SV-BIZ-0001",</w:t>
      </w:r>
      <w:r>
        <w:br/>
      </w:r>
      <w:r>
        <w:rPr>
          <w:rFonts w:ascii="Consolas" w:hAnsi="Consolas" w:eastAsia="Consolas"/>
          <w:sz w:val="17"/>
          <w:szCs w:val="17"/>
        </w:rPr>
        <w:t xml:space="preserve">    "errorMessage": "조회 결과가 없습니다.",</w:t>
      </w:r>
      <w:r>
        <w:br/>
      </w:r>
      <w:r>
        <w:rPr>
          <w:rFonts w:ascii="Consolas" w:hAnsi="Consolas" w:eastAsia="Consolas"/>
          <w:sz w:val="17"/>
          <w:szCs w:val="17"/>
        </w:rPr>
        <w:t xml:space="preserve">    "errorDetail": null,</w:t>
      </w:r>
      <w:r>
        <w:br/>
      </w:r>
      <w:r>
        <w:rPr>
          <w:rFonts w:ascii="Consolas" w:hAnsi="Consolas" w:eastAsia="Consolas"/>
          <w:sz w:val="17"/>
          <w:szCs w:val="17"/>
        </w:rPr>
        <w:t xml:space="preserve">    "errorSystemId": "NSIGHT-MP",</w:t>
      </w:r>
      <w:r>
        <w:br/>
      </w:r>
      <w:r>
        <w:rPr>
          <w:rFonts w:ascii="Consolas" w:hAnsi="Consolas" w:eastAsia="Consolas"/>
          <w:sz w:val="17"/>
          <w:szCs w:val="17"/>
        </w:rPr>
        <w:t xml:space="preserve">    "errorDateTime": "2026-07-05T12:10:00+09:00"</w:t>
      </w:r>
      <w:r>
        <w:br/>
      </w:r>
      <w:r>
        <w:rPr>
          <w:rFonts w:ascii="Consolas" w:hAnsi="Consolas" w:eastAsia="Consolas"/>
          <w:sz w:val="17"/>
          <w:szCs w:val="17"/>
        </w:rPr>
        <w:t xml:space="preserve">  },</w:t>
      </w:r>
      <w:r>
        <w:br/>
      </w:r>
      <w:r>
        <w:rPr>
          <w:rFonts w:ascii="Consolas" w:hAnsi="Consolas" w:eastAsia="Consolas"/>
          <w:sz w:val="17"/>
          <w:szCs w:val="17"/>
        </w:rPr>
        <w:t xml:space="preserve">  "body": null</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D.9 권한 오류 (AUTHORIZATION)</w:t>
      </w:r>
    </w:p>
    <w:p>
      <w:pPr>
        <w:spacing w:before="0" w:after="120" w:line="300" w:lineRule="auto"/>
      </w:pPr>
      <w:r>
        <w:rPr>
          <w:rFonts w:ascii="Noto Sans CJK KR" w:hAnsi="Noto Sans CJK KR" w:eastAsia="Noto Sans CJK KR"/>
          <w:sz w:val="21"/>
          <w:szCs w:val="21"/>
        </w:rPr>
        <w:t xml:space="preserve">권한 오류 응답에는 내부 권한 매트릭스를 노출하지 않는다. 상세는 GUID 기준 서버 로그에서 확인한다.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r>
        <w:br/>
      </w:r>
      <w:r>
        <w:rPr>
          <w:rFonts w:ascii="Consolas" w:hAnsi="Consolas" w:eastAsia="Consolas"/>
          <w:sz w:val="17"/>
          <w:szCs w:val="17"/>
        </w:rPr>
        <w:t xml:space="preserve">    "serviceId": "SV.Customer.selectDetail",</w:t>
      </w:r>
      <w:r>
        <w:br/>
      </w:r>
      <w:r>
        <w:rPr>
          <w:rFonts w:ascii="Consolas" w:hAnsi="Consolas" w:eastAsia="Consolas"/>
          <w:sz w:val="17"/>
          <w:szCs w:val="17"/>
        </w:rPr>
        <w:t xml:space="preserve">    "transactionCode": "SV-INQ-0002",</w:t>
      </w:r>
      <w:r>
        <w:br/>
      </w:r>
      <w:r>
        <w:rPr>
          <w:rFonts w:ascii="Consolas" w:hAnsi="Consolas" w:eastAsia="Consolas"/>
          <w:sz w:val="17"/>
          <w:szCs w:val="17"/>
        </w:rPr>
        <w:t xml:space="preserve">    "processingType": "INQUIRY",</w:t>
      </w:r>
      <w:r>
        <w:br/>
      </w:r>
      <w:r>
        <w:rPr>
          <w:rFonts w:ascii="Consolas" w:hAnsi="Consolas" w:eastAsia="Consolas"/>
          <w:sz w:val="17"/>
          <w:szCs w:val="17"/>
        </w:rPr>
        <w:t xml:space="preserve">    "serviceName": "고객 상세 조회",</w:t>
      </w:r>
      <w:r>
        <w:br/>
      </w:r>
      <w:r>
        <w:rPr>
          <w:rFonts w:ascii="Consolas" w:hAnsi="Consolas" w:eastAsia="Consolas"/>
          <w:sz w:val="17"/>
          <w:szCs w:val="17"/>
        </w:rPr>
        <w:t xml:space="preserve">    "guid": "GUID-20260705-000006",</w:t>
      </w:r>
      <w:r>
        <w:br/>
      </w:r>
      <w:r>
        <w:rPr>
          <w:rFonts w:ascii="Consolas" w:hAnsi="Consolas" w:eastAsia="Consolas"/>
          <w:sz w:val="17"/>
          <w:szCs w:val="17"/>
        </w:rPr>
        <w:t xml:space="preserve">    "traceId": "TRC-20260705-000006",</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"responseTime": "2026-07-05T12:20:00+09:00",</w:t>
      </w:r>
      <w:r>
        <w:br/>
      </w:r>
      <w:r>
        <w:rPr>
          <w:rFonts w:ascii="Consolas" w:hAnsi="Consolas" w:eastAsia="Consolas"/>
          <w:sz w:val="17"/>
          <w:szCs w:val="17"/>
        </w:rPr>
        <w:t xml:space="preserve">    "elapsedTimeMs": 80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"E0003",</w:t>
      </w:r>
      <w:r>
        <w:br/>
      </w:r>
      <w:r>
        <w:rPr>
          <w:rFonts w:ascii="Consolas" w:hAnsi="Consolas" w:eastAsia="Consolas"/>
          <w:sz w:val="17"/>
          <w:szCs w:val="17"/>
        </w:rPr>
        <w:t xml:space="preserve">    "resultStatus": "FAIL",</w:t>
      </w:r>
      <w:r>
        <w:br/>
      </w:r>
      <w:r>
        <w:rPr>
          <w:rFonts w:ascii="Consolas" w:hAnsi="Consolas" w:eastAsia="Consolas"/>
          <w:sz w:val="17"/>
          <w:szCs w:val="17"/>
        </w:rPr>
        <w:t xml:space="preserve">    "resultMessage": "접근 권한이 없습니다.",</w:t>
      </w:r>
      <w:r>
        <w:br/>
      </w:r>
      <w:r>
        <w:rPr>
          <w:rFonts w:ascii="Consolas" w:hAnsi="Consolas" w:eastAsia="Consolas"/>
          <w:sz w:val="17"/>
          <w:szCs w:val="17"/>
        </w:rPr>
        <w:t xml:space="preserve">    "errorCode": "E-TCF-AUTHZ-0001",</w:t>
      </w:r>
      <w:r>
        <w:br/>
      </w:r>
      <w:r>
        <w:rPr>
          <w:rFonts w:ascii="Consolas" w:hAnsi="Consolas" w:eastAsia="Consolas"/>
          <w:sz w:val="17"/>
          <w:szCs w:val="17"/>
        </w:rPr>
        <w:t xml:space="preserve">    "errorMessage": "접근 권한이 없습니다.",</w:t>
      </w:r>
      <w:r>
        <w:br/>
      </w:r>
      <w:r>
        <w:rPr>
          <w:rFonts w:ascii="Consolas" w:hAnsi="Consolas" w:eastAsia="Consolas"/>
          <w:sz w:val="17"/>
          <w:szCs w:val="17"/>
        </w:rPr>
        <w:t xml:space="preserve">    "errorDetail": "운영 상세 메시지는 GUID 기준 로그에서 확인하십시오.",</w:t>
      </w:r>
      <w:r>
        <w:br/>
      </w:r>
      <w:r>
        <w:rPr>
          <w:rFonts w:ascii="Consolas" w:hAnsi="Consolas" w:eastAsia="Consolas"/>
          <w:sz w:val="17"/>
          <w:szCs w:val="17"/>
        </w:rPr>
        <w:t xml:space="preserve">    "errorSystemId": "NSIGHT-MP",</w:t>
      </w:r>
      <w:r>
        <w:br/>
      </w:r>
      <w:r>
        <w:rPr>
          <w:rFonts w:ascii="Consolas" w:hAnsi="Consolas" w:eastAsia="Consolas"/>
          <w:sz w:val="17"/>
          <w:szCs w:val="17"/>
        </w:rPr>
        <w:t xml:space="preserve">    "errorDateTime": "2026-07-05T12:20:00+09:00"</w:t>
      </w:r>
      <w:r>
        <w:br/>
      </w:r>
      <w:r>
        <w:rPr>
          <w:rFonts w:ascii="Consolas" w:hAnsi="Consolas" w:eastAsia="Consolas"/>
          <w:sz w:val="17"/>
          <w:szCs w:val="17"/>
        </w:rPr>
        <w:t xml:space="preserve">  },</w:t>
      </w:r>
      <w:r>
        <w:br/>
      </w:r>
      <w:r>
        <w:rPr>
          <w:rFonts w:ascii="Consolas" w:hAnsi="Consolas" w:eastAsia="Consolas"/>
          <w:sz w:val="17"/>
          <w:szCs w:val="17"/>
        </w:rPr>
        <w:t xml:space="preserve">  "body": null</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D.10 Timeout (UNKNOWN)</w:t>
      </w:r>
    </w:p>
    <w:p>
      <w:pPr>
        <w:spacing w:before="0" w:after="120" w:line="300" w:lineRule="auto"/>
      </w:pPr>
      <w:r>
        <w:rPr>
          <w:rFonts w:ascii="Noto Sans CJK KR" w:hAnsi="Noto Sans CJK KR" w:eastAsia="Noto Sans CJK KR"/>
          <w:sz w:val="21"/>
          <w:szCs w:val="21"/>
        </w:rPr>
        <w:t xml:space="preserve">Timeout은 처리 결과가 불명확할 수 있어 </w:t>
      </w:r>
      <w:r>
        <w:rPr>
          <w:rFonts w:ascii="Consolas" w:hAnsi="Consolas" w:eastAsia="Consolas"/>
          <w:sz w:val="19"/>
          <w:szCs w:val="19"/>
        </w:rPr>
        <w:t xml:space="preserve">resultStatus: UNKNOWN</w:t>
      </w:r>
      <w:r>
        <w:rPr>
          <w:rFonts w:ascii="Noto Sans CJK KR" w:hAnsi="Noto Sans CJK KR" w:eastAsia="Noto Sans CJK KR"/>
          <w:sz w:val="21"/>
          <w:szCs w:val="21"/>
        </w:rPr>
        <w:t xml:space="preserve">으로 반환한다. 재처리 전 거래로그·원장·외부 연계 상태를 확인한다.</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"CM",</w:t>
      </w:r>
      <w:r>
        <w:br/>
      </w:r>
      <w:r>
        <w:rPr>
          <w:rFonts w:ascii="Consolas" w:hAnsi="Consolas" w:eastAsia="Consolas"/>
          <w:sz w:val="17"/>
          <w:szCs w:val="17"/>
        </w:rPr>
        <w:t xml:space="preserve">    "serviceId": "CM.Campaign.execute",</w:t>
      </w:r>
      <w:r>
        <w:br/>
      </w:r>
      <w:r>
        <w:rPr>
          <w:rFonts w:ascii="Consolas" w:hAnsi="Consolas" w:eastAsia="Consolas"/>
          <w:sz w:val="17"/>
          <w:szCs w:val="17"/>
        </w:rPr>
        <w:t xml:space="preserve">    "transactionCode": "CM-EXE-0001",</w:t>
      </w:r>
      <w:r>
        <w:br/>
      </w:r>
      <w:r>
        <w:rPr>
          <w:rFonts w:ascii="Consolas" w:hAnsi="Consolas" w:eastAsia="Consolas"/>
          <w:sz w:val="17"/>
          <w:szCs w:val="17"/>
        </w:rPr>
        <w:t xml:space="preserve">    "processingType": "EXECUTE",</w:t>
      </w:r>
      <w:r>
        <w:br/>
      </w:r>
      <w:r>
        <w:rPr>
          <w:rFonts w:ascii="Consolas" w:hAnsi="Consolas" w:eastAsia="Consolas"/>
          <w:sz w:val="17"/>
          <w:szCs w:val="17"/>
        </w:rPr>
        <w:t xml:space="preserve">    "serviceName": "캠페인 실행",</w:t>
      </w:r>
      <w:r>
        <w:br/>
      </w:r>
      <w:r>
        <w:rPr>
          <w:rFonts w:ascii="Consolas" w:hAnsi="Consolas" w:eastAsia="Consolas"/>
          <w:sz w:val="17"/>
          <w:szCs w:val="17"/>
        </w:rPr>
        <w:t xml:space="preserve">    "guid": "GUID-20260705-000007",</w:t>
      </w:r>
      <w:r>
        <w:br/>
      </w:r>
      <w:r>
        <w:rPr>
          <w:rFonts w:ascii="Consolas" w:hAnsi="Consolas" w:eastAsia="Consolas"/>
          <w:sz w:val="17"/>
          <w:szCs w:val="17"/>
        </w:rPr>
        <w:t xml:space="preserve">    "traceId": "TRC-20260705-000007",</w:t>
      </w:r>
      <w:r>
        <w:br/>
      </w:r>
      <w:r>
        <w:rPr>
          <w:rFonts w:ascii="Consolas" w:hAnsi="Consolas" w:eastAsia="Consolas"/>
          <w:sz w:val="17"/>
          <w:szCs w:val="17"/>
        </w:rPr>
        <w:t xml:space="preserve">    "channelId": "WEBTOP",</w:t>
      </w:r>
      <w:r>
        <w:br/>
      </w:r>
      <w:r>
        <w:rPr>
          <w:rFonts w:ascii="Consolas" w:hAnsi="Consolas" w:eastAsia="Consolas"/>
          <w:sz w:val="17"/>
          <w:szCs w:val="17"/>
        </w:rPr>
        <w:t xml:space="preserve">    "userId": "U123456",</w:t>
      </w:r>
      <w:r>
        <w:br/>
      </w:r>
      <w:r>
        <w:rPr>
          <w:rFonts w:ascii="Consolas" w:hAnsi="Consolas" w:eastAsia="Consolas"/>
          <w:sz w:val="17"/>
          <w:szCs w:val="17"/>
        </w:rPr>
        <w:t xml:space="preserve">    "branchId": "001234",</w:t>
      </w:r>
      <w:r>
        <w:br/>
      </w:r>
      <w:r>
        <w:rPr>
          <w:rFonts w:ascii="Consolas" w:hAnsi="Consolas" w:eastAsia="Consolas"/>
          <w:sz w:val="17"/>
          <w:szCs w:val="17"/>
        </w:rPr>
        <w:t xml:space="preserve">    "responseTime": "2026-07-05T12:30:05+09:00",</w:t>
      </w:r>
      <w:r>
        <w:br/>
      </w:r>
      <w:r>
        <w:rPr>
          <w:rFonts w:ascii="Consolas" w:hAnsi="Consolas" w:eastAsia="Consolas"/>
          <w:sz w:val="17"/>
          <w:szCs w:val="17"/>
        </w:rPr>
        <w:t xml:space="preserve">    "elapsedTimeMs": 5000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"E9001",</w:t>
      </w:r>
      <w:r>
        <w:br/>
      </w:r>
      <w:r>
        <w:rPr>
          <w:rFonts w:ascii="Consolas" w:hAnsi="Consolas" w:eastAsia="Consolas"/>
          <w:sz w:val="17"/>
          <w:szCs w:val="17"/>
        </w:rPr>
        <w:t xml:space="preserve">    "resultStatus": "UNKNOWN",</w:t>
      </w:r>
      <w:r>
        <w:br/>
      </w:r>
      <w:r>
        <w:rPr>
          <w:rFonts w:ascii="Consolas" w:hAnsi="Consolas" w:eastAsia="Consolas"/>
          <w:sz w:val="17"/>
          <w:szCs w:val="17"/>
        </w:rPr>
        <w:t xml:space="preserve">    "resultMessage": "처리 상태를 확인해 주십시오.",</w:t>
      </w:r>
      <w:r>
        <w:br/>
      </w:r>
      <w:r>
        <w:rPr>
          <w:rFonts w:ascii="Consolas" w:hAnsi="Consolas" w:eastAsia="Consolas"/>
          <w:sz w:val="17"/>
          <w:szCs w:val="17"/>
        </w:rPr>
        <w:t xml:space="preserve">    "errorCode": "E-TCF-TIME-0001",</w:t>
      </w:r>
      <w:r>
        <w:br/>
      </w:r>
      <w:r>
        <w:rPr>
          <w:rFonts w:ascii="Consolas" w:hAnsi="Consolas" w:eastAsia="Consolas"/>
          <w:sz w:val="17"/>
          <w:szCs w:val="17"/>
        </w:rPr>
        <w:t xml:space="preserve">    "errorMessage": "온라인 거래 제한시간을 초과했습니다.",</w:t>
      </w:r>
      <w:r>
        <w:br/>
      </w:r>
      <w:r>
        <w:rPr>
          <w:rFonts w:ascii="Consolas" w:hAnsi="Consolas" w:eastAsia="Consolas"/>
          <w:sz w:val="17"/>
          <w:szCs w:val="17"/>
        </w:rPr>
        <w:t xml:space="preserve">    "errorDetail": "거래 처리상태는 GUID 기준으로 거래로그에서 확인하십시오.",</w:t>
      </w:r>
      <w:r>
        <w:br/>
      </w:r>
      <w:r>
        <w:rPr>
          <w:rFonts w:ascii="Consolas" w:hAnsi="Consolas" w:eastAsia="Consolas"/>
          <w:sz w:val="17"/>
          <w:szCs w:val="17"/>
        </w:rPr>
        <w:t xml:space="preserve">    "errorSystemId": "NSIGHT-MP",</w:t>
      </w:r>
      <w:r>
        <w:br/>
      </w:r>
      <w:r>
        <w:rPr>
          <w:rFonts w:ascii="Consolas" w:hAnsi="Consolas" w:eastAsia="Consolas"/>
          <w:sz w:val="17"/>
          <w:szCs w:val="17"/>
        </w:rPr>
        <w:t xml:space="preserve">    "errorDateTime": "2026-07-05T12:30:05+09:00"</w:t>
      </w:r>
      <w:r>
        <w:br/>
      </w:r>
      <w:r>
        <w:rPr>
          <w:rFonts w:ascii="Consolas" w:hAnsi="Consolas" w:eastAsia="Consolas"/>
          <w:sz w:val="17"/>
          <w:szCs w:val="17"/>
        </w:rPr>
        <w:t xml:space="preserve">  },</w:t>
      </w:r>
      <w:r>
        <w:br/>
      </w:r>
      <w:r>
        <w:rPr>
          <w:rFonts w:ascii="Consolas" w:hAnsi="Consolas" w:eastAsia="Consolas"/>
          <w:sz w:val="17"/>
          <w:szCs w:val="17"/>
        </w:rPr>
        <w:t xml:space="preserve">  "body": null</w:t>
      </w:r>
      <w:r>
        <w:br/>
      </w:r>
      <w:r>
        <w:rPr>
          <w:rFonts w:ascii="Consolas" w:hAnsi="Consolas" w:eastAsia="Consolas"/>
          <w:sz w:val="17"/>
          <w:szCs w:val="17"/>
        </w:rPr>
        <w:t xml:space="preserve">}</w:t>
      </w:r>
    </w:p>
    <w:p>
      <w:pPr>
        <w:pStyle w:val="Heading2"/>
        <w:keepNext/>
        <w:spacing w:before="160" w:after="100" w:line="300" w:lineRule="auto"/>
      </w:pPr>
      <w:r>
        <w:rPr>
          <w:rFonts w:ascii="Noto Sans CJK KR" w:hAnsi="Noto Sans CJK KR" w:eastAsia="Noto Sans CJK KR"/>
          <w:sz w:val="21"/>
          <w:szCs w:val="21"/>
        </w:rPr>
        <w:t xml:space="preserve">D.11 배치 수동 실행 (OM)</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값</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Endpoint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/om/online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OM.Batch.execute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OM-BAT-0001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processingType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EXECUTE</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요청</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"OM",</w:t>
      </w:r>
      <w:r>
        <w:br/>
      </w:r>
      <w:r>
        <w:rPr>
          <w:rFonts w:ascii="Consolas" w:hAnsi="Consolas" w:eastAsia="Consolas"/>
          <w:sz w:val="17"/>
          <w:szCs w:val="17"/>
        </w:rPr>
        <w:t xml:space="preserve">    "serviceId": "OM.Batch.execute",</w:t>
      </w:r>
      <w:r>
        <w:br/>
      </w:r>
      <w:r>
        <w:rPr>
          <w:rFonts w:ascii="Consolas" w:hAnsi="Consolas" w:eastAsia="Consolas"/>
          <w:sz w:val="17"/>
          <w:szCs w:val="17"/>
        </w:rPr>
        <w:t xml:space="preserve">    "transactionCode": "OM-BAT-0001",</w:t>
      </w:r>
      <w:r>
        <w:br/>
      </w:r>
      <w:r>
        <w:rPr>
          <w:rFonts w:ascii="Consolas" w:hAnsi="Consolas" w:eastAsia="Consolas"/>
          <w:sz w:val="17"/>
          <w:szCs w:val="17"/>
        </w:rPr>
        <w:t xml:space="preserve">    "processingType": "EXECUTE",</w:t>
      </w:r>
      <w:r>
        <w:br/>
      </w:r>
      <w:r>
        <w:rPr>
          <w:rFonts w:ascii="Consolas" w:hAnsi="Consolas" w:eastAsia="Consolas"/>
          <w:sz w:val="17"/>
          <w:szCs w:val="17"/>
        </w:rPr>
        <w:t xml:space="preserve">    "serviceName": "배치 수동 실행",</w:t>
      </w:r>
      <w:r>
        <w:br/>
      </w:r>
      <w:r>
        <w:rPr>
          <w:rFonts w:ascii="Consolas" w:hAnsi="Consolas" w:eastAsia="Consolas"/>
          <w:sz w:val="17"/>
          <w:szCs w:val="17"/>
        </w:rPr>
        <w:t xml:space="preserve">    "guid": "",</w:t>
      </w:r>
      <w:r>
        <w:br/>
      </w:r>
      <w:r>
        <w:rPr>
          <w:rFonts w:ascii="Consolas" w:hAnsi="Consolas" w:eastAsia="Consolas"/>
          <w:sz w:val="17"/>
          <w:szCs w:val="17"/>
        </w:rPr>
        <w:t xml:space="preserve">    "traceId": "",</w:t>
      </w:r>
      <w:r>
        <w:br/>
      </w:r>
      <w:r>
        <w:rPr>
          <w:rFonts w:ascii="Consolas" w:hAnsi="Consolas" w:eastAsia="Consolas"/>
          <w:sz w:val="17"/>
          <w:szCs w:val="17"/>
        </w:rPr>
        <w:t xml:space="preserve">    "channelId": "OM-PORTAL",</w:t>
      </w:r>
      <w:r>
        <w:br/>
      </w:r>
      <w:r>
        <w:rPr>
          <w:rFonts w:ascii="Consolas" w:hAnsi="Consolas" w:eastAsia="Consolas"/>
          <w:sz w:val="17"/>
          <w:szCs w:val="17"/>
        </w:rPr>
        <w:t xml:space="preserve">    "userId": "admin01",</w:t>
      </w:r>
      <w:r>
        <w:br/>
      </w:r>
      <w:r>
        <w:rPr>
          <w:rFonts w:ascii="Consolas" w:hAnsi="Consolas" w:eastAsia="Consolas"/>
          <w:sz w:val="17"/>
          <w:szCs w:val="17"/>
        </w:rPr>
        <w:t xml:space="preserve">    "branchId": "000000",</w:t>
      </w:r>
      <w:r>
        <w:br/>
      </w:r>
      <w:r>
        <w:rPr>
          <w:rFonts w:ascii="Consolas" w:hAnsi="Consolas" w:eastAsia="Consolas"/>
          <w:sz w:val="17"/>
          <w:szCs w:val="17"/>
        </w:rPr>
        <w:t xml:space="preserve">    "requestTime": "2026-07-05T13:30:00+09:00",</w:t>
      </w:r>
      <w:r>
        <w:br/>
      </w:r>
      <w:r>
        <w:rPr>
          <w:rFonts w:ascii="Consolas" w:hAnsi="Consolas" w:eastAsia="Consolas"/>
          <w:sz w:val="17"/>
          <w:szCs w:val="17"/>
        </w:rPr>
        <w:t xml:space="preserve">    "idempotencyKey": "OM-BAT-0001-admin01-20260705-000001"</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"jobId": "BAT-BATCH-001",</w:t>
      </w:r>
      <w:r>
        <w:br/>
      </w:r>
      <w:r>
        <w:rPr>
          <w:rFonts w:ascii="Consolas" w:hAnsi="Consolas" w:eastAsia="Consolas"/>
          <w:sz w:val="17"/>
          <w:szCs w:val="17"/>
        </w:rPr>
        <w:t xml:space="preserve">    "businessDate": "20260705",</w:t>
      </w:r>
      <w:r>
        <w:br/>
      </w:r>
      <w:r>
        <w:rPr>
          <w:rFonts w:ascii="Consolas" w:hAnsi="Consolas" w:eastAsia="Consolas"/>
          <w:sz w:val="17"/>
          <w:szCs w:val="17"/>
        </w:rPr>
        <w:t xml:space="preserve">    "runType": "MANUAL",</w:t>
      </w:r>
      <w:r>
        <w:br/>
      </w:r>
      <w:r>
        <w:rPr>
          <w:rFonts w:ascii="Consolas" w:hAnsi="Consolas" w:eastAsia="Consolas"/>
          <w:sz w:val="17"/>
          <w:szCs w:val="17"/>
        </w:rPr>
        <w:t xml:space="preserve">    "parameters": {</w:t>
      </w:r>
      <w:r>
        <w:br/>
      </w:r>
      <w:r>
        <w:rPr>
          <w:rFonts w:ascii="Consolas" w:hAnsi="Consolas" w:eastAsia="Consolas"/>
          <w:sz w:val="17"/>
          <w:szCs w:val="17"/>
        </w:rPr>
        <w:t xml:space="preserve">      "targetGroup": "AP",</w:t>
      </w:r>
      <w:r>
        <w:br/>
      </w:r>
      <w:r>
        <w:rPr>
          <w:rFonts w:ascii="Consolas" w:hAnsi="Consolas" w:eastAsia="Consolas"/>
          <w:sz w:val="17"/>
          <w:szCs w:val="17"/>
        </w:rPr>
        <w:t xml:space="preserve">      "forceYn": "N"</w:t>
      </w:r>
      <w:r>
        <w:br/>
      </w:r>
      <w:r>
        <w:rPr>
          <w:rFonts w:ascii="Consolas" w:hAnsi="Consolas" w:eastAsia="Consolas"/>
          <w:sz w:val="17"/>
          <w:szCs w:val="17"/>
        </w:rPr>
        <w:t xml:space="preserve">    }</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b/>
        </w:rPr>
        <w:t xml:space="preserve">성공 응답</w:t>
      </w:r>
    </w:p>
    <w:p>
      <w:pPr>
        <w:ind w:left="360"/>
        <w:shd w:fill="F6F8FA"/>
        <w:spacing w:before="80" w:after="160" w:line="240" w:lineRule="auto"/>
      </w:pPr>
      <w:r>
        <w:rPr>
          <w:rFonts w:ascii="Consolas" w:hAnsi="Consolas" w:eastAsia="Consolas"/>
          <w:sz w:val="17"/>
          <w:szCs w:val="17"/>
        </w:rPr>
        <w:t xml:space="preserve">{</w:t>
      </w:r>
      <w:r>
        <w:br/>
      </w:r>
      <w:r>
        <w:rPr>
          <w:rFonts w:ascii="Consolas" w:hAnsi="Consolas" w:eastAsia="Consolas"/>
          <w:sz w:val="17"/>
          <w:szCs w:val="17"/>
        </w:rPr>
        <w:t xml:space="preserve">  "header": {</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"OM",</w:t>
      </w:r>
      <w:r>
        <w:br/>
      </w:r>
      <w:r>
        <w:rPr>
          <w:rFonts w:ascii="Consolas" w:hAnsi="Consolas" w:eastAsia="Consolas"/>
          <w:sz w:val="17"/>
          <w:szCs w:val="17"/>
        </w:rPr>
        <w:t xml:space="preserve">    "serviceId": "OM.Batch.execute",</w:t>
      </w:r>
      <w:r>
        <w:br/>
      </w:r>
      <w:r>
        <w:rPr>
          <w:rFonts w:ascii="Consolas" w:hAnsi="Consolas" w:eastAsia="Consolas"/>
          <w:sz w:val="17"/>
          <w:szCs w:val="17"/>
        </w:rPr>
        <w:t xml:space="preserve">    "transactionCode": "OM-BAT-0001",</w:t>
      </w:r>
      <w:r>
        <w:br/>
      </w:r>
      <w:r>
        <w:rPr>
          <w:rFonts w:ascii="Consolas" w:hAnsi="Consolas" w:eastAsia="Consolas"/>
          <w:sz w:val="17"/>
          <w:szCs w:val="17"/>
        </w:rPr>
        <w:t xml:space="preserve">    "processingType": "EXECUTE",</w:t>
      </w:r>
      <w:r>
        <w:br/>
      </w:r>
      <w:r>
        <w:rPr>
          <w:rFonts w:ascii="Consolas" w:hAnsi="Consolas" w:eastAsia="Consolas"/>
          <w:sz w:val="17"/>
          <w:szCs w:val="17"/>
        </w:rPr>
        <w:t xml:space="preserve">    "serviceName": "배치 수동 실행",</w:t>
      </w:r>
      <w:r>
        <w:br/>
      </w:r>
      <w:r>
        <w:rPr>
          <w:rFonts w:ascii="Consolas" w:hAnsi="Consolas" w:eastAsia="Consolas"/>
          <w:sz w:val="17"/>
          <w:szCs w:val="17"/>
        </w:rPr>
        <w:t xml:space="preserve">    "guid": "GUID-20260705-000010",</w:t>
      </w:r>
      <w:r>
        <w:br/>
      </w:r>
      <w:r>
        <w:rPr>
          <w:rFonts w:ascii="Consolas" w:hAnsi="Consolas" w:eastAsia="Consolas"/>
          <w:sz w:val="17"/>
          <w:szCs w:val="17"/>
        </w:rPr>
        <w:t xml:space="preserve">    "traceId": "TRC-20260705-000010",</w:t>
      </w:r>
      <w:r>
        <w:br/>
      </w:r>
      <w:r>
        <w:rPr>
          <w:rFonts w:ascii="Consolas" w:hAnsi="Consolas" w:eastAsia="Consolas"/>
          <w:sz w:val="17"/>
          <w:szCs w:val="17"/>
        </w:rPr>
        <w:t xml:space="preserve">    "channelId": "OM-PORTAL",</w:t>
      </w:r>
      <w:r>
        <w:br/>
      </w:r>
      <w:r>
        <w:rPr>
          <w:rFonts w:ascii="Consolas" w:hAnsi="Consolas" w:eastAsia="Consolas"/>
          <w:sz w:val="17"/>
          <w:szCs w:val="17"/>
        </w:rPr>
        <w:t xml:space="preserve">    "userId": "admin01",</w:t>
      </w:r>
      <w:r>
        <w:br/>
      </w:r>
      <w:r>
        <w:rPr>
          <w:rFonts w:ascii="Consolas" w:hAnsi="Consolas" w:eastAsia="Consolas"/>
          <w:sz w:val="17"/>
          <w:szCs w:val="17"/>
        </w:rPr>
        <w:t xml:space="preserve">    "branchId": "000000",</w:t>
      </w:r>
      <w:r>
        <w:br/>
      </w:r>
      <w:r>
        <w:rPr>
          <w:rFonts w:ascii="Consolas" w:hAnsi="Consolas" w:eastAsia="Consolas"/>
          <w:sz w:val="17"/>
          <w:szCs w:val="17"/>
        </w:rPr>
        <w:t xml:space="preserve">    "responseTime": "2026-07-05T13:30:00.300+09:00",</w:t>
      </w:r>
      <w:r>
        <w:br/>
      </w:r>
      <w:r>
        <w:rPr>
          <w:rFonts w:ascii="Consolas" w:hAnsi="Consolas" w:eastAsia="Consolas"/>
          <w:sz w:val="17"/>
          <w:szCs w:val="17"/>
        </w:rPr>
        <w:t xml:space="preserve">    "elapsedTimeMs": 300</w:t>
      </w:r>
      <w:r>
        <w:br/>
      </w:r>
      <w:r>
        <w:rPr>
          <w:rFonts w:ascii="Consolas" w:hAnsi="Consolas" w:eastAsia="Consolas"/>
          <w:sz w:val="17"/>
          <w:szCs w:val="17"/>
        </w:rPr>
        <w:t xml:space="preserve">  },</w:t>
      </w:r>
      <w:r>
        <w:br/>
      </w:r>
      <w:r>
        <w:rPr>
          <w:rFonts w:ascii="Consolas" w:hAnsi="Consolas" w:eastAsia="Consolas"/>
          <w:sz w:val="17"/>
          <w:szCs w:val="17"/>
        </w:rPr>
        <w:t xml:space="preserve">  "result": {</w:t>
      </w:r>
      <w:r>
        <w:br/>
      </w:r>
      <w:r>
        <w:rPr>
          <w:rFonts w:ascii="Consolas" w:hAnsi="Consolas" w:eastAsia="Consolas"/>
          <w:sz w:val="17"/>
          <w:szCs w:val="17"/>
        </w:rPr>
        <w:t xml:space="preserve">    "resultCode": "S0000",</w:t>
      </w:r>
      <w:r>
        <w:br/>
      </w:r>
      <w:r>
        <w:rPr>
          <w:rFonts w:ascii="Consolas" w:hAnsi="Consolas" w:eastAsia="Consolas"/>
          <w:sz w:val="17"/>
          <w:szCs w:val="17"/>
        </w:rPr>
        <w:t xml:space="preserve">    "resultStatus": "SUCCESS",</w:t>
      </w:r>
      <w:r>
        <w:br/>
      </w:r>
      <w:r>
        <w:rPr>
          <w:rFonts w:ascii="Consolas" w:hAnsi="Consolas" w:eastAsia="Consolas"/>
          <w:sz w:val="17"/>
          <w:szCs w:val="17"/>
        </w:rPr>
        <w:t xml:space="preserve">    "resultMessage": "배치 실행 요청이 접수되었습니다.",</w:t>
      </w:r>
      <w:r>
        <w:br/>
      </w:r>
      <w:r>
        <w:rPr>
          <w:rFonts w:ascii="Consolas" w:hAnsi="Consolas" w:eastAsia="Consolas"/>
          <w:sz w:val="17"/>
          <w:szCs w:val="17"/>
        </w:rPr>
        <w:t xml:space="preserve">    "errorCode": null,</w:t>
      </w:r>
      <w:r>
        <w:br/>
      </w:r>
      <w:r>
        <w:rPr>
          <w:rFonts w:ascii="Consolas" w:hAnsi="Consolas" w:eastAsia="Consolas"/>
          <w:sz w:val="17"/>
          <w:szCs w:val="17"/>
        </w:rPr>
        <w:t xml:space="preserve">    "errorMessage": null</w:t>
      </w:r>
      <w:r>
        <w:br/>
      </w:r>
      <w:r>
        <w:rPr>
          <w:rFonts w:ascii="Consolas" w:hAnsi="Consolas" w:eastAsia="Consolas"/>
          <w:sz w:val="17"/>
          <w:szCs w:val="17"/>
        </w:rPr>
        <w:t xml:space="preserve">  },</w:t>
      </w:r>
      <w:r>
        <w:br/>
      </w:r>
      <w:r>
        <w:rPr>
          <w:rFonts w:ascii="Consolas" w:hAnsi="Consolas" w:eastAsia="Consolas"/>
          <w:sz w:val="17"/>
          <w:szCs w:val="17"/>
        </w:rPr>
        <w:t xml:space="preserve">  "body": {</w:t>
      </w:r>
      <w:r>
        <w:br/>
      </w:r>
      <w:r>
        <w:rPr>
          <w:rFonts w:ascii="Consolas" w:hAnsi="Consolas" w:eastAsia="Consolas"/>
          <w:sz w:val="17"/>
          <w:szCs w:val="17"/>
        </w:rPr>
        <w:t xml:space="preserve">    "executionId": "EXEC-20260705-000001",</w:t>
      </w:r>
      <w:r>
        <w:br/>
      </w:r>
      <w:r>
        <w:rPr>
          <w:rFonts w:ascii="Consolas" w:hAnsi="Consolas" w:eastAsia="Consolas"/>
          <w:sz w:val="17"/>
          <w:szCs w:val="17"/>
        </w:rPr>
        <w:t xml:space="preserve">    "jobId": "BAT-BATCH-001",</w:t>
      </w:r>
      <w:r>
        <w:br/>
      </w:r>
      <w:r>
        <w:rPr>
          <w:rFonts w:ascii="Consolas" w:hAnsi="Consolas" w:eastAsia="Consolas"/>
          <w:sz w:val="17"/>
          <w:szCs w:val="17"/>
        </w:rPr>
        <w:t xml:space="preserve">    "jobName": "AP 상태 수집",</w:t>
      </w:r>
      <w:r>
        <w:br/>
      </w:r>
      <w:r>
        <w:rPr>
          <w:rFonts w:ascii="Consolas" w:hAnsi="Consolas" w:eastAsia="Consolas"/>
          <w:sz w:val="17"/>
          <w:szCs w:val="17"/>
        </w:rPr>
        <w:t xml:space="preserve">    "runType": "MANUAL",</w:t>
      </w:r>
      <w:r>
        <w:br/>
      </w:r>
      <w:r>
        <w:rPr>
          <w:rFonts w:ascii="Consolas" w:hAnsi="Consolas" w:eastAsia="Consolas"/>
          <w:sz w:val="17"/>
          <w:szCs w:val="17"/>
        </w:rPr>
        <w:t xml:space="preserve">    "executionStatus": "RUNNING",</w:t>
      </w:r>
      <w:r>
        <w:br/>
      </w:r>
      <w:r>
        <w:rPr>
          <w:rFonts w:ascii="Consolas" w:hAnsi="Consolas" w:eastAsia="Consolas"/>
          <w:sz w:val="17"/>
          <w:szCs w:val="17"/>
        </w:rPr>
        <w:t xml:space="preserve">    "requestedBy": "admin01",</w:t>
      </w:r>
      <w:r>
        <w:br/>
      </w:r>
      <w:r>
        <w:rPr>
          <w:rFonts w:ascii="Consolas" w:hAnsi="Consolas" w:eastAsia="Consolas"/>
          <w:sz w:val="17"/>
          <w:szCs w:val="17"/>
        </w:rPr>
        <w:t xml:space="preserve">    "requestedAt": "2026-07-05T13:30:00+09:00"</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배치 본 처리는 비동기일 수 있다. 응답 </w:t>
      </w:r>
      <w:r>
        <w:rPr>
          <w:rFonts w:ascii="Consolas" w:hAnsi="Consolas" w:eastAsia="Consolas"/>
          <w:sz w:val="19"/>
          <w:szCs w:val="19"/>
        </w:rPr>
        <w:t xml:space="preserve">executionStatus: RUNNING</w:t>
      </w:r>
      <w:r>
        <w:rPr>
          <w:rFonts w:ascii="Noto Sans CJK KR" w:hAnsi="Noto Sans CJK KR" w:eastAsia="Noto Sans CJK KR"/>
          <w:sz w:val="21"/>
          <w:szCs w:val="21"/>
        </w:rPr>
        <w:t xml:space="preserve">은 요청 접수를 의미하며, 최종 결과는 별도 조회 ServiceId로 확인한다.</w:t>
      </w:r>
    </w:p>
    <w:p>
      <w:pPr>
        <w:pStyle w:val="Heading2"/>
        <w:keepNext/>
        <w:spacing w:before="160" w:after="100" w:line="300" w:lineRule="auto"/>
      </w:pPr>
      <w:r>
        <w:rPr>
          <w:rFonts w:ascii="Noto Sans CJK KR" w:hAnsi="Noto Sans CJK KR" w:eastAsia="Noto Sans CJK KR"/>
          <w:sz w:val="21"/>
          <w:szCs w:val="21"/>
        </w:rPr>
        <w:t xml:space="preserve">D.12 표준 전문 검증·작성 원칙</w:t>
      </w:r>
    </w:p>
    <w:p>
      <w:pPr>
        <w:pStyle w:val="Heading3"/>
        <w:keepNext/>
        <w:spacing w:before="160" w:after="100" w:line="300" w:lineRule="auto"/>
      </w:pPr>
      <w:r>
        <w:rPr>
          <w:rFonts w:ascii="Noto Sans CJK KR" w:hAnsi="Noto Sans CJK KR" w:eastAsia="Noto Sans CJK KR"/>
          <w:sz w:val="21"/>
          <w:szCs w:val="21"/>
        </w:rPr>
        <w:t xml:space="preserve">STF 검증 항목</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검증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JSON 형식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파싱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E-TCF-MSG-0001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존재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Path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E-TCF-HDR-0005</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Prefix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E-TCF-DSP-0001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형식·Prefix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Catalog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channelId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E-TCF-HDR-0004</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Allow-List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E-TCF-CTL-0001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E-TCF-AUTHZ-0001</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작성 원칙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식별·통제·추적 정보만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Body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데이터만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Handler 식별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로그·감사·재처리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GUID / TraceId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없으면 STF 생성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성공·실패 판단 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Error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메시지와 운영 상세 분리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File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Binary는 JSON Body에 넣지 않음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Paging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body.page / body.list 표준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Security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민감정보 마스킹</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파일 다운로드는 JSON으로 바이너리를 실어 보내지 않는다. </w:t>
      </w:r>
      <w:r>
        <w:rPr>
          <w:rFonts w:ascii="Consolas" w:hAnsi="Consolas" w:eastAsia="Consolas"/>
          <w:sz w:val="19"/>
          <w:szCs w:val="19"/>
        </w:rPr>
        <w:t xml:space="preserve">OM.File.inquiry</w:t>
      </w:r>
      <w:r>
        <w:rPr>
          <w:rFonts w:ascii="Noto Sans CJK KR" w:hAnsi="Noto Sans CJK KR" w:eastAsia="Noto Sans CJK KR"/>
          <w:sz w:val="21"/>
          <w:szCs w:val="21"/>
        </w:rPr>
        <w:t xml:space="preserve">로 메타·</w:t>
      </w:r>
      <w:r>
        <w:rPr>
          <w:rFonts w:ascii="Consolas" w:hAnsi="Consolas" w:eastAsia="Consolas"/>
          <w:sz w:val="19"/>
          <w:szCs w:val="19"/>
        </w:rPr>
        <w:t xml:space="preserve">downloadUrl</w:t>
      </w:r>
      <w:r>
        <w:rPr>
          <w:rFonts w:ascii="Noto Sans CJK KR" w:hAnsi="Noto Sans CJK KR" w:eastAsia="Noto Sans CJK KR"/>
          <w:sz w:val="21"/>
          <w:szCs w:val="21"/>
        </w:rPr>
        <w:t xml:space="preserve">을 받고, Stream API(</w:t>
      </w:r>
      <w:r>
        <w:rPr>
          <w:rFonts w:ascii="Consolas" w:hAnsi="Consolas" w:eastAsia="Consolas"/>
          <w:sz w:val="19"/>
          <w:szCs w:val="19"/>
        </w:rPr>
        <w:t xml:space="preserve">GET /ud/files/{fileId}/download</w:t>
      </w:r>
      <w:r>
        <w:rPr>
          <w:rFonts w:ascii="Noto Sans CJK KR" w:hAnsi="Noto Sans CJK KR" w:eastAsia="Noto Sans CJK KR"/>
          <w:sz w:val="21"/>
          <w:szCs w:val="21"/>
        </w:rPr>
        <w:t xml:space="preserve">)로 전송한다.</w:t>
      </w: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표준 전문은 </w:t>
      </w:r>
      <w:r>
        <w:rPr>
          <w:rFonts w:ascii="Consolas" w:hAnsi="Consolas" w:eastAsia="Consolas"/>
          <w:sz w:val="19"/>
          <w:szCs w:val="19"/>
        </w:rPr>
        <w:t xml:space="preserve">StandardRequest(header+body)</w:t>
      </w:r>
      <w:r>
        <w:rPr>
          <w:rFonts w:ascii="Noto Sans CJK KR" w:hAnsi="Noto Sans CJK KR" w:eastAsia="Noto Sans CJK KR"/>
          <w:sz w:val="21"/>
          <w:szCs w:val="21"/>
        </w:rPr>
        <w:t xml:space="preserve">와 </w:t>
      </w:r>
      <w:r>
        <w:rPr>
          <w:rFonts w:ascii="Consolas" w:hAnsi="Consolas" w:eastAsia="Consolas"/>
          <w:sz w:val="19"/>
          <w:szCs w:val="19"/>
        </w:rPr>
        <w:t xml:space="preserve">StandardResponse(header+result+body)</w:t>
      </w:r>
      <w:r>
        <w:rPr>
          <w:rFonts w:ascii="Noto Sans CJK KR" w:hAnsi="Noto Sans CJK KR" w:eastAsia="Noto Sans CJK KR"/>
          <w:sz w:val="21"/>
          <w:szCs w:val="21"/>
        </w:rPr>
        <w:t xml:space="preserve">로 모든 온라인 거래의 공통 계약을 정의한다. 본 부록 예시는 조회·페이징·등록·검증/업무/권한 오류·Timeout·배치를 포괄하며, Header 필수항목과 부록 A~C 식별자 정합성을 전제로 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C</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 TCF 개발 매뉴얼 (원본)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znsight-guide-word/통합 (75).docx</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znsight-man 부록 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znsight-man/부록D-표준-전문-예시.md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전문 관리 설계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zdoc/전문관리.md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E. Mapper XML 템플릿</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E.1 Mapper XML의 역할</w:t>
      </w:r>
    </w:p>
    <w:p>
      <w:pPr>
        <w:spacing w:before="0" w:after="120" w:line="300" w:lineRule="auto"/>
      </w:pPr>
      <w:r>
        <w:rPr>
          <w:rFonts w:ascii="Noto Sans CJK KR" w:hAnsi="Noto Sans CJK KR" w:eastAsia="Noto Sans CJK KR"/>
          <w:sz w:val="21"/>
          <w:szCs w:val="21"/>
        </w:rPr>
        <w:t xml:space="preserve">NSIGHT TCF에서 MyBatis Mapper XML은 SQL을 담는 단순 파일이 아니다. SQL 위치, SQL ID, Query Timeout, RDW/ADW 접근 경계, 결과 매핑, 페이징을 </w:t>
      </w:r>
      <w:r>
        <w:rPr>
          <w:rFonts w:ascii="Noto Sans CJK KR" w:hAnsi="Noto Sans CJK KR" w:eastAsia="Noto Sans CJK KR"/>
          <w:sz w:val="21"/>
          <w:szCs w:val="21"/>
          <w:b/>
        </w:rPr>
        <w:t xml:space="preserve">표준 산출물</w:t>
      </w:r>
      <w:r>
        <w:rPr>
          <w:rFonts w:ascii="Noto Sans CJK KR" w:hAnsi="Noto Sans CJK KR" w:eastAsia="Noto Sans CJK KR"/>
          <w:sz w:val="21"/>
          <w:szCs w:val="21"/>
        </w:rPr>
        <w:t xml:space="preserve">로 통제하는 메커니즘이다. 업무 판단·권한 판단·트랜잭션 경계·사용자 메시지 생성은 Mapper가 아니라 Service·Rule·ETF가 담당한다.</w:t>
      </w:r>
    </w:p>
    <w:p>
      <w:pPr>
        <w:ind w:left="360"/>
        <w:shd w:fill="F6F8FA"/>
        <w:spacing w:before="80" w:after="160" w:line="240" w:lineRule="auto"/>
      </w:pPr>
      <w:r>
        <w:rPr>
          <w:rFonts w:ascii="Consolas" w:hAnsi="Consolas" w:eastAsia="Consolas"/>
          <w:sz w:val="17"/>
          <w:szCs w:val="17"/>
        </w:rPr>
        <w:t xml:space="preserve">Handler → Facade → Service / Rule → DAO → Mapper Interface → Mapper XML → RDW / ADW / SESSIONDB</w:t>
      </w:r>
    </w:p>
    <w:p>
      <w:pPr>
        <w:spacing w:before="0" w:after="120" w:line="300" w:lineRule="auto"/>
      </w:pPr>
      <w:r>
        <w:rPr>
          <w:rFonts w:ascii="Noto Sans CJK KR" w:hAnsi="Noto Sans CJK KR" w:eastAsia="Noto Sans CJK KR"/>
          <w:sz w:val="21"/>
          <w:szCs w:val="21"/>
        </w:rPr>
        <w:t xml:space="preserve">Mapper Interface와 Mapper XML은 1:1로 대응하며, DAO는 Mapper Interface만 호출한다. Java 코드에 SQL을 직접 작성하지 않는다.</w:t>
      </w:r>
    </w:p>
    <w:p>
      <w:pPr>
        <w:pStyle w:val="Heading2"/>
        <w:keepNext/>
        <w:spacing w:before="160" w:after="100" w:line="300" w:lineRule="auto"/>
      </w:pPr>
      <w:r>
        <w:rPr>
          <w:rFonts w:ascii="Noto Sans CJK KR" w:hAnsi="Noto Sans CJK KR" w:eastAsia="Noto Sans CJK KR"/>
          <w:sz w:val="21"/>
          <w:szCs w:val="21"/>
        </w:rPr>
        <w:t xml:space="preserve">E.2 파일 위치 기준</w:t>
      </w:r>
    </w:p>
    <w:p>
      <w:pPr>
        <w:spacing w:before="0" w:after="120" w:line="300" w:lineRule="auto"/>
      </w:pPr>
      <w:r>
        <w:rPr>
          <w:rFonts w:ascii="Noto Sans CJK KR" w:hAnsi="Noto Sans CJK KR" w:eastAsia="Noto Sans CJK KR"/>
          <w:sz w:val="21"/>
          <w:szCs w:val="21"/>
        </w:rPr>
        <w:t xml:space="preserve">Mapper XML은 업무코드 소문자 디렉터리 아래에 둔다.</w:t>
      </w:r>
    </w:p>
    <w:p>
      <w:pPr>
        <w:ind w:left="360"/>
        <w:shd w:fill="F6F8FA"/>
        <w:spacing w:before="80" w:after="160" w:line="240" w:lineRule="auto"/>
      </w:pPr>
      <w:r>
        <w:rPr>
          <w:rFonts w:ascii="Consolas" w:hAnsi="Consolas" w:eastAsia="Consolas"/>
          <w:sz w:val="17"/>
          <w:szCs w:val="17"/>
        </w:rPr>
        <w:t xml:space="preserve">src/main/resources/mapper/{업무코드소문자}/{MapperName}.xml</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Interface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mapper/sv/SvCustomerMapper.xml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SvCustomerRdwMapper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mapper/sv/SvCustomerRdwMapper.xml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CmCampaignMapper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mapper/cm/CmCampaignMapper.xml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OmUserMapper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mapper/om/OmUserMapper.xml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UdFileMapper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mapper/ud/UdFileMapper.xml</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실제 코드베이스의 SV 고객요약 Mapper는 </w:t>
      </w:r>
      <w:r>
        <w:rPr>
          <w:rFonts w:ascii="Consolas" w:hAnsi="Consolas" w:eastAsia="Consolas"/>
          <w:sz w:val="19"/>
          <w:szCs w:val="19"/>
        </w:rPr>
        <w:t xml:space="preserve">sv-service/src/main/resources/mapper/sv/SvCustomerMapper.xml</w:t>
      </w:r>
      <w:r>
        <w:rPr>
          <w:rFonts w:ascii="Noto Sans CJK KR" w:hAnsi="Noto Sans CJK KR" w:eastAsia="Noto Sans CJK KR"/>
          <w:sz w:val="21"/>
          <w:szCs w:val="21"/>
        </w:rPr>
        <w:t xml:space="preserve">에 위치한다.</w:t>
      </w:r>
    </w:p>
    <w:p>
      <w:pPr>
        <w:pStyle w:val="Heading2"/>
        <w:keepNext/>
        <w:spacing w:before="160" w:after="100" w:line="300" w:lineRule="auto"/>
      </w:pPr>
      <w:r>
        <w:rPr>
          <w:rFonts w:ascii="Noto Sans CJK KR" w:hAnsi="Noto Sans CJK KR" w:eastAsia="Noto Sans CJK KR"/>
          <w:sz w:val="21"/>
          <w:szCs w:val="21"/>
        </w:rPr>
        <w:t xml:space="preserve">E.3 Namespace 작성 기준</w:t>
      </w:r>
    </w:p>
    <w:p>
      <w:pPr>
        <w:spacing w:before="0" w:after="120" w:line="300" w:lineRule="auto"/>
      </w:pPr>
      <w:r>
        <w:rPr>
          <w:rFonts w:ascii="Consolas" w:hAnsi="Consolas" w:eastAsia="Consolas"/>
          <w:sz w:val="19"/>
          <w:szCs w:val="19"/>
        </w:rPr>
        <w:t xml:space="preserve">namespace</w:t>
      </w:r>
      <w:r>
        <w:rPr>
          <w:rFonts w:ascii="Noto Sans CJK KR" w:hAnsi="Noto Sans CJK KR" w:eastAsia="Noto Sans CJK KR"/>
          <w:sz w:val="21"/>
          <w:szCs w:val="21"/>
        </w:rPr>
        <w:t xml:space="preserve">는 Java Mapper Interface의 </w:t>
      </w:r>
      <w:r>
        <w:rPr>
          <w:rFonts w:ascii="Noto Sans CJK KR" w:hAnsi="Noto Sans CJK KR" w:eastAsia="Noto Sans CJK KR"/>
          <w:sz w:val="21"/>
          <w:szCs w:val="21"/>
          <w:b/>
        </w:rPr>
        <w:t xml:space="preserve">FQCN(완전한 클래스명)</w:t>
      </w:r>
      <w:r>
        <w:rPr>
          <w:rFonts w:ascii="Noto Sans CJK KR" w:hAnsi="Noto Sans CJK KR" w:eastAsia="Noto Sans CJK KR"/>
          <w:sz w:val="21"/>
          <w:szCs w:val="21"/>
        </w:rPr>
        <w:t xml:space="preserve"> 과 반드시 일치해야 한다.</w:t>
      </w:r>
    </w:p>
    <w:p>
      <w:pPr>
        <w:ind w:left="360"/>
        <w:shd w:fill="F6F8FA"/>
        <w:spacing w:before="80" w:after="160" w:line="240" w:lineRule="auto"/>
      </w:pPr>
      <w:r>
        <w:rPr>
          <w:rFonts w:ascii="Consolas" w:hAnsi="Consolas" w:eastAsia="Consolas"/>
          <w:sz w:val="17"/>
          <w:szCs w:val="17"/>
        </w:rPr>
        <w:t xml:space="preserve">package com.nh.nsight.marketing.sv.persistence.mapper;</w:t>
      </w:r>
      <w:r>
        <w:br/>
      </w:r>
      <w:r>
        <w:br/>
      </w:r>
      <w:r>
        <w:rPr>
          <w:rFonts w:ascii="Consolas" w:hAnsi="Consolas" w:eastAsia="Consolas"/>
          <w:sz w:val="17"/>
          <w:szCs w:val="17"/>
        </w:rPr>
        <w:t xml:space="preserve">@Mapper</w:t>
      </w:r>
      <w:r>
        <w:br/>
      </w:r>
      <w:r>
        <w:rPr>
          <w:rFonts w:ascii="Consolas" w:hAnsi="Consolas" w:eastAsia="Consolas"/>
          <w:sz w:val="17"/>
          <w:szCs w:val="17"/>
        </w:rPr>
        <w:t xml:space="preserve">public interface SvCustomerMapper {</w:t>
      </w:r>
      <w:r>
        <w:br/>
      </w:r>
      <w:r>
        <w:rPr>
          <w:rFonts w:ascii="Consolas" w:hAnsi="Consolas" w:eastAsia="Consolas"/>
          <w:sz w:val="17"/>
          <w:szCs w:val="17"/>
        </w:rPr>
        <w:t xml:space="preserve">    CustomerSummaryRow selectCustomerSummary(CustomerSummaryCriteria criteria);</w:t>
      </w:r>
      <w:r>
        <w:br/>
      </w:r>
      <w:r>
        <w:rPr>
          <w:rFonts w:ascii="Consolas" w:hAnsi="Consolas" w:eastAsia="Consolas"/>
          <w:sz w:val="17"/>
          <w:szCs w:val="17"/>
        </w:rPr>
        <w:t xml:space="preserve">}</w:t>
      </w:r>
    </w:p>
    <w:p>
      <w:pPr>
        <w:ind w:left="360"/>
        <w:shd w:fill="F6F8FA"/>
        <w:spacing w:before="80" w:after="160" w:line="240" w:lineRule="auto"/>
      </w:pPr>
      <w:r>
        <w:rPr>
          <w:rFonts w:ascii="Consolas" w:hAnsi="Consolas" w:eastAsia="Consolas"/>
          <w:sz w:val="17"/>
          <w:szCs w:val="17"/>
        </w:rPr>
        <w:t xml:space="preserve">&lt;mapper namespace="com.nh.nsight.marketing.sv.persistence.mapper.SvCustomerMapper"&gt;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Interface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{업무}XxxMapper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mapper/{업무소문자}/{업무}XxxMapper.xml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XML namespace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Interface FQCN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Interface 메서드명과 일치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호출 구조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 → Mapper Interface → Mapper XML</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E.4 기본 템플릿 (ResultMap · SQL Fragment · Select)</w:t>
      </w:r>
    </w:p>
    <w:p>
      <w:pPr>
        <w:spacing w:before="0" w:after="120" w:line="300" w:lineRule="auto"/>
      </w:pPr>
      <w:r>
        <w:rPr>
          <w:rFonts w:ascii="Noto Sans CJK KR" w:hAnsi="Noto Sans CJK KR" w:eastAsia="Noto Sans CJK KR"/>
          <w:sz w:val="21"/>
          <w:szCs w:val="21"/>
        </w:rPr>
        <w:t xml:space="preserve">Mapper XML 상단에는 업무·DB·설명 주석을 남긴다. ResultMap, SQL Fragment, Select를 순서대로 배치한다.</w:t>
      </w:r>
    </w:p>
    <w:p>
      <w:pPr>
        <w:ind w:left="360"/>
        <w:shd w:fill="F6F8FA"/>
        <w:spacing w:before="80" w:after="160" w:line="240" w:lineRule="auto"/>
      </w:pPr>
      <w:r>
        <w:rPr>
          <w:rFonts w:ascii="Consolas" w:hAnsi="Consolas" w:eastAsia="Consolas"/>
          <w:sz w:val="17"/>
          <w:szCs w:val="17"/>
        </w:rPr>
        <w:t xml:space="preserve">&lt;?xml version="1.0" encoding="UTF-8"?&gt;</w:t>
      </w:r>
      <w:r>
        <w:br/>
      </w:r>
      <w:r>
        <w:rPr>
          <w:rFonts w:ascii="Consolas" w:hAnsi="Consolas" w:eastAsia="Consolas"/>
          <w:sz w:val="17"/>
          <w:szCs w:val="17"/>
        </w:rPr>
        <w:t xml:space="preserve">&lt;!DOCTYPE mapper</w:t>
      </w:r>
      <w:r>
        <w:br/>
      </w:r>
      <w:r>
        <w:rPr>
          <w:rFonts w:ascii="Consolas" w:hAnsi="Consolas" w:eastAsia="Consolas"/>
          <w:sz w:val="17"/>
          <w:szCs w:val="17"/>
        </w:rPr>
        <w:t xml:space="preserve">        PUBLIC "-//mybatis.org//DTD Mapper 3.0//EN"</w:t>
      </w:r>
      <w:r>
        <w:br/>
      </w:r>
      <w:r>
        <w:rPr>
          <w:rFonts w:ascii="Consolas" w:hAnsi="Consolas" w:eastAsia="Consolas"/>
          <w:sz w:val="17"/>
          <w:szCs w:val="17"/>
        </w:rPr>
        <w:t xml:space="preserve">        "https://mybatis.org/dtd/mybatis-3-mapper.dtd"&gt;</w:t>
      </w:r>
      <w:r>
        <w:br/>
      </w:r>
      <w:r>
        <w:br/>
      </w:r>
      <w:r>
        <w:rPr>
          <w:rFonts w:ascii="Consolas" w:hAnsi="Consolas" w:eastAsia="Consolas"/>
          <w:sz w:val="17"/>
          <w:szCs w:val="17"/>
        </w:rPr>
        <w:t xml:space="preserve">&lt;mapper namespace="com.nh.nsight.marketing.sv.persistence.mapper.SvCustomerMapper"&gt;</w:t>
      </w:r>
      <w:r>
        <w:br/>
      </w:r>
      <w:r>
        <w:br/>
      </w:r>
      <w:r>
        <w:rPr>
          <w:rFonts w:ascii="Consolas" w:hAnsi="Consolas" w:eastAsia="Consolas"/>
          <w:sz w:val="17"/>
          <w:szCs w:val="17"/>
        </w:rPr>
        <w:t xml:space="preserve">    &lt;!--</w:t>
      </w:r>
      <w:r>
        <w:br/>
      </w:r>
      <w:r>
        <w:rPr>
          <w:rFonts w:ascii="Consolas" w:hAnsi="Consolas" w:eastAsia="Consolas"/>
          <w:sz w:val="17"/>
          <w:szCs w:val="17"/>
        </w:rPr>
        <w:t xml:space="preserve">        Mapper Name  : SvCustomerMapper</w:t>
      </w:r>
      <w:r>
        <w:br/>
      </w:r>
      <w:r>
        <w:rPr>
          <w:rFonts w:ascii="Consolas" w:hAnsi="Consolas" w:eastAsia="Consolas"/>
          <w:sz w:val="17"/>
          <w:szCs w:val="17"/>
        </w:rPr>
        <w:t xml:space="preserve">        업무코드      : SV</w:t>
      </w:r>
      <w:r>
        <w:br/>
      </w:r>
      <w:r>
        <w:rPr>
          <w:rFonts w:ascii="Consolas" w:hAnsi="Consolas" w:eastAsia="Consolas"/>
          <w:sz w:val="17"/>
          <w:szCs w:val="17"/>
        </w:rPr>
        <w:t xml:space="preserve">        DB           : RDW (운영) / H2 (로컬)</w:t>
      </w:r>
      <w:r>
        <w:br/>
      </w:r>
      <w:r>
        <w:rPr>
          <w:rFonts w:ascii="Consolas" w:hAnsi="Consolas" w:eastAsia="Consolas"/>
          <w:sz w:val="17"/>
          <w:szCs w:val="17"/>
        </w:rPr>
        <w:t xml:space="preserve">        SQL_ID       : SV.Customer.selectSummary</w:t>
      </w:r>
      <w:r>
        <w:br/>
      </w:r>
      <w:r>
        <w:rPr>
          <w:rFonts w:ascii="Consolas" w:hAnsi="Consolas" w:eastAsia="Consolas"/>
          <w:sz w:val="17"/>
          <w:szCs w:val="17"/>
        </w:rPr>
        <w:t xml:space="preserve">        설명         : 고객 요약조회</w:t>
      </w:r>
      <w:r>
        <w:br/>
      </w:r>
      <w:r>
        <w:rPr>
          <w:rFonts w:ascii="Consolas" w:hAnsi="Consolas" w:eastAsia="Consolas"/>
          <w:sz w:val="17"/>
          <w:szCs w:val="17"/>
        </w:rPr>
        <w:t xml:space="preserve">    --&gt;</w:t>
      </w:r>
      <w:r>
        <w:br/>
      </w:r>
      <w:r>
        <w:br/>
      </w:r>
      <w:r>
        <w:rPr>
          <w:rFonts w:ascii="Consolas" w:hAnsi="Consolas" w:eastAsia="Consolas"/>
          <w:sz w:val="17"/>
          <w:szCs w:val="17"/>
        </w:rPr>
        <w:t xml:space="preserve">    &lt;!-- 1. ResultMap --&gt;</w:t>
      </w:r>
      <w:r>
        <w:br/>
      </w:r>
      <w:r>
        <w:rPr>
          <w:rFonts w:ascii="Consolas" w:hAnsi="Consolas" w:eastAsia="Consolas"/>
          <w:sz w:val="17"/>
          <w:szCs w:val="17"/>
        </w:rPr>
        <w:t xml:space="preserve">    &lt;resultMap id="SvCustomerSummaryResultMap"</w:t>
      </w:r>
      <w:r>
        <w:br/>
      </w:r>
      <w:r>
        <w:rPr>
          <w:rFonts w:ascii="Consolas" w:hAnsi="Consolas" w:eastAsia="Consolas"/>
          <w:sz w:val="17"/>
          <w:szCs w:val="17"/>
        </w:rPr>
        <w:t xml:space="preserve">               type="com.nh.nsight.marketing.sv.persistence.dto.customer.CustomerSummaryRow"&gt;</w:t>
      </w:r>
      <w:r>
        <w:br/>
      </w:r>
      <w:r>
        <w:rPr>
          <w:rFonts w:ascii="Consolas" w:hAnsi="Consolas" w:eastAsia="Consolas"/>
          <w:sz w:val="17"/>
          <w:szCs w:val="17"/>
        </w:rPr>
        <w:t xml:space="preserve">        &lt;id     property="customerNo"          column="CUSTOMER_NO"/&gt;</w:t>
      </w:r>
      <w:r>
        <w:br/>
      </w:r>
      <w:r>
        <w:rPr>
          <w:rFonts w:ascii="Consolas" w:hAnsi="Consolas" w:eastAsia="Consolas"/>
          <w:sz w:val="17"/>
          <w:szCs w:val="17"/>
        </w:rPr>
        <w:t xml:space="preserve">        &lt;result property="customerName"        column="CUSTOMER_NAME"/&gt;</w:t>
      </w:r>
      <w:r>
        <w:br/>
      </w:r>
      <w:r>
        <w:rPr>
          <w:rFonts w:ascii="Consolas" w:hAnsi="Consolas" w:eastAsia="Consolas"/>
          <w:sz w:val="17"/>
          <w:szCs w:val="17"/>
        </w:rPr>
        <w:t xml:space="preserve">        &lt;result property="customerGrade"       column="CUSTOMER_GRADE"/&gt;</w:t>
      </w:r>
      <w:r>
        <w:br/>
      </w:r>
      <w:r>
        <w:rPr>
          <w:rFonts w:ascii="Consolas" w:hAnsi="Consolas" w:eastAsia="Consolas"/>
          <w:sz w:val="17"/>
          <w:szCs w:val="17"/>
        </w:rPr>
        <w:t xml:space="preserve">        &lt;result property="branchCode"          column="BRANCH_CODE"/&gt;</w:t>
      </w:r>
      <w:r>
        <w:br/>
      </w:r>
      <w:r>
        <w:rPr>
          <w:rFonts w:ascii="Consolas" w:hAnsi="Consolas" w:eastAsia="Consolas"/>
          <w:sz w:val="17"/>
          <w:szCs w:val="17"/>
        </w:rPr>
        <w:t xml:space="preserve">        &lt;result property="branchName"          column="BRANCH_NAME"/&gt;</w:t>
      </w:r>
      <w:r>
        <w:br/>
      </w:r>
      <w:r>
        <w:rPr>
          <w:rFonts w:ascii="Consolas" w:hAnsi="Consolas" w:eastAsia="Consolas"/>
          <w:sz w:val="17"/>
          <w:szCs w:val="17"/>
        </w:rPr>
        <w:t xml:space="preserve">        &lt;result property="totalBalance"        column="TOTAL_BALANCE"/&gt;</w:t>
      </w:r>
      <w:r>
        <w:br/>
      </w:r>
      <w:r>
        <w:rPr>
          <w:rFonts w:ascii="Consolas" w:hAnsi="Consolas" w:eastAsia="Consolas"/>
          <w:sz w:val="17"/>
          <w:szCs w:val="17"/>
        </w:rPr>
        <w:t xml:space="preserve">        &lt;result property="lastTransactionDate" column="LAST_TRANSACTION_DATE"/&gt;</w:t>
      </w:r>
      <w:r>
        <w:br/>
      </w:r>
      <w:r>
        <w:rPr>
          <w:rFonts w:ascii="Consolas" w:hAnsi="Consolas" w:eastAsia="Consolas"/>
          <w:sz w:val="17"/>
          <w:szCs w:val="17"/>
        </w:rPr>
        <w:t xml:space="preserve">    &lt;/resultMap&gt;</w:t>
      </w:r>
      <w:r>
        <w:br/>
      </w:r>
      <w:r>
        <w:br/>
      </w:r>
      <w:r>
        <w:rPr>
          <w:rFonts w:ascii="Consolas" w:hAnsi="Consolas" w:eastAsia="Consolas"/>
          <w:sz w:val="17"/>
          <w:szCs w:val="17"/>
        </w:rPr>
        <w:t xml:space="preserve">    &lt;!-- 2. SQL Fragment --&gt;</w:t>
      </w:r>
      <w:r>
        <w:br/>
      </w:r>
      <w:r>
        <w:rPr>
          <w:rFonts w:ascii="Consolas" w:hAnsi="Consolas" w:eastAsia="Consolas"/>
          <w:sz w:val="17"/>
          <w:szCs w:val="17"/>
        </w:rPr>
        <w:t xml:space="preserve">    &lt;sql id="CustomerSummaryColumns"&gt;</w:t>
      </w:r>
      <w:r>
        <w:br/>
      </w:r>
      <w:r>
        <w:rPr>
          <w:rFonts w:ascii="Consolas" w:hAnsi="Consolas" w:eastAsia="Consolas"/>
          <w:sz w:val="17"/>
          <w:szCs w:val="17"/>
        </w:rPr>
        <w:t xml:space="preserve">          A.CUSTOMER_NO</w:t>
      </w:r>
      <w:r>
        <w:br/>
      </w:r>
      <w:r>
        <w:rPr>
          <w:rFonts w:ascii="Consolas" w:hAnsi="Consolas" w:eastAsia="Consolas"/>
          <w:sz w:val="17"/>
          <w:szCs w:val="17"/>
        </w:rPr>
        <w:t xml:space="preserve">        , A.CUSTOMER_NAME</w:t>
      </w:r>
      <w:r>
        <w:br/>
      </w:r>
      <w:r>
        <w:rPr>
          <w:rFonts w:ascii="Consolas" w:hAnsi="Consolas" w:eastAsia="Consolas"/>
          <w:sz w:val="17"/>
          <w:szCs w:val="17"/>
        </w:rPr>
        <w:t xml:space="preserve">        , A.CUSTOMER_GRADE</w:t>
      </w:r>
      <w:r>
        <w:br/>
      </w:r>
      <w:r>
        <w:rPr>
          <w:rFonts w:ascii="Consolas" w:hAnsi="Consolas" w:eastAsia="Consolas"/>
          <w:sz w:val="17"/>
          <w:szCs w:val="17"/>
        </w:rPr>
        <w:t xml:space="preserve">        , A.BRANCH_CODE</w:t>
      </w:r>
      <w:r>
        <w:br/>
      </w:r>
      <w:r>
        <w:rPr>
          <w:rFonts w:ascii="Consolas" w:hAnsi="Consolas" w:eastAsia="Consolas"/>
          <w:sz w:val="17"/>
          <w:szCs w:val="17"/>
        </w:rPr>
        <w:t xml:space="preserve">        , B.BRANCH_NAME</w:t>
      </w:r>
      <w:r>
        <w:br/>
      </w:r>
      <w:r>
        <w:rPr>
          <w:rFonts w:ascii="Consolas" w:hAnsi="Consolas" w:eastAsia="Consolas"/>
          <w:sz w:val="17"/>
          <w:szCs w:val="17"/>
        </w:rPr>
        <w:t xml:space="preserve">        , A.TOTAL_BALANCE</w:t>
      </w:r>
      <w:r>
        <w:br/>
      </w:r>
      <w:r>
        <w:rPr>
          <w:rFonts w:ascii="Consolas" w:hAnsi="Consolas" w:eastAsia="Consolas"/>
          <w:sz w:val="17"/>
          <w:szCs w:val="17"/>
        </w:rPr>
        <w:t xml:space="preserve">        , A.LAST_TRANSACTION_DATE</w:t>
      </w:r>
      <w:r>
        <w:br/>
      </w:r>
      <w:r>
        <w:rPr>
          <w:rFonts w:ascii="Consolas" w:hAnsi="Consolas" w:eastAsia="Consolas"/>
          <w:sz w:val="17"/>
          <w:szCs w:val="17"/>
        </w:rPr>
        <w:t xml:space="preserve">    &lt;/sql&gt;</w:t>
      </w:r>
      <w:r>
        <w:br/>
      </w:r>
      <w:r>
        <w:br/>
      </w:r>
      <w:r>
        <w:rPr>
          <w:rFonts w:ascii="Consolas" w:hAnsi="Consolas" w:eastAsia="Consolas"/>
          <w:sz w:val="17"/>
          <w:szCs w:val="17"/>
        </w:rPr>
        <w:t xml:space="preserve">    &lt;!-- 3. Select 단건 --&gt;</w:t>
      </w:r>
      <w:r>
        <w:br/>
      </w:r>
      <w:r>
        <w:rPr>
          <w:rFonts w:ascii="Consolas" w:hAnsi="Consolas" w:eastAsia="Consolas"/>
          <w:sz w:val="17"/>
          <w:szCs w:val="17"/>
        </w:rPr>
        <w:t xml:space="preserve">    &lt;select id="selectCustomerSummary"</w:t>
      </w:r>
      <w:r>
        <w:br/>
      </w:r>
      <w:r>
        <w:rPr>
          <w:rFonts w:ascii="Consolas" w:hAnsi="Consolas" w:eastAsia="Consolas"/>
          <w:sz w:val="17"/>
          <w:szCs w:val="17"/>
        </w:rPr>
        <w:t xml:space="preserve">            parameterType="com.nh.nsight.marketing.sv.application.dto.customer.CustomerSummaryCriteria"</w:t>
      </w:r>
      <w:r>
        <w:br/>
      </w:r>
      <w:r>
        <w:rPr>
          <w:rFonts w:ascii="Consolas" w:hAnsi="Consolas" w:eastAsia="Consolas"/>
          <w:sz w:val="17"/>
          <w:szCs w:val="17"/>
        </w:rPr>
        <w:t xml:space="preserve">            resultMap="SvCustomerSummaryResultMap"</w:t>
      </w:r>
      <w:r>
        <w:br/>
      </w:r>
      <w:r>
        <w:rPr>
          <w:rFonts w:ascii="Consolas" w:hAnsi="Consolas" w:eastAsia="Consolas"/>
          <w:sz w:val="17"/>
          <w:szCs w:val="17"/>
        </w:rPr>
        <w:t xml:space="preserve">            timeout="3"&gt;</w:t>
      </w:r>
      <w:r>
        <w:br/>
      </w:r>
      <w:r>
        <w:rPr>
          <w:rFonts w:ascii="Consolas" w:hAnsi="Consolas" w:eastAsia="Consolas"/>
          <w:sz w:val="17"/>
          <w:szCs w:val="17"/>
        </w:rPr>
        <w:t xml:space="preserve">        /* SQL_ID: SV.Customer.selectSummary */</w:t>
      </w:r>
      <w:r>
        <w:br/>
      </w:r>
      <w:r>
        <w:rPr>
          <w:rFonts w:ascii="Consolas" w:hAnsi="Consolas" w:eastAsia="Consolas"/>
          <w:sz w:val="17"/>
          <w:szCs w:val="17"/>
        </w:rPr>
        <w:t xml:space="preserve">        SELECT</w:t>
      </w:r>
      <w:r>
        <w:br/>
      </w:r>
      <w:r>
        <w:rPr>
          <w:rFonts w:ascii="Consolas" w:hAnsi="Consolas" w:eastAsia="Consolas"/>
          <w:sz w:val="17"/>
          <w:szCs w:val="17"/>
        </w:rPr>
        <w:t xml:space="preserve">        &lt;include refid="CustomerSummaryColumns"/&gt;</w:t>
      </w:r>
      <w:r>
        <w:br/>
      </w:r>
      <w:r>
        <w:rPr>
          <w:rFonts w:ascii="Consolas" w:hAnsi="Consolas" w:eastAsia="Consolas"/>
          <w:sz w:val="17"/>
          <w:szCs w:val="17"/>
        </w:rPr>
        <w:t xml:space="preserve">        FROM RDW_CUSTOMER_SUMMARY A</w:t>
      </w:r>
      <w:r>
        <w:br/>
      </w:r>
      <w:r>
        <w:rPr>
          <w:rFonts w:ascii="Consolas" w:hAnsi="Consolas" w:eastAsia="Consolas"/>
          <w:sz w:val="17"/>
          <w:szCs w:val="17"/>
        </w:rPr>
        <w:t xml:space="preserve">        LEFT JOIN RDW_BRANCH B</w:t>
      </w:r>
      <w:r>
        <w:br/>
      </w:r>
      <w:r>
        <w:rPr>
          <w:rFonts w:ascii="Consolas" w:hAnsi="Consolas" w:eastAsia="Consolas"/>
          <w:sz w:val="17"/>
          <w:szCs w:val="17"/>
        </w:rPr>
        <w:t xml:space="preserve">          ON A.BRANCH_CODE = B.BRANCH_CODE</w:t>
      </w:r>
      <w:r>
        <w:br/>
      </w:r>
      <w:r>
        <w:rPr>
          <w:rFonts w:ascii="Consolas" w:hAnsi="Consolas" w:eastAsia="Consolas"/>
          <w:sz w:val="17"/>
          <w:szCs w:val="17"/>
        </w:rPr>
        <w:t xml:space="preserve">        WHERE A.CUSTOMER_NO = #{customerNo}</w:t>
      </w:r>
      <w:r>
        <w:br/>
      </w:r>
      <w:r>
        <w:rPr>
          <w:rFonts w:ascii="Consolas" w:hAnsi="Consolas" w:eastAsia="Consolas"/>
          <w:sz w:val="17"/>
          <w:szCs w:val="17"/>
        </w:rPr>
        <w:t xml:space="preserve">    &lt;/select&gt;</w:t>
      </w:r>
      <w:r>
        <w:br/>
      </w:r>
      <w:r>
        <w:br/>
      </w:r>
      <w:r>
        <w:rPr>
          <w:rFonts w:ascii="Consolas" w:hAnsi="Consolas" w:eastAsia="Consolas"/>
          <w:sz w:val="17"/>
          <w:szCs w:val="17"/>
        </w:rPr>
        <w:t xml:space="preserve">&lt;/mapper&gt;</w:t>
      </w:r>
    </w:p>
    <w:p>
      <w:pPr>
        <w:spacing w:before="0" w:after="120" w:line="300" w:lineRule="auto"/>
      </w:pPr>
      <w:r>
        <w:rPr>
          <w:rFonts w:ascii="Noto Sans CJK KR" w:hAnsi="Noto Sans CJK KR" w:eastAsia="Noto Sans CJK KR"/>
          <w:sz w:val="21"/>
          <w:szCs w:val="21"/>
        </w:rPr>
        <w:t xml:space="preserve">단순 1:1 컬럼 매핑은 </w:t>
      </w:r>
      <w:r>
        <w:rPr>
          <w:rFonts w:ascii="Consolas" w:hAnsi="Consolas" w:eastAsia="Consolas"/>
          <w:sz w:val="19"/>
          <w:szCs w:val="19"/>
        </w:rPr>
        <w:t xml:space="preserve">resultType</w:t>
      </w:r>
      <w:r>
        <w:rPr>
          <w:rFonts w:ascii="Noto Sans CJK KR" w:hAnsi="Noto Sans CJK KR" w:eastAsia="Noto Sans CJK KR"/>
          <w:sz w:val="21"/>
          <w:szCs w:val="21"/>
        </w:rPr>
        <w:t xml:space="preserve">과 </w:t>
      </w:r>
      <w:r>
        <w:rPr>
          <w:rFonts w:ascii="Consolas" w:hAnsi="Consolas" w:eastAsia="Consolas"/>
          <w:sz w:val="19"/>
          <w:szCs w:val="19"/>
        </w:rPr>
        <w:t xml:space="preserve">AS</w:t>
      </w:r>
      <w:r>
        <w:rPr>
          <w:rFonts w:ascii="Noto Sans CJK KR" w:hAnsi="Noto Sans CJK KR" w:eastAsia="Noto Sans CJK KR"/>
          <w:sz w:val="21"/>
          <w:szCs w:val="21"/>
        </w:rPr>
        <w:t xml:space="preserve"> Alias로 대체할 수 있다. Join 결과·컬럼명 불일치·중첩 객체가 있으면 </w:t>
      </w:r>
      <w:r>
        <w:rPr>
          <w:rFonts w:ascii="Consolas" w:hAnsi="Consolas" w:eastAsia="Consolas"/>
          <w:sz w:val="19"/>
          <w:szCs w:val="19"/>
        </w:rPr>
        <w:t xml:space="preserve">resultMap</w:t>
      </w:r>
      <w:r>
        <w:rPr>
          <w:rFonts w:ascii="Noto Sans CJK KR" w:hAnsi="Noto Sans CJK KR" w:eastAsia="Noto Sans CJK KR"/>
          <w:sz w:val="21"/>
          <w:szCs w:val="21"/>
        </w:rPr>
        <w:t xml:space="preserve">을 사용한다.</w:t>
      </w:r>
    </w:p>
    <w:p>
      <w:pPr>
        <w:pStyle w:val="Heading2"/>
        <w:keepNext/>
        <w:spacing w:before="160" w:after="100" w:line="300" w:lineRule="auto"/>
      </w:pPr>
      <w:r>
        <w:rPr>
          <w:rFonts w:ascii="Noto Sans CJK KR" w:hAnsi="Noto Sans CJK KR" w:eastAsia="Noto Sans CJK KR"/>
          <w:sz w:val="21"/>
          <w:szCs w:val="21"/>
        </w:rPr>
        <w:t xml:space="preserve">E.5 Select · Count · Paging 템플릿</w:t>
      </w:r>
    </w:p>
    <w:p>
      <w:pPr>
        <w:pStyle w:val="Heading3"/>
        <w:keepNext/>
        <w:spacing w:before="160" w:after="100" w:line="300" w:lineRule="auto"/>
      </w:pPr>
      <w:r>
        <w:rPr>
          <w:rFonts w:ascii="Noto Sans CJK KR" w:hAnsi="Noto Sans CJK KR" w:eastAsia="Noto Sans CJK KR"/>
          <w:sz w:val="21"/>
          <w:szCs w:val="21"/>
        </w:rPr>
        <w:t xml:space="preserve">단건 조회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select{업무대상}{처리내용}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selectCustomerSummary</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SELECT *</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PK 또는 업무 Key 명확화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기본 3초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미조회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Mapper는 null 반환, 업무 판단은 Service/Rule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목록 조회</w:t>
      </w:r>
    </w:p>
    <w:p>
      <w:pPr>
        <w:spacing w:before="0" w:after="120" w:line="300" w:lineRule="auto"/>
      </w:pPr>
      <w:r>
        <w:rPr>
          <w:rFonts w:ascii="Noto Sans CJK KR" w:hAnsi="Noto Sans CJK KR" w:eastAsia="Noto Sans CJK KR"/>
          <w:sz w:val="21"/>
          <w:szCs w:val="21"/>
        </w:rPr>
        <w:t xml:space="preserve">목록 조회는 </w:t>
      </w:r>
      <w:r>
        <w:rPr>
          <w:rFonts w:ascii="Noto Sans CJK KR" w:hAnsi="Noto Sans CJK KR" w:eastAsia="Noto Sans CJK KR"/>
          <w:sz w:val="21"/>
          <w:szCs w:val="21"/>
          <w:b/>
        </w:rPr>
        <w:t xml:space="preserve">정렬 기준을 반드시 명시</w:t>
      </w:r>
      <w:r>
        <w:rPr>
          <w:rFonts w:ascii="Noto Sans CJK KR" w:hAnsi="Noto Sans CJK KR" w:eastAsia="Noto Sans CJK KR"/>
          <w:sz w:val="21"/>
          <w:szCs w:val="21"/>
        </w:rPr>
        <w:t xml:space="preserve">한다. 정렬이 없으면 페이징 결과가 불안정해진다.</w:t>
      </w:r>
    </w:p>
    <w:p>
      <w:pPr>
        <w:ind w:left="360"/>
        <w:shd w:fill="F6F8FA"/>
        <w:spacing w:before="80" w:after="160" w:line="240" w:lineRule="auto"/>
      </w:pPr>
      <w:r>
        <w:rPr>
          <w:rFonts w:ascii="Consolas" w:hAnsi="Consolas" w:eastAsia="Consolas"/>
          <w:sz w:val="17"/>
          <w:szCs w:val="17"/>
        </w:rPr>
        <w:t xml:space="preserve">&lt;select id="selectCustomerList"</w:t>
      </w:r>
      <w:r>
        <w:br/>
      </w:r>
      <w:r>
        <w:rPr>
          <w:rFonts w:ascii="Consolas" w:hAnsi="Consolas" w:eastAsia="Consolas"/>
          <w:sz w:val="17"/>
          <w:szCs w:val="17"/>
        </w:rPr>
        <w:t xml:space="preserve">        parameterType="com.nh.nsight.marketing.sv.application.dto.customer.CustomerListCriteria"</w:t>
      </w:r>
      <w:r>
        <w:br/>
      </w:r>
      <w:r>
        <w:rPr>
          <w:rFonts w:ascii="Consolas" w:hAnsi="Consolas" w:eastAsia="Consolas"/>
          <w:sz w:val="17"/>
          <w:szCs w:val="17"/>
        </w:rPr>
        <w:t xml:space="preserve">        resultMap="SvCustomerSummaryResultMap"</w:t>
      </w:r>
      <w:r>
        <w:br/>
      </w:r>
      <w:r>
        <w:rPr>
          <w:rFonts w:ascii="Consolas" w:hAnsi="Consolas" w:eastAsia="Consolas"/>
          <w:sz w:val="17"/>
          <w:szCs w:val="17"/>
        </w:rPr>
        <w:t xml:space="preserve">        timeout="3"&gt;</w:t>
      </w:r>
      <w:r>
        <w:br/>
      </w:r>
      <w:r>
        <w:rPr>
          <w:rFonts w:ascii="Consolas" w:hAnsi="Consolas" w:eastAsia="Consolas"/>
          <w:sz w:val="17"/>
          <w:szCs w:val="17"/>
        </w:rPr>
        <w:t xml:space="preserve">    SELECT</w:t>
      </w:r>
      <w:r>
        <w:br/>
      </w:r>
      <w:r>
        <w:rPr>
          <w:rFonts w:ascii="Consolas" w:hAnsi="Consolas" w:eastAsia="Consolas"/>
          <w:sz w:val="17"/>
          <w:szCs w:val="17"/>
        </w:rPr>
        <w:t xml:space="preserve">          A.CUSTOMER_NO</w:t>
      </w:r>
      <w:r>
        <w:br/>
      </w:r>
      <w:r>
        <w:rPr>
          <w:rFonts w:ascii="Consolas" w:hAnsi="Consolas" w:eastAsia="Consolas"/>
          <w:sz w:val="17"/>
          <w:szCs w:val="17"/>
        </w:rPr>
        <w:t xml:space="preserve">        , A.CUSTOMER_NAME</w:t>
      </w:r>
      <w:r>
        <w:br/>
      </w:r>
      <w:r>
        <w:rPr>
          <w:rFonts w:ascii="Consolas" w:hAnsi="Consolas" w:eastAsia="Consolas"/>
          <w:sz w:val="17"/>
          <w:szCs w:val="17"/>
        </w:rPr>
        <w:t xml:space="preserve">        , A.CUSTOMER_GRADE</w:t>
      </w:r>
      <w:r>
        <w:br/>
      </w:r>
      <w:r>
        <w:rPr>
          <w:rFonts w:ascii="Consolas" w:hAnsi="Consolas" w:eastAsia="Consolas"/>
          <w:sz w:val="17"/>
          <w:szCs w:val="17"/>
        </w:rPr>
        <w:t xml:space="preserve">        , A.BRANCH_CODE</w:t>
      </w:r>
      <w:r>
        <w:br/>
      </w:r>
      <w:r>
        <w:rPr>
          <w:rFonts w:ascii="Consolas" w:hAnsi="Consolas" w:eastAsia="Consolas"/>
          <w:sz w:val="17"/>
          <w:szCs w:val="17"/>
        </w:rPr>
        <w:t xml:space="preserve">        , A.TOTAL_BALANCE</w:t>
      </w:r>
      <w:r>
        <w:br/>
      </w:r>
      <w:r>
        <w:rPr>
          <w:rFonts w:ascii="Consolas" w:hAnsi="Consolas" w:eastAsia="Consolas"/>
          <w:sz w:val="17"/>
          <w:szCs w:val="17"/>
        </w:rPr>
        <w:t xml:space="preserve">        , A.LAST_TRANSACTION_DATE</w:t>
      </w:r>
      <w:r>
        <w:br/>
      </w:r>
      <w:r>
        <w:rPr>
          <w:rFonts w:ascii="Consolas" w:hAnsi="Consolas" w:eastAsia="Consolas"/>
          <w:sz w:val="17"/>
          <w:szCs w:val="17"/>
        </w:rPr>
        <w:t xml:space="preserve">    FROM RDW_CUSTOMER_SUMMARY A</w:t>
      </w:r>
      <w:r>
        <w:br/>
      </w:r>
      <w:r>
        <w:rPr>
          <w:rFonts w:ascii="Consolas" w:hAnsi="Consolas" w:eastAsia="Consolas"/>
          <w:sz w:val="17"/>
          <w:szCs w:val="17"/>
        </w:rPr>
        <w:t xml:space="preserve">    WHERE 1 = 1</w:t>
      </w:r>
      <w:r>
        <w:br/>
      </w:r>
      <w:r>
        <w:rPr>
          <w:rFonts w:ascii="Consolas" w:hAnsi="Consolas" w:eastAsia="Consolas"/>
          <w:sz w:val="17"/>
          <w:szCs w:val="17"/>
        </w:rPr>
        <w:t xml:space="preserve">    &lt;if test="customerName != null and customerName != ''"&gt;</w:t>
      </w:r>
      <w:r>
        <w:br/>
      </w:r>
      <w:r>
        <w:rPr>
          <w:rFonts w:ascii="Consolas" w:hAnsi="Consolas" w:eastAsia="Consolas"/>
          <w:sz w:val="17"/>
          <w:szCs w:val="17"/>
        </w:rPr>
        <w:t xml:space="preserve">        AND A.CUSTOMER_NAME LIKE '%' || #{customerName} || '%'</w:t>
      </w:r>
      <w:r>
        <w:br/>
      </w:r>
      <w:r>
        <w:rPr>
          <w:rFonts w:ascii="Consolas" w:hAnsi="Consolas" w:eastAsia="Consolas"/>
          <w:sz w:val="17"/>
          <w:szCs w:val="17"/>
        </w:rPr>
        <w:t xml:space="preserve">    &lt;/if&gt;</w:t>
      </w:r>
      <w:r>
        <w:br/>
      </w:r>
      <w:r>
        <w:rPr>
          <w:rFonts w:ascii="Consolas" w:hAnsi="Consolas" w:eastAsia="Consolas"/>
          <w:sz w:val="17"/>
          <w:szCs w:val="17"/>
        </w:rPr>
        <w:t xml:space="preserve">    &lt;if test="customerGrade != null and customerGrade != ''"&gt;</w:t>
      </w:r>
      <w:r>
        <w:br/>
      </w:r>
      <w:r>
        <w:rPr>
          <w:rFonts w:ascii="Consolas" w:hAnsi="Consolas" w:eastAsia="Consolas"/>
          <w:sz w:val="17"/>
          <w:szCs w:val="17"/>
        </w:rPr>
        <w:t xml:space="preserve">        AND A.CUSTOMER_GRADE = #{customerGrade}</w:t>
      </w:r>
      <w:r>
        <w:br/>
      </w:r>
      <w:r>
        <w:rPr>
          <w:rFonts w:ascii="Consolas" w:hAnsi="Consolas" w:eastAsia="Consolas"/>
          <w:sz w:val="17"/>
          <w:szCs w:val="17"/>
        </w:rPr>
        <w:t xml:space="preserve">    &lt;/if&gt;</w:t>
      </w:r>
      <w:r>
        <w:br/>
      </w:r>
      <w:r>
        <w:rPr>
          <w:rFonts w:ascii="Consolas" w:hAnsi="Consolas" w:eastAsia="Consolas"/>
          <w:sz w:val="17"/>
          <w:szCs w:val="17"/>
        </w:rPr>
        <w:t xml:space="preserve">    ORDER BY A.LAST_TRANSACTION_DATE DESC, A.CUSTOMER_NO ASC</w:t>
      </w:r>
      <w:r>
        <w:br/>
      </w:r>
      <w:r>
        <w:rPr>
          <w:rFonts w:ascii="Consolas" w:hAnsi="Consolas" w:eastAsia="Consolas"/>
          <w:sz w:val="17"/>
          <w:szCs w:val="17"/>
        </w:rPr>
        <w:t xml:space="preserve">&lt;/select&gt;</w:t>
      </w:r>
    </w:p>
    <w:p>
      <w:pPr>
        <w:pStyle w:val="Heading3"/>
        <w:keepNext/>
        <w:spacing w:before="160" w:after="100" w:line="300" w:lineRule="auto"/>
      </w:pPr>
      <w:r>
        <w:rPr>
          <w:rFonts w:ascii="Noto Sans CJK KR" w:hAnsi="Noto Sans CJK KR" w:eastAsia="Noto Sans CJK KR"/>
          <w:sz w:val="21"/>
          <w:szCs w:val="21"/>
        </w:rPr>
        <w:t xml:space="preserve">Count 조회</w:t>
      </w:r>
    </w:p>
    <w:p>
      <w:pPr>
        <w:spacing w:before="0" w:after="120" w:line="300" w:lineRule="auto"/>
      </w:pPr>
      <w:r>
        <w:rPr>
          <w:rFonts w:ascii="Noto Sans CJK KR" w:hAnsi="Noto Sans CJK KR" w:eastAsia="Noto Sans CJK KR"/>
          <w:sz w:val="21"/>
          <w:szCs w:val="21"/>
        </w:rPr>
        <w:t xml:space="preserve">목록 조회와 </w:t>
      </w:r>
      <w:r>
        <w:rPr>
          <w:rFonts w:ascii="Noto Sans CJK KR" w:hAnsi="Noto Sans CJK KR" w:eastAsia="Noto Sans CJK KR"/>
          <w:sz w:val="21"/>
          <w:szCs w:val="21"/>
          <w:b/>
        </w:rPr>
        <w:t xml:space="preserve">동일한 WHERE 조건</w:t>
      </w:r>
      <w:r>
        <w:rPr>
          <w:rFonts w:ascii="Noto Sans CJK KR" w:hAnsi="Noto Sans CJK KR" w:eastAsia="Noto Sans CJK KR"/>
          <w:sz w:val="21"/>
          <w:szCs w:val="21"/>
        </w:rPr>
        <w:t xml:space="preserve">을 공유하는 Count SQL을 한 쌍으로 작성한다.</w:t>
      </w:r>
    </w:p>
    <w:p>
      <w:pPr>
        <w:ind w:left="360"/>
        <w:shd w:fill="F6F8FA"/>
        <w:spacing w:before="80" w:after="160" w:line="240" w:lineRule="auto"/>
      </w:pPr>
      <w:r>
        <w:rPr>
          <w:rFonts w:ascii="Consolas" w:hAnsi="Consolas" w:eastAsia="Consolas"/>
          <w:sz w:val="17"/>
          <w:szCs w:val="17"/>
        </w:rPr>
        <w:t xml:space="preserve">&lt;select id="countCustomerList"</w:t>
      </w:r>
      <w:r>
        <w:br/>
      </w:r>
      <w:r>
        <w:rPr>
          <w:rFonts w:ascii="Consolas" w:hAnsi="Consolas" w:eastAsia="Consolas"/>
          <w:sz w:val="17"/>
          <w:szCs w:val="17"/>
        </w:rPr>
        <w:t xml:space="preserve">        parameterType="com.nh.nsight.marketing.sv.application.dto.customer.CustomerListCriteria"</w:t>
      </w:r>
      <w:r>
        <w:br/>
      </w:r>
      <w:r>
        <w:rPr>
          <w:rFonts w:ascii="Consolas" w:hAnsi="Consolas" w:eastAsia="Consolas"/>
          <w:sz w:val="17"/>
          <w:szCs w:val="17"/>
        </w:rPr>
        <w:t xml:space="preserve">        resultType="long"</w:t>
      </w:r>
      <w:r>
        <w:br/>
      </w:r>
      <w:r>
        <w:rPr>
          <w:rFonts w:ascii="Consolas" w:hAnsi="Consolas" w:eastAsia="Consolas"/>
          <w:sz w:val="17"/>
          <w:szCs w:val="17"/>
        </w:rPr>
        <w:t xml:space="preserve">        timeout="3"&gt;</w:t>
      </w:r>
      <w:r>
        <w:br/>
      </w:r>
      <w:r>
        <w:rPr>
          <w:rFonts w:ascii="Consolas" w:hAnsi="Consolas" w:eastAsia="Consolas"/>
          <w:sz w:val="17"/>
          <w:szCs w:val="17"/>
        </w:rPr>
        <w:t xml:space="preserve">    SELECT COUNT(1)</w:t>
      </w:r>
      <w:r>
        <w:br/>
      </w:r>
      <w:r>
        <w:rPr>
          <w:rFonts w:ascii="Consolas" w:hAnsi="Consolas" w:eastAsia="Consolas"/>
          <w:sz w:val="17"/>
          <w:szCs w:val="17"/>
        </w:rPr>
        <w:t xml:space="preserve">    FROM RDW_CUSTOMER_SUMMARY A</w:t>
      </w:r>
      <w:r>
        <w:br/>
      </w:r>
      <w:r>
        <w:rPr>
          <w:rFonts w:ascii="Consolas" w:hAnsi="Consolas" w:eastAsia="Consolas"/>
          <w:sz w:val="17"/>
          <w:szCs w:val="17"/>
        </w:rPr>
        <w:t xml:space="preserve">    WHERE 1 = 1</w:t>
      </w:r>
      <w:r>
        <w:br/>
      </w:r>
      <w:r>
        <w:rPr>
          <w:rFonts w:ascii="Consolas" w:hAnsi="Consolas" w:eastAsia="Consolas"/>
          <w:sz w:val="17"/>
          <w:szCs w:val="17"/>
        </w:rPr>
        <w:t xml:space="preserve">    &lt;if test="customerName != null and customerName != ''"&gt;</w:t>
      </w:r>
      <w:r>
        <w:br/>
      </w:r>
      <w:r>
        <w:rPr>
          <w:rFonts w:ascii="Consolas" w:hAnsi="Consolas" w:eastAsia="Consolas"/>
          <w:sz w:val="17"/>
          <w:szCs w:val="17"/>
        </w:rPr>
        <w:t xml:space="preserve">        AND A.CUSTOMER_NAME LIKE '%' || #{customerName} || '%'</w:t>
      </w:r>
      <w:r>
        <w:br/>
      </w:r>
      <w:r>
        <w:rPr>
          <w:rFonts w:ascii="Consolas" w:hAnsi="Consolas" w:eastAsia="Consolas"/>
          <w:sz w:val="17"/>
          <w:szCs w:val="17"/>
        </w:rPr>
        <w:t xml:space="preserve">    &lt;/if&gt;</w:t>
      </w:r>
      <w:r>
        <w:br/>
      </w:r>
      <w:r>
        <w:rPr>
          <w:rFonts w:ascii="Consolas" w:hAnsi="Consolas" w:eastAsia="Consolas"/>
          <w:sz w:val="17"/>
          <w:szCs w:val="17"/>
        </w:rPr>
        <w:t xml:space="preserve">    &lt;if test="customerGrade != null and customerGrade != ''"&gt;</w:t>
      </w:r>
      <w:r>
        <w:br/>
      </w:r>
      <w:r>
        <w:rPr>
          <w:rFonts w:ascii="Consolas" w:hAnsi="Consolas" w:eastAsia="Consolas"/>
          <w:sz w:val="17"/>
          <w:szCs w:val="17"/>
        </w:rPr>
        <w:t xml:space="preserve">        AND A.CUSTOMER_GRADE = #{customerGrade}</w:t>
      </w:r>
      <w:r>
        <w:br/>
      </w:r>
      <w:r>
        <w:rPr>
          <w:rFonts w:ascii="Consolas" w:hAnsi="Consolas" w:eastAsia="Consolas"/>
          <w:sz w:val="17"/>
          <w:szCs w:val="17"/>
        </w:rPr>
        <w:t xml:space="preserve">    &lt;/if&gt;</w:t>
      </w:r>
      <w:r>
        <w:br/>
      </w:r>
      <w:r>
        <w:rPr>
          <w:rFonts w:ascii="Consolas" w:hAnsi="Consolas" w:eastAsia="Consolas"/>
          <w:sz w:val="17"/>
          <w:szCs w:val="17"/>
        </w:rPr>
        <w:t xml:space="preserve">&lt;/select&gt;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selectCustomerList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실제 목록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countCustomerList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전체 건수 조회</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Oracle 페이징 (OFFSET … FETCH)</w:t>
      </w:r>
    </w:p>
    <w:p>
      <w:pPr>
        <w:spacing w:before="0" w:after="120" w:line="300" w:lineRule="auto"/>
      </w:pPr>
      <w:r>
        <w:rPr>
          <w:rFonts w:ascii="Noto Sans CJK KR" w:hAnsi="Noto Sans CJK KR" w:eastAsia="Noto Sans CJK KR"/>
          <w:sz w:val="21"/>
          <w:szCs w:val="21"/>
        </w:rPr>
        <w:t xml:space="preserve">Oracle 12c 이상에서는 </w:t>
      </w:r>
      <w:r>
        <w:rPr>
          <w:rFonts w:ascii="Consolas" w:hAnsi="Consolas" w:eastAsia="Consolas"/>
          <w:sz w:val="19"/>
          <w:szCs w:val="19"/>
        </w:rPr>
        <w:t xml:space="preserve">OFFSET … FETCH</w:t>
      </w:r>
      <w:r>
        <w:rPr>
          <w:rFonts w:ascii="Noto Sans CJK KR" w:hAnsi="Noto Sans CJK KR" w:eastAsia="Noto Sans CJK KR"/>
          <w:sz w:val="21"/>
          <w:szCs w:val="21"/>
        </w:rPr>
        <w:t xml:space="preserve"> 방식을 사용한다.</w:t>
      </w:r>
    </w:p>
    <w:p>
      <w:pPr>
        <w:ind w:left="360"/>
        <w:shd w:fill="F6F8FA"/>
        <w:spacing w:before="80" w:after="160" w:line="240" w:lineRule="auto"/>
      </w:pPr>
      <w:r>
        <w:rPr>
          <w:rFonts w:ascii="Consolas" w:hAnsi="Consolas" w:eastAsia="Consolas"/>
          <w:sz w:val="17"/>
          <w:szCs w:val="17"/>
        </w:rPr>
        <w:t xml:space="preserve">&lt;select id="selectCustomerListPaging"</w:t>
      </w:r>
      <w:r>
        <w:br/>
      </w:r>
      <w:r>
        <w:rPr>
          <w:rFonts w:ascii="Consolas" w:hAnsi="Consolas" w:eastAsia="Consolas"/>
          <w:sz w:val="17"/>
          <w:szCs w:val="17"/>
        </w:rPr>
        <w:t xml:space="preserve">        parameterType="com.nh.nsight.marketing.sv.application.dto.customer.CustomerListCriteria"</w:t>
      </w:r>
      <w:r>
        <w:br/>
      </w:r>
      <w:r>
        <w:rPr>
          <w:rFonts w:ascii="Consolas" w:hAnsi="Consolas" w:eastAsia="Consolas"/>
          <w:sz w:val="17"/>
          <w:szCs w:val="17"/>
        </w:rPr>
        <w:t xml:space="preserve">        resultMap="SvCustomerSummaryResultMap"</w:t>
      </w:r>
      <w:r>
        <w:br/>
      </w:r>
      <w:r>
        <w:rPr>
          <w:rFonts w:ascii="Consolas" w:hAnsi="Consolas" w:eastAsia="Consolas"/>
          <w:sz w:val="17"/>
          <w:szCs w:val="17"/>
        </w:rPr>
        <w:t xml:space="preserve">        timeout="3"&gt;</w:t>
      </w:r>
      <w:r>
        <w:br/>
      </w:r>
      <w:r>
        <w:rPr>
          <w:rFonts w:ascii="Consolas" w:hAnsi="Consolas" w:eastAsia="Consolas"/>
          <w:sz w:val="17"/>
          <w:szCs w:val="17"/>
        </w:rPr>
        <w:t xml:space="preserve">    SELECT</w:t>
      </w:r>
      <w:r>
        <w:br/>
      </w:r>
      <w:r>
        <w:rPr>
          <w:rFonts w:ascii="Consolas" w:hAnsi="Consolas" w:eastAsia="Consolas"/>
          <w:sz w:val="17"/>
          <w:szCs w:val="17"/>
        </w:rPr>
        <w:t xml:space="preserve">          A.CUSTOMER_NO</w:t>
      </w:r>
      <w:r>
        <w:br/>
      </w:r>
      <w:r>
        <w:rPr>
          <w:rFonts w:ascii="Consolas" w:hAnsi="Consolas" w:eastAsia="Consolas"/>
          <w:sz w:val="17"/>
          <w:szCs w:val="17"/>
        </w:rPr>
        <w:t xml:space="preserve">        , A.CUSTOMER_NAME</w:t>
      </w:r>
      <w:r>
        <w:br/>
      </w:r>
      <w:r>
        <w:rPr>
          <w:rFonts w:ascii="Consolas" w:hAnsi="Consolas" w:eastAsia="Consolas"/>
          <w:sz w:val="17"/>
          <w:szCs w:val="17"/>
        </w:rPr>
        <w:t xml:space="preserve">        , A.CUSTOMER_GRADE</w:t>
      </w:r>
      <w:r>
        <w:br/>
      </w:r>
      <w:r>
        <w:rPr>
          <w:rFonts w:ascii="Consolas" w:hAnsi="Consolas" w:eastAsia="Consolas"/>
          <w:sz w:val="17"/>
          <w:szCs w:val="17"/>
        </w:rPr>
        <w:t xml:space="preserve">        , A.BRANCH_CODE</w:t>
      </w:r>
      <w:r>
        <w:br/>
      </w:r>
      <w:r>
        <w:rPr>
          <w:rFonts w:ascii="Consolas" w:hAnsi="Consolas" w:eastAsia="Consolas"/>
          <w:sz w:val="17"/>
          <w:szCs w:val="17"/>
        </w:rPr>
        <w:t xml:space="preserve">        , A.TOTAL_BALANCE</w:t>
      </w:r>
      <w:r>
        <w:br/>
      </w:r>
      <w:r>
        <w:rPr>
          <w:rFonts w:ascii="Consolas" w:hAnsi="Consolas" w:eastAsia="Consolas"/>
          <w:sz w:val="17"/>
          <w:szCs w:val="17"/>
        </w:rPr>
        <w:t xml:space="preserve">        , A.LAST_TRANSACTION_DATE</w:t>
      </w:r>
      <w:r>
        <w:br/>
      </w:r>
      <w:r>
        <w:rPr>
          <w:rFonts w:ascii="Consolas" w:hAnsi="Consolas" w:eastAsia="Consolas"/>
          <w:sz w:val="17"/>
          <w:szCs w:val="17"/>
        </w:rPr>
        <w:t xml:space="preserve">    FROM RDW_CUSTOMER_SUMMARY A</w:t>
      </w:r>
      <w:r>
        <w:br/>
      </w:r>
      <w:r>
        <w:rPr>
          <w:rFonts w:ascii="Consolas" w:hAnsi="Consolas" w:eastAsia="Consolas"/>
          <w:sz w:val="17"/>
          <w:szCs w:val="17"/>
        </w:rPr>
        <w:t xml:space="preserve">    WHERE 1 = 1</w:t>
      </w:r>
      <w:r>
        <w:br/>
      </w:r>
      <w:r>
        <w:rPr>
          <w:rFonts w:ascii="Consolas" w:hAnsi="Consolas" w:eastAsia="Consolas"/>
          <w:sz w:val="17"/>
          <w:szCs w:val="17"/>
        </w:rPr>
        <w:t xml:space="preserve">    &lt;if test="customerName != null and customerName != ''"&gt;</w:t>
      </w:r>
      <w:r>
        <w:br/>
      </w:r>
      <w:r>
        <w:rPr>
          <w:rFonts w:ascii="Consolas" w:hAnsi="Consolas" w:eastAsia="Consolas"/>
          <w:sz w:val="17"/>
          <w:szCs w:val="17"/>
        </w:rPr>
        <w:t xml:space="preserve">        AND A.CUSTOMER_NAME LIKE '%' || #{customerName} || '%'</w:t>
      </w:r>
      <w:r>
        <w:br/>
      </w:r>
      <w:r>
        <w:rPr>
          <w:rFonts w:ascii="Consolas" w:hAnsi="Consolas" w:eastAsia="Consolas"/>
          <w:sz w:val="17"/>
          <w:szCs w:val="17"/>
        </w:rPr>
        <w:t xml:space="preserve">    &lt;/if&gt;</w:t>
      </w:r>
      <w:r>
        <w:br/>
      </w:r>
      <w:r>
        <w:rPr>
          <w:rFonts w:ascii="Consolas" w:hAnsi="Consolas" w:eastAsia="Consolas"/>
          <w:sz w:val="17"/>
          <w:szCs w:val="17"/>
        </w:rPr>
        <w:t xml:space="preserve">    ORDER BY A.LAST_TRANSACTION_DATE DESC, A.CUSTOMER_NO ASC</w:t>
      </w:r>
      <w:r>
        <w:br/>
      </w:r>
      <w:r>
        <w:rPr>
          <w:rFonts w:ascii="Consolas" w:hAnsi="Consolas" w:eastAsia="Consolas"/>
          <w:sz w:val="17"/>
          <w:szCs w:val="17"/>
        </w:rPr>
        <w:t xml:space="preserve">    OFFSET #{offset} ROWS</w:t>
      </w:r>
      <w:r>
        <w:br/>
      </w:r>
      <w:r>
        <w:rPr>
          <w:rFonts w:ascii="Consolas" w:hAnsi="Consolas" w:eastAsia="Consolas"/>
          <w:sz w:val="17"/>
          <w:szCs w:val="17"/>
        </w:rPr>
        <w:t xml:space="preserve">    FETCH NEXT #{pageSize} ROWS ONLY</w:t>
      </w:r>
      <w:r>
        <w:br/>
      </w:r>
      <w:r>
        <w:rPr>
          <w:rFonts w:ascii="Consolas" w:hAnsi="Consolas" w:eastAsia="Consolas"/>
          <w:sz w:val="17"/>
          <w:szCs w:val="17"/>
        </w:rPr>
        <w:t xml:space="preserve">&lt;/select&gt;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pageNo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 이상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pageSize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기본 100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최대 pageSize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일반 조회 500~1,000 이하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offset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(pageNo - 1) × pageSize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대량 다운로드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일반 목록 조회 SQL과 분리</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E.6 Insert · Update · Delete 템플릿</w:t>
      </w:r>
    </w:p>
    <w:p>
      <w:pPr>
        <w:pStyle w:val="Heading3"/>
        <w:keepNext/>
        <w:spacing w:before="160" w:after="100" w:line="300" w:lineRule="auto"/>
      </w:pPr>
      <w:r>
        <w:rPr>
          <w:rFonts w:ascii="Noto Sans CJK KR" w:hAnsi="Noto Sans CJK KR" w:eastAsia="Noto Sans CJK KR"/>
          <w:sz w:val="21"/>
          <w:szCs w:val="21"/>
        </w:rPr>
        <w:t xml:space="preserve">Insert</w:t>
      </w:r>
    </w:p>
    <w:p>
      <w:pPr>
        <w:ind w:left="360"/>
        <w:shd w:fill="F6F8FA"/>
        <w:spacing w:before="80" w:after="160" w:line="240" w:lineRule="auto"/>
      </w:pPr>
      <w:r>
        <w:rPr>
          <w:rFonts w:ascii="Consolas" w:hAnsi="Consolas" w:eastAsia="Consolas"/>
          <w:sz w:val="17"/>
          <w:szCs w:val="17"/>
        </w:rPr>
        <w:t xml:space="preserve">&lt;insert id="insertCampaign"</w:t>
      </w:r>
      <w:r>
        <w:br/>
      </w:r>
      <w:r>
        <w:rPr>
          <w:rFonts w:ascii="Consolas" w:hAnsi="Consolas" w:eastAsia="Consolas"/>
          <w:sz w:val="17"/>
          <w:szCs w:val="17"/>
        </w:rPr>
        <w:t xml:space="preserve">        parameterType="com.nh.nsight.marketing.cm.application.dto.campaign.CampaignSaveCommand"</w:t>
      </w:r>
      <w:r>
        <w:br/>
      </w:r>
      <w:r>
        <w:rPr>
          <w:rFonts w:ascii="Consolas" w:hAnsi="Consolas" w:eastAsia="Consolas"/>
          <w:sz w:val="17"/>
          <w:szCs w:val="17"/>
        </w:rPr>
        <w:t xml:space="preserve">        timeout="3"&gt;</w:t>
      </w:r>
      <w:r>
        <w:br/>
      </w:r>
      <w:r>
        <w:rPr>
          <w:rFonts w:ascii="Consolas" w:hAnsi="Consolas" w:eastAsia="Consolas"/>
          <w:sz w:val="17"/>
          <w:szCs w:val="17"/>
        </w:rPr>
        <w:t xml:space="preserve">    INSERT INTO CM_CAMPAIGN (</w:t>
      </w:r>
      <w:r>
        <w:br/>
      </w:r>
      <w:r>
        <w:rPr>
          <w:rFonts w:ascii="Consolas" w:hAnsi="Consolas" w:eastAsia="Consolas"/>
          <w:sz w:val="17"/>
          <w:szCs w:val="17"/>
        </w:rPr>
        <w:t xml:space="preserve">          CAMPAIGN_ID</w:t>
      </w:r>
      <w:r>
        <w:br/>
      </w:r>
      <w:r>
        <w:rPr>
          <w:rFonts w:ascii="Consolas" w:hAnsi="Consolas" w:eastAsia="Consolas"/>
          <w:sz w:val="17"/>
          <w:szCs w:val="17"/>
        </w:rPr>
        <w:t xml:space="preserve">        , CAMPAIGN_NAME</w:t>
      </w:r>
      <w:r>
        <w:br/>
      </w:r>
      <w:r>
        <w:rPr>
          <w:rFonts w:ascii="Consolas" w:hAnsi="Consolas" w:eastAsia="Consolas"/>
          <w:sz w:val="17"/>
          <w:szCs w:val="17"/>
        </w:rPr>
        <w:t xml:space="preserve">        , CAMPAIGN_TYPE</w:t>
      </w:r>
      <w:r>
        <w:br/>
      </w:r>
      <w:r>
        <w:rPr>
          <w:rFonts w:ascii="Consolas" w:hAnsi="Consolas" w:eastAsia="Consolas"/>
          <w:sz w:val="17"/>
          <w:szCs w:val="17"/>
        </w:rPr>
        <w:t xml:space="preserve">        , CAMPAIGN_STATUS</w:t>
      </w:r>
      <w:r>
        <w:br/>
      </w:r>
      <w:r>
        <w:rPr>
          <w:rFonts w:ascii="Consolas" w:hAnsi="Consolas" w:eastAsia="Consolas"/>
          <w:sz w:val="17"/>
          <w:szCs w:val="17"/>
        </w:rPr>
        <w:t xml:space="preserve">        , START_DATE</w:t>
      </w:r>
      <w:r>
        <w:br/>
      </w:r>
      <w:r>
        <w:rPr>
          <w:rFonts w:ascii="Consolas" w:hAnsi="Consolas" w:eastAsia="Consolas"/>
          <w:sz w:val="17"/>
          <w:szCs w:val="17"/>
        </w:rPr>
        <w:t xml:space="preserve">        , END_DATE</w:t>
      </w:r>
      <w:r>
        <w:br/>
      </w:r>
      <w:r>
        <w:rPr>
          <w:rFonts w:ascii="Consolas" w:hAnsi="Consolas" w:eastAsia="Consolas"/>
          <w:sz w:val="17"/>
          <w:szCs w:val="17"/>
        </w:rPr>
        <w:t xml:space="preserve">        , CREATED_BY</w:t>
      </w:r>
      <w:r>
        <w:br/>
      </w:r>
      <w:r>
        <w:rPr>
          <w:rFonts w:ascii="Consolas" w:hAnsi="Consolas" w:eastAsia="Consolas"/>
          <w:sz w:val="17"/>
          <w:szCs w:val="17"/>
        </w:rPr>
        <w:t xml:space="preserve">        , CREATED_AT</w:t>
      </w:r>
      <w:r>
        <w:br/>
      </w:r>
      <w:r>
        <w:rPr>
          <w:rFonts w:ascii="Consolas" w:hAnsi="Consolas" w:eastAsia="Consolas"/>
          <w:sz w:val="17"/>
          <w:szCs w:val="17"/>
        </w:rPr>
        <w:t xml:space="preserve">        , UPDATED_BY</w:t>
      </w:r>
      <w:r>
        <w:br/>
      </w:r>
      <w:r>
        <w:rPr>
          <w:rFonts w:ascii="Consolas" w:hAnsi="Consolas" w:eastAsia="Consolas"/>
          <w:sz w:val="17"/>
          <w:szCs w:val="17"/>
        </w:rPr>
        <w:t xml:space="preserve">        , UPDATED_AT</w:t>
      </w:r>
      <w:r>
        <w:br/>
      </w:r>
      <w:r>
        <w:rPr>
          <w:rFonts w:ascii="Consolas" w:hAnsi="Consolas" w:eastAsia="Consolas"/>
          <w:sz w:val="17"/>
          <w:szCs w:val="17"/>
        </w:rPr>
        <w:t xml:space="preserve">    ) VALUES (</w:t>
      </w:r>
      <w:r>
        <w:br/>
      </w:r>
      <w:r>
        <w:rPr>
          <w:rFonts w:ascii="Consolas" w:hAnsi="Consolas" w:eastAsia="Consolas"/>
          <w:sz w:val="17"/>
          <w:szCs w:val="17"/>
        </w:rPr>
        <w:t xml:space="preserve">          #{campaignId}</w:t>
      </w:r>
      <w:r>
        <w:br/>
      </w:r>
      <w:r>
        <w:rPr>
          <w:rFonts w:ascii="Consolas" w:hAnsi="Consolas" w:eastAsia="Consolas"/>
          <w:sz w:val="17"/>
          <w:szCs w:val="17"/>
        </w:rPr>
        <w:t xml:space="preserve">        , #{campaignName}</w:t>
      </w:r>
      <w:r>
        <w:br/>
      </w:r>
      <w:r>
        <w:rPr>
          <w:rFonts w:ascii="Consolas" w:hAnsi="Consolas" w:eastAsia="Consolas"/>
          <w:sz w:val="17"/>
          <w:szCs w:val="17"/>
        </w:rPr>
        <w:t xml:space="preserve">        , #{campaignType}</w:t>
      </w:r>
      <w:r>
        <w:br/>
      </w:r>
      <w:r>
        <w:rPr>
          <w:rFonts w:ascii="Consolas" w:hAnsi="Consolas" w:eastAsia="Consolas"/>
          <w:sz w:val="17"/>
          <w:szCs w:val="17"/>
        </w:rPr>
        <w:t xml:space="preserve">        , #{campaignStatus}</w:t>
      </w:r>
      <w:r>
        <w:br/>
      </w:r>
      <w:r>
        <w:rPr>
          <w:rFonts w:ascii="Consolas" w:hAnsi="Consolas" w:eastAsia="Consolas"/>
          <w:sz w:val="17"/>
          <w:szCs w:val="17"/>
        </w:rPr>
        <w:t xml:space="preserve">        , #{startDate}</w:t>
      </w:r>
      <w:r>
        <w:br/>
      </w:r>
      <w:r>
        <w:rPr>
          <w:rFonts w:ascii="Consolas" w:hAnsi="Consolas" w:eastAsia="Consolas"/>
          <w:sz w:val="17"/>
          <w:szCs w:val="17"/>
        </w:rPr>
        <w:t xml:space="preserve">        , #{endDate}</w:t>
      </w:r>
      <w:r>
        <w:br/>
      </w:r>
      <w:r>
        <w:rPr>
          <w:rFonts w:ascii="Consolas" w:hAnsi="Consolas" w:eastAsia="Consolas"/>
          <w:sz w:val="17"/>
          <w:szCs w:val="17"/>
        </w:rPr>
        <w:t xml:space="preserve">        , #{createdBy}</w:t>
      </w:r>
      <w:r>
        <w:br/>
      </w:r>
      <w:r>
        <w:rPr>
          <w:rFonts w:ascii="Consolas" w:hAnsi="Consolas" w:eastAsia="Consolas"/>
          <w:sz w:val="17"/>
          <w:szCs w:val="17"/>
        </w:rPr>
        <w:t xml:space="preserve">        , SYSTIMESTAMP</w:t>
      </w:r>
      <w:r>
        <w:br/>
      </w:r>
      <w:r>
        <w:rPr>
          <w:rFonts w:ascii="Consolas" w:hAnsi="Consolas" w:eastAsia="Consolas"/>
          <w:sz w:val="17"/>
          <w:szCs w:val="17"/>
        </w:rPr>
        <w:t xml:space="preserve">        , #{updatedBy}</w:t>
      </w:r>
      <w:r>
        <w:br/>
      </w:r>
      <w:r>
        <w:rPr>
          <w:rFonts w:ascii="Consolas" w:hAnsi="Consolas" w:eastAsia="Consolas"/>
          <w:sz w:val="17"/>
          <w:szCs w:val="17"/>
        </w:rPr>
        <w:t xml:space="preserve">        , SYSTIMESTAMP</w:t>
      </w:r>
      <w:r>
        <w:br/>
      </w:r>
      <w:r>
        <w:rPr>
          <w:rFonts w:ascii="Consolas" w:hAnsi="Consolas" w:eastAsia="Consolas"/>
          <w:sz w:val="17"/>
          <w:szCs w:val="17"/>
        </w:rPr>
        <w:t xml:space="preserve">    )</w:t>
      </w:r>
      <w:r>
        <w:br/>
      </w:r>
      <w:r>
        <w:rPr>
          <w:rFonts w:ascii="Consolas" w:hAnsi="Consolas" w:eastAsia="Consolas"/>
          <w:sz w:val="17"/>
          <w:szCs w:val="17"/>
        </w:rPr>
        <w:t xml:space="preserve">&lt;/insert&gt;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insert{업무대상}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 컬럼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CREATED_BY, CREATED_AT, UPDATED_BY, UPDATED_AT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Key 생성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또는 DB Sequence — 사전 결정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판단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Insert SQL 내부에 복잡한 업무 조건 삽입 금지</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Update</w:t>
      </w:r>
    </w:p>
    <w:p>
      <w:pPr>
        <w:ind w:left="360"/>
        <w:shd w:fill="F6F8FA"/>
        <w:spacing w:before="80" w:after="160" w:line="240" w:lineRule="auto"/>
      </w:pPr>
      <w:r>
        <w:rPr>
          <w:rFonts w:ascii="Consolas" w:hAnsi="Consolas" w:eastAsia="Consolas"/>
          <w:sz w:val="17"/>
          <w:szCs w:val="17"/>
        </w:rPr>
        <w:t xml:space="preserve">&lt;update id="updateCampaign"</w:t>
      </w:r>
      <w:r>
        <w:br/>
      </w:r>
      <w:r>
        <w:rPr>
          <w:rFonts w:ascii="Consolas" w:hAnsi="Consolas" w:eastAsia="Consolas"/>
          <w:sz w:val="17"/>
          <w:szCs w:val="17"/>
        </w:rPr>
        <w:t xml:space="preserve">        parameterType="com.nh.nsight.marketing.cm.application.dto.campaign.CampaignSaveCommand"</w:t>
      </w:r>
      <w:r>
        <w:br/>
      </w:r>
      <w:r>
        <w:rPr>
          <w:rFonts w:ascii="Consolas" w:hAnsi="Consolas" w:eastAsia="Consolas"/>
          <w:sz w:val="17"/>
          <w:szCs w:val="17"/>
        </w:rPr>
        <w:t xml:space="preserve">        timeout="3"&gt;</w:t>
      </w:r>
      <w:r>
        <w:br/>
      </w:r>
      <w:r>
        <w:rPr>
          <w:rFonts w:ascii="Consolas" w:hAnsi="Consolas" w:eastAsia="Consolas"/>
          <w:sz w:val="17"/>
          <w:szCs w:val="17"/>
        </w:rPr>
        <w:t xml:space="preserve">    UPDATE CM_CAMPAIGN</w:t>
      </w:r>
      <w:r>
        <w:br/>
      </w:r>
      <w:r>
        <w:rPr>
          <w:rFonts w:ascii="Consolas" w:hAnsi="Consolas" w:eastAsia="Consolas"/>
          <w:sz w:val="17"/>
          <w:szCs w:val="17"/>
        </w:rPr>
        <w:t xml:space="preserve">       SET CAMPAIGN_NAME   = #{campaignName}</w:t>
      </w:r>
      <w:r>
        <w:br/>
      </w:r>
      <w:r>
        <w:rPr>
          <w:rFonts w:ascii="Consolas" w:hAnsi="Consolas" w:eastAsia="Consolas"/>
          <w:sz w:val="17"/>
          <w:szCs w:val="17"/>
        </w:rPr>
        <w:t xml:space="preserve">         , CAMPAIGN_TYPE   = #{campaignType}</w:t>
      </w:r>
      <w:r>
        <w:br/>
      </w:r>
      <w:r>
        <w:rPr>
          <w:rFonts w:ascii="Consolas" w:hAnsi="Consolas" w:eastAsia="Consolas"/>
          <w:sz w:val="17"/>
          <w:szCs w:val="17"/>
        </w:rPr>
        <w:t xml:space="preserve">         , CAMPAIGN_STATUS = #{campaignStatus}</w:t>
      </w:r>
      <w:r>
        <w:br/>
      </w:r>
      <w:r>
        <w:rPr>
          <w:rFonts w:ascii="Consolas" w:hAnsi="Consolas" w:eastAsia="Consolas"/>
          <w:sz w:val="17"/>
          <w:szCs w:val="17"/>
        </w:rPr>
        <w:t xml:space="preserve">         , START_DATE      = #{startDate}</w:t>
      </w:r>
      <w:r>
        <w:br/>
      </w:r>
      <w:r>
        <w:rPr>
          <w:rFonts w:ascii="Consolas" w:hAnsi="Consolas" w:eastAsia="Consolas"/>
          <w:sz w:val="17"/>
          <w:szCs w:val="17"/>
        </w:rPr>
        <w:t xml:space="preserve">         , END_DATE        = #{endDate}</w:t>
      </w:r>
      <w:r>
        <w:br/>
      </w:r>
      <w:r>
        <w:rPr>
          <w:rFonts w:ascii="Consolas" w:hAnsi="Consolas" w:eastAsia="Consolas"/>
          <w:sz w:val="17"/>
          <w:szCs w:val="17"/>
        </w:rPr>
        <w:t xml:space="preserve">         , UPDATED_BY      = #{updatedBy}</w:t>
      </w:r>
      <w:r>
        <w:br/>
      </w:r>
      <w:r>
        <w:rPr>
          <w:rFonts w:ascii="Consolas" w:hAnsi="Consolas" w:eastAsia="Consolas"/>
          <w:sz w:val="17"/>
          <w:szCs w:val="17"/>
        </w:rPr>
        <w:t xml:space="preserve">         , UPDATED_AT      = SYSTIMESTAMP</w:t>
      </w:r>
      <w:r>
        <w:br/>
      </w:r>
      <w:r>
        <w:rPr>
          <w:rFonts w:ascii="Consolas" w:hAnsi="Consolas" w:eastAsia="Consolas"/>
          <w:sz w:val="17"/>
          <w:szCs w:val="17"/>
        </w:rPr>
        <w:t xml:space="preserve">     WHERE CAMPAIGN_ID     = #{campaignId}</w:t>
      </w:r>
      <w:r>
        <w:br/>
      </w:r>
      <w:r>
        <w:rPr>
          <w:rFonts w:ascii="Consolas" w:hAnsi="Consolas" w:eastAsia="Consolas"/>
          <w:sz w:val="17"/>
          <w:szCs w:val="17"/>
        </w:rPr>
        <w:t xml:space="preserve">&lt;/update&gt;</w:t>
      </w:r>
    </w:p>
    <w:p>
      <w:pPr>
        <w:spacing w:before="0" w:after="120" w:line="300" w:lineRule="auto"/>
      </w:pPr>
      <w:r>
        <w:rPr>
          <w:rFonts w:ascii="Noto Sans CJK KR" w:hAnsi="Noto Sans CJK KR" w:eastAsia="Noto Sans CJK KR"/>
          <w:sz w:val="21"/>
          <w:szCs w:val="21"/>
        </w:rPr>
        <w:t xml:space="preserve">WHERE 조건 없는 전체 Update는 금지한다. 낙관적 잠금이 필요하면 </w:t>
      </w:r>
      <w:r>
        <w:rPr>
          <w:rFonts w:ascii="Consolas" w:hAnsi="Consolas" w:eastAsia="Consolas"/>
          <w:sz w:val="19"/>
          <w:szCs w:val="19"/>
        </w:rPr>
        <w:t xml:space="preserve">VERSION</w:t>
      </w:r>
      <w:r>
        <w:rPr>
          <w:rFonts w:ascii="Noto Sans CJK KR" w:hAnsi="Noto Sans CJK KR" w:eastAsia="Noto Sans CJK KR"/>
          <w:sz w:val="21"/>
          <w:szCs w:val="21"/>
        </w:rPr>
        <w:t xml:space="preserve"> 또는 </w:t>
      </w:r>
      <w:r>
        <w:rPr>
          <w:rFonts w:ascii="Consolas" w:hAnsi="Consolas" w:eastAsia="Consolas"/>
          <w:sz w:val="19"/>
          <w:szCs w:val="19"/>
        </w:rPr>
        <w:t xml:space="preserve">UPDATED_AT</w:t>
      </w:r>
      <w:r>
        <w:rPr>
          <w:rFonts w:ascii="Noto Sans CJK KR" w:hAnsi="Noto Sans CJK KR" w:eastAsia="Noto Sans CJK KR"/>
          <w:sz w:val="21"/>
          <w:szCs w:val="21"/>
        </w:rPr>
        <w:t xml:space="preserve"> 조건을 추가한다.</w:t>
      </w:r>
    </w:p>
    <w:p>
      <w:pPr>
        <w:pStyle w:val="Heading3"/>
        <w:keepNext/>
        <w:spacing w:before="160" w:after="100" w:line="300" w:lineRule="auto"/>
      </w:pPr>
      <w:r>
        <w:rPr>
          <w:rFonts w:ascii="Noto Sans CJK KR" w:hAnsi="Noto Sans CJK KR" w:eastAsia="Noto Sans CJK KR"/>
          <w:sz w:val="21"/>
          <w:szCs w:val="21"/>
        </w:rPr>
        <w:t xml:space="preserve">논리삭제 (기본)</w:t>
      </w:r>
    </w:p>
    <w:p>
      <w:pPr>
        <w:spacing w:before="0" w:after="120" w:line="300" w:lineRule="auto"/>
      </w:pPr>
      <w:r>
        <w:rPr>
          <w:rFonts w:ascii="Noto Sans CJK KR" w:hAnsi="Noto Sans CJK KR" w:eastAsia="Noto Sans CJK KR"/>
          <w:sz w:val="21"/>
          <w:szCs w:val="21"/>
        </w:rPr>
        <w:t xml:space="preserve">운영 시스템에서는 물리삭제보다 논리삭제를 기본으로 한다.</w:t>
      </w:r>
    </w:p>
    <w:p>
      <w:pPr>
        <w:ind w:left="360"/>
        <w:shd w:fill="F6F8FA"/>
        <w:spacing w:before="80" w:after="160" w:line="240" w:lineRule="auto"/>
      </w:pPr>
      <w:r>
        <w:rPr>
          <w:rFonts w:ascii="Consolas" w:hAnsi="Consolas" w:eastAsia="Consolas"/>
          <w:sz w:val="17"/>
          <w:szCs w:val="17"/>
        </w:rPr>
        <w:t xml:space="preserve">&lt;update id="deleteCampaign"</w:t>
      </w:r>
      <w:r>
        <w:br/>
      </w:r>
      <w:r>
        <w:rPr>
          <w:rFonts w:ascii="Consolas" w:hAnsi="Consolas" w:eastAsia="Consolas"/>
          <w:sz w:val="17"/>
          <w:szCs w:val="17"/>
        </w:rPr>
        <w:t xml:space="preserve">        parameterType="com.nh.nsight.marketing.cm.application.dto.campaign.CampaignDeleteCommand"</w:t>
      </w:r>
      <w:r>
        <w:br/>
      </w:r>
      <w:r>
        <w:rPr>
          <w:rFonts w:ascii="Consolas" w:hAnsi="Consolas" w:eastAsia="Consolas"/>
          <w:sz w:val="17"/>
          <w:szCs w:val="17"/>
        </w:rPr>
        <w:t xml:space="preserve">        timeout="3"&gt;</w:t>
      </w:r>
      <w:r>
        <w:br/>
      </w:r>
      <w:r>
        <w:rPr>
          <w:rFonts w:ascii="Consolas" w:hAnsi="Consolas" w:eastAsia="Consolas"/>
          <w:sz w:val="17"/>
          <w:szCs w:val="17"/>
        </w:rPr>
        <w:t xml:space="preserve">    UPDATE CM_CAMPAIGN</w:t>
      </w:r>
      <w:r>
        <w:br/>
      </w:r>
      <w:r>
        <w:rPr>
          <w:rFonts w:ascii="Consolas" w:hAnsi="Consolas" w:eastAsia="Consolas"/>
          <w:sz w:val="17"/>
          <w:szCs w:val="17"/>
        </w:rPr>
        <w:t xml:space="preserve">       SET DELETE_YN  = 'Y'</w:t>
      </w:r>
      <w:r>
        <w:br/>
      </w:r>
      <w:r>
        <w:rPr>
          <w:rFonts w:ascii="Consolas" w:hAnsi="Consolas" w:eastAsia="Consolas"/>
          <w:sz w:val="17"/>
          <w:szCs w:val="17"/>
        </w:rPr>
        <w:t xml:space="preserve">         , USE_YN     = 'N'</w:t>
      </w:r>
      <w:r>
        <w:br/>
      </w:r>
      <w:r>
        <w:rPr>
          <w:rFonts w:ascii="Consolas" w:hAnsi="Consolas" w:eastAsia="Consolas"/>
          <w:sz w:val="17"/>
          <w:szCs w:val="17"/>
        </w:rPr>
        <w:t xml:space="preserve">         , UPDATED_BY = #{updatedBy}</w:t>
      </w:r>
      <w:r>
        <w:br/>
      </w:r>
      <w:r>
        <w:rPr>
          <w:rFonts w:ascii="Consolas" w:hAnsi="Consolas" w:eastAsia="Consolas"/>
          <w:sz w:val="17"/>
          <w:szCs w:val="17"/>
        </w:rPr>
        <w:t xml:space="preserve">         , UPDATED_AT = SYSTIMESTAMP</w:t>
      </w:r>
      <w:r>
        <w:br/>
      </w:r>
      <w:r>
        <w:rPr>
          <w:rFonts w:ascii="Consolas" w:hAnsi="Consolas" w:eastAsia="Consolas"/>
          <w:sz w:val="17"/>
          <w:szCs w:val="17"/>
        </w:rPr>
        <w:t xml:space="preserve">     WHERE CAMPAIGN_ID = #{campaignId}</w:t>
      </w:r>
      <w:r>
        <w:br/>
      </w:r>
      <w:r>
        <w:rPr>
          <w:rFonts w:ascii="Consolas" w:hAnsi="Consolas" w:eastAsia="Consolas"/>
          <w:sz w:val="17"/>
          <w:szCs w:val="17"/>
        </w:rPr>
        <w:t xml:space="preserve">&lt;/update&gt;</w:t>
      </w:r>
    </w:p>
    <w:p>
      <w:pPr>
        <w:pStyle w:val="Heading2"/>
        <w:keepNext/>
        <w:spacing w:before="160" w:after="100" w:line="300" w:lineRule="auto"/>
      </w:pPr>
      <w:r>
        <w:rPr>
          <w:rFonts w:ascii="Noto Sans CJK KR" w:hAnsi="Noto Sans CJK KR" w:eastAsia="Noto Sans CJK KR"/>
          <w:sz w:val="21"/>
          <w:szCs w:val="21"/>
        </w:rPr>
        <w:t xml:space="preserve">E.7 Dynamic SQL · IN 조건</w:t>
      </w:r>
    </w:p>
    <w:p>
      <w:pPr>
        <w:spacing w:before="0" w:after="120" w:line="300" w:lineRule="auto"/>
      </w:pPr>
      <w:r>
        <w:rPr>
          <w:rFonts w:ascii="Noto Sans CJK KR" w:hAnsi="Noto Sans CJK KR" w:eastAsia="Noto Sans CJK KR"/>
          <w:sz w:val="21"/>
          <w:szCs w:val="21"/>
        </w:rPr>
        <w:t xml:space="preserve">동적 SQL은 </w:t>
      </w:r>
      <w:r>
        <w:rPr>
          <w:rFonts w:ascii="Consolas" w:hAnsi="Consolas" w:eastAsia="Consolas"/>
          <w:sz w:val="19"/>
          <w:szCs w:val="19"/>
        </w:rPr>
        <w:t xml:space="preserve">&lt;where&gt;</w:t>
      </w:r>
      <w:r>
        <w:rPr>
          <w:rFonts w:ascii="Noto Sans CJK KR" w:hAnsi="Noto Sans CJK KR" w:eastAsia="Noto Sans CJK KR"/>
          <w:sz w:val="21"/>
          <w:szCs w:val="21"/>
        </w:rPr>
        <w:t xml:space="preserve">, </w:t>
      </w:r>
      <w:r>
        <w:rPr>
          <w:rFonts w:ascii="Consolas" w:hAnsi="Consolas" w:eastAsia="Consolas"/>
          <w:sz w:val="19"/>
          <w:szCs w:val="19"/>
        </w:rPr>
        <w:t xml:space="preserve">&lt;if&gt;</w:t>
      </w:r>
      <w:r>
        <w:rPr>
          <w:rFonts w:ascii="Noto Sans CJK KR" w:hAnsi="Noto Sans CJK KR" w:eastAsia="Noto Sans CJK KR"/>
          <w:sz w:val="21"/>
          <w:szCs w:val="21"/>
        </w:rPr>
        <w:t xml:space="preserve">, </w:t>
      </w:r>
      <w:r>
        <w:rPr>
          <w:rFonts w:ascii="Consolas" w:hAnsi="Consolas" w:eastAsia="Consolas"/>
          <w:sz w:val="19"/>
          <w:szCs w:val="19"/>
        </w:rPr>
        <w:t xml:space="preserve">&lt;choose&gt;</w:t>
      </w:r>
      <w:r>
        <w:rPr>
          <w:rFonts w:ascii="Noto Sans CJK KR" w:hAnsi="Noto Sans CJK KR" w:eastAsia="Noto Sans CJK KR"/>
          <w:sz w:val="21"/>
          <w:szCs w:val="21"/>
        </w:rPr>
        <w:t xml:space="preserve">를 사용한다. 비교 연산자는 XML 충돌 방지를 위해 CDATA를 쓴다.</w:t>
      </w:r>
    </w:p>
    <w:p>
      <w:pPr>
        <w:ind w:left="360"/>
        <w:shd w:fill="F6F8FA"/>
        <w:spacing w:before="80" w:after="160" w:line="240" w:lineRule="auto"/>
      </w:pPr>
      <w:r>
        <w:rPr>
          <w:rFonts w:ascii="Consolas" w:hAnsi="Consolas" w:eastAsia="Consolas"/>
          <w:sz w:val="17"/>
          <w:szCs w:val="17"/>
        </w:rPr>
        <w:t xml:space="preserve">&lt;select id="selectCampaignList"</w:t>
      </w:r>
      <w:r>
        <w:br/>
      </w:r>
      <w:r>
        <w:rPr>
          <w:rFonts w:ascii="Consolas" w:hAnsi="Consolas" w:eastAsia="Consolas"/>
          <w:sz w:val="17"/>
          <w:szCs w:val="17"/>
        </w:rPr>
        <w:t xml:space="preserve">        parameterType="com.nh.nsight.marketing.cm.application.dto.campaign.CampaignListCriteria"</w:t>
      </w:r>
      <w:r>
        <w:br/>
      </w:r>
      <w:r>
        <w:rPr>
          <w:rFonts w:ascii="Consolas" w:hAnsi="Consolas" w:eastAsia="Consolas"/>
          <w:sz w:val="17"/>
          <w:szCs w:val="17"/>
        </w:rPr>
        <w:t xml:space="preserve">        resultType="com.nh.nsight.marketing.cm.application.dto.campaign.CampaignListItem"</w:t>
      </w:r>
      <w:r>
        <w:br/>
      </w:r>
      <w:r>
        <w:rPr>
          <w:rFonts w:ascii="Consolas" w:hAnsi="Consolas" w:eastAsia="Consolas"/>
          <w:sz w:val="17"/>
          <w:szCs w:val="17"/>
        </w:rPr>
        <w:t xml:space="preserve">        timeout="3"&gt;</w:t>
      </w:r>
      <w:r>
        <w:br/>
      </w:r>
      <w:r>
        <w:rPr>
          <w:rFonts w:ascii="Consolas" w:hAnsi="Consolas" w:eastAsia="Consolas"/>
          <w:sz w:val="17"/>
          <w:szCs w:val="17"/>
        </w:rPr>
        <w:t xml:space="preserve">    SELECT</w:t>
      </w:r>
      <w:r>
        <w:br/>
      </w:r>
      <w:r>
        <w:rPr>
          <w:rFonts w:ascii="Consolas" w:hAnsi="Consolas" w:eastAsia="Consolas"/>
          <w:sz w:val="17"/>
          <w:szCs w:val="17"/>
        </w:rPr>
        <w:t xml:space="preserve">          A.CAMPAIGN_ID</w:t>
      </w:r>
      <w:r>
        <w:br/>
      </w:r>
      <w:r>
        <w:rPr>
          <w:rFonts w:ascii="Consolas" w:hAnsi="Consolas" w:eastAsia="Consolas"/>
          <w:sz w:val="17"/>
          <w:szCs w:val="17"/>
        </w:rPr>
        <w:t xml:space="preserve">        , A.CAMPAIGN_NAME</w:t>
      </w:r>
      <w:r>
        <w:br/>
      </w:r>
      <w:r>
        <w:rPr>
          <w:rFonts w:ascii="Consolas" w:hAnsi="Consolas" w:eastAsia="Consolas"/>
          <w:sz w:val="17"/>
          <w:szCs w:val="17"/>
        </w:rPr>
        <w:t xml:space="preserve">        , A.CAMPAIGN_STATUS</w:t>
      </w:r>
      <w:r>
        <w:br/>
      </w:r>
      <w:r>
        <w:rPr>
          <w:rFonts w:ascii="Consolas" w:hAnsi="Consolas" w:eastAsia="Consolas"/>
          <w:sz w:val="17"/>
          <w:szCs w:val="17"/>
        </w:rPr>
        <w:t xml:space="preserve">        , A.START_DATE</w:t>
      </w:r>
      <w:r>
        <w:br/>
      </w:r>
      <w:r>
        <w:rPr>
          <w:rFonts w:ascii="Consolas" w:hAnsi="Consolas" w:eastAsia="Consolas"/>
          <w:sz w:val="17"/>
          <w:szCs w:val="17"/>
        </w:rPr>
        <w:t xml:space="preserve">        , A.END_DATE</w:t>
      </w:r>
      <w:r>
        <w:br/>
      </w:r>
      <w:r>
        <w:rPr>
          <w:rFonts w:ascii="Consolas" w:hAnsi="Consolas" w:eastAsia="Consolas"/>
          <w:sz w:val="17"/>
          <w:szCs w:val="17"/>
        </w:rPr>
        <w:t xml:space="preserve">    FROM CM_CAMPAIGN A</w:t>
      </w:r>
      <w:r>
        <w:br/>
      </w:r>
      <w:r>
        <w:rPr>
          <w:rFonts w:ascii="Consolas" w:hAnsi="Consolas" w:eastAsia="Consolas"/>
          <w:sz w:val="17"/>
          <w:szCs w:val="17"/>
        </w:rPr>
        <w:t xml:space="preserve">    &lt;where&gt;</w:t>
      </w:r>
      <w:r>
        <w:br/>
      </w:r>
      <w:r>
        <w:rPr>
          <w:rFonts w:ascii="Consolas" w:hAnsi="Consolas" w:eastAsia="Consolas"/>
          <w:sz w:val="17"/>
          <w:szCs w:val="17"/>
        </w:rPr>
        <w:t xml:space="preserve">        A.DELETE_YN = 'N'</w:t>
      </w:r>
      <w:r>
        <w:br/>
      </w:r>
      <w:r>
        <w:rPr>
          <w:rFonts w:ascii="Consolas" w:hAnsi="Consolas" w:eastAsia="Consolas"/>
          <w:sz w:val="17"/>
          <w:szCs w:val="17"/>
        </w:rPr>
        <w:t xml:space="preserve">        &lt;if test="campaignName != null and campaignName != ''"&gt;</w:t>
      </w:r>
      <w:r>
        <w:br/>
      </w:r>
      <w:r>
        <w:rPr>
          <w:rFonts w:ascii="Consolas" w:hAnsi="Consolas" w:eastAsia="Consolas"/>
          <w:sz w:val="17"/>
          <w:szCs w:val="17"/>
        </w:rPr>
        <w:t xml:space="preserve">            AND A.CAMPAIGN_NAME LIKE '%' || #{campaignName} || '%'</w:t>
      </w:r>
      <w:r>
        <w:br/>
      </w:r>
      <w:r>
        <w:rPr>
          <w:rFonts w:ascii="Consolas" w:hAnsi="Consolas" w:eastAsia="Consolas"/>
          <w:sz w:val="17"/>
          <w:szCs w:val="17"/>
        </w:rPr>
        <w:t xml:space="preserve">        &lt;/if&gt;</w:t>
      </w:r>
      <w:r>
        <w:br/>
      </w:r>
      <w:r>
        <w:rPr>
          <w:rFonts w:ascii="Consolas" w:hAnsi="Consolas" w:eastAsia="Consolas"/>
          <w:sz w:val="17"/>
          <w:szCs w:val="17"/>
        </w:rPr>
        <w:t xml:space="preserve">        &lt;if test="fromDate != null and fromDate != ''"&gt;</w:t>
      </w:r>
      <w:r>
        <w:br/>
      </w:r>
      <w:r>
        <w:rPr>
          <w:rFonts w:ascii="Consolas" w:hAnsi="Consolas" w:eastAsia="Consolas"/>
          <w:sz w:val="17"/>
          <w:szCs w:val="17"/>
        </w:rPr>
        <w:t xml:space="preserve">            AND A.START_DATE &lt;![CDATA[&gt;=]]&gt; #{fromDate}</w:t>
      </w:r>
      <w:r>
        <w:br/>
      </w:r>
      <w:r>
        <w:rPr>
          <w:rFonts w:ascii="Consolas" w:hAnsi="Consolas" w:eastAsia="Consolas"/>
          <w:sz w:val="17"/>
          <w:szCs w:val="17"/>
        </w:rPr>
        <w:t xml:space="preserve">        &lt;/if&gt;</w:t>
      </w:r>
      <w:r>
        <w:br/>
      </w:r>
      <w:r>
        <w:rPr>
          <w:rFonts w:ascii="Consolas" w:hAnsi="Consolas" w:eastAsia="Consolas"/>
          <w:sz w:val="17"/>
          <w:szCs w:val="17"/>
        </w:rPr>
        <w:t xml:space="preserve">    &lt;/where&gt;</w:t>
      </w:r>
      <w:r>
        <w:br/>
      </w:r>
      <w:r>
        <w:rPr>
          <w:rFonts w:ascii="Consolas" w:hAnsi="Consolas" w:eastAsia="Consolas"/>
          <w:sz w:val="17"/>
          <w:szCs w:val="17"/>
        </w:rPr>
        <w:t xml:space="preserve">    ORDER BY A.START_DATE DESC, A.CAMPAIGN_ID DESC</w:t>
      </w:r>
      <w:r>
        <w:br/>
      </w:r>
      <w:r>
        <w:rPr>
          <w:rFonts w:ascii="Consolas" w:hAnsi="Consolas" w:eastAsia="Consolas"/>
          <w:sz w:val="17"/>
          <w:szCs w:val="17"/>
        </w:rPr>
        <w:t xml:space="preserve">&lt;/select&gt;</w:t>
      </w:r>
    </w:p>
    <w:p>
      <w:pPr>
        <w:spacing w:before="0" w:after="120" w:line="300" w:lineRule="auto"/>
      </w:pPr>
      <w:r>
        <w:rPr>
          <w:rFonts w:ascii="Noto Sans CJK KR" w:hAnsi="Noto Sans CJK KR" w:eastAsia="Noto Sans CJK KR"/>
          <w:sz w:val="21"/>
          <w:szCs w:val="21"/>
        </w:rPr>
        <w:t xml:space="preserve">IN 조건은 </w:t>
      </w:r>
      <w:r>
        <w:rPr>
          <w:rFonts w:ascii="Consolas" w:hAnsi="Consolas" w:eastAsia="Consolas"/>
          <w:sz w:val="19"/>
          <w:szCs w:val="19"/>
        </w:rPr>
        <w:t xml:space="preserve">&lt;foreach&gt;</w:t>
      </w:r>
      <w:r>
        <w:rPr>
          <w:rFonts w:ascii="Noto Sans CJK KR" w:hAnsi="Noto Sans CJK KR" w:eastAsia="Noto Sans CJK KR"/>
          <w:sz w:val="21"/>
          <w:szCs w:val="21"/>
        </w:rPr>
        <w:t xml:space="preserve">를 사용하며, 목록 최대 건수는 100~500건 이하로 제한한다. 빈 목록은 Service/Rule에서 사전 차단한다.</w:t>
      </w:r>
    </w:p>
    <w:p>
      <w:pPr>
        <w:ind w:left="360"/>
        <w:shd w:fill="F6F8FA"/>
        <w:spacing w:before="80" w:after="160" w:line="240" w:lineRule="auto"/>
      </w:pPr>
      <w:r>
        <w:rPr>
          <w:rFonts w:ascii="Consolas" w:hAnsi="Consolas" w:eastAsia="Consolas"/>
          <w:sz w:val="17"/>
          <w:szCs w:val="17"/>
        </w:rPr>
        <w:t xml:space="preserve">&lt;foreach collection="gradeList" item="grade" open="(" separator="," close=")"&gt;</w:t>
      </w:r>
      <w:r>
        <w:br/>
      </w:r>
      <w:r>
        <w:rPr>
          <w:rFonts w:ascii="Consolas" w:hAnsi="Consolas" w:eastAsia="Consolas"/>
          <w:sz w:val="17"/>
          <w:szCs w:val="17"/>
        </w:rPr>
        <w:t xml:space="preserve">    #{grade}</w:t>
      </w:r>
      <w:r>
        <w:br/>
      </w:r>
      <w:r>
        <w:rPr>
          <w:rFonts w:ascii="Consolas" w:hAnsi="Consolas" w:eastAsia="Consolas"/>
          <w:sz w:val="17"/>
          <w:szCs w:val="17"/>
        </w:rPr>
        <w:t xml:space="preserve">&lt;/foreach&gt;</w:t>
      </w:r>
    </w:p>
    <w:p>
      <w:pPr>
        <w:spacing w:before="0" w:after="120" w:line="300" w:lineRule="auto"/>
      </w:pPr>
      <w:r>
        <w:rPr>
          <w:rFonts w:ascii="Noto Sans CJK KR" w:hAnsi="Noto Sans CJK KR" w:eastAsia="Noto Sans CJK KR"/>
          <w:sz w:val="21"/>
          <w:szCs w:val="21"/>
          <w:b/>
        </w:rPr>
        <w:t xml:space="preserve">정렬 컬럼에 사용자 입력을 직접 삽입하지 않는다.</w:t>
      </w:r>
      <w:r>
        <w:rPr>
          <w:rFonts w:ascii="Noto Sans CJK KR" w:hAnsi="Noto Sans CJK KR" w:eastAsia="Noto Sans CJK KR"/>
          <w:sz w:val="21"/>
          <w:szCs w:val="21"/>
        </w:rPr>
        <w:t xml:space="preserve"> </w:t>
      </w:r>
      <w:r>
        <w:rPr>
          <w:rFonts w:ascii="Consolas" w:hAnsi="Consolas" w:eastAsia="Consolas"/>
          <w:sz w:val="19"/>
          <w:szCs w:val="19"/>
        </w:rPr>
        <w:t xml:space="preserve">${}</w:t>
      </w:r>
      <w:r>
        <w:rPr>
          <w:rFonts w:ascii="Noto Sans CJK KR" w:hAnsi="Noto Sans CJK KR" w:eastAsia="Noto Sans CJK KR"/>
          <w:sz w:val="21"/>
          <w:szCs w:val="21"/>
        </w:rPr>
        <w:t xml:space="preserve"> 사용은 SQL Injection 위험이 있다.</w:t>
      </w:r>
    </w:p>
    <w:p>
      <w:pPr>
        <w:pStyle w:val="Heading2"/>
        <w:keepNext/>
        <w:spacing w:before="160" w:after="100" w:line="300" w:lineRule="auto"/>
      </w:pPr>
      <w:r>
        <w:rPr>
          <w:rFonts w:ascii="Noto Sans CJK KR" w:hAnsi="Noto Sans CJK KR" w:eastAsia="Noto Sans CJK KR"/>
          <w:sz w:val="21"/>
          <w:szCs w:val="21"/>
        </w:rPr>
        <w:t xml:space="preserve">E.8 Timeout · RDW/ADW 분리</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Timeout</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실시간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페이징 필수</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ADW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분석성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직접 호출 제한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SESSIONDB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 JDBC</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LOGDB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거래·감사 로그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INSERT 중심</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RDW와 ADW는 SQL 특성과 Timeout 기준이 다르므로 </w:t>
      </w:r>
      <w:r>
        <w:rPr>
          <w:rFonts w:ascii="Noto Sans CJK KR" w:hAnsi="Noto Sans CJK KR" w:eastAsia="Noto Sans CJK KR"/>
          <w:sz w:val="21"/>
          <w:szCs w:val="21"/>
          <w:b/>
        </w:rPr>
        <w:t xml:space="preserve">Mapper 파일을 분리</w:t>
      </w:r>
      <w:r>
        <w:rPr>
          <w:rFonts w:ascii="Noto Sans CJK KR" w:hAnsi="Noto Sans CJK KR" w:eastAsia="Noto Sans CJK KR"/>
          <w:sz w:val="21"/>
          <w:szCs w:val="21"/>
        </w:rPr>
        <w:t xml:space="preserve">한다.</w:t>
      </w:r>
    </w:p>
    <w:p>
      <w:pPr>
        <w:ind w:left="360"/>
        <w:shd w:fill="F6F8FA"/>
        <w:spacing w:before="80" w:after="160" w:line="240" w:lineRule="auto"/>
      </w:pPr>
      <w:r>
        <w:rPr>
          <w:rFonts w:ascii="Consolas" w:hAnsi="Consolas" w:eastAsia="Consolas"/>
          <w:sz w:val="17"/>
          <w:szCs w:val="17"/>
        </w:rPr>
        <w:t xml:space="preserve">SvCustomerRdwMapper.xml   — 온라인 실시간, timeout="3"</w:t>
      </w:r>
      <w:r>
        <w:br/>
      </w:r>
      <w:r>
        <w:rPr>
          <w:rFonts w:ascii="Consolas" w:hAnsi="Consolas" w:eastAsia="Consolas"/>
          <w:sz w:val="17"/>
          <w:szCs w:val="17"/>
        </w:rPr>
        <w:t xml:space="preserve">SvCustomerAdwMapper.xml   — 분석 조회, timeout="5"</w:t>
      </w:r>
    </w:p>
    <w:p>
      <w:pPr>
        <w:spacing w:before="0" w:after="120" w:line="300" w:lineRule="auto"/>
      </w:pPr>
      <w:r>
        <w:rPr>
          <w:rFonts w:ascii="Noto Sans CJK KR" w:hAnsi="Noto Sans CJK KR" w:eastAsia="Noto Sans CJK KR"/>
          <w:sz w:val="21"/>
          <w:szCs w:val="21"/>
        </w:rPr>
        <w:t xml:space="preserve">개별 </w:t>
      </w:r>
      <w:r>
        <w:rPr>
          <w:rFonts w:ascii="Consolas" w:hAnsi="Consolas" w:eastAsia="Consolas"/>
          <w:sz w:val="19"/>
          <w:szCs w:val="19"/>
        </w:rPr>
        <w:t xml:space="preserve">&lt;select&gt;</w:t>
      </w:r>
      <w:r>
        <w:rPr>
          <w:rFonts w:ascii="Noto Sans CJK KR" w:hAnsi="Noto Sans CJK KR" w:eastAsia="Noto Sans CJK KR"/>
          <w:sz w:val="21"/>
          <w:szCs w:val="21"/>
        </w:rPr>
        <w:t xml:space="preserve">에 </w:t>
      </w:r>
      <w:r>
        <w:rPr>
          <w:rFonts w:ascii="Consolas" w:hAnsi="Consolas" w:eastAsia="Consolas"/>
          <w:sz w:val="19"/>
          <w:szCs w:val="19"/>
        </w:rPr>
        <w:t xml:space="preserve">timeout</w:t>
      </w:r>
      <w:r>
        <w:rPr>
          <w:rFonts w:ascii="Noto Sans CJK KR" w:hAnsi="Noto Sans CJK KR" w:eastAsia="Noto Sans CJK KR"/>
          <w:sz w:val="21"/>
          <w:szCs w:val="21"/>
        </w:rPr>
        <w:t xml:space="preserve"> 속성을 명시하고, </w:t>
      </w:r>
      <w:r>
        <w:rPr>
          <w:rFonts w:ascii="Consolas" w:hAnsi="Consolas" w:eastAsia="Consolas"/>
          <w:sz w:val="19"/>
          <w:szCs w:val="19"/>
        </w:rPr>
        <w:t xml:space="preserve">application.yml</w:t>
      </w:r>
      <w:r>
        <w:rPr>
          <w:rFonts w:ascii="Noto Sans CJK KR" w:hAnsi="Noto Sans CJK KR" w:eastAsia="Noto Sans CJK KR"/>
          <w:sz w:val="21"/>
          <w:szCs w:val="21"/>
        </w:rPr>
        <w:t xml:space="preserve">의 </w:t>
      </w:r>
      <w:r>
        <w:rPr>
          <w:rFonts w:ascii="Consolas" w:hAnsi="Consolas" w:eastAsia="Consolas"/>
          <w:sz w:val="19"/>
          <w:szCs w:val="19"/>
        </w:rPr>
        <w:t xml:space="preserve">default-statement-timeout</w:t>
      </w:r>
      <w:r>
        <w:rPr>
          <w:rFonts w:ascii="Noto Sans CJK KR" w:hAnsi="Noto Sans CJK KR" w:eastAsia="Noto Sans CJK KR"/>
          <w:sz w:val="21"/>
          <w:szCs w:val="21"/>
        </w:rPr>
        <w:t xml:space="preserve">과 함께 이중으로 통제한다.</w:t>
      </w:r>
    </w:p>
    <w:p>
      <w:pPr>
        <w:pStyle w:val="Heading2"/>
        <w:keepNext/>
        <w:spacing w:before="160" w:after="100" w:line="300" w:lineRule="auto"/>
      </w:pPr>
      <w:r>
        <w:rPr>
          <w:rFonts w:ascii="Noto Sans CJK KR" w:hAnsi="Noto Sans CJK KR" w:eastAsia="Noto Sans CJK KR"/>
          <w:sz w:val="21"/>
          <w:szCs w:val="21"/>
        </w:rPr>
        <w:t xml:space="preserve">E.9 SQL ID 명명 기준</w:t>
      </w:r>
    </w:p>
    <w:p>
      <w:pPr>
        <w:spacing w:before="0" w:after="120" w:line="300" w:lineRule="auto"/>
      </w:pPr>
      <w:r>
        <w:rPr>
          <w:rFonts w:ascii="Noto Sans CJK KR" w:hAnsi="Noto Sans CJK KR" w:eastAsia="Noto Sans CJK KR"/>
          <w:sz w:val="21"/>
          <w:szCs w:val="21"/>
        </w:rPr>
        <w:t xml:space="preserve">Mapper XML의 SQL ID는 Java Mapper </w:t>
      </w:r>
      <w:r>
        <w:rPr>
          <w:rFonts w:ascii="Noto Sans CJK KR" w:hAnsi="Noto Sans CJK KR" w:eastAsia="Noto Sans CJK KR"/>
          <w:sz w:val="21"/>
          <w:szCs w:val="21"/>
          <w:b/>
        </w:rPr>
        <w:t xml:space="preserve">메서드명과 일치</w:t>
      </w:r>
      <w:r>
        <w:rPr>
          <w:rFonts w:ascii="Noto Sans CJK KR" w:hAnsi="Noto Sans CJK KR" w:eastAsia="Noto Sans CJK KR"/>
          <w:sz w:val="21"/>
          <w:szCs w:val="21"/>
        </w:rPr>
        <w:t xml:space="preserve">시킨다.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처리</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Method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단건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selectCustomerSummary()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selectCustomerList()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건수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countCustomerList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countCustomerList()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페이징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selectCustomerListPaging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selectCustomerListPaging()</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insertCampaign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insertCampaign()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updateCampaign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updateCampaign()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삭제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deleteCampaign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deleteCampaign()</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ServiceId와 SQL ID는 같을 필요는 없지만, 거래로그와 SQL 로그에서 </w:t>
      </w:r>
      <w:r>
        <w:rPr>
          <w:rFonts w:ascii="Noto Sans CJK KR" w:hAnsi="Noto Sans CJK KR" w:eastAsia="Noto Sans CJK KR"/>
          <w:sz w:val="21"/>
          <w:szCs w:val="21"/>
          <w:b/>
        </w:rPr>
        <w:t xml:space="preserve">추적 가능</w:t>
      </w:r>
      <w:r>
        <w:rPr>
          <w:rFonts w:ascii="Noto Sans CJK KR" w:hAnsi="Noto Sans CJK KR" w:eastAsia="Noto Sans CJK KR"/>
          <w:sz w:val="21"/>
          <w:szCs w:val="21"/>
        </w:rPr>
        <w:t xml:space="preserve">해야 한다.</w:t>
      </w:r>
    </w:p>
    <w:p>
      <w:pPr>
        <w:ind w:left="360"/>
        <w:shd w:fill="F6F8FA"/>
        <w:spacing w:before="80" w:after="160" w:line="240" w:lineRule="auto"/>
      </w:pPr>
      <w:r>
        <w:rPr>
          <w:rFonts w:ascii="Consolas" w:hAnsi="Consolas" w:eastAsia="Consolas"/>
          <w:sz w:val="17"/>
          <w:szCs w:val="17"/>
        </w:rPr>
        <w:t xml:space="preserve">ServiceId  = SV.Customer.selectSummary</w:t>
      </w:r>
      <w:r>
        <w:br/>
      </w:r>
      <w:r>
        <w:rPr>
          <w:rFonts w:ascii="Consolas" w:hAnsi="Consolas" w:eastAsia="Consolas"/>
          <w:sz w:val="17"/>
          <w:szCs w:val="17"/>
        </w:rPr>
        <w:t xml:space="preserve">Mapper     = SvCustomerMapper</w:t>
      </w:r>
      <w:r>
        <w:br/>
      </w:r>
      <w:r>
        <w:rPr>
          <w:rFonts w:ascii="Consolas" w:hAnsi="Consolas" w:eastAsia="Consolas"/>
          <w:sz w:val="17"/>
          <w:szCs w:val="17"/>
        </w:rPr>
        <w:t xml:space="preserve">SQL ID     = selectCustomerSummary</w:t>
      </w:r>
      <w:r>
        <w:br/>
      </w:r>
      <w:r>
        <w:rPr>
          <w:rFonts w:ascii="Consolas" w:hAnsi="Consolas" w:eastAsia="Consolas"/>
          <w:sz w:val="17"/>
          <w:szCs w:val="17"/>
        </w:rPr>
        <w:t xml:space="preserve">Full SQL ID = SvCustomerMapper.selectCustomerSummary</w:t>
      </w:r>
    </w:p>
    <w:p>
      <w:pPr>
        <w:spacing w:before="0" w:after="120" w:line="300" w:lineRule="auto"/>
      </w:pPr>
      <w:r>
        <w:rPr>
          <w:rFonts w:ascii="Noto Sans CJK KR" w:hAnsi="Noto Sans CJK KR" w:eastAsia="Noto Sans CJK KR"/>
          <w:sz w:val="21"/>
          <w:szCs w:val="21"/>
        </w:rPr>
        <w:t xml:space="preserve">SQL 주석에 </w:t>
      </w:r>
      <w:r>
        <w:rPr>
          <w:rFonts w:ascii="Consolas" w:hAnsi="Consolas" w:eastAsia="Consolas"/>
          <w:sz w:val="19"/>
          <w:szCs w:val="19"/>
        </w:rPr>
        <w:t xml:space="preserve">/* SQL_ID: SV.Customer.selectSummary */</w:t>
      </w:r>
      <w:r>
        <w:rPr>
          <w:rFonts w:ascii="Noto Sans CJK KR" w:hAnsi="Noto Sans CJK KR" w:eastAsia="Noto Sans CJK KR"/>
          <w:sz w:val="21"/>
          <w:szCs w:val="21"/>
        </w:rPr>
        <w:t xml:space="preserve"> 형태로 ServiceId를 남기면 운영 추적이 수월하다.</w:t>
      </w:r>
    </w:p>
    <w:p>
      <w:pPr>
        <w:pStyle w:val="Heading2"/>
        <w:keepNext/>
        <w:spacing w:before="160" w:after="100" w:line="300" w:lineRule="auto"/>
      </w:pPr>
      <w:r>
        <w:rPr>
          <w:rFonts w:ascii="Noto Sans CJK KR" w:hAnsi="Noto Sans CJK KR" w:eastAsia="Noto Sans CJK KR"/>
          <w:sz w:val="21"/>
          <w:szCs w:val="21"/>
        </w:rPr>
        <w:t xml:space="preserve">E.10 DAO 호출 패턴</w:t>
      </w:r>
    </w:p>
    <w:p>
      <w:pPr>
        <w:spacing w:before="0" w:after="120" w:line="300" w:lineRule="auto"/>
      </w:pPr>
      <w:r>
        <w:rPr>
          <w:rFonts w:ascii="Noto Sans CJK KR" w:hAnsi="Noto Sans CJK KR" w:eastAsia="Noto Sans CJK KR"/>
          <w:sz w:val="21"/>
          <w:szCs w:val="21"/>
        </w:rPr>
        <w:t xml:space="preserve">DAO는 Mapper Interface만 주입받아 호출한다. SQL ID를 DAO에서 직접 참조하지 않는다.</w:t>
      </w:r>
    </w:p>
    <w:p>
      <w:pPr>
        <w:ind w:left="360"/>
        <w:shd w:fill="F6F8FA"/>
        <w:spacing w:before="80" w:after="160" w:line="240" w:lineRule="auto"/>
      </w:pPr>
      <w:r>
        <w:rPr>
          <w:rFonts w:ascii="Consolas" w:hAnsi="Consolas" w:eastAsia="Consolas"/>
          <w:sz w:val="17"/>
          <w:szCs w:val="17"/>
        </w:rPr>
        <w:t xml:space="preserve">@Repository</w:t>
      </w:r>
      <w:r>
        <w:br/>
      </w:r>
      <w:r>
        <w:rPr>
          <w:rFonts w:ascii="Consolas" w:hAnsi="Consolas" w:eastAsia="Consolas"/>
          <w:sz w:val="17"/>
          <w:szCs w:val="17"/>
        </w:rPr>
        <w:t xml:space="preserve">public class SvCustomerDao {</w:t>
      </w:r>
      <w:r>
        <w:br/>
      </w:r>
      <w:r>
        <w:rPr>
          <w:rFonts w:ascii="Consolas" w:hAnsi="Consolas" w:eastAsia="Consolas"/>
          <w:sz w:val="17"/>
          <w:szCs w:val="17"/>
        </w:rPr>
        <w:t xml:space="preserve">    private final SvCustomerMapper mapper;</w:t>
      </w:r>
      <w:r>
        <w:br/>
      </w:r>
      <w:r>
        <w:br/>
      </w:r>
      <w:r>
        <w:rPr>
          <w:rFonts w:ascii="Consolas" w:hAnsi="Consolas" w:eastAsia="Consolas"/>
          <w:sz w:val="17"/>
          <w:szCs w:val="17"/>
        </w:rPr>
        <w:t xml:space="preserve">    public SvCustomerDao(SvCustomerMapper mapper) {</w:t>
      </w:r>
      <w:r>
        <w:br/>
      </w:r>
      <w:r>
        <w:rPr>
          <w:rFonts w:ascii="Consolas" w:hAnsi="Consolas" w:eastAsia="Consolas"/>
          <w:sz w:val="17"/>
          <w:szCs w:val="17"/>
        </w:rPr>
        <w:t xml:space="preserve">        this.mapper = mapper;</w:t>
      </w:r>
      <w:r>
        <w:br/>
      </w:r>
      <w:r>
        <w:rPr>
          <w:rFonts w:ascii="Consolas" w:hAnsi="Consolas" w:eastAsia="Consolas"/>
          <w:sz w:val="17"/>
          <w:szCs w:val="17"/>
        </w:rPr>
        <w:t xml:space="preserve">    }</w:t>
      </w:r>
      <w:r>
        <w:br/>
      </w:r>
      <w:r>
        <w:br/>
      </w:r>
      <w:r>
        <w:rPr>
          <w:rFonts w:ascii="Consolas" w:hAnsi="Consolas" w:eastAsia="Consolas"/>
          <w:sz w:val="17"/>
          <w:szCs w:val="17"/>
        </w:rPr>
        <w:t xml:space="preserve">    public CustomerSummaryRow selectCustomerSummary(CustomerSummaryCriteria criteria) {</w:t>
      </w:r>
      <w:r>
        <w:br/>
      </w:r>
      <w:r>
        <w:rPr>
          <w:rFonts w:ascii="Consolas" w:hAnsi="Consolas" w:eastAsia="Consolas"/>
          <w:sz w:val="17"/>
          <w:szCs w:val="17"/>
        </w:rPr>
        <w:t xml:space="preserve">        return mapper.selectCustomerSummary(criteria);</w:t>
      </w:r>
      <w:r>
        <w:br/>
      </w:r>
      <w:r>
        <w:rPr>
          <w:rFonts w:ascii="Consolas" w:hAnsi="Consolas" w:eastAsia="Consolas"/>
          <w:sz w:val="17"/>
          <w:szCs w:val="17"/>
        </w:rPr>
        <w:t xml:space="preserve">    }</w:t>
      </w:r>
      <w:r>
        <w:br/>
      </w:r>
      <w:r>
        <w:rPr>
          <w:rFonts w:ascii="Consolas" w:hAnsi="Consolas" w:eastAsia="Consolas"/>
          <w:sz w:val="17"/>
          <w:szCs w:val="17"/>
        </w:rPr>
        <w:t xml:space="preserv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책임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 / 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판단, null 처리, 오류코드 변환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호출, 파라미터 전달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Interface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선언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실행, 결과 매핑</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Query Timeout 예외는 DAO 또는 Service에서 </w:t>
      </w:r>
      <w:r>
        <w:rPr>
          <w:rFonts w:ascii="Consolas" w:hAnsi="Consolas" w:eastAsia="Consolas"/>
          <w:sz w:val="19"/>
          <w:szCs w:val="19"/>
        </w:rPr>
        <w:t xml:space="preserve">E-TCF-DB-0002</w:t>
      </w:r>
      <w:r>
        <w:rPr>
          <w:rFonts w:ascii="Noto Sans CJK KR" w:hAnsi="Noto Sans CJK KR" w:eastAsia="Noto Sans CJK KR"/>
          <w:sz w:val="21"/>
          <w:szCs w:val="21"/>
        </w:rPr>
        <w:t xml:space="preserve"> 등 표준 오류코드로 변환한다.</w:t>
      </w:r>
    </w:p>
    <w:p>
      <w:pPr>
        <w:pStyle w:val="Heading2"/>
        <w:keepNext/>
        <w:spacing w:before="160" w:after="100" w:line="300" w:lineRule="auto"/>
      </w:pPr>
      <w:r>
        <w:rPr>
          <w:rFonts w:ascii="Noto Sans CJK KR" w:hAnsi="Noto Sans CJK KR" w:eastAsia="Noto Sans CJK KR"/>
          <w:sz w:val="21"/>
          <w:szCs w:val="21"/>
        </w:rPr>
        <w:t xml:space="preserve">E.11 MyBatis 설정 (application.yml 연계)</w:t>
      </w:r>
    </w:p>
    <w:p>
      <w:pPr>
        <w:ind w:left="360"/>
        <w:shd w:fill="F6F8FA"/>
        <w:spacing w:before="80" w:after="160" w:line="240" w:lineRule="auto"/>
      </w:pPr>
      <w:r>
        <w:rPr>
          <w:rFonts w:ascii="Consolas" w:hAnsi="Consolas" w:eastAsia="Consolas"/>
          <w:sz w:val="17"/>
          <w:szCs w:val="17"/>
        </w:rPr>
        <w:t xml:space="preserve">mybatis:</w:t>
      </w:r>
      <w:r>
        <w:br/>
      </w:r>
      <w:r>
        <w:rPr>
          <w:rFonts w:ascii="Consolas" w:hAnsi="Consolas" w:eastAsia="Consolas"/>
          <w:sz w:val="17"/>
          <w:szCs w:val="17"/>
        </w:rPr>
        <w:t xml:space="preserve">  mapper-locations:</w:t>
      </w:r>
      <w:r>
        <w:br/>
      </w:r>
      <w:r>
        <w:rPr>
          <w:rFonts w:ascii="Consolas" w:hAnsi="Consolas" w:eastAsia="Consolas"/>
          <w:sz w:val="17"/>
          <w:szCs w:val="17"/>
        </w:rPr>
        <w:t xml:space="preserve">    - classpath:/mapper/**/*.xml</w:t>
      </w:r>
      <w:r>
        <w:br/>
      </w:r>
      <w:r>
        <w:rPr>
          <w:rFonts w:ascii="Consolas" w:hAnsi="Consolas" w:eastAsia="Consolas"/>
          <w:sz w:val="17"/>
          <w:szCs w:val="17"/>
        </w:rPr>
        <w:t xml:space="preserve">  type-aliases-package: com.nh.nsight</w:t>
      </w:r>
      <w:r>
        <w:br/>
      </w:r>
      <w:r>
        <w:rPr>
          <w:rFonts w:ascii="Consolas" w:hAnsi="Consolas" w:eastAsia="Consolas"/>
          <w:sz w:val="17"/>
          <w:szCs w:val="17"/>
        </w:rPr>
        <w:t xml:space="preserve">  configuration:</w:t>
      </w:r>
      <w:r>
        <w:br/>
      </w:r>
      <w:r>
        <w:rPr>
          <w:rFonts w:ascii="Consolas" w:hAnsi="Consolas" w:eastAsia="Consolas"/>
          <w:sz w:val="17"/>
          <w:szCs w:val="17"/>
        </w:rPr>
        <w:t xml:space="preserve">    map-underscore-to-camel-case: true</w:t>
      </w:r>
      <w:r>
        <w:br/>
      </w:r>
      <w:r>
        <w:rPr>
          <w:rFonts w:ascii="Consolas" w:hAnsi="Consolas" w:eastAsia="Consolas"/>
          <w:sz w:val="17"/>
          <w:szCs w:val="17"/>
        </w:rPr>
        <w:t xml:space="preserve">    default-statement-timeout: 3</w:t>
      </w:r>
      <w:r>
        <w:br/>
      </w:r>
      <w:r>
        <w:rPr>
          <w:rFonts w:ascii="Consolas" w:hAnsi="Consolas" w:eastAsia="Consolas"/>
          <w:sz w:val="17"/>
          <w:szCs w:val="17"/>
        </w:rPr>
        <w:t xml:space="preserve">    jdbc-type-for-null: NULL</w:t>
      </w:r>
      <w:r>
        <w:br/>
      </w:r>
      <w:r>
        <w:rPr>
          <w:rFonts w:ascii="Consolas" w:hAnsi="Consolas" w:eastAsia="Consolas"/>
          <w:sz w:val="17"/>
          <w:szCs w:val="17"/>
        </w:rPr>
        <w:t xml:space="preserve">    call-setters-on-nulls: true</w:t>
      </w:r>
      <w:r>
        <w:br/>
      </w:r>
      <w:r>
        <w:rPr>
          <w:rFonts w:ascii="Consolas" w:hAnsi="Consolas" w:eastAsia="Consolas"/>
          <w:sz w:val="17"/>
          <w:szCs w:val="17"/>
        </w:rPr>
        <w:t xml:space="preserve">    default-fetch-size: 500</w:t>
      </w:r>
      <w:r>
        <w:br/>
      </w:r>
      <w:r>
        <w:rPr>
          <w:rFonts w:ascii="Consolas" w:hAnsi="Consolas" w:eastAsia="Consolas"/>
          <w:sz w:val="17"/>
          <w:szCs w:val="17"/>
        </w:rPr>
        <w:t xml:space="preserve">    cache-enabled: false</w:t>
      </w:r>
      <w:r>
        <w:br/>
      </w:r>
      <w:r>
        <w:rPr>
          <w:rFonts w:ascii="Consolas" w:hAnsi="Consolas" w:eastAsia="Consolas"/>
          <w:sz w:val="17"/>
          <w:szCs w:val="17"/>
        </w:rPr>
        <w:t xml:space="preserve">nsight:</w:t>
      </w:r>
      <w:r>
        <w:br/>
      </w:r>
      <w:r>
        <w:rPr>
          <w:rFonts w:ascii="Consolas" w:hAnsi="Consolas" w:eastAsia="Consolas"/>
          <w:sz w:val="17"/>
          <w:szCs w:val="17"/>
        </w:rPr>
        <w:t xml:space="preserve">  mybatis:</w:t>
      </w:r>
      <w:r>
        <w:br/>
      </w:r>
      <w:r>
        <w:rPr>
          <w:rFonts w:ascii="Consolas" w:hAnsi="Consolas" w:eastAsia="Consolas"/>
          <w:sz w:val="17"/>
          <w:szCs w:val="17"/>
        </w:rPr>
        <w:t xml:space="preserve">    rdw-query-timeout-seconds: 3</w:t>
      </w:r>
      <w:r>
        <w:br/>
      </w:r>
      <w:r>
        <w:rPr>
          <w:rFonts w:ascii="Consolas" w:hAnsi="Consolas" w:eastAsia="Consolas"/>
          <w:sz w:val="17"/>
          <w:szCs w:val="17"/>
        </w:rPr>
        <w:t xml:space="preserve">    adw-query-timeout-seconds: 5</w:t>
      </w:r>
      <w:r>
        <w:br/>
      </w:r>
      <w:r>
        <w:rPr>
          <w:rFonts w:ascii="Consolas" w:hAnsi="Consolas" w:eastAsia="Consolas"/>
          <w:sz w:val="17"/>
          <w:szCs w:val="17"/>
        </w:rPr>
        <w:t xml:space="preserve">    default-page-size: 100</w:t>
      </w:r>
      <w:r>
        <w:br/>
      </w:r>
      <w:r>
        <w:rPr>
          <w:rFonts w:ascii="Consolas" w:hAnsi="Consolas" w:eastAsia="Consolas"/>
          <w:sz w:val="17"/>
          <w:szCs w:val="17"/>
        </w:rPr>
        <w:t xml:space="preserve">    max-page-size: 1000</w:t>
      </w:r>
    </w:p>
    <w:p>
      <w:pPr>
        <w:pStyle w:val="Heading2"/>
        <w:keepNext/>
        <w:spacing w:before="160" w:after="100" w:line="300" w:lineRule="auto"/>
      </w:pPr>
      <w:r>
        <w:rPr>
          <w:rFonts w:ascii="Noto Sans CJK KR" w:hAnsi="Noto Sans CJK KR" w:eastAsia="Noto Sans CJK KR"/>
          <w:sz w:val="21"/>
          <w:szCs w:val="21"/>
        </w:rPr>
        <w:t xml:space="preserve">E.12 작성 금지 패턴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패턴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SELECT *</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컬럼 변경 시 장애, 불필요 데이터 조회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Paging 없는 목록 조회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대량 조회 장애 위험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사용자 입력 직접 사용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Injection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코드에 SQL 작성</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추적·표준관리 불가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Mapper에서 업무 판단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Rule/Service 책임 침범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하나의 Mapper에 RDW/ADW 혼합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접근 책임 불명확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정렬 컬럼 사용자 입력 직접 사용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Injection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SQL에 테스트 조건 방치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장애·보안 리스크</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E.13 준수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 위치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resources/mapper/{업무코드소문자} 하위인가?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Namespace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Mapper Interface FQCN과 일치하는가?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Method명과 일치하는가?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컬럼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 * 없이 필요한 컬럼만 명시했는가?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ResultMap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컬럼과 DTO 필드 매핑이 명확한가?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3초, ADW 5초 등 기준을 반영했는가?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Paging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조회에 Page Size 제한이 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Count SQL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조회의 Count SQL이 분리되어 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정렬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ORDER BY가 명확한가?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Injection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사용을 피했는가?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분리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RDW/ADW/SESSIONDB Mapper가 분리되어 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 추적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SQL ID 기준 추적이 가능한가?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Mapper XML은 업무 로직이 아니라 </w:t>
      </w:r>
      <w:r>
        <w:rPr>
          <w:rFonts w:ascii="Noto Sans CJK KR" w:hAnsi="Noto Sans CJK KR" w:eastAsia="Noto Sans CJK KR"/>
          <w:sz w:val="21"/>
          <w:szCs w:val="21"/>
          <w:b/>
        </w:rPr>
        <w:t xml:space="preserve">SQL 실행 책임</w:t>
      </w:r>
      <w:r>
        <w:rPr>
          <w:rFonts w:ascii="Noto Sans CJK KR" w:hAnsi="Noto Sans CJK KR" w:eastAsia="Noto Sans CJK KR"/>
          <w:sz w:val="21"/>
          <w:szCs w:val="21"/>
        </w:rPr>
        <w:t xml:space="preserve">만 가진다. 파일은 </w:t>
      </w:r>
      <w:r>
        <w:rPr>
          <w:rFonts w:ascii="Consolas" w:hAnsi="Consolas" w:eastAsia="Consolas"/>
          <w:sz w:val="19"/>
          <w:szCs w:val="19"/>
        </w:rPr>
        <w:t xml:space="preserve">mapper/{업무소문자}/</w:t>
      </w:r>
      <w:r>
        <w:rPr>
          <w:rFonts w:ascii="Noto Sans CJK KR" w:hAnsi="Noto Sans CJK KR" w:eastAsia="Noto Sans CJK KR"/>
          <w:sz w:val="21"/>
          <w:szCs w:val="21"/>
        </w:rPr>
        <w:t xml:space="preserve"> 아래에 두고, namespace는 Mapper Interface FQCN, SQL ID는 메서드명과 일치시킨다. RDW 3초·ADW 5초 Timeout, 페이징·Count 분리, </w:t>
      </w:r>
      <w:r>
        <w:rPr>
          <w:rFonts w:ascii="Consolas" w:hAnsi="Consolas" w:eastAsia="Consolas"/>
          <w:sz w:val="19"/>
          <w:szCs w:val="19"/>
        </w:rPr>
        <w:t xml:space="preserve">SELECT *</w:t>
      </w:r>
      <w:r>
        <w:rPr>
          <w:rFonts w:ascii="Noto Sans CJK KR" w:hAnsi="Noto Sans CJK KR" w:eastAsia="Noto Sans CJK KR"/>
          <w:sz w:val="21"/>
          <w:szCs w:val="21"/>
        </w:rPr>
        <w:t xml:space="preserve"> 금지, RDW/ADW Mapper 분리가 핵심이다. DAO → Mapper Interface → Mapper XML 호출 구조를 유지하고, ServiceId·SQL ID로 운영 추적이 가능해야 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F</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znsight-man/부록E-Mapper-XML-템플릿.md</w:t>
      </w:r>
    </w:p>
    <w:p>
      <w:pPr>
        <w:ind w:left="360"/>
        <w:spacing w:before="0" w:after="80" w:line="300" w:lineRule="auto"/>
      </w:pPr>
      <w:r>
        <w:rPr>
          <w:rFonts w:ascii="Noto Sans CJK KR" w:hAnsi="Noto Sans CJK KR" w:eastAsia="Noto Sans CJK KR"/>
          <w:sz w:val="21"/>
          <w:szCs w:val="21"/>
        </w:rPr>
        <w:t xml:space="preserve">• znsight-man/28-MyBatis-Mapper-개발.md</w:t>
      </w:r>
    </w:p>
    <w:p>
      <w:pPr>
        <w:ind w:left="360"/>
        <w:spacing w:before="0" w:after="80" w:line="300" w:lineRule="auto"/>
      </w:pPr>
      <w:r>
        <w:rPr>
          <w:rFonts w:ascii="Noto Sans CJK KR" w:hAnsi="Noto Sans CJK KR" w:eastAsia="Noto Sans CJK KR"/>
          <w:sz w:val="21"/>
          <w:szCs w:val="21"/>
        </w:rPr>
        <w:t xml:space="preserve">• znsight-man/29-SQL-작성-기준.md</w:t>
      </w:r>
    </w:p>
    <w:p>
      <w:pPr>
        <w:ind w:left="360"/>
        <w:spacing w:before="0" w:after="80" w:line="300" w:lineRule="auto"/>
      </w:pPr>
      <w:r>
        <w:rPr>
          <w:rFonts w:ascii="Noto Sans CJK KR" w:hAnsi="Noto Sans CJK KR" w:eastAsia="Noto Sans CJK KR"/>
          <w:sz w:val="21"/>
          <w:szCs w:val="21"/>
        </w:rPr>
        <w:t xml:space="preserve">• znsight-man/30-페이징-처리-기준.md</w:t>
      </w:r>
    </w:p>
    <w:p>
      <w:pPr>
        <w:ind w:left="360"/>
        <w:spacing w:before="0" w:after="80" w:line="300" w:lineRule="auto"/>
      </w:pPr>
      <w:r>
        <w:rPr>
          <w:rFonts w:ascii="Noto Sans CJK KR" w:hAnsi="Noto Sans CJK KR" w:eastAsia="Noto Sans CJK KR"/>
          <w:sz w:val="21"/>
          <w:szCs w:val="21"/>
        </w:rPr>
        <w:t xml:space="preserve">• docs/architecture/26-mybatis.md</w:t>
      </w:r>
    </w:p>
    <w:p>
      <w:pPr>
        <w:ind w:left="360"/>
        <w:spacing w:before="0" w:after="80" w:line="300" w:lineRule="auto"/>
      </w:pPr>
      <w:r>
        <w:rPr>
          <w:rFonts w:ascii="Noto Sans CJK KR" w:hAnsi="Noto Sans CJK KR" w:eastAsia="Noto Sans CJK KR"/>
          <w:sz w:val="21"/>
          <w:szCs w:val="21"/>
        </w:rPr>
        <w:t xml:space="preserve">• docs/architecture/07-DAO.md</w:t>
      </w:r>
    </w:p>
    <w:p>
      <w:pPr>
        <w:ind w:left="360"/>
        <w:spacing w:before="0" w:after="80" w:line="300" w:lineRule="auto"/>
      </w:pPr>
      <w:r>
        <w:rPr>
          <w:rFonts w:ascii="Noto Sans CJK KR" w:hAnsi="Noto Sans CJK KR" w:eastAsia="Noto Sans CJK KR"/>
          <w:sz w:val="21"/>
          <w:szCs w:val="21"/>
        </w:rPr>
        <w:t xml:space="preserve">• sv-service/src/main/resources/mapper/sv/SvCustomerMapper.xml</w:t>
      </w:r>
    </w:p>
    <w:p>
      <w:r>
        <w:br w:type="page"/>
      </w:r>
    </w:p>
    <w:p>
      <w:pPr>
        <w:pStyle w:val="Heading1"/>
        <w:keepNext/>
        <w:spacing w:before="280" w:after="160" w:line="300" w:lineRule="auto"/>
      </w:pPr>
      <w:r>
        <w:rPr>
          <w:rFonts w:ascii="Noto Sans CJK KR" w:hAnsi="Noto Sans CJK KR" w:eastAsia="Noto Sans CJK KR"/>
          <w:sz w:val="21"/>
          <w:szCs w:val="21"/>
        </w:rPr>
        <w:t xml:space="preserve">부록 F. 오류코드 표준표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F.1 오류코드의 역할</w:t>
      </w:r>
    </w:p>
    <w:p>
      <w:pPr>
        <w:spacing w:before="0" w:after="120" w:line="300" w:lineRule="auto"/>
      </w:pPr>
      <w:r>
        <w:rPr>
          <w:rFonts w:ascii="Noto Sans CJK KR" w:hAnsi="Noto Sans CJK KR" w:eastAsia="Noto Sans CJK KR"/>
          <w:sz w:val="21"/>
          <w:szCs w:val="21"/>
        </w:rPr>
        <w:t xml:space="preserve">NSIGHT TCF에서 오류코드는 단순한 메시지 번호가 아니다. 표준 응답, 거래로그, 감사로그, 장애 추적, 운영자 조치, 재처리 판단, 모니터링 알림의 </w:t>
      </w:r>
      <w:r>
        <w:rPr>
          <w:rFonts w:ascii="Noto Sans CJK KR" w:hAnsi="Noto Sans CJK KR" w:eastAsia="Noto Sans CJK KR"/>
          <w:sz w:val="21"/>
          <w:szCs w:val="21"/>
          <w:b/>
        </w:rPr>
        <w:t xml:space="preserve">공통 식별자</w:t>
      </w:r>
      <w:r>
        <w:rPr>
          <w:rFonts w:ascii="Noto Sans CJK KR" w:hAnsi="Noto Sans CJK KR" w:eastAsia="Noto Sans CJK KR"/>
          <w:sz w:val="21"/>
          <w:szCs w:val="21"/>
        </w:rPr>
        <w:t xml:space="preserve">이다.</w:t>
      </w:r>
    </w:p>
    <w:p>
      <w:pPr>
        <w:ind w:left="360"/>
        <w:shd w:fill="F6F8FA"/>
        <w:spacing w:before="80" w:after="160" w:line="240" w:lineRule="auto"/>
      </w:pPr>
      <w:r>
        <w:rPr>
          <w:rFonts w:ascii="Consolas" w:hAnsi="Consolas" w:eastAsia="Consolas"/>
          <w:sz w:val="17"/>
          <w:szCs w:val="17"/>
        </w:rPr>
        <w:t xml:space="preserve">Exception 발생</w:t>
      </w:r>
      <w:r>
        <w:br/>
      </w:r>
      <w:r>
        <w:rPr>
          <w:rFonts w:ascii="Consolas" w:hAnsi="Consolas" w:eastAsia="Consolas"/>
          <w:sz w:val="17"/>
          <w:szCs w:val="17"/>
        </w:rPr>
        <w:t xml:space="preserve">  ↓</w:t>
      </w:r>
      <w:r>
        <w:br/>
      </w:r>
      <w:r>
        <w:rPr>
          <w:rFonts w:ascii="Consolas" w:hAnsi="Consolas" w:eastAsia="Consolas"/>
          <w:sz w:val="17"/>
          <w:szCs w:val="17"/>
        </w:rPr>
        <w:t xml:space="preserve">TCF / ETF에서 표준 오류코드로 변환</w:t>
      </w:r>
      <w:r>
        <w:br/>
      </w:r>
      <w:r>
        <w:rPr>
          <w:rFonts w:ascii="Consolas" w:hAnsi="Consolas" w:eastAsia="Consolas"/>
          <w:sz w:val="17"/>
          <w:szCs w:val="17"/>
        </w:rPr>
        <w:t xml:space="preserve">  ↓</w:t>
      </w:r>
      <w:r>
        <w:br/>
      </w:r>
      <w:r>
        <w:rPr>
          <w:rFonts w:ascii="Consolas" w:hAnsi="Consolas" w:eastAsia="Consolas"/>
          <w:sz w:val="17"/>
          <w:szCs w:val="17"/>
        </w:rPr>
        <w:t xml:space="preserve">OM_ERROR_CODE 조회 (사용자·운영자 메시지, 조치 가이드)</w:t>
      </w:r>
      <w:r>
        <w:br/>
      </w:r>
      <w:r>
        <w:rPr>
          <w:rFonts w:ascii="Consolas" w:hAnsi="Consolas" w:eastAsia="Consolas"/>
          <w:sz w:val="17"/>
          <w:szCs w:val="17"/>
        </w:rPr>
        <w:t xml:space="preserve">  ↓</w:t>
      </w:r>
      <w:r>
        <w:br/>
      </w:r>
      <w:r>
        <w:rPr>
          <w:rFonts w:ascii="Consolas" w:hAnsi="Consolas" w:eastAsia="Consolas"/>
          <w:sz w:val="17"/>
          <w:szCs w:val="17"/>
        </w:rPr>
        <w:t xml:space="preserve">StandardResponse 조립</w:t>
      </w:r>
      <w:r>
        <w:br/>
      </w:r>
      <w:r>
        <w:rPr>
          <w:rFonts w:ascii="Consolas" w:hAnsi="Consolas" w:eastAsia="Consolas"/>
          <w:sz w:val="17"/>
          <w:szCs w:val="17"/>
        </w:rPr>
        <w:t xml:space="preserve">  ↓</w:t>
      </w:r>
      <w:r>
        <w:br/>
      </w:r>
      <w:r>
        <w:rPr>
          <w:rFonts w:ascii="Consolas" w:hAnsi="Consolas" w:eastAsia="Consolas"/>
          <w:sz w:val="17"/>
          <w:szCs w:val="17"/>
        </w:rPr>
        <w:t xml:space="preserve">거래로그 / 감사로그 / 모니터링 기록</w:t>
      </w:r>
    </w:p>
    <w:p>
      <w:pPr>
        <w:spacing w:before="0" w:after="120" w:line="300" w:lineRule="auto"/>
      </w:pPr>
      <w:r>
        <w:rPr>
          <w:rFonts w:ascii="Noto Sans CJK KR" w:hAnsi="Noto Sans CJK KR" w:eastAsia="Noto Sans CJK KR"/>
          <w:sz w:val="21"/>
          <w:szCs w:val="21"/>
        </w:rPr>
        <w:t xml:space="preserve">모든 예외는 TCF/ETF에서 표준 오류코드로 변환하고, </w:t>
      </w:r>
      <w:r>
        <w:rPr>
          <w:rFonts w:ascii="Consolas" w:hAnsi="Consolas" w:eastAsia="Consolas"/>
          <w:sz w:val="19"/>
          <w:szCs w:val="19"/>
        </w:rPr>
        <w:t xml:space="preserve">OM_ERROR_CODE</w:t>
      </w:r>
      <w:r>
        <w:rPr>
          <w:rFonts w:ascii="Noto Sans CJK KR" w:hAnsi="Noto Sans CJK KR" w:eastAsia="Noto Sans CJK KR"/>
          <w:sz w:val="21"/>
          <w:szCs w:val="21"/>
        </w:rPr>
        <w:t xml:space="preserve">에서 메시지를 조회한 뒤 표준 응답 전문으로 조립하는 구조를 따른다.</w:t>
      </w:r>
    </w:p>
    <w:p>
      <w:pPr>
        <w:pStyle w:val="Heading2"/>
        <w:keepNext/>
        <w:spacing w:before="160" w:after="100" w:line="300" w:lineRule="auto"/>
      </w:pPr>
      <w:r>
        <w:rPr>
          <w:rFonts w:ascii="Noto Sans CJK KR" w:hAnsi="Noto Sans CJK KR" w:eastAsia="Noto Sans CJK KR"/>
          <w:sz w:val="21"/>
          <w:szCs w:val="21"/>
        </w:rPr>
        <w:t xml:space="preserve">F.2 오류코드 기본 형식</w:t>
      </w:r>
    </w:p>
    <w:p>
      <w:pPr>
        <w:spacing w:before="0" w:after="120" w:line="300" w:lineRule="auto"/>
      </w:pPr>
      <w:r>
        <w:rPr>
          <w:rFonts w:ascii="Noto Sans CJK KR" w:hAnsi="Noto Sans CJK KR" w:eastAsia="Noto Sans CJK KR"/>
          <w:sz w:val="21"/>
          <w:szCs w:val="21"/>
        </w:rPr>
        <w:t xml:space="preserve">오류코드는 다음 형식을 사용한다.</w:t>
      </w:r>
    </w:p>
    <w:p>
      <w:pPr>
        <w:ind w:left="360"/>
        <w:shd w:fill="F6F8FA"/>
        <w:spacing w:before="80" w:after="160" w:line="240" w:lineRule="auto"/>
      </w:pPr>
      <w:r>
        <w:rPr>
          <w:rFonts w:ascii="Consolas" w:hAnsi="Consolas" w:eastAsia="Consolas"/>
          <w:sz w:val="17"/>
          <w:szCs w:val="17"/>
        </w:rPr>
        <w:t xml:space="preserve">E-{DOMAIN}-{CATEGORY}-{NNNN}</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구성요소</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표기</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 고정값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DOMAIN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 발생 영역</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(TCF, SV, OM, UD …)</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CATEGORY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 분류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대문자 (HDR, VAL, BIZ, DB …)</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일련번호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4자리 숫자 (0001~)</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예시: </w:t>
      </w:r>
      <w:r>
        <w:rPr>
          <w:rFonts w:ascii="Consolas" w:hAnsi="Consolas" w:eastAsia="Consolas"/>
          <w:sz w:val="19"/>
          <w:szCs w:val="19"/>
        </w:rPr>
        <w:t xml:space="preserve">E-TCF-HDR-0001</w:t>
      </w:r>
      <w:r>
        <w:rPr>
          <w:rFonts w:ascii="Noto Sans CJK KR" w:hAnsi="Noto Sans CJK KR" w:eastAsia="Noto Sans CJK KR"/>
          <w:sz w:val="21"/>
          <w:szCs w:val="21"/>
        </w:rPr>
        <w:t xml:space="preserve">, </w:t>
      </w:r>
      <w:r>
        <w:rPr>
          <w:rFonts w:ascii="Consolas" w:hAnsi="Consolas" w:eastAsia="Consolas"/>
          <w:sz w:val="19"/>
          <w:szCs w:val="19"/>
        </w:rPr>
        <w:t xml:space="preserve">E-SV-BIZ-0001</w:t>
      </w:r>
      <w:r>
        <w:rPr>
          <w:rFonts w:ascii="Noto Sans CJK KR" w:hAnsi="Noto Sans CJK KR" w:eastAsia="Noto Sans CJK KR"/>
          <w:sz w:val="21"/>
          <w:szCs w:val="21"/>
        </w:rPr>
        <w:t xml:space="preserve">, </w:t>
      </w:r>
      <w:r>
        <w:rPr>
          <w:rFonts w:ascii="Consolas" w:hAnsi="Consolas" w:eastAsia="Consolas"/>
          <w:sz w:val="19"/>
          <w:szCs w:val="19"/>
        </w:rPr>
        <w:t xml:space="preserve">E-OM-AUTHZ-0001</w:t>
      </w:r>
      <w:r>
        <w:rPr>
          <w:rFonts w:ascii="Noto Sans CJK KR" w:hAnsi="Noto Sans CJK KR" w:eastAsia="Noto Sans CJK KR"/>
          <w:sz w:val="21"/>
          <w:szCs w:val="21"/>
        </w:rPr>
        <w:t xml:space="preserve">, </w:t>
      </w:r>
      <w:r>
        <w:rPr>
          <w:rFonts w:ascii="Consolas" w:hAnsi="Consolas" w:eastAsia="Consolas"/>
          <w:sz w:val="19"/>
          <w:szCs w:val="19"/>
        </w:rPr>
        <w:t xml:space="preserve">E-UD-FILE-0001</w:t>
      </w:r>
    </w:p>
    <w:p>
      <w:pPr>
        <w:pStyle w:val="Heading2"/>
        <w:keepNext/>
        <w:spacing w:before="160" w:after="100" w:line="300" w:lineRule="auto"/>
      </w:pPr>
      <w:r>
        <w:rPr>
          <w:rFonts w:ascii="Noto Sans CJK KR" w:hAnsi="Noto Sans CJK KR" w:eastAsia="Noto Sans CJK KR"/>
          <w:sz w:val="21"/>
          <w:szCs w:val="21"/>
        </w:rPr>
        <w:t xml:space="preserve">F.3 DOMAIN 표준표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DOMAIN</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적용 영역</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 Control Framework</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Dispatcher, ETF</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Common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유틸, Validator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E-COM-VAL-0001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Integration Customer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통합고객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E-IC-BIZ-0001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Private Customer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개인고객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E-PC-BIZ-0001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Mini Single View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미니싱글뷰</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E-MS-BIZ-0001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Single View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 요약·상세 조회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Product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상품정보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E-PD-BIZ-0001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Campaign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E-CM-BIZ-0001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기반 마케팅</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E-EB-BIZ-0001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Event Processing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이벤트 처리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E-EP-BIZ-0001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Sales Support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영업지원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E-SS-BIZ-0001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Message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메시지 발송·관리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E-MG-SND-0001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Operation Management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E-OM-AUTHZ-0001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Upload / Download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업·다운로드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E-UD-FILE-0001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Job, 스케줄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E-BT-JOB-0001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라우팅·인증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E-GW-ROUTE-0001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토큰 발급·검증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E-JWT-AUTHN-0001</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F.4 CATEGORY 표준표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CATEGORY</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발생 위치</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HDR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Gateway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전문 구조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전문 Parser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E-TCF-MSG-0001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 검증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Handler, Rule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E-TCF-VAL-0001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Dispatcher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E-TCF-SVC-0001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TRX</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거래 Catalog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CTL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 Control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E-TCF-CTL-0001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 관리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E-TCF-SES-0001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Login, SSO, JWT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E-TCF-AUTHN-0001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AUTHZ</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메뉴·기능·데이터 권한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E-TCF-AUTHZ-0001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BIZ</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Rule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E-SV-BIZ-0001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 Mapper, HikariCP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E-TCF-DB-0001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IF</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연계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외부 API, EAI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E-TCF-IF-0001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DB, 외부연계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E-TCF-TIME-0001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FILE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업·다운로드, Storage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E-UD-FILE-0001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캐시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조회·갱신</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E-TCF-CACHE-0001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JOB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Job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E-BT-JOB-0001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Scheduler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Scheduler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E-BT-SCH-0001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라우팅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E-GW-ROUTE-0001</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미처리 예외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E-TCF-SYS-9999</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위변조, 차단 IP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E-TCF-SEC-0001</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F.5 ResultCode와 ErrorCode 구분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SUCCESS, FAIL, TIMEOUT, UNKNOWN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화면·연계 응답용 결과 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S0000, E0001, T0001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운영·로그·조치 기준 상세 식별자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userMessage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안내 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입력값을 확인해 주십시오.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operatorMessage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운영자 상세 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header.serviceId is blank</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actionGuide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조치 가이드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Header를 확인하십시오.</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권장 resultCode: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resultStatus</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resultCode</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SUCCESS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S0000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정상</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일반 실패</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VALIDATION_FAIL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E0002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 오류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AUTH_FAIL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E0003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인증·권한 오류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UNKNOWN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처리상태 불명확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SYSTEM_ERROR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E9999</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오류</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F.6 TCF 공통 오류코드 (대표)</w:t>
      </w:r>
    </w:p>
    <w:p>
      <w:pPr>
        <w:pStyle w:val="Heading3"/>
        <w:keepNext/>
        <w:spacing w:before="160" w:after="100" w:line="300" w:lineRule="auto"/>
      </w:pPr>
      <w:r>
        <w:rPr>
          <w:rFonts w:ascii="Noto Sans CJK KR" w:hAnsi="Noto Sans CJK KR" w:eastAsia="Noto Sans CJK KR"/>
          <w:sz w:val="21"/>
          <w:szCs w:val="21"/>
        </w:rPr>
        <w:t xml:space="preserve">Header · 전문 · ServiceId</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발생 조건</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 메시지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누락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header.serviceId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정보가 올바르지 않습니다.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TransactionCode 누락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header.transactionCode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정보가 올바르지 않습니다.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BusinessCode 누락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header.businessCode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정보가 올바르지 않습니다.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E-TCF-MSG-0001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JSON 파싱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JSON 형식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전문 형식이 올바르지 않습니다.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E-TCF-SVC-0001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미등록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Catalog에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요청한 서비스를 찾을 수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E-TCF-SVC-0002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Registry에 Handler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요청한 서비스를 처리할 수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E-TCF-TRX-0001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형식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{업무}-{유형}-{번호} 아님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정보가 올바르지 않습니다.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E-TCF-CTL-0001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거래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Allow-List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해당 거래를 수행할 수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E-TCF-CTL-0004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차단 거래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차단 상태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현재 차단된 거래입니다.</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Validation · DB · Timeout · System</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발생 조건</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 메시지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E-TCF-VAL-0001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필수값 누락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항목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입력값을 확인해 주십시오.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E-TCF-VAL-0002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형식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날짜·숫자·코드 형식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 형식이 올바르지 않습니다.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E-TCF-DB-0001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처리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일반 DB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일시적으로 처리할 수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E-TCF-DB-0002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Query Timeout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제한시간 초과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조회가 지연되고 있습니다.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E-TCF-IF-0001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연계 Timeout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외부 응답 지연</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연계 시스템 응답이 지연되고 있습니다.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E-TCF-TIME-0001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전체 Timeout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제한시간 초과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상태를 확인해 주십시오.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E-TCF-SES-0001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만료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 없음/만료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다시 로그인해 주십시오.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E-TCF-AUTHZ-0001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메뉴권한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 접근 불가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접근 권한이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E-TCF-SYS-9999</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미처리 시스템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예상 못한 RuntimeException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처리 중 오류가 발생했습니다.</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F.7 업무별 오류코드 예시</w:t>
      </w:r>
    </w:p>
    <w:p>
      <w:pPr>
        <w:pStyle w:val="Heading3"/>
        <w:keepNext/>
        <w:spacing w:before="160" w:after="100" w:line="300" w:lineRule="auto"/>
      </w:pPr>
      <w:r>
        <w:rPr>
          <w:rFonts w:ascii="Noto Sans CJK KR" w:hAnsi="Noto Sans CJK KR" w:eastAsia="Noto Sans CJK KR"/>
          <w:sz w:val="21"/>
          <w:szCs w:val="21"/>
        </w:rPr>
        <w:t xml:space="preserve">SV (Single View)</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발생 조건</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 메시지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E-SV-VAL-0001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고객번호 누락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customerNo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고객번호를 입력해 주십시오.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E-SV-BIZ-0001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고객정보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결과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결과가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E-SV-AUTHZ-0001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타 지점 조회 제한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데이터권한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권한이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E-SV-DB-0001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고객조회 DB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조회 오류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일시적으로 조회할 수 없습니다.</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CM (Campaign)</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발생 조건</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 메시지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E-CM-VAL-0001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캠페인명 누락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캠페인명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캠페인명을 입력해 주십시오.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E-CM-BIZ-0001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결과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캠페인을 찾을 수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E-CM-BIZ-0002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불가 상태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상태가 DRAFT 아님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현재 상태에서는 실행할 수 없습니다.</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OM (Operation Management)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발생 조건</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 메시지</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E-OM-AUTHZ-0001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관리자 권한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기능권한 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 권한이 없습니다.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E-OM-SVC-0001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중복</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ServiceId 등록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이미 등록된 ServiceId입니다.</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E-OM-ERR-0001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중복</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오류코드 존재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이미 등록된 오류코드입니다.</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UD (파일) · Gateway · JWT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오류명</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사용자 메시지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E-UD-FILE-0001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파일을 찾을 수 없습니다.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E-UD-AUTHZ-0001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 권한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 다운로드 권한이 없습니다.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E-GW-ROUTE-0001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Path 업무코드 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 경로가 올바르지 않습니다.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E-GW-TIME-0001</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Downstream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상태를 확인해 주십시오.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E-JWT-AUTHN-0003</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토큰 만료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다시 로그인해 주십시오.</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F.8 OM_ERROR_CODE 등록</w:t>
      </w:r>
    </w:p>
    <w:p>
      <w:pPr>
        <w:spacing w:before="0" w:after="120" w:line="300" w:lineRule="auto"/>
      </w:pPr>
      <w:r>
        <w:rPr>
          <w:rFonts w:ascii="Noto Sans CJK KR" w:hAnsi="Noto Sans CJK KR" w:eastAsia="Noto Sans CJK KR"/>
          <w:sz w:val="21"/>
          <w:szCs w:val="21"/>
        </w:rPr>
        <w:t xml:space="preserve">오류코드는 </w:t>
      </w:r>
      <w:r>
        <w:rPr>
          <w:rFonts w:ascii="Consolas" w:hAnsi="Consolas" w:eastAsia="Consolas"/>
          <w:sz w:val="19"/>
          <w:szCs w:val="19"/>
        </w:rPr>
        <w:t xml:space="preserve">OM_ERROR_CODE</w:t>
      </w:r>
      <w:r>
        <w:rPr>
          <w:rFonts w:ascii="Noto Sans CJK KR" w:hAnsi="Noto Sans CJK KR" w:eastAsia="Noto Sans CJK KR"/>
          <w:sz w:val="21"/>
          <w:szCs w:val="21"/>
        </w:rPr>
        <w:t xml:space="preserve"> 테이블에서 중앙 관리한다.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컬럼</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E-TCF-HDR-0001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ERROR_NAME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누락</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ERROR_CATEGORY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 분류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HDR</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ERROR_LEVEL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심각도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WARN, ERROR, CRITICAL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결과코드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E0002</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상태코드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200</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USER_MESSAGE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입력값을 확인해 주십시오.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OPERATOR_MESSAGE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운영자 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header.serviceId is blank</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ACTION_GUIDE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조치 가이드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Header의 serviceId를 확인하십시오.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NOTIFY_TARGET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알림 대상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개발팀, 운영팀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RETRY_YN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재시도 가능 여부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 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AUDIT_YN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 대상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 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MASK_DETAIL_YN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상세 오류 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 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USE_YN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 여부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 N</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등록 예시:</w:t>
      </w:r>
    </w:p>
    <w:p>
      <w:pPr>
        <w:ind w:left="360"/>
        <w:shd w:fill="F6F8FA"/>
        <w:spacing w:before="80" w:after="160" w:line="240" w:lineRule="auto"/>
      </w:pPr>
      <w:r>
        <w:rPr>
          <w:rFonts w:ascii="Consolas" w:hAnsi="Consolas" w:eastAsia="Consolas"/>
          <w:sz w:val="17"/>
          <w:szCs w:val="17"/>
        </w:rPr>
        <w:t xml:space="preserve">INSERT INTO OM_ERROR_CODE (</w:t>
      </w:r>
      <w:r>
        <w:br/>
      </w:r>
      <w:r>
        <w:rPr>
          <w:rFonts w:ascii="Consolas" w:hAnsi="Consolas" w:eastAsia="Consolas"/>
          <w:sz w:val="17"/>
          <w:szCs w:val="17"/>
        </w:rPr>
        <w:t xml:space="preserve">      ERROR_CODE, ERROR_NAME, ERROR_CATEGORY, ERROR_LEVEL</w:t>
      </w:r>
      <w:r>
        <w:br/>
      </w:r>
      <w:r>
        <w:rPr>
          <w:rFonts w:ascii="Consolas" w:hAnsi="Consolas" w:eastAsia="Consolas"/>
          <w:sz w:val="17"/>
          <w:szCs w:val="17"/>
        </w:rPr>
        <w:t xml:space="preserve">    , RESULT_CODE, HTTP_STATUS</w:t>
      </w:r>
      <w:r>
        <w:br/>
      </w:r>
      <w:r>
        <w:rPr>
          <w:rFonts w:ascii="Consolas" w:hAnsi="Consolas" w:eastAsia="Consolas"/>
          <w:sz w:val="17"/>
          <w:szCs w:val="17"/>
        </w:rPr>
        <w:t xml:space="preserve">    , USER_MESSAGE, OPERATOR_MESSAGE, ACTION_GUIDE</w:t>
      </w:r>
      <w:r>
        <w:br/>
      </w:r>
      <w:r>
        <w:rPr>
          <w:rFonts w:ascii="Consolas" w:hAnsi="Consolas" w:eastAsia="Consolas"/>
          <w:sz w:val="17"/>
          <w:szCs w:val="17"/>
        </w:rPr>
        <w:t xml:space="preserve">    , NOTIFY_TARGET, RETRY_YN, AUDIT_YN, MASK_DETAIL_YN, USE_YN</w:t>
      </w:r>
      <w:r>
        <w:br/>
      </w:r>
      <w:r>
        <w:rPr>
          <w:rFonts w:ascii="Consolas" w:hAnsi="Consolas" w:eastAsia="Consolas"/>
          <w:sz w:val="17"/>
          <w:szCs w:val="17"/>
        </w:rPr>
        <w:t xml:space="preserve">    , CREATED_BY, CREATED_AT</w:t>
      </w:r>
      <w:r>
        <w:br/>
      </w:r>
      <w:r>
        <w:rPr>
          <w:rFonts w:ascii="Consolas" w:hAnsi="Consolas" w:eastAsia="Consolas"/>
          <w:sz w:val="17"/>
          <w:szCs w:val="17"/>
        </w:rPr>
        <w:t xml:space="preserve">) VALUES (</w:t>
      </w:r>
      <w:r>
        <w:br/>
      </w:r>
      <w:r>
        <w:rPr>
          <w:rFonts w:ascii="Consolas" w:hAnsi="Consolas" w:eastAsia="Consolas"/>
          <w:sz w:val="17"/>
          <w:szCs w:val="17"/>
        </w:rPr>
        <w:t xml:space="preserve">      'E-TCF-HDR-0001', 'ServiceId 누락', 'HDR', 'WARN'</w:t>
      </w:r>
      <w:r>
        <w:br/>
      </w:r>
      <w:r>
        <w:rPr>
          <w:rFonts w:ascii="Consolas" w:hAnsi="Consolas" w:eastAsia="Consolas"/>
          <w:sz w:val="17"/>
          <w:szCs w:val="17"/>
        </w:rPr>
        <w:t xml:space="preserve">    , 'E0002', 200</w:t>
      </w:r>
      <w:r>
        <w:br/>
      </w:r>
      <w:r>
        <w:rPr>
          <w:rFonts w:ascii="Consolas" w:hAnsi="Consolas" w:eastAsia="Consolas"/>
          <w:sz w:val="17"/>
          <w:szCs w:val="17"/>
        </w:rPr>
        <w:t xml:space="preserve">    , '입력값을 확인해 주십시오.'</w:t>
      </w:r>
      <w:r>
        <w:br/>
      </w:r>
      <w:r>
        <w:rPr>
          <w:rFonts w:ascii="Consolas" w:hAnsi="Consolas" w:eastAsia="Consolas"/>
          <w:sz w:val="17"/>
          <w:szCs w:val="17"/>
        </w:rPr>
        <w:t xml:space="preserve">    , 'header.serviceId is blank'</w:t>
      </w:r>
      <w:r>
        <w:br/>
      </w:r>
      <w:r>
        <w:rPr>
          <w:rFonts w:ascii="Consolas" w:hAnsi="Consolas" w:eastAsia="Consolas"/>
          <w:sz w:val="17"/>
          <w:szCs w:val="17"/>
        </w:rPr>
        <w:t xml:space="preserve">    , '요청 Header의 serviceId 값을 확인하십시오.'</w:t>
      </w:r>
      <w:r>
        <w:br/>
      </w:r>
      <w:r>
        <w:rPr>
          <w:rFonts w:ascii="Consolas" w:hAnsi="Consolas" w:eastAsia="Consolas"/>
          <w:sz w:val="17"/>
          <w:szCs w:val="17"/>
        </w:rPr>
        <w:t xml:space="preserve">    , '개발팀', 'N', 'N', 'Y', 'Y'</w:t>
      </w:r>
      <w:r>
        <w:br/>
      </w:r>
      <w:r>
        <w:rPr>
          <w:rFonts w:ascii="Consolas" w:hAnsi="Consolas" w:eastAsia="Consolas"/>
          <w:sz w:val="17"/>
          <w:szCs w:val="17"/>
        </w:rPr>
        <w:t xml:space="preserve">    , 'admin', SYSDATE</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신규 오류코드는 </w:t>
      </w:r>
      <w:r>
        <w:rPr>
          <w:rFonts w:ascii="Noto Sans CJK KR" w:hAnsi="Noto Sans CJK KR" w:eastAsia="Noto Sans CJK KR"/>
          <w:sz w:val="21"/>
          <w:szCs w:val="21"/>
          <w:b/>
        </w:rPr>
        <w:t xml:space="preserve">OM에 먼저 등록</w:t>
      </w:r>
      <w:r>
        <w:rPr>
          <w:rFonts w:ascii="Noto Sans CJK KR" w:hAnsi="Noto Sans CJK KR" w:eastAsia="Noto Sans CJK KR"/>
          <w:sz w:val="21"/>
          <w:szCs w:val="21"/>
        </w:rPr>
        <w:t xml:space="preserve">한 뒤 코드에서 사용한다. 폐기 시 삭제하지 않고 </w:t>
      </w:r>
      <w:r>
        <w:rPr>
          <w:rFonts w:ascii="Consolas" w:hAnsi="Consolas" w:eastAsia="Consolas"/>
          <w:sz w:val="19"/>
          <w:szCs w:val="19"/>
        </w:rPr>
        <w:t xml:space="preserve">USE_YN = N</w:t>
      </w:r>
      <w:r>
        <w:rPr>
          <w:rFonts w:ascii="Noto Sans CJK KR" w:hAnsi="Noto Sans CJK KR" w:eastAsia="Noto Sans CJK KR"/>
          <w:sz w:val="21"/>
          <w:szCs w:val="21"/>
        </w:rPr>
        <w:t xml:space="preserve">으로 관리하며, 번호 재사용은 금지한다.</w:t>
      </w:r>
    </w:p>
    <w:p>
      <w:pPr>
        <w:pStyle w:val="Heading2"/>
        <w:keepNext/>
        <w:spacing w:before="160" w:after="100" w:line="300" w:lineRule="auto"/>
      </w:pPr>
      <w:r>
        <w:rPr>
          <w:rFonts w:ascii="Noto Sans CJK KR" w:hAnsi="Noto Sans CJK KR" w:eastAsia="Noto Sans CJK KR"/>
          <w:sz w:val="21"/>
          <w:szCs w:val="21"/>
        </w:rPr>
        <w:t xml:space="preserve">F.9 응답 매핑 · Java 사용 예시</w:t>
      </w:r>
    </w:p>
    <w:p>
      <w:pPr>
        <w:pStyle w:val="Heading3"/>
        <w:keepNext/>
        <w:spacing w:before="160" w:after="100" w:line="300" w:lineRule="auto"/>
      </w:pPr>
      <w:r>
        <w:rPr>
          <w:rFonts w:ascii="Noto Sans CJK KR" w:hAnsi="Noto Sans CJK KR" w:eastAsia="Noto Sans CJK KR"/>
          <w:sz w:val="21"/>
          <w:szCs w:val="21"/>
        </w:rPr>
        <w:t xml:space="preserve">Java 상수</w:t>
      </w:r>
    </w:p>
    <w:p>
      <w:pPr>
        <w:ind w:left="360"/>
        <w:shd w:fill="F6F8FA"/>
        <w:spacing w:before="80" w:after="160" w:line="240" w:lineRule="auto"/>
      </w:pPr>
      <w:r>
        <w:rPr>
          <w:rFonts w:ascii="Consolas" w:hAnsi="Consolas" w:eastAsia="Consolas"/>
          <w:sz w:val="17"/>
          <w:szCs w:val="17"/>
        </w:rPr>
        <w:t xml:space="preserve">public final class TcfErrorCodes {</w:t>
      </w:r>
      <w:r>
        <w:br/>
      </w:r>
      <w:r>
        <w:rPr>
          <w:rFonts w:ascii="Consolas" w:hAnsi="Consolas" w:eastAsia="Consolas"/>
          <w:sz w:val="17"/>
          <w:szCs w:val="17"/>
        </w:rPr>
        <w:t xml:space="preserve">    private TcfErrorCodes() {}</w:t>
      </w:r>
      <w:r>
        <w:br/>
      </w:r>
      <w:r>
        <w:rPr>
          <w:rFonts w:ascii="Consolas" w:hAnsi="Consolas" w:eastAsia="Consolas"/>
          <w:sz w:val="17"/>
          <w:szCs w:val="17"/>
        </w:rPr>
        <w:t xml:space="preserve">    public static final String HEADER_SERVICE_ID_REQUIRED = "E-TCF-HDR-0001";</w:t>
      </w:r>
      <w:r>
        <w:br/>
      </w:r>
      <w:r>
        <w:rPr>
          <w:rFonts w:ascii="Consolas" w:hAnsi="Consolas" w:eastAsia="Consolas"/>
          <w:sz w:val="17"/>
          <w:szCs w:val="17"/>
        </w:rPr>
        <w:t xml:space="preserve">    public static final String SERVICE_ID_NOT_REGISTERED = "E-TCF-SVC-0001";</w:t>
      </w:r>
      <w:r>
        <w:br/>
      </w:r>
      <w:r>
        <w:rPr>
          <w:rFonts w:ascii="Consolas" w:hAnsi="Consolas" w:eastAsia="Consolas"/>
          <w:sz w:val="17"/>
          <w:szCs w:val="17"/>
        </w:rPr>
        <w:t xml:space="preserve">    public static final String TRANSACTION_CONTROL_DENIED = "E-TCF-CTL-0001";</w:t>
      </w:r>
      <w:r>
        <w:br/>
      </w:r>
      <w:r>
        <w:rPr>
          <w:rFonts w:ascii="Consolas" w:hAnsi="Consolas" w:eastAsia="Consolas"/>
          <w:sz w:val="17"/>
          <w:szCs w:val="17"/>
        </w:rPr>
        <w:t xml:space="preserve">    public static final String VALIDATION_REQUIRED_FIELD = "E-TCF-VAL-0001";</w:t>
      </w:r>
      <w:r>
        <w:br/>
      </w:r>
      <w:r>
        <w:rPr>
          <w:rFonts w:ascii="Consolas" w:hAnsi="Consolas" w:eastAsia="Consolas"/>
          <w:sz w:val="17"/>
          <w:szCs w:val="17"/>
        </w:rPr>
        <w:t xml:space="preserve">    public static final String QUERY_TIMEOUT = "E-TCF-DB-0002";</w:t>
      </w:r>
      <w:r>
        <w:br/>
      </w:r>
      <w:r>
        <w:rPr>
          <w:rFonts w:ascii="Consolas" w:hAnsi="Consolas" w:eastAsia="Consolas"/>
          <w:sz w:val="17"/>
          <w:szCs w:val="17"/>
        </w:rPr>
        <w:t xml:space="preserve">    public static final String SYSTEM_ERROR = "E-TCF-SYS-9999";</w:t>
      </w:r>
      <w:r>
        <w:br/>
      </w:r>
      <w:r>
        <w:rPr>
          <w:rFonts w:ascii="Consolas" w:hAnsi="Consolas" w:eastAsia="Consolas"/>
          <w:sz w:val="17"/>
          <w:szCs w:val="17"/>
        </w:rPr>
        <w:t xml:space="preserve">}</w:t>
      </w:r>
    </w:p>
    <w:p>
      <w:pPr>
        <w:pStyle w:val="Heading3"/>
        <w:keepNext/>
        <w:spacing w:before="160" w:after="100" w:line="300" w:lineRule="auto"/>
      </w:pPr>
      <w:r>
        <w:rPr>
          <w:rFonts w:ascii="Noto Sans CJK KR" w:hAnsi="Noto Sans CJK KR" w:eastAsia="Noto Sans CJK KR"/>
          <w:sz w:val="21"/>
          <w:szCs w:val="21"/>
        </w:rPr>
        <w:t xml:space="preserve">업무 예외 발생</w:t>
      </w:r>
    </w:p>
    <w:p>
      <w:pPr>
        <w:ind w:left="360"/>
        <w:shd w:fill="F6F8FA"/>
        <w:spacing w:before="80" w:after="160" w:line="240" w:lineRule="auto"/>
      </w:pPr>
      <w:r>
        <w:rPr>
          <w:rFonts w:ascii="Consolas" w:hAnsi="Consolas" w:eastAsia="Consolas"/>
          <w:sz w:val="17"/>
          <w:szCs w:val="17"/>
        </w:rPr>
        <w:t xml:space="preserve">// Validation</w:t>
      </w:r>
      <w:r>
        <w:br/>
      </w:r>
      <w:r>
        <w:rPr>
          <w:rFonts w:ascii="Consolas" w:hAnsi="Consolas" w:eastAsia="Consolas"/>
          <w:sz w:val="17"/>
          <w:szCs w:val="17"/>
        </w:rPr>
        <w:t xml:space="preserve">if (request.getCustomerNo() == null || request.getCustomerNo().isBlank()) {</w:t>
      </w:r>
      <w:r>
        <w:br/>
      </w:r>
      <w:r>
        <w:rPr>
          <w:rFonts w:ascii="Consolas" w:hAnsi="Consolas" w:eastAsia="Consolas"/>
          <w:sz w:val="17"/>
          <w:szCs w:val="17"/>
        </w:rPr>
        <w:t xml:space="preserve">    throw new ValidationException(</w:t>
      </w:r>
      <w:r>
        <w:br/>
      </w:r>
      <w:r>
        <w:rPr>
          <w:rFonts w:ascii="Consolas" w:hAnsi="Consolas" w:eastAsia="Consolas"/>
          <w:sz w:val="17"/>
          <w:szCs w:val="17"/>
        </w:rPr>
        <w:t xml:space="preserve">        "E-SV-VAL-0001",</w:t>
      </w:r>
      <w:r>
        <w:br/>
      </w:r>
      <w:r>
        <w:rPr>
          <w:rFonts w:ascii="Consolas" w:hAnsi="Consolas" w:eastAsia="Consolas"/>
          <w:sz w:val="17"/>
          <w:szCs w:val="17"/>
        </w:rPr>
        <w:t xml:space="preserve">        "고객번호를 입력해 주십시오.",</w:t>
      </w:r>
      <w:r>
        <w:br/>
      </w:r>
      <w:r>
        <w:rPr>
          <w:rFonts w:ascii="Consolas" w:hAnsi="Consolas" w:eastAsia="Consolas"/>
          <w:sz w:val="17"/>
          <w:szCs w:val="17"/>
        </w:rPr>
        <w:t xml:space="preserve">        List.of(new FieldErrorDetail("customerNo", "고객번호는 필수입니다."))</w:t>
      </w:r>
      <w:r>
        <w:br/>
      </w:r>
      <w:r>
        <w:rPr>
          <w:rFonts w:ascii="Consolas" w:hAnsi="Consolas" w:eastAsia="Consolas"/>
          <w:sz w:val="17"/>
          <w:szCs w:val="17"/>
        </w:rPr>
        <w:t xml:space="preserve">    );</w:t>
      </w:r>
      <w:r>
        <w:br/>
      </w:r>
      <w:r>
        <w:rPr>
          <w:rFonts w:ascii="Consolas" w:hAnsi="Consolas" w:eastAsia="Consolas"/>
          <w:sz w:val="17"/>
          <w:szCs w:val="17"/>
        </w:rPr>
        <w:t xml:space="preserve">}</w:t>
      </w:r>
      <w:r>
        <w:br/>
      </w:r>
      <w:r>
        <w:br/>
      </w:r>
      <w:r>
        <w:rPr>
          <w:rFonts w:ascii="Consolas" w:hAnsi="Consolas" w:eastAsia="Consolas"/>
          <w:sz w:val="17"/>
          <w:szCs w:val="17"/>
        </w:rPr>
        <w:t xml:space="preserve">// Business</w:t>
      </w:r>
      <w:r>
        <w:br/>
      </w:r>
      <w:r>
        <w:rPr>
          <w:rFonts w:ascii="Consolas" w:hAnsi="Consolas" w:eastAsia="Consolas"/>
          <w:sz w:val="17"/>
          <w:szCs w:val="17"/>
        </w:rPr>
        <w:t xml:space="preserve">if (customer == null) {</w:t>
      </w:r>
      <w:r>
        <w:br/>
      </w:r>
      <w:r>
        <w:rPr>
          <w:rFonts w:ascii="Consolas" w:hAnsi="Consolas" w:eastAsia="Consolas"/>
          <w:sz w:val="17"/>
          <w:szCs w:val="17"/>
        </w:rPr>
        <w:t xml:space="preserve">    throw new BusinessException(</w:t>
      </w:r>
      <w:r>
        <w:br/>
      </w:r>
      <w:r>
        <w:rPr>
          <w:rFonts w:ascii="Consolas" w:hAnsi="Consolas" w:eastAsia="Consolas"/>
          <w:sz w:val="17"/>
          <w:szCs w:val="17"/>
        </w:rPr>
        <w:t xml:space="preserve">        "E-SV-BIZ-0001",</w:t>
      </w:r>
      <w:r>
        <w:br/>
      </w:r>
      <w:r>
        <w:rPr>
          <w:rFonts w:ascii="Consolas" w:hAnsi="Consolas" w:eastAsia="Consolas"/>
          <w:sz w:val="17"/>
          <w:szCs w:val="17"/>
        </w:rPr>
        <w:t xml:space="preserve">        "조회 결과가 없습니다.",</w:t>
      </w:r>
      <w:r>
        <w:br/>
      </w:r>
      <w:r>
        <w:rPr>
          <w:rFonts w:ascii="Consolas" w:hAnsi="Consolas" w:eastAsia="Consolas"/>
          <w:sz w:val="17"/>
          <w:szCs w:val="17"/>
        </w:rPr>
        <w:t xml:space="preserve">        "SV 고객요약조회 결과 없음. customerNo=" + customerNo</w:t>
      </w:r>
      <w:r>
        <w:br/>
      </w:r>
      <w:r>
        <w:rPr>
          <w:rFonts w:ascii="Consolas" w:hAnsi="Consolas" w:eastAsia="Consolas"/>
          <w:sz w:val="17"/>
          <w:szCs w:val="17"/>
        </w:rPr>
        <w:t xml:space="preserve">    );</w:t>
      </w:r>
      <w:r>
        <w:br/>
      </w:r>
      <w:r>
        <w:rPr>
          <w:rFonts w:ascii="Consolas" w:hAnsi="Consolas" w:eastAsia="Consolas"/>
          <w:sz w:val="17"/>
          <w:szCs w:val="17"/>
        </w:rPr>
        <w:t xml:space="preserve">}</w:t>
      </w:r>
      <w:r>
        <w:br/>
      </w:r>
      <w:r>
        <w:br/>
      </w:r>
      <w:r>
        <w:rPr>
          <w:rFonts w:ascii="Consolas" w:hAnsi="Consolas" w:eastAsia="Consolas"/>
          <w:sz w:val="17"/>
          <w:szCs w:val="17"/>
        </w:rPr>
        <w:t xml:space="preserve">// DB Timeout</w:t>
      </w:r>
      <w:r>
        <w:br/>
      </w:r>
      <w:r>
        <w:rPr>
          <w:rFonts w:ascii="Consolas" w:hAnsi="Consolas" w:eastAsia="Consolas"/>
          <w:sz w:val="17"/>
          <w:szCs w:val="17"/>
        </w:rPr>
        <w:t xml:space="preserve">try {</w:t>
      </w:r>
      <w:r>
        <w:br/>
      </w:r>
      <w:r>
        <w:rPr>
          <w:rFonts w:ascii="Consolas" w:hAnsi="Consolas" w:eastAsia="Consolas"/>
          <w:sz w:val="17"/>
          <w:szCs w:val="17"/>
        </w:rPr>
        <w:t xml:space="preserve">    return mapper.selectCustomerSummary(criteria);</w:t>
      </w:r>
      <w:r>
        <w:br/>
      </w:r>
      <w:r>
        <w:rPr>
          <w:rFonts w:ascii="Consolas" w:hAnsi="Consolas" w:eastAsia="Consolas"/>
          <w:sz w:val="17"/>
          <w:szCs w:val="17"/>
        </w:rPr>
        <w:t xml:space="preserve">} catch (QueryTimeoutException e) {</w:t>
      </w:r>
      <w:r>
        <w:br/>
      </w:r>
      <w:r>
        <w:rPr>
          <w:rFonts w:ascii="Consolas" w:hAnsi="Consolas" w:eastAsia="Consolas"/>
          <w:sz w:val="17"/>
          <w:szCs w:val="17"/>
        </w:rPr>
        <w:t xml:space="preserve">    throw new DatabaseException(</w:t>
      </w:r>
      <w:r>
        <w:br/>
      </w:r>
      <w:r>
        <w:rPr>
          <w:rFonts w:ascii="Consolas" w:hAnsi="Consolas" w:eastAsia="Consolas"/>
          <w:sz w:val="17"/>
          <w:szCs w:val="17"/>
        </w:rPr>
        <w:t xml:space="preserve">        "E-TCF-DB-0002",</w:t>
      </w:r>
      <w:r>
        <w:br/>
      </w:r>
      <w:r>
        <w:rPr>
          <w:rFonts w:ascii="Consolas" w:hAnsi="Consolas" w:eastAsia="Consolas"/>
          <w:sz w:val="17"/>
          <w:szCs w:val="17"/>
        </w:rPr>
        <w:t xml:space="preserve">        "조회가 지연되고 있습니다.",</w:t>
      </w:r>
      <w:r>
        <w:br/>
      </w:r>
      <w:r>
        <w:rPr>
          <w:rFonts w:ascii="Consolas" w:hAnsi="Consolas" w:eastAsia="Consolas"/>
          <w:sz w:val="17"/>
          <w:szCs w:val="17"/>
        </w:rPr>
        <w:t xml:space="preserve">        "SQL Timeout. sqlId=SvCustomerMapper.selectCustomerSummary",</w:t>
      </w:r>
      <w:r>
        <w:br/>
      </w:r>
      <w:r>
        <w:rPr>
          <w:rFonts w:ascii="Consolas" w:hAnsi="Consolas" w:eastAsia="Consolas"/>
          <w:sz w:val="17"/>
          <w:szCs w:val="17"/>
        </w:rPr>
        <w:t xml:space="preserve">        e</w:t>
      </w:r>
      <w:r>
        <w:br/>
      </w:r>
      <w:r>
        <w:rPr>
          <w:rFonts w:ascii="Consolas" w:hAnsi="Consolas" w:eastAsia="Consolas"/>
          <w:sz w:val="17"/>
          <w:szCs w:val="17"/>
        </w:rPr>
        <w:t xml:space="preserve">    );</w:t>
      </w:r>
      <w:r>
        <w:br/>
      </w:r>
      <w:r>
        <w:rPr>
          <w:rFonts w:ascii="Consolas" w:hAnsi="Consolas" w:eastAsia="Consolas"/>
          <w:sz w:val="17"/>
          <w:szCs w:val="17"/>
        </w:rPr>
        <w:t xml:space="preserve">}</w:t>
      </w:r>
    </w:p>
    <w:p>
      <w:pPr>
        <w:spacing w:before="0" w:after="120" w:line="300" w:lineRule="auto"/>
      </w:pPr>
      <w:r>
        <w:rPr>
          <w:rFonts w:ascii="Noto Sans CJK KR" w:hAnsi="Noto Sans CJK KR" w:eastAsia="Noto Sans CJK KR"/>
          <w:sz w:val="21"/>
          <w:szCs w:val="21"/>
        </w:rPr>
        <w:t xml:space="preserve">ETF는 </w:t>
      </w:r>
      <w:r>
        <w:rPr>
          <w:rFonts w:ascii="Consolas" w:hAnsi="Consolas" w:eastAsia="Consolas"/>
          <w:sz w:val="19"/>
          <w:szCs w:val="19"/>
        </w:rPr>
        <w:t xml:space="preserve">errorCode</w:t>
      </w:r>
      <w:r>
        <w:rPr>
          <w:rFonts w:ascii="Noto Sans CJK KR" w:hAnsi="Noto Sans CJK KR" w:eastAsia="Noto Sans CJK KR"/>
          <w:sz w:val="21"/>
          <w:szCs w:val="21"/>
        </w:rPr>
        <w:t xml:space="preserve">를 기준으로 </w:t>
      </w:r>
      <w:r>
        <w:rPr>
          <w:rFonts w:ascii="Consolas" w:hAnsi="Consolas" w:eastAsia="Consolas"/>
          <w:sz w:val="19"/>
          <w:szCs w:val="19"/>
        </w:rPr>
        <w:t xml:space="preserve">OM_ERROR_CODE</w:t>
      </w:r>
      <w:r>
        <w:rPr>
          <w:rFonts w:ascii="Noto Sans CJK KR" w:hAnsi="Noto Sans CJK KR" w:eastAsia="Noto Sans CJK KR"/>
          <w:sz w:val="21"/>
          <w:szCs w:val="21"/>
        </w:rPr>
        <w:t xml:space="preserve">를 조회하고, </w:t>
      </w:r>
      <w:r>
        <w:rPr>
          <w:rFonts w:ascii="Consolas" w:hAnsi="Consolas" w:eastAsia="Consolas"/>
          <w:sz w:val="19"/>
          <w:szCs w:val="19"/>
        </w:rPr>
        <w:t xml:space="preserve">StandardResponse</w:t>
      </w:r>
      <w:r>
        <w:rPr>
          <w:rFonts w:ascii="Noto Sans CJK KR" w:hAnsi="Noto Sans CJK KR" w:eastAsia="Noto Sans CJK KR"/>
          <w:sz w:val="21"/>
          <w:szCs w:val="21"/>
        </w:rPr>
        <w:t xml:space="preserve">의 </w:t>
      </w:r>
      <w:r>
        <w:rPr>
          <w:rFonts w:ascii="Consolas" w:hAnsi="Consolas" w:eastAsia="Consolas"/>
          <w:sz w:val="19"/>
          <w:szCs w:val="19"/>
        </w:rPr>
        <w:t xml:space="preserve">error</w:t>
      </w:r>
      <w:r>
        <w:rPr>
          <w:rFonts w:ascii="Noto Sans CJK KR" w:hAnsi="Noto Sans CJK KR" w:eastAsia="Noto Sans CJK KR"/>
          <w:sz w:val="21"/>
          <w:szCs w:val="21"/>
        </w:rPr>
        <w:t xml:space="preserve"> 영역에 </w:t>
      </w:r>
      <w:r>
        <w:rPr>
          <w:rFonts w:ascii="Consolas" w:hAnsi="Consolas" w:eastAsia="Consolas"/>
          <w:sz w:val="19"/>
          <w:szCs w:val="19"/>
        </w:rPr>
        <w:t xml:space="preserve">resultCode</w:t>
      </w:r>
      <w:r>
        <w:rPr>
          <w:rFonts w:ascii="Noto Sans CJK KR" w:hAnsi="Noto Sans CJK KR" w:eastAsia="Noto Sans CJK KR"/>
          <w:sz w:val="21"/>
          <w:szCs w:val="21"/>
        </w:rPr>
        <w:t xml:space="preserve">, </w:t>
      </w:r>
      <w:r>
        <w:rPr>
          <w:rFonts w:ascii="Consolas" w:hAnsi="Consolas" w:eastAsia="Consolas"/>
          <w:sz w:val="19"/>
          <w:szCs w:val="19"/>
        </w:rPr>
        <w:t xml:space="preserve">errorCode</w:t>
      </w:r>
      <w:r>
        <w:rPr>
          <w:rFonts w:ascii="Noto Sans CJK KR" w:hAnsi="Noto Sans CJK KR" w:eastAsia="Noto Sans CJK KR"/>
          <w:sz w:val="21"/>
          <w:szCs w:val="21"/>
        </w:rPr>
        <w:t xml:space="preserve">, </w:t>
      </w:r>
      <w:r>
        <w:rPr>
          <w:rFonts w:ascii="Consolas" w:hAnsi="Consolas" w:eastAsia="Consolas"/>
          <w:sz w:val="19"/>
          <w:szCs w:val="19"/>
        </w:rPr>
        <w:t xml:space="preserve">userMessage</w:t>
      </w:r>
      <w:r>
        <w:rPr>
          <w:rFonts w:ascii="Noto Sans CJK KR" w:hAnsi="Noto Sans CJK KR" w:eastAsia="Noto Sans CJK KR"/>
          <w:sz w:val="21"/>
          <w:szCs w:val="21"/>
        </w:rPr>
        <w:t xml:space="preserve">를 조립한다. 사용자 응답에는 SQL, StackTrace, 서버 IP, 개인정보를 </w:t>
      </w:r>
      <w:r>
        <w:rPr>
          <w:rFonts w:ascii="Noto Sans CJK KR" w:hAnsi="Noto Sans CJK KR" w:eastAsia="Noto Sans CJK KR"/>
          <w:sz w:val="21"/>
          <w:szCs w:val="21"/>
          <w:b/>
        </w:rPr>
        <w:t xml:space="preserve">노출하지 않는다</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F.10 오류 심각도 · Retry · 감사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ERROR_LEVEL</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알림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INFO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정상적 업무 실패 (조회 결과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없음</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 권한, 거래 차단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필요 시 집계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DB·연계·파일 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운영팀 알림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CRITICAL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전체 Timeout, Gateway 장애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즉시 알림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FATAL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기동 실패, 설정 불능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즉시 장애 전파</w:t>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 유형</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Retry</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Audit</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Mask</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 Validation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 / 권한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Connection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Query Timeout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시스템 / 보안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Timeout은 FAIL로만 처리하지 않고, 처리 결과가 불명확하면 </w:t>
      </w:r>
      <w:r>
        <w:rPr>
          <w:rFonts w:ascii="Consolas" w:hAnsi="Consolas" w:eastAsia="Consolas"/>
          <w:sz w:val="19"/>
          <w:szCs w:val="19"/>
        </w:rPr>
        <w:t xml:space="preserve">TIMEOUT</w:t>
      </w:r>
      <w:r>
        <w:rPr>
          <w:rFonts w:ascii="Noto Sans CJK KR" w:hAnsi="Noto Sans CJK KR" w:eastAsia="Noto Sans CJK KR"/>
          <w:sz w:val="21"/>
          <w:szCs w:val="21"/>
        </w:rPr>
        <w:t xml:space="preserve"> 또는 </w:t>
      </w:r>
      <w:r>
        <w:rPr>
          <w:rFonts w:ascii="Consolas" w:hAnsi="Consolas" w:eastAsia="Consolas"/>
          <w:sz w:val="19"/>
          <w:szCs w:val="19"/>
        </w:rPr>
        <w:t xml:space="preserve">UNKNOWN</w:t>
      </w:r>
      <w:r>
        <w:rPr>
          <w:rFonts w:ascii="Noto Sans CJK KR" w:hAnsi="Noto Sans CJK KR" w:eastAsia="Noto Sans CJK KR"/>
          <w:sz w:val="21"/>
          <w:szCs w:val="21"/>
        </w:rPr>
        <w:t xml:space="preserve"> 상태로 거래로그에 남긴다.</w:t>
      </w:r>
    </w:p>
    <w:p>
      <w:pPr>
        <w:pStyle w:val="Heading2"/>
        <w:keepNext/>
        <w:spacing w:before="160" w:after="100" w:line="300" w:lineRule="auto"/>
      </w:pPr>
      <w:r>
        <w:rPr>
          <w:rFonts w:ascii="Noto Sans CJK KR" w:hAnsi="Noto Sans CJK KR" w:eastAsia="Noto Sans CJK KR"/>
          <w:sz w:val="21"/>
          <w:szCs w:val="21"/>
        </w:rPr>
        <w:t xml:space="preserve">F.11 작성 금지 패턴 · 체크리스트</w:t>
      </w:r>
    </w:p>
    <w:p>
      <w:pPr>
        <w:pStyle w:val="Heading3"/>
        <w:keepNext/>
        <w:spacing w:before="160" w:after="100" w:line="300" w:lineRule="auto"/>
      </w:pPr>
      <w:r>
        <w:rPr>
          <w:rFonts w:ascii="Noto Sans CJK KR" w:hAnsi="Noto Sans CJK KR" w:eastAsia="Noto Sans CJK KR"/>
          <w:sz w:val="21"/>
          <w:szCs w:val="21"/>
        </w:rPr>
        <w:t xml:space="preserve">금지 패턴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패턴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ERR001, SV-ERROR-1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영역·분류·형식 불일치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E-sv-biz-0001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소문자 사용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E_SV_BIZ_0001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구분자 위반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RuntimeException("오류")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추적 불가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오류를 화면에 표시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위험</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형식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E-{DOMAIN}-{CATEGORY}-{NNNN} 형식인가?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DOMAIN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또는 공통 도메인과 일치하는가?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CATEGORY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분류값을 사용하는가?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메시지 분리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사용자·운영자 메시지가 분리되어 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등록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OM_ERROR_CODE에 등록되어 있는가?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 연계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TraceId, ServiceId와 함께 기록되는가?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마스킹</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상세 오류가 사용자에게 노출되지 않는가?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오류코드 </w:t>
      </w:r>
      <w:r>
        <w:rPr>
          <w:rFonts w:ascii="Consolas" w:hAnsi="Consolas" w:eastAsia="Consolas"/>
          <w:sz w:val="19"/>
          <w:szCs w:val="19"/>
        </w:rPr>
        <w:t xml:space="preserve">E-{DOMAIN}-{CATEGORY}-{NNNN}</w:t>
      </w:r>
      <w:r>
        <w:rPr>
          <w:rFonts w:ascii="Noto Sans CJK KR" w:hAnsi="Noto Sans CJK KR" w:eastAsia="Noto Sans CJK KR"/>
          <w:sz w:val="21"/>
          <w:szCs w:val="21"/>
        </w:rPr>
        <w:t xml:space="preserve">은 예외를 화면에 보여주기 위한 값이 아니라, </w:t>
      </w:r>
      <w:r>
        <w:rPr>
          <w:rFonts w:ascii="Noto Sans CJK KR" w:hAnsi="Noto Sans CJK KR" w:eastAsia="Noto Sans CJK KR"/>
          <w:sz w:val="21"/>
          <w:szCs w:val="21"/>
          <w:b/>
        </w:rPr>
        <w:t xml:space="preserve">장애를 표준 응답·로그·감사·운영 조치로 연결하는 운영 식별자</w:t>
      </w:r>
      <w:r>
        <w:rPr>
          <w:rFonts w:ascii="Noto Sans CJK KR" w:hAnsi="Noto Sans CJK KR" w:eastAsia="Noto Sans CJK KR"/>
          <w:sz w:val="21"/>
          <w:szCs w:val="21"/>
        </w:rPr>
        <w:t xml:space="preserve">이다. TCF 공통 오류는 TCF·GW·JWT DOMAIN에서, 업무 오류는 SV·CM·OM 등 각 DOMAIN에서 채번한다. </w:t>
      </w:r>
      <w:r>
        <w:rPr>
          <w:rFonts w:ascii="Consolas" w:hAnsi="Consolas" w:eastAsia="Consolas"/>
          <w:sz w:val="19"/>
          <w:szCs w:val="19"/>
        </w:rPr>
        <w:t xml:space="preserve">OM_ERROR_CODE</w:t>
      </w:r>
      <w:r>
        <w:rPr>
          <w:rFonts w:ascii="Noto Sans CJK KR" w:hAnsi="Noto Sans CJK KR" w:eastAsia="Noto Sans CJK KR"/>
          <w:sz w:val="21"/>
          <w:szCs w:val="21"/>
        </w:rPr>
        <w:t xml:space="preserve">에 사용자·운영자 메시지와 조치 가이드를 등록하고, ETF가 </w:t>
      </w:r>
      <w:r>
        <w:rPr>
          <w:rFonts w:ascii="Consolas" w:hAnsi="Consolas" w:eastAsia="Consolas"/>
          <w:sz w:val="19"/>
          <w:szCs w:val="19"/>
        </w:rPr>
        <w:t xml:space="preserve">StandardResponse</w:t>
      </w:r>
      <w:r>
        <w:rPr>
          <w:rFonts w:ascii="Noto Sans CJK KR" w:hAnsi="Noto Sans CJK KR" w:eastAsia="Noto Sans CJK KR"/>
          <w:sz w:val="21"/>
          <w:szCs w:val="21"/>
        </w:rPr>
        <w:t xml:space="preserve">로 조립한다. 사용자 메시지는 짧고 명확하게, 운영자 메시지는 GUID·ServiceId·SQL ID 기준으로 추적 가능하게 작성한다.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G</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znsight-man/부록F-오류코드-표준표.md</w:t>
      </w:r>
    </w:p>
    <w:p>
      <w:pPr>
        <w:ind w:left="360"/>
        <w:spacing w:before="0" w:after="80" w:line="300" w:lineRule="auto"/>
      </w:pPr>
      <w:r>
        <w:rPr>
          <w:rFonts w:ascii="Noto Sans CJK KR" w:hAnsi="Noto Sans CJK KR" w:eastAsia="Noto Sans CJK KR"/>
          <w:sz w:val="21"/>
          <w:szCs w:val="21"/>
        </w:rPr>
        <w:t xml:space="preserve">• znsight-man/21-Header-작성-기준.md</w:t>
      </w:r>
    </w:p>
    <w:p>
      <w:pPr>
        <w:ind w:left="360"/>
        <w:spacing w:before="0" w:after="80" w:line="300" w:lineRule="auto"/>
      </w:pPr>
      <w:r>
        <w:rPr>
          <w:rFonts w:ascii="Noto Sans CJK KR" w:hAnsi="Noto Sans CJK KR" w:eastAsia="Noto Sans CJK KR"/>
          <w:sz w:val="21"/>
          <w:szCs w:val="21"/>
        </w:rPr>
        <w:t xml:space="preserve">• zdoc/예외처리.md</w:t>
      </w:r>
    </w:p>
    <w:p>
      <w:pPr>
        <w:ind w:left="360"/>
        <w:spacing w:before="0" w:after="80" w:line="300" w:lineRule="auto"/>
      </w:pPr>
      <w:r>
        <w:rPr>
          <w:rFonts w:ascii="Noto Sans CJK KR" w:hAnsi="Noto Sans CJK KR" w:eastAsia="Noto Sans CJK KR"/>
          <w:sz w:val="21"/>
          <w:szCs w:val="21"/>
        </w:rPr>
        <w:t xml:space="preserve">• znsight-man/35-예외처리-기준.md</w:t>
      </w:r>
    </w:p>
    <w:p>
      <w:pPr>
        <w:ind w:left="360"/>
        <w:spacing w:before="0" w:after="80" w:line="300" w:lineRule="auto"/>
      </w:pPr>
      <w:r>
        <w:rPr>
          <w:rFonts w:ascii="Noto Sans CJK KR" w:hAnsi="Noto Sans CJK KR" w:eastAsia="Noto Sans CJK KR"/>
          <w:sz w:val="21"/>
          <w:szCs w:val="21"/>
        </w:rPr>
        <w:t xml:space="preserve">• znsight-man/36-ETF-오류응답-기준.md</w:t>
      </w:r>
    </w:p>
    <w:p>
      <w:r>
        <w:br w:type="page"/>
      </w:r>
    </w:p>
    <w:p>
      <w:pPr>
        <w:pStyle w:val="Heading1"/>
        <w:keepNext/>
        <w:spacing w:before="280" w:after="160" w:line="300" w:lineRule="auto"/>
      </w:pPr>
      <w:r>
        <w:rPr>
          <w:rFonts w:ascii="Noto Sans CJK KR" w:hAnsi="Noto Sans CJK KR" w:eastAsia="Noto Sans CJK KR"/>
          <w:sz w:val="21"/>
          <w:szCs w:val="21"/>
        </w:rPr>
        <w:t xml:space="preserve">부록 G. application.yml 템플릿</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G.1 application.yml의 역할</w:t>
      </w:r>
    </w:p>
    <w:p>
      <w:pPr>
        <w:spacing w:before="0" w:after="120" w:line="300" w:lineRule="auto"/>
      </w:pPr>
      <w:r>
        <w:rPr>
          <w:rFonts w:ascii="Noto Sans CJK KR" w:hAnsi="Noto Sans CJK KR" w:eastAsia="Noto Sans CJK KR"/>
          <w:sz w:val="21"/>
          <w:szCs w:val="21"/>
        </w:rPr>
        <w:t xml:space="preserve">NSIGHT TCF에서 </w:t>
      </w:r>
      <w:r>
        <w:rPr>
          <w:rFonts w:ascii="Consolas" w:hAnsi="Consolas" w:eastAsia="Consolas"/>
          <w:sz w:val="19"/>
          <w:szCs w:val="19"/>
        </w:rPr>
        <w:t xml:space="preserve">application.yml</w:t>
      </w:r>
      <w:r>
        <w:rPr>
          <w:rFonts w:ascii="Noto Sans CJK KR" w:hAnsi="Noto Sans CJK KR" w:eastAsia="Noto Sans CJK KR"/>
          <w:sz w:val="21"/>
          <w:szCs w:val="21"/>
        </w:rPr>
        <w:t xml:space="preserve">은 단순한 Spring Boot 설정 파일이 아니다. Port, Context Path, 세션, DB, HikariCP, MyBatis, Transaction, TCF 실행 정책, 보안, 로그, Actuator를 </w:t>
      </w:r>
      <w:r>
        <w:rPr>
          <w:rFonts w:ascii="Noto Sans CJK KR" w:hAnsi="Noto Sans CJK KR" w:eastAsia="Noto Sans CJK KR"/>
          <w:sz w:val="21"/>
          <w:szCs w:val="21"/>
          <w:b/>
        </w:rPr>
        <w:t xml:space="preserve">운영 기준</w:t>
      </w:r>
      <w:r>
        <w:rPr>
          <w:rFonts w:ascii="Noto Sans CJK KR" w:hAnsi="Noto Sans CJK KR" w:eastAsia="Noto Sans CJK KR"/>
          <w:sz w:val="21"/>
          <w:szCs w:val="21"/>
        </w:rPr>
        <w:t xml:space="preserve">으로 통제하는 런타임 표준이다.</w:t>
      </w:r>
    </w:p>
    <w:p>
      <w:pPr>
        <w:ind w:left="360"/>
        <w:shd w:fill="F6F8FA"/>
        <w:spacing w:before="80" w:after="160" w:line="240" w:lineRule="auto"/>
      </w:pPr>
      <w:r>
        <w:rPr>
          <w:rFonts w:ascii="Consolas" w:hAnsi="Consolas" w:eastAsia="Consolas"/>
          <w:sz w:val="17"/>
          <w:szCs w:val="17"/>
        </w:rPr>
        <w:t xml:space="preserve">application.yml</w:t>
      </w:r>
      <w:r>
        <w:br/>
      </w:r>
      <w:r>
        <w:rPr>
          <w:rFonts w:ascii="Consolas" w:hAnsi="Consolas" w:eastAsia="Consolas"/>
          <w:sz w:val="17"/>
          <w:szCs w:val="17"/>
        </w:rPr>
        <w:t xml:space="preserve">  ↓</w:t>
      </w:r>
      <w:r>
        <w:br/>
      </w:r>
      <w:r>
        <w:rPr>
          <w:rFonts w:ascii="Consolas" w:hAnsi="Consolas" w:eastAsia="Consolas"/>
          <w:sz w:val="17"/>
          <w:szCs w:val="17"/>
        </w:rPr>
        <w:t xml:space="preserve">Spring Boot 실행환경</w:t>
      </w:r>
      <w:r>
        <w:br/>
      </w:r>
      <w:r>
        <w:rPr>
          <w:rFonts w:ascii="Consolas" w:hAnsi="Consolas" w:eastAsia="Consolas"/>
          <w:sz w:val="17"/>
          <w:szCs w:val="17"/>
        </w:rPr>
        <w:t xml:space="preserve">  ↓</w:t>
      </w:r>
      <w:r>
        <w:br/>
      </w:r>
      <w:r>
        <w:rPr>
          <w:rFonts w:ascii="Consolas" w:hAnsi="Consolas" w:eastAsia="Consolas"/>
          <w:sz w:val="17"/>
          <w:szCs w:val="17"/>
        </w:rPr>
        <w:t xml:space="preserve">TCF 거래처리 정책 (세션·권한·거래통제·Timeout)</w:t>
      </w:r>
      <w:r>
        <w:br/>
      </w:r>
      <w:r>
        <w:rPr>
          <w:rFonts w:ascii="Consolas" w:hAnsi="Consolas" w:eastAsia="Consolas"/>
          <w:sz w:val="17"/>
          <w:szCs w:val="17"/>
        </w:rPr>
        <w:t xml:space="preserve">  ↓</w:t>
      </w:r>
      <w:r>
        <w:br/>
      </w:r>
      <w:r>
        <w:rPr>
          <w:rFonts w:ascii="Consolas" w:hAnsi="Consolas" w:eastAsia="Consolas"/>
          <w:sz w:val="17"/>
          <w:szCs w:val="17"/>
        </w:rPr>
        <w:t xml:space="preserve">Session / DB / Pool / MyBatis Timeout</w:t>
      </w:r>
      <w:r>
        <w:br/>
      </w:r>
      <w:r>
        <w:rPr>
          <w:rFonts w:ascii="Consolas" w:hAnsi="Consolas" w:eastAsia="Consolas"/>
          <w:sz w:val="17"/>
          <w:szCs w:val="17"/>
        </w:rPr>
        <w:t xml:space="preserve">  ↓</w:t>
      </w:r>
      <w:r>
        <w:br/>
      </w:r>
      <w:r>
        <w:rPr>
          <w:rFonts w:ascii="Consolas" w:hAnsi="Consolas" w:eastAsia="Consolas"/>
          <w:sz w:val="17"/>
          <w:szCs w:val="17"/>
        </w:rPr>
        <w:t xml:space="preserve">Log / Metrics / Health</w:t>
      </w:r>
      <w:r>
        <w:br/>
      </w:r>
      <w:r>
        <w:rPr>
          <w:rFonts w:ascii="Consolas" w:hAnsi="Consolas" w:eastAsia="Consolas"/>
          <w:sz w:val="17"/>
          <w:szCs w:val="17"/>
        </w:rPr>
        <w:t xml:space="preserve">  ↓</w:t>
      </w:r>
      <w:r>
        <w:br/>
      </w:r>
      <w:r>
        <w:rPr>
          <w:rFonts w:ascii="Consolas" w:hAnsi="Consolas" w:eastAsia="Consolas"/>
          <w:sz w:val="17"/>
          <w:szCs w:val="17"/>
        </w:rPr>
        <w:t xml:space="preserve">OM 환경설정 조회 / 운영 점검</w:t>
      </w:r>
    </w:p>
    <w:p>
      <w:pPr>
        <w:spacing w:before="0" w:after="120" w:line="300" w:lineRule="auto"/>
      </w:pPr>
      <w:r>
        <w:rPr>
          <w:rFonts w:ascii="Noto Sans CJK KR" w:hAnsi="Noto Sans CJK KR" w:eastAsia="Noto Sans CJK KR"/>
          <w:sz w:val="21"/>
          <w:szCs w:val="21"/>
        </w:rPr>
        <w:t xml:space="preserve">운영 설정은 Git/CI-CD 기준으로 관리하고, 운영 서버에서 직접 수정하지 않는다. 비밀번호, JWT Key, API Key는 Git에 저장하지 않고 </w:t>
      </w:r>
      <w:r>
        <w:rPr>
          <w:rFonts w:ascii="Noto Sans CJK KR" w:hAnsi="Noto Sans CJK KR" w:eastAsia="Noto Sans CJK KR"/>
          <w:sz w:val="21"/>
          <w:szCs w:val="21"/>
          <w:b/>
        </w:rPr>
        <w:t xml:space="preserve">환경변수 또는 Secret 관리 체계</w:t>
      </w:r>
      <w:r>
        <w:rPr>
          <w:rFonts w:ascii="Noto Sans CJK KR" w:hAnsi="Noto Sans CJK KR" w:eastAsia="Noto Sans CJK KR"/>
          <w:sz w:val="21"/>
          <w:szCs w:val="21"/>
        </w:rPr>
        <w:t xml:space="preserve">로 외부화한다.</w:t>
      </w:r>
    </w:p>
    <w:p>
      <w:pPr>
        <w:pStyle w:val="Heading2"/>
        <w:keepNext/>
        <w:spacing w:before="160" w:after="100" w:line="300" w:lineRule="auto"/>
      </w:pPr>
      <w:r>
        <w:rPr>
          <w:rFonts w:ascii="Noto Sans CJK KR" w:hAnsi="Noto Sans CJK KR" w:eastAsia="Noto Sans CJK KR"/>
          <w:sz w:val="21"/>
          <w:szCs w:val="21"/>
        </w:rPr>
        <w:t xml:space="preserve">G.2 설정 파일 분리 기준</w:t>
      </w:r>
    </w:p>
    <w:p>
      <w:pPr>
        <w:ind w:left="360"/>
        <w:shd w:fill="F6F8FA"/>
        <w:spacing w:before="80" w:after="160" w:line="240" w:lineRule="auto"/>
      </w:pPr>
      <w:r>
        <w:rPr>
          <w:rFonts w:ascii="Consolas" w:hAnsi="Consolas" w:eastAsia="Consolas"/>
          <w:sz w:val="17"/>
          <w:szCs w:val="17"/>
        </w:rPr>
        <w:t xml:space="preserve">src/main/resources/</w:t>
      </w:r>
      <w:r>
        <w:br/>
      </w:r>
      <w:r>
        <w:rPr>
          <w:rFonts w:ascii="Consolas" w:hAnsi="Consolas" w:eastAsia="Consolas"/>
          <w:sz w:val="17"/>
          <w:szCs w:val="17"/>
        </w:rPr>
        <w:t xml:space="preserve"> ├─ application.yml              # 공통 기본</w:t>
      </w:r>
      <w:r>
        <w:br/>
      </w:r>
      <w:r>
        <w:rPr>
          <w:rFonts w:ascii="Consolas" w:hAnsi="Consolas" w:eastAsia="Consolas"/>
          <w:sz w:val="17"/>
          <w:szCs w:val="17"/>
        </w:rPr>
        <w:t xml:space="preserve"> ├─ application-local.yml        # 개발자 PC</w:t>
      </w:r>
      <w:r>
        <w:br/>
      </w:r>
      <w:r>
        <w:rPr>
          <w:rFonts w:ascii="Consolas" w:hAnsi="Consolas" w:eastAsia="Consolas"/>
          <w:sz w:val="17"/>
          <w:szCs w:val="17"/>
        </w:rPr>
        <w:t xml:space="preserve"> ├─ application-dev.yml          # 개발/통합검증</w:t>
      </w:r>
      <w:r>
        <w:br/>
      </w:r>
      <w:r>
        <w:rPr>
          <w:rFonts w:ascii="Consolas" w:hAnsi="Consolas" w:eastAsia="Consolas"/>
          <w:sz w:val="17"/>
          <w:szCs w:val="17"/>
        </w:rPr>
        <w:t xml:space="preserve"> ├─ application-stg.yml          # 성능/인수검증</w:t>
      </w:r>
      <w:r>
        <w:br/>
      </w:r>
      <w:r>
        <w:rPr>
          <w:rFonts w:ascii="Consolas" w:hAnsi="Consolas" w:eastAsia="Consolas"/>
          <w:sz w:val="17"/>
          <w:szCs w:val="17"/>
        </w:rPr>
        <w:t xml:space="preserve"> ├─ application-prod.yml         # 운영</w:t>
      </w:r>
      <w:r>
        <w:br/>
      </w:r>
      <w:r>
        <w:rPr>
          <w:rFonts w:ascii="Consolas" w:hAnsi="Consolas" w:eastAsia="Consolas"/>
          <w:sz w:val="17"/>
          <w:szCs w:val="17"/>
        </w:rPr>
        <w:t xml:space="preserve"> ├─ application-datasource.yml   # RDW, ADW, SESSIONDB, LOGDB (선택 분리)</w:t>
      </w:r>
      <w:r>
        <w:br/>
      </w:r>
      <w:r>
        <w:rPr>
          <w:rFonts w:ascii="Consolas" w:hAnsi="Consolas" w:eastAsia="Consolas"/>
          <w:sz w:val="17"/>
          <w:szCs w:val="17"/>
        </w:rPr>
        <w:t xml:space="preserve"> ├─ application-tcf.yml            # TCF 거래·Timeout·로그 (선택 분리)</w:t>
      </w:r>
      <w:r>
        <w:br/>
      </w:r>
      <w:r>
        <w:rPr>
          <w:rFonts w:ascii="Consolas" w:hAnsi="Consolas" w:eastAsia="Consolas"/>
          <w:sz w:val="17"/>
          <w:szCs w:val="17"/>
        </w:rPr>
        <w:t xml:space="preserve"> └─ mapper/</w:t>
      </w:r>
      <w:r>
        <w:br/>
      </w:r>
      <w:r>
        <w:rPr>
          <w:rFonts w:ascii="Consolas" w:hAnsi="Consolas" w:eastAsia="Consolas"/>
          <w:sz w:val="17"/>
          <w:szCs w:val="17"/>
        </w:rPr>
        <w:t xml:space="preserve">     └─ {업무코드}/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기본 설정, Profile 그룹 정의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application-local.yml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bootRun, 통제 완화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application-dev.yml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DB, 환경변수 주입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application-stg.yml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유사 설정, 보안 활성화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application-prod.yml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DB, Secret 외부화, 통제 전면 활성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application-datasource.yml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Pool 분리 (대규모 프로젝트)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application-tcf.yml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Timeout·거래통제·로그 정책</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설정 우선순위: </w:t>
      </w:r>
      <w:r>
        <w:rPr>
          <w:rFonts w:ascii="Noto Sans CJK KR" w:hAnsi="Noto Sans CJK KR" w:eastAsia="Noto Sans CJK KR"/>
          <w:sz w:val="21"/>
          <w:szCs w:val="21"/>
          <w:b/>
        </w:rPr>
        <w:t xml:space="preserve">JVM `-D` → OS 환경변수 → `application-{profile}.yml` → `application.yml` → 기본값</w:t>
      </w:r>
    </w:p>
    <w:p>
      <w:pPr>
        <w:pStyle w:val="Heading2"/>
        <w:keepNext/>
        <w:spacing w:before="160" w:after="100" w:line="300" w:lineRule="auto"/>
      </w:pPr>
      <w:r>
        <w:rPr>
          <w:rFonts w:ascii="Noto Sans CJK KR" w:hAnsi="Noto Sans CJK KR" w:eastAsia="Noto Sans CJK KR"/>
          <w:sz w:val="21"/>
          <w:szCs w:val="21"/>
        </w:rPr>
        <w:t xml:space="preserve">G.3 기본 application.yml 템플릿</w:t>
      </w:r>
    </w:p>
    <w:p>
      <w:pPr>
        <w:spacing w:before="0" w:after="120" w:line="300" w:lineRule="auto"/>
      </w:pPr>
      <w:r>
        <w:rPr>
          <w:rFonts w:ascii="Noto Sans CJK KR" w:hAnsi="Noto Sans CJK KR" w:eastAsia="Noto Sans CJK KR"/>
          <w:sz w:val="21"/>
          <w:szCs w:val="21"/>
        </w:rPr>
        <w:t xml:space="preserve">업무 WAR 공통 골격이다. Profile 그룹으로 datasource·tcf·mybatis를 묶는다.</w:t>
      </w:r>
    </w:p>
    <w:p>
      <w:pPr>
        <w:ind w:left="360"/>
        <w:shd w:fill="F6F8FA"/>
        <w:spacing w:before="80" w:after="160" w:line="240" w:lineRule="auto"/>
      </w:pPr>
      <w:r>
        <w:rPr>
          <w:rFonts w:ascii="Consolas" w:hAnsi="Consolas" w:eastAsia="Consolas"/>
          <w:sz w:val="17"/>
          <w:szCs w:val="17"/>
        </w:rPr>
        <w:t xml:space="preserve">spring:</w:t>
      </w:r>
      <w:r>
        <w:br/>
      </w:r>
      <w:r>
        <w:rPr>
          <w:rFonts w:ascii="Consolas" w:hAnsi="Consolas" w:eastAsia="Consolas"/>
          <w:sz w:val="17"/>
          <w:szCs w:val="17"/>
        </w:rPr>
        <w:t xml:space="preserve">  application:</w:t>
      </w:r>
      <w:r>
        <w:br/>
      </w:r>
      <w:r>
        <w:rPr>
          <w:rFonts w:ascii="Consolas" w:hAnsi="Consolas" w:eastAsia="Consolas"/>
          <w:sz w:val="17"/>
          <w:szCs w:val="17"/>
        </w:rPr>
        <w:t xml:space="preserve">    name: ${NSIGHT_APP_NAME:nsight-sv-service}</w:t>
      </w:r>
      <w:r>
        <w:br/>
      </w:r>
      <w:r>
        <w:rPr>
          <w:rFonts w:ascii="Consolas" w:hAnsi="Consolas" w:eastAsia="Consolas"/>
          <w:sz w:val="17"/>
          <w:szCs w:val="17"/>
        </w:rPr>
        <w:t xml:space="preserve">  profiles:</w:t>
      </w:r>
      <w:r>
        <w:br/>
      </w:r>
      <w:r>
        <w:rPr>
          <w:rFonts w:ascii="Consolas" w:hAnsi="Consolas" w:eastAsia="Consolas"/>
          <w:sz w:val="17"/>
          <w:szCs w:val="17"/>
        </w:rPr>
        <w:t xml:space="preserve">    active: ${SPRING_PROFILES_ACTIVE:local}</w:t>
      </w:r>
      <w:r>
        <w:br/>
      </w:r>
      <w:r>
        <w:rPr>
          <w:rFonts w:ascii="Consolas" w:hAnsi="Consolas" w:eastAsia="Consolas"/>
          <w:sz w:val="17"/>
          <w:szCs w:val="17"/>
        </w:rPr>
        <w:t xml:space="preserve">    group:</w:t>
      </w:r>
      <w:r>
        <w:br/>
      </w:r>
      <w:r>
        <w:rPr>
          <w:rFonts w:ascii="Consolas" w:hAnsi="Consolas" w:eastAsia="Consolas"/>
          <w:sz w:val="17"/>
          <w:szCs w:val="17"/>
        </w:rPr>
        <w:t xml:space="preserve">      local:</w:t>
      </w:r>
      <w:r>
        <w:br/>
      </w:r>
      <w:r>
        <w:rPr>
          <w:rFonts w:ascii="Consolas" w:hAnsi="Consolas" w:eastAsia="Consolas"/>
          <w:sz w:val="17"/>
          <w:szCs w:val="17"/>
        </w:rPr>
        <w:t xml:space="preserve">        - local</w:t>
      </w:r>
      <w:r>
        <w:br/>
      </w:r>
      <w:r>
        <w:rPr>
          <w:rFonts w:ascii="Consolas" w:hAnsi="Consolas" w:eastAsia="Consolas"/>
          <w:sz w:val="17"/>
          <w:szCs w:val="17"/>
        </w:rPr>
        <w:t xml:space="preserve">      dev:</w:t>
      </w:r>
      <w:r>
        <w:br/>
      </w:r>
      <w:r>
        <w:rPr>
          <w:rFonts w:ascii="Consolas" w:hAnsi="Consolas" w:eastAsia="Consolas"/>
          <w:sz w:val="17"/>
          <w:szCs w:val="17"/>
        </w:rPr>
        <w:t xml:space="preserve">        - dev</w:t>
      </w:r>
      <w:r>
        <w:br/>
      </w:r>
      <w:r>
        <w:rPr>
          <w:rFonts w:ascii="Consolas" w:hAnsi="Consolas" w:eastAsia="Consolas"/>
          <w:sz w:val="17"/>
          <w:szCs w:val="17"/>
        </w:rPr>
        <w:t xml:space="preserve">      prod:</w:t>
      </w:r>
      <w:r>
        <w:br/>
      </w:r>
      <w:r>
        <w:rPr>
          <w:rFonts w:ascii="Consolas" w:hAnsi="Consolas" w:eastAsia="Consolas"/>
          <w:sz w:val="17"/>
          <w:szCs w:val="17"/>
        </w:rPr>
        <w:t xml:space="preserve">        - prod</w:t>
      </w:r>
      <w:r>
        <w:br/>
      </w:r>
      <w:r>
        <w:br/>
      </w:r>
      <w:r>
        <w:rPr>
          <w:rFonts w:ascii="Consolas" w:hAnsi="Consolas" w:eastAsia="Consolas"/>
          <w:sz w:val="17"/>
          <w:szCs w:val="17"/>
        </w:rPr>
        <w:t xml:space="preserve">server:</w:t>
      </w:r>
      <w:r>
        <w:br/>
      </w:r>
      <w:r>
        <w:rPr>
          <w:rFonts w:ascii="Consolas" w:hAnsi="Consolas" w:eastAsia="Consolas"/>
          <w:sz w:val="17"/>
          <w:szCs w:val="17"/>
        </w:rPr>
        <w:t xml:space="preserve">  port: ${SERVER_PORT:8086}</w:t>
      </w:r>
      <w:r>
        <w:br/>
      </w:r>
      <w:r>
        <w:rPr>
          <w:rFonts w:ascii="Consolas" w:hAnsi="Consolas" w:eastAsia="Consolas"/>
          <w:sz w:val="17"/>
          <w:szCs w:val="17"/>
        </w:rPr>
        <w:t xml:space="preserve">  forward-headers-strategy: framework</w:t>
      </w:r>
      <w:r>
        <w:br/>
      </w:r>
      <w:r>
        <w:rPr>
          <w:rFonts w:ascii="Consolas" w:hAnsi="Consolas" w:eastAsia="Consolas"/>
          <w:sz w:val="17"/>
          <w:szCs w:val="17"/>
        </w:rPr>
        <w:t xml:space="preserve">  servlet:</w:t>
      </w:r>
      <w:r>
        <w:br/>
      </w:r>
      <w:r>
        <w:rPr>
          <w:rFonts w:ascii="Consolas" w:hAnsi="Consolas" w:eastAsia="Consolas"/>
          <w:sz w:val="17"/>
          <w:szCs w:val="17"/>
        </w:rPr>
        <w:t xml:space="preserve">    context-path: ${SERVER_CONTEXT_PATH:/sv}</w:t>
      </w:r>
      <w:r>
        <w:br/>
      </w:r>
      <w:r>
        <w:rPr>
          <w:rFonts w:ascii="Consolas" w:hAnsi="Consolas" w:eastAsia="Consolas"/>
          <w:sz w:val="17"/>
          <w:szCs w:val="17"/>
        </w:rPr>
        <w:t xml:space="preserve">    encoding:</w:t>
      </w:r>
      <w:r>
        <w:br/>
      </w:r>
      <w:r>
        <w:rPr>
          <w:rFonts w:ascii="Consolas" w:hAnsi="Consolas" w:eastAsia="Consolas"/>
          <w:sz w:val="17"/>
          <w:szCs w:val="17"/>
        </w:rPr>
        <w:t xml:space="preserve">      charset: UTF-8</w:t>
      </w:r>
      <w:r>
        <w:br/>
      </w:r>
      <w:r>
        <w:rPr>
          <w:rFonts w:ascii="Consolas" w:hAnsi="Consolas" w:eastAsia="Consolas"/>
          <w:sz w:val="17"/>
          <w:szCs w:val="17"/>
        </w:rPr>
        <w:t xml:space="preserve">      enabled: true</w:t>
      </w:r>
      <w:r>
        <w:br/>
      </w:r>
      <w:r>
        <w:rPr>
          <w:rFonts w:ascii="Consolas" w:hAnsi="Consolas" w:eastAsia="Consolas"/>
          <w:sz w:val="17"/>
          <w:szCs w:val="17"/>
        </w:rPr>
        <w:t xml:space="preserve">      force: true</w:t>
      </w:r>
      <w:r>
        <w:br/>
      </w:r>
      <w:r>
        <w:rPr>
          <w:rFonts w:ascii="Consolas" w:hAnsi="Consolas" w:eastAsia="Consolas"/>
          <w:sz w:val="17"/>
          <w:szCs w:val="17"/>
        </w:rPr>
        <w:t xml:space="preserve">    session:</w:t>
      </w:r>
      <w:r>
        <w:br/>
      </w:r>
      <w:r>
        <w:rPr>
          <w:rFonts w:ascii="Consolas" w:hAnsi="Consolas" w:eastAsia="Consolas"/>
          <w:sz w:val="17"/>
          <w:szCs w:val="17"/>
        </w:rPr>
        <w:t xml:space="preserve">      timeout: 60m</w:t>
      </w:r>
      <w:r>
        <w:br/>
      </w:r>
      <w:r>
        <w:rPr>
          <w:rFonts w:ascii="Consolas" w:hAnsi="Consolas" w:eastAsia="Consolas"/>
          <w:sz w:val="17"/>
          <w:szCs w:val="17"/>
        </w:rPr>
        <w:t xml:space="preserve">      tracking-modes: cookie</w:t>
      </w:r>
      <w:r>
        <w:br/>
      </w:r>
      <w:r>
        <w:rPr>
          <w:rFonts w:ascii="Consolas" w:hAnsi="Consolas" w:eastAsia="Consolas"/>
          <w:sz w:val="17"/>
          <w:szCs w:val="17"/>
        </w:rPr>
        <w:t xml:space="preserve">      cookie:</w:t>
      </w:r>
      <w:r>
        <w:br/>
      </w:r>
      <w:r>
        <w:rPr>
          <w:rFonts w:ascii="Consolas" w:hAnsi="Consolas" w:eastAsia="Consolas"/>
          <w:sz w:val="17"/>
          <w:szCs w:val="17"/>
        </w:rPr>
        <w:t xml:space="preserve">        name: JSESSIONID</w:t>
      </w:r>
      <w:r>
        <w:br/>
      </w:r>
      <w:r>
        <w:rPr>
          <w:rFonts w:ascii="Consolas" w:hAnsi="Consolas" w:eastAsia="Consolas"/>
          <w:sz w:val="17"/>
          <w:szCs w:val="17"/>
        </w:rPr>
        <w:t xml:space="preserve">        path: /</w:t>
      </w:r>
      <w:r>
        <w:br/>
      </w:r>
      <w:r>
        <w:rPr>
          <w:rFonts w:ascii="Consolas" w:hAnsi="Consolas" w:eastAsia="Consolas"/>
          <w:sz w:val="17"/>
          <w:szCs w:val="17"/>
        </w:rPr>
        <w:t xml:space="preserve">        http-only: true</w:t>
      </w:r>
      <w:r>
        <w:br/>
      </w:r>
      <w:r>
        <w:rPr>
          <w:rFonts w:ascii="Consolas" w:hAnsi="Consolas" w:eastAsia="Consolas"/>
          <w:sz w:val="17"/>
          <w:szCs w:val="17"/>
        </w:rPr>
        <w:t xml:space="preserve">        secure: ${SESSION_COOKIE_SECURE:false}</w:t>
      </w:r>
      <w:r>
        <w:br/>
      </w:r>
      <w:r>
        <w:rPr>
          <w:rFonts w:ascii="Consolas" w:hAnsi="Consolas" w:eastAsia="Consolas"/>
          <w:sz w:val="17"/>
          <w:szCs w:val="17"/>
        </w:rPr>
        <w:t xml:space="preserve">        same-site: Lax</w:t>
      </w:r>
      <w:r>
        <w:br/>
      </w:r>
      <w:r>
        <w:br/>
      </w:r>
      <w:r>
        <w:rPr>
          <w:rFonts w:ascii="Consolas" w:hAnsi="Consolas" w:eastAsia="Consolas"/>
          <w:sz w:val="17"/>
          <w:szCs w:val="17"/>
        </w:rPr>
        <w:t xml:space="preserve">spring:</w:t>
      </w:r>
      <w:r>
        <w:br/>
      </w:r>
      <w:r>
        <w:rPr>
          <w:rFonts w:ascii="Consolas" w:hAnsi="Consolas" w:eastAsia="Consolas"/>
          <w:sz w:val="17"/>
          <w:szCs w:val="17"/>
        </w:rPr>
        <w:t xml:space="preserve">  transaction:</w:t>
      </w:r>
      <w:r>
        <w:br/>
      </w:r>
      <w:r>
        <w:rPr>
          <w:rFonts w:ascii="Consolas" w:hAnsi="Consolas" w:eastAsia="Consolas"/>
          <w:sz w:val="17"/>
          <w:szCs w:val="17"/>
        </w:rPr>
        <w:t xml:space="preserve">    default-timeout: 5</w:t>
      </w:r>
      <w:r>
        <w:br/>
      </w:r>
      <w:r>
        <w:rPr>
          <w:rFonts w:ascii="Consolas" w:hAnsi="Consolas" w:eastAsia="Consolas"/>
          <w:sz w:val="17"/>
          <w:szCs w:val="17"/>
        </w:rPr>
        <w:t xml:space="preserve">  servlet:</w:t>
      </w:r>
      <w:r>
        <w:br/>
      </w:r>
      <w:r>
        <w:rPr>
          <w:rFonts w:ascii="Consolas" w:hAnsi="Consolas" w:eastAsia="Consolas"/>
          <w:sz w:val="17"/>
          <w:szCs w:val="17"/>
        </w:rPr>
        <w:t xml:space="preserve">    multipart:</w:t>
      </w:r>
      <w:r>
        <w:br/>
      </w:r>
      <w:r>
        <w:rPr>
          <w:rFonts w:ascii="Consolas" w:hAnsi="Consolas" w:eastAsia="Consolas"/>
          <w:sz w:val="17"/>
          <w:szCs w:val="17"/>
        </w:rPr>
        <w:t xml:space="preserve">      enabled: true</w:t>
      </w:r>
      <w:r>
        <w:br/>
      </w:r>
      <w:r>
        <w:rPr>
          <w:rFonts w:ascii="Consolas" w:hAnsi="Consolas" w:eastAsia="Consolas"/>
          <w:sz w:val="17"/>
          <w:szCs w:val="17"/>
        </w:rPr>
        <w:t xml:space="preserve">      max-file-size: 100MB</w:t>
      </w:r>
      <w:r>
        <w:br/>
      </w:r>
      <w:r>
        <w:rPr>
          <w:rFonts w:ascii="Consolas" w:hAnsi="Consolas" w:eastAsia="Consolas"/>
          <w:sz w:val="17"/>
          <w:szCs w:val="17"/>
        </w:rPr>
        <w:t xml:space="preserve">      max-request-size: 100MB</w:t>
      </w:r>
      <w:r>
        <w:br/>
      </w:r>
      <w:r>
        <w:br/>
      </w:r>
      <w:r>
        <w:rPr>
          <w:rFonts w:ascii="Consolas" w:hAnsi="Consolas" w:eastAsia="Consolas"/>
          <w:sz w:val="17"/>
          <w:szCs w:val="17"/>
        </w:rPr>
        <w:t xml:space="preserve">management:</w:t>
      </w:r>
      <w:r>
        <w:br/>
      </w:r>
      <w:r>
        <w:rPr>
          <w:rFonts w:ascii="Consolas" w:hAnsi="Consolas" w:eastAsia="Consolas"/>
          <w:sz w:val="17"/>
          <w:szCs w:val="17"/>
        </w:rPr>
        <w:t xml:space="preserve">  endpoints:</w:t>
      </w:r>
      <w:r>
        <w:br/>
      </w:r>
      <w:r>
        <w:rPr>
          <w:rFonts w:ascii="Consolas" w:hAnsi="Consolas" w:eastAsia="Consolas"/>
          <w:sz w:val="17"/>
          <w:szCs w:val="17"/>
        </w:rPr>
        <w:t xml:space="preserve">    web:</w:t>
      </w:r>
      <w:r>
        <w:br/>
      </w:r>
      <w:r>
        <w:rPr>
          <w:rFonts w:ascii="Consolas" w:hAnsi="Consolas" w:eastAsia="Consolas"/>
          <w:sz w:val="17"/>
          <w:szCs w:val="17"/>
        </w:rPr>
        <w:t xml:space="preserve">      exposure:</w:t>
      </w:r>
      <w:r>
        <w:br/>
      </w:r>
      <w:r>
        <w:rPr>
          <w:rFonts w:ascii="Consolas" w:hAnsi="Consolas" w:eastAsia="Consolas"/>
          <w:sz w:val="17"/>
          <w:szCs w:val="17"/>
        </w:rPr>
        <w:t xml:space="preserve">        include: health,info,metrics,prometheus,threaddump</w:t>
      </w:r>
      <w:r>
        <w:br/>
      </w:r>
      <w:r>
        <w:rPr>
          <w:rFonts w:ascii="Consolas" w:hAnsi="Consolas" w:eastAsia="Consolas"/>
          <w:sz w:val="17"/>
          <w:szCs w:val="17"/>
        </w:rPr>
        <w:t xml:space="preserve">  endpoint:</w:t>
      </w:r>
      <w:r>
        <w:br/>
      </w:r>
      <w:r>
        <w:rPr>
          <w:rFonts w:ascii="Consolas" w:hAnsi="Consolas" w:eastAsia="Consolas"/>
          <w:sz w:val="17"/>
          <w:szCs w:val="17"/>
        </w:rPr>
        <w:t xml:space="preserve">    health:</w:t>
      </w:r>
      <w:r>
        <w:br/>
      </w:r>
      <w:r>
        <w:rPr>
          <w:rFonts w:ascii="Consolas" w:hAnsi="Consolas" w:eastAsia="Consolas"/>
          <w:sz w:val="17"/>
          <w:szCs w:val="17"/>
        </w:rPr>
        <w:t xml:space="preserve">      probes:</w:t>
      </w:r>
      <w:r>
        <w:br/>
      </w:r>
      <w:r>
        <w:rPr>
          <w:rFonts w:ascii="Consolas" w:hAnsi="Consolas" w:eastAsia="Consolas"/>
          <w:sz w:val="17"/>
          <w:szCs w:val="17"/>
        </w:rPr>
        <w:t xml:space="preserve">        enabled: true</w:t>
      </w:r>
      <w:r>
        <w:br/>
      </w:r>
      <w:r>
        <w:br/>
      </w:r>
      <w:r>
        <w:rPr>
          <w:rFonts w:ascii="Consolas" w:hAnsi="Consolas" w:eastAsia="Consolas"/>
          <w:sz w:val="17"/>
          <w:szCs w:val="17"/>
        </w:rPr>
        <w:t xml:space="preserve">logging:</w:t>
      </w:r>
      <w:r>
        <w:br/>
      </w:r>
      <w:r>
        <w:rPr>
          <w:rFonts w:ascii="Consolas" w:hAnsi="Consolas" w:eastAsia="Consolas"/>
          <w:sz w:val="17"/>
          <w:szCs w:val="17"/>
        </w:rPr>
        <w:t xml:space="preserve">  level:</w:t>
      </w:r>
      <w:r>
        <w:br/>
      </w:r>
      <w:r>
        <w:rPr>
          <w:rFonts w:ascii="Consolas" w:hAnsi="Consolas" w:eastAsia="Consolas"/>
          <w:sz w:val="17"/>
          <w:szCs w:val="17"/>
        </w:rPr>
        <w:t xml:space="preserve">    root: INFO</w:t>
      </w:r>
      <w:r>
        <w:br/>
      </w:r>
      <w:r>
        <w:rPr>
          <w:rFonts w:ascii="Consolas" w:hAnsi="Consolas" w:eastAsia="Consolas"/>
          <w:sz w:val="17"/>
          <w:szCs w:val="17"/>
        </w:rPr>
        <w:t xml:space="preserve">    com.nh.nsight: INFO</w:t>
      </w:r>
      <w:r>
        <w:br/>
      </w:r>
      <w:r>
        <w:rPr>
          <w:rFonts w:ascii="Consolas" w:hAnsi="Consolas" w:eastAsia="Consolas"/>
          <w:sz w:val="17"/>
          <w:szCs w:val="17"/>
        </w:rPr>
        <w:t xml:space="preserve">    org.springframework: WARN</w:t>
      </w:r>
      <w:r>
        <w:br/>
      </w:r>
      <w:r>
        <w:rPr>
          <w:rFonts w:ascii="Consolas" w:hAnsi="Consolas" w:eastAsia="Consolas"/>
          <w:sz w:val="17"/>
          <w:szCs w:val="17"/>
        </w:rPr>
        <w:t xml:space="preserve">    org.mybatis: WARN</w:t>
      </w:r>
      <w:r>
        <w:br/>
      </w:r>
      <w:r>
        <w:br/>
      </w:r>
      <w:r>
        <w:rPr>
          <w:rFonts w:ascii="Consolas" w:hAnsi="Consolas" w:eastAsia="Consolas"/>
          <w:sz w:val="17"/>
          <w:szCs w:val="17"/>
        </w:rPr>
        <w:t xml:space="preserve">nsight:</w:t>
      </w:r>
      <w:r>
        <w:br/>
      </w:r>
      <w:r>
        <w:rPr>
          <w:rFonts w:ascii="Consolas" w:hAnsi="Consolas" w:eastAsia="Consolas"/>
          <w:sz w:val="17"/>
          <w:szCs w:val="17"/>
        </w:rPr>
        <w:t xml:space="preserve">  system-id: NSIGHT-MP</w:t>
      </w:r>
      <w:r>
        <w:br/>
      </w:r>
      <w:r>
        <w:rPr>
          <w:rFonts w:ascii="Consolas" w:hAnsi="Consolas" w:eastAsia="Consolas"/>
          <w:sz w:val="17"/>
          <w:szCs w:val="17"/>
        </w:rPr>
        <w:t xml:space="preserve">  business-code: SV</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 예시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spring.application.name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nsight-sv-service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nsight-om-service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server.servlet.context-path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nsight.business-code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server.port (bootRun)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8086</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8090</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외부 Tomcat WAR 배포 시 </w:t>
      </w:r>
      <w:r>
        <w:rPr>
          <w:rFonts w:ascii="Consolas" w:hAnsi="Consolas" w:eastAsia="Consolas"/>
          <w:sz w:val="19"/>
          <w:szCs w:val="19"/>
        </w:rPr>
        <w:t xml:space="preserve">server.port</w:t>
      </w:r>
      <w:r>
        <w:rPr>
          <w:rFonts w:ascii="Noto Sans CJK KR" w:hAnsi="Noto Sans CJK KR" w:eastAsia="Noto Sans CJK KR"/>
          <w:sz w:val="21"/>
          <w:szCs w:val="21"/>
        </w:rPr>
        <w:t xml:space="preserve">는 내장 Tomcat bootRun에만 의미가 있고, 실제 운영 포트는 Tomcat Connector와 L4 라우팅으로 관리한다.</w:t>
      </w:r>
    </w:p>
    <w:p>
      <w:pPr>
        <w:pStyle w:val="Heading2"/>
        <w:keepNext/>
        <w:spacing w:before="160" w:after="100" w:line="300" w:lineRule="auto"/>
      </w:pPr>
      <w:r>
        <w:rPr>
          <w:rFonts w:ascii="Noto Sans CJK KR" w:hAnsi="Noto Sans CJK KR" w:eastAsia="Noto Sans CJK KR"/>
          <w:sz w:val="21"/>
          <w:szCs w:val="21"/>
        </w:rPr>
        <w:t xml:space="preserve">G.4 Profile별 설정</w:t>
      </w:r>
    </w:p>
    <w:p>
      <w:pPr>
        <w:pStyle w:val="Heading3"/>
        <w:keepNext/>
        <w:spacing w:before="160" w:after="100" w:line="300" w:lineRule="auto"/>
      </w:pPr>
      <w:r>
        <w:rPr>
          <w:rFonts w:ascii="Noto Sans CJK KR" w:hAnsi="Noto Sans CJK KR" w:eastAsia="Noto Sans CJK KR"/>
          <w:sz w:val="21"/>
          <w:szCs w:val="21"/>
        </w:rPr>
        <w:t xml:space="preserve">application-local.yml (개발자 PC)</w:t>
      </w:r>
    </w:p>
    <w:p>
      <w:pPr>
        <w:spacing w:before="0" w:after="120" w:line="300" w:lineRule="auto"/>
      </w:pPr>
      <w:r>
        <w:rPr>
          <w:rFonts w:ascii="Noto Sans CJK KR" w:hAnsi="Noto Sans CJK KR" w:eastAsia="Noto Sans CJK KR"/>
          <w:sz w:val="21"/>
          <w:szCs w:val="21"/>
        </w:rPr>
        <w:t xml:space="preserve">로컬은 H2 in-memory, 세션·권한·거래통제를 완화하여 빠른 개발을 지원한다.</w:t>
      </w:r>
    </w:p>
    <w:p>
      <w:pPr>
        <w:ind w:left="360"/>
        <w:shd w:fill="F6F8FA"/>
        <w:spacing w:before="80" w:after="160" w:line="240" w:lineRule="auto"/>
      </w:pPr>
      <w:r>
        <w:rPr>
          <w:rFonts w:ascii="Consolas" w:hAnsi="Consolas" w:eastAsia="Consolas"/>
          <w:sz w:val="17"/>
          <w:szCs w:val="17"/>
        </w:rPr>
        <w:t xml:space="preserve">spring:</w:t>
      </w:r>
      <w:r>
        <w:br/>
      </w:r>
      <w:r>
        <w:rPr>
          <w:rFonts w:ascii="Consolas" w:hAnsi="Consolas" w:eastAsia="Consolas"/>
          <w:sz w:val="17"/>
          <w:szCs w:val="17"/>
        </w:rPr>
        <w:t xml:space="preserve">  config:</w:t>
      </w:r>
      <w:r>
        <w:br/>
      </w:r>
      <w:r>
        <w:rPr>
          <w:rFonts w:ascii="Consolas" w:hAnsi="Consolas" w:eastAsia="Consolas"/>
          <w:sz w:val="17"/>
          <w:szCs w:val="17"/>
        </w:rPr>
        <w:t xml:space="preserve">    activate:</w:t>
      </w:r>
      <w:r>
        <w:br/>
      </w:r>
      <w:r>
        <w:rPr>
          <w:rFonts w:ascii="Consolas" w:hAnsi="Consolas" w:eastAsia="Consolas"/>
          <w:sz w:val="17"/>
          <w:szCs w:val="17"/>
        </w:rPr>
        <w:t xml:space="preserve">      on-profile: local</w:t>
      </w:r>
      <w:r>
        <w:br/>
      </w:r>
      <w:r>
        <w:rPr>
          <w:rFonts w:ascii="Consolas" w:hAnsi="Consolas" w:eastAsia="Consolas"/>
          <w:sz w:val="17"/>
          <w:szCs w:val="17"/>
        </w:rPr>
        <w:t xml:space="preserve">  application:</w:t>
      </w:r>
      <w:r>
        <w:br/>
      </w:r>
      <w:r>
        <w:rPr>
          <w:rFonts w:ascii="Consolas" w:hAnsi="Consolas" w:eastAsia="Consolas"/>
          <w:sz w:val="17"/>
          <w:szCs w:val="17"/>
        </w:rPr>
        <w:t xml:space="preserve">    name: nsight-sv-service</w:t>
      </w:r>
      <w:r>
        <w:br/>
      </w:r>
      <w:r>
        <w:rPr>
          <w:rFonts w:ascii="Consolas" w:hAnsi="Consolas" w:eastAsia="Consolas"/>
          <w:sz w:val="17"/>
          <w:szCs w:val="17"/>
        </w:rPr>
        <w:t xml:space="preserve">  sql:</w:t>
      </w:r>
      <w:r>
        <w:br/>
      </w:r>
      <w:r>
        <w:rPr>
          <w:rFonts w:ascii="Consolas" w:hAnsi="Consolas" w:eastAsia="Consolas"/>
          <w:sz w:val="17"/>
          <w:szCs w:val="17"/>
        </w:rPr>
        <w:t xml:space="preserve">    init:</w:t>
      </w:r>
      <w:r>
        <w:br/>
      </w:r>
      <w:r>
        <w:rPr>
          <w:rFonts w:ascii="Consolas" w:hAnsi="Consolas" w:eastAsia="Consolas"/>
          <w:sz w:val="17"/>
          <w:szCs w:val="17"/>
        </w:rPr>
        <w:t xml:space="preserve">      mode: always</w:t>
      </w:r>
      <w:r>
        <w:br/>
      </w:r>
      <w:r>
        <w:rPr>
          <w:rFonts w:ascii="Consolas" w:hAnsi="Consolas" w:eastAsia="Consolas"/>
          <w:sz w:val="17"/>
          <w:szCs w:val="17"/>
        </w:rPr>
        <w:t xml:space="preserve">      schema-locations: classpath:schema.sql</w:t>
      </w:r>
      <w:r>
        <w:br/>
      </w:r>
      <w:r>
        <w:rPr>
          <w:rFonts w:ascii="Consolas" w:hAnsi="Consolas" w:eastAsia="Consolas"/>
          <w:sz w:val="17"/>
          <w:szCs w:val="17"/>
        </w:rPr>
        <w:t xml:space="preserve">      data-locations: classpath:data.sql</w:t>
      </w:r>
      <w:r>
        <w:br/>
      </w:r>
      <w:r>
        <w:rPr>
          <w:rFonts w:ascii="Consolas" w:hAnsi="Consolas" w:eastAsia="Consolas"/>
          <w:sz w:val="17"/>
          <w:szCs w:val="17"/>
        </w:rPr>
        <w:t xml:space="preserve">  datasource:</w:t>
      </w:r>
      <w:r>
        <w:br/>
      </w:r>
      <w:r>
        <w:rPr>
          <w:rFonts w:ascii="Consolas" w:hAnsi="Consolas" w:eastAsia="Consolas"/>
          <w:sz w:val="17"/>
          <w:szCs w:val="17"/>
        </w:rPr>
        <w:t xml:space="preserve">    url: jdbc:h2:mem:nsight_sv;MODE=Oracle;DB_CLOSE_DELAY=-1;DATABASE_TO_UPPER=false</w:t>
      </w:r>
      <w:r>
        <w:br/>
      </w:r>
      <w:r>
        <w:rPr>
          <w:rFonts w:ascii="Consolas" w:hAnsi="Consolas" w:eastAsia="Consolas"/>
          <w:sz w:val="17"/>
          <w:szCs w:val="17"/>
        </w:rPr>
        <w:t xml:space="preserve">    username: sa</w:t>
      </w:r>
      <w:r>
        <w:br/>
      </w:r>
      <w:r>
        <w:rPr>
          <w:rFonts w:ascii="Consolas" w:hAnsi="Consolas" w:eastAsia="Consolas"/>
          <w:sz w:val="17"/>
          <w:szCs w:val="17"/>
        </w:rPr>
        <w:t xml:space="preserve">    password:</w:t>
      </w:r>
      <w:r>
        <w:br/>
      </w:r>
      <w:r>
        <w:rPr>
          <w:rFonts w:ascii="Consolas" w:hAnsi="Consolas" w:eastAsia="Consolas"/>
          <w:sz w:val="17"/>
          <w:szCs w:val="17"/>
        </w:rPr>
        <w:t xml:space="preserve">    driver-class-name: org.h2.Driver</w:t>
      </w:r>
      <w:r>
        <w:br/>
      </w:r>
      <w:r>
        <w:rPr>
          <w:rFonts w:ascii="Consolas" w:hAnsi="Consolas" w:eastAsia="Consolas"/>
          <w:sz w:val="17"/>
          <w:szCs w:val="17"/>
        </w:rPr>
        <w:t xml:space="preserve">    hikari:</w:t>
      </w:r>
      <w:r>
        <w:br/>
      </w:r>
      <w:r>
        <w:rPr>
          <w:rFonts w:ascii="Consolas" w:hAnsi="Consolas" w:eastAsia="Consolas"/>
          <w:sz w:val="17"/>
          <w:szCs w:val="17"/>
        </w:rPr>
        <w:t xml:space="preserve">      pool-name: nsight-sv-hikari-local</w:t>
      </w:r>
      <w:r>
        <w:br/>
      </w:r>
      <w:r>
        <w:rPr>
          <w:rFonts w:ascii="Consolas" w:hAnsi="Consolas" w:eastAsia="Consolas"/>
          <w:sz w:val="17"/>
          <w:szCs w:val="17"/>
        </w:rPr>
        <w:t xml:space="preserve">      maximum-pool-size: 10</w:t>
      </w:r>
      <w:r>
        <w:br/>
      </w:r>
      <w:r>
        <w:rPr>
          <w:rFonts w:ascii="Consolas" w:hAnsi="Consolas" w:eastAsia="Consolas"/>
          <w:sz w:val="17"/>
          <w:szCs w:val="17"/>
        </w:rPr>
        <w:t xml:space="preserve">      minimum-idle: 2</w:t>
      </w:r>
      <w:r>
        <w:br/>
      </w:r>
      <w:r>
        <w:rPr>
          <w:rFonts w:ascii="Consolas" w:hAnsi="Consolas" w:eastAsia="Consolas"/>
          <w:sz w:val="17"/>
          <w:szCs w:val="17"/>
        </w:rPr>
        <w:t xml:space="preserve">      connection-timeout: 3000</w:t>
      </w:r>
      <w:r>
        <w:br/>
      </w:r>
      <w:r>
        <w:rPr>
          <w:rFonts w:ascii="Consolas" w:hAnsi="Consolas" w:eastAsia="Consolas"/>
          <w:sz w:val="17"/>
          <w:szCs w:val="17"/>
        </w:rPr>
        <w:t xml:space="preserve">      auto-commit: false</w:t>
      </w:r>
      <w:r>
        <w:br/>
      </w:r>
      <w:r>
        <w:rPr>
          <w:rFonts w:ascii="Consolas" w:hAnsi="Consolas" w:eastAsia="Consolas"/>
          <w:sz w:val="17"/>
          <w:szCs w:val="17"/>
        </w:rPr>
        <w:t xml:space="preserve">  session:</w:t>
      </w:r>
      <w:r>
        <w:br/>
      </w:r>
      <w:r>
        <w:rPr>
          <w:rFonts w:ascii="Consolas" w:hAnsi="Consolas" w:eastAsia="Consolas"/>
          <w:sz w:val="17"/>
          <w:szCs w:val="17"/>
        </w:rPr>
        <w:t xml:space="preserve">    store-type: none</w:t>
      </w:r>
      <w:r>
        <w:br/>
      </w:r>
      <w:r>
        <w:br/>
      </w:r>
      <w:r>
        <w:rPr>
          <w:rFonts w:ascii="Consolas" w:hAnsi="Consolas" w:eastAsia="Consolas"/>
          <w:sz w:val="17"/>
          <w:szCs w:val="17"/>
        </w:rPr>
        <w:t xml:space="preserve">server:</w:t>
      </w:r>
      <w:r>
        <w:br/>
      </w:r>
      <w:r>
        <w:rPr>
          <w:rFonts w:ascii="Consolas" w:hAnsi="Consolas" w:eastAsia="Consolas"/>
          <w:sz w:val="17"/>
          <w:szCs w:val="17"/>
        </w:rPr>
        <w:t xml:space="preserve">  port: 8086</w:t>
      </w:r>
      <w:r>
        <w:br/>
      </w:r>
      <w:r>
        <w:br/>
      </w:r>
      <w:r>
        <w:rPr>
          <w:rFonts w:ascii="Consolas" w:hAnsi="Consolas" w:eastAsia="Consolas"/>
          <w:sz w:val="17"/>
          <w:szCs w:val="17"/>
        </w:rPr>
        <w:t xml:space="preserve">nsight:</w:t>
      </w:r>
      <w:r>
        <w:br/>
      </w:r>
      <w:r>
        <w:rPr>
          <w:rFonts w:ascii="Consolas" w:hAnsi="Consolas" w:eastAsia="Consolas"/>
          <w:sz w:val="17"/>
          <w:szCs w:val="17"/>
        </w:rPr>
        <w:t xml:space="preserve">  tcf:</w:t>
      </w:r>
      <w:r>
        <w:br/>
      </w:r>
      <w:r>
        <w:rPr>
          <w:rFonts w:ascii="Consolas" w:hAnsi="Consolas" w:eastAsia="Consolas"/>
          <w:sz w:val="17"/>
          <w:szCs w:val="17"/>
        </w:rPr>
        <w:t xml:space="preserve">    session-validation-enabled: false</w:t>
      </w:r>
      <w:r>
        <w:br/>
      </w:r>
      <w:r>
        <w:rPr>
          <w:rFonts w:ascii="Consolas" w:hAnsi="Consolas" w:eastAsia="Consolas"/>
          <w:sz w:val="17"/>
          <w:szCs w:val="17"/>
        </w:rPr>
        <w:t xml:space="preserve">    authorization-validation-enabled: false</w:t>
      </w:r>
      <w:r>
        <w:br/>
      </w:r>
      <w:r>
        <w:rPr>
          <w:rFonts w:ascii="Consolas" w:hAnsi="Consolas" w:eastAsia="Consolas"/>
          <w:sz w:val="17"/>
          <w:szCs w:val="17"/>
        </w:rPr>
        <w:t xml:space="preserve">    transaction-control-enabled: false</w:t>
      </w:r>
      <w:r>
        <w:br/>
      </w:r>
      <w:r>
        <w:rPr>
          <w:rFonts w:ascii="Consolas" w:hAnsi="Consolas" w:eastAsia="Consolas"/>
          <w:sz w:val="17"/>
          <w:szCs w:val="17"/>
        </w:rPr>
        <w:t xml:space="preserve">    transaction-log-enabled: true</w:t>
      </w:r>
      <w:r>
        <w:br/>
      </w:r>
      <w:r>
        <w:rPr>
          <w:rFonts w:ascii="Consolas" w:hAnsi="Consolas" w:eastAsia="Consolas"/>
          <w:sz w:val="17"/>
          <w:szCs w:val="17"/>
        </w:rPr>
        <w:t xml:space="preserve">  timeout:</w:t>
      </w:r>
      <w:r>
        <w:br/>
      </w:r>
      <w:r>
        <w:rPr>
          <w:rFonts w:ascii="Consolas" w:hAnsi="Consolas" w:eastAsia="Consolas"/>
          <w:sz w:val="17"/>
          <w:szCs w:val="17"/>
        </w:rPr>
        <w:t xml:space="preserve">    online-transaction-seconds: 5</w:t>
      </w:r>
      <w:r>
        <w:br/>
      </w:r>
      <w:r>
        <w:rPr>
          <w:rFonts w:ascii="Consolas" w:hAnsi="Consolas" w:eastAsia="Consolas"/>
          <w:sz w:val="17"/>
          <w:szCs w:val="17"/>
        </w:rPr>
        <w:t xml:space="preserve">    db-query-seconds: 3</w:t>
      </w:r>
    </w:p>
    <w:p>
      <w:pPr>
        <w:pStyle w:val="Heading3"/>
        <w:keepNext/>
        <w:spacing w:before="160" w:after="100" w:line="300" w:lineRule="auto"/>
      </w:pPr>
      <w:r>
        <w:rPr>
          <w:rFonts w:ascii="Noto Sans CJK KR" w:hAnsi="Noto Sans CJK KR" w:eastAsia="Noto Sans CJK KR"/>
          <w:sz w:val="21"/>
          <w:szCs w:val="21"/>
        </w:rPr>
        <w:t xml:space="preserve">application-dev.yml (개발/통합)</w:t>
      </w:r>
    </w:p>
    <w:p>
      <w:pPr>
        <w:ind w:left="360"/>
        <w:shd w:fill="F6F8FA"/>
        <w:spacing w:before="80" w:after="160" w:line="240" w:lineRule="auto"/>
      </w:pPr>
      <w:r>
        <w:rPr>
          <w:rFonts w:ascii="Consolas" w:hAnsi="Consolas" w:eastAsia="Consolas"/>
          <w:sz w:val="17"/>
          <w:szCs w:val="17"/>
        </w:rPr>
        <w:t xml:space="preserve">spring:</w:t>
      </w:r>
      <w:r>
        <w:br/>
      </w:r>
      <w:r>
        <w:rPr>
          <w:rFonts w:ascii="Consolas" w:hAnsi="Consolas" w:eastAsia="Consolas"/>
          <w:sz w:val="17"/>
          <w:szCs w:val="17"/>
        </w:rPr>
        <w:t xml:space="preserve">  config:</w:t>
      </w:r>
      <w:r>
        <w:br/>
      </w:r>
      <w:r>
        <w:rPr>
          <w:rFonts w:ascii="Consolas" w:hAnsi="Consolas" w:eastAsia="Consolas"/>
          <w:sz w:val="17"/>
          <w:szCs w:val="17"/>
        </w:rPr>
        <w:t xml:space="preserve">    activate:</w:t>
      </w:r>
      <w:r>
        <w:br/>
      </w:r>
      <w:r>
        <w:rPr>
          <w:rFonts w:ascii="Consolas" w:hAnsi="Consolas" w:eastAsia="Consolas"/>
          <w:sz w:val="17"/>
          <w:szCs w:val="17"/>
        </w:rPr>
        <w:t xml:space="preserve">      on-profile: dev</w:t>
      </w:r>
      <w:r>
        <w:br/>
      </w:r>
      <w:r>
        <w:rPr>
          <w:rFonts w:ascii="Consolas" w:hAnsi="Consolas" w:eastAsia="Consolas"/>
          <w:sz w:val="17"/>
          <w:szCs w:val="17"/>
        </w:rPr>
        <w:t xml:space="preserve">  datasource:</w:t>
      </w:r>
      <w:r>
        <w:br/>
      </w:r>
      <w:r>
        <w:rPr>
          <w:rFonts w:ascii="Consolas" w:hAnsi="Consolas" w:eastAsia="Consolas"/>
          <w:sz w:val="17"/>
          <w:szCs w:val="17"/>
        </w:rPr>
        <w:t xml:space="preserve">    url: ${NSIGHT_DEV_RDW_DB_URL}</w:t>
      </w:r>
      <w:r>
        <w:br/>
      </w:r>
      <w:r>
        <w:rPr>
          <w:rFonts w:ascii="Consolas" w:hAnsi="Consolas" w:eastAsia="Consolas"/>
          <w:sz w:val="17"/>
          <w:szCs w:val="17"/>
        </w:rPr>
        <w:t xml:space="preserve">    username: ${NSIGHT_DEV_RDW_DB_USER}</w:t>
      </w:r>
      <w:r>
        <w:br/>
      </w:r>
      <w:r>
        <w:rPr>
          <w:rFonts w:ascii="Consolas" w:hAnsi="Consolas" w:eastAsia="Consolas"/>
          <w:sz w:val="17"/>
          <w:szCs w:val="17"/>
        </w:rPr>
        <w:t xml:space="preserve">    password: ${NSIGHT_DEV_RDW_DB_PASSWORD}</w:t>
      </w:r>
      <w:r>
        <w:br/>
      </w:r>
      <w:r>
        <w:rPr>
          <w:rFonts w:ascii="Consolas" w:hAnsi="Consolas" w:eastAsia="Consolas"/>
          <w:sz w:val="17"/>
          <w:szCs w:val="17"/>
        </w:rPr>
        <w:t xml:space="preserve">    driver-class-name: oracle.jdbc.OracleDriver</w:t>
      </w:r>
      <w:r>
        <w:br/>
      </w:r>
      <w:r>
        <w:rPr>
          <w:rFonts w:ascii="Consolas" w:hAnsi="Consolas" w:eastAsia="Consolas"/>
          <w:sz w:val="17"/>
          <w:szCs w:val="17"/>
        </w:rPr>
        <w:t xml:space="preserve">    hikari:</w:t>
      </w:r>
      <w:r>
        <w:br/>
      </w:r>
      <w:r>
        <w:rPr>
          <w:rFonts w:ascii="Consolas" w:hAnsi="Consolas" w:eastAsia="Consolas"/>
          <w:sz w:val="17"/>
          <w:szCs w:val="17"/>
        </w:rPr>
        <w:t xml:space="preserve">      pool-name: nsight-rdw-hikari-dev</w:t>
      </w:r>
      <w:r>
        <w:br/>
      </w:r>
      <w:r>
        <w:rPr>
          <w:rFonts w:ascii="Consolas" w:hAnsi="Consolas" w:eastAsia="Consolas"/>
          <w:sz w:val="17"/>
          <w:szCs w:val="17"/>
        </w:rPr>
        <w:t xml:space="preserve">      maximum-pool-size: 30</w:t>
      </w:r>
      <w:r>
        <w:br/>
      </w:r>
      <w:r>
        <w:rPr>
          <w:rFonts w:ascii="Consolas" w:hAnsi="Consolas" w:eastAsia="Consolas"/>
          <w:sz w:val="17"/>
          <w:szCs w:val="17"/>
        </w:rPr>
        <w:t xml:space="preserve">      connection-timeout: 3000</w:t>
      </w:r>
      <w:r>
        <w:br/>
      </w:r>
      <w:r>
        <w:rPr>
          <w:rFonts w:ascii="Consolas" w:hAnsi="Consolas" w:eastAsia="Consolas"/>
          <w:sz w:val="17"/>
          <w:szCs w:val="17"/>
        </w:rPr>
        <w:t xml:space="preserve">      auto-commit: false</w:t>
      </w:r>
      <w:r>
        <w:br/>
      </w:r>
      <w:r>
        <w:br/>
      </w:r>
      <w:r>
        <w:rPr>
          <w:rFonts w:ascii="Consolas" w:hAnsi="Consolas" w:eastAsia="Consolas"/>
          <w:sz w:val="17"/>
          <w:szCs w:val="17"/>
        </w:rPr>
        <w:t xml:space="preserve">nsight:</w:t>
      </w:r>
      <w:r>
        <w:br/>
      </w:r>
      <w:r>
        <w:rPr>
          <w:rFonts w:ascii="Consolas" w:hAnsi="Consolas" w:eastAsia="Consolas"/>
          <w:sz w:val="17"/>
          <w:szCs w:val="17"/>
        </w:rPr>
        <w:t xml:space="preserve">  tcf:</w:t>
      </w:r>
      <w:r>
        <w:br/>
      </w:r>
      <w:r>
        <w:rPr>
          <w:rFonts w:ascii="Consolas" w:hAnsi="Consolas" w:eastAsia="Consolas"/>
          <w:sz w:val="17"/>
          <w:szCs w:val="17"/>
        </w:rPr>
        <w:t xml:space="preserve">    session-validation-enabled: true</w:t>
      </w:r>
      <w:r>
        <w:br/>
      </w:r>
      <w:r>
        <w:rPr>
          <w:rFonts w:ascii="Consolas" w:hAnsi="Consolas" w:eastAsia="Consolas"/>
          <w:sz w:val="17"/>
          <w:szCs w:val="17"/>
        </w:rPr>
        <w:t xml:space="preserve">    authorization-validation-enabled: true</w:t>
      </w:r>
      <w:r>
        <w:br/>
      </w:r>
      <w:r>
        <w:rPr>
          <w:rFonts w:ascii="Consolas" w:hAnsi="Consolas" w:eastAsia="Consolas"/>
          <w:sz w:val="17"/>
          <w:szCs w:val="17"/>
        </w:rPr>
        <w:t xml:space="preserve">    transaction-control-enabled: true</w:t>
      </w:r>
      <w:r>
        <w:br/>
      </w:r>
      <w:r>
        <w:rPr>
          <w:rFonts w:ascii="Consolas" w:hAnsi="Consolas" w:eastAsia="Consolas"/>
          <w:sz w:val="17"/>
          <w:szCs w:val="17"/>
        </w:rPr>
        <w:t xml:space="preserve">    idempotency-enabled: true</w:t>
      </w:r>
    </w:p>
    <w:p>
      <w:pPr>
        <w:pStyle w:val="Heading3"/>
        <w:keepNext/>
        <w:spacing w:before="160" w:after="100" w:line="300" w:lineRule="auto"/>
      </w:pPr>
      <w:r>
        <w:rPr>
          <w:rFonts w:ascii="Noto Sans CJK KR" w:hAnsi="Noto Sans CJK KR" w:eastAsia="Noto Sans CJK KR"/>
          <w:sz w:val="21"/>
          <w:szCs w:val="21"/>
        </w:rPr>
        <w:t xml:space="preserve">application-prod.yml (운영)</w:t>
      </w:r>
    </w:p>
    <w:p>
      <w:pPr>
        <w:ind w:left="360"/>
        <w:shd w:fill="F6F8FA"/>
        <w:spacing w:before="80" w:after="160" w:line="240" w:lineRule="auto"/>
      </w:pPr>
      <w:r>
        <w:rPr>
          <w:rFonts w:ascii="Consolas" w:hAnsi="Consolas" w:eastAsia="Consolas"/>
          <w:sz w:val="17"/>
          <w:szCs w:val="17"/>
        </w:rPr>
        <w:t xml:space="preserve">spring:</w:t>
      </w:r>
      <w:r>
        <w:br/>
      </w:r>
      <w:r>
        <w:rPr>
          <w:rFonts w:ascii="Consolas" w:hAnsi="Consolas" w:eastAsia="Consolas"/>
          <w:sz w:val="17"/>
          <w:szCs w:val="17"/>
        </w:rPr>
        <w:t xml:space="preserve">  config:</w:t>
      </w:r>
      <w:r>
        <w:br/>
      </w:r>
      <w:r>
        <w:rPr>
          <w:rFonts w:ascii="Consolas" w:hAnsi="Consolas" w:eastAsia="Consolas"/>
          <w:sz w:val="17"/>
          <w:szCs w:val="17"/>
        </w:rPr>
        <w:t xml:space="preserve">    activate:</w:t>
      </w:r>
      <w:r>
        <w:br/>
      </w:r>
      <w:r>
        <w:rPr>
          <w:rFonts w:ascii="Consolas" w:hAnsi="Consolas" w:eastAsia="Consolas"/>
          <w:sz w:val="17"/>
          <w:szCs w:val="17"/>
        </w:rPr>
        <w:t xml:space="preserve">      on-profile: prod</w:t>
      </w:r>
      <w:r>
        <w:br/>
      </w:r>
      <w:r>
        <w:rPr>
          <w:rFonts w:ascii="Consolas" w:hAnsi="Consolas" w:eastAsia="Consolas"/>
          <w:sz w:val="17"/>
          <w:szCs w:val="17"/>
        </w:rPr>
        <w:t xml:space="preserve">  datasource:</w:t>
      </w:r>
      <w:r>
        <w:br/>
      </w:r>
      <w:r>
        <w:rPr>
          <w:rFonts w:ascii="Consolas" w:hAnsi="Consolas" w:eastAsia="Consolas"/>
          <w:sz w:val="17"/>
          <w:szCs w:val="17"/>
        </w:rPr>
        <w:t xml:space="preserve">    url: ${NSIGHT_RDW_DB_URL}</w:t>
      </w:r>
      <w:r>
        <w:br/>
      </w:r>
      <w:r>
        <w:rPr>
          <w:rFonts w:ascii="Consolas" w:hAnsi="Consolas" w:eastAsia="Consolas"/>
          <w:sz w:val="17"/>
          <w:szCs w:val="17"/>
        </w:rPr>
        <w:t xml:space="preserve">    username: ${NSIGHT_RDW_DB_USER}</w:t>
      </w:r>
      <w:r>
        <w:br/>
      </w:r>
      <w:r>
        <w:rPr>
          <w:rFonts w:ascii="Consolas" w:hAnsi="Consolas" w:eastAsia="Consolas"/>
          <w:sz w:val="17"/>
          <w:szCs w:val="17"/>
        </w:rPr>
        <w:t xml:space="preserve">    password: ${NSIGHT_RDW_DB_PASSWORD}</w:t>
      </w:r>
      <w:r>
        <w:br/>
      </w:r>
      <w:r>
        <w:rPr>
          <w:rFonts w:ascii="Consolas" w:hAnsi="Consolas" w:eastAsia="Consolas"/>
          <w:sz w:val="17"/>
          <w:szCs w:val="17"/>
        </w:rPr>
        <w:t xml:space="preserve">    driver-class-name: oracle.jdbc.OracleDriver</w:t>
      </w:r>
      <w:r>
        <w:br/>
      </w:r>
      <w:r>
        <w:rPr>
          <w:rFonts w:ascii="Consolas" w:hAnsi="Consolas" w:eastAsia="Consolas"/>
          <w:sz w:val="17"/>
          <w:szCs w:val="17"/>
        </w:rPr>
        <w:t xml:space="preserve">    hikari:</w:t>
      </w:r>
      <w:r>
        <w:br/>
      </w:r>
      <w:r>
        <w:rPr>
          <w:rFonts w:ascii="Consolas" w:hAnsi="Consolas" w:eastAsia="Consolas"/>
          <w:sz w:val="17"/>
          <w:szCs w:val="17"/>
        </w:rPr>
        <w:t xml:space="preserve">      pool-name: nsight-rdw-hikari-prod</w:t>
      </w:r>
      <w:r>
        <w:br/>
      </w:r>
      <w:r>
        <w:rPr>
          <w:rFonts w:ascii="Consolas" w:hAnsi="Consolas" w:eastAsia="Consolas"/>
          <w:sz w:val="17"/>
          <w:szCs w:val="17"/>
        </w:rPr>
        <w:t xml:space="preserve">      maximum-pool-size: ${NSIGHT_RDW_POOL_MAX:120}</w:t>
      </w:r>
      <w:r>
        <w:br/>
      </w:r>
      <w:r>
        <w:rPr>
          <w:rFonts w:ascii="Consolas" w:hAnsi="Consolas" w:eastAsia="Consolas"/>
          <w:sz w:val="17"/>
          <w:szCs w:val="17"/>
        </w:rPr>
        <w:t xml:space="preserve">      minimum-idle: ${NSIGHT_RDW_POOL_MIN:30}</w:t>
      </w:r>
      <w:r>
        <w:br/>
      </w:r>
      <w:r>
        <w:rPr>
          <w:rFonts w:ascii="Consolas" w:hAnsi="Consolas" w:eastAsia="Consolas"/>
          <w:sz w:val="17"/>
          <w:szCs w:val="17"/>
        </w:rPr>
        <w:t xml:space="preserve">      connection-timeout: 3000</w:t>
      </w:r>
      <w:r>
        <w:br/>
      </w:r>
      <w:r>
        <w:rPr>
          <w:rFonts w:ascii="Consolas" w:hAnsi="Consolas" w:eastAsia="Consolas"/>
          <w:sz w:val="17"/>
          <w:szCs w:val="17"/>
        </w:rPr>
        <w:t xml:space="preserve">      idle-timeout: 600000</w:t>
      </w:r>
      <w:r>
        <w:br/>
      </w:r>
      <w:r>
        <w:rPr>
          <w:rFonts w:ascii="Consolas" w:hAnsi="Consolas" w:eastAsia="Consolas"/>
          <w:sz w:val="17"/>
          <w:szCs w:val="17"/>
        </w:rPr>
        <w:t xml:space="preserve">      max-lifetime: 1800000</w:t>
      </w:r>
      <w:r>
        <w:br/>
      </w:r>
      <w:r>
        <w:rPr>
          <w:rFonts w:ascii="Consolas" w:hAnsi="Consolas" w:eastAsia="Consolas"/>
          <w:sz w:val="17"/>
          <w:szCs w:val="17"/>
        </w:rPr>
        <w:t xml:space="preserve">      auto-commit: false</w:t>
      </w:r>
      <w:r>
        <w:br/>
      </w:r>
      <w:r>
        <w:br/>
      </w:r>
      <w:r>
        <w:rPr>
          <w:rFonts w:ascii="Consolas" w:hAnsi="Consolas" w:eastAsia="Consolas"/>
          <w:sz w:val="17"/>
          <w:szCs w:val="17"/>
        </w:rPr>
        <w:t xml:space="preserve">server:</w:t>
      </w:r>
      <w:r>
        <w:br/>
      </w:r>
      <w:r>
        <w:rPr>
          <w:rFonts w:ascii="Consolas" w:hAnsi="Consolas" w:eastAsia="Consolas"/>
          <w:sz w:val="17"/>
          <w:szCs w:val="17"/>
        </w:rPr>
        <w:t xml:space="preserve">  servlet:</w:t>
      </w:r>
      <w:r>
        <w:br/>
      </w:r>
      <w:r>
        <w:rPr>
          <w:rFonts w:ascii="Consolas" w:hAnsi="Consolas" w:eastAsia="Consolas"/>
          <w:sz w:val="17"/>
          <w:szCs w:val="17"/>
        </w:rPr>
        <w:t xml:space="preserve">    session:</w:t>
      </w:r>
      <w:r>
        <w:br/>
      </w:r>
      <w:r>
        <w:rPr>
          <w:rFonts w:ascii="Consolas" w:hAnsi="Consolas" w:eastAsia="Consolas"/>
          <w:sz w:val="17"/>
          <w:szCs w:val="17"/>
        </w:rPr>
        <w:t xml:space="preserve">      cookie:</w:t>
      </w:r>
      <w:r>
        <w:br/>
      </w:r>
      <w:r>
        <w:rPr>
          <w:rFonts w:ascii="Consolas" w:hAnsi="Consolas" w:eastAsia="Consolas"/>
          <w:sz w:val="17"/>
          <w:szCs w:val="17"/>
        </w:rPr>
        <w:t xml:space="preserve">        secure: true</w:t>
      </w:r>
      <w:r>
        <w:br/>
      </w:r>
      <w:r>
        <w:rPr>
          <w:rFonts w:ascii="Consolas" w:hAnsi="Consolas" w:eastAsia="Consolas"/>
          <w:sz w:val="17"/>
          <w:szCs w:val="17"/>
        </w:rPr>
        <w:t xml:space="preserve">        http-only: true</w:t>
      </w:r>
      <w:r>
        <w:br/>
      </w:r>
      <w:r>
        <w:rPr>
          <w:rFonts w:ascii="Consolas" w:hAnsi="Consolas" w:eastAsia="Consolas"/>
          <w:sz w:val="17"/>
          <w:szCs w:val="17"/>
        </w:rPr>
        <w:t xml:space="preserve">        same-site: Lax</w:t>
      </w:r>
      <w:r>
        <w:br/>
      </w:r>
      <w:r>
        <w:br/>
      </w:r>
      <w:r>
        <w:rPr>
          <w:rFonts w:ascii="Consolas" w:hAnsi="Consolas" w:eastAsia="Consolas"/>
          <w:sz w:val="17"/>
          <w:szCs w:val="17"/>
        </w:rPr>
        <w:t xml:space="preserve">nsight:</w:t>
      </w:r>
      <w:r>
        <w:br/>
      </w:r>
      <w:r>
        <w:rPr>
          <w:rFonts w:ascii="Consolas" w:hAnsi="Consolas" w:eastAsia="Consolas"/>
          <w:sz w:val="17"/>
          <w:szCs w:val="17"/>
        </w:rPr>
        <w:t xml:space="preserve">  tcf:</w:t>
      </w:r>
      <w:r>
        <w:br/>
      </w:r>
      <w:r>
        <w:rPr>
          <w:rFonts w:ascii="Consolas" w:hAnsi="Consolas" w:eastAsia="Consolas"/>
          <w:sz w:val="17"/>
          <w:szCs w:val="17"/>
        </w:rPr>
        <w:t xml:space="preserve">    session-validation-enabled: true</w:t>
      </w:r>
      <w:r>
        <w:br/>
      </w:r>
      <w:r>
        <w:rPr>
          <w:rFonts w:ascii="Consolas" w:hAnsi="Consolas" w:eastAsia="Consolas"/>
          <w:sz w:val="17"/>
          <w:szCs w:val="17"/>
        </w:rPr>
        <w:t xml:space="preserve">    authorization-validation-enabled: true</w:t>
      </w:r>
      <w:r>
        <w:br/>
      </w:r>
      <w:r>
        <w:rPr>
          <w:rFonts w:ascii="Consolas" w:hAnsi="Consolas" w:eastAsia="Consolas"/>
          <w:sz w:val="17"/>
          <w:szCs w:val="17"/>
        </w:rPr>
        <w:t xml:space="preserve">    transaction-control-enabled: true</w:t>
      </w:r>
      <w:r>
        <w:br/>
      </w:r>
      <w:r>
        <w:rPr>
          <w:rFonts w:ascii="Consolas" w:hAnsi="Consolas" w:eastAsia="Consolas"/>
          <w:sz w:val="17"/>
          <w:szCs w:val="17"/>
        </w:rPr>
        <w:t xml:space="preserve">    timeout-policy-enabled: true</w:t>
      </w:r>
      <w:r>
        <w:br/>
      </w:r>
      <w:r>
        <w:rPr>
          <w:rFonts w:ascii="Consolas" w:hAnsi="Consolas" w:eastAsia="Consolas"/>
          <w:sz w:val="17"/>
          <w:szCs w:val="17"/>
        </w:rPr>
        <w:t xml:space="preserve">    transaction-log-enabled: true</w:t>
      </w:r>
      <w:r>
        <w:br/>
      </w:r>
      <w:r>
        <w:rPr>
          <w:rFonts w:ascii="Consolas" w:hAnsi="Consolas" w:eastAsia="Consolas"/>
          <w:sz w:val="17"/>
          <w:szCs w:val="17"/>
        </w:rPr>
        <w:t xml:space="preserve">    audit-log-enabled: true</w:t>
      </w:r>
      <w:r>
        <w:br/>
      </w:r>
      <w:r>
        <w:rPr>
          <w:rFonts w:ascii="Consolas" w:hAnsi="Consolas" w:eastAsia="Consolas"/>
          <w:sz w:val="17"/>
          <w:szCs w:val="17"/>
        </w:rPr>
        <w:t xml:space="preserve">    idempotency-enabled: true</w:t>
      </w:r>
    </w:p>
    <w:p>
      <w:pPr>
        <w:spacing w:before="0" w:after="120" w:line="300" w:lineRule="auto"/>
      </w:pPr>
      <w:r>
        <w:rPr>
          <w:rFonts w:ascii="Noto Sans CJK KR" w:hAnsi="Noto Sans CJK KR" w:eastAsia="Noto Sans CJK KR"/>
          <w:sz w:val="21"/>
          <w:szCs w:val="21"/>
        </w:rPr>
        <w:t xml:space="preserve">운영 DB URL·사용자·비밀번호는 </w:t>
      </w:r>
      <w:r>
        <w:rPr>
          <w:rFonts w:ascii="Noto Sans CJK KR" w:hAnsi="Noto Sans CJK KR" w:eastAsia="Noto Sans CJK KR"/>
          <w:sz w:val="21"/>
          <w:szCs w:val="21"/>
          <w:b/>
        </w:rPr>
        <w:t xml:space="preserve">환경변수로만</w:t>
      </w:r>
      <w:r>
        <w:rPr>
          <w:rFonts w:ascii="Noto Sans CJK KR" w:hAnsi="Noto Sans CJK KR" w:eastAsia="Noto Sans CJK KR"/>
          <w:sz w:val="21"/>
          <w:szCs w:val="21"/>
        </w:rPr>
        <w:t xml:space="preserve"> 주입한다. yml에 평문 비밀번호를 저장하지 않는다.</w:t>
      </w:r>
    </w:p>
    <w:p>
      <w:pPr>
        <w:pStyle w:val="Heading2"/>
        <w:keepNext/>
        <w:spacing w:before="160" w:after="100" w:line="300" w:lineRule="auto"/>
      </w:pPr>
      <w:r>
        <w:rPr>
          <w:rFonts w:ascii="Noto Sans CJK KR" w:hAnsi="Noto Sans CJK KR" w:eastAsia="Noto Sans CJK KR"/>
          <w:sz w:val="21"/>
          <w:szCs w:val="21"/>
        </w:rPr>
        <w:t xml:space="preserve">G.5 DataSource · HikariCP 스니펫</w:t>
      </w:r>
    </w:p>
    <w:p>
      <w:pPr>
        <w:spacing w:before="0" w:after="120" w:line="300" w:lineRule="auto"/>
      </w:pPr>
      <w:r>
        <w:rPr>
          <w:rFonts w:ascii="Noto Sans CJK KR" w:hAnsi="Noto Sans CJK KR" w:eastAsia="Noto Sans CJK KR"/>
          <w:sz w:val="21"/>
          <w:szCs w:val="21"/>
        </w:rPr>
        <w:t xml:space="preserve">NSIGHT는 DB 목적별로 DataSource와 Pool을 분리한다.</w:t>
      </w:r>
    </w:p>
    <w:p>
      <w:pPr>
        <w:ind w:left="360"/>
        <w:shd w:fill="F6F8FA"/>
        <w:spacing w:before="80" w:after="160" w:line="240" w:lineRule="auto"/>
      </w:pPr>
      <w:r>
        <w:rPr>
          <w:rFonts w:ascii="Consolas" w:hAnsi="Consolas" w:eastAsia="Consolas"/>
          <w:sz w:val="17"/>
          <w:szCs w:val="17"/>
        </w:rPr>
        <w:t xml:space="preserve">spring:</w:t>
      </w:r>
      <w:r>
        <w:br/>
      </w:r>
      <w:r>
        <w:rPr>
          <w:rFonts w:ascii="Consolas" w:hAnsi="Consolas" w:eastAsia="Consolas"/>
          <w:sz w:val="17"/>
          <w:szCs w:val="17"/>
        </w:rPr>
        <w:t xml:space="preserve">  datasource:</w:t>
      </w:r>
      <w:r>
        <w:br/>
      </w:r>
      <w:r>
        <w:rPr>
          <w:rFonts w:ascii="Consolas" w:hAnsi="Consolas" w:eastAsia="Consolas"/>
          <w:sz w:val="17"/>
          <w:szCs w:val="17"/>
        </w:rPr>
        <w:t xml:space="preserve">    rdw:</w:t>
      </w:r>
      <w:r>
        <w:br/>
      </w:r>
      <w:r>
        <w:rPr>
          <w:rFonts w:ascii="Consolas" w:hAnsi="Consolas" w:eastAsia="Consolas"/>
          <w:sz w:val="17"/>
          <w:szCs w:val="17"/>
        </w:rPr>
        <w:t xml:space="preserve">      jdbc-url: ${NSIGHT_RDW_DB_URL}</w:t>
      </w:r>
      <w:r>
        <w:br/>
      </w:r>
      <w:r>
        <w:rPr>
          <w:rFonts w:ascii="Consolas" w:hAnsi="Consolas" w:eastAsia="Consolas"/>
          <w:sz w:val="17"/>
          <w:szCs w:val="17"/>
        </w:rPr>
        <w:t xml:space="preserve">      username: ${NSIGHT_RDW_DB_USER}</w:t>
      </w:r>
      <w:r>
        <w:br/>
      </w:r>
      <w:r>
        <w:rPr>
          <w:rFonts w:ascii="Consolas" w:hAnsi="Consolas" w:eastAsia="Consolas"/>
          <w:sz w:val="17"/>
          <w:szCs w:val="17"/>
        </w:rPr>
        <w:t xml:space="preserve">      password: ${NSIGHT_RDW_DB_PASSWORD}</w:t>
      </w:r>
      <w:r>
        <w:br/>
      </w:r>
      <w:r>
        <w:rPr>
          <w:rFonts w:ascii="Consolas" w:hAnsi="Consolas" w:eastAsia="Consolas"/>
          <w:sz w:val="17"/>
          <w:szCs w:val="17"/>
        </w:rPr>
        <w:t xml:space="preserve">      driver-class-name: oracle.jdbc.OracleDriver</w:t>
      </w:r>
      <w:r>
        <w:br/>
      </w:r>
      <w:r>
        <w:rPr>
          <w:rFonts w:ascii="Consolas" w:hAnsi="Consolas" w:eastAsia="Consolas"/>
          <w:sz w:val="17"/>
          <w:szCs w:val="17"/>
        </w:rPr>
        <w:t xml:space="preserve">      hikari:</w:t>
      </w:r>
      <w:r>
        <w:br/>
      </w:r>
      <w:r>
        <w:rPr>
          <w:rFonts w:ascii="Consolas" w:hAnsi="Consolas" w:eastAsia="Consolas"/>
          <w:sz w:val="17"/>
          <w:szCs w:val="17"/>
        </w:rPr>
        <w:t xml:space="preserve">        pool-name: nsight-rdw-hikari</w:t>
      </w:r>
      <w:r>
        <w:br/>
      </w:r>
      <w:r>
        <w:rPr>
          <w:rFonts w:ascii="Consolas" w:hAnsi="Consolas" w:eastAsia="Consolas"/>
          <w:sz w:val="17"/>
          <w:szCs w:val="17"/>
        </w:rPr>
        <w:t xml:space="preserve">        maximum-pool-size: ${NSIGHT_RDW_POOL_MAX:120}</w:t>
      </w:r>
      <w:r>
        <w:br/>
      </w:r>
      <w:r>
        <w:rPr>
          <w:rFonts w:ascii="Consolas" w:hAnsi="Consolas" w:eastAsia="Consolas"/>
          <w:sz w:val="17"/>
          <w:szCs w:val="17"/>
        </w:rPr>
        <w:t xml:space="preserve">        minimum-idle: ${NSIGHT_RDW_POOL_MIN:30}</w:t>
      </w:r>
      <w:r>
        <w:br/>
      </w:r>
      <w:r>
        <w:rPr>
          <w:rFonts w:ascii="Consolas" w:hAnsi="Consolas" w:eastAsia="Consolas"/>
          <w:sz w:val="17"/>
          <w:szCs w:val="17"/>
        </w:rPr>
        <w:t xml:space="preserve">        connection-timeout: 3000</w:t>
      </w:r>
      <w:r>
        <w:br/>
      </w:r>
      <w:r>
        <w:rPr>
          <w:rFonts w:ascii="Consolas" w:hAnsi="Consolas" w:eastAsia="Consolas"/>
          <w:sz w:val="17"/>
          <w:szCs w:val="17"/>
        </w:rPr>
        <w:t xml:space="preserve">        validation-timeout: 3000</w:t>
      </w:r>
      <w:r>
        <w:br/>
      </w:r>
      <w:r>
        <w:rPr>
          <w:rFonts w:ascii="Consolas" w:hAnsi="Consolas" w:eastAsia="Consolas"/>
          <w:sz w:val="17"/>
          <w:szCs w:val="17"/>
        </w:rPr>
        <w:t xml:space="preserve">        idle-timeout: 600000</w:t>
      </w:r>
      <w:r>
        <w:br/>
      </w:r>
      <w:r>
        <w:rPr>
          <w:rFonts w:ascii="Consolas" w:hAnsi="Consolas" w:eastAsia="Consolas"/>
          <w:sz w:val="17"/>
          <w:szCs w:val="17"/>
        </w:rPr>
        <w:t xml:space="preserve">        max-lifetime: 1800000</w:t>
      </w:r>
      <w:r>
        <w:br/>
      </w:r>
      <w:r>
        <w:rPr>
          <w:rFonts w:ascii="Consolas" w:hAnsi="Consolas" w:eastAsia="Consolas"/>
          <w:sz w:val="17"/>
          <w:szCs w:val="17"/>
        </w:rPr>
        <w:t xml:space="preserve">        keepalive-time: 300000</w:t>
      </w:r>
      <w:r>
        <w:br/>
      </w:r>
      <w:r>
        <w:rPr>
          <w:rFonts w:ascii="Consolas" w:hAnsi="Consolas" w:eastAsia="Consolas"/>
          <w:sz w:val="17"/>
          <w:szCs w:val="17"/>
        </w:rPr>
        <w:t xml:space="preserve">        auto-commit: false</w:t>
      </w:r>
      <w:r>
        <w:br/>
      </w:r>
      <w:r>
        <w:rPr>
          <w:rFonts w:ascii="Consolas" w:hAnsi="Consolas" w:eastAsia="Consolas"/>
          <w:sz w:val="17"/>
          <w:szCs w:val="17"/>
        </w:rPr>
        <w:t xml:space="preserve">    adw:</w:t>
      </w:r>
      <w:r>
        <w:br/>
      </w:r>
      <w:r>
        <w:rPr>
          <w:rFonts w:ascii="Consolas" w:hAnsi="Consolas" w:eastAsia="Consolas"/>
          <w:sz w:val="17"/>
          <w:szCs w:val="17"/>
        </w:rPr>
        <w:t xml:space="preserve">      jdbc-url: ${NSIGHT_ADW_DB_URL}</w:t>
      </w:r>
      <w:r>
        <w:br/>
      </w:r>
      <w:r>
        <w:rPr>
          <w:rFonts w:ascii="Consolas" w:hAnsi="Consolas" w:eastAsia="Consolas"/>
          <w:sz w:val="17"/>
          <w:szCs w:val="17"/>
        </w:rPr>
        <w:t xml:space="preserve">      username: ${NSIGHT_ADW_DB_USER}</w:t>
      </w:r>
      <w:r>
        <w:br/>
      </w:r>
      <w:r>
        <w:rPr>
          <w:rFonts w:ascii="Consolas" w:hAnsi="Consolas" w:eastAsia="Consolas"/>
          <w:sz w:val="17"/>
          <w:szCs w:val="17"/>
        </w:rPr>
        <w:t xml:space="preserve">      password: ${NSIGHT_ADW_DB_PASSWORD}</w:t>
      </w:r>
      <w:r>
        <w:br/>
      </w:r>
      <w:r>
        <w:rPr>
          <w:rFonts w:ascii="Consolas" w:hAnsi="Consolas" w:eastAsia="Consolas"/>
          <w:sz w:val="17"/>
          <w:szCs w:val="17"/>
        </w:rPr>
        <w:t xml:space="preserve">      driver-class-name: oracle.jdbc.OracleDriver</w:t>
      </w:r>
      <w:r>
        <w:br/>
      </w:r>
      <w:r>
        <w:rPr>
          <w:rFonts w:ascii="Consolas" w:hAnsi="Consolas" w:eastAsia="Consolas"/>
          <w:sz w:val="17"/>
          <w:szCs w:val="17"/>
        </w:rPr>
        <w:t xml:space="preserve">      hikari:</w:t>
      </w:r>
      <w:r>
        <w:br/>
      </w:r>
      <w:r>
        <w:rPr>
          <w:rFonts w:ascii="Consolas" w:hAnsi="Consolas" w:eastAsia="Consolas"/>
          <w:sz w:val="17"/>
          <w:szCs w:val="17"/>
        </w:rPr>
        <w:t xml:space="preserve">        pool-name: nsight-adw-hikari</w:t>
      </w:r>
      <w:r>
        <w:br/>
      </w:r>
      <w:r>
        <w:rPr>
          <w:rFonts w:ascii="Consolas" w:hAnsi="Consolas" w:eastAsia="Consolas"/>
          <w:sz w:val="17"/>
          <w:szCs w:val="17"/>
        </w:rPr>
        <w:t xml:space="preserve">        maximum-pool-size: ${NSIGHT_ADW_POOL_MAX:80}</w:t>
      </w:r>
      <w:r>
        <w:br/>
      </w:r>
      <w:r>
        <w:rPr>
          <w:rFonts w:ascii="Consolas" w:hAnsi="Consolas" w:eastAsia="Consolas"/>
          <w:sz w:val="17"/>
          <w:szCs w:val="17"/>
        </w:rPr>
        <w:t xml:space="preserve">        connection-timeout: 3000</w:t>
      </w:r>
      <w:r>
        <w:br/>
      </w:r>
      <w:r>
        <w:rPr>
          <w:rFonts w:ascii="Consolas" w:hAnsi="Consolas" w:eastAsia="Consolas"/>
          <w:sz w:val="17"/>
          <w:szCs w:val="17"/>
        </w:rPr>
        <w:t xml:space="preserve">        auto-commit: false</w:t>
      </w:r>
      <w:r>
        <w:br/>
      </w:r>
      <w:r>
        <w:rPr>
          <w:rFonts w:ascii="Consolas" w:hAnsi="Consolas" w:eastAsia="Consolas"/>
          <w:sz w:val="17"/>
          <w:szCs w:val="17"/>
        </w:rPr>
        <w:t xml:space="preserve">    sessiondb:</w:t>
      </w:r>
      <w:r>
        <w:br/>
      </w:r>
      <w:r>
        <w:rPr>
          <w:rFonts w:ascii="Consolas" w:hAnsi="Consolas" w:eastAsia="Consolas"/>
          <w:sz w:val="17"/>
          <w:szCs w:val="17"/>
        </w:rPr>
        <w:t xml:space="preserve">      jdbc-url: ${NSIGHT_SESSION_DB_URL}</w:t>
      </w:r>
      <w:r>
        <w:br/>
      </w:r>
      <w:r>
        <w:rPr>
          <w:rFonts w:ascii="Consolas" w:hAnsi="Consolas" w:eastAsia="Consolas"/>
          <w:sz w:val="17"/>
          <w:szCs w:val="17"/>
        </w:rPr>
        <w:t xml:space="preserve">      username: ${NSIGHT_SESSION_DB_USER}</w:t>
      </w:r>
      <w:r>
        <w:br/>
      </w:r>
      <w:r>
        <w:rPr>
          <w:rFonts w:ascii="Consolas" w:hAnsi="Consolas" w:eastAsia="Consolas"/>
          <w:sz w:val="17"/>
          <w:szCs w:val="17"/>
        </w:rPr>
        <w:t xml:space="preserve">      password: ${NSIGHT_SESSION_DB_PASSWORD}</w:t>
      </w:r>
      <w:r>
        <w:br/>
      </w:r>
      <w:r>
        <w:rPr>
          <w:rFonts w:ascii="Consolas" w:hAnsi="Consolas" w:eastAsia="Consolas"/>
          <w:sz w:val="17"/>
          <w:szCs w:val="17"/>
        </w:rPr>
        <w:t xml:space="preserve">      driver-class-name: oracle.jdbc.OracleDriver</w:t>
      </w:r>
      <w:r>
        <w:br/>
      </w:r>
      <w:r>
        <w:rPr>
          <w:rFonts w:ascii="Consolas" w:hAnsi="Consolas" w:eastAsia="Consolas"/>
          <w:sz w:val="17"/>
          <w:szCs w:val="17"/>
        </w:rPr>
        <w:t xml:space="preserve">      hikari:</w:t>
      </w:r>
      <w:r>
        <w:br/>
      </w:r>
      <w:r>
        <w:rPr>
          <w:rFonts w:ascii="Consolas" w:hAnsi="Consolas" w:eastAsia="Consolas"/>
          <w:sz w:val="17"/>
          <w:szCs w:val="17"/>
        </w:rPr>
        <w:t xml:space="preserve">        pool-name: nsight-sessiondb-hikari</w:t>
      </w:r>
      <w:r>
        <w:br/>
      </w:r>
      <w:r>
        <w:rPr>
          <w:rFonts w:ascii="Consolas" w:hAnsi="Consolas" w:eastAsia="Consolas"/>
          <w:sz w:val="17"/>
          <w:szCs w:val="17"/>
        </w:rPr>
        <w:t xml:space="preserve">        maximum-pool-size: ${NSIGHT_SESSION_POOL_MAX:120}</w:t>
      </w:r>
      <w:r>
        <w:br/>
      </w:r>
      <w:r>
        <w:rPr>
          <w:rFonts w:ascii="Consolas" w:hAnsi="Consolas" w:eastAsia="Consolas"/>
          <w:sz w:val="17"/>
          <w:szCs w:val="17"/>
        </w:rPr>
        <w:t xml:space="preserve">        connection-timeout: 3000</w:t>
      </w:r>
      <w:r>
        <w:br/>
      </w:r>
      <w:r>
        <w:rPr>
          <w:rFonts w:ascii="Consolas" w:hAnsi="Consolas" w:eastAsia="Consolas"/>
          <w:sz w:val="17"/>
          <w:szCs w:val="17"/>
        </w:rPr>
        <w:t xml:space="preserve">        auto-commit: false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connection-timeout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Pool에서 Connection 대기 시간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Connection 유효성 검사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idle-timeout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유휴 Connection 회수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max-lifetime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30분 이하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Connection 최대 수명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auto-commit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false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Transaction과 연동</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Pool 사용률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70~80% 이하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모니터링</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주의:</w:t>
      </w:r>
      <w:r>
        <w:rPr>
          <w:rFonts w:ascii="Noto Sans CJK KR" w:hAnsi="Noto Sans CJK KR" w:eastAsia="Noto Sans CJK KR"/>
          <w:sz w:val="21"/>
          <w:szCs w:val="21"/>
        </w:rPr>
        <w:t xml:space="preserve"> Hikari </w:t>
      </w:r>
      <w:r>
        <w:rPr>
          <w:rFonts w:ascii="Consolas" w:hAnsi="Consolas" w:eastAsia="Consolas"/>
          <w:sz w:val="19"/>
          <w:szCs w:val="19"/>
        </w:rPr>
        <w:t xml:space="preserve">connection-timeout</w:t>
      </w:r>
      <w:r>
        <w:rPr>
          <w:rFonts w:ascii="Noto Sans CJK KR" w:hAnsi="Noto Sans CJK KR" w:eastAsia="Noto Sans CJK KR"/>
          <w:sz w:val="21"/>
          <w:szCs w:val="21"/>
        </w:rPr>
        <w:t xml:space="preserve">은 SQL 실행 제한시간이 아니다. SQL Timeout은 MyBatis </w:t>
      </w:r>
      <w:r>
        <w:rPr>
          <w:rFonts w:ascii="Consolas" w:hAnsi="Consolas" w:eastAsia="Consolas"/>
          <w:sz w:val="19"/>
          <w:szCs w:val="19"/>
        </w:rPr>
        <w:t xml:space="preserve">default-statement-timeout</w:t>
      </w:r>
      <w:r>
        <w:rPr>
          <w:rFonts w:ascii="Noto Sans CJK KR" w:hAnsi="Noto Sans CJK KR" w:eastAsia="Noto Sans CJK KR"/>
          <w:sz w:val="21"/>
          <w:szCs w:val="21"/>
        </w:rPr>
        <w:t xml:space="preserve">과 Mapper XML </w:t>
      </w:r>
      <w:r>
        <w:rPr>
          <w:rFonts w:ascii="Consolas" w:hAnsi="Consolas" w:eastAsia="Consolas"/>
          <w:sz w:val="19"/>
          <w:szCs w:val="19"/>
        </w:rPr>
        <w:t xml:space="preserve">timeout</w:t>
      </w:r>
      <w:r>
        <w:rPr>
          <w:rFonts w:ascii="Noto Sans CJK KR" w:hAnsi="Noto Sans CJK KR" w:eastAsia="Noto Sans CJK KR"/>
          <w:sz w:val="21"/>
          <w:szCs w:val="21"/>
        </w:rPr>
        <w:t xml:space="preserve"> 속성으로 관리한다.</w:t>
      </w:r>
    </w:p>
    <w:p>
      <w:pPr>
        <w:pStyle w:val="Heading2"/>
        <w:keepNext/>
        <w:spacing w:before="160" w:after="100" w:line="300" w:lineRule="auto"/>
      </w:pPr>
      <w:r>
        <w:rPr>
          <w:rFonts w:ascii="Noto Sans CJK KR" w:hAnsi="Noto Sans CJK KR" w:eastAsia="Noto Sans CJK KR"/>
          <w:sz w:val="21"/>
          <w:szCs w:val="21"/>
        </w:rPr>
        <w:t xml:space="preserve">G.6 MyBatis 스니펫</w:t>
      </w:r>
    </w:p>
    <w:p>
      <w:pPr>
        <w:ind w:left="360"/>
        <w:shd w:fill="F6F8FA"/>
        <w:spacing w:before="80" w:after="160" w:line="240" w:lineRule="auto"/>
      </w:pPr>
      <w:r>
        <w:rPr>
          <w:rFonts w:ascii="Consolas" w:hAnsi="Consolas" w:eastAsia="Consolas"/>
          <w:sz w:val="17"/>
          <w:szCs w:val="17"/>
        </w:rPr>
        <w:t xml:space="preserve">mybatis:</w:t>
      </w:r>
      <w:r>
        <w:br/>
      </w:r>
      <w:r>
        <w:rPr>
          <w:rFonts w:ascii="Consolas" w:hAnsi="Consolas" w:eastAsia="Consolas"/>
          <w:sz w:val="17"/>
          <w:szCs w:val="17"/>
        </w:rPr>
        <w:t xml:space="preserve">  mapper-locations:</w:t>
      </w:r>
      <w:r>
        <w:br/>
      </w:r>
      <w:r>
        <w:rPr>
          <w:rFonts w:ascii="Consolas" w:hAnsi="Consolas" w:eastAsia="Consolas"/>
          <w:sz w:val="17"/>
          <w:szCs w:val="17"/>
        </w:rPr>
        <w:t xml:space="preserve">    - classpath:/mapper/**/*.xml</w:t>
      </w:r>
      <w:r>
        <w:br/>
      </w:r>
      <w:r>
        <w:rPr>
          <w:rFonts w:ascii="Consolas" w:hAnsi="Consolas" w:eastAsia="Consolas"/>
          <w:sz w:val="17"/>
          <w:szCs w:val="17"/>
        </w:rPr>
        <w:t xml:space="preserve">  type-aliases-package: com.nh.nsight</w:t>
      </w:r>
      <w:r>
        <w:br/>
      </w:r>
      <w:r>
        <w:rPr>
          <w:rFonts w:ascii="Consolas" w:hAnsi="Consolas" w:eastAsia="Consolas"/>
          <w:sz w:val="17"/>
          <w:szCs w:val="17"/>
        </w:rPr>
        <w:t xml:space="preserve">  configuration:</w:t>
      </w:r>
      <w:r>
        <w:br/>
      </w:r>
      <w:r>
        <w:rPr>
          <w:rFonts w:ascii="Consolas" w:hAnsi="Consolas" w:eastAsia="Consolas"/>
          <w:sz w:val="17"/>
          <w:szCs w:val="17"/>
        </w:rPr>
        <w:t xml:space="preserve">    map-underscore-to-camel-case: true</w:t>
      </w:r>
      <w:r>
        <w:br/>
      </w:r>
      <w:r>
        <w:rPr>
          <w:rFonts w:ascii="Consolas" w:hAnsi="Consolas" w:eastAsia="Consolas"/>
          <w:sz w:val="17"/>
          <w:szCs w:val="17"/>
        </w:rPr>
        <w:t xml:space="preserve">    default-statement-timeout: 3</w:t>
      </w:r>
      <w:r>
        <w:br/>
      </w:r>
      <w:r>
        <w:rPr>
          <w:rFonts w:ascii="Consolas" w:hAnsi="Consolas" w:eastAsia="Consolas"/>
          <w:sz w:val="17"/>
          <w:szCs w:val="17"/>
        </w:rPr>
        <w:t xml:space="preserve">    default-fetch-size: 500</w:t>
      </w:r>
      <w:r>
        <w:br/>
      </w:r>
      <w:r>
        <w:rPr>
          <w:rFonts w:ascii="Consolas" w:hAnsi="Consolas" w:eastAsia="Consolas"/>
          <w:sz w:val="17"/>
          <w:szCs w:val="17"/>
        </w:rPr>
        <w:t xml:space="preserve">    jdbc-type-for-null: NULL</w:t>
      </w:r>
      <w:r>
        <w:br/>
      </w:r>
      <w:r>
        <w:rPr>
          <w:rFonts w:ascii="Consolas" w:hAnsi="Consolas" w:eastAsia="Consolas"/>
          <w:sz w:val="17"/>
          <w:szCs w:val="17"/>
        </w:rPr>
        <w:t xml:space="preserve">    call-setters-on-nulls: true</w:t>
      </w:r>
      <w:r>
        <w:br/>
      </w:r>
      <w:r>
        <w:rPr>
          <w:rFonts w:ascii="Consolas" w:hAnsi="Consolas" w:eastAsia="Consolas"/>
          <w:sz w:val="17"/>
          <w:szCs w:val="17"/>
        </w:rPr>
        <w:t xml:space="preserve">    safe-row-bounds-enabled: true</w:t>
      </w:r>
      <w:r>
        <w:br/>
      </w:r>
      <w:r>
        <w:rPr>
          <w:rFonts w:ascii="Consolas" w:hAnsi="Consolas" w:eastAsia="Consolas"/>
          <w:sz w:val="17"/>
          <w:szCs w:val="17"/>
        </w:rPr>
        <w:t xml:space="preserve">    safe-result-handler-enabled: true</w:t>
      </w:r>
      <w:r>
        <w:br/>
      </w:r>
      <w:r>
        <w:rPr>
          <w:rFonts w:ascii="Consolas" w:hAnsi="Consolas" w:eastAsia="Consolas"/>
          <w:sz w:val="17"/>
          <w:szCs w:val="17"/>
        </w:rPr>
        <w:t xml:space="preserve">    cache-enabled: false</w:t>
      </w:r>
      <w:r>
        <w:br/>
      </w:r>
      <w:r>
        <w:br/>
      </w:r>
      <w:r>
        <w:rPr>
          <w:rFonts w:ascii="Consolas" w:hAnsi="Consolas" w:eastAsia="Consolas"/>
          <w:sz w:val="17"/>
          <w:szCs w:val="17"/>
        </w:rPr>
        <w:t xml:space="preserve">nsight:</w:t>
      </w:r>
      <w:r>
        <w:br/>
      </w:r>
      <w:r>
        <w:rPr>
          <w:rFonts w:ascii="Consolas" w:hAnsi="Consolas" w:eastAsia="Consolas"/>
          <w:sz w:val="17"/>
          <w:szCs w:val="17"/>
        </w:rPr>
        <w:t xml:space="preserve">  mybatis:</w:t>
      </w:r>
      <w:r>
        <w:br/>
      </w:r>
      <w:r>
        <w:rPr>
          <w:rFonts w:ascii="Consolas" w:hAnsi="Consolas" w:eastAsia="Consolas"/>
          <w:sz w:val="17"/>
          <w:szCs w:val="17"/>
        </w:rPr>
        <w:t xml:space="preserve">    sql-id-required: true</w:t>
      </w:r>
      <w:r>
        <w:br/>
      </w:r>
      <w:r>
        <w:rPr>
          <w:rFonts w:ascii="Consolas" w:hAnsi="Consolas" w:eastAsia="Consolas"/>
          <w:sz w:val="17"/>
          <w:szCs w:val="17"/>
        </w:rPr>
        <w:t xml:space="preserve">    rdw-query-timeout-seconds: 3</w:t>
      </w:r>
      <w:r>
        <w:br/>
      </w:r>
      <w:r>
        <w:rPr>
          <w:rFonts w:ascii="Consolas" w:hAnsi="Consolas" w:eastAsia="Consolas"/>
          <w:sz w:val="17"/>
          <w:szCs w:val="17"/>
        </w:rPr>
        <w:t xml:space="preserve">    adw-query-timeout-seconds: 5</w:t>
      </w:r>
      <w:r>
        <w:br/>
      </w:r>
      <w:r>
        <w:rPr>
          <w:rFonts w:ascii="Consolas" w:hAnsi="Consolas" w:eastAsia="Consolas"/>
          <w:sz w:val="17"/>
          <w:szCs w:val="17"/>
        </w:rPr>
        <w:t xml:space="preserve">    default-page-size: 100</w:t>
      </w:r>
      <w:r>
        <w:br/>
      </w:r>
      <w:r>
        <w:rPr>
          <w:rFonts w:ascii="Consolas" w:hAnsi="Consolas" w:eastAsia="Consolas"/>
          <w:sz w:val="17"/>
          <w:szCs w:val="17"/>
        </w:rPr>
        <w:t xml:space="preserve">    max-page-size: 1000</w:t>
      </w:r>
      <w:r>
        <w:br/>
      </w:r>
      <w:r>
        <w:rPr>
          <w:rFonts w:ascii="Consolas" w:hAnsi="Consolas" w:eastAsia="Consolas"/>
          <w:sz w:val="17"/>
          <w:szCs w:val="17"/>
        </w:rPr>
        <w:t xml:space="preserve">    block-select-star: true</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위치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classpath:/mapper//*.xml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Timeout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3초, ADW 5초</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Fetch Size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기본 500</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MyBatis Cache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기본 비활성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목록 조회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Paging 필수</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G.7 TCF 스니펫 (application-tcf.yml)</w:t>
      </w:r>
    </w:p>
    <w:p>
      <w:pPr>
        <w:spacing w:before="0" w:after="120" w:line="300" w:lineRule="auto"/>
      </w:pPr>
      <w:r>
        <w:rPr>
          <w:rFonts w:ascii="Noto Sans CJK KR" w:hAnsi="Noto Sans CJK KR" w:eastAsia="Noto Sans CJK KR"/>
          <w:sz w:val="21"/>
          <w:szCs w:val="21"/>
        </w:rPr>
        <w:t xml:space="preserve">TCF 거래처리·Timeout·로그 정책을 </w:t>
      </w:r>
      <w:r>
        <w:rPr>
          <w:rFonts w:ascii="Consolas" w:hAnsi="Consolas" w:eastAsia="Consolas"/>
          <w:sz w:val="19"/>
          <w:szCs w:val="19"/>
        </w:rPr>
        <w:t xml:space="preserve">nsight.tcf</w:t>
      </w:r>
      <w:r>
        <w:rPr>
          <w:rFonts w:ascii="Noto Sans CJK KR" w:hAnsi="Noto Sans CJK KR" w:eastAsia="Noto Sans CJK KR"/>
          <w:sz w:val="21"/>
          <w:szCs w:val="21"/>
        </w:rPr>
        <w:t xml:space="preserve"> 아래에 둔다.</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tcf:</w:t>
      </w:r>
      <w:r>
        <w:br/>
      </w:r>
      <w:r>
        <w:rPr>
          <w:rFonts w:ascii="Consolas" w:hAnsi="Consolas" w:eastAsia="Consolas"/>
          <w:sz w:val="17"/>
          <w:szCs w:val="17"/>
        </w:rPr>
        <w:t xml:space="preserve">    enabled: true</w:t>
      </w:r>
      <w:r>
        <w:br/>
      </w:r>
      <w:r>
        <w:rPr>
          <w:rFonts w:ascii="Consolas" w:hAnsi="Consolas" w:eastAsia="Consolas"/>
          <w:sz w:val="17"/>
          <w:szCs w:val="17"/>
        </w:rPr>
        <w:t xml:space="preserve">    online:</w:t>
      </w:r>
      <w:r>
        <w:br/>
      </w:r>
      <w:r>
        <w:rPr>
          <w:rFonts w:ascii="Consolas" w:hAnsi="Consolas" w:eastAsia="Consolas"/>
          <w:sz w:val="17"/>
          <w:szCs w:val="17"/>
        </w:rPr>
        <w:t xml:space="preserve">      endpoint: /online</w:t>
      </w:r>
      <w:r>
        <w:br/>
      </w:r>
      <w:r>
        <w:rPr>
          <w:rFonts w:ascii="Consolas" w:hAnsi="Consolas" w:eastAsia="Consolas"/>
          <w:sz w:val="17"/>
          <w:szCs w:val="17"/>
        </w:rPr>
        <w:t xml:space="preserve">      default-business-code: ${NSIGHT_BUSINESS_CODE:SV}</w:t>
      </w:r>
      <w:r>
        <w:br/>
      </w:r>
      <w:r>
        <w:rPr>
          <w:rFonts w:ascii="Consolas" w:hAnsi="Consolas" w:eastAsia="Consolas"/>
          <w:sz w:val="17"/>
          <w:szCs w:val="17"/>
        </w:rPr>
        <w:t xml:space="preserve">    session-validation-enabled: true</w:t>
      </w:r>
      <w:r>
        <w:br/>
      </w:r>
      <w:r>
        <w:rPr>
          <w:rFonts w:ascii="Consolas" w:hAnsi="Consolas" w:eastAsia="Consolas"/>
          <w:sz w:val="17"/>
          <w:szCs w:val="17"/>
        </w:rPr>
        <w:t xml:space="preserve">    authorization-validation-enabled: true</w:t>
      </w:r>
      <w:r>
        <w:br/>
      </w:r>
      <w:r>
        <w:rPr>
          <w:rFonts w:ascii="Consolas" w:hAnsi="Consolas" w:eastAsia="Consolas"/>
          <w:sz w:val="17"/>
          <w:szCs w:val="17"/>
        </w:rPr>
        <w:t xml:space="preserve">    transaction-control-enabled: true</w:t>
      </w:r>
      <w:r>
        <w:br/>
      </w:r>
      <w:r>
        <w:rPr>
          <w:rFonts w:ascii="Consolas" w:hAnsi="Consolas" w:eastAsia="Consolas"/>
          <w:sz w:val="17"/>
          <w:szCs w:val="17"/>
        </w:rPr>
        <w:t xml:space="preserve">    idempotency-enabled: true</w:t>
      </w:r>
      <w:r>
        <w:br/>
      </w:r>
      <w:r>
        <w:rPr>
          <w:rFonts w:ascii="Consolas" w:hAnsi="Consolas" w:eastAsia="Consolas"/>
          <w:sz w:val="17"/>
          <w:szCs w:val="17"/>
        </w:rPr>
        <w:t xml:space="preserve">    transaction-log-enabled: true</w:t>
      </w:r>
      <w:r>
        <w:br/>
      </w:r>
      <w:r>
        <w:rPr>
          <w:rFonts w:ascii="Consolas" w:hAnsi="Consolas" w:eastAsia="Consolas"/>
          <w:sz w:val="17"/>
          <w:szCs w:val="17"/>
        </w:rPr>
        <w:t xml:space="preserve">    audit-log-enabled: true</w:t>
      </w:r>
      <w:r>
        <w:br/>
      </w:r>
      <w:r>
        <w:rPr>
          <w:rFonts w:ascii="Consolas" w:hAnsi="Consolas" w:eastAsia="Consolas"/>
          <w:sz w:val="17"/>
          <w:szCs w:val="17"/>
        </w:rPr>
        <w:t xml:space="preserve">    timeout-policy-enabled: true</w:t>
      </w:r>
      <w:r>
        <w:br/>
      </w:r>
      <w:r>
        <w:rPr>
          <w:rFonts w:ascii="Consolas" w:hAnsi="Consolas" w:eastAsia="Consolas"/>
          <w:sz w:val="17"/>
          <w:szCs w:val="17"/>
        </w:rPr>
        <w:t xml:space="preserve">    timeout:</w:t>
      </w:r>
      <w:r>
        <w:br/>
      </w:r>
      <w:r>
        <w:rPr>
          <w:rFonts w:ascii="Consolas" w:hAnsi="Consolas" w:eastAsia="Consolas"/>
          <w:sz w:val="17"/>
          <w:szCs w:val="17"/>
        </w:rPr>
        <w:t xml:space="preserve">      default-online-timeout-sec: 5</w:t>
      </w:r>
      <w:r>
        <w:br/>
      </w:r>
      <w:r>
        <w:rPr>
          <w:rFonts w:ascii="Consolas" w:hAnsi="Consolas" w:eastAsia="Consolas"/>
          <w:sz w:val="17"/>
          <w:szCs w:val="17"/>
        </w:rPr>
        <w:t xml:space="preserve">      default-tx-timeout-sec: 5</w:t>
      </w:r>
      <w:r>
        <w:br/>
      </w:r>
      <w:r>
        <w:rPr>
          <w:rFonts w:ascii="Consolas" w:hAnsi="Consolas" w:eastAsia="Consolas"/>
          <w:sz w:val="17"/>
          <w:szCs w:val="17"/>
        </w:rPr>
        <w:t xml:space="preserve">      default-db-query-timeout-sec: 3</w:t>
      </w:r>
      <w:r>
        <w:br/>
      </w:r>
      <w:r>
        <w:rPr>
          <w:rFonts w:ascii="Consolas" w:hAnsi="Consolas" w:eastAsia="Consolas"/>
          <w:sz w:val="17"/>
          <w:szCs w:val="17"/>
        </w:rPr>
        <w:t xml:space="preserve">      default-external-connect-timeout-ms: 3000</w:t>
      </w:r>
      <w:r>
        <w:br/>
      </w:r>
      <w:r>
        <w:rPr>
          <w:rFonts w:ascii="Consolas" w:hAnsi="Consolas" w:eastAsia="Consolas"/>
          <w:sz w:val="17"/>
          <w:szCs w:val="17"/>
        </w:rPr>
        <w:t xml:space="preserve">      default-external-read-timeout-ms: 5000</w:t>
      </w:r>
      <w:r>
        <w:br/>
      </w:r>
      <w:r>
        <w:rPr>
          <w:rFonts w:ascii="Consolas" w:hAnsi="Consolas" w:eastAsia="Consolas"/>
          <w:sz w:val="17"/>
          <w:szCs w:val="17"/>
        </w:rPr>
        <w:t xml:space="preserve">    dispatcher:</w:t>
      </w:r>
      <w:r>
        <w:br/>
      </w:r>
      <w:r>
        <w:rPr>
          <w:rFonts w:ascii="Consolas" w:hAnsi="Consolas" w:eastAsia="Consolas"/>
          <w:sz w:val="17"/>
          <w:szCs w:val="17"/>
        </w:rPr>
        <w:t xml:space="preserve">      fail-on-duplicated-service-id: true</w:t>
      </w:r>
      <w:r>
        <w:br/>
      </w:r>
      <w:r>
        <w:rPr>
          <w:rFonts w:ascii="Consolas" w:hAnsi="Consolas" w:eastAsia="Consolas"/>
          <w:sz w:val="17"/>
          <w:szCs w:val="17"/>
        </w:rPr>
        <w:t xml:space="preserve">      fail-on-handler-not-found: true</w:t>
      </w:r>
      <w:r>
        <w:br/>
      </w:r>
      <w:r>
        <w:rPr>
          <w:rFonts w:ascii="Consolas" w:hAnsi="Consolas" w:eastAsia="Consolas"/>
          <w:sz w:val="17"/>
          <w:szCs w:val="17"/>
        </w:rPr>
        <w:t xml:space="preserve">    log:</w:t>
      </w:r>
      <w:r>
        <w:br/>
      </w:r>
      <w:r>
        <w:rPr>
          <w:rFonts w:ascii="Consolas" w:hAnsi="Consolas" w:eastAsia="Consolas"/>
          <w:sz w:val="17"/>
          <w:szCs w:val="17"/>
        </w:rPr>
        <w:t xml:space="preserve">      mdc-enabled: true</w:t>
      </w:r>
      <w:r>
        <w:br/>
      </w:r>
      <w:r>
        <w:rPr>
          <w:rFonts w:ascii="Consolas" w:hAnsi="Consolas" w:eastAsia="Consolas"/>
          <w:sz w:val="17"/>
          <w:szCs w:val="17"/>
        </w:rPr>
        <w:t xml:space="preserve">      mask-sensitive-data: true</w:t>
      </w:r>
      <w:r>
        <w:br/>
      </w:r>
      <w:r>
        <w:rPr>
          <w:rFonts w:ascii="Consolas" w:hAnsi="Consolas" w:eastAsia="Consolas"/>
          <w:sz w:val="17"/>
          <w:szCs w:val="17"/>
        </w:rPr>
        <w:t xml:space="preserve">      generate-guid-when-empty: true</w:t>
      </w:r>
      <w:r>
        <w:br/>
      </w:r>
      <w:r>
        <w:rPr>
          <w:rFonts w:ascii="Consolas" w:hAnsi="Consolas" w:eastAsia="Consolas"/>
          <w:sz w:val="17"/>
          <w:szCs w:val="17"/>
        </w:rPr>
        <w:t xml:space="preserve">      generate-trace-id-when-empty: true</w:t>
      </w:r>
      <w:r>
        <w:br/>
      </w:r>
      <w:r>
        <w:rPr>
          <w:rFonts w:ascii="Consolas" w:hAnsi="Consolas" w:eastAsia="Consolas"/>
          <w:sz w:val="17"/>
          <w:szCs w:val="17"/>
        </w:rPr>
        <w:t xml:space="preserve">    idempotency:</w:t>
      </w:r>
      <w:r>
        <w:br/>
      </w:r>
      <w:r>
        <w:rPr>
          <w:rFonts w:ascii="Consolas" w:hAnsi="Consolas" w:eastAsia="Consolas"/>
          <w:sz w:val="17"/>
          <w:szCs w:val="17"/>
        </w:rPr>
        <w:t xml:space="preserve">      enabled: true</w:t>
      </w:r>
      <w:r>
        <w:br/>
      </w:r>
      <w:r>
        <w:rPr>
          <w:rFonts w:ascii="Consolas" w:hAnsi="Consolas" w:eastAsia="Consolas"/>
          <w:sz w:val="17"/>
          <w:szCs w:val="17"/>
        </w:rPr>
        <w:t xml:space="preserve">      header-name: idempotencyKey</w:t>
      </w:r>
      <w:r>
        <w:br/>
      </w:r>
      <w:r>
        <w:rPr>
          <w:rFonts w:ascii="Consolas" w:hAnsi="Consolas" w:eastAsia="Consolas"/>
          <w:sz w:val="17"/>
          <w:szCs w:val="17"/>
        </w:rPr>
        <w:t xml:space="preserve">      ttl-seconds: 300</w:t>
      </w:r>
      <w:r>
        <w:br/>
      </w:r>
      <w:r>
        <w:rPr>
          <w:rFonts w:ascii="Consolas" w:hAnsi="Consolas" w:eastAsia="Consolas"/>
          <w:sz w:val="17"/>
          <w:szCs w:val="17"/>
        </w:rPr>
        <w:t xml:space="preserve">      apply-processing-types:</w:t>
      </w:r>
      <w:r>
        <w:br/>
      </w:r>
      <w:r>
        <w:rPr>
          <w:rFonts w:ascii="Consolas" w:hAnsi="Consolas" w:eastAsia="Consolas"/>
          <w:sz w:val="17"/>
          <w:szCs w:val="17"/>
        </w:rPr>
        <w:t xml:space="preserve">        - CREATE</w:t>
      </w:r>
      <w:r>
        <w:br/>
      </w:r>
      <w:r>
        <w:rPr>
          <w:rFonts w:ascii="Consolas" w:hAnsi="Consolas" w:eastAsia="Consolas"/>
          <w:sz w:val="17"/>
          <w:szCs w:val="17"/>
        </w:rPr>
        <w:t xml:space="preserve">        - UPDATE</w:t>
      </w:r>
      <w:r>
        <w:br/>
      </w:r>
      <w:r>
        <w:rPr>
          <w:rFonts w:ascii="Consolas" w:hAnsi="Consolas" w:eastAsia="Consolas"/>
          <w:sz w:val="17"/>
          <w:szCs w:val="17"/>
        </w:rPr>
        <w:t xml:space="preserve">        - DELETE</w:t>
      </w:r>
      <w:r>
        <w:br/>
      </w:r>
      <w:r>
        <w:rPr>
          <w:rFonts w:ascii="Consolas" w:hAnsi="Consolas" w:eastAsia="Consolas"/>
          <w:sz w:val="17"/>
          <w:szCs w:val="17"/>
        </w:rPr>
        <w:t xml:space="preserve">        - EXECUTE</w:t>
      </w:r>
      <w:r>
        <w:br/>
      </w:r>
      <w:r>
        <w:br/>
      </w:r>
      <w:r>
        <w:rPr>
          <w:rFonts w:ascii="Consolas" w:hAnsi="Consolas" w:eastAsia="Consolas"/>
          <w:sz w:val="17"/>
          <w:szCs w:val="17"/>
        </w:rPr>
        <w:t xml:space="preserve">  timeout:</w:t>
      </w:r>
      <w:r>
        <w:br/>
      </w:r>
      <w:r>
        <w:rPr>
          <w:rFonts w:ascii="Consolas" w:hAnsi="Consolas" w:eastAsia="Consolas"/>
          <w:sz w:val="17"/>
          <w:szCs w:val="17"/>
        </w:rPr>
        <w:t xml:space="preserve">    online-transaction-seconds: 5</w:t>
      </w:r>
      <w:r>
        <w:br/>
      </w:r>
      <w:r>
        <w:rPr>
          <w:rFonts w:ascii="Consolas" w:hAnsi="Consolas" w:eastAsia="Consolas"/>
          <w:sz w:val="17"/>
          <w:szCs w:val="17"/>
        </w:rPr>
        <w:t xml:space="preserve">    db-query-seconds: 3</w:t>
      </w:r>
    </w:p>
    <w:p>
      <w:pPr>
        <w:spacing w:before="0" w:after="120" w:line="300" w:lineRule="auto"/>
      </w:pPr>
      <w:r>
        <w:rPr>
          <w:rFonts w:ascii="Noto Sans CJK KR" w:hAnsi="Noto Sans CJK KR" w:eastAsia="Noto Sans CJK KR"/>
          <w:sz w:val="21"/>
          <w:szCs w:val="21"/>
        </w:rPr>
        <w:t xml:space="preserve">Timeout 기본값은 yml에 두되, 서비스별 정책은 </w:t>
      </w:r>
      <w:r>
        <w:rPr>
          <w:rFonts w:ascii="Consolas" w:hAnsi="Consolas" w:eastAsia="Consolas"/>
          <w:sz w:val="19"/>
          <w:szCs w:val="19"/>
        </w:rPr>
        <w:t xml:space="preserve">TCF_SERVICE_TIMEOUT_POLICY</w:t>
      </w:r>
      <w:r>
        <w:rPr>
          <w:rFonts w:ascii="Noto Sans CJK KR" w:hAnsi="Noto Sans CJK KR" w:eastAsia="Noto Sans CJK KR"/>
          <w:sz w:val="21"/>
          <w:szCs w:val="21"/>
        </w:rPr>
        <w:t xml:space="preserve"> 같은 </w:t>
      </w:r>
      <w:r>
        <w:rPr>
          <w:rFonts w:ascii="Noto Sans CJK KR" w:hAnsi="Noto Sans CJK KR" w:eastAsia="Noto Sans CJK KR"/>
          <w:sz w:val="21"/>
          <w:szCs w:val="21"/>
          <w:b/>
        </w:rPr>
        <w:t xml:space="preserve">DB 정책 테이블</w:t>
      </w:r>
      <w:r>
        <w:rPr>
          <w:rFonts w:ascii="Noto Sans CJK KR" w:hAnsi="Noto Sans CJK KR" w:eastAsia="Noto Sans CJK KR"/>
          <w:sz w:val="21"/>
          <w:szCs w:val="21"/>
        </w:rPr>
        <w:t xml:space="preserve"> 값을 우선 적용한다.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Timeout 종류</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기본값</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설정 위치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 거래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nsight.tcf.timeout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Transaction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spring.transaction.default-timeout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Query (RDW)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 Mapper XML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Query (ADW)</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nsight.mybatis</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Hikari Connection 대기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datasource.hikari</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External Connect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nsight.tcf.timeout</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External Read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nsight.tcf.timeout</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G.8 Session · Gateway · JWT (참고 스니펫)</w:t>
      </w:r>
    </w:p>
    <w:p>
      <w:pPr>
        <w:pStyle w:val="Heading3"/>
        <w:keepNext/>
        <w:spacing w:before="160" w:after="100" w:line="300" w:lineRule="auto"/>
      </w:pPr>
      <w:r>
        <w:rPr>
          <w:rFonts w:ascii="Noto Sans CJK KR" w:hAnsi="Noto Sans CJK KR" w:eastAsia="Noto Sans CJK KR"/>
          <w:sz w:val="21"/>
          <w:szCs w:val="21"/>
        </w:rPr>
        <w:t xml:space="preserve">Spring Session JDBC (운영)</w:t>
      </w:r>
    </w:p>
    <w:p>
      <w:pPr>
        <w:ind w:left="360"/>
        <w:shd w:fill="F6F8FA"/>
        <w:spacing w:before="80" w:after="160" w:line="240" w:lineRule="auto"/>
      </w:pPr>
      <w:r>
        <w:rPr>
          <w:rFonts w:ascii="Consolas" w:hAnsi="Consolas" w:eastAsia="Consolas"/>
          <w:sz w:val="17"/>
          <w:szCs w:val="17"/>
        </w:rPr>
        <w:t xml:space="preserve">server:</w:t>
      </w:r>
      <w:r>
        <w:br/>
      </w:r>
      <w:r>
        <w:rPr>
          <w:rFonts w:ascii="Consolas" w:hAnsi="Consolas" w:eastAsia="Consolas"/>
          <w:sz w:val="17"/>
          <w:szCs w:val="17"/>
        </w:rPr>
        <w:t xml:space="preserve">  servlet:</w:t>
      </w:r>
      <w:r>
        <w:br/>
      </w:r>
      <w:r>
        <w:rPr>
          <w:rFonts w:ascii="Consolas" w:hAnsi="Consolas" w:eastAsia="Consolas"/>
          <w:sz w:val="17"/>
          <w:szCs w:val="17"/>
        </w:rPr>
        <w:t xml:space="preserve">    session:</w:t>
      </w:r>
      <w:r>
        <w:br/>
      </w:r>
      <w:r>
        <w:rPr>
          <w:rFonts w:ascii="Consolas" w:hAnsi="Consolas" w:eastAsia="Consolas"/>
          <w:sz w:val="17"/>
          <w:szCs w:val="17"/>
        </w:rPr>
        <w:t xml:space="preserve">      timeout: 60m</w:t>
      </w:r>
      <w:r>
        <w:br/>
      </w:r>
      <w:r>
        <w:rPr>
          <w:rFonts w:ascii="Consolas" w:hAnsi="Consolas" w:eastAsia="Consolas"/>
          <w:sz w:val="17"/>
          <w:szCs w:val="17"/>
        </w:rPr>
        <w:t xml:space="preserve">      tracking-modes: cookie</w:t>
      </w:r>
      <w:r>
        <w:br/>
      </w:r>
      <w:r>
        <w:rPr>
          <w:rFonts w:ascii="Consolas" w:hAnsi="Consolas" w:eastAsia="Consolas"/>
          <w:sz w:val="17"/>
          <w:szCs w:val="17"/>
        </w:rPr>
        <w:t xml:space="preserve">      cookie:</w:t>
      </w:r>
      <w:r>
        <w:br/>
      </w:r>
      <w:r>
        <w:rPr>
          <w:rFonts w:ascii="Consolas" w:hAnsi="Consolas" w:eastAsia="Consolas"/>
          <w:sz w:val="17"/>
          <w:szCs w:val="17"/>
        </w:rPr>
        <w:t xml:space="preserve">        http-only: true</w:t>
      </w:r>
      <w:r>
        <w:br/>
      </w:r>
      <w:r>
        <w:rPr>
          <w:rFonts w:ascii="Consolas" w:hAnsi="Consolas" w:eastAsia="Consolas"/>
          <w:sz w:val="17"/>
          <w:szCs w:val="17"/>
        </w:rPr>
        <w:t xml:space="preserve">        secure: true</w:t>
      </w:r>
      <w:r>
        <w:br/>
      </w:r>
      <w:r>
        <w:rPr>
          <w:rFonts w:ascii="Consolas" w:hAnsi="Consolas" w:eastAsia="Consolas"/>
          <w:sz w:val="17"/>
          <w:szCs w:val="17"/>
        </w:rPr>
        <w:t xml:space="preserve">        same-site: Lax</w:t>
      </w:r>
      <w:r>
        <w:br/>
      </w:r>
      <w:r>
        <w:br/>
      </w:r>
      <w:r>
        <w:rPr>
          <w:rFonts w:ascii="Consolas" w:hAnsi="Consolas" w:eastAsia="Consolas"/>
          <w:sz w:val="17"/>
          <w:szCs w:val="17"/>
        </w:rPr>
        <w:t xml:space="preserve">spring:</w:t>
      </w:r>
      <w:r>
        <w:br/>
      </w:r>
      <w:r>
        <w:rPr>
          <w:rFonts w:ascii="Consolas" w:hAnsi="Consolas" w:eastAsia="Consolas"/>
          <w:sz w:val="17"/>
          <w:szCs w:val="17"/>
        </w:rPr>
        <w:t xml:space="preserve">  session:</w:t>
      </w:r>
      <w:r>
        <w:br/>
      </w:r>
      <w:r>
        <w:rPr>
          <w:rFonts w:ascii="Consolas" w:hAnsi="Consolas" w:eastAsia="Consolas"/>
          <w:sz w:val="17"/>
          <w:szCs w:val="17"/>
        </w:rPr>
        <w:t xml:space="preserve">    store-type: jdbc</w:t>
      </w:r>
      <w:r>
        <w:br/>
      </w:r>
      <w:r>
        <w:rPr>
          <w:rFonts w:ascii="Consolas" w:hAnsi="Consolas" w:eastAsia="Consolas"/>
          <w:sz w:val="17"/>
          <w:szCs w:val="17"/>
        </w:rPr>
        <w:t xml:space="preserve">    timeout: 60m</w:t>
      </w:r>
      <w:r>
        <w:br/>
      </w:r>
      <w:r>
        <w:rPr>
          <w:rFonts w:ascii="Consolas" w:hAnsi="Consolas" w:eastAsia="Consolas"/>
          <w:sz w:val="17"/>
          <w:szCs w:val="17"/>
        </w:rPr>
        <w:t xml:space="preserve">    jdbc:</w:t>
      </w:r>
      <w:r>
        <w:br/>
      </w:r>
      <w:r>
        <w:rPr>
          <w:rFonts w:ascii="Consolas" w:hAnsi="Consolas" w:eastAsia="Consolas"/>
          <w:sz w:val="17"/>
          <w:szCs w:val="17"/>
        </w:rPr>
        <w:t xml:space="preserve">      table-name: SPRING_SESSION</w:t>
      </w:r>
      <w:r>
        <w:br/>
      </w:r>
      <w:r>
        <w:rPr>
          <w:rFonts w:ascii="Consolas" w:hAnsi="Consolas" w:eastAsia="Consolas"/>
          <w:sz w:val="17"/>
          <w:szCs w:val="17"/>
        </w:rPr>
        <w:t xml:space="preserve">      initialize-schema: never</w:t>
      </w:r>
      <w:r>
        <w:br/>
      </w:r>
      <w:r>
        <w:rPr>
          <w:rFonts w:ascii="Consolas" w:hAnsi="Consolas" w:eastAsia="Consolas"/>
          <w:sz w:val="17"/>
          <w:szCs w:val="17"/>
        </w:rPr>
        <w:t xml:space="preserve">      cleanup-cron: "0 */5 * * * *"</w:t>
      </w:r>
    </w:p>
    <w:p>
      <w:pPr>
        <w:spacing w:before="0" w:after="120" w:line="300" w:lineRule="auto"/>
      </w:pPr>
      <w:r>
        <w:rPr>
          <w:rFonts w:ascii="Noto Sans CJK KR" w:hAnsi="Noto Sans CJK KR" w:eastAsia="Noto Sans CJK KR"/>
          <w:sz w:val="21"/>
          <w:szCs w:val="21"/>
        </w:rPr>
        <w:t xml:space="preserve">다중 WAR·다중 WAS 환경에서는 SESSIONDB 중심 세션 공유가 기준이다. 로컬 bootRun은 </w:t>
      </w:r>
      <w:r>
        <w:rPr>
          <w:rFonts w:ascii="Consolas" w:hAnsi="Consolas" w:eastAsia="Consolas"/>
          <w:sz w:val="19"/>
          <w:szCs w:val="19"/>
        </w:rPr>
        <w:t xml:space="preserve">store-type: none</w:t>
      </w:r>
      <w:r>
        <w:rPr>
          <w:rFonts w:ascii="Noto Sans CJK KR" w:hAnsi="Noto Sans CJK KR" w:eastAsia="Noto Sans CJK KR"/>
          <w:sz w:val="21"/>
          <w:szCs w:val="21"/>
        </w:rPr>
        <w:t xml:space="preserve">으로 완화할 수 있다.</w:t>
      </w:r>
    </w:p>
    <w:p>
      <w:pPr>
        <w:pStyle w:val="Heading3"/>
        <w:keepNext/>
        <w:spacing w:before="160" w:after="100" w:line="300" w:lineRule="auto"/>
      </w:pPr>
      <w:r>
        <w:rPr>
          <w:rFonts w:ascii="Noto Sans CJK KR" w:hAnsi="Noto Sans CJK KR" w:eastAsia="Noto Sans CJK KR"/>
          <w:sz w:val="21"/>
          <w:szCs w:val="21"/>
        </w:rPr>
        <w:t xml:space="preserve">Gateway 라우팅</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gateway:</w:t>
      </w:r>
      <w:r>
        <w:br/>
      </w:r>
      <w:r>
        <w:rPr>
          <w:rFonts w:ascii="Consolas" w:hAnsi="Consolas" w:eastAsia="Consolas"/>
          <w:sz w:val="17"/>
          <w:szCs w:val="17"/>
        </w:rPr>
        <w:t xml:space="preserve">    enabled: true</w:t>
      </w:r>
      <w:r>
        <w:br/>
      </w:r>
      <w:r>
        <w:rPr>
          <w:rFonts w:ascii="Consolas" w:hAnsi="Consolas" w:eastAsia="Consolas"/>
          <w:sz w:val="17"/>
          <w:szCs w:val="17"/>
        </w:rPr>
        <w:t xml:space="preserve">    mode: route-by-business-code</w:t>
      </w:r>
      <w:r>
        <w:br/>
      </w:r>
      <w:r>
        <w:rPr>
          <w:rFonts w:ascii="Consolas" w:hAnsi="Consolas" w:eastAsia="Consolas"/>
          <w:sz w:val="17"/>
          <w:szCs w:val="17"/>
        </w:rPr>
        <w:t xml:space="preserve">    default-connect-timeout-ms: 3000</w:t>
      </w:r>
      <w:r>
        <w:br/>
      </w:r>
      <w:r>
        <w:rPr>
          <w:rFonts w:ascii="Consolas" w:hAnsi="Consolas" w:eastAsia="Consolas"/>
          <w:sz w:val="17"/>
          <w:szCs w:val="17"/>
        </w:rPr>
        <w:t xml:space="preserve">    default-read-timeout-ms: 8000</w:t>
      </w:r>
      <w:r>
        <w:br/>
      </w:r>
      <w:r>
        <w:rPr>
          <w:rFonts w:ascii="Consolas" w:hAnsi="Consolas" w:eastAsia="Consolas"/>
          <w:sz w:val="17"/>
          <w:szCs w:val="17"/>
        </w:rPr>
        <w:t xml:space="preserve">    preserve-guid: true</w:t>
      </w:r>
      <w:r>
        <w:br/>
      </w:r>
      <w:r>
        <w:rPr>
          <w:rFonts w:ascii="Consolas" w:hAnsi="Consolas" w:eastAsia="Consolas"/>
          <w:sz w:val="17"/>
          <w:szCs w:val="17"/>
        </w:rPr>
        <w:t xml:space="preserve">    preserve-trace-id: true</w:t>
      </w:r>
      <w:r>
        <w:br/>
      </w:r>
      <w:r>
        <w:rPr>
          <w:rFonts w:ascii="Consolas" w:hAnsi="Consolas" w:eastAsia="Consolas"/>
          <w:sz w:val="17"/>
          <w:szCs w:val="17"/>
        </w:rPr>
        <w:t xml:space="preserve">    routes:</w:t>
      </w:r>
      <w:r>
        <w:br/>
      </w:r>
      <w:r>
        <w:rPr>
          <w:rFonts w:ascii="Consolas" w:hAnsi="Consolas" w:eastAsia="Consolas"/>
          <w:sz w:val="17"/>
          <w:szCs w:val="17"/>
        </w:rPr>
        <w:t xml:space="preserve">      SV:</w:t>
      </w:r>
      <w:r>
        <w:br/>
      </w:r>
      <w:r>
        <w:rPr>
          <w:rFonts w:ascii="Consolas" w:hAnsi="Consolas" w:eastAsia="Consolas"/>
          <w:sz w:val="17"/>
          <w:szCs w:val="17"/>
        </w:rPr>
        <w:t xml:space="preserve">        context-path: /sv</w:t>
      </w:r>
      <w:r>
        <w:br/>
      </w:r>
      <w:r>
        <w:rPr>
          <w:rFonts w:ascii="Consolas" w:hAnsi="Consolas" w:eastAsia="Consolas"/>
          <w:sz w:val="17"/>
          <w:szCs w:val="17"/>
        </w:rPr>
        <w:t xml:space="preserve">        target-base-url: ${NSIGHT_ROUTE_SV_URL:http://sv-service:8080}</w:t>
      </w:r>
      <w:r>
        <w:br/>
      </w:r>
      <w:r>
        <w:rPr>
          <w:rFonts w:ascii="Consolas" w:hAnsi="Consolas" w:eastAsia="Consolas"/>
          <w:sz w:val="17"/>
          <w:szCs w:val="17"/>
        </w:rPr>
        <w:t xml:space="preserve">        online-path: /online</w:t>
      </w:r>
      <w:r>
        <w:br/>
      </w:r>
      <w:r>
        <w:rPr>
          <w:rFonts w:ascii="Consolas" w:hAnsi="Consolas" w:eastAsia="Consolas"/>
          <w:sz w:val="17"/>
          <w:szCs w:val="17"/>
        </w:rPr>
        <w:t xml:space="preserve">        read-timeout-ms: 5000</w:t>
      </w:r>
      <w:r>
        <w:br/>
      </w:r>
      <w:r>
        <w:rPr>
          <w:rFonts w:ascii="Consolas" w:hAnsi="Consolas" w:eastAsia="Consolas"/>
          <w:sz w:val="17"/>
          <w:szCs w:val="17"/>
        </w:rPr>
        <w:t xml:space="preserve">        enabled: true</w:t>
      </w:r>
      <w:r>
        <w:br/>
      </w:r>
      <w:r>
        <w:rPr>
          <w:rFonts w:ascii="Consolas" w:hAnsi="Consolas" w:eastAsia="Consolas"/>
          <w:sz w:val="17"/>
          <w:szCs w:val="17"/>
        </w:rPr>
        <w:t xml:space="preserve">      OM:</w:t>
      </w:r>
      <w:r>
        <w:br/>
      </w:r>
      <w:r>
        <w:rPr>
          <w:rFonts w:ascii="Consolas" w:hAnsi="Consolas" w:eastAsia="Consolas"/>
          <w:sz w:val="17"/>
          <w:szCs w:val="17"/>
        </w:rPr>
        <w:t xml:space="preserve">        context-path: /om</w:t>
      </w:r>
      <w:r>
        <w:br/>
      </w:r>
      <w:r>
        <w:rPr>
          <w:rFonts w:ascii="Consolas" w:hAnsi="Consolas" w:eastAsia="Consolas"/>
          <w:sz w:val="17"/>
          <w:szCs w:val="17"/>
        </w:rPr>
        <w:t xml:space="preserve">        target-base-url: ${NSIGHT_ROUTE_OM_URL:http://om-service:8080}</w:t>
      </w:r>
      <w:r>
        <w:br/>
      </w:r>
      <w:r>
        <w:rPr>
          <w:rFonts w:ascii="Consolas" w:hAnsi="Consolas" w:eastAsia="Consolas"/>
          <w:sz w:val="17"/>
          <w:szCs w:val="17"/>
        </w:rPr>
        <w:t xml:space="preserve">        online-path: /online</w:t>
      </w:r>
      <w:r>
        <w:br/>
      </w:r>
      <w:r>
        <w:rPr>
          <w:rFonts w:ascii="Consolas" w:hAnsi="Consolas" w:eastAsia="Consolas"/>
          <w:sz w:val="17"/>
          <w:szCs w:val="17"/>
        </w:rPr>
        <w:t xml:space="preserve">        read-timeout-ms: 5000</w:t>
      </w:r>
      <w:r>
        <w:br/>
      </w:r>
      <w:r>
        <w:rPr>
          <w:rFonts w:ascii="Consolas" w:hAnsi="Consolas" w:eastAsia="Consolas"/>
          <w:sz w:val="17"/>
          <w:szCs w:val="17"/>
        </w:rPr>
        <w:t xml:space="preserve">        enabled: true</w:t>
      </w:r>
    </w:p>
    <w:p>
      <w:pPr>
        <w:pStyle w:val="Heading3"/>
        <w:keepNext/>
        <w:spacing w:before="160" w:after="100" w:line="300" w:lineRule="auto"/>
      </w:pPr>
      <w:r>
        <w:rPr>
          <w:rFonts w:ascii="Noto Sans CJK KR" w:hAnsi="Noto Sans CJK KR" w:eastAsia="Noto Sans CJK KR"/>
          <w:sz w:val="21"/>
          <w:szCs w:val="21"/>
        </w:rPr>
        <w:t xml:space="preserve">JWT / SSO (Secret 외부화)</w:t>
      </w:r>
    </w:p>
    <w:p>
      <w:pPr>
        <w:ind w:left="360"/>
        <w:shd w:fill="F6F8FA"/>
        <w:spacing w:before="80" w:after="160" w:line="240" w:lineRule="auto"/>
      </w:pPr>
      <w:r>
        <w:rPr>
          <w:rFonts w:ascii="Consolas" w:hAnsi="Consolas" w:eastAsia="Consolas"/>
          <w:sz w:val="17"/>
          <w:szCs w:val="17"/>
        </w:rPr>
        <w:t xml:space="preserve">nsight:</w:t>
      </w:r>
      <w:r>
        <w:br/>
      </w:r>
      <w:r>
        <w:rPr>
          <w:rFonts w:ascii="Consolas" w:hAnsi="Consolas" w:eastAsia="Consolas"/>
          <w:sz w:val="17"/>
          <w:szCs w:val="17"/>
        </w:rPr>
        <w:t xml:space="preserve">  auth:</w:t>
      </w:r>
      <w:r>
        <w:br/>
      </w:r>
      <w:r>
        <w:rPr>
          <w:rFonts w:ascii="Consolas" w:hAnsi="Consolas" w:eastAsia="Consolas"/>
          <w:sz w:val="17"/>
          <w:szCs w:val="17"/>
        </w:rPr>
        <w:t xml:space="preserve">    mode: sso-jwt-session</w:t>
      </w:r>
      <w:r>
        <w:br/>
      </w:r>
      <w:r>
        <w:rPr>
          <w:rFonts w:ascii="Consolas" w:hAnsi="Consolas" w:eastAsia="Consolas"/>
          <w:sz w:val="17"/>
          <w:szCs w:val="17"/>
        </w:rPr>
        <w:t xml:space="preserve">    jwt:</w:t>
      </w:r>
      <w:r>
        <w:br/>
      </w:r>
      <w:r>
        <w:rPr>
          <w:rFonts w:ascii="Consolas" w:hAnsi="Consolas" w:eastAsia="Consolas"/>
          <w:sz w:val="17"/>
          <w:szCs w:val="17"/>
        </w:rPr>
        <w:t xml:space="preserve">      enabled: true</w:t>
      </w:r>
      <w:r>
        <w:br/>
      </w:r>
      <w:r>
        <w:rPr>
          <w:rFonts w:ascii="Consolas" w:hAnsi="Consolas" w:eastAsia="Consolas"/>
          <w:sz w:val="17"/>
          <w:szCs w:val="17"/>
        </w:rPr>
        <w:t xml:space="preserve">      issuer: nsight-tcf-jwt</w:t>
      </w:r>
      <w:r>
        <w:br/>
      </w:r>
      <w:r>
        <w:rPr>
          <w:rFonts w:ascii="Consolas" w:hAnsi="Consolas" w:eastAsia="Consolas"/>
          <w:sz w:val="17"/>
          <w:szCs w:val="17"/>
        </w:rPr>
        <w:t xml:space="preserve">      algorithm: RS256</w:t>
      </w:r>
      <w:r>
        <w:br/>
      </w:r>
      <w:r>
        <w:rPr>
          <w:rFonts w:ascii="Consolas" w:hAnsi="Consolas" w:eastAsia="Consolas"/>
          <w:sz w:val="17"/>
          <w:szCs w:val="17"/>
        </w:rPr>
        <w:t xml:space="preserve">      access-token-expire-minutes: 30</w:t>
      </w:r>
      <w:r>
        <w:br/>
      </w:r>
      <w:r>
        <w:rPr>
          <w:rFonts w:ascii="Consolas" w:hAnsi="Consolas" w:eastAsia="Consolas"/>
          <w:sz w:val="17"/>
          <w:szCs w:val="17"/>
        </w:rPr>
        <w:t xml:space="preserve">      refresh-token-expire-hours: 8</w:t>
      </w:r>
      <w:r>
        <w:br/>
      </w:r>
      <w:r>
        <w:rPr>
          <w:rFonts w:ascii="Consolas" w:hAnsi="Consolas" w:eastAsia="Consolas"/>
          <w:sz w:val="17"/>
          <w:szCs w:val="17"/>
        </w:rPr>
        <w:t xml:space="preserve">      public-key-location: ${JWT_PUBLIC_KEY_LOCATION}</w:t>
      </w:r>
      <w:r>
        <w:br/>
      </w:r>
      <w:r>
        <w:rPr>
          <w:rFonts w:ascii="Consolas" w:hAnsi="Consolas" w:eastAsia="Consolas"/>
          <w:sz w:val="17"/>
          <w:szCs w:val="17"/>
        </w:rPr>
        <w:t xml:space="preserve">      private-key-location: ${JWT_PRIVATE_KEY_LOCATION}</w:t>
      </w:r>
      <w:r>
        <w:br/>
      </w:r>
      <w:r>
        <w:rPr>
          <w:rFonts w:ascii="Consolas" w:hAnsi="Consolas" w:eastAsia="Consolas"/>
          <w:sz w:val="17"/>
          <w:szCs w:val="17"/>
        </w:rPr>
        <w:t xml:space="preserve">    security:</w:t>
      </w:r>
      <w:r>
        <w:br/>
      </w:r>
      <w:r>
        <w:rPr>
          <w:rFonts w:ascii="Consolas" w:hAnsi="Consolas" w:eastAsia="Consolas"/>
          <w:sz w:val="17"/>
          <w:szCs w:val="17"/>
        </w:rPr>
        <w:t xml:space="preserve">      mask-token-in-log: true</w:t>
      </w:r>
      <w:r>
        <w:br/>
      </w:r>
      <w:r>
        <w:rPr>
          <w:rFonts w:ascii="Consolas" w:hAnsi="Consolas" w:eastAsia="Consolas"/>
          <w:sz w:val="17"/>
          <w:szCs w:val="17"/>
        </w:rPr>
        <w:t xml:space="preserve">      require-jwt-for-gateway: true</w:t>
      </w:r>
    </w:p>
    <w:p>
      <w:pPr>
        <w:spacing w:before="0" w:after="120" w:line="300" w:lineRule="auto"/>
      </w:pPr>
      <w:r>
        <w:rPr>
          <w:rFonts w:ascii="Noto Sans CJK KR" w:hAnsi="Noto Sans CJK KR" w:eastAsia="Noto Sans CJK KR"/>
          <w:sz w:val="21"/>
          <w:szCs w:val="21"/>
        </w:rPr>
        <w:t xml:space="preserve">JWT 공개키·개인키·SSO URL은 Secret Mount 또는 Vault에서 주입한다.</w:t>
      </w:r>
    </w:p>
    <w:p>
      <w:pPr>
        <w:pStyle w:val="Heading2"/>
        <w:keepNext/>
        <w:spacing w:before="160" w:after="100" w:line="300" w:lineRule="auto"/>
      </w:pPr>
      <w:r>
        <w:rPr>
          <w:rFonts w:ascii="Noto Sans CJK KR" w:hAnsi="Noto Sans CJK KR" w:eastAsia="Noto Sans CJK KR"/>
          <w:sz w:val="21"/>
          <w:szCs w:val="21"/>
        </w:rPr>
        <w:t xml:space="preserve">G.9 보안 · Secret 외부화</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비밀번호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환경변수 ${NSIGHT_*_DB_PASSWORD}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 Key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${JWT_PUBLIC_KEY_LOCATION}, ${JWT_PRIVATE_KEY_LOCATION}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SSO URL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${SSO_VERIFY_URL}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 Storage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${NSIGHT_FILE_STORAGE_PATH}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Git 저장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Secret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직접 수정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금지 — CI/CD 배포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Cookie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HttpOnly, 운영 Secure=true, SameSite=Lax</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Actuator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 metrics 제한 노출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Token, password, rrn, accountNo 마스킹</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환경변수 표준: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환경변수</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SPRING_PROFILES_ACTIVE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 Profile (local, dev, prod)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SERVER_PORT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bootRun 포트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SERVER_CONTEXT_PATH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 Path (/sv,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NSIGHT_BUSINESS_CODE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NSIGHT_RDW_DB_URL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JDBC URL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NSIGHT_RDW_DB_USER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사용자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NSIGHT_RDW_DB_PASSWORD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비밀번호 (Secret)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JWT_PUBLIC_KEY_LOCATION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공개키 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JWT_PRIVATE_KEY_LOCATION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개인키 경로</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G.10 금지 패턴 · 체크리스트</w:t>
      </w:r>
    </w:p>
    <w:p>
      <w:pPr>
        <w:pStyle w:val="Heading3"/>
        <w:keepNext/>
        <w:spacing w:before="160" w:after="100" w:line="300" w:lineRule="auto"/>
      </w:pPr>
      <w:r>
        <w:rPr>
          <w:rFonts w:ascii="Noto Sans CJK KR" w:hAnsi="Noto Sans CJK KR" w:eastAsia="Noto Sans CJK KR"/>
          <w:sz w:val="21"/>
          <w:szCs w:val="21"/>
        </w:rPr>
        <w:t xml:space="preserve">금지 패턴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패턴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사유</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DB 비밀번호를 yml에 직접 저장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Secret 유출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서버에서 yml 직접 수정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변경 이력 추적 불가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Profile 없이 단일 yml만 사용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환경별 설정 충돌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RDW/ADW/SESSIONDB Pool 혼용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영향 범위 확대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connection-timeout을 SQL Timeout으로 오해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Pool 대기 vs SQL 실행 혼동</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Session을 WAS Memory에만 저장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다중 WAS 세션 불안정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Actuator 전체 노출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위험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logging.level.root=DEBUG 운영 적용</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폭증, 개인정보 노출</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Profile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local/dev/stg/prod 분리 여부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Path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업무코드와 일치 (/sv, /om)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Session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60분, Cookie Only, JDBC 저장 (운영)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DataSource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RDW/ADW/SESSIONDB/LOGDB 분리</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HikariCP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Pool Size, Timeout, Lifetime 설정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MyBatis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위치, Query Timeout, Fetch Size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 권한, 세션, Timeout, 로그 활성화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업무코드별 Route, Timeout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JWT/SSO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Secret 외부화, Token 마스킹</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Secret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 저장 금지, CI/CD 변경관리</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Consolas" w:hAnsi="Consolas" w:eastAsia="Consolas"/>
          <w:sz w:val="19"/>
          <w:szCs w:val="19"/>
        </w:rPr>
        <w:t xml:space="preserve">application.yml</w:t>
      </w:r>
      <w:r>
        <w:rPr>
          <w:rFonts w:ascii="Noto Sans CJK KR" w:hAnsi="Noto Sans CJK KR" w:eastAsia="Noto Sans CJK KR"/>
          <w:sz w:val="21"/>
          <w:szCs w:val="21"/>
        </w:rPr>
        <w:t xml:space="preserve">은 개발 편의용 설정이 아니라 NSIGHT 온라인 거래가 안정적으로 실행되도록 만드는 </w:t>
      </w:r>
      <w:r>
        <w:rPr>
          <w:rFonts w:ascii="Noto Sans CJK KR" w:hAnsi="Noto Sans CJK KR" w:eastAsia="Noto Sans CJK KR"/>
          <w:sz w:val="21"/>
          <w:szCs w:val="21"/>
          <w:b/>
        </w:rPr>
        <w:t xml:space="preserve">런타임 운영 표준</w:t>
      </w:r>
      <w:r>
        <w:rPr>
          <w:rFonts w:ascii="Noto Sans CJK KR" w:hAnsi="Noto Sans CJK KR" w:eastAsia="Noto Sans CJK KR"/>
          <w:sz w:val="21"/>
          <w:szCs w:val="21"/>
        </w:rPr>
        <w:t xml:space="preserve">이다. Profile로 환경을 분리하고, DB·Pool·MyBatis·TCF Timeout을 계층별로 명시한다. Secret은 환경변수로 외부화하고, 운영 yml 직접 수정을 금지한다. Hikari connection-timeout(3초)과 MyBatis query timeout(RDW 3초, ADW 5초)을 구분하여 설정한다.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F</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H</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znsight-man/부록G-application-yml-템플릿.md</w:t>
      </w:r>
    </w:p>
    <w:p>
      <w:pPr>
        <w:ind w:left="360"/>
        <w:spacing w:before="0" w:after="80" w:line="300" w:lineRule="auto"/>
      </w:pPr>
      <w:r>
        <w:rPr>
          <w:rFonts w:ascii="Noto Sans CJK KR" w:hAnsi="Noto Sans CJK KR" w:eastAsia="Noto Sans CJK KR"/>
          <w:sz w:val="21"/>
          <w:szCs w:val="21"/>
        </w:rPr>
        <w:t xml:space="preserve">• zman/20-Spring환경설정.md</w:t>
      </w:r>
    </w:p>
    <w:p>
      <w:pPr>
        <w:ind w:left="360"/>
        <w:spacing w:before="0" w:after="80" w:line="300" w:lineRule="auto"/>
      </w:pPr>
      <w:r>
        <w:rPr>
          <w:rFonts w:ascii="Noto Sans CJK KR" w:hAnsi="Noto Sans CJK KR" w:eastAsia="Noto Sans CJK KR"/>
          <w:sz w:val="21"/>
          <w:szCs w:val="21"/>
        </w:rPr>
        <w:t xml:space="preserve">• znsight-man/20-Spring-환경설정-정의서.md</w:t>
      </w:r>
    </w:p>
    <w:p>
      <w:pPr>
        <w:ind w:left="360"/>
        <w:spacing w:before="0" w:after="80" w:line="300" w:lineRule="auto"/>
      </w:pPr>
      <w:r>
        <w:rPr>
          <w:rFonts w:ascii="Noto Sans CJK KR" w:hAnsi="Noto Sans CJK KR" w:eastAsia="Noto Sans CJK KR"/>
          <w:sz w:val="21"/>
          <w:szCs w:val="21"/>
        </w:rPr>
        <w:t xml:space="preserve">• sv-service/src/main/resources/application.yml</w:t>
      </w:r>
    </w:p>
    <w:p>
      <w:pPr>
        <w:ind w:left="360"/>
        <w:spacing w:before="0" w:after="80" w:line="300" w:lineRule="auto"/>
      </w:pPr>
      <w:r>
        <w:rPr>
          <w:rFonts w:ascii="Noto Sans CJK KR" w:hAnsi="Noto Sans CJK KR" w:eastAsia="Noto Sans CJK KR"/>
          <w:sz w:val="21"/>
          <w:szCs w:val="21"/>
        </w:rPr>
        <w:t xml:space="preserve">• sv-service/src/main/resources/application-local.yml</w:t>
      </w:r>
    </w:p>
    <w:p>
      <w:pPr>
        <w:ind w:left="360"/>
        <w:spacing w:before="0" w:after="80" w:line="300" w:lineRule="auto"/>
      </w:pPr>
      <w:r>
        <w:rPr>
          <w:rFonts w:ascii="Noto Sans CJK KR" w:hAnsi="Noto Sans CJK KR" w:eastAsia="Noto Sans CJK KR"/>
          <w:sz w:val="21"/>
          <w:szCs w:val="21"/>
        </w:rPr>
        <w:t xml:space="preserve">• ztomcat/README.md</w:t>
      </w:r>
    </w:p>
    <w:p>
      <w:r>
        <w:br w:type="page"/>
      </w:r>
    </w:p>
    <w:p>
      <w:pPr>
        <w:pStyle w:val="Heading1"/>
        <w:keepNext/>
        <w:spacing w:before="280" w:after="160" w:line="300" w:lineRule="auto"/>
      </w:pPr>
      <w:r>
        <w:rPr>
          <w:rFonts w:ascii="Noto Sans CJK KR" w:hAnsi="Noto Sans CJK KR" w:eastAsia="Noto Sans CJK KR"/>
          <w:sz w:val="21"/>
          <w:szCs w:val="21"/>
        </w:rPr>
        <w:t xml:space="preserve">부록 H. 개발 완료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H.1 목적</w:t>
      </w:r>
    </w:p>
    <w:p>
      <w:pPr>
        <w:spacing w:before="0" w:after="120" w:line="300" w:lineRule="auto"/>
      </w:pPr>
      <w:r>
        <w:rPr>
          <w:rFonts w:ascii="Noto Sans CJK KR" w:hAnsi="Noto Sans CJK KR" w:eastAsia="Noto Sans CJK KR"/>
          <w:sz w:val="21"/>
          <w:szCs w:val="21"/>
        </w:rPr>
        <w:t xml:space="preserve">본 부록은 NSIGHT TCF Framework 기반 </w:t>
      </w:r>
      <w:r>
        <w:rPr>
          <w:rFonts w:ascii="Noto Sans CJK KR" w:hAnsi="Noto Sans CJK KR" w:eastAsia="Noto Sans CJK KR"/>
          <w:sz w:val="21"/>
          <w:szCs w:val="21"/>
          <w:b/>
        </w:rPr>
        <w:t xml:space="preserve">신규·변경 거래</w:t>
      </w:r>
      <w:r>
        <w:rPr>
          <w:rFonts w:ascii="Noto Sans CJK KR" w:hAnsi="Noto Sans CJK KR" w:eastAsia="Noto Sans CJK KR"/>
          <w:sz w:val="21"/>
          <w:szCs w:val="21"/>
        </w:rPr>
        <w:t xml:space="preserve">가 "코드 작성 완료"를 넘어 </w:t>
      </w:r>
      <w:r>
        <w:rPr>
          <w:rFonts w:ascii="Noto Sans CJK KR" w:hAnsi="Noto Sans CJK KR" w:eastAsia="Noto Sans CJK KR"/>
          <w:sz w:val="21"/>
          <w:szCs w:val="21"/>
          <w:b/>
        </w:rPr>
        <w:t xml:space="preserve">운영 반영 가능한 개발 완료</w:t>
      </w:r>
      <w:r>
        <w:rPr>
          <w:rFonts w:ascii="Noto Sans CJK KR" w:hAnsi="Noto Sans CJK KR" w:eastAsia="Noto Sans CJK KR"/>
          <w:sz w:val="21"/>
          <w:szCs w:val="21"/>
        </w:rPr>
        <w:t xml:space="preserve"> 상태인지 개발자가 자체 점검할 때 사용하는 표준 체크리스트이다.</w:t>
      </w:r>
    </w:p>
    <w:p>
      <w:pPr>
        <w:spacing w:before="0" w:after="120" w:line="300" w:lineRule="auto"/>
      </w:pPr>
      <w:r>
        <w:rPr>
          <w:rFonts w:ascii="Noto Sans CJK KR" w:hAnsi="Noto Sans CJK KR" w:eastAsia="Noto Sans CJK KR"/>
          <w:sz w:val="21"/>
          <w:szCs w:val="21"/>
        </w:rPr>
        <w:t xml:space="preserve">NSIGHT에서 개발 완료는 다음을 모두 만족할 때로 정의한다.</w:t>
      </w:r>
    </w:p>
    <w:p>
      <w:pPr>
        <w:ind w:left="360"/>
        <w:shd w:fill="F6F8FA"/>
        <w:spacing w:before="80" w:after="160" w:line="240" w:lineRule="auto"/>
      </w:pPr>
      <w:r>
        <w:rPr>
          <w:rFonts w:ascii="Consolas" w:hAnsi="Consolas" w:eastAsia="Consolas"/>
          <w:sz w:val="17"/>
          <w:szCs w:val="17"/>
        </w:rPr>
        <w:t xml:space="preserve">기능 구현</w:t>
      </w:r>
      <w:r>
        <w:br/>
      </w:r>
      <w:r>
        <w:rPr>
          <w:rFonts w:ascii="Consolas" w:hAnsi="Consolas" w:eastAsia="Consolas"/>
          <w:sz w:val="17"/>
          <w:szCs w:val="17"/>
        </w:rPr>
        <w:t xml:space="preserve">+ TCF 식별체계(ServiceId·거래코드·Catalog)</w:t>
      </w:r>
      <w:r>
        <w:br/>
      </w:r>
      <w:r>
        <w:rPr>
          <w:rFonts w:ascii="Consolas" w:hAnsi="Consolas" w:eastAsia="Consolas"/>
          <w:sz w:val="17"/>
          <w:szCs w:val="17"/>
        </w:rPr>
        <w:t xml:space="preserve">+ 6계층 구조 준수</w:t>
      </w:r>
      <w:r>
        <w:br/>
      </w:r>
      <w:r>
        <w:rPr>
          <w:rFonts w:ascii="Consolas" w:hAnsi="Consolas" w:eastAsia="Consolas"/>
          <w:sz w:val="17"/>
          <w:szCs w:val="17"/>
        </w:rPr>
        <w:t xml:space="preserve">+ SQL/Mapper 검증</w:t>
      </w:r>
      <w:r>
        <w:br/>
      </w:r>
      <w:r>
        <w:rPr>
          <w:rFonts w:ascii="Consolas" w:hAnsi="Consolas" w:eastAsia="Consolas"/>
          <w:sz w:val="17"/>
          <w:szCs w:val="17"/>
        </w:rPr>
        <w:t xml:space="preserve">+ 테스트(정상·오류·권한)</w:t>
      </w:r>
      <w:r>
        <w:br/>
      </w:r>
      <w:r>
        <w:rPr>
          <w:rFonts w:ascii="Consolas" w:hAnsi="Consolas" w:eastAsia="Consolas"/>
          <w:sz w:val="17"/>
          <w:szCs w:val="17"/>
        </w:rPr>
        <w:t xml:space="preserve">+ OM 기준정보 등록</w:t>
      </w:r>
      <w:r>
        <w:br/>
      </w:r>
      <w:r>
        <w:rPr>
          <w:rFonts w:ascii="Consolas" w:hAnsi="Consolas" w:eastAsia="Consolas"/>
          <w:sz w:val="17"/>
          <w:szCs w:val="17"/>
        </w:rPr>
        <w:t xml:space="preserve">+ 로컬 개발환경 검증</w:t>
      </w:r>
      <w:r>
        <w:br/>
      </w:r>
      <w:r>
        <w:rPr>
          <w:rFonts w:ascii="Consolas" w:hAnsi="Consolas" w:eastAsia="Consolas"/>
          <w:sz w:val="17"/>
          <w:szCs w:val="17"/>
        </w:rPr>
        <w:t xml:space="preserve">+ 품질 게이트 통과</w:t>
      </w:r>
    </w:p>
    <w:p>
      <w:pPr>
        <w:spacing w:before="0" w:after="120" w:line="300" w:lineRule="auto"/>
      </w:pPr>
      <w:r>
        <w:rPr>
          <w:rFonts w:ascii="Noto Sans CJK KR" w:hAnsi="Noto Sans CJK KR" w:eastAsia="Noto Sans CJK KR"/>
          <w:sz w:val="21"/>
          <w:szCs w:val="21"/>
        </w:rPr>
        <w:t xml:space="preserve">Handler를 작성하고 로컬에서 한 번 호출해 본 것만으로는 개발 완료가 아니다. </w:t>
      </w:r>
      <w:r>
        <w:rPr>
          <w:rFonts w:ascii="Noto Sans CJK KR" w:hAnsi="Noto Sans CJK KR" w:eastAsia="Noto Sans CJK KR"/>
          <w:sz w:val="21"/>
          <w:szCs w:val="21"/>
          <w:b/>
        </w:rPr>
        <w:t xml:space="preserve">운영자가 ServiceId·거래로그·오류코드 기준으로 추적하고, 미등록 거래가 차단되는 상태</w:t>
      </w:r>
      <w:r>
        <w:rPr>
          <w:rFonts w:ascii="Noto Sans CJK KR" w:hAnsi="Noto Sans CJK KR" w:eastAsia="Noto Sans CJK KR"/>
          <w:sz w:val="21"/>
          <w:szCs w:val="21"/>
        </w:rPr>
        <w:t xml:space="preserve">까지 확인해야 Merge Request·운영 전환 절차로 넘어갈 수 있다.</w:t>
      </w:r>
    </w:p>
    <w:p>
      <w:pPr>
        <w:pStyle w:val="Heading2"/>
        <w:keepNext/>
        <w:spacing w:before="160" w:after="100" w:line="300" w:lineRule="auto"/>
      </w:pPr>
      <w:r>
        <w:rPr>
          <w:rFonts w:ascii="Noto Sans CJK KR" w:hAnsi="Noto Sans CJK KR" w:eastAsia="Noto Sans CJK KR"/>
          <w:sz w:val="21"/>
          <w:szCs w:val="21"/>
        </w:rPr>
        <w:t xml:space="preserve">H.2 사용 시점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시점</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담당</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 구현 직후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개발자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자체 점검, MR 생성 전 최종 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Merge Request 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개발자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I 리뷰 요청 전 필수 선행</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 테스트 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QA / PL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테스트 범위·전제조건 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전환 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PL / 운영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J와 연계한 개발 완료 증빙</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개발자는 본 체크리스트를 </w:t>
      </w:r>
      <w:r>
        <w:rPr>
          <w:rFonts w:ascii="Noto Sans CJK KR" w:hAnsi="Noto Sans CJK KR" w:eastAsia="Noto Sans CJK KR"/>
          <w:sz w:val="21"/>
          <w:szCs w:val="21"/>
          <w:b/>
        </w:rPr>
        <w:t xml:space="preserve">거래 단위</w:t>
      </w:r>
      <w:r>
        <w:rPr>
          <w:rFonts w:ascii="Noto Sans CJK KR" w:hAnsi="Noto Sans CJK KR" w:eastAsia="Noto Sans CJK KR"/>
          <w:sz w:val="21"/>
          <w:szCs w:val="21"/>
        </w:rPr>
        <w:t xml:space="preserve">(ServiceId 1건 또는 논리적 묶음)로 작성·보관한다. PL은 MR 승인 시 본 체크리스트 완료 여부를 확인한다.</w:t>
      </w:r>
    </w:p>
    <w:p>
      <w:pPr>
        <w:pStyle w:val="Heading2"/>
        <w:keepNext/>
        <w:spacing w:before="160" w:after="100" w:line="300" w:lineRule="auto"/>
      </w:pPr>
      <w:r>
        <w:rPr>
          <w:rFonts w:ascii="Noto Sans CJK KR" w:hAnsi="Noto Sans CJK KR" w:eastAsia="Noto Sans CJK KR"/>
          <w:sz w:val="21"/>
          <w:szCs w:val="21"/>
        </w:rPr>
        <w:t xml:space="preserve">H.3 TCF 식별체계 체크리스트</w:t>
      </w:r>
    </w:p>
    <w:p>
      <w:pPr>
        <w:spacing w:before="0" w:after="120" w:line="300" w:lineRule="auto"/>
      </w:pPr>
      <w:r>
        <w:rPr>
          <w:rFonts w:ascii="Noto Sans CJK KR" w:hAnsi="Noto Sans CJK KR" w:eastAsia="Noto Sans CJK KR"/>
          <w:sz w:val="21"/>
          <w:szCs w:val="21"/>
        </w:rPr>
        <w:t xml:space="preserve">ServiceId·거래코드·Handler·Catalog는 NSIGHT 거래 추적의 네 기둥이다. 네 항목이 서로 정합해야 STF 전처리·Dispatcher·거래로그가 정상 동작한다.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명명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{업무코드}.{업무대상}.{처리행위} 형식 (예: SV.Customer.selectSummary)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businessCode와 ServiceId 업무코드가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명명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{업무코드}-{거래유형}-{일련번호} 형식 (예: SV-INQ-0002)</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업무코드가 businessCode와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거래유형(INQUIRY/REGISTER/UPDATE/DELETE/EXECUTE)과 Catalog·코드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구현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TransactionHandler 구현, serviceIds()에 Catalog SERVICE_ID 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책임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Body 변환 후 Facade만 호출, SQL·업무로직·트랜잭션 선언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중복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ServiceId를 두 Handler가 선언하지 않음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OM_SERVICE_CATALOG에 SERVICE_ID·TRANSACTION_CODE·HANDLER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USE_YN=Y, 승인 상태 ACTIVE(또는 환경별 허용 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Endpoint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/{businessCode}/online, Context Path가 업무코드 소문자와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연계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주석 또는 SQL ID가 ServiceId와 추적 가능하게 연결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리뷰 질문:</w:t>
      </w:r>
      <w:r>
        <w:rPr>
          <w:rFonts w:ascii="Noto Sans CJK KR" w:hAnsi="Noto Sans CJK KR" w:eastAsia="Noto Sans CJK KR"/>
          <w:sz w:val="21"/>
          <w:szCs w:val="21"/>
        </w:rPr>
        <w:t xml:space="preserve"> ServiceId만 보고 어떤 업무·Handler가 실행되는지, 거래코드만 보고 조회/등록/변경 거래인지 즉시 알 수 있는가?</w:t>
      </w:r>
    </w:p>
    <w:p>
      <w:pPr>
        <w:pStyle w:val="Heading2"/>
        <w:keepNext/>
        <w:spacing w:before="160" w:after="100" w:line="300" w:lineRule="auto"/>
      </w:pPr>
      <w:r>
        <w:rPr>
          <w:rFonts w:ascii="Noto Sans CJK KR" w:hAnsi="Noto Sans CJK KR" w:eastAsia="Noto Sans CJK KR"/>
          <w:sz w:val="21"/>
          <w:szCs w:val="21"/>
        </w:rPr>
        <w:t xml:space="preserve">H.4 6계층 구조 체크리스트</w:t>
      </w:r>
    </w:p>
    <w:p>
      <w:pPr>
        <w:spacing w:before="0" w:after="120" w:line="300" w:lineRule="auto"/>
      </w:pPr>
      <w:r>
        <w:rPr>
          <w:rFonts w:ascii="Noto Sans CJK KR" w:hAnsi="Noto Sans CJK KR" w:eastAsia="Noto Sans CJK KR"/>
          <w:sz w:val="21"/>
          <w:szCs w:val="21"/>
        </w:rPr>
        <w:t xml:space="preserve">NSIGHT 업무 WAR는 Handler → Facade → Service → Rule → DAO → Mapper 6계층 책임 분리를 따른다.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사항</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진입, Body 변환, Facade 호출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DAO/Mapper 직접 호출, 업무 판단</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유스케이스 조립, @Transactional 경계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세부 Rule 직접 구현, HTTP 응답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절차(검증→조회/저장→조립)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권한·세션 직접 처리, SQL 문자열 작성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 업무 조건, criteria 조립</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직접 접근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호출, DB 예외 변환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판단, 트랜잭션 선언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실행, Result Mapping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메시지·오류코드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패키지 구조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entry/handler, entry/facade, application/service, application/rule, persistence/dao, persistence/mapper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Class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PascalCase Prefix (예: SvCustomerHandler)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거래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@Transactional(readOnly = true) 적용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변경 거래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Facade에 @Transactional(timeout = …) 적용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Controller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@RestController 추가 없음, OnlineTransactionController 공통 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조립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Handler/Service에서 HTTP Status 직접 설정 없음, StandardResponse 후처리 위임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H.5 SQL / Mapper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위치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resources/mapper/{업무코드소문자}/ 하위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Namespace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Mapper Interface FQCN과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Method명과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주석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SQL_ID: {ServiceId 또는 표준 ID} */ 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 컬럼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 * 미사용, 필요 컬럼만 명시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Parameter Binding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사용, 사용자 입력에 ${} 미사용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Paging(OFFSET/FETCH 또는 표준 Paging) 적용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 SQL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조회 시 Count SQL 분리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ORDER BY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고정 정렬 기준 존재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Query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timeout 속성 적용 (RDW 3초, ADW 5초 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@Transactional(timeout=…)과 SQL Timeout 정합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인덱스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WHERE 조건 컬럼 인덱스 검토(운영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실행계획</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SQL 실행계획 확인(통합/운영 DB)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RDW/ADW 분리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데이터소스·Mapper 분리 기준 준수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H.6 테스트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 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 단위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필수값·형식·경계값·업무 조건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단위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Rule→DAO 흐름, 정상·업무 오류 시나리오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단위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serviceIds() 매핑, Facade 위임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파라미터 바인딩, 결과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통합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/{businessCode}/online End-to-End 정상 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Validation·BusinessException → 표준 오류코드 반환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미인증·권한 없음·타 지점 접근 차단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ServiceId·미등록 거래통제 차단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테스트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초과 시 거래로그 TIMEOUT 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ServiceId, transactionCode, resultCode 기록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Build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clean build 또는 CI 빌드 성공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Unit Test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실패 0건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품질 게이트 관점의 핵심 질문(62.15절 연계):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질문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예외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예외와 오류코드를 사용하는가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TraceId, ServiceId로 추적 가능한가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민감정보가 응답·로그에 노출되지 않는가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유효 세션·권한 검증이 적용되는가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거래/SQL/연계 Timeout 기준이 적용되는가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 Check·Smoke Test 시나리오가 정의되어 있는가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H.7 OM 등록 체크리스트</w:t>
      </w:r>
    </w:p>
    <w:p>
      <w:pPr>
        <w:spacing w:before="0" w:after="120" w:line="300" w:lineRule="auto"/>
      </w:pPr>
      <w:r>
        <w:rPr>
          <w:rFonts w:ascii="Noto Sans CJK KR" w:hAnsi="Noto Sans CJK KR" w:eastAsia="Noto Sans CJK KR"/>
          <w:sz w:val="21"/>
          <w:szCs w:val="21"/>
        </w:rPr>
        <w:t xml:space="preserve">ServiceId Catalog 등록만으로 거래가 완성되지 않는다. 다음 기준정보를 </w:t>
      </w:r>
      <w:r>
        <w:rPr>
          <w:rFonts w:ascii="Noto Sans CJK KR" w:hAnsi="Noto Sans CJK KR" w:eastAsia="Noto Sans CJK KR"/>
          <w:sz w:val="21"/>
          <w:szCs w:val="21"/>
          <w:b/>
        </w:rPr>
        <w:t xml:space="preserve">거래 단위 세트</w:t>
      </w:r>
      <w:r>
        <w:rPr>
          <w:rFonts w:ascii="Noto Sans CJK KR" w:hAnsi="Noto Sans CJK KR" w:eastAsia="Noto Sans CJK KR"/>
          <w:sz w:val="21"/>
          <w:szCs w:val="21"/>
        </w:rPr>
        <w:t xml:space="preserve">로 등록해야 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 등록 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마스터 등록, Catalog TRANSACTION_CODE와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 허용 조건 등록 (Header 7항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정책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TCF_SERVICE_TIMEOUT_POLICY 또는 Catalog TIMEOUT_SEC 연계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OM_ERROR_CODE에 업무 오류코드 등록 (E-{DOMAIN}-{CATEGORY}-{NNNN})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권한·메뉴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 거래 시 메뉴권한·기능권한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화면·업무에서 참조하는 공통코드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경유 시 업무코드 Route 등록(해당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갱신</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기준정보 변경 후 Cache Evict/Reload 확인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등록·변경 이력 감사로그 기록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 상태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DRAFT→APPROVED→ACTIVE 흐름 완료(운영 반영 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거래통제 허용 범위 점검: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7항</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transactionCode, businessCode, serviceName, user, channelId, branch 정의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허용 범위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등록·수정·삭제·다운로드 거래에 * 전체 허용 미사용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적용 기간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APPLY_START/END_DTTM 적절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차단 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시 E-TCF-CTL-* 표준 오류 반환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H.8 로컬 개발 완료 체크리스트</w:t>
      </w:r>
    </w:p>
    <w:p>
      <w:pPr>
        <w:spacing w:before="0" w:after="120" w:line="300" w:lineRule="auto"/>
      </w:pPr>
      <w:r>
        <w:rPr>
          <w:rFonts w:ascii="Noto Sans CJK KR" w:hAnsi="Noto Sans CJK KR" w:eastAsia="Noto Sans CJK KR"/>
          <w:sz w:val="21"/>
          <w:szCs w:val="21"/>
        </w:rPr>
        <w:t xml:space="preserve">로컬 환경은 운영 구조의 축소판이다. 아래 항목은 </w:t>
      </w:r>
      <w:r>
        <w:rPr>
          <w:rFonts w:ascii="Noto Sans CJK KR" w:hAnsi="Noto Sans CJK KR" w:eastAsia="Noto Sans CJK KR"/>
          <w:sz w:val="21"/>
          <w:szCs w:val="21"/>
          <w:color w:val="1F4D78"/>
        </w:rPr>
        <w:t xml:space="preserve">06-로컬-개발환경-구성</w:t>
      </w:r>
      <w:r>
        <w:rPr>
          <w:rFonts w:ascii="Noto Sans CJK KR" w:hAnsi="Noto Sans CJK KR" w:eastAsia="Noto Sans CJK KR"/>
          <w:sz w:val="21"/>
          <w:szCs w:val="21"/>
        </w:rPr>
        <w:t xml:space="preserve"> 6.19절 기준이다.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JDK 버전이 표준 기준에 맞는가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Gradle Wrapper로 빌드했는가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local Profile로 실행했는가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 Context Path가 업무코드와 일치하는가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POST /{businessCode}/online 호출이 가능한가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Header의 businessCode와 URL Path가 일치하는가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serviceId가 Handler로 정상 매핑되는가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Handler가 Facade만 호출하는가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Facade에서 트랜잭션 경계를 관리하는가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 Rule, DAO 책임이 분리되어 있는가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 SQL ID가 표준을 따르는가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단위 테스트를 수행했는가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개인정보 로그 출력이 없는가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비밀번호가 소스에 포함되지 않았는가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Profile을 사용하지 않았는가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로컬 빌드가 성공했는가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H.9 최종 승인 (Sign-off)</w:t>
      </w:r>
    </w:p>
    <w:p>
      <w:pPr>
        <w:spacing w:before="0" w:after="120" w:line="300" w:lineRule="auto"/>
      </w:pPr>
      <w:r>
        <w:rPr>
          <w:rFonts w:ascii="Noto Sans CJK KR" w:hAnsi="Noto Sans CJK KR" w:eastAsia="Noto Sans CJK KR"/>
          <w:sz w:val="21"/>
          <w:szCs w:val="21"/>
        </w:rPr>
        <w:t xml:space="preserve">거래 개발 완료 선언 전 아래 표를 작성한다. 모든 </w:t>
      </w:r>
      <w:r>
        <w:rPr>
          <w:rFonts w:ascii="Noto Sans CJK KR" w:hAnsi="Noto Sans CJK KR" w:eastAsia="Noto Sans CJK KR"/>
          <w:sz w:val="21"/>
          <w:szCs w:val="21"/>
          <w:b/>
        </w:rPr>
        <w:t xml:space="preserve">필수</w:t>
      </w:r>
      <w:r>
        <w:rPr>
          <w:rFonts w:ascii="Noto Sans CJK KR" w:hAnsi="Noto Sans CJK KR" w:eastAsia="Noto Sans CJK KR"/>
          <w:sz w:val="21"/>
          <w:szCs w:val="21"/>
        </w:rPr>
        <w:t xml:space="preserve"> 항목이 완료되어야 PL·아키텍트 승인을 요청할 수 있다.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업무코드 / 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개발 Branch / Commit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MR 번호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영역</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완료 (Y/N)</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담당</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일자</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H.3 TCF 식별체계</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H.4 6계층 구조</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H.5 SQL / Mapper</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H.6 테스트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H.7 OM 등록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 / OM</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H.8 로컬 개발</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개발자</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 리뷰 (부록 I)</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리뷰어</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품질 게이트 (빌드·정적분석)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 / QA</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승인 역할</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성명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서명 / 일자</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판정</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개발자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 신고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PL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 / 보완</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아키텍트 (필요 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 / 보완</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판정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판정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다음 단계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항목 전부 Y, MR 승인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통합 테스트 → 운영 전환 검토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 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경미한 보완(주석·문서)만 잔존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보완 기한 내 MR Merge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미완료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식별체계·구조·테스트·OM 등록 중 필수 미비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보완 후 재점검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개발 완료는 "기능이 돌아간다"가 아니라 </w:t>
      </w:r>
      <w:r>
        <w:rPr>
          <w:rFonts w:ascii="Noto Sans CJK KR" w:hAnsi="Noto Sans CJK KR" w:eastAsia="Noto Sans CJK KR"/>
          <w:sz w:val="21"/>
          <w:szCs w:val="21"/>
          <w:b/>
        </w:rPr>
        <w:t xml:space="preserve">TCF 식별체계·6계층·SQL·테스트·OM 등록·로컬 검증</w:t>
      </w:r>
      <w:r>
        <w:rPr>
          <w:rFonts w:ascii="Noto Sans CJK KR" w:hAnsi="Noto Sans CJK KR" w:eastAsia="Noto Sans CJK KR"/>
          <w:sz w:val="21"/>
          <w:szCs w:val="21"/>
        </w:rPr>
        <w:t xml:space="preserve">을 모두 충족한 상태이다. 본 부록 H는 개발자 자체 점검용이며, MR 전 </w:t>
      </w:r>
      <w:r>
        <w:rPr>
          <w:rFonts w:ascii="Noto Sans CJK KR" w:hAnsi="Noto Sans CJK KR" w:eastAsia="Noto Sans CJK KR"/>
          <w:sz w:val="21"/>
          <w:szCs w:val="21"/>
          <w:color w:val="1F4D78"/>
        </w:rPr>
        <w:t xml:space="preserve">부록 I</w:t>
      </w:r>
      <w:r>
        <w:rPr>
          <w:rFonts w:ascii="Noto Sans CJK KR" w:hAnsi="Noto Sans CJK KR" w:eastAsia="Noto Sans CJK KR"/>
          <w:sz w:val="21"/>
          <w:szCs w:val="21"/>
        </w:rPr>
        <w:t xml:space="preserve">, 운영 반영 전 </w:t>
      </w:r>
      <w:r>
        <w:rPr>
          <w:rFonts w:ascii="Noto Sans CJK KR" w:hAnsi="Noto Sans CJK KR" w:eastAsia="Noto Sans CJK KR"/>
          <w:sz w:val="21"/>
          <w:szCs w:val="21"/>
          <w:color w:val="1F4D78"/>
        </w:rPr>
        <w:t xml:space="preserve">부록 J</w:t>
      </w:r>
      <w:r>
        <w:rPr>
          <w:rFonts w:ascii="Noto Sans CJK KR" w:hAnsi="Noto Sans CJK KR" w:eastAsia="Noto Sans CJK KR"/>
          <w:sz w:val="21"/>
          <w:szCs w:val="21"/>
        </w:rPr>
        <w:t xml:space="preserve">와 연계하여 사용한다. ServiceId·거래코드·Catalog·Handler·거래통제·Timeout·오류코드가 한 세트로 정합할 때만 운영자가 장애 시 추적·차단·복구가 가능하다.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G</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I</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znsight-man/62-품질-게이트-기준.md — 62.15 개발 완료 전 품질 체크리스트</w:t>
      </w:r>
    </w:p>
    <w:p>
      <w:pPr>
        <w:ind w:left="360"/>
        <w:spacing w:before="0" w:after="80" w:line="300" w:lineRule="auto"/>
      </w:pPr>
      <w:r>
        <w:rPr>
          <w:rFonts w:ascii="Noto Sans CJK KR" w:hAnsi="Noto Sans CJK KR" w:eastAsia="Noto Sans CJK KR"/>
          <w:sz w:val="21"/>
          <w:szCs w:val="21"/>
        </w:rPr>
        <w:t xml:space="preserve">• znsight-man/06-로컬-개발환경-구성.md — 6.19 로컬 개발 완료 체크리스트</w:t>
      </w:r>
    </w:p>
    <w:p>
      <w:pPr>
        <w:ind w:left="360"/>
        <w:spacing w:before="0" w:after="80" w:line="300" w:lineRule="auto"/>
      </w:pPr>
      <w:r>
        <w:rPr>
          <w:rFonts w:ascii="Noto Sans CJK KR" w:hAnsi="Noto Sans CJK KR" w:eastAsia="Noto Sans CJK KR"/>
          <w:sz w:val="21"/>
          <w:szCs w:val="21"/>
        </w:rPr>
        <w:t xml:space="preserve">• znsight-man/47-ServiceId-등록-절차.md — 47.16 개발자 체크리스트</w:t>
      </w:r>
    </w:p>
    <w:p>
      <w:pPr>
        <w:ind w:left="360"/>
        <w:spacing w:before="0" w:after="80" w:line="300" w:lineRule="auto"/>
      </w:pPr>
      <w:r>
        <w:rPr>
          <w:rFonts w:ascii="Noto Sans CJK KR" w:hAnsi="Noto Sans CJK KR" w:eastAsia="Noto Sans CJK KR"/>
          <w:sz w:val="21"/>
          <w:szCs w:val="21"/>
        </w:rPr>
        <w:t xml:space="preserve">• znsight-man/48-거래통제-등록-절차.md — 48.17 개발자 체크리스트</w:t>
      </w:r>
    </w:p>
    <w:p>
      <w:pPr>
        <w:ind w:left="360"/>
        <w:spacing w:before="0" w:after="80" w:line="300" w:lineRule="auto"/>
      </w:pPr>
      <w:r>
        <w:rPr>
          <w:rFonts w:ascii="Noto Sans CJK KR" w:hAnsi="Noto Sans CJK KR" w:eastAsia="Noto Sans CJK KR"/>
          <w:sz w:val="21"/>
          <w:szCs w:val="21"/>
        </w:rPr>
        <w:t xml:space="preserve">• znsight-man/12-애플리케이션-계층구조.md</w:t>
      </w:r>
    </w:p>
    <w:p>
      <w:pPr>
        <w:ind w:left="360"/>
        <w:spacing w:before="0" w:after="80" w:line="300" w:lineRule="auto"/>
      </w:pPr>
      <w:r>
        <w:rPr>
          <w:rFonts w:ascii="Noto Sans CJK KR" w:hAnsi="Noto Sans CJK KR" w:eastAsia="Noto Sans CJK KR"/>
          <w:sz w:val="21"/>
          <w:szCs w:val="21"/>
        </w:rPr>
        <w:t xml:space="preserve">• znsight-man/29-SQL-작성-기준.md</w:t>
      </w:r>
    </w:p>
    <w:p>
      <w:pPr>
        <w:ind w:left="360"/>
        <w:spacing w:before="0" w:after="80" w:line="300" w:lineRule="auto"/>
      </w:pPr>
      <w:r>
        <w:rPr>
          <w:rFonts w:ascii="Noto Sans CJK KR" w:hAnsi="Noto Sans CJK KR" w:eastAsia="Noto Sans CJK KR"/>
          <w:sz w:val="21"/>
          <w:szCs w:val="21"/>
        </w:rPr>
        <w:t xml:space="preserve">• znsight-man/56-TCF-거래-테스트-기준.md</w:t>
      </w:r>
    </w:p>
    <w:p>
      <w:r>
        <w:br w:type="page"/>
      </w:r>
    </w:p>
    <w:p>
      <w:pPr>
        <w:pStyle w:val="Heading1"/>
        <w:keepNext/>
        <w:spacing w:before="280" w:after="160" w:line="300" w:lineRule="auto"/>
      </w:pPr>
      <w:r>
        <w:rPr>
          <w:rFonts w:ascii="Noto Sans CJK KR" w:hAnsi="Noto Sans CJK KR" w:eastAsia="Noto Sans CJK KR"/>
          <w:sz w:val="21"/>
          <w:szCs w:val="21"/>
        </w:rPr>
        <w:t xml:space="preserve">부록 I. 코드 리뷰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I.1 목적</w:t>
      </w:r>
    </w:p>
    <w:p>
      <w:pPr>
        <w:spacing w:before="0" w:after="120" w:line="300" w:lineRule="auto"/>
      </w:pPr>
      <w:r>
        <w:rPr>
          <w:rFonts w:ascii="Noto Sans CJK KR" w:hAnsi="Noto Sans CJK KR" w:eastAsia="Noto Sans CJK KR"/>
          <w:sz w:val="21"/>
          <w:szCs w:val="21"/>
        </w:rPr>
        <w:t xml:space="preserve">본 부록은 NSIGHT TCF Framework 기반 업무 개발 시 </w:t>
      </w:r>
      <w:r>
        <w:rPr>
          <w:rFonts w:ascii="Noto Sans CJK KR" w:hAnsi="Noto Sans CJK KR" w:eastAsia="Noto Sans CJK KR"/>
          <w:sz w:val="21"/>
          <w:szCs w:val="21"/>
          <w:b/>
        </w:rPr>
        <w:t xml:space="preserve">Pull Request / Merge Request</w:t>
      </w:r>
      <w:r>
        <w:rPr>
          <w:rFonts w:ascii="Noto Sans CJK KR" w:hAnsi="Noto Sans CJK KR" w:eastAsia="Noto Sans CJK KR"/>
          <w:sz w:val="21"/>
          <w:szCs w:val="21"/>
        </w:rPr>
        <w:t xml:space="preserve">, 선도개발 검증, 품질 Gate에서 사용할 코드 리뷰 체크리스트를 정의한다.</w:t>
      </w:r>
    </w:p>
    <w:p>
      <w:pPr>
        <w:spacing w:before="0" w:after="120" w:line="300" w:lineRule="auto"/>
      </w:pPr>
      <w:r>
        <w:rPr>
          <w:rFonts w:ascii="Noto Sans CJK KR" w:hAnsi="Noto Sans CJK KR" w:eastAsia="Noto Sans CJK KR"/>
          <w:sz w:val="21"/>
          <w:szCs w:val="21"/>
        </w:rPr>
        <w:t xml:space="preserve">NSIGHT에서 코드 리뷰는 문법·스타일 검토가 아니라 </w:t>
      </w:r>
      <w:r>
        <w:rPr>
          <w:rFonts w:ascii="Noto Sans CJK KR" w:hAnsi="Noto Sans CJK KR" w:eastAsia="Noto Sans CJK KR"/>
          <w:sz w:val="21"/>
          <w:szCs w:val="21"/>
          <w:b/>
        </w:rPr>
        <w:t xml:space="preserve">아키텍처 품질 통제 절차</w:t>
      </w:r>
      <w:r>
        <w:rPr>
          <w:rFonts w:ascii="Noto Sans CJK KR" w:hAnsi="Noto Sans CJK KR" w:eastAsia="Noto Sans CJK KR"/>
          <w:sz w:val="21"/>
          <w:szCs w:val="21"/>
        </w:rPr>
        <w:t xml:space="preserve">이다.</w:t>
      </w:r>
    </w:p>
    <w:p>
      <w:pPr>
        <w:ind w:left="360"/>
        <w:shd w:fill="F6F8FA"/>
        <w:spacing w:before="80" w:after="160" w:line="240" w:lineRule="auto"/>
      </w:pPr>
      <w:r>
        <w:rPr>
          <w:rFonts w:ascii="Consolas" w:hAnsi="Consolas" w:eastAsia="Consolas"/>
          <w:sz w:val="17"/>
          <w:szCs w:val="17"/>
        </w:rPr>
        <w:t xml:space="preserve">코드 리뷰</w:t>
      </w:r>
      <w:r>
        <w:br/>
      </w:r>
      <w:r>
        <w:rPr>
          <w:rFonts w:ascii="Consolas" w:hAnsi="Consolas" w:eastAsia="Consolas"/>
          <w:sz w:val="17"/>
          <w:szCs w:val="17"/>
        </w:rPr>
        <w:t xml:space="preserve">= 표준 6계층 구조 준수 확인</w:t>
      </w:r>
      <w:r>
        <w:br/>
      </w:r>
      <w:r>
        <w:rPr>
          <w:rFonts w:ascii="Consolas" w:hAnsi="Consolas" w:eastAsia="Consolas"/>
          <w:sz w:val="17"/>
          <w:szCs w:val="17"/>
        </w:rPr>
        <w:t xml:space="preserve">+ ServiceId / 거래코드 정합성 확인</w:t>
      </w:r>
      <w:r>
        <w:br/>
      </w:r>
      <w:r>
        <w:rPr>
          <w:rFonts w:ascii="Consolas" w:hAnsi="Consolas" w:eastAsia="Consolas"/>
          <w:sz w:val="17"/>
          <w:szCs w:val="17"/>
        </w:rPr>
        <w:t xml:space="preserve">+ 표준 전문 / 오류코드 / 로그 확인</w:t>
      </w:r>
      <w:r>
        <w:br/>
      </w:r>
      <w:r>
        <w:rPr>
          <w:rFonts w:ascii="Consolas" w:hAnsi="Consolas" w:eastAsia="Consolas"/>
          <w:sz w:val="17"/>
          <w:szCs w:val="17"/>
        </w:rPr>
        <w:t xml:space="preserve">+ SQL / 트랜잭션 / Timeout 확인</w:t>
      </w:r>
      <w:r>
        <w:br/>
      </w:r>
      <w:r>
        <w:rPr>
          <w:rFonts w:ascii="Consolas" w:hAnsi="Consolas" w:eastAsia="Consolas"/>
          <w:sz w:val="17"/>
          <w:szCs w:val="17"/>
        </w:rPr>
        <w:t xml:space="preserve">+ 보안 / 권한 / 마스킹 확인</w:t>
      </w:r>
      <w:r>
        <w:br/>
      </w:r>
      <w:r>
        <w:rPr>
          <w:rFonts w:ascii="Consolas" w:hAnsi="Consolas" w:eastAsia="Consolas"/>
          <w:sz w:val="17"/>
          <w:szCs w:val="17"/>
        </w:rPr>
        <w:t xml:space="preserve">+ 테스트 / 운영 등록 가능성 확인</w:t>
      </w:r>
    </w:p>
    <w:p>
      <w:pPr>
        <w:spacing w:before="0" w:after="120" w:line="300" w:lineRule="auto"/>
      </w:pPr>
      <w:r>
        <w:rPr>
          <w:rFonts w:ascii="Noto Sans CJK KR" w:hAnsi="Noto Sans CJK KR" w:eastAsia="Noto Sans CJK KR"/>
          <w:sz w:val="21"/>
          <w:szCs w:val="21"/>
        </w:rPr>
        <w:t xml:space="preserve">운영 관점에서 가장 중요한 질문은 다음 네 가지이다.</w:t>
      </w:r>
    </w:p>
    <w:p>
      <w:pPr>
        <w:ind w:left="360"/>
        <w:spacing w:before="0" w:after="80" w:line="300" w:lineRule="auto"/>
      </w:pPr>
      <w:r>
        <w:rPr>
          <w:rFonts w:ascii="Noto Sans CJK KR" w:hAnsi="Noto Sans CJK KR" w:eastAsia="Noto Sans CJK KR"/>
          <w:sz w:val="21"/>
          <w:szCs w:val="21"/>
        </w:rPr>
        <w:t xml:space="preserve">• 로그만 보고 어느 업무·거래인지 알 수 있는가?</w:t>
      </w:r>
    </w:p>
    <w:p>
      <w:pPr>
        <w:ind w:left="360"/>
        <w:spacing w:before="0" w:after="80" w:line="300" w:lineRule="auto"/>
      </w:pPr>
      <w:r>
        <w:rPr>
          <w:rFonts w:ascii="Noto Sans CJK KR" w:hAnsi="Noto Sans CJK KR" w:eastAsia="Noto Sans CJK KR"/>
          <w:sz w:val="21"/>
          <w:szCs w:val="21"/>
        </w:rPr>
        <w:t xml:space="preserve">• ServiceId만 보고 어느 Handler가 실행되는지 알 수 있는가?</w:t>
      </w:r>
    </w:p>
    <w:p>
      <w:pPr>
        <w:ind w:left="360"/>
        <w:spacing w:before="0" w:after="80" w:line="300" w:lineRule="auto"/>
      </w:pPr>
      <w:r>
        <w:rPr>
          <w:rFonts w:ascii="Noto Sans CJK KR" w:hAnsi="Noto Sans CJK KR" w:eastAsia="Noto Sans CJK KR"/>
          <w:sz w:val="21"/>
          <w:szCs w:val="21"/>
        </w:rPr>
        <w:t xml:space="preserve">• 오류코드만 보고 무엇을 조치해야 하는지 알 수 있는가?</w:t>
      </w:r>
    </w:p>
    <w:p>
      <w:pPr>
        <w:ind w:left="360"/>
        <w:spacing w:before="0" w:after="80" w:line="300" w:lineRule="auto"/>
      </w:pPr>
      <w:r>
        <w:rPr>
          <w:rFonts w:ascii="Noto Sans CJK KR" w:hAnsi="Noto Sans CJK KR" w:eastAsia="Noto Sans CJK KR"/>
          <w:sz w:val="21"/>
          <w:szCs w:val="21"/>
        </w:rPr>
        <w:t xml:space="preserve">• SQL ID만 보고 어느 Mapper·거래에서 실행됐는지 알 수 있는가?</w:t>
      </w:r>
    </w:p>
    <w:p>
      <w:pPr>
        <w:pStyle w:val="Heading2"/>
        <w:keepNext/>
        <w:spacing w:before="160" w:after="100" w:line="300" w:lineRule="auto"/>
      </w:pPr>
      <w:r>
        <w:rPr>
          <w:rFonts w:ascii="Noto Sans CJK KR" w:hAnsi="Noto Sans CJK KR" w:eastAsia="Noto Sans CJK KR"/>
          <w:sz w:val="21"/>
          <w:szCs w:val="21"/>
        </w:rPr>
        <w:t xml:space="preserve">I.2 리뷰 범위</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리뷰 대상</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확인 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 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매핑, Body 변환, Facade 호출, 업무로직·SQL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 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유스케이스 조립, 트랜잭션 경계, @Transactional(timeout)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 Service / 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흐름·규칙 분리, Validation, 외부연계·재처리 판단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 DAO / Mapper Interface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호출만, DB 예외 표준 변환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DTO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Request/Response 분리, Validation, 민감정보 미포함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Timeout, Paging, #{} 바인딩, Injection 방지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application.yml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Profile 분리, Pool/Timeout, Secret 외부화</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 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Rule/Service/Handler/Mapper/TCF 통합/오류/권한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등록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거래코드, 거래통제, Timeout, 오류코드 준비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Gradle / CI</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bootWar, 빌드·테스트·정적분석 결과</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리뷰어는 </w:t>
      </w:r>
      <w:r>
        <w:rPr>
          <w:rFonts w:ascii="Noto Sans CJK KR" w:hAnsi="Noto Sans CJK KR" w:eastAsia="Noto Sans CJK KR"/>
          <w:sz w:val="21"/>
          <w:szCs w:val="21"/>
          <w:b/>
        </w:rPr>
        <w:t xml:space="preserve">변경 diff 전체</w:t>
      </w:r>
      <w:r>
        <w:rPr>
          <w:rFonts w:ascii="Noto Sans CJK KR" w:hAnsi="Noto Sans CJK KR" w:eastAsia="Noto Sans CJK KR"/>
          <w:sz w:val="21"/>
          <w:szCs w:val="21"/>
        </w:rPr>
        <w:t xml:space="preserve">와 </w:t>
      </w:r>
      <w:r>
        <w:rPr>
          <w:rFonts w:ascii="Noto Sans CJK KR" w:hAnsi="Noto Sans CJK KR" w:eastAsia="Noto Sans CJK KR"/>
          <w:sz w:val="21"/>
          <w:szCs w:val="21"/>
          <w:color w:val="1F4D78"/>
        </w:rPr>
        <w:t xml:space="preserve">부록 H</w:t>
      </w:r>
      <w:r>
        <w:rPr>
          <w:rFonts w:ascii="Noto Sans CJK KR" w:hAnsi="Noto Sans CJK KR" w:eastAsia="Noto Sans CJK KR"/>
          <w:sz w:val="21"/>
          <w:szCs w:val="21"/>
        </w:rPr>
        <w:t xml:space="preserve"> 자체 점검 결과를 함께 확인한다.</w:t>
      </w:r>
    </w:p>
    <w:p>
      <w:pPr>
        <w:pStyle w:val="Heading2"/>
        <w:keepNext/>
        <w:spacing w:before="160" w:after="100" w:line="300" w:lineRule="auto"/>
      </w:pPr>
      <w:r>
        <w:rPr>
          <w:rFonts w:ascii="Noto Sans CJK KR" w:hAnsi="Noto Sans CJK KR" w:eastAsia="Noto Sans CJK KR"/>
          <w:sz w:val="21"/>
          <w:szCs w:val="21"/>
        </w:rPr>
        <w:t xml:space="preserve">I.3 리뷰 절차</w:t>
      </w:r>
    </w:p>
    <w:p>
      <w:pPr>
        <w:ind w:left="360"/>
        <w:shd w:fill="F6F8FA"/>
        <w:spacing w:before="80" w:after="160" w:line="240" w:lineRule="auto"/>
      </w:pPr>
      <w:r>
        <w:rPr>
          <w:rFonts w:ascii="Consolas" w:hAnsi="Consolas" w:eastAsia="Consolas"/>
          <w:sz w:val="17"/>
          <w:szCs w:val="17"/>
        </w:rPr>
        <w:t xml:space="preserve">[개발자]</w:t>
      </w:r>
      <w:r>
        <w:br/>
      </w:r>
      <w:r>
        <w:rPr>
          <w:rFonts w:ascii="Consolas" w:hAnsi="Consolas" w:eastAsia="Consolas"/>
          <w:sz w:val="17"/>
          <w:szCs w:val="17"/>
        </w:rPr>
        <w:t xml:space="preserve">  1. 개발 완료</w:t>
      </w:r>
      <w:r>
        <w:br/>
      </w:r>
      <w:r>
        <w:rPr>
          <w:rFonts w:ascii="Consolas" w:hAnsi="Consolas" w:eastAsia="Consolas"/>
          <w:sz w:val="17"/>
          <w:szCs w:val="17"/>
        </w:rPr>
        <w:t xml:space="preserve">  2. 부록 H 자체 체크리스트 수행</w:t>
      </w:r>
      <w:r>
        <w:br/>
      </w:r>
      <w:r>
        <w:rPr>
          <w:rFonts w:ascii="Consolas" w:hAnsi="Consolas" w:eastAsia="Consolas"/>
          <w:sz w:val="17"/>
          <w:szCs w:val="17"/>
        </w:rPr>
        <w:t xml:space="preserve">  3. 단위 테스트 / Gradle Build</w:t>
      </w:r>
      <w:r>
        <w:br/>
      </w:r>
      <w:r>
        <w:rPr>
          <w:rFonts w:ascii="Consolas" w:hAnsi="Consolas" w:eastAsia="Consolas"/>
          <w:sz w:val="17"/>
          <w:szCs w:val="17"/>
        </w:rPr>
        <w:t xml:space="preserve">        ↓</w:t>
      </w:r>
      <w:r>
        <w:br/>
      </w:r>
      <w:r>
        <w:rPr>
          <w:rFonts w:ascii="Consolas" w:hAnsi="Consolas" w:eastAsia="Consolas"/>
          <w:sz w:val="17"/>
          <w:szCs w:val="17"/>
        </w:rPr>
        <w:t xml:space="preserve">[Merge Request 생성]</w:t>
      </w:r>
      <w:r>
        <w:br/>
      </w:r>
      <w:r>
        <w:rPr>
          <w:rFonts w:ascii="Consolas" w:hAnsi="Consolas" w:eastAsia="Consolas"/>
          <w:sz w:val="17"/>
          <w:szCs w:val="17"/>
        </w:rPr>
        <w:t xml:space="preserve">        ↓</w:t>
      </w:r>
      <w:r>
        <w:br/>
      </w:r>
      <w:r>
        <w:rPr>
          <w:rFonts w:ascii="Consolas" w:hAnsi="Consolas" w:eastAsia="Consolas"/>
          <w:sz w:val="17"/>
          <w:szCs w:val="17"/>
        </w:rPr>
        <w:t xml:space="preserve">[동료 리뷰]</w:t>
      </w:r>
      <w:r>
        <w:br/>
      </w:r>
      <w:r>
        <w:rPr>
          <w:rFonts w:ascii="Consolas" w:hAnsi="Consolas" w:eastAsia="Consolas"/>
          <w:sz w:val="17"/>
          <w:szCs w:val="17"/>
        </w:rPr>
        <w:t xml:space="preserve">  1. 기능 구현·요구사항 충족</w:t>
      </w:r>
      <w:r>
        <w:br/>
      </w:r>
      <w:r>
        <w:rPr>
          <w:rFonts w:ascii="Consolas" w:hAnsi="Consolas" w:eastAsia="Consolas"/>
          <w:sz w:val="17"/>
          <w:szCs w:val="17"/>
        </w:rPr>
        <w:t xml:space="preserve">  2. 코드 품질·가독성</w:t>
      </w:r>
      <w:r>
        <w:br/>
      </w:r>
      <w:r>
        <w:rPr>
          <w:rFonts w:ascii="Consolas" w:hAnsi="Consolas" w:eastAsia="Consolas"/>
          <w:sz w:val="17"/>
          <w:szCs w:val="17"/>
        </w:rPr>
        <w:t xml:space="preserve">        ↓</w:t>
      </w:r>
      <w:r>
        <w:br/>
      </w:r>
      <w:r>
        <w:rPr>
          <w:rFonts w:ascii="Consolas" w:hAnsi="Consolas" w:eastAsia="Consolas"/>
          <w:sz w:val="17"/>
          <w:szCs w:val="17"/>
        </w:rPr>
        <w:t xml:space="preserve">[아키텍처 리뷰] (필요 시)</w:t>
      </w:r>
      <w:r>
        <w:br/>
      </w:r>
      <w:r>
        <w:rPr>
          <w:rFonts w:ascii="Consolas" w:hAnsi="Consolas" w:eastAsia="Consolas"/>
          <w:sz w:val="17"/>
          <w:szCs w:val="17"/>
        </w:rPr>
        <w:t xml:space="preserve">  1. 6계층 구조·명명 규칙</w:t>
      </w:r>
      <w:r>
        <w:br/>
      </w:r>
      <w:r>
        <w:rPr>
          <w:rFonts w:ascii="Consolas" w:hAnsi="Consolas" w:eastAsia="Consolas"/>
          <w:sz w:val="17"/>
          <w:szCs w:val="17"/>
        </w:rPr>
        <w:t xml:space="preserve">  2. 표준 전문·오류·로그</w:t>
      </w:r>
      <w:r>
        <w:br/>
      </w:r>
      <w:r>
        <w:rPr>
          <w:rFonts w:ascii="Consolas" w:hAnsi="Consolas" w:eastAsia="Consolas"/>
          <w:sz w:val="17"/>
          <w:szCs w:val="17"/>
        </w:rPr>
        <w:t xml:space="preserve">        ↓</w:t>
      </w:r>
      <w:r>
        <w:br/>
      </w:r>
      <w:r>
        <w:rPr>
          <w:rFonts w:ascii="Consolas" w:hAnsi="Consolas" w:eastAsia="Consolas"/>
          <w:sz w:val="17"/>
          <w:szCs w:val="17"/>
        </w:rPr>
        <w:t xml:space="preserve">[품질 리뷰]</w:t>
      </w:r>
      <w:r>
        <w:br/>
      </w:r>
      <w:r>
        <w:rPr>
          <w:rFonts w:ascii="Consolas" w:hAnsi="Consolas" w:eastAsia="Consolas"/>
          <w:sz w:val="17"/>
          <w:szCs w:val="17"/>
        </w:rPr>
        <w:t xml:space="preserve">  1. 테스트·커버리지 결과</w:t>
      </w:r>
      <w:r>
        <w:br/>
      </w:r>
      <w:r>
        <w:rPr>
          <w:rFonts w:ascii="Consolas" w:hAnsi="Consolas" w:eastAsia="Consolas"/>
          <w:sz w:val="17"/>
          <w:szCs w:val="17"/>
        </w:rPr>
        <w:t xml:space="preserve">  2. Checkstyle / PMD / SonarQube</w:t>
      </w:r>
      <w:r>
        <w:br/>
      </w:r>
      <w:r>
        <w:rPr>
          <w:rFonts w:ascii="Consolas" w:hAnsi="Consolas" w:eastAsia="Consolas"/>
          <w:sz w:val="17"/>
          <w:szCs w:val="17"/>
        </w:rPr>
        <w:t xml:space="preserve">  3. SQL 검증</w:t>
      </w:r>
      <w:r>
        <w:br/>
      </w:r>
      <w:r>
        <w:rPr>
          <w:rFonts w:ascii="Consolas" w:hAnsi="Consolas" w:eastAsia="Consolas"/>
          <w:sz w:val="17"/>
          <w:szCs w:val="17"/>
        </w:rPr>
        <w:t xml:space="preserve">        ↓</w:t>
      </w:r>
      <w:r>
        <w:br/>
      </w:r>
      <w:r>
        <w:rPr>
          <w:rFonts w:ascii="Consolas" w:hAnsi="Consolas" w:eastAsia="Consolas"/>
          <w:sz w:val="17"/>
          <w:szCs w:val="17"/>
        </w:rPr>
        <w:t xml:space="preserve">[승인 / 조건부 승인 / 보완 요청 / 반려]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리뷰 유형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담당</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초점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동료 리뷰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팀 개발자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기능·버그·테스트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아키텍처 리뷰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계층·ServiceId·표준 준수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품질 리뷰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QA / DevOps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 Gate, SQL, 커버리지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리뷰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(민감 거래)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권한·마스킹·Injection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리뷰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 운영 (필요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Catalog·거래통제 등록</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I.4 요약 체크리스트 (15항)</w:t>
      </w:r>
    </w:p>
    <w:p>
      <w:pPr>
        <w:spacing w:before="0" w:after="120" w:line="300" w:lineRule="auto"/>
      </w:pPr>
      <w:r>
        <w:rPr>
          <w:rFonts w:ascii="Noto Sans CJK KR" w:hAnsi="Noto Sans CJK KR" w:eastAsia="Noto Sans CJK KR"/>
          <w:sz w:val="21"/>
          <w:szCs w:val="21"/>
        </w:rPr>
        <w:t xml:space="preserve">MR 승인 전 </w:t>
      </w:r>
      <w:r>
        <w:rPr>
          <w:rFonts w:ascii="Noto Sans CJK KR" w:hAnsi="Noto Sans CJK KR" w:eastAsia="Noto Sans CJK KR"/>
          <w:sz w:val="21"/>
          <w:szCs w:val="21"/>
          <w:b/>
        </w:rPr>
        <w:t xml:space="preserve">15항 필수</w:t>
      </w:r>
      <w:r>
        <w:rPr>
          <w:rFonts w:ascii="Noto Sans CJK KR" w:hAnsi="Noto Sans CJK KR" w:eastAsia="Noto Sans CJK KR"/>
          <w:sz w:val="21"/>
          <w:szCs w:val="21"/>
        </w:rPr>
        <w:t xml:space="preserve">를 빠르게 훑는다. 상세 점검은 I.5~I.12를 참조한다.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72"/>
        <w:gridCol w:w="1872"/>
        <w:gridCol w:w="1872"/>
        <w:gridCol w:w="1872"/>
        <w:gridCol w:w="1872"/>
      </w:tblGrid>
      <w:tr>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No</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영역</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질문</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필수</w:t>
            </w:r>
          </w:p>
        </w:tc>
        <w:tc>
          <w:tcPr>
            <w:tcW w:w="1872"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식별체계</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Context, WAR, Package가 일치하는가?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{업무코드}.{업무대상}.{처리행위} 규칙을 지키는가?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{업무코드}-{거래유형}-{일련번호} 규칙을 지키는가?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6계층 구조</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 Facade → Service → Rule → DAO/Mapper 흐름인가?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전문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Request/Response가 header + body / result 구조인가?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DTO</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 Response, 내부 DTO가 분리되어 있는가?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필수값, 형식, 길이, 범위, 코드값 검증이 있는가?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SQL ID, Paging, Timeout 기준을 지키는가?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트랜잭션</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변경 거래의 트랜잭션 경계가 Facade에 명확한가?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DB, 외부연계 Timeout이 반영되어 있는가?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오류처리</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예외와 오류코드를 사용하는가?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TraceId, ServiceId, 거래코드가 로그에 남는가?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마스킹, SQL Injection 방지가 반영되어 있는가?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테스트</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단위/통합/Mapper/오류 테스트가 있는가?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등록</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Catalog, 거래통제, 오류코드, Timeout 준비되었는가?</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w:t>
            </w:r>
          </w:p>
        </w:tc>
        <w:tc>
          <w:tcPr>
            <w:tcW w:w="1872"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I.5 업무 식별체계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9개 업무코드(ic, pc, ms, sv, pd, eb, ep, ss, mg 등) 사용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 Path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소문자 (/sv, /om)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파일명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{업무코드소문자}.war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Module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{업무코드}-service 또는 표준 모듈명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Package Root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업무코드·도메인 기준 (com.nh.nsight.marketing.sv)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Class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PascalCase (SvCustomerService)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위치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resources/mapper/{업무코드소문자}/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E-{DOMAIN}-{CATEGORY}-{NNNN} (업무 또는 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잘못된 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CustomerService (Prefix 없음)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경계 불명확</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 /singleview</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/sv 불일치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singleview.war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명명 표준 위반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mapper/common/CustomerMapper.xml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Mapper 경계 위반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오류코드 ERROR01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Domain·Category 미준수</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I.6 ServiceId / 거래코드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형식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{업무코드}.{업무대상}.{처리행위}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businessCode와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serviceIds()에 Catalog SERVICE_ID 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Bean 중복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ServiceId 중복 선언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형식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{업무코드}-{거래유형}-{일련번호}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 Prefix</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업무코드와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transactionCode ↔ Handler 1세트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processingType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거래유형(INQUIRY/REGISTER 등)과 코드·Catalog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 등록 대상 정리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 등록 대상 정리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I.7 6계층 구조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사항</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진입, Body 변환, Facade 호출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DAO/Mapper 직접 호출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유스케이스 조립, @Transactional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 세부 구현, HTTP 응답</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처리 절차, DAO/Adapter 조합</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 응답 직접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Validation, 업무 조건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직접 접근</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호출, 예외 변환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판단</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실행, Mapping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메시지 생성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금지 패턴 (발견 시 반려 또는 보완 요청)</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금지 패턴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문제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Controller/Handler에서 Mapper 직접 호출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계층 책임 위반</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내부 업무 로직·SQL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진입점 책임 초과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Rule에서 DB 직접 조회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판단·접근 혼합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Java 코드 내 SQL 문자열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추적 불가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catch (Exception e) {}</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은폐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RuntimeException("오류")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추적 불가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I.8 DTO / Validation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Request DTO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전문 입력 구조와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Response DTO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화면·전문 반환 데이터만 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내부 DTO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Row·외부연계 DTO와 분리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Entity 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Entity/Row를 응답에 직접 반환하지 않음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Bean Validation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@NotBlank, @Size, @Pattern 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Validation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 또는 Validator 추가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날짜·금액</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형식 검증, 금액 BigDecimal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민감정보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DTO에 불필요한 PII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 남용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Object/Map 남용 대신 명시적 DTO 권장(팀 규약)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I.9 SQL / Mapper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위치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resources/mapper/{업무코드}/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Namespace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Mapper FQCN 일치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Method명 일치, 추적용 주석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SELECT * 금지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Paging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목록조회 OFFSET/FETCH, pageSize 상한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Count SQL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Count 분리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ORDER BY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고정 정렬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RDW 3초, ADW 5초 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 ${}</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#{}만, 사용자 입력 ${} 금지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대량조회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온라인과 분리·Paging 필수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I.10 보안 / 로그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또는 JWT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메뉴·기능·데이터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Injection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사용자 입력 금지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XSS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출력 Escape·정제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민감정보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로그·응답·예외에 평문 PII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Token / Secret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로그·Git·yml에 Secret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 TraceId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MDC·거래로그 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PROCESSING → SUCCESS/FAIL/TIMEOUT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조회·다운로드·권한위반·관리자 변경</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고객번호·계좌·Token 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보안 리뷰 원칙: 사용자 입력은 신뢰하지 않는다. Header 사용자정보는 세션 기준 재검증한다. 권한 실패는 감사로그 대상이다.</w:t>
      </w:r>
    </w:p>
    <w:p>
      <w:pPr>
        <w:pStyle w:val="Heading2"/>
        <w:keepNext/>
        <w:spacing w:before="160" w:after="100" w:line="300" w:lineRule="auto"/>
      </w:pPr>
      <w:r>
        <w:rPr>
          <w:rFonts w:ascii="Noto Sans CJK KR" w:hAnsi="Noto Sans CJK KR" w:eastAsia="Noto Sans CJK KR"/>
          <w:sz w:val="21"/>
          <w:szCs w:val="21"/>
        </w:rPr>
        <w:t xml:space="preserve">I.11 테스트 리뷰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테스트 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조건, 경계값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DAO/Adapter 호출 흐름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serviceIds(), Facade 위임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통합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/{bc}/online E2E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 파라미터, Mapping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오류코드·메시지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상태·거래로그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미권한·타 지점 차단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Compile·Unit Test 실패 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정적분석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Blocker/Critical 0 (프로젝트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테스트 클래스명: </w:t>
      </w:r>
      <w:r>
        <w:rPr>
          <w:rFonts w:ascii="Consolas" w:hAnsi="Consolas" w:eastAsia="Consolas"/>
          <w:sz w:val="19"/>
          <w:szCs w:val="19"/>
        </w:rPr>
        <w:t xml:space="preserve">{대상Class}Test</w:t>
      </w:r>
      <w:r>
        <w:rPr>
          <w:rFonts w:ascii="Noto Sans CJK KR" w:hAnsi="Noto Sans CJK KR" w:eastAsia="Noto Sans CJK KR"/>
          <w:sz w:val="21"/>
          <w:szCs w:val="21"/>
        </w:rPr>
        <w:t xml:space="preserve">. 메서드명은 시나리오가 드러나게 작성한다.</w:t>
      </w:r>
    </w:p>
    <w:p>
      <w:pPr>
        <w:pStyle w:val="Heading2"/>
        <w:keepNext/>
        <w:spacing w:before="160" w:after="100" w:line="300" w:lineRule="auto"/>
      </w:pPr>
      <w:r>
        <w:rPr>
          <w:rFonts w:ascii="Noto Sans CJK KR" w:hAnsi="Noto Sans CJK KR" w:eastAsia="Noto Sans CJK KR"/>
          <w:sz w:val="21"/>
          <w:szCs w:val="21"/>
        </w:rPr>
        <w:t xml:space="preserve">I.12 운영 등록 리뷰</w:t>
      </w:r>
    </w:p>
    <w:p>
      <w:pPr>
        <w:spacing w:before="0" w:after="120" w:line="300" w:lineRule="auto"/>
      </w:pPr>
      <w:r>
        <w:rPr>
          <w:rFonts w:ascii="Noto Sans CJK KR" w:hAnsi="Noto Sans CJK KR" w:eastAsia="Noto Sans CJK KR"/>
          <w:sz w:val="21"/>
          <w:szCs w:val="21"/>
        </w:rPr>
        <w:t xml:space="preserve">코드만 Merge하고 OM 미등록 상태로 운영 배포하면 </w:t>
      </w:r>
      <w:r>
        <w:rPr>
          <w:rFonts w:ascii="Noto Sans CJK KR" w:hAnsi="Noto Sans CJK KR" w:eastAsia="Noto Sans CJK KR"/>
          <w:sz w:val="21"/>
          <w:szCs w:val="21"/>
          <w:b/>
        </w:rPr>
        <w:t xml:space="preserve">미등록 ServiceId 차단</w:t>
      </w:r>
      <w:r>
        <w:rPr>
          <w:rFonts w:ascii="Noto Sans CJK KR" w:hAnsi="Noto Sans CJK KR" w:eastAsia="Noto Sans CJK KR"/>
          <w:sz w:val="21"/>
          <w:szCs w:val="21"/>
        </w:rPr>
        <w:t xml:space="preserve">으로 장애가 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 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 등록·승인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 허용 조건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TCF_SERVICE_TIMEOUT_POLICY 또는 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OM_ERROR_CODE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권한·메뉴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화면·기능 권한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Route 등록(해당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Smoke Test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ServiceId 호출 시나리오 정의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I.13 판정 기준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판정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처리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위반 없음, Merge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Merge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조건부 승인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명명·주석·정렬 등 경미한 보완, 운영 영향 낮음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보완 후 Merge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보완 요청</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위반 또는 테스트 부족, 수정 후 재리뷰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수정 → 재리뷰</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반려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구조 위반, 보안/SQL/거래통제 위반, 운영 장애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재설계 또는 대폭 수정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요구사항·설계 기준 불명확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기준 확정 후 재리뷰</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원칙</w:t>
      </w:r>
    </w:p>
    <w:p>
      <w:pPr>
        <w:ind w:left="360"/>
        <w:spacing w:before="0" w:after="80" w:line="300" w:lineRule="auto"/>
      </w:pPr>
      <w:r>
        <w:rPr>
          <w:rFonts w:ascii="Noto Sans CJK KR" w:hAnsi="Noto Sans CJK KR" w:eastAsia="Noto Sans CJK KR"/>
          <w:sz w:val="21"/>
          <w:szCs w:val="21"/>
        </w:rPr>
        <w:t xml:space="preserve">• 보안·SQL Injection·거래통제 우회·Handler에서 DB 직접 접근 → 원칙적으로 반려</w:t>
      </w:r>
    </w:p>
    <w:p>
      <w:pPr>
        <w:ind w:left="360"/>
        <w:spacing w:before="0" w:after="80" w:line="300" w:lineRule="auto"/>
      </w:pPr>
      <w:r>
        <w:rPr>
          <w:rFonts w:ascii="Noto Sans CJK KR" w:hAnsi="Noto Sans CJK KR" w:eastAsia="Noto Sans CJK KR"/>
          <w:sz w:val="21"/>
          <w:szCs w:val="21"/>
        </w:rPr>
        <w:t xml:space="preserve">• 테스트 없는 변경·핵심 시나리오 미검증 → 보완 요청</w:t>
      </w:r>
    </w:p>
    <w:p>
      <w:pPr>
        <w:ind w:left="360"/>
        <w:spacing w:before="0" w:after="80" w:line="300" w:lineRule="auto"/>
      </w:pPr>
      <w:r>
        <w:rPr>
          <w:rFonts w:ascii="Noto Sans CJK KR" w:hAnsi="Noto Sans CJK KR" w:eastAsia="Noto Sans CJK KR"/>
          <w:sz w:val="21"/>
          <w:szCs w:val="21"/>
        </w:rPr>
        <w:t xml:space="preserve">• 주석·포맷·사소한 명명 → 조건부 승인 가능</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승인 가능</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승인 불가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구조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6계층 책임 준수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Handler/Controller에서 DB 직접 접근</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ServiceId·거래코드 표준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임의 명명, Prefix 불일치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 Paging,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SQL, SELECT *, ${}</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BusinessException + 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RuntimeException, 빈 catch</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등록 대상 정리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ServiceId/거래코드 미정의</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I.14 리뷰 결과 기록</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리뷰 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CR-YYYYMMDD-0001</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 Branch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리뷰 유형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동료 / 아키텍처 / 품질 / 보안 / 운영</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리뷰 결과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 / 조건부 승인 / 보완 요청 / 반려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지적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보완 담당·완료일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재리뷰 여부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Y / 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최종 승인자</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코멘트 작성:</w:t>
      </w:r>
      <w:r>
        <w:rPr>
          <w:rFonts w:ascii="Noto Sans CJK KR" w:hAnsi="Noto Sans CJK KR" w:eastAsia="Noto Sans CJK KR"/>
          <w:sz w:val="21"/>
          <w:szCs w:val="21"/>
        </w:rPr>
        <w:t xml:space="preserve"> "별로입니다"가 아니라 </w:t>
      </w:r>
      <w:r>
        <w:rPr>
          <w:rFonts w:ascii="Noto Sans CJK KR" w:hAnsi="Noto Sans CJK KR" w:eastAsia="Noto Sans CJK KR"/>
          <w:sz w:val="21"/>
          <w:szCs w:val="21"/>
          <w:b/>
        </w:rPr>
        <w:t xml:space="preserve">기준 + 사유 + 수정 방향</w:t>
      </w:r>
      <w:r>
        <w:rPr>
          <w:rFonts w:ascii="Noto Sans CJK KR" w:hAnsi="Noto Sans CJK KR" w:eastAsia="Noto Sans CJK KR"/>
          <w:sz w:val="21"/>
          <w:szCs w:val="21"/>
        </w:rPr>
        <w:t xml:space="preserve">을 적는다.</w:t>
      </w:r>
    </w:p>
    <w:p>
      <w:pPr>
        <w:spacing w:before="0" w:after="120" w:line="300" w:lineRule="auto"/>
      </w:pPr>
      <w:r>
        <w:rPr>
          <w:rFonts w:ascii="Noto Sans CJK KR" w:hAnsi="Noto Sans CJK KR" w:eastAsia="Noto Sans CJK KR"/>
          <w:sz w:val="21"/>
          <w:szCs w:val="21"/>
        </w:rPr>
        <w:t xml:space="preserve">예: "Handler에서 Mapper를 직접 호출하고 있어 계층 기준에 맞지 않습니다. Facade 또는 Service를 통해 호출하도록 수정해 주세요."</w:t>
      </w: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코드 리뷰는 개발자 취향 검토가 아니라 </w:t>
      </w:r>
      <w:r>
        <w:rPr>
          <w:rFonts w:ascii="Noto Sans CJK KR" w:hAnsi="Noto Sans CJK KR" w:eastAsia="Noto Sans CJK KR"/>
          <w:sz w:val="21"/>
          <w:szCs w:val="21"/>
          <w:b/>
        </w:rPr>
        <w:t xml:space="preserve">NSIGHT 운영 표준 준수 여부</w:t>
      </w:r>
      <w:r>
        <w:rPr>
          <w:rFonts w:ascii="Noto Sans CJK KR" w:hAnsi="Noto Sans CJK KR" w:eastAsia="Noto Sans CJK KR"/>
          <w:sz w:val="21"/>
          <w:szCs w:val="21"/>
        </w:rPr>
        <w:t xml:space="preserve">를 검증하는 아키텍처 품질 Gate이다. 15항 요약 체크리스트로 MR을 빠르게 판단하고, I.5~I.12 상세 항목으로 식별체계·계층·DTO·SQL·보안·테스트·운영 등록을 점검한다. 승인·조건부 승인·보완·반려 판정은 운영 영향도와 표준 위반 심각도에 따라 일관되게 적용한다.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H</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J</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znsight-man/부록I-코드-리뷰-체크리스트.md</w:t>
      </w:r>
    </w:p>
    <w:p>
      <w:pPr>
        <w:ind w:left="360"/>
        <w:spacing w:before="0" w:after="80" w:line="300" w:lineRule="auto"/>
      </w:pPr>
      <w:r>
        <w:rPr>
          <w:rFonts w:ascii="Noto Sans CJK KR" w:hAnsi="Noto Sans CJK KR" w:eastAsia="Noto Sans CJK KR"/>
          <w:sz w:val="21"/>
          <w:szCs w:val="21"/>
        </w:rPr>
        <w:t xml:space="preserve">• znsight-man/61-코드-리뷰-기준.md</w:t>
      </w:r>
    </w:p>
    <w:p>
      <w:pPr>
        <w:ind w:left="360"/>
        <w:spacing w:before="0" w:after="80" w:line="300" w:lineRule="auto"/>
      </w:pPr>
      <w:r>
        <w:rPr>
          <w:rFonts w:ascii="Noto Sans CJK KR" w:hAnsi="Noto Sans CJK KR" w:eastAsia="Noto Sans CJK KR"/>
          <w:sz w:val="21"/>
          <w:szCs w:val="21"/>
        </w:rPr>
        <w:t xml:space="preserve">• znsight-man/42-보안-코딩-기준.md</w:t>
      </w:r>
    </w:p>
    <w:p>
      <w:pPr>
        <w:ind w:left="360"/>
        <w:spacing w:before="0" w:after="80" w:line="300" w:lineRule="auto"/>
      </w:pPr>
      <w:r>
        <w:rPr>
          <w:rFonts w:ascii="Noto Sans CJK KR" w:hAnsi="Noto Sans CJK KR" w:eastAsia="Noto Sans CJK KR"/>
          <w:sz w:val="21"/>
          <w:szCs w:val="21"/>
        </w:rPr>
        <w:t xml:space="preserve">• znsight-man/12-애플리케이션-계층구조.md</w:t>
      </w:r>
    </w:p>
    <w:p>
      <w:pPr>
        <w:ind w:left="360"/>
        <w:spacing w:before="0" w:after="80" w:line="300" w:lineRule="auto"/>
      </w:pPr>
      <w:r>
        <w:rPr>
          <w:rFonts w:ascii="Noto Sans CJK KR" w:hAnsi="Noto Sans CJK KR" w:eastAsia="Noto Sans CJK KR"/>
          <w:sz w:val="21"/>
          <w:szCs w:val="21"/>
        </w:rPr>
        <w:t xml:space="preserve">• znsight-man/47-ServiceId-등록-절차.md</w:t>
      </w:r>
    </w:p>
    <w:p>
      <w:pPr>
        <w:ind w:left="360"/>
        <w:spacing w:before="0" w:after="80" w:line="300" w:lineRule="auto"/>
      </w:pPr>
      <w:r>
        <w:rPr>
          <w:rFonts w:ascii="Noto Sans CJK KR" w:hAnsi="Noto Sans CJK KR" w:eastAsia="Noto Sans CJK KR"/>
          <w:sz w:val="21"/>
          <w:szCs w:val="21"/>
        </w:rPr>
        <w:t xml:space="preserve">• znsight-man/62-품질-게이트-기준.md</w:t>
      </w:r>
    </w:p>
    <w:p>
      <w:r>
        <w:br w:type="page"/>
      </w:r>
    </w:p>
    <w:p>
      <w:pPr>
        <w:pStyle w:val="Heading1"/>
        <w:keepNext/>
        <w:spacing w:before="280" w:after="160" w:line="300" w:lineRule="auto"/>
      </w:pPr>
      <w:r>
        <w:rPr>
          <w:rFonts w:ascii="Noto Sans CJK KR" w:hAnsi="Noto Sans CJK KR" w:eastAsia="Noto Sans CJK KR"/>
          <w:sz w:val="21"/>
          <w:szCs w:val="21"/>
        </w:rPr>
        <w:t xml:space="preserve">부록 J. 운영 전환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J.1 목적</w:t>
      </w:r>
    </w:p>
    <w:p>
      <w:pPr>
        <w:spacing w:before="0" w:after="120" w:line="300" w:lineRule="auto"/>
      </w:pPr>
      <w:r>
        <w:rPr>
          <w:rFonts w:ascii="Noto Sans CJK KR" w:hAnsi="Noto Sans CJK KR" w:eastAsia="Noto Sans CJK KR"/>
          <w:sz w:val="21"/>
          <w:szCs w:val="21"/>
        </w:rPr>
        <w:t xml:space="preserve">운영 전환 체크리스트는 개발·검증이 완료된 프로그램을 </w:t>
      </w:r>
      <w:r>
        <w:rPr>
          <w:rFonts w:ascii="Noto Sans CJK KR" w:hAnsi="Noto Sans CJK KR" w:eastAsia="Noto Sans CJK KR"/>
          <w:sz w:val="21"/>
          <w:szCs w:val="21"/>
          <w:b/>
        </w:rPr>
        <w:t xml:space="preserve">운영환경에 반영하기 전</w:t>
      </w:r>
      <w:r>
        <w:rPr>
          <w:rFonts w:ascii="Noto Sans CJK KR" w:hAnsi="Noto Sans CJK KR" w:eastAsia="Noto Sans CJK KR"/>
          <w:sz w:val="21"/>
          <w:szCs w:val="21"/>
        </w:rPr>
        <w:t xml:space="preserve">에 기능, 품질, 보안, 성능, 배포, 장애 대응, 운영 절차가 모두 준비되었는지 확인하는 </w:t>
      </w:r>
      <w:r>
        <w:rPr>
          <w:rFonts w:ascii="Noto Sans CJK KR" w:hAnsi="Noto Sans CJK KR" w:eastAsia="Noto Sans CJK KR"/>
          <w:sz w:val="21"/>
          <w:szCs w:val="21"/>
          <w:b/>
        </w:rPr>
        <w:t xml:space="preserve">최종 점검표</w:t>
      </w:r>
      <w:r>
        <w:rPr>
          <w:rFonts w:ascii="Noto Sans CJK KR" w:hAnsi="Noto Sans CJK KR" w:eastAsia="Noto Sans CJK KR"/>
          <w:sz w:val="21"/>
          <w:szCs w:val="21"/>
        </w:rPr>
        <w:t xml:space="preserve">이다.</w:t>
      </w:r>
    </w:p>
    <w:p>
      <w:pPr>
        <w:spacing w:before="0" w:after="120" w:line="300" w:lineRule="auto"/>
      </w:pPr>
      <w:r>
        <w:rPr>
          <w:rFonts w:ascii="Noto Sans CJK KR" w:hAnsi="Noto Sans CJK KR" w:eastAsia="Noto Sans CJK KR"/>
          <w:sz w:val="21"/>
          <w:szCs w:val="21"/>
        </w:rPr>
        <w:t xml:space="preserve">NSIGHT TCF Framework에서는 WAR 빌드 성공만으로 운영 전환이 가능하지 않다. 전환 대상은 다음을 모두 포함한다.</w:t>
      </w:r>
    </w:p>
    <w:p>
      <w:pPr>
        <w:ind w:left="360"/>
        <w:shd w:fill="F6F8FA"/>
        <w:spacing w:before="80" w:after="160" w:line="240" w:lineRule="auto"/>
      </w:pPr>
      <w:r>
        <w:rPr>
          <w:rFonts w:ascii="Consolas" w:hAnsi="Consolas" w:eastAsia="Consolas"/>
          <w:sz w:val="17"/>
          <w:szCs w:val="17"/>
        </w:rPr>
        <w:t xml:space="preserve">소스 + 설정 + DB 스키마/DDL</w:t>
      </w:r>
      <w:r>
        <w:br/>
      </w:r>
      <w:r>
        <w:rPr>
          <w:rFonts w:ascii="Consolas" w:hAnsi="Consolas" w:eastAsia="Consolas"/>
          <w:sz w:val="17"/>
          <w:szCs w:val="17"/>
        </w:rPr>
        <w:t xml:space="preserve">+ ServiceId + 거래통제 + Timeout + 오류코드</w:t>
      </w:r>
      <w:r>
        <w:br/>
      </w:r>
      <w:r>
        <w:rPr>
          <w:rFonts w:ascii="Consolas" w:hAnsi="Consolas" w:eastAsia="Consolas"/>
          <w:sz w:val="17"/>
          <w:szCs w:val="17"/>
        </w:rPr>
        <w:t xml:space="preserve">+ 권한 + 로그 + 모니터링</w:t>
      </w:r>
      <w:r>
        <w:br/>
      </w:r>
      <w:r>
        <w:rPr>
          <w:rFonts w:ascii="Consolas" w:hAnsi="Consolas" w:eastAsia="Consolas"/>
          <w:sz w:val="17"/>
          <w:szCs w:val="17"/>
        </w:rPr>
        <w:t xml:space="preserve">+ 배포 절차 + Rollback + 운영 인수인계</w:t>
      </w:r>
    </w:p>
    <w:p>
      <w:pPr>
        <w:spacing w:before="0" w:after="120" w:line="300" w:lineRule="auto"/>
      </w:pPr>
      <w:r>
        <w:rPr>
          <w:rFonts w:ascii="Noto Sans CJK KR" w:hAnsi="Noto Sans CJK KR" w:eastAsia="Noto Sans CJK KR"/>
          <w:sz w:val="21"/>
          <w:szCs w:val="21"/>
          <w:b/>
        </w:rPr>
        <w:t xml:space="preserve">핵심 기준:</w:t>
      </w:r>
      <w:r>
        <w:rPr>
          <w:rFonts w:ascii="Noto Sans CJK KR" w:hAnsi="Noto Sans CJK KR" w:eastAsia="Noto Sans CJK KR"/>
          <w:sz w:val="21"/>
          <w:szCs w:val="21"/>
        </w:rPr>
        <w:t xml:space="preserve"> 운영자가 장애 발생 시 원인을 찾고, 서비스를 우회하고, 필요하면 </w:t>
      </w:r>
      <w:r>
        <w:rPr>
          <w:rFonts w:ascii="Noto Sans CJK KR" w:hAnsi="Noto Sans CJK KR" w:eastAsia="Noto Sans CJK KR"/>
          <w:sz w:val="21"/>
          <w:szCs w:val="21"/>
          <w:b/>
        </w:rPr>
        <w:t xml:space="preserve">즉시 Rollback</w:t>
      </w:r>
      <w:r>
        <w:rPr>
          <w:rFonts w:ascii="Noto Sans CJK KR" w:hAnsi="Noto Sans CJK KR" w:eastAsia="Noto Sans CJK KR"/>
          <w:sz w:val="21"/>
          <w:szCs w:val="21"/>
        </w:rPr>
        <w:t xml:space="preserve">할 수 있는 상태여야 운영 전환이 가능하다.</w:t>
      </w:r>
    </w:p>
    <w:p>
      <w:pPr>
        <w:spacing w:before="0" w:after="120" w:line="300" w:lineRule="auto"/>
      </w:pPr>
      <w:r>
        <w:rPr>
          <w:rFonts w:ascii="Noto Sans CJK KR" w:hAnsi="Noto Sans CJK KR" w:eastAsia="Noto Sans CJK KR"/>
          <w:sz w:val="21"/>
          <w:szCs w:val="21"/>
        </w:rPr>
        <w:t xml:space="preserve">운영 전환은 "개발이 끝났다"는 선언이 아니라, </w:t>
      </w:r>
      <w:r>
        <w:rPr>
          <w:rFonts w:ascii="Noto Sans CJK KR" w:hAnsi="Noto Sans CJK KR" w:eastAsia="Noto Sans CJK KR"/>
          <w:sz w:val="21"/>
          <w:szCs w:val="21"/>
          <w:b/>
        </w:rPr>
        <w:t xml:space="preserve">운영자가 안정적으로 서비스할 수 있음</w:t>
      </w:r>
      <w:r>
        <w:rPr>
          <w:rFonts w:ascii="Noto Sans CJK KR" w:hAnsi="Noto Sans CJK KR" w:eastAsia="Noto Sans CJK KR"/>
          <w:sz w:val="21"/>
          <w:szCs w:val="21"/>
        </w:rPr>
        <w:t xml:space="preserve">을 확인하는 절차이다.</w:t>
      </w:r>
    </w:p>
    <w:p>
      <w:pPr>
        <w:pStyle w:val="Heading2"/>
        <w:keepNext/>
        <w:spacing w:before="160" w:after="100" w:line="300" w:lineRule="auto"/>
      </w:pPr>
      <w:r>
        <w:rPr>
          <w:rFonts w:ascii="Noto Sans CJK KR" w:hAnsi="Noto Sans CJK KR" w:eastAsia="Noto Sans CJK KR"/>
          <w:sz w:val="21"/>
          <w:szCs w:val="21"/>
        </w:rPr>
        <w:t xml:space="preserve">J.2 운영 전환 전체 흐름</w:t>
      </w:r>
    </w:p>
    <w:p>
      <w:pPr>
        <w:ind w:left="360"/>
        <w:shd w:fill="F6F8FA"/>
        <w:spacing w:before="80" w:after="160" w:line="240" w:lineRule="auto"/>
      </w:pPr>
      <w:r>
        <w:rPr>
          <w:rFonts w:ascii="Consolas" w:hAnsi="Consolas" w:eastAsia="Consolas"/>
          <w:sz w:val="17"/>
          <w:szCs w:val="17"/>
        </w:rPr>
        <w:t xml:space="preserve">개발 완료</w:t>
      </w:r>
      <w:r>
        <w:br/>
      </w:r>
      <w:r>
        <w:rPr>
          <w:rFonts w:ascii="Consolas" w:hAnsi="Consolas" w:eastAsia="Consolas"/>
          <w:sz w:val="17"/>
          <w:szCs w:val="17"/>
        </w:rPr>
        <w:t xml:space="preserve">   ↓  [부록 H] 개발 완료 체크리스트</w:t>
      </w:r>
      <w:r>
        <w:br/>
      </w:r>
      <w:r>
        <w:rPr>
          <w:rFonts w:ascii="Consolas" w:hAnsi="Consolas" w:eastAsia="Consolas"/>
          <w:sz w:val="17"/>
          <w:szCs w:val="17"/>
        </w:rPr>
        <w:t xml:space="preserve">코드 리뷰 완료</w:t>
      </w:r>
      <w:r>
        <w:br/>
      </w:r>
      <w:r>
        <w:rPr>
          <w:rFonts w:ascii="Consolas" w:hAnsi="Consolas" w:eastAsia="Consolas"/>
          <w:sz w:val="17"/>
          <w:szCs w:val="17"/>
        </w:rPr>
        <w:t xml:space="preserve">   ↓  [부록 I]</w:t>
      </w:r>
      <w:r>
        <w:br/>
      </w:r>
      <w:r>
        <w:rPr>
          <w:rFonts w:ascii="Consolas" w:hAnsi="Consolas" w:eastAsia="Consolas"/>
          <w:sz w:val="17"/>
          <w:szCs w:val="17"/>
        </w:rPr>
        <w:t xml:space="preserve">품질 게이트 통과</w:t>
      </w:r>
      <w:r>
        <w:br/>
      </w:r>
      <w:r>
        <w:rPr>
          <w:rFonts w:ascii="Consolas" w:hAnsi="Consolas" w:eastAsia="Consolas"/>
          <w:sz w:val="17"/>
          <w:szCs w:val="17"/>
        </w:rPr>
        <w:t xml:space="preserve">   ↓  빌드·테스트·정적분석·SQL 검증</w:t>
      </w:r>
      <w:r>
        <w:br/>
      </w:r>
      <w:r>
        <w:rPr>
          <w:rFonts w:ascii="Consolas" w:hAnsi="Consolas" w:eastAsia="Consolas"/>
          <w:sz w:val="17"/>
          <w:szCs w:val="17"/>
        </w:rPr>
        <w:t xml:space="preserve">통합 테스트 완료</w:t>
      </w:r>
      <w:r>
        <w:br/>
      </w:r>
      <w:r>
        <w:rPr>
          <w:rFonts w:ascii="Consolas" w:hAnsi="Consolas" w:eastAsia="Consolas"/>
          <w:sz w:val="17"/>
          <w:szCs w:val="17"/>
        </w:rPr>
        <w:t xml:space="preserve">   ↓</w:t>
      </w:r>
      <w:r>
        <w:br/>
      </w:r>
      <w:r>
        <w:rPr>
          <w:rFonts w:ascii="Consolas" w:hAnsi="Consolas" w:eastAsia="Consolas"/>
          <w:sz w:val="17"/>
          <w:szCs w:val="17"/>
        </w:rPr>
        <w:t xml:space="preserve">성능 / 보안 검증 완료</w:t>
      </w:r>
      <w:r>
        <w:br/>
      </w:r>
      <w:r>
        <w:rPr>
          <w:rFonts w:ascii="Consolas" w:hAnsi="Consolas" w:eastAsia="Consolas"/>
          <w:sz w:val="17"/>
          <w:szCs w:val="17"/>
        </w:rPr>
        <w:t xml:space="preserve">   ↓</w:t>
      </w:r>
      <w:r>
        <w:br/>
      </w:r>
      <w:r>
        <w:rPr>
          <w:rFonts w:ascii="Consolas" w:hAnsi="Consolas" w:eastAsia="Consolas"/>
          <w:sz w:val="17"/>
          <w:szCs w:val="17"/>
        </w:rPr>
        <w:t xml:space="preserve">운영 설정·기준정보 확인</w:t>
      </w:r>
      <w:r>
        <w:br/>
      </w:r>
      <w:r>
        <w:rPr>
          <w:rFonts w:ascii="Consolas" w:hAnsi="Consolas" w:eastAsia="Consolas"/>
          <w:sz w:val="17"/>
          <w:szCs w:val="17"/>
        </w:rPr>
        <w:t xml:space="preserve">   ↓</w:t>
      </w:r>
      <w:r>
        <w:br/>
      </w:r>
      <w:r>
        <w:rPr>
          <w:rFonts w:ascii="Consolas" w:hAnsi="Consolas" w:eastAsia="Consolas"/>
          <w:sz w:val="17"/>
          <w:szCs w:val="17"/>
        </w:rPr>
        <w:t xml:space="preserve">배포 계획 수립</w:t>
      </w:r>
      <w:r>
        <w:br/>
      </w:r>
      <w:r>
        <w:rPr>
          <w:rFonts w:ascii="Consolas" w:hAnsi="Consolas" w:eastAsia="Consolas"/>
          <w:sz w:val="17"/>
          <w:szCs w:val="17"/>
        </w:rPr>
        <w:t xml:space="preserve">   ↓</w:t>
      </w:r>
      <w:r>
        <w:br/>
      </w:r>
      <w:r>
        <w:rPr>
          <w:rFonts w:ascii="Consolas" w:hAnsi="Consolas" w:eastAsia="Consolas"/>
          <w:sz w:val="17"/>
          <w:szCs w:val="17"/>
        </w:rPr>
        <w:t xml:space="preserve">Rollback 계획 수립</w:t>
      </w:r>
      <w:r>
        <w:br/>
      </w:r>
      <w:r>
        <w:rPr>
          <w:rFonts w:ascii="Consolas" w:hAnsi="Consolas" w:eastAsia="Consolas"/>
          <w:sz w:val="17"/>
          <w:szCs w:val="17"/>
        </w:rPr>
        <w:t xml:space="preserve">   ↓</w:t>
      </w:r>
      <w:r>
        <w:br/>
      </w:r>
      <w:r>
        <w:rPr>
          <w:rFonts w:ascii="Consolas" w:hAnsi="Consolas" w:eastAsia="Consolas"/>
          <w:sz w:val="17"/>
          <w:szCs w:val="17"/>
        </w:rPr>
        <w:t xml:space="preserve">운영자 인수인계</w:t>
      </w:r>
      <w:r>
        <w:br/>
      </w:r>
      <w:r>
        <w:rPr>
          <w:rFonts w:ascii="Consolas" w:hAnsi="Consolas" w:eastAsia="Consolas"/>
          <w:sz w:val="17"/>
          <w:szCs w:val="17"/>
        </w:rPr>
        <w:t xml:space="preserve">   ↓</w:t>
      </w:r>
      <w:r>
        <w:br/>
      </w:r>
      <w:r>
        <w:rPr>
          <w:rFonts w:ascii="Consolas" w:hAnsi="Consolas" w:eastAsia="Consolas"/>
          <w:sz w:val="17"/>
          <w:szCs w:val="17"/>
        </w:rPr>
        <w:t xml:space="preserve">운영 반영 승인 (Go / Conditional Go)</w:t>
      </w:r>
      <w:r>
        <w:br/>
      </w:r>
      <w:r>
        <w:rPr>
          <w:rFonts w:ascii="Consolas" w:hAnsi="Consolas" w:eastAsia="Consolas"/>
          <w:sz w:val="17"/>
          <w:szCs w:val="17"/>
        </w:rPr>
        <w:t xml:space="preserve">   ↓</w:t>
      </w:r>
      <w:r>
        <w:br/>
      </w:r>
      <w:r>
        <w:rPr>
          <w:rFonts w:ascii="Consolas" w:hAnsi="Consolas" w:eastAsia="Consolas"/>
          <w:sz w:val="17"/>
          <w:szCs w:val="17"/>
        </w:rPr>
        <w:t xml:space="preserve">운영 배포</w:t>
      </w:r>
      <w:r>
        <w:br/>
      </w:r>
      <w:r>
        <w:rPr>
          <w:rFonts w:ascii="Consolas" w:hAnsi="Consolas" w:eastAsia="Consolas"/>
          <w:sz w:val="17"/>
          <w:szCs w:val="17"/>
        </w:rPr>
        <w:t xml:space="preserve">   ↓</w:t>
      </w:r>
      <w:r>
        <w:br/>
      </w:r>
      <w:r>
        <w:rPr>
          <w:rFonts w:ascii="Consolas" w:hAnsi="Consolas" w:eastAsia="Consolas"/>
          <w:sz w:val="17"/>
          <w:szCs w:val="17"/>
        </w:rPr>
        <w:t xml:space="preserve">Health Check → Smoke Test → L4 복귀</w:t>
      </w:r>
      <w:r>
        <w:br/>
      </w:r>
      <w:r>
        <w:rPr>
          <w:rFonts w:ascii="Consolas" w:hAnsi="Consolas" w:eastAsia="Consolas"/>
          <w:sz w:val="17"/>
          <w:szCs w:val="17"/>
        </w:rPr>
        <w:t xml:space="preserve">   ↓</w:t>
      </w:r>
      <w:r>
        <w:br/>
      </w:r>
      <w:r>
        <w:rPr>
          <w:rFonts w:ascii="Consolas" w:hAnsi="Consolas" w:eastAsia="Consolas"/>
          <w:sz w:val="17"/>
          <w:szCs w:val="17"/>
        </w:rPr>
        <w:t xml:space="preserve">운영 전환 완료 · 사후 모니터링</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원칙</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승인된 산출물만 전환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 Tag/Commit, CI Artifact, 승인 이력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환경 직접 수정 금지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소스·WAR·yml 임의 수정 불가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 단위 전환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Class/Mapper 일부만 단독 반영 금지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기준정보 사전 등록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Catalog·거래통제·Timeout·오류코드·권한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Health Check 필수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Liveness, Readiness, Smoke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Rollback 가능</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직전 WAR·설정·DB Script 보관</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J.3 10개 영역 총괄표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No</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영역</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통과 기준</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소스 / 빌드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 확정, MR 승인, Gradle/CI 빌드·Unit Test 성공</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거래</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거래코드, Handler, Endpoint, StandardResponse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 Mapper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DDL, 인덱스, Mapper SQL, 실행계획, Timeout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기준정보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 거래통제, Timeout, 오류코드, 권한, 공통코드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5</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 / 권한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 세션/JWT, 권한, 마스킹, 감사, 입력 검증</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6</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 모니터링</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TraceId, 거래로그, Health, Dashboard, Alert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성능 / 안정성</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p95, SQL, Thread, Pool, Heap, Timeout, 대량조회 통제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일정, 순서, 백업, L4, Smoke, 배포 이력</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9</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이전 WAR·설정, DB 원복, 라우팅 복구, 담당자</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인수인계 / 최종 승인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매뉴얼, 장애 대응, 연락체계, 다부서 승인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J.4 소스 / 빌드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 Branch / Tag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반영 대상 Commit 확정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Merge Request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 리뷰·승인 이력 존재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Build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clean build 또는 CI 빌드 성공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Unit Test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실패 0건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정적 분석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SonarQube Blocker/Critical 0 (기준 이내)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생성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업무별 WAR 정상 생성 (bootWar)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Artifact 보관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대상 WAR 저장소·버전 식별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Secret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Git·Artifact에 비밀번호·Token 미포함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J.5 TCF 거래 등록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업무코드 체계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 Path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 /om 등 표준 Context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Endpoint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/{businessCode}/online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{업무코드}.{대상}.{행위} 명명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업무·처리유형 기준 채번</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 Handler Bean 매핑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Facade 연결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 Facade만 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 ACTIVE, USE_YN=Y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 전문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StandardResponse (header + result + body)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 응답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오류코드·메시지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차단</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미등록 ServiceId·비활성 Catalog 차단 확인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J.6 운영 기준정보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기준정보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Master / 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ServiceId 운영 OM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거래통제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TCF_TRANSACTION_CONTROL 허용 조건 (Header 7항)</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정책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TCF_SERVICE_TIMEOUT_POLICY 또는 Catalog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OM_ERROR_CODE 신규 코드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화면·업무 참조 코드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메뉴·기능·데이터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Route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사용 시 Route 등록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TTL·Evict 정책, 기준정보 변경 후 Reload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승인 이력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Catalog·거래통제 등록·변경 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거래통제는 ServiceId 존재와 별개로 </w:t>
      </w:r>
      <w:r>
        <w:rPr>
          <w:rFonts w:ascii="Noto Sans CJK KR" w:hAnsi="Noto Sans CJK KR" w:eastAsia="Noto Sans CJK KR"/>
          <w:sz w:val="21"/>
          <w:szCs w:val="21"/>
          <w:b/>
        </w:rPr>
        <w:t xml:space="preserve">허용 조건</w:t>
      </w:r>
      <w:r>
        <w:rPr>
          <w:rFonts w:ascii="Noto Sans CJK KR" w:hAnsi="Noto Sans CJK KR" w:eastAsia="Noto Sans CJK KR"/>
          <w:sz w:val="21"/>
          <w:szCs w:val="21"/>
        </w:rPr>
        <w:t xml:space="preserve">이 등록되어야 실행된다. 등록·수정·삭제 거래는 </w:t>
      </w:r>
      <w:r>
        <w:rPr>
          <w:rFonts w:ascii="Consolas" w:hAnsi="Consolas" w:eastAsia="Consolas"/>
          <w:sz w:val="19"/>
          <w:szCs w:val="19"/>
        </w:rPr>
        <w:t xml:space="preserve">*</w:t>
      </w:r>
      <w:r>
        <w:rPr>
          <w:rFonts w:ascii="Noto Sans CJK KR" w:hAnsi="Noto Sans CJK KR" w:eastAsia="Noto Sans CJK KR"/>
          <w:sz w:val="21"/>
          <w:szCs w:val="21"/>
        </w:rPr>
        <w:t xml:space="preserve"> 전체 허용을 지양한다.</w:t>
      </w:r>
    </w:p>
    <w:p>
      <w:pPr>
        <w:pStyle w:val="Heading2"/>
        <w:keepNext/>
        <w:spacing w:before="160" w:after="100" w:line="300" w:lineRule="auto"/>
      </w:pPr>
      <w:r>
        <w:rPr>
          <w:rFonts w:ascii="Noto Sans CJK KR" w:hAnsi="Noto Sans CJK KR" w:eastAsia="Noto Sans CJK KR"/>
          <w:sz w:val="21"/>
          <w:szCs w:val="21"/>
        </w:rPr>
        <w:t xml:space="preserve">J.7 DB / MyBatis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DDL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반영 DDL 확정·승인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컬럼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타입, 길이, Nullable, 기본값</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인덱스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 조건 컬럼 인덱스</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XML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위치·namespace 표준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Method명·추적 주석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실행계획</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SQL EXPLAIN/실행계획</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Full Scan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주요 SQL 불필요 Full Scan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Paging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목록 pageSize 상한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Query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계정 최소 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 Script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DDL/DML 변경 시 원복 Script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J.8 보안 / 권한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인증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미인증 사용자 업무 ServiceId 호출 불가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만료·위조·중복 로그인 정책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만료·변조·폐기 Token 검증 (해당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 접근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기능권한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조회·등록·수정·삭제·다운로드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데이터권한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지점·부서·사용자 범위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마스킹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고객번호·계좌·전화·식별정보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PII 조회·다운로드·권한 위반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입력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Injection·Script 방어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 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StackTrace·SQL·내부 IP 미노출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Secret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prd yml·Git Secret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Cookie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Secure, HttpOnly, SameSite (해당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J.9 로그 / 모니터링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요청~응답 동일 GUID 추적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 간 TraceId 전달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시작 PROCESSING, 종료 SUCCESS/FAIL/TIMEOUT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ServiceId, 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권한·다운로드·PII 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성능로그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AP·DB·외부연계 elapsed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 Check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Liveness / Readiness / Deep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Dashboard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OM·Prometheus 등 상태 확인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Alert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조건 알림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보관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경로·파일명·보관 주기(prd)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J.10 성능 / 안정성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응답시간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온라인 p95 3초 이내</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SQL 응답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조회 SQL 100~300ms 목표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Tomcat Thread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Busy Thread 70% 이하 권장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Hikari Pool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사용률 70~80% 이하 권장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JVM Heap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70% 이하 권장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Full GC 빈발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Session 한계 초과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온라인·SQL·외부연계 적용</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대량조회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무제한 조회 없음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대용량은 별도 ServiceId·비동기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NSIGHT 표준 목표(참고): 사용자 36,000, TPS 720, P95 3초, 가용성 99.99%.</w:t>
      </w:r>
    </w:p>
    <w:p>
      <w:pPr>
        <w:pStyle w:val="Heading2"/>
        <w:keepNext/>
        <w:spacing w:before="160" w:after="100" w:line="300" w:lineRule="auto"/>
      </w:pPr>
      <w:r>
        <w:rPr>
          <w:rFonts w:ascii="Noto Sans CJK KR" w:hAnsi="Noto Sans CJK KR" w:eastAsia="Noto Sans CJK KR"/>
          <w:sz w:val="21"/>
          <w:szCs w:val="21"/>
        </w:rPr>
        <w:t xml:space="preserve">J.11 배포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일정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일시·작업 시간·공지 확정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대상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서버, Tomcat, WAR, Context 명확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순서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 OM → 업무 WAR → Batch 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사전 백업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yml, DB Script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L4 / 로드밸런서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WAS Pool 제외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Apache / Gateway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Context·Route 반영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Tomcat 기동</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배포 후 기동 정상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 Check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직후 Health 성공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Smoke Test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ServiceId 호출 성공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L4 복귀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정상 확인 후 트래픽 복귀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이력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OM·배포대장 기록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환경설정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prd Profile, DataSource, SessionDB, Logging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J.12 Rollback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 기준</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이전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직전 정상 WAR 보관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이전 설정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 prd 설정 스냅샷</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Rollback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DDL/DML 원복 Script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기준정보 Rollback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Catalog·거래통제 이전 상태 또는 비활성</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라우팅 복구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Apache/Gateway Route 원복</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L4 우회</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WAS 즉시 제외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 기준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어떤 상황에서 원복할지 명문화</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 담당</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수행자·승인자 지정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원복 후 Health·Smoke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No-Go에 해당하는 Rollback 불가 상태는 운영 전환 자체를 보류한다.</w:t>
      </w:r>
    </w:p>
    <w:p>
      <w:pPr>
        <w:pStyle w:val="Heading2"/>
        <w:keepNext/>
        <w:spacing w:before="160" w:after="100" w:line="300" w:lineRule="auto"/>
      </w:pPr>
      <w:r>
        <w:rPr>
          <w:rFonts w:ascii="Noto Sans CJK KR" w:hAnsi="Noto Sans CJK KR" w:eastAsia="Noto Sans CJK KR"/>
          <w:sz w:val="21"/>
          <w:szCs w:val="21"/>
        </w:rPr>
        <w:t xml:space="preserve">J.13 운영자 인수인계 체크리스트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인수인계 항목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매뉴얼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기동·중지·배포·장애 대응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설명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신규 ServiceId, 기능, 호출 경로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설정 설명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Timeout, Pool, DB 연결(prd)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위치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 Error, 거래로그, 감사로그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모니터링</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 Dashboard, Alert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대응</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주요 오류코드·조치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Rollback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원복 절차·담당자</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연락체계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개발·운영·DBA·보안·인프라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 완료 Sign-off 사본</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코드 리뷰 결과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J.14 최종 승인</w:t>
      </w:r>
    </w:p>
    <w:p>
      <w:pPr>
        <w:spacing w:before="0" w:after="120" w:line="300" w:lineRule="auto"/>
      </w:pPr>
      <w:r>
        <w:rPr>
          <w:rFonts w:ascii="Noto Sans CJK KR" w:hAnsi="Noto Sans CJK KR" w:eastAsia="Noto Sans CJK KR"/>
          <w:sz w:val="21"/>
          <w:szCs w:val="21"/>
        </w:rPr>
        <w:t xml:space="preserve">운영 전환은 아래 조건을 </w:t>
      </w:r>
      <w:r>
        <w:rPr>
          <w:rFonts w:ascii="Noto Sans CJK KR" w:hAnsi="Noto Sans CJK KR" w:eastAsia="Noto Sans CJK KR"/>
          <w:sz w:val="21"/>
          <w:szCs w:val="21"/>
          <w:b/>
        </w:rPr>
        <w:t xml:space="preserve">모두</w:t>
      </w:r>
      <w:r>
        <w:rPr>
          <w:rFonts w:ascii="Noto Sans CJK KR" w:hAnsi="Noto Sans CJK KR" w:eastAsia="Noto Sans CJK KR"/>
          <w:sz w:val="21"/>
          <w:szCs w:val="21"/>
        </w:rPr>
        <w:t xml:space="preserve"> 만족할 때 승인한다.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승인 조건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확인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기능 검증 — 핵심 업무 시나리오 정상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품질 게이트 — 빌드·테스트·정적분석 통과</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보안 검증 — 인증·권한·마스킹·감사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성능 검증 — p95·SQL·Thread·Pool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설정 — prd Profile·DB·Session·Log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배포 계획 — 순서·담당·작업 시간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Rollback 계획 — WAR·설정·DB 원복</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인수인계 — 매뉴얼·연락체계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최종 판정표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판정</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전환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예정 일정에 배포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Conditional Go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경미한 보완 후 가능</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보완 항목 조치 후 승인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Hold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필수 미비</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조치 후 재심의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No-Go</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 전환 불가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배포 중단, 원인 제거 후 재검증</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No-Go 조건 (하나라도 해당 시 전환 불가)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조건</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 빌드 실패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생성·배포 불가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기능 실패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대표 ServiceId 호출 실패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인증/권한 우회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미권한 사용자 업무 실행 가능</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PII 노출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응답·로그 평문 민감정보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SQL 성능 미달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장시간 SQL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Health Check 실패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기동 후 정상 상태 미확인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Rollback 불가</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장애 시 원복 방법 없음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인수인계 미완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운영자 조치 불가</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승인 서명</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성명</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일자</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Go / Hold / No-Go</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개발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PL</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아키텍트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DBA</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보안</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PMO</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J.15 운영 전환 완료 후 점검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시점</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점검 항목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배포 직후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Health, Smoke, 오류로그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30분 이내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 SUCCESS/FAIL 비율</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1시간 이내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Thread, Heap, Hikari, SQL 응답</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당일 종료 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 문의, Timeout, 오류코드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익일 오전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야간 Batch, 세션, 로그 적재, Dashboard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1주일 이내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성능 추이, 장애 이력, 개선사항 정리</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운영 전환 체크리스트는 배포 직전 형식 문서가 아니라 </w:t>
      </w:r>
      <w:r>
        <w:rPr>
          <w:rFonts w:ascii="Noto Sans CJK KR" w:hAnsi="Noto Sans CJK KR" w:eastAsia="Noto Sans CJK KR"/>
          <w:sz w:val="21"/>
          <w:szCs w:val="21"/>
          <w:b/>
        </w:rPr>
        <w:t xml:space="preserve">개발 완료·품질 Gate·운영 준비·장애 대응·PMO/감사</w:t>
      </w:r>
      <w:r>
        <w:rPr>
          <w:rFonts w:ascii="Noto Sans CJK KR" w:hAnsi="Noto Sans CJK KR" w:eastAsia="Noto Sans CJK KR"/>
          <w:sz w:val="21"/>
          <w:szCs w:val="21"/>
        </w:rPr>
        <w:t xml:space="preserve"> 증빙이다. 10개 영역 총괄표로 전환 준비도를 한눈에 보고, 빌드·TCF·기준정보·보안·로그·성능·배포·Rollback·인수인계·최종 승인을 순서대로 점검한다. Go 판정은 운영자가 장애 시 추적·우회·Rollback할 수 있을 때만 내린다.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I</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K</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p>
      <w:pPr>
        <w:ind w:left="360"/>
        <w:spacing w:before="0" w:after="80" w:line="300" w:lineRule="auto"/>
      </w:pPr>
      <w:r>
        <w:rPr>
          <w:rFonts w:ascii="Noto Sans CJK KR" w:hAnsi="Noto Sans CJK KR" w:eastAsia="Noto Sans CJK KR"/>
          <w:sz w:val="21"/>
          <w:szCs w:val="21"/>
        </w:rPr>
        <w:t xml:space="preserve">• znsight-man/부록J-운영-전환-체크리스트.md</w:t>
      </w:r>
    </w:p>
    <w:p>
      <w:pPr>
        <w:ind w:left="360"/>
        <w:spacing w:before="0" w:after="80" w:line="300" w:lineRule="auto"/>
      </w:pPr>
      <w:r>
        <w:rPr>
          <w:rFonts w:ascii="Noto Sans CJK KR" w:hAnsi="Noto Sans CJK KR" w:eastAsia="Noto Sans CJK KR"/>
          <w:sz w:val="21"/>
          <w:szCs w:val="21"/>
        </w:rPr>
        <w:t xml:space="preserve">• znsight-man/68-운영-전환-체크리스트.md</w:t>
      </w:r>
    </w:p>
    <w:p>
      <w:pPr>
        <w:ind w:left="360"/>
        <w:spacing w:before="0" w:after="80" w:line="300" w:lineRule="auto"/>
      </w:pPr>
      <w:r>
        <w:rPr>
          <w:rFonts w:ascii="Noto Sans CJK KR" w:hAnsi="Noto Sans CJK KR" w:eastAsia="Noto Sans CJK KR"/>
          <w:sz w:val="21"/>
          <w:szCs w:val="21"/>
        </w:rPr>
        <w:t xml:space="preserve">• znsight-man/66-배포-절차.md</w:t>
      </w:r>
    </w:p>
    <w:p>
      <w:pPr>
        <w:ind w:left="360"/>
        <w:spacing w:before="0" w:after="80" w:line="300" w:lineRule="auto"/>
      </w:pPr>
      <w:r>
        <w:rPr>
          <w:rFonts w:ascii="Noto Sans CJK KR" w:hAnsi="Noto Sans CJK KR" w:eastAsia="Noto Sans CJK KR"/>
          <w:sz w:val="21"/>
          <w:szCs w:val="21"/>
        </w:rPr>
        <w:t xml:space="preserve">• znsight-man/67-롤백-절차.md</w:t>
      </w:r>
    </w:p>
    <w:p>
      <w:pPr>
        <w:ind w:left="360"/>
        <w:spacing w:before="0" w:after="80" w:line="300" w:lineRule="auto"/>
      </w:pPr>
      <w:r>
        <w:rPr>
          <w:rFonts w:ascii="Noto Sans CJK KR" w:hAnsi="Noto Sans CJK KR" w:eastAsia="Noto Sans CJK KR"/>
          <w:sz w:val="21"/>
          <w:szCs w:val="21"/>
        </w:rPr>
        <w:t xml:space="preserve">• znsight-man/47-ServiceId-등록-절차.md</w:t>
      </w:r>
    </w:p>
    <w:p>
      <w:pPr>
        <w:ind w:left="360"/>
        <w:spacing w:before="0" w:after="80" w:line="300" w:lineRule="auto"/>
      </w:pPr>
      <w:r>
        <w:rPr>
          <w:rFonts w:ascii="Noto Sans CJK KR" w:hAnsi="Noto Sans CJK KR" w:eastAsia="Noto Sans CJK KR"/>
          <w:sz w:val="21"/>
          <w:szCs w:val="21"/>
        </w:rPr>
        <w:t xml:space="preserve">• znsight-man/48-거래통제-등록-절차.md</w:t>
      </w:r>
    </w:p>
    <w:p>
      <w:pPr>
        <w:ind w:left="360"/>
        <w:spacing w:before="0" w:after="80" w:line="300" w:lineRule="auto"/>
      </w:pPr>
      <w:r>
        <w:rPr>
          <w:rFonts w:ascii="Noto Sans CJK KR" w:hAnsi="Noto Sans CJK KR" w:eastAsia="Noto Sans CJK KR"/>
          <w:sz w:val="21"/>
          <w:szCs w:val="21"/>
        </w:rPr>
        <w:t xml:space="preserve">• znsight-man/59-성능-테스트-기준.md</w:t>
      </w:r>
    </w:p>
    <w:p>
      <w:pPr>
        <w:ind w:left="360"/>
        <w:spacing w:before="0" w:after="80" w:line="300" w:lineRule="auto"/>
      </w:pPr>
      <w:r>
        <w:rPr>
          <w:rFonts w:ascii="Noto Sans CJK KR" w:hAnsi="Noto Sans CJK KR" w:eastAsia="Noto Sans CJK KR"/>
          <w:sz w:val="21"/>
          <w:szCs w:val="21"/>
        </w:rPr>
        <w:t xml:space="preserve">• znsight-man/58-보안-테스트-기준.md</w:t>
      </w:r>
    </w:p>
    <w:p>
      <w:r>
        <w:br w:type="page"/>
      </w:r>
    </w:p>
    <w:p>
      <w:pPr>
        <w:pStyle w:val="Heading1"/>
        <w:keepNext/>
        <w:spacing w:before="280" w:after="160" w:line="300" w:lineRule="auto"/>
      </w:pPr>
      <w:r>
        <w:rPr>
          <w:rFonts w:ascii="Noto Sans CJK KR" w:hAnsi="Noto Sans CJK KR" w:eastAsia="Noto Sans CJK KR"/>
          <w:sz w:val="21"/>
          <w:szCs w:val="21"/>
        </w:rPr>
        <w:t xml:space="preserve">부록 K. 모듈·포트·Context·WAR 매핑표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K</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K.1 전체 모듈 매핑표</w:t>
      </w:r>
    </w:p>
    <w:p>
      <w:pPr>
        <w:spacing w:before="0" w:after="120" w:line="300" w:lineRule="auto"/>
      </w:pPr>
      <w:r>
        <w:rPr>
          <w:rFonts w:ascii="Noto Sans CJK KR" w:hAnsi="Noto Sans CJK KR" w:eastAsia="Noto Sans CJK KR"/>
          <w:sz w:val="21"/>
          <w:szCs w:val="21"/>
        </w:rPr>
        <w:t xml:space="preserve">NSIGHT TCF 모노레포의 Gradle 모듈, 포트, Context Path, 산출물(WAR/JAR), CI 대상을 한눈에 정리한다. 업무 WAR는 </w:t>
      </w:r>
      <w:r>
        <w:rPr>
          <w:rFonts w:ascii="Noto Sans CJK KR" w:hAnsi="Noto Sans CJK KR" w:eastAsia="Noto Sans CJK KR"/>
          <w:sz w:val="21"/>
          <w:szCs w:val="21"/>
          <w:b/>
        </w:rPr>
        <w:t xml:space="preserve">업무코드(BC)</w:t>
      </w:r>
      <w:r>
        <w:rPr>
          <w:rFonts w:ascii="Noto Sans CJK KR" w:hAnsi="Noto Sans CJK KR" w:eastAsia="Noto Sans CJK KR"/>
          <w:sz w:val="21"/>
          <w:szCs w:val="21"/>
        </w:rPr>
        <w:t xml:space="preserve"> 2자리와 1:1로 대응하며, 로컬 </w:t>
      </w:r>
      <w:r>
        <w:rPr>
          <w:rFonts w:ascii="Consolas" w:hAnsi="Consolas" w:eastAsia="Consolas"/>
          <w:sz w:val="19"/>
          <w:szCs w:val="19"/>
        </w:rPr>
        <w:t xml:space="preserve">bootRun</w:t>
      </w:r>
      <w:r>
        <w:rPr>
          <w:rFonts w:ascii="Noto Sans CJK KR" w:hAnsi="Noto Sans CJK KR" w:eastAsia="Noto Sans CJK KR"/>
          <w:sz w:val="21"/>
          <w:szCs w:val="21"/>
        </w:rPr>
        <w:t xml:space="preserve"> 시 아래 포트를 사용한다.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337"/>
        <w:gridCol w:w="1337"/>
        <w:gridCol w:w="1337"/>
        <w:gridCol w:w="1337"/>
        <w:gridCol w:w="1337"/>
        <w:gridCol w:w="1337"/>
        <w:gridCol w:w="1337"/>
      </w:tblGrid>
      <w:tr>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유형</w:t>
            </w:r>
          </w:p>
        </w:tc>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w:t>
            </w:r>
          </w:p>
        </w:tc>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포트</w:t>
            </w:r>
          </w:p>
        </w:tc>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Context</w:t>
            </w:r>
          </w:p>
        </w:tc>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WAR/JAR</w:t>
            </w:r>
          </w:p>
        </w:tc>
        <w:tc>
          <w:tcPr>
            <w:tcW w:w="1337"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Gradle CI</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tcf-util</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lib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8082</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8083</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8085</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8086</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8087</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8089</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8090</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8093</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8096</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8097</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8097</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레거시</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8098</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8099</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8100</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(bootRun) · /gw (ztomcat)</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8102</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tcf-uj.jar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8110</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(bootRun) · /jwt (ztomcat)</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jwt.war</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tcf-cicd</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config</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tcf-scripts</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scripts</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r>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tool</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8080</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다중 context</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1337"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온라인 진입 URL 패턴</w:t>
      </w:r>
    </w:p>
    <w:p>
      <w:pPr>
        <w:ind w:left="360"/>
        <w:spacing w:before="0" w:after="80" w:line="300" w:lineRule="auto"/>
      </w:pPr>
      <w:r>
        <w:rPr>
          <w:rFonts w:ascii="Noto Sans CJK KR" w:hAnsi="Noto Sans CJK KR" w:eastAsia="Noto Sans CJK KR"/>
          <w:sz w:val="21"/>
          <w:szCs w:val="21"/>
        </w:rPr>
        <w:t xml:space="preserve">• 업무·OM WAR (bootRun): http://127.0.0.1:{port}/{bc}/online — 예) SV → http://127.0.0.1:8086/sv/online</w:t>
      </w:r>
    </w:p>
    <w:p>
      <w:pPr>
        <w:ind w:left="360"/>
        <w:spacing w:before="0" w:after="80" w:line="300" w:lineRule="auto"/>
      </w:pPr>
      <w:r>
        <w:rPr>
          <w:rFonts w:ascii="Noto Sans CJK KR" w:hAnsi="Noto Sans CJK KR" w:eastAsia="Noto Sans CJK KR"/>
          <w:sz w:val="21"/>
          <w:szCs w:val="21"/>
        </w:rPr>
        <w:t xml:space="preserve">• ztomcat 통합 Tomcat: http://127.0.0.1:8080/{bc}/online — 예) SV → http://localhost:8080/sv/online</w:t>
      </w:r>
    </w:p>
    <w:p>
      <w:pPr>
        <w:ind w:left="360"/>
        <w:spacing w:before="0" w:after="80" w:line="300" w:lineRule="auto"/>
      </w:pPr>
      <w:r>
        <w:rPr>
          <w:rFonts w:ascii="Noto Sans CJK KR" w:hAnsi="Noto Sans CJK KR" w:eastAsia="Noto Sans CJK KR"/>
          <w:sz w:val="21"/>
          <w:szCs w:val="21"/>
        </w:rPr>
        <w:t xml:space="preserve">• Gateway (bootRun): http://127.0.0.1:8100/gw/{BC}/online — 예) SV → http://127.0.0.1:8100/gw/SV/online</w:t>
      </w:r>
    </w:p>
    <w:p>
      <w:pPr>
        <w:ind w:left="360"/>
        <w:spacing w:before="0" w:after="80" w:line="300" w:lineRule="auto"/>
      </w:pPr>
      <w:r>
        <w:rPr>
          <w:rFonts w:ascii="Noto Sans CJK KR" w:hAnsi="Noto Sans CJK KR" w:eastAsia="Noto Sans CJK KR"/>
          <w:sz w:val="21"/>
          <w:szCs w:val="21"/>
        </w:rPr>
        <w:t xml:space="preserve">• JWT (bootRun): http://127.0.0.1:8110/online — ztomcat 시 http://127.0.0.1:8080/jwt/online</w:t>
      </w:r>
    </w:p>
    <w:p>
      <w:pPr>
        <w:pStyle w:val="Heading2"/>
        <w:keepNext/>
        <w:spacing w:before="160" w:after="100" w:line="300" w:lineRule="auto"/>
      </w:pPr>
      <w:r>
        <w:rPr>
          <w:rFonts w:ascii="Noto Sans CJK KR" w:hAnsi="Noto Sans CJK KR" w:eastAsia="Noto Sans CJK KR"/>
          <w:sz w:val="21"/>
          <w:szCs w:val="21"/>
        </w:rPr>
        <w:t xml:space="preserve">K.2 의존성 그래프</w:t>
      </w:r>
    </w:p>
    <w:p>
      <w:pPr>
        <w:spacing w:before="0" w:after="120" w:line="300" w:lineRule="auto"/>
      </w:pPr>
      <w:r>
        <w:rPr>
          <w:rFonts w:ascii="Noto Sans CJK KR" w:hAnsi="Noto Sans CJK KR" w:eastAsia="Noto Sans CJK KR"/>
          <w:sz w:val="21"/>
          <w:szCs w:val="21"/>
        </w:rPr>
        <w:t xml:space="preserve">라이브러리 계층은 </w:t>
      </w:r>
      <w:r>
        <w:rPr>
          <w:rFonts w:ascii="Consolas" w:hAnsi="Consolas" w:eastAsia="Consolas"/>
          <w:sz w:val="19"/>
          <w:szCs w:val="19"/>
        </w:rPr>
        <w:t xml:space="preserve">tcf-util</w:t>
      </w:r>
      <w:r>
        <w:rPr>
          <w:rFonts w:ascii="Noto Sans CJK KR" w:hAnsi="Noto Sans CJK KR" w:eastAsia="Noto Sans CJK KR"/>
          <w:sz w:val="21"/>
          <w:szCs w:val="21"/>
        </w:rPr>
        <w:t xml:space="preserve"> → </w:t>
      </w:r>
      <w:r>
        <w:rPr>
          <w:rFonts w:ascii="Consolas" w:hAnsi="Consolas" w:eastAsia="Consolas"/>
          <w:sz w:val="19"/>
          <w:szCs w:val="19"/>
        </w:rPr>
        <w:t xml:space="preserve">tcf-core</w:t>
      </w:r>
      <w:r>
        <w:rPr>
          <w:rFonts w:ascii="Noto Sans CJK KR" w:hAnsi="Noto Sans CJK KR" w:eastAsia="Noto Sans CJK KR"/>
          <w:sz w:val="21"/>
          <w:szCs w:val="21"/>
        </w:rPr>
        <w:t xml:space="preserve"> → </w:t>
      </w:r>
      <w:r>
        <w:rPr>
          <w:rFonts w:ascii="Consolas" w:hAnsi="Consolas" w:eastAsia="Consolas"/>
          <w:sz w:val="19"/>
          <w:szCs w:val="19"/>
        </w:rPr>
        <w:t xml:space="preserve">tcf-web</w:t>
      </w:r>
      <w:r>
        <w:rPr>
          <w:rFonts w:ascii="Noto Sans CJK KR" w:hAnsi="Noto Sans CJK KR" w:eastAsia="Noto Sans CJK KR"/>
          <w:sz w:val="21"/>
          <w:szCs w:val="21"/>
        </w:rPr>
        <w:t xml:space="preserve"> 순으로 쌓이고, 업무·인프라 WAR는 </w:t>
      </w:r>
      <w:r>
        <w:rPr>
          <w:rFonts w:ascii="Consolas" w:hAnsi="Consolas" w:eastAsia="Consolas"/>
          <w:sz w:val="19"/>
          <w:szCs w:val="19"/>
        </w:rPr>
        <w:t xml:space="preserve">tcf-web</w:t>
      </w:r>
      <w:r>
        <w:rPr>
          <w:rFonts w:ascii="Noto Sans CJK KR" w:hAnsi="Noto Sans CJK KR" w:eastAsia="Noto Sans CJK KR"/>
          <w:sz w:val="21"/>
          <w:szCs w:val="21"/>
        </w:rPr>
        <w:t xml:space="preserve">을 공통 의존한다. Gateway·UI·UJ는 HTTP Relay 목적으로 </w:t>
      </w:r>
      <w:r>
        <w:rPr>
          <w:rFonts w:ascii="Noto Sans CJK KR" w:hAnsi="Noto Sans CJK KR" w:eastAsia="Noto Sans CJK KR"/>
          <w:sz w:val="21"/>
          <w:szCs w:val="21"/>
          <w:b/>
        </w:rPr>
        <w:t xml:space="preserve">독립 기동</w:t>
      </w:r>
      <w:r>
        <w:rPr>
          <w:rFonts w:ascii="Noto Sans CJK KR" w:hAnsi="Noto Sans CJK KR" w:eastAsia="Noto Sans CJK KR"/>
          <w:sz w:val="21"/>
          <w:szCs w:val="21"/>
        </w:rPr>
        <w:t xml:space="preserve">한다.</w:t>
      </w:r>
    </w:p>
    <w:p>
      <w:pPr>
        <w:ind w:left="360"/>
        <w:shd w:fill="F6F8FA"/>
        <w:spacing w:before="80" w:after="160" w:line="240" w:lineRule="auto"/>
      </w:pPr>
      <w:r>
        <w:rPr>
          <w:rFonts w:ascii="Consolas" w:hAnsi="Consolas" w:eastAsia="Consolas"/>
          <w:sz w:val="17"/>
          <w:szCs w:val="17"/>
        </w:rPr>
        <w:t xml:space="preserve">tcf-util</w:t>
      </w:r>
      <w:r>
        <w:br/>
      </w:r>
      <w:r>
        <w:rPr>
          <w:rFonts w:ascii="Consolas" w:hAnsi="Consolas" w:eastAsia="Consolas"/>
          <w:sz w:val="17"/>
          <w:szCs w:val="17"/>
        </w:rPr>
        <w:t xml:space="preserve">  └── tcf-core</w:t>
      </w:r>
      <w:r>
        <w:br/>
      </w:r>
      <w:r>
        <w:rPr>
          <w:rFonts w:ascii="Consolas" w:hAnsi="Consolas" w:eastAsia="Consolas"/>
          <w:sz w:val="17"/>
          <w:szCs w:val="17"/>
        </w:rPr>
        <w:t xml:space="preserve">        └── tcf-web</w:t>
      </w:r>
      <w:r>
        <w:br/>
      </w:r>
      <w:r>
        <w:rPr>
          <w:rFonts w:ascii="Consolas" w:hAnsi="Consolas" w:eastAsia="Consolas"/>
          <w:sz w:val="17"/>
          <w:szCs w:val="17"/>
        </w:rPr>
        <w:t xml:space="preserve">              ├── tcf-cache (tcf-om)</w:t>
      </w:r>
      <w:r>
        <w:br/>
      </w:r>
      <w:r>
        <w:rPr>
          <w:rFonts w:ascii="Consolas" w:hAnsi="Consolas" w:eastAsia="Consolas"/>
          <w:sz w:val="17"/>
          <w:szCs w:val="17"/>
        </w:rPr>
        <w:t xml:space="preserve">              ├── tcf-eai (ic-service, sv-service)</w:t>
      </w:r>
      <w:r>
        <w:br/>
      </w:r>
      <w:r>
        <w:rPr>
          <w:rFonts w:ascii="Consolas" w:hAnsi="Consolas" w:eastAsia="Consolas"/>
          <w:sz w:val="17"/>
          <w:szCs w:val="17"/>
        </w:rPr>
        <w:t xml:space="preserve">              ├── ic-service … mg-service (업무 WAR 9)</w:t>
      </w:r>
      <w:r>
        <w:br/>
      </w:r>
      <w:r>
        <w:rPr>
          <w:rFonts w:ascii="Consolas" w:hAnsi="Consolas" w:eastAsia="Consolas"/>
          <w:sz w:val="17"/>
          <w:szCs w:val="17"/>
        </w:rPr>
        <w:t xml:space="preserve">              ├── tcf-om</w:t>
      </w:r>
      <w:r>
        <w:br/>
      </w:r>
      <w:r>
        <w:rPr>
          <w:rFonts w:ascii="Consolas" w:hAnsi="Consolas" w:eastAsia="Consolas"/>
          <w:sz w:val="17"/>
          <w:szCs w:val="17"/>
        </w:rPr>
        <w:t xml:space="preserve">              ├── tcf-jwt</w:t>
      </w:r>
      <w:r>
        <w:br/>
      </w:r>
      <w:r>
        <w:rPr>
          <w:rFonts w:ascii="Consolas" w:hAnsi="Consolas" w:eastAsia="Consolas"/>
          <w:sz w:val="17"/>
          <w:szCs w:val="17"/>
        </w:rPr>
        <w:t xml:space="preserve">              └── tcf-batch</w:t>
      </w:r>
      <w:r>
        <w:br/>
      </w:r>
      <w:r>
        <w:br/>
      </w:r>
      <w:r>
        <w:rPr>
          <w:rFonts w:ascii="Consolas" w:hAnsi="Consolas" w:eastAsia="Consolas"/>
          <w:sz w:val="17"/>
          <w:szCs w:val="17"/>
        </w:rPr>
        <w:t xml:space="preserve">독립 실행 (HTTP Relay / 프록시):</w:t>
      </w:r>
      <w:r>
        <w:br/>
      </w:r>
      <w:r>
        <w:rPr>
          <w:rFonts w:ascii="Consolas" w:hAnsi="Consolas" w:eastAsia="Consolas"/>
          <w:sz w:val="17"/>
          <w:szCs w:val="17"/>
        </w:rPr>
        <w:t xml:space="preserve">  tcf-gateway  → downstream 업무 WAR 프록시</w:t>
      </w:r>
      <w:r>
        <w:br/>
      </w:r>
      <w:r>
        <w:rPr>
          <w:rFonts w:ascii="Consolas" w:hAnsi="Consolas" w:eastAsia="Consolas"/>
          <w:sz w:val="17"/>
          <w:szCs w:val="17"/>
        </w:rPr>
        <w:t xml:space="preserve">  tcf-ui       → Relay HTTP (브라우저 채널)</w:t>
      </w:r>
      <w:r>
        <w:br/>
      </w:r>
      <w:r>
        <w:rPr>
          <w:rFonts w:ascii="Consolas" w:hAnsi="Consolas" w:eastAsia="Consolas"/>
          <w:sz w:val="17"/>
          <w:szCs w:val="17"/>
        </w:rPr>
        <w:t xml:space="preserve">  tcf-uj       → Relay → Gateway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의존 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사용처</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EhCache 상태 스냅샷·캐시 관리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ic-service, sv-service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간 동기 연동 (integration.services)</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K.3 bootRun vs ztomcat Context 차이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bootRun (개발)</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ztomcat (통합 Tomcat 8080)</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비고</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 9종</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 pc, ms, sv, pd, eb, ep, ss, mg</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공유 DB nsight_om Primary</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모니터링 스냅샷 적재</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(8099)</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Relay 전용, DB 없음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(8110)</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 Auth 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(8100)</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프록시; ztomcat 표준 12 WAR 배포에는 미포함, 별도 gw.war 배포 시 /gw</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 Gateway 라우트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http://127.0.0.1:8110/online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http://127.0.0.1:8080/jwt/online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LOCAL Route는 bootRun 기준</w:t>
            </w:r>
          </w:p>
        </w:tc>
      </w:tr>
    </w:tbl>
    <w:p>
      <w:pPr>
        <w:spacing w:before="0" w:after="80" w:line="300" w:lineRule="auto"/>
      </w:pPr>
    </w:p>
    <w:p>
      <w:pPr>
        <w:spacing w:before="0" w:after="120" w:line="300" w:lineRule="auto"/>
      </w:pPr>
      <w:r>
        <w:rPr>
          <w:rFonts w:ascii="Noto Sans CJK KR" w:hAnsi="Noto Sans CJK KR" w:eastAsia="Noto Sans CJK KR"/>
          <w:sz w:val="21"/>
          <w:szCs w:val="21"/>
          <w:b/>
        </w:rPr>
        <w:t xml:space="preserve">개발 시 선택 가이드</w:t>
      </w:r>
    </w:p>
    <w:p>
      <w:pPr>
        <w:ind w:left="360"/>
        <w:spacing w:before="0" w:after="80" w:line="300" w:lineRule="auto"/>
      </w:pPr>
      <w:r>
        <w:rPr>
          <w:rFonts w:ascii="Noto Sans CJK KR" w:hAnsi="Noto Sans CJK KR" w:eastAsia="Noto Sans CJK KR"/>
          <w:sz w:val="21"/>
          <w:szCs w:val="21"/>
        </w:rPr>
        <w:t xml:space="preserve">• 단일 업무 디버깅: gradle :sv-service:bootRun 또는 tcf-scripts/run-local.bat sv</w:t>
      </w:r>
    </w:p>
    <w:p>
      <w:pPr>
        <w:ind w:left="360"/>
        <w:spacing w:before="0" w:after="80" w:line="300" w:lineRule="auto"/>
      </w:pPr>
      <w:r>
        <w:rPr>
          <w:rFonts w:ascii="Noto Sans CJK KR" w:hAnsi="Noto Sans CJK KR" w:eastAsia="Noto Sans CJK KR"/>
          <w:sz w:val="21"/>
          <w:szCs w:val="21"/>
        </w:rPr>
        <w:t xml:space="preserve">• OM + Gateway + UI 전체 채널: tcf-om, tcf-gateway, tcf-uj 각각 bootRun</w:t>
      </w:r>
    </w:p>
    <w:p>
      <w:pPr>
        <w:ind w:left="360"/>
        <w:spacing w:before="0" w:after="80" w:line="300" w:lineRule="auto"/>
      </w:pPr>
      <w:r>
        <w:rPr>
          <w:rFonts w:ascii="Noto Sans CJK KR" w:hAnsi="Noto Sans CJK KR" w:eastAsia="Noto Sans CJK KR"/>
          <w:sz w:val="21"/>
          <w:szCs w:val="21"/>
        </w:rPr>
        <w:t xml:space="preserve">• 운영 유사 통합 검증: ztomcat/deploy-wars.bat all &amp;&amp; ztomcat/start.bat (JDK 21 필수)</w:t>
      </w:r>
    </w:p>
    <w:p>
      <w:pPr>
        <w:pStyle w:val="Heading2"/>
        <w:keepNext/>
        <w:spacing w:before="160" w:after="100" w:line="300" w:lineRule="auto"/>
      </w:pPr>
      <w:r>
        <w:rPr>
          <w:rFonts w:ascii="Noto Sans CJK KR" w:hAnsi="Noto Sans CJK KR" w:eastAsia="Noto Sans CJK KR"/>
          <w:sz w:val="21"/>
          <w:szCs w:val="21"/>
        </w:rPr>
        <w:t xml:space="preserve">K.4 Gateway LOCAL Route</w:t>
      </w:r>
    </w:p>
    <w:p>
      <w:pPr>
        <w:spacing w:before="0" w:after="120" w:line="300" w:lineRule="auto"/>
      </w:pPr>
      <w:r>
        <w:rPr>
          <w:rFonts w:ascii="Consolas" w:hAnsi="Consolas" w:eastAsia="Consolas"/>
          <w:sz w:val="19"/>
          <w:szCs w:val="19"/>
        </w:rPr>
        <w:t xml:space="preserve">tcf-gateway</w:t>
      </w:r>
      <w:r>
        <w:rPr>
          <w:rFonts w:ascii="Noto Sans CJK KR" w:hAnsi="Noto Sans CJK KR" w:eastAsia="Noto Sans CJK KR"/>
          <w:sz w:val="21"/>
          <w:szCs w:val="21"/>
        </w:rPr>
        <w:t xml:space="preserve"> 로컬 프로파일의 업무별 downstream URL이다. Gateway는 </w:t>
      </w:r>
      <w:r>
        <w:rPr>
          <w:rFonts w:ascii="Consolas" w:hAnsi="Consolas" w:eastAsia="Consolas"/>
          <w:sz w:val="19"/>
          <w:szCs w:val="19"/>
        </w:rPr>
        <w:t xml:space="preserve">businessCode</w:t>
      </w:r>
      <w:r>
        <w:rPr>
          <w:rFonts w:ascii="Noto Sans CJK KR" w:hAnsi="Noto Sans CJK KR" w:eastAsia="Noto Sans CJK KR"/>
          <w:sz w:val="21"/>
          <w:szCs w:val="21"/>
        </w:rPr>
        <w:t xml:space="preserve">로 Route를 선택하고 </w:t>
      </w:r>
      <w:r>
        <w:rPr>
          <w:rFonts w:ascii="Consolas" w:hAnsi="Consolas" w:eastAsia="Consolas"/>
          <w:sz w:val="19"/>
          <w:szCs w:val="19"/>
        </w:rPr>
        <w:t xml:space="preserve">{target}/online</w:t>
      </w:r>
      <w:r>
        <w:rPr>
          <w:rFonts w:ascii="Noto Sans CJK KR" w:hAnsi="Noto Sans CJK KR" w:eastAsia="Noto Sans CJK KR"/>
          <w:sz w:val="21"/>
          <w:szCs w:val="21"/>
        </w:rPr>
        <w:t xml:space="preserve">으로 프록시한다.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Target URL (LOCAL)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http://127.0.0.1:8082/ic/online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PC</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http://127.0.0.1:8083/pc/online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http://127.0.0.1:8085/ms/online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http://127.0.0.1:8086/sv/online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http://127.0.0.1:8087/pd/online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http://127.0.0.1:8089/eb/online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http://127.0.0.1:8090/ep/online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http://127.0.0.1:8093/ss/online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http://127.0.0.1:8096/mg/online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http://127.0.0.1:8097/om/online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http://127.0.0.1:8110/online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ztomcat 단일 Tomcat 환경에서 Gateway를 </w:t>
      </w:r>
      <w:r>
        <w:rPr>
          <w:rFonts w:ascii="Consolas" w:hAnsi="Consolas" w:eastAsia="Consolas"/>
          <w:sz w:val="19"/>
          <w:szCs w:val="19"/>
        </w:rPr>
        <w:t xml:space="preserve">/gw</w:t>
      </w:r>
      <w:r>
        <w:rPr>
          <w:rFonts w:ascii="Noto Sans CJK KR" w:hAnsi="Noto Sans CJK KR" w:eastAsia="Noto Sans CJK KR"/>
          <w:sz w:val="21"/>
          <w:szCs w:val="21"/>
        </w:rPr>
        <w:t xml:space="preserve">에 올린 경우 Target URL은 포트 </w:t>
      </w:r>
      <w:r>
        <w:rPr>
          <w:rFonts w:ascii="Noto Sans CJK KR" w:hAnsi="Noto Sans CJK KR" w:eastAsia="Noto Sans CJK KR"/>
          <w:sz w:val="21"/>
          <w:szCs w:val="21"/>
          <w:b/>
        </w:rPr>
        <w:t xml:space="preserve">8080</w:t>
      </w:r>
      <w:r>
        <w:rPr>
          <w:rFonts w:ascii="Noto Sans CJK KR" w:hAnsi="Noto Sans CJK KR" w:eastAsia="Noto Sans CJK KR"/>
          <w:sz w:val="21"/>
          <w:szCs w:val="21"/>
        </w:rPr>
        <w:t xml:space="preserve">·context </w:t>
      </w:r>
      <w:r>
        <w:rPr>
          <w:rFonts w:ascii="Consolas" w:hAnsi="Consolas" w:eastAsia="Consolas"/>
          <w:sz w:val="19"/>
          <w:szCs w:val="19"/>
        </w:rPr>
        <w:t xml:space="preserve">/{bc}</w:t>
      </w:r>
      <w:r>
        <w:rPr>
          <w:rFonts w:ascii="Noto Sans CJK KR" w:hAnsi="Noto Sans CJK KR" w:eastAsia="Noto Sans CJK KR"/>
          <w:sz w:val="21"/>
          <w:szCs w:val="21"/>
        </w:rPr>
        <w:t xml:space="preserve">로 치환한다. 예) SV → </w:t>
      </w:r>
      <w:r>
        <w:rPr>
          <w:rFonts w:ascii="Consolas" w:hAnsi="Consolas" w:eastAsia="Consolas"/>
          <w:sz w:val="19"/>
          <w:szCs w:val="19"/>
        </w:rPr>
        <w:t xml:space="preserve">http://127.0.0.1:8080/sv/online</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K.5 업무 WAR Handler·serviceId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WAR</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대표 Handler</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주요 serviceId 예시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IcSample, IcCustomer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IC.Sample.inquiry, IC.Customer.inquiry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PcSample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PC.Sample.inquiry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MsSample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MS.Sample.inquiry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SvSample, SvCustomer, SvIntegration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SV.Customer.selectSummary, SV.Integration.icSample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PdSample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PD.Sample.inquiry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EbSample, EbUser, EbEvent, EbBatch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EB.User.create, EB.Event.inquiry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EpSample, EpUserEvent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EP.UserEvent.receive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SsSample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SS.Sample.inquiry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MgSample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MG.Sample.inquiry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(24종)</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OM.Auth.login, OM.ServiceCatalog.*, …</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JWT.Auth.login, JWT.Auth.refresh</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Handler 패키지 위치: </w:t>
      </w:r>
      <w:r>
        <w:rPr>
          <w:rFonts w:ascii="Consolas" w:hAnsi="Consolas" w:eastAsia="Consolas"/>
          <w:sz w:val="19"/>
          <w:szCs w:val="19"/>
        </w:rPr>
        <w:t xml:space="preserve">{module}/src/main/java/com/nh/nsight/marketing/{bc}/entry/handler/</w:t>
      </w:r>
      <w:r>
        <w:rPr>
          <w:rFonts w:ascii="Noto Sans CJK KR" w:hAnsi="Noto Sans CJK KR" w:eastAsia="Noto Sans CJK KR"/>
          <w:sz w:val="21"/>
          <w:szCs w:val="21"/>
        </w:rPr>
        <w:t xml:space="preserve"> (JWT는 </w:t>
      </w:r>
      <w:r>
        <w:rPr>
          <w:rFonts w:ascii="Consolas" w:hAnsi="Consolas" w:eastAsia="Consolas"/>
          <w:sz w:val="19"/>
          <w:szCs w:val="19"/>
        </w:rPr>
        <w:t xml:space="preserve">auth/jwt</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K.6 메인 Application 클래스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 Class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ic-service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com.nh.nsight.marketing.ic.NsightIcServiceApplication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sv-service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com.nh.nsight.marketing.sv.NsightSvServiceApplication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tcf-om</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com.nh.nsight.marketing.om.NsightOmServiceApplication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com.nh.nsight.gateway.NsightGatewayApplication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tcf-jwt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com.nh.nsight.auth.jwt.NsightJwtServiceApplication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tcf-batch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com.nh.nsight.tcf.batch.NsightTcfBatchApplication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tcf-ui</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com.nh.nsight.tcf.ui.NsightTcfUiApplication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tcf-uj</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com.nh.nsight.tcf.uj.NsightTcfUjApplication</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K.7 빠른 기동 명령</w:t>
      </w:r>
    </w:p>
    <w:p>
      <w:pPr>
        <w:ind w:left="360"/>
        <w:shd w:fill="F6F8FA"/>
        <w:spacing w:before="80" w:after="160" w:line="240" w:lineRule="auto"/>
      </w:pPr>
      <w:r>
        <w:rPr>
          <w:rFonts w:ascii="Consolas" w:hAnsi="Consolas" w:eastAsia="Consolas"/>
          <w:sz w:val="17"/>
          <w:szCs w:val="17"/>
        </w:rPr>
        <w:t xml:space="preserve"># 단일 업무 WAR</w:t>
      </w:r>
      <w:r>
        <w:br/>
      </w:r>
      <w:r>
        <w:rPr>
          <w:rFonts w:ascii="Consolas" w:hAnsi="Consolas" w:eastAsia="Consolas"/>
          <w:sz w:val="17"/>
          <w:szCs w:val="17"/>
        </w:rPr>
        <w:t xml:space="preserve">gradle :sv-service:bootRun</w:t>
      </w:r>
      <w:r>
        <w:br/>
      </w:r>
      <w:r>
        <w:rPr>
          <w:rFonts w:ascii="Consolas" w:hAnsi="Consolas" w:eastAsia="Consolas"/>
          <w:sz w:val="17"/>
          <w:szCs w:val="17"/>
        </w:rPr>
        <w:t xml:space="preserve">tcf-scripts/run-local.bat sv</w:t>
      </w:r>
      <w:r>
        <w:br/>
      </w:r>
      <w:r>
        <w:br/>
      </w:r>
      <w:r>
        <w:rPr>
          <w:rFonts w:ascii="Consolas" w:hAnsi="Consolas" w:eastAsia="Consolas"/>
          <w:sz w:val="17"/>
          <w:szCs w:val="17"/>
        </w:rPr>
        <w:t xml:space="preserve"># Gateway·UI 채널 (OM 선행 권장)</w:t>
      </w:r>
      <w:r>
        <w:br/>
      </w:r>
      <w:r>
        <w:rPr>
          <w:rFonts w:ascii="Consolas" w:hAnsi="Consolas" w:eastAsia="Consolas"/>
          <w:sz w:val="17"/>
          <w:szCs w:val="17"/>
        </w:rPr>
        <w:t xml:space="preserve">gradle :tcf-om:bootRun</w:t>
      </w:r>
      <w:r>
        <w:br/>
      </w:r>
      <w:r>
        <w:rPr>
          <w:rFonts w:ascii="Consolas" w:hAnsi="Consolas" w:eastAsia="Consolas"/>
          <w:sz w:val="17"/>
          <w:szCs w:val="17"/>
        </w:rPr>
        <w:t xml:space="preserve">gradle :tcf-gateway:bootRun</w:t>
      </w:r>
      <w:r>
        <w:br/>
      </w:r>
      <w:r>
        <w:rPr>
          <w:rFonts w:ascii="Consolas" w:hAnsi="Consolas" w:eastAsia="Consolas"/>
          <w:sz w:val="17"/>
          <w:szCs w:val="17"/>
        </w:rPr>
        <w:t xml:space="preserve">gradle :tcf-uj:bootRun</w:t>
      </w:r>
      <w:r>
        <w:br/>
      </w:r>
      <w:r>
        <w:br/>
      </w:r>
      <w:r>
        <w:rPr>
          <w:rFonts w:ascii="Consolas" w:hAnsi="Consolas" w:eastAsia="Consolas"/>
          <w:sz w:val="17"/>
          <w:szCs w:val="17"/>
        </w:rPr>
        <w:t xml:space="preserve"># ztomcat 통합 배포 (JDK 21)</w:t>
      </w:r>
      <w:r>
        <w:br/>
      </w:r>
      <w:r>
        <w:rPr>
          <w:rFonts w:ascii="Consolas" w:hAnsi="Consolas" w:eastAsia="Consolas"/>
          <w:sz w:val="17"/>
          <w:szCs w:val="17"/>
        </w:rPr>
        <w:t xml:space="preserve">ztomcat/deploy-wars.bat all &amp;&amp; ztomcat/start.bat</w:t>
      </w: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NSIGHT TCF는 라이브러리 5종(tcf-util~tcf-eai), 업무 WAR 9종, 인프라 WAR/JAR 6종, 도구·설정으로 구성된다. 업무 WAR는 BC별 고유 포트·</w:t>
      </w:r>
      <w:r>
        <w:rPr>
          <w:rFonts w:ascii="Consolas" w:hAnsi="Consolas" w:eastAsia="Consolas"/>
          <w:sz w:val="19"/>
          <w:szCs w:val="19"/>
        </w:rPr>
        <w:t xml:space="preserve">/{bc}</w:t>
      </w:r>
      <w:r>
        <w:rPr>
          <w:rFonts w:ascii="Noto Sans CJK KR" w:hAnsi="Noto Sans CJK KR" w:eastAsia="Noto Sans CJK KR"/>
          <w:sz w:val="21"/>
          <w:szCs w:val="21"/>
        </w:rPr>
        <w:t xml:space="preserve"> context를 가지며, Gateway(8100)와 JWT(8110)는 bootRun 시 루트 context, ztomcat 배포 시 각각 </w:t>
      </w:r>
      <w:r>
        <w:rPr>
          <w:rFonts w:ascii="Noto Sans CJK KR" w:hAnsi="Noto Sans CJK KR" w:eastAsia="Noto Sans CJK KR"/>
          <w:sz w:val="21"/>
          <w:szCs w:val="21"/>
          <w:b/>
        </w:rPr>
        <w:t xml:space="preserve">`/gw`</w:t>
      </w:r>
      <w:r>
        <w:rPr>
          <w:rFonts w:ascii="Noto Sans CJK KR" w:hAnsi="Noto Sans CJK KR" w:eastAsia="Noto Sans CJK KR"/>
          <w:sz w:val="21"/>
          <w:szCs w:val="21"/>
        </w:rPr>
        <w:t xml:space="preserve">, </w:t>
      </w:r>
      <w:r>
        <w:rPr>
          <w:rFonts w:ascii="Noto Sans CJK KR" w:hAnsi="Noto Sans CJK KR" w:eastAsia="Noto Sans CJK KR"/>
          <w:sz w:val="21"/>
          <w:szCs w:val="21"/>
          <w:b/>
        </w:rPr>
        <w:t xml:space="preserve">`/jwt`</w:t>
      </w:r>
      <w:r>
        <w:rPr>
          <w:rFonts w:ascii="Noto Sans CJK KR" w:hAnsi="Noto Sans CJK KR" w:eastAsia="Noto Sans CJK KR"/>
          <w:sz w:val="21"/>
          <w:szCs w:val="21"/>
        </w:rPr>
        <w:t xml:space="preserve"> context를 사용한다. 의존성은 tcf-web 중심으로 수렴하고 Gateway·UI·UJ는 독립 Relay 계층이다. 로컬 Gateway Route 표는 BC별 downstream </w:t>
      </w:r>
      <w:r>
        <w:rPr>
          <w:rFonts w:ascii="Consolas" w:hAnsi="Consolas" w:eastAsia="Consolas"/>
          <w:sz w:val="19"/>
          <w:szCs w:val="19"/>
        </w:rPr>
        <w:t xml:space="preserve">/{bc}/online</w:t>
      </w:r>
      <w:r>
        <w:rPr>
          <w:rFonts w:ascii="Noto Sans CJK KR" w:hAnsi="Noto Sans CJK KR" w:eastAsia="Noto Sans CJK KR"/>
          <w:sz w:val="21"/>
          <w:szCs w:val="21"/>
        </w:rPr>
        <w:t xml:space="preserve"> URL을 고정한다.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J</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L</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K.1~K.4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zarchitecture/16-모듈-포트-의존성-레퍼런스.md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K.3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ztomcat/README.md, znsight-man/10-bootRun-Tomcat-WAR-차이.md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K.4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tcf-gateway/docs/ROUTING_TABLE.md, znsight-man/명명규칙-18-Gateway-라우팅.md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K.5~K.7</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zarchitecture/16-모듈-포트-의존성-레퍼런스.md, docs/SOURCE_INDEX.md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L. TCF 핵심 테이블 DDL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L.1 DB 토폴로지 개요</w:t>
      </w:r>
    </w:p>
    <w:p>
      <w:pPr>
        <w:spacing w:before="0" w:after="120" w:line="300" w:lineRule="auto"/>
      </w:pPr>
      <w:r>
        <w:rPr>
          <w:rFonts w:ascii="Noto Sans CJK KR" w:hAnsi="Noto Sans CJK KR" w:eastAsia="Noto Sans CJK KR"/>
          <w:sz w:val="21"/>
          <w:szCs w:val="21"/>
        </w:rPr>
        <w:t xml:space="preserve">NSIGHT TCF는 </w:t>
      </w:r>
      <w:r>
        <w:rPr>
          <w:rFonts w:ascii="Noto Sans CJK KR" w:hAnsi="Noto Sans CJK KR" w:eastAsia="Noto Sans CJK KR"/>
          <w:sz w:val="21"/>
          <w:szCs w:val="21"/>
          <w:b/>
        </w:rPr>
        <w:t xml:space="preserve">모듈별 DB 사용 범위가 다르다</w:t>
      </w:r>
      <w:r>
        <w:rPr>
          <w:rFonts w:ascii="Noto Sans CJK KR" w:hAnsi="Noto Sans CJK KR" w:eastAsia="Noto Sans CJK KR"/>
          <w:sz w:val="21"/>
          <w:szCs w:val="21"/>
        </w:rPr>
        <w:t xml:space="preserve">. 운영·공통 메타는 </w:t>
      </w:r>
      <w:r>
        <w:rPr>
          <w:rFonts w:ascii="Consolas" w:hAnsi="Consolas" w:eastAsia="Consolas"/>
          <w:sz w:val="19"/>
          <w:szCs w:val="19"/>
        </w:rPr>
        <w:t xml:space="preserve">tcf-om</w:t>
      </w:r>
      <w:r>
        <w:rPr>
          <w:rFonts w:ascii="Noto Sans CJK KR" w:hAnsi="Noto Sans CJK KR" w:eastAsia="Noto Sans CJK KR"/>
          <w:sz w:val="21"/>
          <w:szCs w:val="21"/>
        </w:rPr>
        <w:t xml:space="preserve"> 단일 H2 file DB에 집중하고, 모든 온라인 WAR는 </w:t>
      </w:r>
      <w:r>
        <w:rPr>
          <w:rFonts w:ascii="Noto Sans CJK KR" w:hAnsi="Noto Sans CJK KR" w:eastAsia="Noto Sans CJK KR"/>
          <w:sz w:val="21"/>
          <w:szCs w:val="21"/>
          <w:b/>
        </w:rPr>
        <w:t xml:space="preserve">동일 file DB</w:t>
      </w:r>
      <w:r>
        <w:rPr>
          <w:rFonts w:ascii="Noto Sans CJK KR" w:hAnsi="Noto Sans CJK KR" w:eastAsia="Noto Sans CJK KR"/>
          <w:sz w:val="21"/>
          <w:szCs w:val="21"/>
        </w:rPr>
        <w:t xml:space="preserve">에 거래 이력(</w:t>
      </w:r>
      <w:r>
        <w:rPr>
          <w:rFonts w:ascii="Consolas" w:hAnsi="Consolas" w:eastAsia="Consolas"/>
          <w:sz w:val="19"/>
          <w:szCs w:val="19"/>
        </w:rPr>
        <w:t xml:space="preserve">TCF_TX_LOG</w:t>
      </w:r>
      <w:r>
        <w:rPr>
          <w:rFonts w:ascii="Noto Sans CJK KR" w:hAnsi="Noto Sans CJK KR" w:eastAsia="Noto Sans CJK KR"/>
          <w:sz w:val="21"/>
          <w:szCs w:val="21"/>
        </w:rPr>
        <w:t xml:space="preserve">)만 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구분</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특성</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공유 운영 DB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tcf-batch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file ./data/nsight-txlog/nsight_om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OM·UD·세션·거래로그 등 23개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거래로그만 공유</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 9종 (목표 17)</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Primary h2:mem:nsight_{bc} + 거래로그 file DS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 (INSERT)</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미사용</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 tcf-cache, tcf-core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없음</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레거시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H2 mem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없음 (tcf-om으로 이전)</w:t>
            </w:r>
          </w:p>
        </w:tc>
      </w:tr>
    </w:tbl>
    <w:p>
      <w:pPr>
        <w:spacing w:before="0" w:after="80" w:line="300" w:lineRule="auto"/>
      </w:pPr>
    </w:p>
    <w:p>
      <w:pPr>
        <w:ind w:left="360"/>
        <w:shd w:fill="F6F8FA"/>
        <w:spacing w:before="80" w:after="160" w:line="240" w:lineRule="auto"/>
      </w:pPr>
      <w:r>
        <w:rPr>
          <w:rFonts w:ascii="Consolas" w:hAnsi="Consolas" w:eastAsia="Consolas"/>
          <w:sz w:val="17"/>
          <w:szCs w:val="17"/>
        </w:rPr>
        <w:t xml:space="preserve">                    ┌─────────────────────────────────────────┐</w:t>
      </w:r>
      <w:r>
        <w:br/>
      </w:r>
      <w:r>
        <w:rPr>
          <w:rFonts w:ascii="Consolas" w:hAnsi="Consolas" w:eastAsia="Consolas"/>
          <w:sz w:val="17"/>
          <w:szCs w:val="17"/>
        </w:rPr>
        <w:t xml:space="preserve">                    │  ./data/nsight-txlog/nsight_om (H2 file) │</w:t>
      </w:r>
      <w:r>
        <w:br/>
      </w:r>
      <w:r>
        <w:rPr>
          <w:rFonts w:ascii="Consolas" w:hAnsi="Consolas" w:eastAsia="Consolas"/>
          <w:sz w:val="17"/>
          <w:szCs w:val="17"/>
        </w:rPr>
        <w:t xml:space="preserve">                    │  ─────────────────────────────────────  │</w:t>
      </w:r>
      <w:r>
        <w:br/>
      </w:r>
      <w:r>
        <w:rPr>
          <w:rFonts w:ascii="Consolas" w:hAnsi="Consolas" w:eastAsia="Consolas"/>
          <w:sz w:val="17"/>
          <w:szCs w:val="17"/>
        </w:rPr>
        <w:t xml:space="preserve">                    │  TCF_TX_LOG          ← 모든 WAR 적재     │</w:t>
      </w:r>
      <w:r>
        <w:br/>
      </w:r>
      <w:r>
        <w:rPr>
          <w:rFonts w:ascii="Consolas" w:hAnsi="Consolas" w:eastAsia="Consolas"/>
          <w:sz w:val="17"/>
          <w:szCs w:val="17"/>
        </w:rPr>
        <w:t xml:space="preserve">                    │  OM_* / UD_* / SPRING_SESSION*          │</w:t>
      </w:r>
      <w:r>
        <w:br/>
      </w:r>
      <w:r>
        <w:rPr>
          <w:rFonts w:ascii="Consolas" w:hAnsi="Consolas" w:eastAsia="Consolas"/>
          <w:sz w:val="17"/>
          <w:szCs w:val="17"/>
        </w:rPr>
        <w:t xml:space="preserve">                    │  ← tcf-om CRUD, tcf-batch 수집·이력    │</w:t>
      </w:r>
      <w:r>
        <w:br/>
      </w:r>
      <w:r>
        <w:rPr>
          <w:rFonts w:ascii="Consolas" w:hAnsi="Consolas" w:eastAsia="Consolas"/>
          <w:sz w:val="17"/>
          <w:szCs w:val="17"/>
        </w:rPr>
        <w:t xml:space="preserve">                    └─────────────────────────────────────────┘</w:t>
      </w:r>
      <w:r>
        <w:br/>
      </w:r>
      <w:r>
        <w:rPr>
          <w:rFonts w:ascii="Consolas" w:hAnsi="Consolas" w:eastAsia="Consolas"/>
          <w:sz w:val="17"/>
          <w:szCs w:val="17"/>
        </w:rPr>
        <w:t xml:space="preserve">                           ▲                    ▲</w:t>
      </w:r>
      <w:r>
        <w:br/>
      </w:r>
      <w:r>
        <w:rPr>
          <w:rFonts w:ascii="Consolas" w:hAnsi="Consolas" w:eastAsia="Consolas"/>
          <w:sz w:val="17"/>
          <w:szCs w:val="17"/>
        </w:rPr>
        <w:t xml:space="preserve">              separate DS  │                    │ primary DS</w:t>
      </w:r>
      <w:r>
        <w:br/>
      </w:r>
      <w:r>
        <w:rPr>
          <w:rFonts w:ascii="Consolas" w:hAnsi="Consolas" w:eastAsia="Consolas"/>
          <w:sz w:val="17"/>
          <w:szCs w:val="17"/>
        </w:rPr>
        <w:t xml:space="preserve">                           │                    │</w:t>
      </w:r>
      <w:r>
        <w:br/>
      </w:r>
      <w:r>
        <w:rPr>
          <w:rFonts w:ascii="Consolas" w:hAnsi="Consolas" w:eastAsia="Consolas"/>
          <w:sz w:val="17"/>
          <w:szCs w:val="17"/>
        </w:rPr>
        <w:t xml:space="preserve">     ┌─────────────────────┴──┐    ┌───────────┴──────────────┐</w:t>
      </w:r>
      <w:r>
        <w:br/>
      </w:r>
      <w:r>
        <w:rPr>
          <w:rFonts w:ascii="Consolas" w:hAnsi="Consolas" w:eastAsia="Consolas"/>
          <w:sz w:val="17"/>
          <w:szCs w:val="17"/>
        </w:rPr>
        <w:t xml:space="preserve">     │  sv-service, ic-service │    │  tcf-om (8097)            │</w:t>
      </w:r>
      <w:r>
        <w:br/>
      </w:r>
      <w:r>
        <w:rPr>
          <w:rFonts w:ascii="Consolas" w:hAnsi="Consolas" w:eastAsia="Consolas"/>
          <w:sz w:val="17"/>
          <w:szCs w:val="17"/>
        </w:rPr>
        <w:t xml:space="preserve">     │  … 업무 WAR 9종         │    │  tcf-batch (8098)         │</w:t>
      </w:r>
      <w:r>
        <w:br/>
      </w:r>
      <w:r>
        <w:rPr>
          <w:rFonts w:ascii="Consolas" w:hAnsi="Consolas" w:eastAsia="Consolas"/>
          <w:sz w:val="17"/>
          <w:szCs w:val="17"/>
        </w:rPr>
        <w:t xml:space="preserve">     │  jdbc:h2:mem:nsight_*   │    └──────────────────────────┘</w:t>
      </w:r>
      <w:r>
        <w:br/>
      </w:r>
      <w:r>
        <w:rPr>
          <w:rFonts w:ascii="Consolas" w:hAnsi="Consolas" w:eastAsia="Consolas"/>
          <w:sz w:val="17"/>
          <w:szCs w:val="17"/>
        </w:rPr>
        <w:t xml:space="preserve">     │  (업무 테이블 없음)      │</w:t>
      </w:r>
      <w:r>
        <w:br/>
      </w:r>
      <w:r>
        <w:rPr>
          <w:rFonts w:ascii="Consolas" w:hAnsi="Consolas" w:eastAsia="Consolas"/>
          <w:sz w:val="17"/>
          <w:szCs w:val="17"/>
        </w:rPr>
        <w:t xml:space="preserve">     └─────────────────────────┘</w:t>
      </w:r>
      <w:r>
        <w:br/>
      </w:r>
      <w:r>
        <w:br/>
      </w:r>
      <w:r>
        <w:rPr>
          <w:rFonts w:ascii="Consolas" w:hAnsi="Consolas" w:eastAsia="Consolas"/>
          <w:sz w:val="17"/>
          <w:szCs w:val="17"/>
        </w:rPr>
        <w:t xml:space="preserve">     ┌─────────────────────────┐</w:t>
      </w:r>
      <w:r>
        <w:br/>
      </w:r>
      <w:r>
        <w:rPr>
          <w:rFonts w:ascii="Consolas" w:hAnsi="Consolas" w:eastAsia="Consolas"/>
          <w:sz w:val="17"/>
          <w:szCs w:val="17"/>
        </w:rPr>
        <w:t xml:space="preserve">     │  ./data/updownload/     │  ← 물리 파일 (DB 외부)</w:t>
      </w:r>
      <w:r>
        <w:br/>
      </w:r>
      <w:r>
        <w:rPr>
          <w:rFonts w:ascii="Consolas" w:hAnsi="Consolas" w:eastAsia="Consolas"/>
          <w:sz w:val="17"/>
          <w:szCs w:val="17"/>
        </w:rPr>
        <w:t xml:space="preserve">     │  {fileId}.bin           │</w:t>
      </w:r>
      <w:r>
        <w:br/>
      </w:r>
      <w:r>
        <w:rPr>
          <w:rFonts w:ascii="Consolas" w:hAnsi="Consolas" w:eastAsia="Consolas"/>
          <w:sz w:val="17"/>
          <w:szCs w:val="17"/>
        </w:rPr>
        <w:t xml:space="preserve">     └─────────────────────────┘</w:t>
      </w:r>
    </w:p>
    <w:p>
      <w:pPr>
        <w:pStyle w:val="Heading3"/>
        <w:keepNext/>
        <w:spacing w:before="160" w:after="100" w:line="300" w:lineRule="auto"/>
      </w:pPr>
      <w:r>
        <w:rPr>
          <w:rFonts w:ascii="Noto Sans CJK KR" w:hAnsi="Noto Sans CJK KR" w:eastAsia="Noto Sans CJK KR"/>
          <w:sz w:val="21"/>
          <w:szCs w:val="21"/>
        </w:rPr>
        <w:t xml:space="preserve">데이터소스 설정 요약</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Primary DS</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거래로그 DS</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transaction-log-enabled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nsight_om file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동일 (separate: false)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true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nsight_om file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false</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h2:mem:nsight_{code}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nsight_om file (separate: true)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true (기본)</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없음</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설정 키: Primary </w:t>
      </w:r>
      <w:r>
        <w:rPr>
          <w:rFonts w:ascii="Consolas" w:hAnsi="Consolas" w:eastAsia="Consolas"/>
          <w:sz w:val="19"/>
          <w:szCs w:val="19"/>
        </w:rPr>
        <w:t xml:space="preserve">spring.datasource.url</w:t>
      </w:r>
      <w:r>
        <w:rPr>
          <w:rFonts w:ascii="Noto Sans CJK KR" w:hAnsi="Noto Sans CJK KR" w:eastAsia="Noto Sans CJK KR"/>
          <w:sz w:val="21"/>
          <w:szCs w:val="21"/>
        </w:rPr>
        <w:t xml:space="preserve">, 거래로그 </w:t>
      </w:r>
      <w:r>
        <w:rPr>
          <w:rFonts w:ascii="Consolas" w:hAnsi="Consolas" w:eastAsia="Consolas"/>
          <w:sz w:val="19"/>
          <w:szCs w:val="19"/>
        </w:rPr>
        <w:t xml:space="preserve">nsight.tcf.transaction-log-datasource.*</w:t>
      </w:r>
      <w:r>
        <w:rPr>
          <w:rFonts w:ascii="Noto Sans CJK KR" w:hAnsi="Noto Sans CJK KR" w:eastAsia="Noto Sans CJK KR"/>
          <w:sz w:val="21"/>
          <w:szCs w:val="21"/>
        </w:rPr>
        <w:t xml:space="preserve">, 공유 경로 </w:t>
      </w:r>
      <w:r>
        <w:rPr>
          <w:rFonts w:ascii="Consolas" w:hAnsi="Consolas" w:eastAsia="Consolas"/>
          <w:sz w:val="19"/>
          <w:szCs w:val="19"/>
        </w:rPr>
        <w:t xml:space="preserve">nsight.txlog.path</w:t>
      </w:r>
      <w:r>
        <w:rPr>
          <w:rFonts w:ascii="Noto Sans CJK KR" w:hAnsi="Noto Sans CJK KR" w:eastAsia="Noto Sans CJK KR"/>
          <w:sz w:val="21"/>
          <w:szCs w:val="21"/>
        </w:rPr>
        <w:t xml:space="preserve"> (기본 </w:t>
      </w:r>
      <w:r>
        <w:rPr>
          <w:rFonts w:ascii="Consolas" w:hAnsi="Consolas" w:eastAsia="Consolas"/>
          <w:sz w:val="19"/>
          <w:szCs w:val="19"/>
        </w:rPr>
        <w:t xml:space="preserve">./data/nsight-txlog</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L.2 테이블 접두어 규칙</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접두어</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소유</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의미</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프레임워크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공통 (거래로그·거래통제)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운영관리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Admin·배치·감사·배포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UD_</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 파일</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업·다운로드 메타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SPRING_SESSION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JDBC 세션 저장 (표준 스키마)</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업무 전용 테이블 추가 시 </w:t>
      </w:r>
      <w:r>
        <w:rPr>
          <w:rFonts w:ascii="Consolas" w:hAnsi="Consolas" w:eastAsia="Consolas"/>
          <w:sz w:val="19"/>
          <w:szCs w:val="19"/>
        </w:rPr>
        <w:t xml:space="preserve">{업무코드}_</w:t>
      </w:r>
      <w:r>
        <w:rPr>
          <w:rFonts w:ascii="Noto Sans CJK KR" w:hAnsi="Noto Sans CJK KR" w:eastAsia="Noto Sans CJK KR"/>
          <w:sz w:val="21"/>
          <w:szCs w:val="21"/>
        </w:rPr>
        <w:t xml:space="preserve"> 접두어를 사용하고 </w:t>
      </w:r>
      <w:r>
        <w:rPr>
          <w:rFonts w:ascii="Consolas" w:hAnsi="Consolas" w:eastAsia="Consolas"/>
          <w:sz w:val="19"/>
          <w:szCs w:val="19"/>
        </w:rPr>
        <w:t xml:space="preserve">OM_</w:t>
      </w:r>
      <w:r>
        <w:rPr>
          <w:rFonts w:ascii="Noto Sans CJK KR" w:hAnsi="Noto Sans CJK KR" w:eastAsia="Noto Sans CJK KR"/>
          <w:sz w:val="21"/>
          <w:szCs w:val="21"/>
        </w:rPr>
        <w:t xml:space="preserve">, </w:t>
      </w:r>
      <w:r>
        <w:rPr>
          <w:rFonts w:ascii="Consolas" w:hAnsi="Consolas" w:eastAsia="Consolas"/>
          <w:sz w:val="19"/>
          <w:szCs w:val="19"/>
        </w:rPr>
        <w:t xml:space="preserve">TCF_</w:t>
      </w:r>
      <w:r>
        <w:rPr>
          <w:rFonts w:ascii="Noto Sans CJK KR" w:hAnsi="Noto Sans CJK KR" w:eastAsia="Noto Sans CJK KR"/>
          <w:sz w:val="21"/>
          <w:szCs w:val="21"/>
        </w:rPr>
        <w:t xml:space="preserve">, </w:t>
      </w:r>
      <w:r>
        <w:rPr>
          <w:rFonts w:ascii="Consolas" w:hAnsi="Consolas" w:eastAsia="Consolas"/>
          <w:sz w:val="19"/>
          <w:szCs w:val="19"/>
        </w:rPr>
        <w:t xml:space="preserve">UD_</w:t>
      </w:r>
      <w:r>
        <w:rPr>
          <w:rFonts w:ascii="Noto Sans CJK KR" w:hAnsi="Noto Sans CJK KR" w:eastAsia="Noto Sans CJK KR"/>
          <w:sz w:val="21"/>
          <w:szCs w:val="21"/>
        </w:rPr>
        <w:t xml:space="preserve">, </w:t>
      </w:r>
      <w:r>
        <w:rPr>
          <w:rFonts w:ascii="Consolas" w:hAnsi="Consolas" w:eastAsia="Consolas"/>
          <w:sz w:val="19"/>
          <w:szCs w:val="19"/>
        </w:rPr>
        <w:t xml:space="preserve">SPRING_</w:t>
      </w:r>
      <w:r>
        <w:rPr>
          <w:rFonts w:ascii="Noto Sans CJK KR" w:hAnsi="Noto Sans CJK KR" w:eastAsia="Noto Sans CJK KR"/>
          <w:sz w:val="21"/>
          <w:szCs w:val="21"/>
        </w:rPr>
        <w:t xml:space="preserve">는 예약한다.</w:t>
      </w:r>
    </w:p>
    <w:p>
      <w:pPr>
        <w:pStyle w:val="Heading2"/>
        <w:keepNext/>
        <w:spacing w:before="160" w:after="100" w:line="300" w:lineRule="auto"/>
      </w:pPr>
      <w:r>
        <w:rPr>
          <w:rFonts w:ascii="Noto Sans CJK KR" w:hAnsi="Noto Sans CJK KR" w:eastAsia="Noto Sans CJK KR"/>
          <w:sz w:val="21"/>
          <w:szCs w:val="21"/>
        </w:rPr>
        <w:t xml:space="preserve">L.3 nsight_om 23개 테이블 목록</w:t>
      </w:r>
    </w:p>
    <w:p>
      <w:pPr>
        <w:spacing w:before="0" w:after="120" w:line="300" w:lineRule="auto"/>
      </w:pPr>
      <w:r>
        <w:rPr>
          <w:rFonts w:ascii="Noto Sans CJK KR" w:hAnsi="Noto Sans CJK KR" w:eastAsia="Noto Sans CJK KR"/>
          <w:sz w:val="21"/>
          <w:szCs w:val="21"/>
        </w:rPr>
        <w:t xml:space="preserve">DDL 원본: </w:t>
      </w:r>
      <w:r>
        <w:rPr>
          <w:rFonts w:ascii="Consolas" w:hAnsi="Consolas" w:eastAsia="Consolas"/>
          <w:sz w:val="19"/>
          <w:szCs w:val="19"/>
        </w:rPr>
        <w:t xml:space="preserve">tcf-om/src/main/resources/schema.sql</w:t>
      </w:r>
      <w:r>
        <w:rPr>
          <w:rFonts w:ascii="Noto Sans CJK KR" w:hAnsi="Noto Sans CJK KR" w:eastAsia="Noto Sans CJK KR"/>
          <w:sz w:val="21"/>
          <w:szCs w:val="21"/>
        </w:rPr>
        <w:t xml:space="preserve">. 아래 23개가 아키텍처 기준 공유 DB 전체이다.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그룹</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거래 요약 이력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서비스·권한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OM_SERVICE_CATALOG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serviceId·Handler·타임아웃 메타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OM_USER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포털 사용자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OM_AUTH_GROUP</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 그룹</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OM_MENU</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Admin 메뉴 트리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OM_FUNCTION_AUTH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메뉴별 CRUD·다운로드 권한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OM_DATA_AUTH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지점·고객 데이터 범위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OM_AUTH_HISTORY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권한·설정 변경 이력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감사·오류·설정</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OM_AUDIT_LOG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고객정보 조회 등 업무 감사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OM_ERROR_CODE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오류코드 사전</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OM_SYSTEM_CONFIG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환경설정 스냅샷</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OM_COMMON_CODE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공통코드 (업무코드·채널 등)</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모니터링·배치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OM_AP_STATUS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 CPU/Heap/Thread 스냅샷</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OM_DB_STATUS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Pool 사용률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OM_SESSION_STATUS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수·활성 사용자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OM_DEPLOY_STATUS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배포·헬스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OM_BATCH_JOB</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Job 정의·cron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OM_BATCH_HISTORY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배치 실행 이력</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OM_CACHE_STATUS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EhCache 엔트리 스냅샷</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SPRING_SESSION</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메타 (PRINCIPAL_NAME = USER_ID)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SPRING_SESSION_ATTRIBUTES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세션 속성 바이너리</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파일·UD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UD_FILE_META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업로드 파일 메타</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OM_FILE_DOWNLOAD_LOG</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다운로드 감사</w:t>
            </w:r>
          </w:p>
        </w:tc>
      </w:tr>
    </w:tbl>
    <w:p>
      <w:pPr>
        <w:spacing w:before="0" w:after="80" w:line="300" w:lineRule="auto"/>
      </w:pPr>
    </w:p>
    <w:p>
      <w:pPr>
        <w:ind w:left="360"/>
        <w:shd w:fill="F4F6F9"/>
        <w:spacing w:before="0" w:after="120" w:line="300" w:lineRule="auto"/>
      </w:pPr>
      <w:r>
        <w:rPr>
          <w:rFonts w:ascii="Noto Sans CJK KR" w:hAnsi="Noto Sans CJK KR" w:eastAsia="Noto Sans CJK KR"/>
          <w:sz w:val="21"/>
          <w:szCs w:val="21"/>
        </w:rPr>
        <w:t xml:space="preserve">schema.sql에는 TCF_TRANSACTION_CONTROL, OM_MESSAGE_STRUCT, OM_DEPLOY_REQUEST 등 운영 확장 테이블이 추가로 정의되어 있다. 신규 환경 구축 시 OmDatabaseMigration·BatchDatabaseMigration이 보강 DDL을 적용한다.</w:t>
      </w:r>
    </w:p>
    <w:p>
      <w:pPr>
        <w:pStyle w:val="Heading2"/>
        <w:keepNext/>
        <w:spacing w:before="160" w:after="100" w:line="300" w:lineRule="auto"/>
      </w:pPr>
      <w:r>
        <w:rPr>
          <w:rFonts w:ascii="Noto Sans CJK KR" w:hAnsi="Noto Sans CJK KR" w:eastAsia="Noto Sans CJK KR"/>
          <w:sz w:val="21"/>
          <w:szCs w:val="21"/>
        </w:rPr>
        <w:t xml:space="preserve">L.4 TCF_TX_LOG</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온라인 거래 요약 이력 (성공/실패, 소요시간)</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쓰기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모든 업무 WAR ETF (JdbcTransactionLogRepository, 독립 커밋)</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읽기/삭제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(OmTransactionLogHandler)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인덱스</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 TX_TIME), (SERVICE_ID, TX_TIME), (USER_ID, TX_TIME)</w:t>
            </w:r>
          </w:p>
        </w:tc>
      </w:tr>
    </w:tbl>
    <w:p>
      <w:pPr>
        <w:spacing w:before="0" w:after="80" w:line="300" w:lineRule="auto"/>
      </w:pP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컬럼</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타입</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설명</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LOG_ID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VARCHAR(64) PK</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TX_TIME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VARCHAR(40)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시각 (KST ISO)</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BUSINESS_CODE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VARCHAR(10)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(SV, OM, …)</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VARCHAR(100)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서비스 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VARCHAR(50)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GUID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VARCHAR(64)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 GUID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TRACE_ID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VARCHAR(64)</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추적 ID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VARCHAR(50)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사용자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BRANCH_ID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VARCHAR(20)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지점</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RESULT_STATUS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VARCHAR(20)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SUCCESS / FAIL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RESULT_CODE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VARCHAR(20)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S0000 / E0001</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ERROR_CODE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VARCHAR(50)</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업무·시스템 오류코드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ELAPSED_TIME_MS</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BIGINT</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소요 시간(ms)</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CREATE TABLE 발췌</w:t>
      </w:r>
    </w:p>
    <w:p>
      <w:pPr>
        <w:ind w:left="360"/>
        <w:shd w:fill="F6F8FA"/>
        <w:spacing w:before="80" w:after="160" w:line="240" w:lineRule="auto"/>
      </w:pPr>
      <w:r>
        <w:rPr>
          <w:rFonts w:ascii="Consolas" w:hAnsi="Consolas" w:eastAsia="Consolas"/>
          <w:sz w:val="17"/>
          <w:szCs w:val="17"/>
        </w:rPr>
        <w:t xml:space="preserve">CREATE TABLE IF NOT EXISTS TCF_TX_LOG (</w:t>
      </w:r>
      <w:r>
        <w:br/>
      </w:r>
      <w:r>
        <w:rPr>
          <w:rFonts w:ascii="Consolas" w:hAnsi="Consolas" w:eastAsia="Consolas"/>
          <w:sz w:val="17"/>
          <w:szCs w:val="17"/>
        </w:rPr>
        <w:t xml:space="preserve">    LOG_ID VARCHAR(64) NOT NULL,</w:t>
      </w:r>
      <w:r>
        <w:br/>
      </w:r>
      <w:r>
        <w:rPr>
          <w:rFonts w:ascii="Consolas" w:hAnsi="Consolas" w:eastAsia="Consolas"/>
          <w:sz w:val="17"/>
          <w:szCs w:val="17"/>
        </w:rPr>
        <w:t xml:space="preserve">    TX_TIME VARCHAR(40) NOT NULL,</w:t>
      </w:r>
      <w:r>
        <w:br/>
      </w:r>
      <w:r>
        <w:rPr>
          <w:rFonts w:ascii="Consolas" w:hAnsi="Consolas" w:eastAsia="Consolas"/>
          <w:sz w:val="17"/>
          <w:szCs w:val="17"/>
        </w:rPr>
        <w:t xml:space="preserve">    BUSINESS_CODE VARCHAR(10),</w:t>
      </w:r>
      <w:r>
        <w:br/>
      </w:r>
      <w:r>
        <w:rPr>
          <w:rFonts w:ascii="Consolas" w:hAnsi="Consolas" w:eastAsia="Consolas"/>
          <w:sz w:val="17"/>
          <w:szCs w:val="17"/>
        </w:rPr>
        <w:t xml:space="preserve">    SERVICE_ID VARCHAR(100),</w:t>
      </w:r>
      <w:r>
        <w:br/>
      </w:r>
      <w:r>
        <w:rPr>
          <w:rFonts w:ascii="Consolas" w:hAnsi="Consolas" w:eastAsia="Consolas"/>
          <w:sz w:val="17"/>
          <w:szCs w:val="17"/>
        </w:rPr>
        <w:t xml:space="preserve">    TRANSACTION_CODE VARCHAR(50),</w:t>
      </w:r>
      <w:r>
        <w:br/>
      </w:r>
      <w:r>
        <w:rPr>
          <w:rFonts w:ascii="Consolas" w:hAnsi="Consolas" w:eastAsia="Consolas"/>
          <w:sz w:val="17"/>
          <w:szCs w:val="17"/>
        </w:rPr>
        <w:t xml:space="preserve">    GUID VARCHAR(64) NOT NULL,</w:t>
      </w:r>
      <w:r>
        <w:br/>
      </w:r>
      <w:r>
        <w:rPr>
          <w:rFonts w:ascii="Consolas" w:hAnsi="Consolas" w:eastAsia="Consolas"/>
          <w:sz w:val="17"/>
          <w:szCs w:val="17"/>
        </w:rPr>
        <w:t xml:space="preserve">    TRACE_ID VARCHAR(64),</w:t>
      </w:r>
      <w:r>
        <w:br/>
      </w:r>
      <w:r>
        <w:rPr>
          <w:rFonts w:ascii="Consolas" w:hAnsi="Consolas" w:eastAsia="Consolas"/>
          <w:sz w:val="17"/>
          <w:szCs w:val="17"/>
        </w:rPr>
        <w:t xml:space="preserve">    USER_ID VARCHAR(50),</w:t>
      </w:r>
      <w:r>
        <w:br/>
      </w:r>
      <w:r>
        <w:rPr>
          <w:rFonts w:ascii="Consolas" w:hAnsi="Consolas" w:eastAsia="Consolas"/>
          <w:sz w:val="17"/>
          <w:szCs w:val="17"/>
        </w:rPr>
        <w:t xml:space="preserve">    BRANCH_ID VARCHAR(20),</w:t>
      </w:r>
      <w:r>
        <w:br/>
      </w:r>
      <w:r>
        <w:rPr>
          <w:rFonts w:ascii="Consolas" w:hAnsi="Consolas" w:eastAsia="Consolas"/>
          <w:sz w:val="17"/>
          <w:szCs w:val="17"/>
        </w:rPr>
        <w:t xml:space="preserve">    RESULT_STATUS VARCHAR(20),</w:t>
      </w:r>
      <w:r>
        <w:br/>
      </w:r>
      <w:r>
        <w:rPr>
          <w:rFonts w:ascii="Consolas" w:hAnsi="Consolas" w:eastAsia="Consolas"/>
          <w:sz w:val="17"/>
          <w:szCs w:val="17"/>
        </w:rPr>
        <w:t xml:space="preserve">    RESULT_CODE VARCHAR(20),</w:t>
      </w:r>
      <w:r>
        <w:br/>
      </w:r>
      <w:r>
        <w:rPr>
          <w:rFonts w:ascii="Consolas" w:hAnsi="Consolas" w:eastAsia="Consolas"/>
          <w:sz w:val="17"/>
          <w:szCs w:val="17"/>
        </w:rPr>
        <w:t xml:space="preserve">    ERROR_CODE VARCHAR(50),</w:t>
      </w:r>
      <w:r>
        <w:br/>
      </w:r>
      <w:r>
        <w:rPr>
          <w:rFonts w:ascii="Consolas" w:hAnsi="Consolas" w:eastAsia="Consolas"/>
          <w:sz w:val="17"/>
          <w:szCs w:val="17"/>
        </w:rPr>
        <w:t xml:space="preserve">    ELAPSED_TIME_MS BIGINT,</w:t>
      </w:r>
      <w:r>
        <w:br/>
      </w:r>
      <w:r>
        <w:rPr>
          <w:rFonts w:ascii="Consolas" w:hAnsi="Consolas" w:eastAsia="Consolas"/>
          <w:sz w:val="17"/>
          <w:szCs w:val="17"/>
        </w:rPr>
        <w:t xml:space="preserve">    PRIMARY KEY (LOG_ID)</w:t>
      </w:r>
      <w:r>
        <w:br/>
      </w:r>
      <w:r>
        <w:rPr>
          <w:rFonts w:ascii="Consolas" w:hAnsi="Consolas" w:eastAsia="Consolas"/>
          <w:sz w:val="17"/>
          <w:szCs w:val="17"/>
        </w:rPr>
        <w:t xml:space="preserve">);</w:t>
      </w:r>
      <w:r>
        <w:br/>
      </w:r>
      <w:r>
        <w:br/>
      </w:r>
      <w:r>
        <w:rPr>
          <w:rFonts w:ascii="Consolas" w:hAnsi="Consolas" w:eastAsia="Consolas"/>
          <w:sz w:val="17"/>
          <w:szCs w:val="17"/>
        </w:rPr>
        <w:t xml:space="preserve">CREATE INDEX IF NOT EXISTS IDX_TCF_TX_GUID ON TCF_TX_LOG (GUID, TX_TIME DESC);</w:t>
      </w:r>
      <w:r>
        <w:br/>
      </w:r>
      <w:r>
        <w:rPr>
          <w:rFonts w:ascii="Consolas" w:hAnsi="Consolas" w:eastAsia="Consolas"/>
          <w:sz w:val="17"/>
          <w:szCs w:val="17"/>
        </w:rPr>
        <w:t xml:space="preserve">CREATE INDEX IF NOT EXISTS IDX_TCF_TX_SVC ON TCF_TX_LOG (SERVICE_ID, TX_TIME DESC);</w:t>
      </w:r>
      <w:r>
        <w:br/>
      </w:r>
      <w:r>
        <w:rPr>
          <w:rFonts w:ascii="Consolas" w:hAnsi="Consolas" w:eastAsia="Consolas"/>
          <w:sz w:val="17"/>
          <w:szCs w:val="17"/>
        </w:rPr>
        <w:t xml:space="preserve">CREATE INDEX IF NOT EXISTS IDX_TCF_TX_USER ON TCF_TX_LOG (USER_ID, TX_TIME DESC);</w:t>
      </w:r>
    </w:p>
    <w:p>
      <w:pPr>
        <w:pStyle w:val="Heading2"/>
        <w:keepNext/>
        <w:spacing w:before="160" w:after="100" w:line="300" w:lineRule="auto"/>
      </w:pPr>
      <w:r>
        <w:rPr>
          <w:rFonts w:ascii="Noto Sans CJK KR" w:hAnsi="Noto Sans CJK KR" w:eastAsia="Noto Sans CJK KR"/>
          <w:sz w:val="21"/>
          <w:szCs w:val="21"/>
        </w:rPr>
        <w:t xml:space="preserve">L.5 OM_SERVICE_CATALOG</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용도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등록된 serviceId·Handler·타임아웃·감사 여부 메타</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쓰기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Admin, OmDatabaseMigration MERGE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읽기</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거래통제·타임아웃 정책, OM ServiceId 관리 화면</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주요 컬럼: </w:t>
      </w:r>
      <w:r>
        <w:rPr>
          <w:rFonts w:ascii="Consolas" w:hAnsi="Consolas" w:eastAsia="Consolas"/>
          <w:sz w:val="19"/>
          <w:szCs w:val="19"/>
        </w:rPr>
        <w:t xml:space="preserve">CATALOG_ID</w:t>
      </w:r>
      <w:r>
        <w:rPr>
          <w:rFonts w:ascii="Noto Sans CJK KR" w:hAnsi="Noto Sans CJK KR" w:eastAsia="Noto Sans CJK KR"/>
          <w:sz w:val="21"/>
          <w:szCs w:val="21"/>
        </w:rPr>
        <w:t xml:space="preserve">, </w:t>
      </w:r>
      <w:r>
        <w:rPr>
          <w:rFonts w:ascii="Consolas" w:hAnsi="Consolas" w:eastAsia="Consolas"/>
          <w:sz w:val="19"/>
          <w:szCs w:val="19"/>
        </w:rPr>
        <w:t xml:space="preserve">BUSINESS_CODE</w:t>
      </w:r>
      <w:r>
        <w:rPr>
          <w:rFonts w:ascii="Noto Sans CJK KR" w:hAnsi="Noto Sans CJK KR" w:eastAsia="Noto Sans CJK KR"/>
          <w:sz w:val="21"/>
          <w:szCs w:val="21"/>
        </w:rPr>
        <w:t xml:space="preserve">, </w:t>
      </w:r>
      <w:r>
        <w:rPr>
          <w:rFonts w:ascii="Consolas" w:hAnsi="Consolas" w:eastAsia="Consolas"/>
          <w:sz w:val="19"/>
          <w:szCs w:val="19"/>
        </w:rPr>
        <w:t xml:space="preserve">SERVICE_ID</w:t>
      </w:r>
      <w:r>
        <w:rPr>
          <w:rFonts w:ascii="Noto Sans CJK KR" w:hAnsi="Noto Sans CJK KR" w:eastAsia="Noto Sans CJK KR"/>
          <w:sz w:val="21"/>
          <w:szCs w:val="21"/>
        </w:rPr>
        <w:t xml:space="preserve">(UK), </w:t>
      </w:r>
      <w:r>
        <w:rPr>
          <w:rFonts w:ascii="Consolas" w:hAnsi="Consolas" w:eastAsia="Consolas"/>
          <w:sz w:val="19"/>
          <w:szCs w:val="19"/>
        </w:rPr>
        <w:t xml:space="preserve">TRANSACTION_CODE</w:t>
      </w:r>
      <w:r>
        <w:rPr>
          <w:rFonts w:ascii="Noto Sans CJK KR" w:hAnsi="Noto Sans CJK KR" w:eastAsia="Noto Sans CJK KR"/>
          <w:sz w:val="21"/>
          <w:szCs w:val="21"/>
        </w:rPr>
        <w:t xml:space="preserve">, </w:t>
      </w:r>
      <w:r>
        <w:rPr>
          <w:rFonts w:ascii="Consolas" w:hAnsi="Consolas" w:eastAsia="Consolas"/>
          <w:sz w:val="19"/>
          <w:szCs w:val="19"/>
        </w:rPr>
        <w:t xml:space="preserve">PROCESSING_TYPE</w:t>
      </w:r>
      <w:r>
        <w:rPr>
          <w:rFonts w:ascii="Noto Sans CJK KR" w:hAnsi="Noto Sans CJK KR" w:eastAsia="Noto Sans CJK KR"/>
          <w:sz w:val="21"/>
          <w:szCs w:val="21"/>
        </w:rPr>
        <w:t xml:space="preserve">, </w:t>
      </w:r>
      <w:r>
        <w:rPr>
          <w:rFonts w:ascii="Consolas" w:hAnsi="Consolas" w:eastAsia="Consolas"/>
          <w:sz w:val="19"/>
          <w:szCs w:val="19"/>
        </w:rPr>
        <w:t xml:space="preserve">HANDLER_CLASS</w:t>
      </w:r>
      <w:r>
        <w:rPr>
          <w:rFonts w:ascii="Noto Sans CJK KR" w:hAnsi="Noto Sans CJK KR" w:eastAsia="Noto Sans CJK KR"/>
          <w:sz w:val="21"/>
          <w:szCs w:val="21"/>
        </w:rPr>
        <w:t xml:space="preserve">, </w:t>
      </w:r>
      <w:r>
        <w:rPr>
          <w:rFonts w:ascii="Consolas" w:hAnsi="Consolas" w:eastAsia="Consolas"/>
          <w:sz w:val="19"/>
          <w:szCs w:val="19"/>
        </w:rPr>
        <w:t xml:space="preserve">AUTH_CODE</w:t>
      </w:r>
      <w:r>
        <w:rPr>
          <w:rFonts w:ascii="Noto Sans CJK KR" w:hAnsi="Noto Sans CJK KR" w:eastAsia="Noto Sans CJK KR"/>
          <w:sz w:val="21"/>
          <w:szCs w:val="21"/>
        </w:rPr>
        <w:t xml:space="preserve">, </w:t>
      </w:r>
      <w:r>
        <w:rPr>
          <w:rFonts w:ascii="Consolas" w:hAnsi="Consolas" w:eastAsia="Consolas"/>
          <w:sz w:val="19"/>
          <w:szCs w:val="19"/>
        </w:rPr>
        <w:t xml:space="preserve">AUDIT_YN</w:t>
      </w:r>
      <w:r>
        <w:rPr>
          <w:rFonts w:ascii="Noto Sans CJK KR" w:hAnsi="Noto Sans CJK KR" w:eastAsia="Noto Sans CJK KR"/>
          <w:sz w:val="21"/>
          <w:szCs w:val="21"/>
        </w:rPr>
        <w:t xml:space="preserve">, </w:t>
      </w:r>
      <w:r>
        <w:rPr>
          <w:rFonts w:ascii="Consolas" w:hAnsi="Consolas" w:eastAsia="Consolas"/>
          <w:sz w:val="19"/>
          <w:szCs w:val="19"/>
        </w:rPr>
        <w:t xml:space="preserve">TIMEOUT_SEC</w:t>
      </w:r>
      <w:r>
        <w:rPr>
          <w:rFonts w:ascii="Noto Sans CJK KR" w:hAnsi="Noto Sans CJK KR" w:eastAsia="Noto Sans CJK KR"/>
          <w:sz w:val="21"/>
          <w:szCs w:val="21"/>
        </w:rPr>
        <w:t xml:space="preserve">, </w:t>
      </w:r>
      <w:r>
        <w:rPr>
          <w:rFonts w:ascii="Consolas" w:hAnsi="Consolas" w:eastAsia="Consolas"/>
          <w:sz w:val="19"/>
          <w:szCs w:val="19"/>
        </w:rPr>
        <w:t xml:space="preserve">USE_YN</w:t>
      </w:r>
      <w:r>
        <w:rPr>
          <w:rFonts w:ascii="Noto Sans CJK KR" w:hAnsi="Noto Sans CJK KR" w:eastAsia="Noto Sans CJK KR"/>
          <w:sz w:val="21"/>
          <w:szCs w:val="21"/>
        </w:rPr>
        <w:t xml:space="preserve">, </w:t>
      </w:r>
      <w:r>
        <w:rPr>
          <w:rFonts w:ascii="Consolas" w:hAnsi="Consolas" w:eastAsia="Consolas"/>
          <w:sz w:val="19"/>
          <w:szCs w:val="19"/>
        </w:rPr>
        <w:t xml:space="preserve">DESCRIPTION</w:t>
      </w:r>
    </w:p>
    <w:p>
      <w:pPr>
        <w:pStyle w:val="Heading3"/>
        <w:keepNext/>
        <w:spacing w:before="160" w:after="100" w:line="300" w:lineRule="auto"/>
      </w:pPr>
      <w:r>
        <w:rPr>
          <w:rFonts w:ascii="Noto Sans CJK KR" w:hAnsi="Noto Sans CJK KR" w:eastAsia="Noto Sans CJK KR"/>
          <w:sz w:val="21"/>
          <w:szCs w:val="21"/>
        </w:rPr>
        <w:t xml:space="preserve">CREATE TABLE 발췌</w:t>
      </w:r>
    </w:p>
    <w:p>
      <w:pPr>
        <w:ind w:left="360"/>
        <w:shd w:fill="F6F8FA"/>
        <w:spacing w:before="80" w:after="160" w:line="240" w:lineRule="auto"/>
      </w:pPr>
      <w:r>
        <w:rPr>
          <w:rFonts w:ascii="Consolas" w:hAnsi="Consolas" w:eastAsia="Consolas"/>
          <w:sz w:val="17"/>
          <w:szCs w:val="17"/>
        </w:rPr>
        <w:t xml:space="preserve">CREATE TABLE IF NOT EXISTS OM_SERVICE_CATALOG (</w:t>
      </w:r>
      <w:r>
        <w:br/>
      </w:r>
      <w:r>
        <w:rPr>
          <w:rFonts w:ascii="Consolas" w:hAnsi="Consolas" w:eastAsia="Consolas"/>
          <w:sz w:val="17"/>
          <w:szCs w:val="17"/>
        </w:rPr>
        <w:t xml:space="preserve">    CATALOG_ID VARCHAR(64) NOT NULL,</w:t>
      </w:r>
      <w:r>
        <w:br/>
      </w:r>
      <w:r>
        <w:rPr>
          <w:rFonts w:ascii="Consolas" w:hAnsi="Consolas" w:eastAsia="Consolas"/>
          <w:sz w:val="17"/>
          <w:szCs w:val="17"/>
        </w:rPr>
        <w:t xml:space="preserve">    BUSINESS_CODE VARCHAR(10) NOT NULL,</w:t>
      </w:r>
      <w:r>
        <w:br/>
      </w:r>
      <w:r>
        <w:rPr>
          <w:rFonts w:ascii="Consolas" w:hAnsi="Consolas" w:eastAsia="Consolas"/>
          <w:sz w:val="17"/>
          <w:szCs w:val="17"/>
        </w:rPr>
        <w:t xml:space="preserve">    SERVICE_ID VARCHAR(100) NOT NULL,</w:t>
      </w:r>
      <w:r>
        <w:br/>
      </w:r>
      <w:r>
        <w:rPr>
          <w:rFonts w:ascii="Consolas" w:hAnsi="Consolas" w:eastAsia="Consolas"/>
          <w:sz w:val="17"/>
          <w:szCs w:val="17"/>
        </w:rPr>
        <w:t xml:space="preserve">    TRANSACTION_CODE VARCHAR(50) NOT NULL,</w:t>
      </w:r>
      <w:r>
        <w:br/>
      </w:r>
      <w:r>
        <w:rPr>
          <w:rFonts w:ascii="Consolas" w:hAnsi="Consolas" w:eastAsia="Consolas"/>
          <w:sz w:val="17"/>
          <w:szCs w:val="17"/>
        </w:rPr>
        <w:t xml:space="preserve">    PROCESSING_TYPE VARCHAR(20) NOT NULL,</w:t>
      </w:r>
      <w:r>
        <w:br/>
      </w:r>
      <w:r>
        <w:rPr>
          <w:rFonts w:ascii="Consolas" w:hAnsi="Consolas" w:eastAsia="Consolas"/>
          <w:sz w:val="17"/>
          <w:szCs w:val="17"/>
        </w:rPr>
        <w:t xml:space="preserve">    HANDLER_CLASS VARCHAR(200),</w:t>
      </w:r>
      <w:r>
        <w:br/>
      </w:r>
      <w:r>
        <w:rPr>
          <w:rFonts w:ascii="Consolas" w:hAnsi="Consolas" w:eastAsia="Consolas"/>
          <w:sz w:val="17"/>
          <w:szCs w:val="17"/>
        </w:rPr>
        <w:t xml:space="preserve">    AUTH_CODE VARCHAR(50),</w:t>
      </w:r>
      <w:r>
        <w:br/>
      </w:r>
      <w:r>
        <w:rPr>
          <w:rFonts w:ascii="Consolas" w:hAnsi="Consolas" w:eastAsia="Consolas"/>
          <w:sz w:val="17"/>
          <w:szCs w:val="17"/>
        </w:rPr>
        <w:t xml:space="preserve">    AUDIT_YN CHAR(1) DEFAULT 'N',</w:t>
      </w:r>
      <w:r>
        <w:br/>
      </w:r>
      <w:r>
        <w:rPr>
          <w:rFonts w:ascii="Consolas" w:hAnsi="Consolas" w:eastAsia="Consolas"/>
          <w:sz w:val="17"/>
          <w:szCs w:val="17"/>
        </w:rPr>
        <w:t xml:space="preserve">    TIMEOUT_SEC INT DEFAULT 5,</w:t>
      </w:r>
      <w:r>
        <w:br/>
      </w:r>
      <w:r>
        <w:rPr>
          <w:rFonts w:ascii="Consolas" w:hAnsi="Consolas" w:eastAsia="Consolas"/>
          <w:sz w:val="17"/>
          <w:szCs w:val="17"/>
        </w:rPr>
        <w:t xml:space="preserve">    USE_YN CHAR(1) DEFAULT 'Y',</w:t>
      </w:r>
      <w:r>
        <w:br/>
      </w:r>
      <w:r>
        <w:rPr>
          <w:rFonts w:ascii="Consolas" w:hAnsi="Consolas" w:eastAsia="Consolas"/>
          <w:sz w:val="17"/>
          <w:szCs w:val="17"/>
        </w:rPr>
        <w:t xml:space="preserve">    DESCRIPTION VARCHAR(500),</w:t>
      </w:r>
      <w:r>
        <w:br/>
      </w:r>
      <w:r>
        <w:rPr>
          <w:rFonts w:ascii="Consolas" w:hAnsi="Consolas" w:eastAsia="Consolas"/>
          <w:sz w:val="17"/>
          <w:szCs w:val="17"/>
        </w:rPr>
        <w:t xml:space="preserve">    PRIMARY KEY (CATALOG_ID)</w:t>
      </w:r>
      <w:r>
        <w:br/>
      </w:r>
      <w:r>
        <w:rPr>
          <w:rFonts w:ascii="Consolas" w:hAnsi="Consolas" w:eastAsia="Consolas"/>
          <w:sz w:val="17"/>
          <w:szCs w:val="17"/>
        </w:rPr>
        <w:t xml:space="preserve">);</w:t>
      </w:r>
      <w:r>
        <w:br/>
      </w:r>
      <w:r>
        <w:br/>
      </w:r>
      <w:r>
        <w:rPr>
          <w:rFonts w:ascii="Consolas" w:hAnsi="Consolas" w:eastAsia="Consolas"/>
          <w:sz w:val="17"/>
          <w:szCs w:val="17"/>
        </w:rPr>
        <w:t xml:space="preserve">CREATE UNIQUE INDEX IF NOT EXISTS IDX_OM_SVC_ID ON OM_SERVICE_CATALOG (SERVICE_ID);</w:t>
      </w:r>
    </w:p>
    <w:p>
      <w:pPr>
        <w:pStyle w:val="Heading2"/>
        <w:keepNext/>
        <w:spacing w:before="160" w:after="100" w:line="300" w:lineRule="auto"/>
      </w:pPr>
      <w:r>
        <w:rPr>
          <w:rFonts w:ascii="Noto Sans CJK KR" w:hAnsi="Noto Sans CJK KR" w:eastAsia="Noto Sans CJK KR"/>
          <w:sz w:val="21"/>
          <w:szCs w:val="21"/>
        </w:rPr>
        <w:t xml:space="preserve">L.6 주요 OM 테이블 그룹별 컬럼 요약</w:t>
      </w:r>
    </w:p>
    <w:p>
      <w:pPr>
        <w:pStyle w:val="Heading3"/>
        <w:keepNext/>
        <w:spacing w:before="160" w:after="100" w:line="300" w:lineRule="auto"/>
      </w:pPr>
      <w:r>
        <w:rPr>
          <w:rFonts w:ascii="Noto Sans CJK KR" w:hAnsi="Noto Sans CJK KR" w:eastAsia="Noto Sans CJK KR"/>
          <w:sz w:val="21"/>
          <w:szCs w:val="21"/>
        </w:rPr>
        <w:t xml:space="preserve">서비스·권한·사용자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컬럼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OM_USER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USER_ID PK, USER_NAME, PASSWORD_HASH, BRANCH_ID, AUTH_GROUP_ID, USE_YN, LAST_LOGIN_TIME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OM_AUTH_GROUP</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AUTH_GROUP_ID PK, AUTH_GROUP_NAME, USE_YN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OM_MENU</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MENU_ID, PARENT_MENU_ID, MENU_NAME, MENU_URL, SORT_ORDER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OM_FUNCTION_AUTH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AUTH_GROUP_ID, MENU_ID, CRUD·다운로드 플래그</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OM_DATA_AUTH</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AUTH_GROUP_ID, BRANCH_ID, CUSTOMER_SCOPE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감사·모니터링</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컬럼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OM_AUDIT_LOG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AUDIT_ID, AUDIT_TIME, USER_ID, CUSTOMER_NO, FUNCTION_ID, INQUIRY_REASON, CLIENT_IP</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OM_AP_STATUS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AP_ID PK, AP_NAME, HEALTH_STATUS, CPU_USAGE_PCT, HEAP_USAGE_PCT, CHECKED_AT</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OM_BATCH_HISTORY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HISTORY_ID, JOB_ID, START_TIME, END_TIME, RESULT_STATUS, MESSAGE</w:t>
            </w:r>
          </w:p>
        </w:tc>
      </w:tr>
    </w:tbl>
    <w:p>
      <w:pPr>
        <w:spacing w:before="0" w:after="80" w:line="300" w:lineRule="auto"/>
      </w:pPr>
    </w:p>
    <w:p>
      <w:pPr>
        <w:pStyle w:val="Heading3"/>
        <w:keepNext/>
        <w:spacing w:before="160" w:after="100" w:line="300" w:lineRule="auto"/>
      </w:pPr>
      <w:r>
        <w:rPr>
          <w:rFonts w:ascii="Noto Sans CJK KR" w:hAnsi="Noto Sans CJK KR" w:eastAsia="Noto Sans CJK KR"/>
          <w:sz w:val="21"/>
          <w:szCs w:val="21"/>
        </w:rPr>
        <w:t xml:space="preserve">파일·UD</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테이블</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컬럼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UD_FILE_META</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FILE_ID PK, ORIGINAL_NAME, CONTENT_TYPE, FILE_SIZE, UPLOAD_USER, BUSINESS_CODE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OM_FILE_DOWNLOAD_LOG</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DOWNLOAD_ID, FILE_ID, USER_ID, DOWNLOAD_TIME, CLIENT_IP</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물리 바이너리: </w:t>
      </w:r>
      <w:r>
        <w:rPr>
          <w:rFonts w:ascii="Consolas" w:hAnsi="Consolas" w:eastAsia="Consolas"/>
          <w:sz w:val="19"/>
          <w:szCs w:val="19"/>
        </w:rPr>
        <w:t xml:space="preserve">nsight.updownload.storage-path</w:t>
      </w:r>
      <w:r>
        <w:rPr>
          <w:rFonts w:ascii="Noto Sans CJK KR" w:hAnsi="Noto Sans CJK KR" w:eastAsia="Noto Sans CJK KR"/>
          <w:sz w:val="21"/>
          <w:szCs w:val="21"/>
        </w:rPr>
        <w:t xml:space="preserve"> (기본 </w:t>
      </w:r>
      <w:r>
        <w:rPr>
          <w:rFonts w:ascii="Consolas" w:hAnsi="Consolas" w:eastAsia="Consolas"/>
          <w:sz w:val="19"/>
          <w:szCs w:val="19"/>
        </w:rPr>
        <w:t xml:space="preserve">./data/updownload/{fileId}.bin</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L.7 테이블 관계 (개념 ER)</w:t>
      </w:r>
    </w:p>
    <w:p>
      <w:pPr>
        <w:ind w:left="360"/>
        <w:shd w:fill="F6F8FA"/>
        <w:spacing w:before="80" w:after="160" w:line="240" w:lineRule="auto"/>
      </w:pPr>
      <w:r>
        <w:rPr>
          <w:rFonts w:ascii="Consolas" w:hAnsi="Consolas" w:eastAsia="Consolas"/>
          <w:sz w:val="17"/>
          <w:szCs w:val="17"/>
        </w:rPr>
        <w:t xml:space="preserve">OM_AUTH_GROUP ──&lt; OM_USER ──&lt; SPRING_SESSION (PRINCIPAL_NAME)</w:t>
      </w:r>
      <w:r>
        <w:br/>
      </w:r>
      <w:r>
        <w:rPr>
          <w:rFonts w:ascii="Consolas" w:hAnsi="Consolas" w:eastAsia="Consolas"/>
          <w:sz w:val="17"/>
          <w:szCs w:val="17"/>
        </w:rPr>
        <w:t xml:space="preserve">      │</w:t>
      </w:r>
      <w:r>
        <w:br/>
      </w:r>
      <w:r>
        <w:rPr>
          <w:rFonts w:ascii="Consolas" w:hAnsi="Consolas" w:eastAsia="Consolas"/>
          <w:sz w:val="17"/>
          <w:szCs w:val="17"/>
        </w:rPr>
        <w:t xml:space="preserve">      ├──&lt; OM_FUNCTION_AUTH &gt;── OM_MENU</w:t>
      </w:r>
      <w:r>
        <w:br/>
      </w:r>
      <w:r>
        <w:rPr>
          <w:rFonts w:ascii="Consolas" w:hAnsi="Consolas" w:eastAsia="Consolas"/>
          <w:sz w:val="17"/>
          <w:szCs w:val="17"/>
        </w:rPr>
        <w:t xml:space="preserve">      └──&lt; OM_DATA_AUTH</w:t>
      </w:r>
      <w:r>
        <w:br/>
      </w:r>
      <w:r>
        <w:br/>
      </w:r>
      <w:r>
        <w:rPr>
          <w:rFonts w:ascii="Consolas" w:hAnsi="Consolas" w:eastAsia="Consolas"/>
          <w:sz w:val="17"/>
          <w:szCs w:val="17"/>
        </w:rPr>
        <w:t xml:space="preserve">OM_SERVICE_CATALOG          (독립 — serviceId 레지스트리)</w:t>
      </w:r>
      <w:r>
        <w:br/>
      </w:r>
      <w:r>
        <w:br/>
      </w:r>
      <w:r>
        <w:rPr>
          <w:rFonts w:ascii="Consolas" w:hAnsi="Consolas" w:eastAsia="Consolas"/>
          <w:sz w:val="17"/>
          <w:szCs w:val="17"/>
        </w:rPr>
        <w:t xml:space="preserve">TCF_TX_LOG                  (독립 — BUSINESS_CODE로 업무 구분)</w:t>
      </w:r>
      <w:r>
        <w:br/>
      </w:r>
      <w:r>
        <w:br/>
      </w:r>
      <w:r>
        <w:rPr>
          <w:rFonts w:ascii="Consolas" w:hAnsi="Consolas" w:eastAsia="Consolas"/>
          <w:sz w:val="17"/>
          <w:szCs w:val="17"/>
        </w:rPr>
        <w:t xml:space="preserve">OM_BATCH_JOB ──&lt; OM_BATCH_HISTORY</w:t>
      </w:r>
      <w:r>
        <w:br/>
      </w:r>
      <w:r>
        <w:br/>
      </w:r>
      <w:r>
        <w:rPr>
          <w:rFonts w:ascii="Consolas" w:hAnsi="Consolas" w:eastAsia="Consolas"/>
          <w:sz w:val="17"/>
          <w:szCs w:val="17"/>
        </w:rPr>
        <w:t xml:space="preserve">UD_FILE_META ──&gt; OM_FILE_DOWNLOAD_LOG (다운로드 감사)</w:t>
      </w:r>
      <w:r>
        <w:br/>
      </w:r>
      <w:r>
        <w:br/>
      </w:r>
      <w:r>
        <w:rPr>
          <w:rFonts w:ascii="Consolas" w:hAnsi="Consolas" w:eastAsia="Consolas"/>
          <w:sz w:val="17"/>
          <w:szCs w:val="17"/>
        </w:rPr>
        <w:t xml:space="preserve">OM_AP_STATUS / OM_DB_STATUS / OM_SESSION_STATUS / OM_DEPLOY_STATUS</w:t>
      </w:r>
      <w:r>
        <w:br/>
      </w:r>
      <w:r>
        <w:rPr>
          <w:rFonts w:ascii="Consolas" w:hAnsi="Consolas" w:eastAsia="Consolas"/>
          <w:sz w:val="17"/>
          <w:szCs w:val="17"/>
        </w:rPr>
        <w:t xml:space="preserve">                            (배치 스냅샷, 독립)</w:t>
      </w:r>
    </w:p>
    <w:p>
      <w:pPr>
        <w:pStyle w:val="Heading2"/>
        <w:keepNext/>
        <w:spacing w:before="160" w:after="100" w:line="300" w:lineRule="auto"/>
      </w:pPr>
      <w:r>
        <w:rPr>
          <w:rFonts w:ascii="Noto Sans CJK KR" w:hAnsi="Noto Sans CJK KR" w:eastAsia="Noto Sans CJK KR"/>
          <w:sz w:val="21"/>
          <w:szCs w:val="21"/>
        </w:rPr>
        <w:t xml:space="preserve">L.8 스키마 초기화 경로</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담당</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tcf-om/src/main/resources/schema.sql + data.sql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Spring sql.init (mode: embedded)</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공유 DB 전체 + seed</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tcf-om/.../support/OmDatabaseMigration.java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 기동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메뉴·카탈로그 MERGE, UD·세션 테이블 보강</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tcf-web/.../persistence/dao/TransactionLogSchemaInitializer.java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WAR·tcf-om (조건부)</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 + 인덱스</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tcf-batch/.../BatchDatabaseMigration.java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 기동 시</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모니터링 4종 + OM_BATCH_HISTORY DDL</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업무 WAR Primary DB(in-memory)에는 </w:t>
      </w:r>
      <w:r>
        <w:rPr>
          <w:rFonts w:ascii="Noto Sans CJK KR" w:hAnsi="Noto Sans CJK KR" w:eastAsia="Noto Sans CJK KR"/>
          <w:sz w:val="21"/>
          <w:szCs w:val="21"/>
          <w:b/>
        </w:rPr>
        <w:t xml:space="preserve">DDL을 실행하지 않는다</w:t>
      </w:r>
      <w:r>
        <w:rPr>
          <w:rFonts w:ascii="Noto Sans CJK KR" w:hAnsi="Noto Sans CJK KR" w:eastAsia="Noto Sans CJK KR"/>
          <w:sz w:val="21"/>
          <w:szCs w:val="21"/>
        </w:rPr>
        <w:t xml:space="preserve">. 거래로그 DS에만 </w:t>
      </w:r>
      <w:r>
        <w:rPr>
          <w:rFonts w:ascii="Consolas" w:hAnsi="Consolas" w:eastAsia="Consolas"/>
          <w:sz w:val="19"/>
          <w:szCs w:val="19"/>
        </w:rPr>
        <w:t xml:space="preserve">TCF_TX_LOG</w:t>
      </w:r>
      <w:r>
        <w:rPr>
          <w:rFonts w:ascii="Noto Sans CJK KR" w:hAnsi="Noto Sans CJK KR" w:eastAsia="Noto Sans CJK KR"/>
          <w:sz w:val="21"/>
          <w:szCs w:val="21"/>
        </w:rPr>
        <w:t xml:space="preserve">가 자동 생성된다.</w:t>
      </w:r>
    </w:p>
    <w:p>
      <w:pPr>
        <w:pStyle w:val="Heading3"/>
        <w:keepNext/>
        <w:spacing w:before="160" w:after="100" w:line="300" w:lineRule="auto"/>
      </w:pPr>
      <w:r>
        <w:rPr>
          <w:rFonts w:ascii="Noto Sans CJK KR" w:hAnsi="Noto Sans CJK KR" w:eastAsia="Noto Sans CJK KR"/>
          <w:sz w:val="21"/>
          <w:szCs w:val="21"/>
        </w:rPr>
        <w:t xml:space="preserve">모듈별 DB 접근 패턴</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접근 방식</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대상 테이블</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OmOperationMapper.xml</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대부분 OM_*, TCF_TX_LOG, SPRING_SESSION</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JdbcTemplate OmUpdownloadService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UD_FILE_META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JdbcTemplate OmDashboardStatusRepository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모니터링 4종, OM_BATCH_HISTORY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 WAR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TransactionLogService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 INSERT only</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L.9 시드 데이터·물리 경로</w:t>
      </w:r>
    </w:p>
    <w:p>
      <w:pPr>
        <w:spacing w:before="0" w:after="120" w:line="300" w:lineRule="auto"/>
      </w:pPr>
      <w:r>
        <w:rPr>
          <w:rFonts w:ascii="Consolas" w:hAnsi="Consolas" w:eastAsia="Consolas"/>
          <w:sz w:val="19"/>
          <w:szCs w:val="19"/>
        </w:rPr>
        <w:t xml:space="preserve">data.sql</w:t>
      </w:r>
      <w:r>
        <w:rPr>
          <w:rFonts w:ascii="Noto Sans CJK KR" w:hAnsi="Noto Sans CJK KR" w:eastAsia="Noto Sans CJK KR"/>
          <w:sz w:val="21"/>
          <w:szCs w:val="21"/>
        </w:rPr>
        <w:t xml:space="preserve"> 로컬 seed: </w:t>
      </w:r>
      <w:r>
        <w:rPr>
          <w:rFonts w:ascii="Consolas" w:hAnsi="Consolas" w:eastAsia="Consolas"/>
          <w:sz w:val="19"/>
          <w:szCs w:val="19"/>
        </w:rPr>
        <w:t xml:space="preserve">OM_USER</w:t>
      </w:r>
      <w:r>
        <w:rPr>
          <w:rFonts w:ascii="Noto Sans CJK KR" w:hAnsi="Noto Sans CJK KR" w:eastAsia="Noto Sans CJK KR"/>
          <w:sz w:val="21"/>
          <w:szCs w:val="21"/>
        </w:rPr>
        <w:t xml:space="preserve"> 3건, </w:t>
      </w:r>
      <w:r>
        <w:rPr>
          <w:rFonts w:ascii="Consolas" w:hAnsi="Consolas" w:eastAsia="Consolas"/>
          <w:sz w:val="19"/>
          <w:szCs w:val="19"/>
        </w:rPr>
        <w:t xml:space="preserve">OM_SERVICE_CATALOG</w:t>
      </w:r>
      <w:r>
        <w:rPr>
          <w:rFonts w:ascii="Noto Sans CJK KR" w:hAnsi="Noto Sans CJK KR" w:eastAsia="Noto Sans CJK KR"/>
          <w:sz w:val="21"/>
          <w:szCs w:val="21"/>
        </w:rPr>
        <w:t xml:space="preserve">, </w:t>
      </w:r>
      <w:r>
        <w:rPr>
          <w:rFonts w:ascii="Consolas" w:hAnsi="Consolas" w:eastAsia="Consolas"/>
          <w:sz w:val="19"/>
          <w:szCs w:val="19"/>
        </w:rPr>
        <w:t xml:space="preserve">TCF_TX_LOG</w:t>
      </w:r>
      <w:r>
        <w:rPr>
          <w:rFonts w:ascii="Noto Sans CJK KR" w:hAnsi="Noto Sans CJK KR" w:eastAsia="Noto Sans CJK KR"/>
          <w:sz w:val="21"/>
          <w:szCs w:val="21"/>
        </w:rPr>
        <w:t xml:space="preserve"> 샘플, </w:t>
      </w:r>
      <w:r>
        <w:rPr>
          <w:rFonts w:ascii="Consolas" w:hAnsi="Consolas" w:eastAsia="Consolas"/>
          <w:sz w:val="19"/>
          <w:szCs w:val="19"/>
        </w:rPr>
        <w:t xml:space="preserve">OM_BATCH_JOB</w:t>
      </w:r>
      <w:r>
        <w:rPr>
          <w:rFonts w:ascii="Noto Sans CJK KR" w:hAnsi="Noto Sans CJK KR" w:eastAsia="Noto Sans CJK KR"/>
          <w:sz w:val="21"/>
          <w:szCs w:val="21"/>
        </w:rPr>
        <w:t xml:space="preserve">, </w:t>
      </w:r>
      <w:r>
        <w:rPr>
          <w:rFonts w:ascii="Consolas" w:hAnsi="Consolas" w:eastAsia="Consolas"/>
          <w:sz w:val="19"/>
          <w:szCs w:val="19"/>
        </w:rPr>
        <w:t xml:space="preserve">OM_COMMON_CODE</w:t>
      </w:r>
      <w:r>
        <w:rPr>
          <w:rFonts w:ascii="Noto Sans CJK KR" w:hAnsi="Noto Sans CJK KR" w:eastAsia="Noto Sans CJK KR"/>
          <w:sz w:val="21"/>
          <w:szCs w:val="21"/>
        </w:rPr>
        <w:t xml:space="preserve"> 등.</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./data/nsight-txlog/nsight_om.mv.db</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H2 공유 DB 파일</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./data/updownload/{fileId}.bin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업로드 바이너리</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NSIGHT TCF 공유 DB </w:t>
      </w:r>
      <w:r>
        <w:rPr>
          <w:rFonts w:ascii="Consolas" w:hAnsi="Consolas" w:eastAsia="Consolas"/>
          <w:sz w:val="19"/>
          <w:szCs w:val="19"/>
        </w:rPr>
        <w:t xml:space="preserve">nsight_om</w:t>
      </w:r>
      <w:r>
        <w:rPr>
          <w:rFonts w:ascii="Noto Sans CJK KR" w:hAnsi="Noto Sans CJK KR" w:eastAsia="Noto Sans CJK KR"/>
          <w:sz w:val="21"/>
          <w:szCs w:val="21"/>
        </w:rPr>
        <w:t xml:space="preserve">에는 TCF·OM·UD·세션 테이블 23개가 정의되어 있으며, 모든 온라인 WAR가 </w:t>
      </w:r>
      <w:r>
        <w:rPr>
          <w:rFonts w:ascii="Consolas" w:hAnsi="Consolas" w:eastAsia="Consolas"/>
          <w:sz w:val="19"/>
          <w:szCs w:val="19"/>
        </w:rPr>
        <w:t xml:space="preserve">TCF_TX_LOG</w:t>
      </w:r>
      <w:r>
        <w:rPr>
          <w:rFonts w:ascii="Noto Sans CJK KR" w:hAnsi="Noto Sans CJK KR" w:eastAsia="Noto Sans CJK KR"/>
          <w:sz w:val="21"/>
          <w:szCs w:val="21"/>
        </w:rPr>
        <w:t xml:space="preserve">에 거래 이력을 적재한다. </w:t>
      </w:r>
      <w:r>
        <w:rPr>
          <w:rFonts w:ascii="Consolas" w:hAnsi="Consolas" w:eastAsia="Consolas"/>
          <w:sz w:val="19"/>
          <w:szCs w:val="19"/>
        </w:rPr>
        <w:t xml:space="preserve">OM_SERVICE_CATALOG</w:t>
      </w:r>
      <w:r>
        <w:rPr>
          <w:rFonts w:ascii="Noto Sans CJK KR" w:hAnsi="Noto Sans CJK KR" w:eastAsia="Noto Sans CJK KR"/>
          <w:sz w:val="21"/>
          <w:szCs w:val="21"/>
        </w:rPr>
        <w:t xml:space="preserve">는 serviceId 실행 메타의 단일 진실 공급원이다. 스키마는 </w:t>
      </w:r>
      <w:r>
        <w:rPr>
          <w:rFonts w:ascii="Consolas" w:hAnsi="Consolas" w:eastAsia="Consolas"/>
          <w:sz w:val="19"/>
          <w:szCs w:val="19"/>
        </w:rPr>
        <w:t xml:space="preserve">schema.sql</w:t>
      </w:r>
      <w:r>
        <w:rPr>
          <w:rFonts w:ascii="Noto Sans CJK KR" w:hAnsi="Noto Sans CJK KR" w:eastAsia="Noto Sans CJK KR"/>
          <w:sz w:val="21"/>
          <w:szCs w:val="21"/>
        </w:rPr>
        <w:t xml:space="preserve">·</w:t>
      </w:r>
      <w:r>
        <w:rPr>
          <w:rFonts w:ascii="Consolas" w:hAnsi="Consolas" w:eastAsia="Consolas"/>
          <w:sz w:val="19"/>
          <w:szCs w:val="19"/>
        </w:rPr>
        <w:t xml:space="preserve">data.sql</w:t>
      </w:r>
      <w:r>
        <w:rPr>
          <w:rFonts w:ascii="Noto Sans CJK KR" w:hAnsi="Noto Sans CJK KR" w:eastAsia="Noto Sans CJK KR"/>
          <w:sz w:val="21"/>
          <w:szCs w:val="21"/>
        </w:rPr>
        <w:t xml:space="preserve">로 초기화되고, </w:t>
      </w:r>
      <w:r>
        <w:rPr>
          <w:rFonts w:ascii="Consolas" w:hAnsi="Consolas" w:eastAsia="Consolas"/>
          <w:sz w:val="19"/>
          <w:szCs w:val="19"/>
        </w:rPr>
        <w:t xml:space="preserve">OmDatabaseMigration</w:t>
      </w:r>
      <w:r>
        <w:rPr>
          <w:rFonts w:ascii="Noto Sans CJK KR" w:hAnsi="Noto Sans CJK KR" w:eastAsia="Noto Sans CJK KR"/>
          <w:sz w:val="21"/>
          <w:szCs w:val="21"/>
        </w:rPr>
        <w:t xml:space="preserve">·</w:t>
      </w:r>
      <w:r>
        <w:rPr>
          <w:rFonts w:ascii="Consolas" w:hAnsi="Consolas" w:eastAsia="Consolas"/>
          <w:sz w:val="19"/>
          <w:szCs w:val="19"/>
        </w:rPr>
        <w:t xml:space="preserve">TransactionLogSchemaInitializer</w:t>
      </w:r>
      <w:r>
        <w:rPr>
          <w:rFonts w:ascii="Noto Sans CJK KR" w:hAnsi="Noto Sans CJK KR" w:eastAsia="Noto Sans CJK KR"/>
          <w:sz w:val="21"/>
          <w:szCs w:val="21"/>
        </w:rPr>
        <w:t xml:space="preserve">·</w:t>
      </w:r>
      <w:r>
        <w:rPr>
          <w:rFonts w:ascii="Consolas" w:hAnsi="Consolas" w:eastAsia="Consolas"/>
          <w:sz w:val="19"/>
          <w:szCs w:val="19"/>
        </w:rPr>
        <w:t xml:space="preserve">BatchDatabaseMigration</w:t>
      </w:r>
      <w:r>
        <w:rPr>
          <w:rFonts w:ascii="Noto Sans CJK KR" w:hAnsi="Noto Sans CJK KR" w:eastAsia="Noto Sans CJK KR"/>
          <w:sz w:val="21"/>
          <w:szCs w:val="21"/>
        </w:rPr>
        <w:t xml:space="preserve">이 기동 시 보강한다. 테이블명은 </w:t>
      </w:r>
      <w:r>
        <w:rPr>
          <w:rFonts w:ascii="Consolas" w:hAnsi="Consolas" w:eastAsia="Consolas"/>
          <w:sz w:val="19"/>
          <w:szCs w:val="19"/>
        </w:rPr>
        <w:t xml:space="preserve">TCF_</w:t>
      </w:r>
      <w:r>
        <w:rPr>
          <w:rFonts w:ascii="Noto Sans CJK KR" w:hAnsi="Noto Sans CJK KR" w:eastAsia="Noto Sans CJK KR"/>
          <w:sz w:val="21"/>
          <w:szCs w:val="21"/>
        </w:rPr>
        <w:t xml:space="preserve">/</w:t>
      </w:r>
      <w:r>
        <w:rPr>
          <w:rFonts w:ascii="Consolas" w:hAnsi="Consolas" w:eastAsia="Consolas"/>
          <w:sz w:val="19"/>
          <w:szCs w:val="19"/>
        </w:rPr>
        <w:t xml:space="preserve">OM_</w:t>
      </w:r>
      <w:r>
        <w:rPr>
          <w:rFonts w:ascii="Noto Sans CJK KR" w:hAnsi="Noto Sans CJK KR" w:eastAsia="Noto Sans CJK KR"/>
          <w:sz w:val="21"/>
          <w:szCs w:val="21"/>
        </w:rPr>
        <w:t xml:space="preserve">/</w:t>
      </w:r>
      <w:r>
        <w:rPr>
          <w:rFonts w:ascii="Consolas" w:hAnsi="Consolas" w:eastAsia="Consolas"/>
          <w:sz w:val="19"/>
          <w:szCs w:val="19"/>
        </w:rPr>
        <w:t xml:space="preserve">UD_</w:t>
      </w:r>
      <w:r>
        <w:rPr>
          <w:rFonts w:ascii="Noto Sans CJK KR" w:hAnsi="Noto Sans CJK KR" w:eastAsia="Noto Sans CJK KR"/>
          <w:sz w:val="21"/>
          <w:szCs w:val="21"/>
        </w:rPr>
        <w:t xml:space="preserve"> 접두어로 역할을 구분한다.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K</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M</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L.1~L.3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docs/architecture/19-tcf-table.md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L.4~L.5</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tcf-om/src/main/resources/schema.sql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L.6~L.7</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docs/architecture/19-tcf-table.md, docs/architecture/09-transaction log.md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L.8</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tcf-om/.../OmDatabaseMigration.java, tcf-web/.../TransactionLogSchemaInitializer.java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L.9</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tcf-om/src/main/resources/data.sql, docs/architecture/18-fileupdownload.md</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M. 명명규칙 21주제 전체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M.1 명명규칙 체계 개요</w:t>
      </w:r>
    </w:p>
    <w:p>
      <w:pPr>
        <w:spacing w:before="0" w:after="120" w:line="300" w:lineRule="auto"/>
      </w:pPr>
      <w:r>
        <w:rPr>
          <w:rFonts w:ascii="Noto Sans CJK KR" w:hAnsi="Noto Sans CJK KR" w:eastAsia="Noto Sans CJK KR"/>
          <w:sz w:val="21"/>
          <w:szCs w:val="21"/>
        </w:rPr>
        <w:t xml:space="preserve">NSIGHT TCF 명명규칙은 이름 하나가 </w:t>
      </w:r>
      <w:r>
        <w:rPr>
          <w:rFonts w:ascii="Noto Sans CJK KR" w:hAnsi="Noto Sans CJK KR" w:eastAsia="Noto Sans CJK KR"/>
          <w:sz w:val="21"/>
          <w:szCs w:val="21"/>
          <w:b/>
        </w:rPr>
        <w:t xml:space="preserve">업무코드 → Context → WAR → Package → ServiceId → Handler → Mapper → SQL ID → 거래로그/오류코드</w:t>
      </w:r>
      <w:r>
        <w:rPr>
          <w:rFonts w:ascii="Noto Sans CJK KR" w:hAnsi="Noto Sans CJK KR" w:eastAsia="Noto Sans CJK KR"/>
          <w:sz w:val="21"/>
          <w:szCs w:val="21"/>
        </w:rPr>
        <w:t xml:space="preserve">까지 이어지도록 설계되었다. 아래 21개 주제 문서는 </w:t>
      </w:r>
      <w:r>
        <w:rPr>
          <w:rFonts w:ascii="Consolas" w:hAnsi="Consolas" w:eastAsia="Consolas"/>
          <w:sz w:val="19"/>
          <w:szCs w:val="19"/>
        </w:rPr>
        <w:t xml:space="preserve">znsight-man/명명규칙-{NN}-*.md</w:t>
      </w:r>
      <w:r>
        <w:rPr>
          <w:rFonts w:ascii="Noto Sans CJK KR" w:hAnsi="Noto Sans CJK KR" w:eastAsia="Noto Sans CJK KR"/>
          <w:sz w:val="21"/>
          <w:szCs w:val="21"/>
        </w:rPr>
        <w:t xml:space="preserve">에 정리되어 있으며, 원본은 </w:t>
      </w:r>
      <w:r>
        <w:rPr>
          <w:rFonts w:ascii="Consolas" w:hAnsi="Consolas" w:eastAsia="Consolas"/>
          <w:sz w:val="19"/>
          <w:szCs w:val="19"/>
        </w:rPr>
        <w:t xml:space="preserve">znsight-guide-word/NSIGHT TCF 개발 매뉴얼 - 명명 - {NN}. *.docx</w:t>
      </w:r>
      <w:r>
        <w:rPr>
          <w:rFonts w:ascii="Noto Sans CJK KR" w:hAnsi="Noto Sans CJK KR" w:eastAsia="Noto Sans CJK KR"/>
          <w:sz w:val="21"/>
          <w:szCs w:val="21"/>
        </w:rPr>
        <w:t xml:space="preserve">이다.</w:t>
      </w:r>
    </w:p>
    <w:p>
      <w:pPr>
        <w:ind w:left="360"/>
        <w:shd w:fill="F6F8FA"/>
        <w:spacing w:before="80" w:after="160" w:line="240" w:lineRule="auto"/>
      </w:pPr>
      <w:r>
        <w:rPr>
          <w:rFonts w:ascii="Consolas" w:hAnsi="Consolas" w:eastAsia="Consolas"/>
          <w:sz w:val="17"/>
          <w:szCs w:val="17"/>
        </w:rPr>
        <w:t xml:space="preserve">업무코드 → Context Path → WAR/Gradle Module → Java Package</w:t>
      </w:r>
      <w:r>
        <w:br/>
      </w:r>
      <w:r>
        <w:rPr>
          <w:rFonts w:ascii="Consolas" w:hAnsi="Consolas" w:eastAsia="Consolas"/>
          <w:sz w:val="17"/>
          <w:szCs w:val="17"/>
        </w:rPr>
        <w:t xml:space="preserve">    → ServiceId → Handler → Facade/Service/Rule/DAO/Mapper</w:t>
      </w:r>
      <w:r>
        <w:br/>
      </w:r>
      <w:r>
        <w:rPr>
          <w:rFonts w:ascii="Consolas" w:hAnsi="Consolas" w:eastAsia="Consolas"/>
          <w:sz w:val="17"/>
          <w:szCs w:val="17"/>
        </w:rPr>
        <w:t xml:space="preserve">    → Mapper XML / SQL ID → 거래로그 / 오류코드 / OM Catalog</w:t>
      </w:r>
    </w:p>
    <w:p>
      <w:pPr>
        <w:spacing w:before="0" w:after="120" w:line="300" w:lineRule="auto"/>
      </w:pPr>
      <w:r>
        <w:rPr>
          <w:rFonts w:ascii="Noto Sans CJK KR" w:hAnsi="Noto Sans CJK KR" w:eastAsia="Noto Sans CJK KR"/>
          <w:sz w:val="21"/>
          <w:szCs w:val="21"/>
        </w:rPr>
        <w:t xml:space="preserve">상세 목차: </w:t>
      </w:r>
      <w:r>
        <w:rPr>
          <w:rFonts w:ascii="Noto Sans CJK KR" w:hAnsi="Noto Sans CJK KR" w:eastAsia="Noto Sans CJK KR"/>
          <w:sz w:val="21"/>
          <w:szCs w:val="21"/>
          <w:color w:val="1F4D78"/>
        </w:rPr>
        <w:t xml:space="preserve">znsight-man/명명규칙-00-목차.md</w:t>
      </w:r>
    </w:p>
    <w:p>
      <w:pPr>
        <w:pStyle w:val="Heading2"/>
        <w:keepNext/>
        <w:spacing w:before="160" w:after="100" w:line="300" w:lineRule="auto"/>
      </w:pPr>
      <w:r>
        <w:rPr>
          <w:rFonts w:ascii="Noto Sans CJK KR" w:hAnsi="Noto Sans CJK KR" w:eastAsia="Noto Sans CJK KR"/>
          <w:sz w:val="21"/>
          <w:szCs w:val="21"/>
        </w:rPr>
        <w:t xml:space="preserve">M.2 21주제 전체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No</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제목</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범위 (한 줄)</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znsight-man 경로</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 총정리</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21개 주제 연결 관계·명명 체계 전체 개요와 개발자 체크리스트</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명명규칙-01-총정리.md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 최상위 원칙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이름만으로 업무·모듈·ServiceId·로그 추적이 가능해야 하는 상위 10원칙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명명규칙-02-최상위-원칙.md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 Context / WAR / Package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2자리와 Context·WAR명·루트 패키지 1:1 대응 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명명규칙-03-업무코드-Context-WAR-Package.md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 표준표</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IC·SV·OM 등 17개 업무코드 공식 정의·도메인·WAR 매핑</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명명규칙-04-업무코드-표준표.md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05</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Gradle 모듈 설계기준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tcf-core·업무 WAR·인프라 모듈 Gradle 프로젝트명·산출물 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명명규칙-05-모듈-설계기준.md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06</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Package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com.nh.nsight.marketing.{bc} 6계층 패키지 구조 표준</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명명규칙-06-Package.md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07</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ServiceId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{업무코드}.{대상}.{행위} 형식·Dispatcher·Catalog 등록 연계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명명규칙-07-ServiceId.md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08</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거래코드(Transaction 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 Code 정의·ServiceId 1:1 매핑·Header transactionCode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명명규칙-08-거래코드.md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09</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Class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Handler·Facade·Service·Rule·DAO·Config 클래스 접두어·접미어</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명명규칙-09-Java-Class.md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10</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Method / Field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메서드 lowerCamelCase·상수 UPPER_SNAKE·필드 접근자 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명명규칙-10-Java-Method-Field.md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Java DTO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InDto/OutDto·표준 전문 Header/Body DTO·필드 매핑 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명명규칙-11-Java-DTO.md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12</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MyBatis Mapper / XML / SQL ID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Mapper 인터페이스·XML namespace·SQL ID {업무}.{대상}.{동작}</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명명규칙-12-MyBatis-Mapper-SQL.md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13</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DB 객체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테이블·컬럼·인덱스 OM_/TCF_/UD_ 접두어·PK/UK 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명명규칙-13-DB-객체.md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14</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오류코드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S0000/E0001 프레임워크 코드·업무 오류코드 {BC}#### 체계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명명규칙-14-오류코드.md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15</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화면번호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OM{BC}{일련} 형식 화면 ID·메뉴·권한 연계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명명규칙-15-화면번호.md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16</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로그 / 감사로그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거래로그·감사로그·MDC 키·로그 메시지 포맷</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명명규칙-16-로그-감사로그.md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17</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화면번호와 ServiceId 연결</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화면 ID ↔ serviceId·transactionCode 매핑·OM 등록 절차</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명명규칙-17-화면-ServiceId-연결.md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18</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라우팅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/gw/{BC}/online RouteId·Target Group·Target URL 명명</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명명규칙-18-Gateway-라우팅.md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19</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Batch / Scheduler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Job ID·cron 표현·배치 Handler serviceId·이력 테이블 키</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명명규칙-19-Batch-Scheduler.md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20</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Cache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EhCache cache name·region·키 접두어·OM_CACHE_STATUS 연계</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명명규칙-20-Cache.md</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21</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항목 명명규칙</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JSON Header 7항·표준 필드명·거래통제·MDC·로그 매핑</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명명규칙-21-Header-항목.md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M.3 주제별 연관 부록·본편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명명 주제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연계 ztcfbook</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04 업무코드 표준표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07 ServiceId</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B</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08 거래코드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C</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13 DB 객체</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14 오류코드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F</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18 Gateway</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제05편 16장, 부록 K</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21 Header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M.4 문서 재생성 (개발자용)</w:t>
      </w:r>
    </w:p>
    <w:p>
      <w:pPr>
        <w:spacing w:before="0" w:after="120" w:line="300" w:lineRule="auto"/>
      </w:pPr>
      <w:r>
        <w:rPr>
          <w:rFonts w:ascii="Consolas" w:hAnsi="Consolas" w:eastAsia="Consolas"/>
          <w:sz w:val="19"/>
          <w:szCs w:val="19"/>
        </w:rPr>
        <w:t xml:space="preserve">znsight-guide-word</w:t>
      </w:r>
      <w:r>
        <w:rPr>
          <w:rFonts w:ascii="Noto Sans CJK KR" w:hAnsi="Noto Sans CJK KR" w:eastAsia="Noto Sans CJK KR"/>
          <w:sz w:val="21"/>
          <w:szCs w:val="21"/>
        </w:rPr>
        <w:t xml:space="preserve"> docx에서 Markdown을 재추출할 때:</w:t>
      </w:r>
    </w:p>
    <w:p>
      <w:pPr>
        <w:ind w:left="360"/>
        <w:shd w:fill="F6F8FA"/>
        <w:spacing w:before="80" w:after="160" w:line="240" w:lineRule="auto"/>
      </w:pPr>
      <w:r>
        <w:rPr>
          <w:rFonts w:ascii="Consolas" w:hAnsi="Consolas" w:eastAsia="Consolas"/>
          <w:sz w:val="17"/>
          <w:szCs w:val="17"/>
        </w:rPr>
        <w:t xml:space="preserve">cd znsight-man</w:t>
      </w:r>
      <w:r>
        <w:br/>
      </w:r>
      <w:r>
        <w:rPr>
          <w:rFonts w:ascii="Consolas" w:hAnsi="Consolas" w:eastAsia="Consolas"/>
          <w:sz w:val="17"/>
          <w:szCs w:val="17"/>
        </w:rPr>
        <w:t xml:space="preserve">node _extract-docx.cjs ../znsight-guide-word ./_docx-cache</w:t>
      </w:r>
      <w:r>
        <w:br/>
      </w:r>
      <w:r>
        <w:rPr>
          <w:rFonts w:ascii="Consolas" w:hAnsi="Consolas" w:eastAsia="Consolas"/>
          <w:sz w:val="17"/>
          <w:szCs w:val="17"/>
        </w:rPr>
        <w:t xml:space="preserve">node _generate-naming.cjs</w:t>
      </w:r>
      <w:r>
        <w:br/>
      </w:r>
      <w:r>
        <w:rPr>
          <w:rFonts w:ascii="Consolas" w:hAnsi="Consolas" w:eastAsia="Consolas"/>
          <w:sz w:val="17"/>
          <w:szCs w:val="17"/>
        </w:rPr>
        <w:t xml:space="preserve">node _rename-naming-prefixed.cjs</w:t>
      </w: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NSIGHT TCF 명명규칙은 21개 독립 문서로 구성되며, 업무코드부터 Header·Gateway·배치·캐시까지 전 계층의 이름을 한 선으로 연결한다. 본 부록은 각 주제의 제목·범위·</w:t>
      </w:r>
      <w:r>
        <w:rPr>
          <w:rFonts w:ascii="Consolas" w:hAnsi="Consolas" w:eastAsia="Consolas"/>
          <w:sz w:val="19"/>
          <w:szCs w:val="19"/>
        </w:rPr>
        <w:t xml:space="preserve">znsight-man</w:t>
      </w:r>
      <w:r>
        <w:rPr>
          <w:rFonts w:ascii="Noto Sans CJK KR" w:hAnsi="Noto Sans CJK KR" w:eastAsia="Noto Sans CJK KR"/>
          <w:sz w:val="21"/>
          <w:szCs w:val="21"/>
        </w:rPr>
        <w:t xml:space="preserve"> 경로를 색인한다. 신규 거래 개발 시 07(ServiceId)·08(거래코드)·09(Handler Class)·12(Mapper)를 우선 확인하고 OM Catalog 등록 전 17(화면 연결)을 검토한다.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N</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M.1~M.2</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znsight-man/명명규칙-00-목차.md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M.2 (01~21)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znsight-man/명명규칙-01-총정리.md ~ 명명규칙-21-Header-항목.md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znsight-man/명명규칙-00-목차.md §재생성</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원본 docx</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znsight-guide-word/ NSIGHT TCF 개발 매뉴얼 - 명명 - {NN}.*.docx</w:t>
            </w:r>
          </w:p>
        </w:tc>
      </w:tr>
    </w:tbl>
    <w:p>
      <w:pPr>
        <w:spacing w:before="0" w:after="80" w:line="300" w:lineRule="auto"/>
      </w:pPr>
    </w:p>
    <w:p>
      <w:r>
        <w:br w:type="page"/>
      </w:r>
    </w:p>
    <w:p>
      <w:pPr>
        <w:pStyle w:val="Heading1"/>
        <w:keepNext/>
        <w:spacing w:before="280" w:after="160" w:line="300" w:lineRule="auto"/>
      </w:pPr>
      <w:r>
        <w:rPr>
          <w:rFonts w:ascii="Noto Sans CJK KR" w:hAnsi="Noto Sans CJK KR" w:eastAsia="Noto Sans CJK KR"/>
          <w:sz w:val="21"/>
          <w:szCs w:val="21"/>
        </w:rPr>
        <w:t xml:space="preserve">부록 N. 소스 인덱스 (클래스·패키지)</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항목</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내용</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부록</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N</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상태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집필 완료</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목차</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00-목차</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N.1 TCF 공통 라이브러리</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패키지·클래스 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Util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tcf-util/src/main/java/com/nh/nsight/tcf/util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표준 전문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tcf-core/.../support/message — StandardRequest, StandardResponse, StandardHeader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오류/예외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tcf-core/.../support/error — BusinessException, SystemException, ErrorCode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 Context</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tcf-core/.../support/security — AuthenticationContext, AuthenticationContextHolder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거래통제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tcf-core/.../support/control — TransactionControlValidator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타임아웃</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tcf-core/.../support/timeout — TimeoutPolicyService, OnlineTransactionTimeoutExecutor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거래로그</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tcf-core/.../support/logging — TransactionLogService, TcfTransactionLogConstants</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감사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tcf-core/.../support/logging — AuditLogService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N.2 TCF 처리 엔진 (STF · TCF · Dispatcher · ETF)</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컴포넌트</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클래스</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 (전처리)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tcf-core/src/main/java/com/nh/nsight/tcf/core/support/processor/STF.java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 (오케스트레이터)</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tcf-core/.../support/processor/TCF.java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Dispatcher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TransactionDispatcher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tcf-core/.../support/dispatch/TransactionDispatcher.java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ETF (후처리)</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ETF</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tcf-core/.../support/processor/ETF.java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Handler Interface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tcf-core/.../support/transaction/TransactionHandler.java</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Header 검증</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StandardHeaderValidator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tcf-core/.../support/validation/StandardHeaderValidator.java</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STF는 Header 7항 검증·GUID·세션·권한·거래통제를 수행하고, Dispatcher는 </w:t>
      </w:r>
      <w:r>
        <w:rPr>
          <w:rFonts w:ascii="Consolas" w:hAnsi="Consolas" w:eastAsia="Consolas"/>
          <w:sz w:val="19"/>
          <w:szCs w:val="19"/>
        </w:rPr>
        <w:t xml:space="preserve">serviceId → Handler</w:t>
      </w:r>
      <w:r>
        <w:rPr>
          <w:rFonts w:ascii="Noto Sans CJK KR" w:hAnsi="Noto Sans CJK KR" w:eastAsia="Noto Sans CJK KR"/>
          <w:sz w:val="21"/>
          <w:szCs w:val="21"/>
        </w:rPr>
        <w:t xml:space="preserve"> 맵에서 Bean을 실행하며, ETF는 결과 조립·거래로그·감사·메트릭을 기록한다.</w:t>
      </w:r>
    </w:p>
    <w:p>
      <w:pPr>
        <w:pStyle w:val="Heading2"/>
        <w:keepNext/>
        <w:spacing w:before="160" w:after="100" w:line="300" w:lineRule="auto"/>
      </w:pPr>
      <w:r>
        <w:rPr>
          <w:rFonts w:ascii="Noto Sans CJK KR" w:hAnsi="Noto Sans CJK KR" w:eastAsia="Noto Sans CJK KR"/>
          <w:sz w:val="21"/>
          <w:szCs w:val="21"/>
        </w:rPr>
        <w:t xml:space="preserve">N.3 tcf-web — HTTP 진입점</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클래스</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OnlineTransactionController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tcf-web/src/main/java/com/nh/nsight/tcf/web/entry/web/OnlineTransactionController.java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POST /online, POST /{businessCode}/online</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GlobalStandardExceptionHandler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tcf-web/.../entry/web/GlobalStandardExceptionHandler.java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표준 오류 응답 변환</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TransactionLogSchemaInitializer</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tcf-web/.../persistence/dao/TransactionLogSchemaInitializer.java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TCF_TX_LOG 자동 DDL</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JdbcTransactionLogRepository</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tcf-web/.../persistence/dao/JdbcTransactionLogRepository.java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거래로그 INSERT</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N.4 업무 WAR Handler 위치 패턴</w:t>
      </w:r>
    </w:p>
    <w:p>
      <w:pPr>
        <w:spacing w:before="0" w:after="120" w:line="300" w:lineRule="auto"/>
      </w:pPr>
      <w:r>
        <w:rPr>
          <w:rFonts w:ascii="Noto Sans CJK KR" w:hAnsi="Noto Sans CJK KR" w:eastAsia="Noto Sans CJK KR"/>
          <w:sz w:val="21"/>
          <w:szCs w:val="21"/>
        </w:rPr>
        <w:t xml:space="preserve">모든 업무 WAR는 동일 패키지 규칙을 따른다.</w:t>
      </w:r>
    </w:p>
    <w:p>
      <w:pPr>
        <w:ind w:left="360"/>
        <w:shd w:fill="F6F8FA"/>
        <w:spacing w:before="80" w:after="160" w:line="240" w:lineRule="auto"/>
      </w:pPr>
      <w:r>
        <w:rPr>
          <w:rFonts w:ascii="Consolas" w:hAnsi="Consolas" w:eastAsia="Consolas"/>
          <w:sz w:val="17"/>
          <w:szCs w:val="17"/>
        </w:rPr>
        <w:t xml:space="preserve">{module}/src/main/java/com/nh/nsight/marketing/{bc}/entry/handler/{Bc}{Domain}Handler.java</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340"/>
        <w:gridCol w:w="2340"/>
        <w:gridCol w:w="2340"/>
        <w:gridCol w:w="2340"/>
      </w:tblGrid>
      <w:tr>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패키지</w:t>
            </w:r>
          </w:p>
        </w:tc>
        <w:tc>
          <w:tcPr>
            <w:tcW w:w="234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대표 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.../marketing/ic/entry/handler/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IcSampleHandler, IcCustomerHandler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.../marketing/pc/entry/handler/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PcSampleHandler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.../marketing/ms/entry/handler/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MsSampleHandler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.../marketing/sv/entry/handler/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SvSampleHandler, SvCustomerHandler, SvIntegrationHandler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.../marketing/pd/entry/handler/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PdSampleHandler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.../marketing/eb/entry/handler/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EbSampleHandler, EbUserHandler, EbEventHandler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.../marketing/ep/entry/handler/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EpSampleHandler, EpUserEventHandler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.../marketing/ss/entry/handler/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SsSampleHandler</w:t>
            </w:r>
          </w:p>
        </w:tc>
      </w:tr>
      <w:tr>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mg-service</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.../marketing/mg/entry/handler/</w:t>
            </w:r>
          </w:p>
        </w:tc>
        <w:tc>
          <w:tcPr>
            <w:tcW w:w="234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MgSampleHandler</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6계층 하위 패키지 (업무 WAR 공통):</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계층</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패키지 접미어</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.../application/facade/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Service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.../application/service/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Rule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.../application/rule/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DAO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.../persistence/dao/</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Mapper XML</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{module}/src/main/resources/mapper/{bc}/</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N.5 tcf-om (운영관리 WAR)</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tcf-om/.../NsightOmServiceApplication.java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Handler (24종)</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tcf-om/src/main/java/com/nh/nsight/marketing/om/entry/handler/Om*.java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MyBatis</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tcf-om/src/main/resources/mapper/om/OmOperationMapper.xml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마이그레이션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tcf-om/.../support/OmDatabaseMigration.java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스키마·시드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tcf-om/src/main/resources/schema.sql, data.sql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파일 업·다운로드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tcf-om/.../updownload/service/OmUpdownloadService.java</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대표 Handler: </w:t>
      </w:r>
      <w:r>
        <w:rPr>
          <w:rFonts w:ascii="Consolas" w:hAnsi="Consolas" w:eastAsia="Consolas"/>
          <w:sz w:val="19"/>
          <w:szCs w:val="19"/>
        </w:rPr>
        <w:t xml:space="preserve">OmAuthHandler</w:t>
      </w:r>
      <w:r>
        <w:rPr>
          <w:rFonts w:ascii="Noto Sans CJK KR" w:hAnsi="Noto Sans CJK KR" w:eastAsia="Noto Sans CJK KR"/>
          <w:sz w:val="21"/>
          <w:szCs w:val="21"/>
        </w:rPr>
        <w:t xml:space="preserve">, </w:t>
      </w:r>
      <w:r>
        <w:rPr>
          <w:rFonts w:ascii="Consolas" w:hAnsi="Consolas" w:eastAsia="Consolas"/>
          <w:sz w:val="19"/>
          <w:szCs w:val="19"/>
        </w:rPr>
        <w:t xml:space="preserve">OmServiceCatalogHandler</w:t>
      </w:r>
      <w:r>
        <w:rPr>
          <w:rFonts w:ascii="Noto Sans CJK KR" w:hAnsi="Noto Sans CJK KR" w:eastAsia="Noto Sans CJK KR"/>
          <w:sz w:val="21"/>
          <w:szCs w:val="21"/>
        </w:rPr>
        <w:t xml:space="preserve">, </w:t>
      </w:r>
      <w:r>
        <w:rPr>
          <w:rFonts w:ascii="Consolas" w:hAnsi="Consolas" w:eastAsia="Consolas"/>
          <w:sz w:val="19"/>
          <w:szCs w:val="19"/>
        </w:rPr>
        <w:t xml:space="preserve">OmTransactionLogHandler</w:t>
      </w:r>
      <w:r>
        <w:rPr>
          <w:rFonts w:ascii="Noto Sans CJK KR" w:hAnsi="Noto Sans CJK KR" w:eastAsia="Noto Sans CJK KR"/>
          <w:sz w:val="21"/>
          <w:szCs w:val="21"/>
        </w:rPr>
        <w:t xml:space="preserve">, </w:t>
      </w:r>
      <w:r>
        <w:rPr>
          <w:rFonts w:ascii="Consolas" w:hAnsi="Consolas" w:eastAsia="Consolas"/>
          <w:sz w:val="19"/>
          <w:szCs w:val="19"/>
        </w:rPr>
        <w:t xml:space="preserve">OmSessionHandler</w:t>
      </w:r>
      <w:r>
        <w:rPr>
          <w:rFonts w:ascii="Noto Sans CJK KR" w:hAnsi="Noto Sans CJK KR" w:eastAsia="Noto Sans CJK KR"/>
          <w:sz w:val="21"/>
          <w:szCs w:val="21"/>
        </w:rPr>
        <w:t xml:space="preserve">, </w:t>
      </w:r>
      <w:r>
        <w:rPr>
          <w:rFonts w:ascii="Consolas" w:hAnsi="Consolas" w:eastAsia="Consolas"/>
          <w:sz w:val="19"/>
          <w:szCs w:val="19"/>
        </w:rPr>
        <w:t xml:space="preserve">OmBatchHandler</w:t>
      </w:r>
      <w:r>
        <w:rPr>
          <w:rFonts w:ascii="Noto Sans CJK KR" w:hAnsi="Noto Sans CJK KR" w:eastAsia="Noto Sans CJK KR"/>
          <w:sz w:val="21"/>
          <w:szCs w:val="21"/>
        </w:rPr>
        <w:t xml:space="preserve">, </w:t>
      </w:r>
      <w:r>
        <w:rPr>
          <w:rFonts w:ascii="Consolas" w:hAnsi="Consolas" w:eastAsia="Consolas"/>
          <w:sz w:val="19"/>
          <w:szCs w:val="19"/>
        </w:rPr>
        <w:t xml:space="preserve">OmHealthCheckHandler</w:t>
      </w:r>
    </w:p>
    <w:p>
      <w:pPr>
        <w:pStyle w:val="Heading2"/>
        <w:keepNext/>
        <w:spacing w:before="160" w:after="100" w:line="300" w:lineRule="auto"/>
      </w:pPr>
      <w:r>
        <w:rPr>
          <w:rFonts w:ascii="Noto Sans CJK KR" w:hAnsi="Noto Sans CJK KR" w:eastAsia="Noto Sans CJK KR"/>
          <w:sz w:val="21"/>
          <w:szCs w:val="21"/>
        </w:rPr>
        <w:t xml:space="preserve">N.6 tcf-gateway</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tcf-gateway/.../NsightGatewayApplication.java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프록시 Controller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tcf-gateway/.../entry/web/AbstractBusinessProxyController.java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Route 설정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tcf-gateway/src/main/resources/application.yml, application-local.yml</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BC 상수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tcf-gateway/.../support/GatewayBusinessModules.java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라우팅 문서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tcf-gateway/docs/ROUTING_TABLE.md</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Gateway는 URL 경로의 </w:t>
      </w:r>
      <w:r>
        <w:rPr>
          <w:rFonts w:ascii="Consolas" w:hAnsi="Consolas" w:eastAsia="Consolas"/>
          <w:sz w:val="19"/>
          <w:szCs w:val="19"/>
        </w:rPr>
        <w:t xml:space="preserve">businessCode</w:t>
      </w:r>
      <w:r>
        <w:rPr>
          <w:rFonts w:ascii="Noto Sans CJK KR" w:hAnsi="Noto Sans CJK KR" w:eastAsia="Noto Sans CJK KR"/>
          <w:sz w:val="21"/>
          <w:szCs w:val="21"/>
        </w:rPr>
        <w:t xml:space="preserve">로 downstream WAR를 선택하고 표준 전문을 그대로 Relay한다. bootRun context </w:t>
      </w:r>
      <w:r>
        <w:rPr>
          <w:rFonts w:ascii="Consolas" w:hAnsi="Consolas" w:eastAsia="Consolas"/>
          <w:sz w:val="19"/>
          <w:szCs w:val="19"/>
        </w:rPr>
        <w:t xml:space="preserve">/</w:t>
      </w:r>
      <w:r>
        <w:rPr>
          <w:rFonts w:ascii="Noto Sans CJK KR" w:hAnsi="Noto Sans CJK KR" w:eastAsia="Noto Sans CJK KR"/>
          <w:sz w:val="21"/>
          <w:szCs w:val="21"/>
        </w:rPr>
        <w:t xml:space="preserve">, ztomcat context </w:t>
      </w:r>
      <w:r>
        <w:rPr>
          <w:rFonts w:ascii="Consolas" w:hAnsi="Consolas" w:eastAsia="Consolas"/>
          <w:sz w:val="19"/>
          <w:szCs w:val="19"/>
        </w:rPr>
        <w:t xml:space="preserve">/gw</w:t>
      </w:r>
      <w:r>
        <w:rPr>
          <w:rFonts w:ascii="Noto Sans CJK KR" w:hAnsi="Noto Sans CJK KR" w:eastAsia="Noto Sans CJK KR"/>
          <w:sz w:val="21"/>
          <w:szCs w:val="21"/>
        </w:rPr>
        <w:t xml:space="preserve">.</w:t>
      </w:r>
    </w:p>
    <w:p>
      <w:pPr>
        <w:pStyle w:val="Heading2"/>
        <w:keepNext/>
        <w:spacing w:before="160" w:after="100" w:line="300" w:lineRule="auto"/>
      </w:pPr>
      <w:r>
        <w:rPr>
          <w:rFonts w:ascii="Noto Sans CJK KR" w:hAnsi="Noto Sans CJK KR" w:eastAsia="Noto Sans CJK KR"/>
          <w:sz w:val="21"/>
          <w:szCs w:val="21"/>
        </w:rPr>
        <w:t xml:space="preserve">N.7 tcf-jwt</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tcf-jwt/.../NsightJwtServiceApplication.java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Auth 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tcf-jwt/src/main/java/com/nh/nsight/auth/jwt/entry/handler/JwtAuth*.java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Token Handler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JwtTokenInquiryHandler, JwtRefreshTokenInquiryHandler, JwtTokenRevokeHandler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SSO</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JwtAuthSsoIssueHandler</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Key 설정</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tcf-jwt/.../config/JwtKeyConfiguration.java</w:t>
            </w:r>
          </w:p>
        </w:tc>
      </w:tr>
    </w:tbl>
    <w:p>
      <w:pPr>
        <w:spacing w:before="0" w:after="80" w:line="300" w:lineRule="auto"/>
      </w:pPr>
    </w:p>
    <w:p>
      <w:pPr>
        <w:spacing w:before="0" w:after="120" w:line="300" w:lineRule="auto"/>
      </w:pPr>
      <w:r>
        <w:rPr>
          <w:rFonts w:ascii="Noto Sans CJK KR" w:hAnsi="Noto Sans CJK KR" w:eastAsia="Noto Sans CJK KR"/>
          <w:sz w:val="21"/>
          <w:szCs w:val="21"/>
        </w:rPr>
        <w:t xml:space="preserve">대표 serviceId: </w:t>
      </w:r>
      <w:r>
        <w:rPr>
          <w:rFonts w:ascii="Consolas" w:hAnsi="Consolas" w:eastAsia="Consolas"/>
          <w:sz w:val="19"/>
          <w:szCs w:val="19"/>
        </w:rPr>
        <w:t xml:space="preserve">JWT.Auth.login</w:t>
      </w:r>
      <w:r>
        <w:rPr>
          <w:rFonts w:ascii="Noto Sans CJK KR" w:hAnsi="Noto Sans CJK KR" w:eastAsia="Noto Sans CJK KR"/>
          <w:sz w:val="21"/>
          <w:szCs w:val="21"/>
        </w:rPr>
        <w:t xml:space="preserve">, </w:t>
      </w:r>
      <w:r>
        <w:rPr>
          <w:rFonts w:ascii="Consolas" w:hAnsi="Consolas" w:eastAsia="Consolas"/>
          <w:sz w:val="19"/>
          <w:szCs w:val="19"/>
        </w:rPr>
        <w:t xml:space="preserve">JWT.Auth.refresh</w:t>
      </w:r>
      <w:r>
        <w:rPr>
          <w:rFonts w:ascii="Noto Sans CJK KR" w:hAnsi="Noto Sans CJK KR" w:eastAsia="Noto Sans CJK KR"/>
          <w:sz w:val="21"/>
          <w:szCs w:val="21"/>
        </w:rPr>
        <w:t xml:space="preserve">, </w:t>
      </w:r>
      <w:r>
        <w:rPr>
          <w:rFonts w:ascii="Consolas" w:hAnsi="Consolas" w:eastAsia="Consolas"/>
          <w:sz w:val="19"/>
          <w:szCs w:val="19"/>
        </w:rPr>
        <w:t xml:space="preserve">JWT.Auth.logout</w:t>
      </w:r>
    </w:p>
    <w:p>
      <w:pPr>
        <w:pStyle w:val="Heading2"/>
        <w:keepNext/>
        <w:spacing w:before="160" w:after="100" w:line="300" w:lineRule="auto"/>
      </w:pPr>
      <w:r>
        <w:rPr>
          <w:rFonts w:ascii="Noto Sans CJK KR" w:hAnsi="Noto Sans CJK KR" w:eastAsia="Noto Sans CJK KR"/>
          <w:sz w:val="21"/>
          <w:szCs w:val="21"/>
        </w:rPr>
        <w:t xml:space="preserve">N.8 tcf-batch</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영역</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경로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Application</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tcf-batch/.../NsightTcfBatchApplication.java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모니터링 적재</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tcf-batch/.../support/OmDashboardStatusRepository.java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DB 마이그레이션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tcf-batch/.../BatchDatabaseMigration.java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세션 메트릭</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tcf-batch/.../SessionMetricsClient.java</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배치 Controller</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tcf-batch/.../entry/web/DeployStatusBatchController.java</w:t>
            </w:r>
          </w:p>
        </w:tc>
      </w:tr>
    </w:tbl>
    <w:p>
      <w:pPr>
        <w:spacing w:before="0" w:after="80" w:line="300" w:lineRule="auto"/>
      </w:pPr>
    </w:p>
    <w:p>
      <w:pPr>
        <w:spacing w:before="0" w:after="120" w:line="300" w:lineRule="auto"/>
      </w:pPr>
      <w:r>
        <w:rPr>
          <w:rFonts w:ascii="Consolas" w:hAnsi="Consolas" w:eastAsia="Consolas"/>
          <w:sz w:val="19"/>
          <w:szCs w:val="19"/>
        </w:rPr>
        <w:t xml:space="preserve">tcf-batch</w:t>
      </w:r>
      <w:r>
        <w:rPr>
          <w:rFonts w:ascii="Noto Sans CJK KR" w:hAnsi="Noto Sans CJK KR" w:eastAsia="Noto Sans CJK KR"/>
          <w:sz w:val="21"/>
          <w:szCs w:val="21"/>
        </w:rPr>
        <w:t xml:space="preserve">는 </w:t>
      </w:r>
      <w:r>
        <w:rPr>
          <w:rFonts w:ascii="Consolas" w:hAnsi="Consolas" w:eastAsia="Consolas"/>
          <w:sz w:val="19"/>
          <w:szCs w:val="19"/>
        </w:rPr>
        <w:t xml:space="preserve">OM_AP_STATUS</w:t>
      </w:r>
      <w:r>
        <w:rPr>
          <w:rFonts w:ascii="Noto Sans CJK KR" w:hAnsi="Noto Sans CJK KR" w:eastAsia="Noto Sans CJK KR"/>
          <w:sz w:val="21"/>
          <w:szCs w:val="21"/>
        </w:rPr>
        <w:t xml:space="preserve">, </w:t>
      </w:r>
      <w:r>
        <w:rPr>
          <w:rFonts w:ascii="Consolas" w:hAnsi="Consolas" w:eastAsia="Consolas"/>
          <w:sz w:val="19"/>
          <w:szCs w:val="19"/>
        </w:rPr>
        <w:t xml:space="preserve">OM_DB_STATUS</w:t>
      </w:r>
      <w:r>
        <w:rPr>
          <w:rFonts w:ascii="Noto Sans CJK KR" w:hAnsi="Noto Sans CJK KR" w:eastAsia="Noto Sans CJK KR"/>
          <w:sz w:val="21"/>
          <w:szCs w:val="21"/>
        </w:rPr>
        <w:t xml:space="preserve">, </w:t>
      </w:r>
      <w:r>
        <w:rPr>
          <w:rFonts w:ascii="Consolas" w:hAnsi="Consolas" w:eastAsia="Consolas"/>
          <w:sz w:val="19"/>
          <w:szCs w:val="19"/>
        </w:rPr>
        <w:t xml:space="preserve">OM_SESSION_STATUS</w:t>
      </w:r>
      <w:r>
        <w:rPr>
          <w:rFonts w:ascii="Noto Sans CJK KR" w:hAnsi="Noto Sans CJK KR" w:eastAsia="Noto Sans CJK KR"/>
          <w:sz w:val="21"/>
          <w:szCs w:val="21"/>
        </w:rPr>
        <w:t xml:space="preserve">, </w:t>
      </w:r>
      <w:r>
        <w:rPr>
          <w:rFonts w:ascii="Consolas" w:hAnsi="Consolas" w:eastAsia="Consolas"/>
          <w:sz w:val="19"/>
          <w:szCs w:val="19"/>
        </w:rPr>
        <w:t xml:space="preserve">OM_DEPLOY_STATUS</w:t>
      </w:r>
      <w:r>
        <w:rPr>
          <w:rFonts w:ascii="Noto Sans CJK KR" w:hAnsi="Noto Sans CJK KR" w:eastAsia="Noto Sans CJK KR"/>
          <w:sz w:val="21"/>
          <w:szCs w:val="21"/>
        </w:rPr>
        <w:t xml:space="preserve">, </w:t>
      </w:r>
      <w:r>
        <w:rPr>
          <w:rFonts w:ascii="Consolas" w:hAnsi="Consolas" w:eastAsia="Consolas"/>
          <w:sz w:val="19"/>
          <w:szCs w:val="19"/>
        </w:rPr>
        <w:t xml:space="preserve">OM_BATCH_HISTORY</w:t>
      </w:r>
      <w:r>
        <w:rPr>
          <w:rFonts w:ascii="Noto Sans CJK KR" w:hAnsi="Noto Sans CJK KR" w:eastAsia="Noto Sans CJK KR"/>
          <w:sz w:val="21"/>
          <w:szCs w:val="21"/>
        </w:rPr>
        <w:t xml:space="preserve">에 스냅샷·이력을 기록한다.</w:t>
      </w:r>
    </w:p>
    <w:p>
      <w:pPr>
        <w:pStyle w:val="Heading2"/>
        <w:keepNext/>
        <w:spacing w:before="160" w:after="100" w:line="300" w:lineRule="auto"/>
      </w:pPr>
      <w:r>
        <w:rPr>
          <w:rFonts w:ascii="Noto Sans CJK KR" w:hAnsi="Noto Sans CJK KR" w:eastAsia="Noto Sans CJK KR"/>
          <w:sz w:val="21"/>
          <w:szCs w:val="21"/>
        </w:rPr>
        <w:t xml:space="preserve">N.9 UI·연동·캐시 모듈</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모듈</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경로</w:t>
            </w:r>
          </w:p>
        </w:tc>
        <w:tc>
          <w:tcPr>
            <w:tcW w:w="312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역할</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tcf-ui/.../NsightTcfUiApplication.java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브라우저 Relay (포트 8099)</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tcf-uj/.../NsightTcfUjApplication.java</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UJ 채널 Relay → Gateway</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tcf-eai/src/main/java/com/nh/nsight/tcf/eai</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WAR 간 동기 연동 (ic↔sv)</w:t>
            </w:r>
          </w:p>
        </w:tc>
      </w:tr>
      <w:tr>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tcf-cache/src/main/java/com/nh/nsight/tcf/cache</w:t>
            </w:r>
          </w:p>
        </w:tc>
        <w:tc>
          <w:tcPr>
            <w:tcW w:w="312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EhCache 추상화 (tcf-om 사용)</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N.10 온라인 거래 실행 흐름</w:t>
      </w:r>
    </w:p>
    <w:p>
      <w:pPr>
        <w:ind w:left="360"/>
        <w:shd w:fill="F6F8FA"/>
        <w:spacing w:before="80" w:after="160" w:line="240" w:lineRule="auto"/>
      </w:pPr>
      <w:r>
        <w:rPr>
          <w:rFonts w:ascii="Consolas" w:hAnsi="Consolas" w:eastAsia="Consolas"/>
          <w:sz w:val="17"/>
          <w:szCs w:val="17"/>
        </w:rPr>
        <w:t xml:space="preserve">[Client / tcf-ui / tcf-uj / Gateway]</w:t>
      </w:r>
      <w:r>
        <w:br/>
      </w:r>
      <w:r>
        <w:rPr>
          <w:rFonts w:ascii="Consolas" w:hAnsi="Consolas" w:eastAsia="Consolas"/>
          <w:sz w:val="17"/>
          <w:szCs w:val="17"/>
        </w:rPr>
        <w:t xml:space="preserve">        │</w:t>
      </w:r>
      <w:r>
        <w:br/>
      </w:r>
      <w:r>
        <w:rPr>
          <w:rFonts w:ascii="Consolas" w:hAnsi="Consolas" w:eastAsia="Consolas"/>
          <w:sz w:val="17"/>
          <w:szCs w:val="17"/>
        </w:rPr>
        <w:t xml:space="preserve">        ▼ POST /{bc}/online  (Gateway: /gw/{BC}/online)</w:t>
      </w:r>
      <w:r>
        <w:br/>
      </w:r>
      <w:r>
        <w:rPr>
          <w:rFonts w:ascii="Consolas" w:hAnsi="Consolas" w:eastAsia="Consolas"/>
          <w:sz w:val="17"/>
          <w:szCs w:val="17"/>
        </w:rPr>
        <w:t xml:space="preserve">┌───────────────────────────────────┐</w:t>
      </w:r>
      <w:r>
        <w:br/>
      </w:r>
      <w:r>
        <w:rPr>
          <w:rFonts w:ascii="Consolas" w:hAnsi="Consolas" w:eastAsia="Consolas"/>
          <w:sz w:val="17"/>
          <w:szCs w:val="17"/>
        </w:rPr>
        <w:t xml:space="preserve">│  OnlineTransactionController        │  tcf-web</w:t>
      </w:r>
      <w:r>
        <w:br/>
      </w:r>
      <w:r>
        <w:rPr>
          <w:rFonts w:ascii="Consolas" w:hAnsi="Consolas" w:eastAsia="Consolas"/>
          <w:sz w:val="17"/>
          <w:szCs w:val="17"/>
        </w:rPr>
        <w:t xml:space="preserve">│  JSON → StandardRequest             │</w:t>
      </w:r>
      <w:r>
        <w:br/>
      </w:r>
      <w:r>
        <w:rPr>
          <w:rFonts w:ascii="Consolas" w:hAnsi="Consolas" w:eastAsia="Consolas"/>
          <w:sz w:val="17"/>
          <w:szCs w:val="17"/>
        </w:rPr>
        <w:t xml:space="preserve">└───────────────┬───────────────────┘</w:t>
      </w:r>
      <w:r>
        <w:br/>
      </w:r>
      <w:r>
        <w:rPr>
          <w:rFonts w:ascii="Consolas" w:hAnsi="Consolas" w:eastAsia="Consolas"/>
          <w:sz w:val="17"/>
          <w:szCs w:val="17"/>
        </w:rPr>
        <w:t xml:space="preserve">                ▼</w:t>
      </w:r>
      <w:r>
        <w:br/>
      </w:r>
      <w:r>
        <w:rPr>
          <w:rFonts w:ascii="Consolas" w:hAnsi="Consolas" w:eastAsia="Consolas"/>
          <w:sz w:val="17"/>
          <w:szCs w:val="17"/>
        </w:rPr>
        <w:t xml:space="preserve">┌───────────────────────────────────┐</w:t>
      </w:r>
      <w:r>
        <w:br/>
      </w:r>
      <w:r>
        <w:rPr>
          <w:rFonts w:ascii="Consolas" w:hAnsi="Consolas" w:eastAsia="Consolas"/>
          <w:sz w:val="17"/>
          <w:szCs w:val="17"/>
        </w:rPr>
        <w:t xml:space="preserve">│  TCF.process()                      │  tcf-core</w:t>
      </w:r>
      <w:r>
        <w:br/>
      </w:r>
      <w:r>
        <w:rPr>
          <w:rFonts w:ascii="Consolas" w:hAnsi="Consolas" w:eastAsia="Consolas"/>
          <w:sz w:val="17"/>
          <w:szCs w:val="17"/>
        </w:rPr>
        <w:t xml:space="preserve">│    ├─ STF  : Header검증·GUID·권한  │</w:t>
      </w:r>
      <w:r>
        <w:br/>
      </w:r>
      <w:r>
        <w:rPr>
          <w:rFonts w:ascii="Consolas" w:hAnsi="Consolas" w:eastAsia="Consolas"/>
          <w:sz w:val="17"/>
          <w:szCs w:val="17"/>
        </w:rPr>
        <w:t xml:space="preserve">│    ├─ TransactionDispatcher         │</w:t>
      </w:r>
      <w:r>
        <w:br/>
      </w:r>
      <w:r>
        <w:rPr>
          <w:rFonts w:ascii="Consolas" w:hAnsi="Consolas" w:eastAsia="Consolas"/>
          <w:sz w:val="17"/>
          <w:szCs w:val="17"/>
        </w:rPr>
        <w:t xml:space="preserve">│    │     └─ TransactionHandler      │  업무/OM/JWT Handler</w:t>
      </w:r>
      <w:r>
        <w:br/>
      </w:r>
      <w:r>
        <w:rPr>
          <w:rFonts w:ascii="Consolas" w:hAnsi="Consolas" w:eastAsia="Consolas"/>
          <w:sz w:val="17"/>
          <w:szCs w:val="17"/>
        </w:rPr>
        <w:t xml:space="preserve">│    │           └─ Facade            │</w:t>
      </w:r>
      <w:r>
        <w:br/>
      </w:r>
      <w:r>
        <w:rPr>
          <w:rFonts w:ascii="Consolas" w:hAnsi="Consolas" w:eastAsia="Consolas"/>
          <w:sz w:val="17"/>
          <w:szCs w:val="17"/>
        </w:rPr>
        <w:t xml:space="preserve">│    │                 └─ Service     │</w:t>
      </w:r>
      <w:r>
        <w:br/>
      </w:r>
      <w:r>
        <w:rPr>
          <w:rFonts w:ascii="Consolas" w:hAnsi="Consolas" w:eastAsia="Consolas"/>
          <w:sz w:val="17"/>
          <w:szCs w:val="17"/>
        </w:rPr>
        <w:t xml:space="preserve">│    │                       └─ Rule  │</w:t>
      </w:r>
      <w:r>
        <w:br/>
      </w:r>
      <w:r>
        <w:rPr>
          <w:rFonts w:ascii="Consolas" w:hAnsi="Consolas" w:eastAsia="Consolas"/>
          <w:sz w:val="17"/>
          <w:szCs w:val="17"/>
        </w:rPr>
        <w:t xml:space="preserve">│    │                             └─ DAO → Mapper XML</w:t>
      </w:r>
      <w:r>
        <w:br/>
      </w:r>
      <w:r>
        <w:rPr>
          <w:rFonts w:ascii="Consolas" w:hAnsi="Consolas" w:eastAsia="Consolas"/>
          <w:sz w:val="17"/>
          <w:szCs w:val="17"/>
        </w:rPr>
        <w:t xml:space="preserve">│    └─ ETF  : StandardResponse·로그   │</w:t>
      </w:r>
      <w:r>
        <w:br/>
      </w:r>
      <w:r>
        <w:rPr>
          <w:rFonts w:ascii="Consolas" w:hAnsi="Consolas" w:eastAsia="Consolas"/>
          <w:sz w:val="17"/>
          <w:szCs w:val="17"/>
        </w:rPr>
        <w:t xml:space="preserve">└───────────────┬───────────────────┘</w:t>
      </w:r>
      <w:r>
        <w:br/>
      </w:r>
      <w:r>
        <w:rPr>
          <w:rFonts w:ascii="Consolas" w:hAnsi="Consolas" w:eastAsia="Consolas"/>
          <w:sz w:val="17"/>
          <w:szCs w:val="17"/>
        </w:rPr>
        <w:t xml:space="preserve">                ▼</w:t>
      </w:r>
      <w:r>
        <w:br/>
      </w:r>
      <w:r>
        <w:rPr>
          <w:rFonts w:ascii="Consolas" w:hAnsi="Consolas" w:eastAsia="Consolas"/>
          <w:sz w:val="17"/>
          <w:szCs w:val="17"/>
        </w:rPr>
        <w:t xml:space="preserve">        JSON StandardResponse</w:t>
      </w:r>
      <w:r>
        <w:br/>
      </w:r>
      <w:r>
        <w:rPr>
          <w:rFonts w:ascii="Consolas" w:hAnsi="Consolas" w:eastAsia="Consolas"/>
          <w:sz w:val="17"/>
          <w:szCs w:val="17"/>
        </w:rPr>
        <w:t xml:space="preserve">        TCF_TX_LOG INSERT (ETF)</w:t>
      </w:r>
    </w:p>
    <w:p>
      <w:pPr>
        <w:spacing w:before="0" w:after="120" w:line="300" w:lineRule="auto"/>
      </w:pPr>
      <w:r>
        <w:rPr>
          <w:rFonts w:ascii="Noto Sans CJK KR" w:hAnsi="Noto Sans CJK KR" w:eastAsia="Noto Sans CJK KR"/>
          <w:sz w:val="21"/>
          <w:szCs w:val="21"/>
        </w:rPr>
        <w:t xml:space="preserve">Handler는 </w:t>
      </w:r>
      <w:r>
        <w:rPr>
          <w:rFonts w:ascii="Consolas" w:hAnsi="Consolas" w:eastAsia="Consolas"/>
          <w:sz w:val="19"/>
          <w:szCs w:val="19"/>
        </w:rPr>
        <w:t xml:space="preserve">getServiceId()</w:t>
      </w:r>
      <w:r>
        <w:rPr>
          <w:rFonts w:ascii="Noto Sans CJK KR" w:hAnsi="Noto Sans CJK KR" w:eastAsia="Noto Sans CJK KR"/>
          <w:sz w:val="21"/>
          <w:szCs w:val="21"/>
        </w:rPr>
        <w:t xml:space="preserve">로 등록되며, Dispatcher는 기동 시 Spring Context에서 모든 </w:t>
      </w:r>
      <w:r>
        <w:rPr>
          <w:rFonts w:ascii="Consolas" w:hAnsi="Consolas" w:eastAsia="Consolas"/>
          <w:sz w:val="19"/>
          <w:szCs w:val="19"/>
        </w:rPr>
        <w:t xml:space="preserve">TransactionHandler</w:t>
      </w:r>
      <w:r>
        <w:rPr>
          <w:rFonts w:ascii="Noto Sans CJK KR" w:hAnsi="Noto Sans CJK KR" w:eastAsia="Noto Sans CJK KR"/>
          <w:sz w:val="21"/>
          <w:szCs w:val="21"/>
        </w:rPr>
        <w:t xml:space="preserve"> Bean을 수집한다. OM </w:t>
      </w:r>
      <w:r>
        <w:rPr>
          <w:rFonts w:ascii="Consolas" w:hAnsi="Consolas" w:eastAsia="Consolas"/>
          <w:sz w:val="19"/>
          <w:szCs w:val="19"/>
        </w:rPr>
        <w:t xml:space="preserve">OM_SERVICE_CATALOG</w:t>
      </w:r>
      <w:r>
        <w:rPr>
          <w:rFonts w:ascii="Noto Sans CJK KR" w:hAnsi="Noto Sans CJK KR" w:eastAsia="Noto Sans CJK KR"/>
          <w:sz w:val="21"/>
          <w:szCs w:val="21"/>
        </w:rPr>
        <w:t xml:space="preserve">에 없는 serviceId는 STF 거래통제 단계에서 차단될 수 있다.</w:t>
      </w:r>
    </w:p>
    <w:p>
      <w:pPr>
        <w:pStyle w:val="Heading2"/>
        <w:keepNext/>
        <w:spacing w:before="160" w:after="100" w:line="300" w:lineRule="auto"/>
      </w:pPr>
      <w:r>
        <w:rPr>
          <w:rFonts w:ascii="Noto Sans CJK KR" w:hAnsi="Noto Sans CJK KR" w:eastAsia="Noto Sans CJK KR"/>
          <w:sz w:val="21"/>
          <w:szCs w:val="21"/>
        </w:rPr>
        <w:t xml:space="preserve">N.11 아키텍처 문서 교차 참조</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주제</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docs/architecture</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TCF 엔진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33-TCF.md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STF</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34-STF.md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ETF</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36-ETF.md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6계층</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01-application-layer.md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Facade</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29-facade.md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Spring Boot 기동</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30-springboot.md</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요약</w:t>
      </w:r>
    </w:p>
    <w:p>
      <w:pPr>
        <w:spacing w:before="0" w:after="120" w:line="300" w:lineRule="auto"/>
      </w:pPr>
      <w:r>
        <w:rPr>
          <w:rFonts w:ascii="Noto Sans CJK KR" w:hAnsi="Noto Sans CJK KR" w:eastAsia="Noto Sans CJK KR"/>
          <w:sz w:val="21"/>
          <w:szCs w:val="21"/>
        </w:rPr>
        <w:t xml:space="preserve">NSIGHT TCF 소스는 </w:t>
      </w:r>
      <w:r>
        <w:rPr>
          <w:rFonts w:ascii="Consolas" w:hAnsi="Consolas" w:eastAsia="Consolas"/>
          <w:sz w:val="19"/>
          <w:szCs w:val="19"/>
        </w:rPr>
        <w:t xml:space="preserve">tcf-core</w:t>
      </w:r>
      <w:r>
        <w:rPr>
          <w:rFonts w:ascii="Noto Sans CJK KR" w:hAnsi="Noto Sans CJK KR" w:eastAsia="Noto Sans CJK KR"/>
          <w:sz w:val="21"/>
          <w:szCs w:val="21"/>
        </w:rPr>
        <w:t xml:space="preserve">의 STF·TCF·Dispatcher·ETF 파이프라인을 중심으로 하고, </w:t>
      </w:r>
      <w:r>
        <w:rPr>
          <w:rFonts w:ascii="Consolas" w:hAnsi="Consolas" w:eastAsia="Consolas"/>
          <w:sz w:val="19"/>
          <w:szCs w:val="19"/>
        </w:rPr>
        <w:t xml:space="preserve">tcf-web</w:t>
      </w:r>
      <w:r>
        <w:rPr>
          <w:rFonts w:ascii="Noto Sans CJK KR" w:hAnsi="Noto Sans CJK KR" w:eastAsia="Noto Sans CJK KR"/>
          <w:sz w:val="21"/>
          <w:szCs w:val="21"/>
        </w:rPr>
        <w:t xml:space="preserve">의 </w:t>
      </w:r>
      <w:r>
        <w:rPr>
          <w:rFonts w:ascii="Consolas" w:hAnsi="Consolas" w:eastAsia="Consolas"/>
          <w:sz w:val="19"/>
          <w:szCs w:val="19"/>
        </w:rPr>
        <w:t xml:space="preserve">OnlineTransactionController</w:t>
      </w:r>
      <w:r>
        <w:rPr>
          <w:rFonts w:ascii="Noto Sans CJK KR" w:hAnsi="Noto Sans CJK KR" w:eastAsia="Noto Sans CJK KR"/>
          <w:sz w:val="21"/>
          <w:szCs w:val="21"/>
        </w:rPr>
        <w:t xml:space="preserve">가 모든 WAR의 단일 HTTP 진입점이다. 업무 Handler는 </w:t>
      </w:r>
      <w:r>
        <w:rPr>
          <w:rFonts w:ascii="Consolas" w:hAnsi="Consolas" w:eastAsia="Consolas"/>
          <w:sz w:val="19"/>
          <w:szCs w:val="19"/>
        </w:rPr>
        <w:t xml:space="preserve">com.nh.nsight.marketing.{bc}.entry.handler</w:t>
      </w:r>
      <w:r>
        <w:rPr>
          <w:rFonts w:ascii="Noto Sans CJK KR" w:hAnsi="Noto Sans CJK KR" w:eastAsia="Noto Sans CJK KR"/>
          <w:sz w:val="21"/>
          <w:szCs w:val="21"/>
        </w:rPr>
        <w:t xml:space="preserve">에 위치하며, OM·JWT·배치·Gateway는 각각 독립 패키지 트리를 가진다. 거래 실행은 Controller → TCF → Handler → 6계층 → ETF → </w:t>
      </w:r>
      <w:r>
        <w:rPr>
          <w:rFonts w:ascii="Consolas" w:hAnsi="Consolas" w:eastAsia="Consolas"/>
          <w:sz w:val="19"/>
          <w:szCs w:val="19"/>
        </w:rPr>
        <w:t xml:space="preserve">TCF_TX_LOG</w:t>
      </w:r>
      <w:r>
        <w:rPr>
          <w:rFonts w:ascii="Noto Sans CJK KR" w:hAnsi="Noto Sans CJK KR" w:eastAsia="Noto Sans CJK KR"/>
          <w:sz w:val="21"/>
          <w:szCs w:val="21"/>
        </w:rPr>
        <w:t xml:space="preserve"> 순으로 진행된다.</w:t>
      </w:r>
    </w:p>
    <w:p>
      <w:pPr>
        <w:pStyle w:val="Heading2"/>
        <w:keepNext/>
        <w:spacing w:before="160" w:after="100" w:line="300" w:lineRule="auto"/>
      </w:pPr>
      <w:r>
        <w:rPr>
          <w:rFonts w:ascii="Noto Sans CJK KR" w:hAnsi="Noto Sans CJK KR" w:eastAsia="Noto Sans CJK KR"/>
          <w:sz w:val="21"/>
          <w:szCs w:val="21"/>
        </w:rPr>
        <w:t xml:space="preserve">이전 · 다음</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이전</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부록 M</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 다음</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w:t>
            </w:r>
          </w:p>
        </w:tc>
      </w:tr>
    </w:tbl>
    <w:p>
      <w:pPr>
        <w:spacing w:before="0" w:after="80" w:line="300" w:lineRule="auto"/>
      </w:pPr>
    </w:p>
    <w:p>
      <w:pPr>
        <w:pStyle w:val="Heading2"/>
        <w:keepNext/>
        <w:spacing w:before="160" w:after="100" w:line="300" w:lineRule="auto"/>
      </w:pPr>
      <w:r>
        <w:rPr>
          <w:rFonts w:ascii="Noto Sans CJK KR" w:hAnsi="Noto Sans CJK KR" w:eastAsia="Noto Sans CJK KR"/>
          <w:sz w:val="21"/>
          <w:szCs w:val="21"/>
        </w:rPr>
        <w:t xml:space="preserve">출처 색인</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절</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참고 문서</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N.1~N.3</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docs/SOURCE_INDEX.md, docs/architecture/33-TCF.md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N.4</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docs/SOURCE_INDEX.md, 업무 WAR entry/handler/ (코드베이스)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N.5~N.8</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zarchitecture/16-모듈-포트-의존성-레퍼런스.md, docs/architecture/19-tcf-table.md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N.10</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docs/SOURCE_INDEX.md, zman/05-TCF처리구조.md</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N.11</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docs/architecture/</w:t>
            </w:r>
          </w:p>
        </w:tc>
      </w:tr>
    </w:tbl>
    <w:p>
      <w:pPr>
        <w:spacing w:before="0" w:after="80" w:line="300" w:lineRule="auto"/>
      </w:pPr>
    </w:p>
    <w:p>
      <w:r>
        <w:br w:type="page"/>
      </w:r>
    </w:p>
    <w:p>
      <w:pPr>
        <w:pStyle w:val="Heading1"/>
        <w:keepNext/>
        <w:spacing w:before="260" w:after="160" w:line="300" w:lineRule="auto"/>
      </w:pPr>
      <w:r>
        <w:rPr>
          <w:rFonts w:ascii="Noto Sans CJK KR" w:hAnsi="Noto Sans CJK KR" w:eastAsia="Noto Sans CJK KR"/>
          <w:sz w:val="21"/>
          <w:szCs w:val="21"/>
        </w:rPr>
        <w:t xml:space="preserve">3. 시사점</w:t>
      </w:r>
    </w:p>
    <w:p>
      <w:pPr>
        <w:spacing w:before="0" w:after="120" w:line="300" w:lineRule="auto"/>
      </w:pPr>
      <w:r>
        <w:rPr>
          <w:rFonts w:ascii="Noto Sans CJK KR" w:hAnsi="Noto Sans CJK KR" w:eastAsia="Noto Sans CJK KR"/>
          <w:sz w:val="21"/>
          <w:szCs w:val="21"/>
        </w:rPr>
        <w:t xml:space="preserve">NSIGHT TCF의 핵심 가치는 개별 기능을 빠르게 만드는 데 있지 않고, 모든 온라인 거래가 동일한 방식으로 식별되고 통제되고 기록되도록 만드는 데 있다. ServiceId와 거래코드, Header 7항, TransactionContext, OM 정책, 거래로그가 하나의 계약으로 연결될 때 개발 표준은 운영 가능한 아키텍처가 된다.</w:t>
      </w:r>
    </w:p>
    <w:tbl>
      <w:tblPr>
        <w:tblW w:w="9360" w:type="dxa"/>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관점</w:t>
            </w:r>
          </w:p>
        </w:tc>
        <w:tc>
          <w:tcPr>
            <w:tcW w:w="4680" w:type="dxa"/>
            <w:shd w:fill="E8EEF5"/>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핵심 시사점</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아키텍처</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Gateway, 업무 WAR, TCF Engine, Handler 계층, OM Control Plane의 책임 경계를 명확히 유지해야 한다.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개발</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Controller 중심 개발을 피하고 Online Endpoint + ServiceId Dispatcher + 6계층 구조를 일관되게 적용해야 한다.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운영</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OM Catalog, 거래통제, Timeout, 로그·감사 정책은 코드 이후에 붙는 부가 기능이 아니라 거래 설계의 일부다.</w:t>
            </w:r>
          </w:p>
        </w:tc>
      </w:tr>
      <w:tr>
        <w:tc>
          <w:tcPr>
            <w:tcW w:w="4680" w:type="dxa"/>
            <w:shd w:fill="F2F4F7"/>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b/>
              </w:rPr>
              <w:t xml:space="preserve">품질</w:t>
            </w:r>
          </w:p>
        </w:tc>
        <w:tc>
          <w:tcPr>
            <w:tcW w:w="4680" w:type="dxa"/>
            <w:shd w:fill="FFFFFF"/>
            <w:vAlign w:val="center"/>
            <w:tcMar>
              <w:top w:w="80" w:type="dxa"/>
              <w:start w:w="120" w:type="dxa"/>
              <w:bottom w:w="80" w:type="dxa"/>
              <w:end w:w="120" w:type="dxa"/>
            </w:tcMar>
          </w:tcPr>
          <w:p>
            <w:pPr>
              <w:spacing w:after="0" w:line="276" w:lineRule="auto"/>
            </w:pPr>
            <w:r>
              <w:rPr>
                <w:rFonts w:ascii="Noto Sans CJK KR" w:hAnsi="Noto Sans CJK KR" w:eastAsia="Noto Sans CJK KR"/>
                <w:sz w:val="18"/>
                <w:szCs w:val="18"/>
              </w:rPr>
              <w:t xml:space="preserve">예외, 트랜잭션, SQL, 보안, 테스트 기준은 장별 체크리스트와 부록을 통해 개발 완료 조건으로 관리해야 한다.</w:t>
            </w:r>
          </w:p>
        </w:tc>
      </w:tr>
    </w:tbl>
    <w:p>
      <w:pPr>
        <w:spacing w:before="0" w:after="80" w:line="300" w:lineRule="auto"/>
      </w:pPr>
    </w:p>
    <w:p>
      <w:pPr>
        <w:pStyle w:val="Heading1"/>
        <w:keepNext/>
        <w:spacing w:before="260" w:after="160" w:line="300" w:lineRule="auto"/>
      </w:pPr>
      <w:r>
        <w:rPr>
          <w:rFonts w:ascii="Noto Sans CJK KR" w:hAnsi="Noto Sans CJK KR" w:eastAsia="Noto Sans CJK KR"/>
          <w:sz w:val="21"/>
          <w:szCs w:val="21"/>
        </w:rPr>
        <w:t xml:space="preserve">4. 마무리말</w:t>
      </w:r>
    </w:p>
    <w:p>
      <w:pPr>
        <w:spacing w:before="0" w:after="120" w:line="300" w:lineRule="auto"/>
      </w:pPr>
      <w:r>
        <w:rPr>
          <w:rFonts w:ascii="Noto Sans CJK KR" w:hAnsi="Noto Sans CJK KR" w:eastAsia="Noto Sans CJK KR"/>
          <w:sz w:val="21"/>
          <w:szCs w:val="21"/>
        </w:rPr>
        <w:t xml:space="preserve">완전 개발 가이드는 ztcfbook 목차의 모든 장과 부록을 하나의 Word 산출물로 묶은 기준 문서다. 이 문서를 사용할 때는 특정 절만 따로 떼어 읽기보다 ServiceId 설계, Handler 구현, OM 등록, 테스트, 배포·운영 전환이 하나의 흐름으로 이어진다는 점을 유지해야 한다.</w:t>
      </w:r>
    </w:p>
    <w:p>
      <w:pPr>
        <w:spacing w:before="0" w:after="120" w:line="300" w:lineRule="auto"/>
      </w:pPr>
      <w:r>
        <w:rPr>
          <w:rFonts w:ascii="Noto Sans CJK KR" w:hAnsi="Noto Sans CJK KR" w:eastAsia="Noto Sans CJK KR"/>
          <w:sz w:val="21"/>
          <w:szCs w:val="21"/>
        </w:rPr>
        <w:t xml:space="preserve">후속 보완 시에는 레퍼런스 문서 패턴처럼 문서 이력, 적용 범위, 변경 기준, 아키텍처 의사결정, 운영 통제 근거를 앞부분에 계속 축적하고, 본문 장별 원고는 ztcfbook Markdown 원천과 동기화하는 방식을 권장한다.</w:t>
      </w:r>
    </w:p>
    <w:sectPr>
      <w:pgSz w:w="12240" w:h="15840"/>
      <w:pgMar w:top="560" w:right="522" w:bottom="560" w:left="522" w:header="708" w:footer="708" w:gutter="0"/>
    </w:sectPr>
  </w:body>
</w:document>
</file>

<file path=word/styles.xml><?xml version="1.0" encoding="utf-8"?>
<w:styles xmlns:w="http://schemas.openxmlformats.org/wordprocessingml/2006/main">
  <w:docDefaults>
    <w:rPrDefault>
      <w:rPr>
        <w:rFonts w:ascii="Noto Sans CJK KR" w:hAnsi="Noto Sans CJK KR" w:eastAsia="Noto Sans CJK KR"/>
        <w:sz w:val="21"/>
        <w:szCs w:val="21"/>
      </w:rPr>
    </w:rPrDefault>
    <w:pPrDefault>
      <w:pPr>
        <w:spacing w:after="120" w:line="300" w:lineRule="auto"/>
      </w:pPr>
    </w:pPrDefault>
  </w:docDefaults>
  <w:style w:type="paragraph" w:default="1" w:styleId="Normal">
    <w:name w:val="Normal"/>
    <w:qFormat/>
  </w:style>
  <w:style w:type="paragraph" w:styleId="Heading1">
    <w:name w:val="heading 1"/>
    <w:basedOn w:val="Normal"/>
    <w:next w:val="Normal"/>
    <w:qFormat/>
    <w:pPr>
      <w:keepNext/>
      <w:spacing w:before="360" w:after="200"/>
    </w:pPr>
    <w:rPr>
      <w:rFonts w:ascii="Noto Sans CJK KR" w:hAnsi="Noto Sans CJK KR" w:eastAsia="Noto Sans CJK KR"/>
      <w:color w:val="2E74B5"/>
      <w:sz w:val="32"/>
      <w:szCs w:val="32"/>
      <w:b/>
    </w:rPr>
  </w:style>
  <w:style w:type="paragraph" w:styleId="Heading2">
    <w:name w:val="heading 2"/>
    <w:basedOn w:val="Normal"/>
    <w:next w:val="Normal"/>
    <w:qFormat/>
    <w:pPr>
      <w:keepNext/>
      <w:spacing w:before="280" w:after="140"/>
    </w:pPr>
    <w:rPr>
      <w:rFonts w:ascii="Noto Sans CJK KR" w:hAnsi="Noto Sans CJK KR" w:eastAsia="Noto Sans CJK KR"/>
      <w:color w:val="2E74B5"/>
      <w:sz w:val="26"/>
      <w:szCs w:val="26"/>
      <w:b/>
    </w:rPr>
  </w:style>
  <w:style w:type="paragraph" w:styleId="Heading3">
    <w:name w:val="heading 3"/>
    <w:basedOn w:val="Normal"/>
    <w:next w:val="Normal"/>
    <w:qFormat/>
    <w:pPr>
      <w:keepNext/>
      <w:spacing w:before="200" w:after="100"/>
    </w:pPr>
    <w:rPr>
      <w:rFonts w:ascii="Noto Sans CJK KR" w:hAnsi="Noto Sans CJK KR" w:eastAsia="Noto Sans CJK KR"/>
      <w:color w:val="1F4D78"/>
      <w:sz w:val="24"/>
      <w:szCs w:val="24"/>
      <w:b/>
    </w:rPr>
  </w:style>
  <w:style w:type="paragraph" w:styleId="Heading4">
    <w:name w:val="heading 4"/>
    <w:basedOn w:val="Normal"/>
    <w:next w:val="Normal"/>
    <w:qFormat/>
    <w:pPr>
      <w:keepNext/>
      <w:spacing w:before="160" w:after="80"/>
    </w:pPr>
    <w:rPr>
      <w:rFonts w:ascii="Noto Sans CJK KR" w:hAnsi="Noto Sans CJK KR" w:eastAsia="Noto Sans CJK KR"/>
      <w:color w:val="1F4D78"/>
      <w:sz w:val="22"/>
      <w:szCs w:val="22"/>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NSIGHT TCF Framework 완전 개발 가이드</dc:title>
  <dc:creator>Codex</dc:creator>
  <cp:lastModifiedBy>Codex</cp:lastModifiedBy>
  <dcterms:created xsi:type="dcterms:W3CDTF">2026-07-07T00:42:18Z</dcterms:created>
  <dcterms:modified xsi:type="dcterms:W3CDTF">2026-07-07T00:42:18Z</dcterms:modified>
</cp:coreProperties>
</file>