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eastAsia="zh-CN"/>
        </w:rPr>
        <w:t>附件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4</w:t>
      </w:r>
    </w:p>
    <w:p>
      <w:pPr>
        <w:spacing w:line="560" w:lineRule="exact"/>
        <w:jc w:val="center"/>
        <w:rPr>
          <w:rFonts w:eastAsia="方正小标宋简体"/>
          <w:sz w:val="44"/>
          <w:szCs w:val="44"/>
        </w:rPr>
      </w:pPr>
      <w:bookmarkStart w:id="0" w:name="_GoBack"/>
      <w:r>
        <w:rPr>
          <w:rFonts w:hint="eastAsia" w:eastAsia="方正小标宋简体"/>
          <w:sz w:val="44"/>
          <w:szCs w:val="44"/>
        </w:rPr>
        <w:t>平潭综合实验区“四清一查”工作台账</w:t>
      </w:r>
    </w:p>
    <w:bookmarkEnd w:id="0"/>
    <w:p>
      <w:pPr>
        <w:spacing w:line="360" w:lineRule="auto"/>
        <w:ind w:firstLine="280" w:firstLineChars="100"/>
        <w:rPr>
          <w:rFonts w:ascii="仿宋_GB2312" w:hAnsi="仿宋_GB2312" w:eastAsia="仿宋_GB2312" w:cs="仿宋_GB2312"/>
          <w:u w:val="single"/>
        </w:rPr>
      </w:pPr>
      <w:r>
        <w:rPr>
          <w:rFonts w:hint="eastAsia" w:ascii="仿宋_GB2312" w:hAnsi="宋体" w:eastAsia="仿宋_GB2312" w:cs="仿宋_GB2312"/>
          <w:sz w:val="28"/>
          <w:szCs w:val="28"/>
        </w:rPr>
        <w:t>填报单位：（盖章）</w:t>
      </w:r>
      <w:r>
        <w:rPr>
          <w:rFonts w:hint="eastAsia" w:ascii="仿宋_GB2312" w:hAnsi="宋体" w:eastAsia="仿宋_GB2312" w:cs="仿宋_GB2312"/>
          <w:sz w:val="28"/>
          <w:szCs w:val="28"/>
          <w:u w:val="single"/>
        </w:rPr>
        <w:t xml:space="preserve">                     </w:t>
      </w:r>
      <w:r>
        <w:rPr>
          <w:rFonts w:hint="eastAsia" w:ascii="仿宋_GB2312" w:hAnsi="宋体" w:eastAsia="仿宋_GB2312" w:cs="仿宋_GB2312"/>
          <w:sz w:val="28"/>
          <w:szCs w:val="28"/>
          <w:u w:val="none" w:color="auto"/>
          <w:lang w:val="en-US" w:eastAsia="zh-CN"/>
        </w:rPr>
        <w:t xml:space="preserve">    </w:t>
      </w:r>
      <w:r>
        <w:rPr>
          <w:rFonts w:hint="eastAsia" w:ascii="仿宋_GB2312" w:hAnsi="宋体" w:eastAsia="仿宋_GB2312" w:cs="仿宋_GB2312"/>
          <w:sz w:val="28"/>
          <w:szCs w:val="28"/>
        </w:rPr>
        <w:t>填报时间：</w:t>
      </w:r>
      <w:r>
        <w:rPr>
          <w:rFonts w:hint="eastAsia" w:ascii="仿宋_GB2312" w:hAnsi="宋体" w:eastAsia="仿宋_GB2312" w:cs="仿宋_GB2312"/>
          <w:sz w:val="28"/>
          <w:szCs w:val="28"/>
          <w:u w:val="single"/>
        </w:rPr>
        <w:t xml:space="preserve">                </w:t>
      </w:r>
      <w:r>
        <w:rPr>
          <w:rFonts w:hint="eastAsia" w:ascii="仿宋_GB2312" w:hAnsi="宋体" w:eastAsia="仿宋_GB2312" w:cs="仿宋_GB2312"/>
          <w:sz w:val="28"/>
          <w:szCs w:val="28"/>
          <w:u w:val="none" w:color="auto"/>
          <w:lang w:val="en-US" w:eastAsia="zh-CN"/>
        </w:rPr>
        <w:t xml:space="preserve">        </w:t>
      </w:r>
      <w:r>
        <w:rPr>
          <w:rFonts w:hint="eastAsia" w:ascii="仿宋_GB2312" w:hAnsi="宋体" w:eastAsia="仿宋_GB2312" w:cs="仿宋_GB2312"/>
          <w:sz w:val="28"/>
          <w:szCs w:val="28"/>
        </w:rPr>
        <w:t>填报人：</w:t>
      </w:r>
      <w:r>
        <w:rPr>
          <w:rFonts w:hint="eastAsia" w:ascii="仿宋_GB2312" w:hAnsi="宋体" w:eastAsia="仿宋_GB2312" w:cs="仿宋_GB2312"/>
          <w:sz w:val="28"/>
          <w:szCs w:val="28"/>
          <w:u w:val="single"/>
        </w:rPr>
        <w:t xml:space="preserve">           </w:t>
      </w:r>
    </w:p>
    <w:tbl>
      <w:tblPr>
        <w:tblStyle w:val="4"/>
        <w:tblW w:w="0" w:type="auto"/>
        <w:tblInd w:w="4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4"/>
        <w:gridCol w:w="3167"/>
        <w:gridCol w:w="2600"/>
        <w:gridCol w:w="3300"/>
        <w:gridCol w:w="1850"/>
        <w:gridCol w:w="191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5" w:hRule="atLeast"/>
        </w:trPr>
        <w:tc>
          <w:tcPr>
            <w:tcW w:w="7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 w:cs="宋体"/>
                <w:kern w:val="0"/>
                <w:szCs w:val="21"/>
              </w:rPr>
            </w:pPr>
            <w:r>
              <w:rPr>
                <w:rFonts w:hint="eastAsia" w:ascii="黑体" w:hAnsi="宋体" w:eastAsia="黑体" w:cs="宋体"/>
                <w:kern w:val="0"/>
              </w:rPr>
              <w:t>序号</w:t>
            </w:r>
          </w:p>
        </w:tc>
        <w:tc>
          <w:tcPr>
            <w:tcW w:w="316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ascii="黑体" w:hAnsi="宋体" w:eastAsia="黑体" w:cs="宋体"/>
                <w:kern w:val="0"/>
              </w:rPr>
            </w:pPr>
            <w:r>
              <w:rPr>
                <w:rFonts w:hint="eastAsia" w:ascii="黑体" w:hAnsi="宋体" w:eastAsia="黑体" w:cs="宋体"/>
                <w:kern w:val="0"/>
              </w:rPr>
              <w:t>排查场所名称（小场所、住宅楼）</w:t>
            </w:r>
          </w:p>
        </w:tc>
        <w:tc>
          <w:tcPr>
            <w:tcW w:w="26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ascii="黑体" w:hAnsi="宋体" w:eastAsia="黑体" w:cs="宋体"/>
                <w:kern w:val="0"/>
              </w:rPr>
            </w:pPr>
            <w:r>
              <w:rPr>
                <w:rFonts w:hint="eastAsia" w:ascii="黑体" w:hAnsi="宋体" w:eastAsia="黑体" w:cs="宋体"/>
                <w:kern w:val="0"/>
              </w:rPr>
              <w:t>地址</w:t>
            </w:r>
          </w:p>
        </w:tc>
        <w:tc>
          <w:tcPr>
            <w:tcW w:w="33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ascii="黑体" w:hAnsi="宋体" w:eastAsia="黑体" w:cs="宋体"/>
                <w:kern w:val="0"/>
              </w:rPr>
            </w:pPr>
            <w:r>
              <w:rPr>
                <w:rFonts w:hint="eastAsia" w:ascii="黑体" w:hAnsi="宋体" w:eastAsia="黑体" w:cs="宋体"/>
                <w:kern w:val="0"/>
              </w:rPr>
              <w:t>“四清一查”完成情况</w:t>
            </w:r>
          </w:p>
        </w:tc>
        <w:tc>
          <w:tcPr>
            <w:tcW w:w="18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ascii="黑体" w:hAnsi="宋体" w:eastAsia="黑体" w:cs="宋体"/>
                <w:kern w:val="0"/>
              </w:rPr>
            </w:pPr>
            <w:r>
              <w:rPr>
                <w:rFonts w:hint="eastAsia" w:ascii="黑体" w:hAnsi="宋体" w:eastAsia="黑体" w:cs="宋体"/>
                <w:kern w:val="0"/>
              </w:rPr>
              <w:t>检查人员</w:t>
            </w:r>
          </w:p>
        </w:tc>
        <w:tc>
          <w:tcPr>
            <w:tcW w:w="19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ascii="黑体" w:hAnsi="宋体" w:eastAsia="黑体" w:cs="宋体"/>
                <w:kern w:val="0"/>
              </w:rPr>
            </w:pPr>
            <w:r>
              <w:rPr>
                <w:rFonts w:hint="eastAsia" w:ascii="黑体" w:hAnsi="宋体" w:eastAsia="黑体" w:cs="宋体"/>
                <w:kern w:val="0"/>
              </w:rPr>
              <w:t>检查时间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7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kern w:val="0"/>
                <w:szCs w:val="21"/>
              </w:rPr>
            </w:pPr>
          </w:p>
        </w:tc>
        <w:tc>
          <w:tcPr>
            <w:tcW w:w="316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kern w:val="0"/>
                <w:szCs w:val="21"/>
              </w:rPr>
            </w:pPr>
          </w:p>
        </w:tc>
        <w:tc>
          <w:tcPr>
            <w:tcW w:w="26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kern w:val="0"/>
                <w:szCs w:val="21"/>
              </w:rPr>
            </w:pPr>
          </w:p>
        </w:tc>
        <w:tc>
          <w:tcPr>
            <w:tcW w:w="33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kern w:val="0"/>
                <w:szCs w:val="21"/>
              </w:rPr>
            </w:pPr>
          </w:p>
        </w:tc>
        <w:tc>
          <w:tcPr>
            <w:tcW w:w="18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kern w:val="0"/>
                <w:szCs w:val="21"/>
              </w:rPr>
            </w:pPr>
          </w:p>
        </w:tc>
        <w:tc>
          <w:tcPr>
            <w:tcW w:w="19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7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kern w:val="0"/>
                <w:szCs w:val="21"/>
              </w:rPr>
            </w:pPr>
          </w:p>
        </w:tc>
        <w:tc>
          <w:tcPr>
            <w:tcW w:w="316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kern w:val="0"/>
                <w:szCs w:val="21"/>
              </w:rPr>
            </w:pPr>
          </w:p>
        </w:tc>
        <w:tc>
          <w:tcPr>
            <w:tcW w:w="26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kern w:val="0"/>
                <w:szCs w:val="21"/>
              </w:rPr>
            </w:pPr>
          </w:p>
        </w:tc>
        <w:tc>
          <w:tcPr>
            <w:tcW w:w="33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kern w:val="0"/>
                <w:szCs w:val="21"/>
              </w:rPr>
            </w:pPr>
          </w:p>
        </w:tc>
        <w:tc>
          <w:tcPr>
            <w:tcW w:w="18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kern w:val="0"/>
                <w:szCs w:val="21"/>
              </w:rPr>
            </w:pPr>
          </w:p>
        </w:tc>
        <w:tc>
          <w:tcPr>
            <w:tcW w:w="19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7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kern w:val="0"/>
                <w:szCs w:val="21"/>
              </w:rPr>
            </w:pPr>
          </w:p>
        </w:tc>
        <w:tc>
          <w:tcPr>
            <w:tcW w:w="316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kern w:val="0"/>
                <w:szCs w:val="21"/>
              </w:rPr>
            </w:pPr>
          </w:p>
        </w:tc>
        <w:tc>
          <w:tcPr>
            <w:tcW w:w="26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kern w:val="0"/>
                <w:szCs w:val="21"/>
              </w:rPr>
            </w:pPr>
          </w:p>
        </w:tc>
        <w:tc>
          <w:tcPr>
            <w:tcW w:w="33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kern w:val="0"/>
                <w:szCs w:val="21"/>
              </w:rPr>
            </w:pPr>
          </w:p>
        </w:tc>
        <w:tc>
          <w:tcPr>
            <w:tcW w:w="18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kern w:val="0"/>
                <w:szCs w:val="21"/>
              </w:rPr>
            </w:pPr>
          </w:p>
        </w:tc>
        <w:tc>
          <w:tcPr>
            <w:tcW w:w="19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7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kern w:val="0"/>
                <w:szCs w:val="21"/>
              </w:rPr>
            </w:pPr>
          </w:p>
        </w:tc>
        <w:tc>
          <w:tcPr>
            <w:tcW w:w="316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kern w:val="0"/>
                <w:szCs w:val="21"/>
              </w:rPr>
            </w:pPr>
          </w:p>
        </w:tc>
        <w:tc>
          <w:tcPr>
            <w:tcW w:w="26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kern w:val="0"/>
                <w:szCs w:val="21"/>
              </w:rPr>
            </w:pPr>
          </w:p>
        </w:tc>
        <w:tc>
          <w:tcPr>
            <w:tcW w:w="33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kern w:val="0"/>
                <w:szCs w:val="21"/>
              </w:rPr>
            </w:pPr>
          </w:p>
        </w:tc>
        <w:tc>
          <w:tcPr>
            <w:tcW w:w="18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kern w:val="0"/>
                <w:szCs w:val="21"/>
              </w:rPr>
            </w:pPr>
          </w:p>
        </w:tc>
        <w:tc>
          <w:tcPr>
            <w:tcW w:w="19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7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kern w:val="0"/>
                <w:szCs w:val="21"/>
              </w:rPr>
            </w:pPr>
          </w:p>
        </w:tc>
        <w:tc>
          <w:tcPr>
            <w:tcW w:w="316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kern w:val="0"/>
                <w:szCs w:val="21"/>
              </w:rPr>
            </w:pPr>
          </w:p>
        </w:tc>
        <w:tc>
          <w:tcPr>
            <w:tcW w:w="26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kern w:val="0"/>
                <w:szCs w:val="21"/>
              </w:rPr>
            </w:pPr>
          </w:p>
        </w:tc>
        <w:tc>
          <w:tcPr>
            <w:tcW w:w="33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kern w:val="0"/>
                <w:szCs w:val="21"/>
              </w:rPr>
            </w:pPr>
          </w:p>
        </w:tc>
        <w:tc>
          <w:tcPr>
            <w:tcW w:w="18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kern w:val="0"/>
                <w:szCs w:val="21"/>
              </w:rPr>
            </w:pPr>
          </w:p>
        </w:tc>
        <w:tc>
          <w:tcPr>
            <w:tcW w:w="19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7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kern w:val="0"/>
                <w:szCs w:val="21"/>
              </w:rPr>
            </w:pPr>
          </w:p>
        </w:tc>
        <w:tc>
          <w:tcPr>
            <w:tcW w:w="316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kern w:val="0"/>
                <w:szCs w:val="21"/>
              </w:rPr>
            </w:pPr>
          </w:p>
        </w:tc>
        <w:tc>
          <w:tcPr>
            <w:tcW w:w="26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kern w:val="0"/>
                <w:szCs w:val="21"/>
              </w:rPr>
            </w:pPr>
          </w:p>
        </w:tc>
        <w:tc>
          <w:tcPr>
            <w:tcW w:w="33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kern w:val="0"/>
                <w:szCs w:val="21"/>
              </w:rPr>
            </w:pPr>
          </w:p>
        </w:tc>
        <w:tc>
          <w:tcPr>
            <w:tcW w:w="18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kern w:val="0"/>
                <w:szCs w:val="21"/>
              </w:rPr>
            </w:pPr>
          </w:p>
        </w:tc>
        <w:tc>
          <w:tcPr>
            <w:tcW w:w="19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7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kern w:val="0"/>
                <w:szCs w:val="21"/>
              </w:rPr>
            </w:pPr>
          </w:p>
        </w:tc>
        <w:tc>
          <w:tcPr>
            <w:tcW w:w="316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kern w:val="0"/>
                <w:szCs w:val="21"/>
              </w:rPr>
            </w:pPr>
          </w:p>
        </w:tc>
        <w:tc>
          <w:tcPr>
            <w:tcW w:w="26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kern w:val="0"/>
                <w:szCs w:val="21"/>
              </w:rPr>
            </w:pPr>
          </w:p>
        </w:tc>
        <w:tc>
          <w:tcPr>
            <w:tcW w:w="33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kern w:val="0"/>
                <w:szCs w:val="21"/>
              </w:rPr>
            </w:pPr>
          </w:p>
        </w:tc>
        <w:tc>
          <w:tcPr>
            <w:tcW w:w="18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kern w:val="0"/>
                <w:szCs w:val="21"/>
              </w:rPr>
            </w:pPr>
          </w:p>
        </w:tc>
        <w:tc>
          <w:tcPr>
            <w:tcW w:w="19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7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kern w:val="0"/>
                <w:szCs w:val="21"/>
              </w:rPr>
            </w:pPr>
          </w:p>
        </w:tc>
        <w:tc>
          <w:tcPr>
            <w:tcW w:w="316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kern w:val="0"/>
                <w:szCs w:val="21"/>
              </w:rPr>
            </w:pPr>
          </w:p>
        </w:tc>
        <w:tc>
          <w:tcPr>
            <w:tcW w:w="26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kern w:val="0"/>
                <w:szCs w:val="21"/>
              </w:rPr>
            </w:pPr>
          </w:p>
        </w:tc>
        <w:tc>
          <w:tcPr>
            <w:tcW w:w="33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kern w:val="0"/>
                <w:szCs w:val="21"/>
              </w:rPr>
            </w:pPr>
          </w:p>
        </w:tc>
        <w:tc>
          <w:tcPr>
            <w:tcW w:w="18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kern w:val="0"/>
                <w:szCs w:val="21"/>
              </w:rPr>
            </w:pPr>
          </w:p>
        </w:tc>
        <w:tc>
          <w:tcPr>
            <w:tcW w:w="19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kern w:val="0"/>
                <w:szCs w:val="21"/>
              </w:rPr>
            </w:pPr>
          </w:p>
        </w:tc>
      </w:tr>
    </w:tbl>
    <w:p/>
    <w:sectPr>
      <w:pgSz w:w="16838" w:h="11906" w:orient="landscape"/>
      <w:pgMar w:top="1689" w:right="1440" w:bottom="1689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简体">
    <w:altName w:val="Arial Unicode MS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8D7AFC"/>
    <w:rsid w:val="198D7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Acetate"/>
    <w:basedOn w:val="1"/>
    <w:next w:val="1"/>
    <w:qFormat/>
    <w:uiPriority w:val="99"/>
    <w:pPr>
      <w:textAlignment w:val="baseline"/>
    </w:pPr>
    <w:rPr>
      <w:sz w:val="18"/>
      <w:szCs w:val="18"/>
    </w:rPr>
  </w:style>
  <w:style w:type="paragraph" w:styleId="3">
    <w:name w:val="Body Text Indent 2"/>
    <w:basedOn w:val="1"/>
    <w:qFormat/>
    <w:uiPriority w:val="0"/>
    <w:pPr>
      <w:spacing w:after="120" w:line="480" w:lineRule="auto"/>
      <w:ind w:left="420" w:left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2021-01-04T03:01:00Z</dcterms:created>
  <dc:creator>saewkjdfe</dc:creator>
  <cp:lastModifiedBy>saewkjdfe</cp:lastModifiedBy>
  <dcterms:modified xsi:type="dcterms:W3CDTF">2021-01-04T03:02:29Z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