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平潭城关中学校园监控系统设备采购项目</w:t>
      </w:r>
    </w:p>
    <w:p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公开征集方案专家评审结果</w:t>
      </w:r>
    </w:p>
    <w:p>
      <w:pPr>
        <w:jc w:val="center"/>
      </w:pPr>
      <w:r>
        <w:drawing>
          <wp:inline distT="0" distB="0" distL="114300" distR="114300">
            <wp:extent cx="7787640" cy="5517515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26403" t="13487" r="11019" b="770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87640" cy="551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  <w:rPr>
          <w:rFonts w:hint="eastAsia"/>
        </w:rPr>
      </w:pPr>
      <w:bookmarkStart w:id="0" w:name="_GoBack"/>
      <w:bookmarkEnd w:id="0"/>
      <w:r>
        <w:drawing>
          <wp:inline distT="0" distB="0" distL="114300" distR="114300">
            <wp:extent cx="7929880" cy="5138420"/>
            <wp:effectExtent l="0" t="0" r="508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28179" t="17020" r="7587" b="899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988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hZWVlNGJlZDU1N2JiOWY2MDg3Zjg4ZmY1NjNhNzcifQ=="/>
  </w:docVars>
  <w:rsids>
    <w:rsidRoot w:val="702935A3"/>
    <w:rsid w:val="04494535"/>
    <w:rsid w:val="70293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</Words>
  <Characters>30</Characters>
  <Lines>0</Lines>
  <Paragraphs>0</Paragraphs>
  <TotalTime>8</TotalTime>
  <ScaleCrop>false</ScaleCrop>
  <LinksUpToDate>false</LinksUpToDate>
  <CharactersWithSpaces>30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2022-05-12T13:37:00Z</dcterms:created>
  <dc:creator>Lenovo</dc:creator>
  <cp:lastModifiedBy>Lenovo</cp:lastModifiedBy>
  <dcterms:modified xsi:type="dcterms:W3CDTF">2022-05-12T13:47:04Z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272370E51D8C452DBC4C781FBABA0F37</vt:lpwstr>
  </property>
</Properties>
</file>