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"/>
        <w:gridCol w:w="1916"/>
        <w:gridCol w:w="3985"/>
        <w:gridCol w:w="936"/>
        <w:gridCol w:w="95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平潭滨湖幼儿园教学专用仪器采购清单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名称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具体参数（所有尺寸规格允许±偏离1%）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数量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一、乐器（升旗+集中活动用）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钢琴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教学钢琴，带缓降装置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儿童架鼓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1.规格：≥64cm可升降，音乐打击活动类乐器。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2.环保材质，符合国家标准规范的要求。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军鼓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1.规格：≥直径27*厚12.5CM，音乐打击活动类乐器。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2.环保材质，符合国家标准规范的要求。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大号双响筒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1.规格：≥宽4.5*长15CM，音乐打击活动类乐器。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2.材质：环保材质，表面进行防腐、防蛀处理，纹理清晰，坚固耐用，安全性高，符合国家标准规范的要求。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沙球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1.规格：≥柄长16CM，≥直径5.5CM，音乐打击活动类乐器。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2.材质：优质原木，表面进行防腐、防蛀处理，纹理清晰，坚固耐用，安全性高，符合国家标准规范的要求。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小号木制鱼娃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1.规格：≥柄长14.2CM，≥直径6CM，音乐打击活动类乐器。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2.材质：实木，表面进行防腐、防蛀处理，纹理清晰，坚固耐用，安全性高，符合国家标准规范的要求。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三角铁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1.规格：≥13.3CM，音乐打击活动类乐器，带架。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2.材质：优质铝合金，不易生锈，坚固耐用，安全性高，符合国家标准规范的要求。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圆舞板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1.规格：≥直径5.5CM，音乐打击活动类乐器。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2.材质：实木，表面进行防腐、防蛀处理，纹理清晰，坚固耐用，安全性高，符合国家标准规范的要求。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铜镲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1.规格：≥直径15CM。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2.材质：纯铜，不易生锈，坚固耐用，安全性高，符合国家标准规范的要求。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铜锣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1.规格：≥直径15CM。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2.材质：纯铜，不易生锈，坚固耐用，安全性高，符合国家标准规范的要求。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大号铜碰铃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1.规格：≥直径4.5CM，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2.材质：优质原木，纯铜碰铃纯铜，不易生锈，坚固耐用，安全性高，符合国家标准规范的要求。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堂鼓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1.规格：≥直径30*厚17CM。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2.材质：实木、牛皮，鼓身进行防腐、防蛀处理，纹理清晰。牛皮做鼓面，弹性大、声音响亮。整个堂鼓坚固耐用，安全性高，符合国家标准规范的要求。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手铃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1.规格：≥柄长14*直径10CM，音乐活动类乐器。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2.材质：环保实木，优质铁质铃铛。坚固耐用，安全性高，符合国家标准规范的要求。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二、其他教学仪器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羊角球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规格：60CM，材质：PVC材质，健康、柔软、有弹性，防爆，“羊角”手柄设计，密封橡胶孔。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体操垫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规格：≥200*75*10CM 材质：优质彩色防水布，内里为环保 PE 泡沫， 无尘无异味，安全厚实，360 度全角保卫设计， 棱角清晰无瑕疵，加厚材质，支撑力度强，抗 压缩强。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泡泡枪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规格：≥长15*宽15*厚8CM，优质塑胶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足球门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规格：≥120*100*100CM。 材质：不锈钢。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足球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规格：3号球，直径≥18.5CM。采用PVC材质制作、丁基内胆。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哈哈镜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规格：≥155*65CM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手偶1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10件/套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手偶2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12件/套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室内帐篷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定制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儿童沙发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定制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计时器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运动秒表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桌面足球2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≥48.5*28.5*9CM，材质：中纤木板、ABS塑料、不锈钢。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三、户外设施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户外升旗台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定制 ，材质：户外防腐木，表面进行防腐、防蛀处理，并打磨光滑。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背景墙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定制，材质：户外防腐木，表面进行防腐、防蛀处理，并打磨光滑。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户外大型游乐设备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定制，材质：户外花梨木，镀锌钢管等，表面进行防腐、防蛀处理，并打磨光滑。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跷跷板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定制，材质：户外花梨木，镀锌钢管等，表面进行防腐、防蛀处理，并打磨光滑。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秋千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定制，材质：户外花梨木，镀锌钢管等，表面进行防腐、防蛀处理，并打磨光滑。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户外休闲座椅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定制，材质：户外花梨木，镀锌钢管等，表面进行防腐、防蛀处理，并打磨光滑。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沙池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定制，符合幼儿园沙池设计。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小沙漏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定制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大沙漏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定制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筛沙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定制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四位天平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定制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沙水车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定制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水池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定制，符合幼儿园水池设计。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手摇水车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定制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抽水阀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定制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收纳屋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定制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四、功能室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创客工坊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定制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表演区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定制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1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户外生活坊</w:t>
            </w:r>
          </w:p>
        </w:tc>
        <w:tc>
          <w:tcPr>
            <w:tcW w:w="2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定制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批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FiNjc3ZGVhMGUyZWI1MzViZTlkZTgwODVlNTI2MjMifQ=="/>
  </w:docVars>
  <w:rsids>
    <w:rsidRoot w:val="00000000"/>
    <w:rsid w:val="01CA3F1A"/>
    <w:rsid w:val="03DC0942"/>
    <w:rsid w:val="04AD0346"/>
    <w:rsid w:val="060748E4"/>
    <w:rsid w:val="08FC0E5C"/>
    <w:rsid w:val="1A8C5DB8"/>
    <w:rsid w:val="222A0391"/>
    <w:rsid w:val="27B06732"/>
    <w:rsid w:val="5DDE2D54"/>
    <w:rsid w:val="787212BF"/>
    <w:rsid w:val="79FE105C"/>
    <w:rsid w:val="7F517E80"/>
    <w:rsid w:val="7FA5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1495</Words>
  <Characters>1664</Characters>
  <Lines>0</Lines>
  <Paragraphs>0</Paragraphs>
  <TotalTime>55</TotalTime>
  <ScaleCrop>false</ScaleCrop>
  <LinksUpToDate>false</LinksUpToDate>
  <CharactersWithSpaces>1676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2022-08-18T04:52:00Z</dcterms:created>
  <dc:creator>HS</dc:creator>
  <cp:lastModifiedBy>快乐空心菜</cp:lastModifiedBy>
  <dcterms:modified xsi:type="dcterms:W3CDTF">2022-08-18T06:49:58Z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0F0E1F7B9A784F4A87E3FEBDBA7B84CE</vt:lpwstr>
  </property>
</Properties>
</file>