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10099" w:type="dxa"/>
        <w:jc w:val="center"/>
        <w:tblLook w:val="04A0" w:firstRow="1" w:lastRow="0" w:firstColumn="1" w:lastColumn="0" w:noHBand="0" w:noVBand="1"/>
      </w:tblPr>
      <w:tblGrid>
        <w:gridCol w:w="1437"/>
        <w:gridCol w:w="1329"/>
        <w:gridCol w:w="1329"/>
        <w:gridCol w:w="1363"/>
        <w:gridCol w:w="1777"/>
        <w:gridCol w:w="2864"/>
      </w:tblGrid>
      <w:tr w:rsidR="00DF166D" w:rsidRPr="0023493A" w:rsidTr="00824D8C">
        <w:trPr>
          <w:jc w:val="center"/>
        </w:trPr>
        <w:tc>
          <w:tcPr>
            <w:tcW w:w="1670" w:type="dxa"/>
            <w:shd w:val="clear" w:color="auto" w:fill="D0CECE" w:themeFill="background2" w:themeFillShade="E6"/>
          </w:tcPr>
          <w:p w:rsidR="00824D8C" w:rsidRPr="0023493A" w:rsidRDefault="00824D8C" w:rsidP="00824D8C">
            <w:pPr>
              <w:spacing w:line="360" w:lineRule="auto"/>
              <w:jc w:val="center"/>
              <w:rPr>
                <w:b/>
              </w:rPr>
            </w:pPr>
            <w:r w:rsidRPr="0023493A">
              <w:rPr>
                <w:rFonts w:hint="eastAsia"/>
                <w:b/>
              </w:rPr>
              <w:t>OA</w:t>
            </w:r>
            <w:r w:rsidRPr="0023493A">
              <w:rPr>
                <w:rFonts w:hint="eastAsia"/>
                <w:b/>
              </w:rPr>
              <w:t>字段</w:t>
            </w:r>
          </w:p>
        </w:tc>
        <w:tc>
          <w:tcPr>
            <w:tcW w:w="1593" w:type="dxa"/>
            <w:shd w:val="clear" w:color="auto" w:fill="D0CECE" w:themeFill="background2" w:themeFillShade="E6"/>
          </w:tcPr>
          <w:p w:rsidR="00824D8C" w:rsidRDefault="00824D8C" w:rsidP="00824D8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接口字段名</w:t>
            </w:r>
          </w:p>
        </w:tc>
        <w:tc>
          <w:tcPr>
            <w:tcW w:w="1593" w:type="dxa"/>
            <w:shd w:val="clear" w:color="auto" w:fill="D0CECE" w:themeFill="background2" w:themeFillShade="E6"/>
          </w:tcPr>
          <w:p w:rsidR="00824D8C" w:rsidRPr="0023493A" w:rsidRDefault="00824D8C" w:rsidP="00824D8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字段类型</w:t>
            </w:r>
          </w:p>
        </w:tc>
        <w:tc>
          <w:tcPr>
            <w:tcW w:w="1637" w:type="dxa"/>
            <w:shd w:val="clear" w:color="auto" w:fill="D0CECE" w:themeFill="background2" w:themeFillShade="E6"/>
          </w:tcPr>
          <w:p w:rsidR="00824D8C" w:rsidRPr="0023493A" w:rsidRDefault="00824D8C" w:rsidP="00824D8C">
            <w:pPr>
              <w:spacing w:line="360" w:lineRule="auto"/>
              <w:jc w:val="center"/>
              <w:rPr>
                <w:b/>
              </w:rPr>
            </w:pPr>
            <w:r w:rsidRPr="0023493A">
              <w:rPr>
                <w:b/>
              </w:rPr>
              <w:t>映射网站群字段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:rsidR="00824D8C" w:rsidRPr="0023493A" w:rsidRDefault="00824D8C" w:rsidP="00824D8C">
            <w:pPr>
              <w:spacing w:line="360" w:lineRule="auto"/>
              <w:jc w:val="center"/>
              <w:rPr>
                <w:b/>
              </w:rPr>
            </w:pPr>
            <w:r w:rsidRPr="0023493A">
              <w:rPr>
                <w:b/>
              </w:rPr>
              <w:t>备注</w:t>
            </w:r>
          </w:p>
        </w:tc>
        <w:tc>
          <w:tcPr>
            <w:tcW w:w="1803" w:type="dxa"/>
            <w:shd w:val="clear" w:color="auto" w:fill="D0CECE" w:themeFill="background2" w:themeFillShade="E6"/>
          </w:tcPr>
          <w:p w:rsidR="00824D8C" w:rsidRDefault="00824D8C" w:rsidP="00824D8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接口字段名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鉴权编码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鉴权编码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</w:pPr>
            <w:r>
              <w:rPr>
                <w:rFonts w:hint="eastAsia"/>
              </w:rPr>
              <w:t>PT0001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a</w:t>
            </w:r>
            <w:r>
              <w:rPr>
                <w:rFonts w:hint="eastAsia"/>
              </w:rPr>
              <w:t>uthen</w:t>
            </w:r>
            <w:r>
              <w:t>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varchar</w:t>
            </w:r>
            <w:r w:rsidR="00DF166D">
              <w:t>2(100</w:t>
            </w:r>
            <w:r>
              <w:t>0)</w:t>
            </w:r>
            <w:r>
              <w:rPr>
                <w:rFonts w:hint="eastAsia"/>
              </w:rPr>
              <w:t>）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鉴权密码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鉴权密码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PT0001@OA123!</w:t>
            </w:r>
          </w:p>
        </w:tc>
        <w:tc>
          <w:tcPr>
            <w:tcW w:w="1803" w:type="dxa"/>
          </w:tcPr>
          <w:p w:rsidR="00824D8C" w:rsidRDefault="00DF166D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authenPWD(varchar2(100</w:t>
            </w:r>
            <w:r w:rsidR="00824D8C">
              <w:rPr>
                <w:rFonts w:hint="eastAsia"/>
              </w:rPr>
              <w:t>0))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标题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标题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803" w:type="dxa"/>
          </w:tcPr>
          <w:p w:rsidR="00824D8C" w:rsidRDefault="00DF166D" w:rsidP="00DF166D">
            <w:pPr>
              <w:spacing w:line="360" w:lineRule="auto"/>
            </w:pPr>
            <w:r>
              <w:t>docment</w:t>
            </w:r>
            <w:r>
              <w:rPr>
                <w:rFonts w:hint="eastAsia"/>
              </w:rPr>
              <w:t>id(</w:t>
            </w:r>
            <w:r>
              <w:t>num(10))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内容概述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摘要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803" w:type="dxa"/>
          </w:tcPr>
          <w:p w:rsidR="00824D8C" w:rsidRDefault="00DF166D" w:rsidP="00824D8C">
            <w:pPr>
              <w:spacing w:line="360" w:lineRule="auto"/>
              <w:jc w:val="center"/>
            </w:pPr>
            <w:r>
              <w:t>i</w:t>
            </w:r>
            <w:r w:rsidR="00A95181">
              <w:rPr>
                <w:rFonts w:hint="eastAsia"/>
              </w:rPr>
              <w:t>nfoS</w:t>
            </w:r>
            <w:r>
              <w:rPr>
                <w:rFonts w:hint="eastAsia"/>
              </w:rPr>
              <w:t>ummary(</w:t>
            </w:r>
            <w:r>
              <w:t>varchar2(4000))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Pr="00FC0D04" w:rsidRDefault="00824D8C" w:rsidP="00824D8C">
            <w:pPr>
              <w:spacing w:line="360" w:lineRule="auto"/>
              <w:jc w:val="center"/>
              <w:rPr>
                <w:color w:val="FF0000"/>
              </w:rPr>
            </w:pPr>
            <w:r>
              <w:t>索引号</w:t>
            </w:r>
            <w:r>
              <w:rPr>
                <w:rFonts w:hint="eastAsia"/>
              </w:rPr>
              <w:t>(oa</w:t>
            </w:r>
            <w:r>
              <w:rPr>
                <w:rFonts w:hint="eastAsia"/>
              </w:rPr>
              <w:t>无需传输</w:t>
            </w:r>
            <w:r>
              <w:rPr>
                <w:rFonts w:hint="eastAsia"/>
              </w:rPr>
              <w:t>)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索引号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网站群方自动生成</w:t>
            </w:r>
          </w:p>
        </w:tc>
        <w:tc>
          <w:tcPr>
            <w:tcW w:w="1803" w:type="dxa"/>
          </w:tcPr>
          <w:p w:rsidR="00824D8C" w:rsidRDefault="00DF166D" w:rsidP="00824D8C">
            <w:pPr>
              <w:spacing w:line="360" w:lineRule="auto"/>
              <w:jc w:val="center"/>
            </w:pPr>
            <w:r>
              <w:t>i</w:t>
            </w:r>
            <w:r w:rsidR="00A95181">
              <w:rPr>
                <w:rFonts w:hint="eastAsia"/>
              </w:rPr>
              <w:t>nfoI</w:t>
            </w:r>
            <w:r>
              <w:rPr>
                <w:rFonts w:hint="eastAsia"/>
              </w:rPr>
              <w:t>ndex(</w:t>
            </w:r>
            <w:r>
              <w:t>varchar2(2000))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Pr="00800ECC" w:rsidRDefault="00824D8C" w:rsidP="00824D8C">
            <w:pPr>
              <w:spacing w:line="360" w:lineRule="auto"/>
              <w:jc w:val="center"/>
              <w:rPr>
                <w:color w:val="000000" w:themeColor="text1"/>
              </w:rPr>
            </w:pPr>
            <w:r w:rsidRPr="00800ECC">
              <w:rPr>
                <w:rFonts w:hint="eastAsia"/>
                <w:color w:val="000000" w:themeColor="text1"/>
              </w:rPr>
              <w:t>文号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文号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803" w:type="dxa"/>
          </w:tcPr>
          <w:p w:rsidR="00824D8C" w:rsidRDefault="00DF166D" w:rsidP="00824D8C">
            <w:pPr>
              <w:spacing w:line="360" w:lineRule="auto"/>
              <w:jc w:val="center"/>
            </w:pPr>
            <w:r>
              <w:t>i</w:t>
            </w:r>
            <w:r w:rsidR="00A95181">
              <w:rPr>
                <w:rFonts w:hint="eastAsia"/>
              </w:rPr>
              <w:t>nfoN</w:t>
            </w:r>
            <w:r>
              <w:rPr>
                <w:rFonts w:hint="eastAsia"/>
              </w:rPr>
              <w:t>umber(</w:t>
            </w:r>
            <w:r>
              <w:t>varchar2(2000)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承办单位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作者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所属单位</w:t>
            </w:r>
          </w:p>
        </w:tc>
        <w:tc>
          <w:tcPr>
            <w:tcW w:w="1803" w:type="dxa"/>
          </w:tcPr>
          <w:p w:rsidR="00824D8C" w:rsidRDefault="00A95181" w:rsidP="00824D8C">
            <w:pPr>
              <w:spacing w:line="360" w:lineRule="auto"/>
              <w:jc w:val="center"/>
            </w:pPr>
            <w:r>
              <w:t>i</w:t>
            </w:r>
            <w:r>
              <w:rPr>
                <w:rFonts w:hint="eastAsia"/>
              </w:rPr>
              <w:t>nfoAuthor(</w:t>
            </w:r>
            <w:r>
              <w:t>varchar2(128))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拟稿人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编辑者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拟稿人姓名</w:t>
            </w:r>
          </w:p>
        </w:tc>
        <w:tc>
          <w:tcPr>
            <w:tcW w:w="1803" w:type="dxa"/>
          </w:tcPr>
          <w:p w:rsidR="00824D8C" w:rsidRDefault="00A95181" w:rsidP="00824D8C">
            <w:pPr>
              <w:spacing w:line="360" w:lineRule="auto"/>
              <w:jc w:val="center"/>
            </w:pPr>
            <w:r>
              <w:t>c</w:t>
            </w:r>
            <w:r>
              <w:rPr>
                <w:rFonts w:hint="eastAsia"/>
              </w:rPr>
              <w:t>reateUsername(</w:t>
            </w:r>
            <w:r>
              <w:t>varchar2(64))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Pr="00FC0D04" w:rsidRDefault="00824D8C" w:rsidP="00824D8C">
            <w:pPr>
              <w:spacing w:line="360" w:lineRule="auto"/>
              <w:jc w:val="center"/>
              <w:rPr>
                <w:color w:val="FF0000"/>
              </w:rPr>
            </w:pPr>
            <w:r w:rsidRPr="00FC0D04">
              <w:rPr>
                <w:color w:val="FF0000"/>
              </w:rPr>
              <w:t>新增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下拉框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所属目录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方</w:t>
            </w:r>
            <w:r>
              <w:t>需要添加该字段</w:t>
            </w:r>
            <w:r>
              <w:rPr>
                <w:rFonts w:hint="eastAsia"/>
              </w:rPr>
              <w:t>，</w:t>
            </w:r>
            <w:r>
              <w:t>下拉项为</w:t>
            </w:r>
            <w:r>
              <w:rPr>
                <w:rFonts w:hint="eastAsia"/>
              </w:rPr>
              <w:t>:</w:t>
            </w:r>
          </w:p>
        </w:tc>
        <w:tc>
          <w:tcPr>
            <w:tcW w:w="1803" w:type="dxa"/>
          </w:tcPr>
          <w:p w:rsidR="00824D8C" w:rsidRDefault="00753AD9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cata</w:t>
            </w:r>
            <w:r w:rsidR="00A95181">
              <w:rPr>
                <w:rFonts w:hint="eastAsia"/>
              </w:rPr>
              <w:t>log_path(varchar2(64))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Pr="00365AFB" w:rsidRDefault="00824D8C" w:rsidP="00824D8C">
            <w:pPr>
              <w:spacing w:line="360" w:lineRule="auto"/>
              <w:jc w:val="center"/>
              <w:rPr>
                <w:color w:val="FF0000"/>
              </w:rPr>
            </w:pPr>
            <w:r w:rsidRPr="00365AFB">
              <w:rPr>
                <w:color w:val="FF0000"/>
              </w:rPr>
              <w:t>印发时间</w:t>
            </w:r>
            <w:r>
              <w:rPr>
                <w:rFonts w:hint="eastAsia"/>
                <w:color w:val="FF0000"/>
              </w:rPr>
              <w:t>（新增）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时间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文档时间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文档时间为公文底部的时间，该时间需要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方判断是否为“印发时间”</w:t>
            </w:r>
          </w:p>
        </w:tc>
        <w:tc>
          <w:tcPr>
            <w:tcW w:w="1803" w:type="dxa"/>
          </w:tcPr>
          <w:p w:rsidR="00824D8C" w:rsidRDefault="00A95181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documentDate(</w:t>
            </w:r>
            <w:r>
              <w:t>varchar2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））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无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时间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创建时间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网站群方自动生成该时间，规则为：文档时间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</w:rPr>
              <w:t>天</w:t>
            </w:r>
          </w:p>
        </w:tc>
        <w:tc>
          <w:tcPr>
            <w:tcW w:w="1803" w:type="dxa"/>
          </w:tcPr>
          <w:p w:rsidR="00824D8C" w:rsidRDefault="00A95181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createDateTime(varchar2(64))</w:t>
            </w:r>
          </w:p>
        </w:tc>
      </w:tr>
      <w:tr w:rsidR="00DF166D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无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时间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发布时间</w:t>
            </w:r>
          </w:p>
        </w:tc>
        <w:tc>
          <w:tcPr>
            <w:tcW w:w="180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网站群方自动生成该时间，规则为：创建时间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</w:rPr>
              <w:t>天</w:t>
            </w:r>
          </w:p>
        </w:tc>
        <w:tc>
          <w:tcPr>
            <w:tcW w:w="1803" w:type="dxa"/>
          </w:tcPr>
          <w:p w:rsidR="00824D8C" w:rsidRDefault="00A95181" w:rsidP="00824D8C">
            <w:pPr>
              <w:spacing w:line="360" w:lineRule="auto"/>
              <w:jc w:val="center"/>
            </w:pPr>
            <w:r>
              <w:rPr>
                <w:rFonts w:hint="eastAsia"/>
              </w:rPr>
              <w:t>releaseDateTime(varchar2(64))</w:t>
            </w:r>
          </w:p>
        </w:tc>
      </w:tr>
      <w:tr w:rsidR="00DF166D" w:rsidRPr="001945AA" w:rsidTr="00824D8C">
        <w:trPr>
          <w:jc w:val="center"/>
        </w:trPr>
        <w:tc>
          <w:tcPr>
            <w:tcW w:w="1670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正文</w:t>
            </w: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</w:p>
        </w:tc>
        <w:tc>
          <w:tcPr>
            <w:tcW w:w="1593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文本</w:t>
            </w:r>
          </w:p>
        </w:tc>
        <w:tc>
          <w:tcPr>
            <w:tcW w:w="1637" w:type="dxa"/>
          </w:tcPr>
          <w:p w:rsidR="00824D8C" w:rsidRDefault="00824D8C" w:rsidP="00824D8C">
            <w:pPr>
              <w:spacing w:line="360" w:lineRule="auto"/>
              <w:jc w:val="center"/>
            </w:pPr>
            <w:r>
              <w:t>正文</w:t>
            </w:r>
          </w:p>
        </w:tc>
        <w:tc>
          <w:tcPr>
            <w:tcW w:w="1803" w:type="dxa"/>
          </w:tcPr>
          <w:p w:rsidR="00824D8C" w:rsidRPr="001945AA" w:rsidRDefault="00824D8C" w:rsidP="00824D8C">
            <w:pPr>
              <w:spacing w:line="360" w:lineRule="auto"/>
              <w:jc w:val="center"/>
              <w:rPr>
                <w:color w:val="FF0000"/>
              </w:rPr>
            </w:pPr>
            <w:bookmarkStart w:id="0" w:name="_GoBack"/>
            <w:r w:rsidRPr="001945AA">
              <w:rPr>
                <w:color w:val="FF0000"/>
              </w:rPr>
              <w:t>W</w:t>
            </w:r>
            <w:r w:rsidRPr="001945AA">
              <w:rPr>
                <w:rFonts w:hint="eastAsia"/>
                <w:color w:val="FF0000"/>
              </w:rPr>
              <w:t>ord</w:t>
            </w:r>
            <w:r w:rsidRPr="001945AA">
              <w:rPr>
                <w:rFonts w:hint="eastAsia"/>
                <w:color w:val="FF0000"/>
              </w:rPr>
              <w:t>格式传输数据</w:t>
            </w:r>
            <w:bookmarkEnd w:id="0"/>
          </w:p>
        </w:tc>
        <w:tc>
          <w:tcPr>
            <w:tcW w:w="1803" w:type="dxa"/>
          </w:tcPr>
          <w:p w:rsidR="00824D8C" w:rsidRDefault="00A3603F" w:rsidP="00824D8C">
            <w:pPr>
              <w:spacing w:line="360" w:lineRule="auto"/>
              <w:jc w:val="center"/>
            </w:pPr>
            <w:r>
              <w:t>infoText(clob)</w:t>
            </w:r>
          </w:p>
        </w:tc>
      </w:tr>
    </w:tbl>
    <w:p w:rsidR="00472342" w:rsidRPr="00824D8C" w:rsidRDefault="002D7C21"/>
    <w:sectPr w:rsidR="00472342" w:rsidRPr="00824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C21" w:rsidRDefault="002D7C21" w:rsidP="00824D8C">
      <w:r>
        <w:separator/>
      </w:r>
    </w:p>
  </w:endnote>
  <w:endnote w:type="continuationSeparator" w:id="0">
    <w:p w:rsidR="002D7C21" w:rsidRDefault="002D7C21" w:rsidP="00824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C21" w:rsidRDefault="002D7C21" w:rsidP="00824D8C">
      <w:r>
        <w:separator/>
      </w:r>
    </w:p>
  </w:footnote>
  <w:footnote w:type="continuationSeparator" w:id="0">
    <w:p w:rsidR="002D7C21" w:rsidRDefault="002D7C21" w:rsidP="00824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391"/>
    <w:rsid w:val="001D27DD"/>
    <w:rsid w:val="002D7C21"/>
    <w:rsid w:val="00753AD9"/>
    <w:rsid w:val="00824D8C"/>
    <w:rsid w:val="00A3603F"/>
    <w:rsid w:val="00A95181"/>
    <w:rsid w:val="00B721C1"/>
    <w:rsid w:val="00D16391"/>
    <w:rsid w:val="00DF166D"/>
    <w:rsid w:val="00F0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697EED0-C77A-491A-A5B9-0025F159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4D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4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24D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4D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4D8C"/>
    <w:rPr>
      <w:sz w:val="18"/>
      <w:szCs w:val="18"/>
    </w:rPr>
  </w:style>
  <w:style w:type="table" w:styleId="a5">
    <w:name w:val="Table Grid"/>
    <w:basedOn w:val="a1"/>
    <w:uiPriority w:val="59"/>
    <w:rsid w:val="00824D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2016-07-25T02:57:00Z</dcterms:created>
  <dcterms:modified xsi:type="dcterms:W3CDTF">2016-07-25T10:28:00Z</dcterms:modified>
</cp:coreProperties>
</file>