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370" w:rsidRPr="00463BCF" w:rsidRDefault="002F0370" w:rsidP="002F0370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</w:p>
    <w:p w:rsidR="002F0370" w:rsidRPr="00463BCF" w:rsidRDefault="002F0370" w:rsidP="002F0370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</w:p>
    <w:p w:rsidR="002F0370" w:rsidRDefault="002F0370" w:rsidP="002F0370">
      <w:pPr>
        <w:spacing w:line="60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</w:p>
    <w:p w:rsidR="0080309B" w:rsidRPr="00463BCF" w:rsidRDefault="00791F52" w:rsidP="002F0370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 w:rsidRPr="00463BCF">
        <w:rPr>
          <w:rFonts w:ascii="方正小标宋简体" w:eastAsia="方正小标宋简体" w:hAnsi="方正小标宋简体" w:cs="方正小标宋简体" w:hint="eastAsia"/>
          <w:sz w:val="44"/>
          <w:szCs w:val="44"/>
        </w:rPr>
        <w:t>平潭综合实验区环境与国土资源局</w:t>
      </w:r>
    </w:p>
    <w:p w:rsidR="00915EDB" w:rsidRPr="00463BCF" w:rsidRDefault="00915EDB" w:rsidP="002F0370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 w:rsidRPr="00463BCF">
        <w:rPr>
          <w:rFonts w:ascii="方正小标宋简体" w:eastAsia="方正小标宋简体" w:hAnsi="方正小标宋简体" w:cs="方正小标宋简体" w:hint="eastAsia"/>
          <w:sz w:val="44"/>
          <w:szCs w:val="44"/>
        </w:rPr>
        <w:t>关于金井湾再生水厂在线监控</w:t>
      </w:r>
    </w:p>
    <w:p w:rsidR="0080309B" w:rsidRPr="00463BCF" w:rsidRDefault="00915EDB" w:rsidP="002F0370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 w:rsidRPr="00463BCF">
        <w:rPr>
          <w:rFonts w:ascii="方正小标宋简体" w:eastAsia="方正小标宋简体" w:hAnsi="方正小标宋简体" w:cs="方正小标宋简体" w:hint="eastAsia"/>
          <w:sz w:val="44"/>
          <w:szCs w:val="44"/>
        </w:rPr>
        <w:t>设备第三方运维</w:t>
      </w:r>
      <w:r w:rsidR="00791F52" w:rsidRPr="00463BCF">
        <w:rPr>
          <w:rFonts w:ascii="方正小标宋简体" w:eastAsia="方正小标宋简体" w:hAnsi="方正小标宋简体" w:cs="方正小标宋简体" w:hint="eastAsia"/>
          <w:sz w:val="44"/>
          <w:szCs w:val="44"/>
        </w:rPr>
        <w:t>询价公告</w:t>
      </w:r>
    </w:p>
    <w:p w:rsidR="0080309B" w:rsidRPr="00463BCF" w:rsidRDefault="0080309B" w:rsidP="002F0370">
      <w:pPr>
        <w:spacing w:line="600" w:lineRule="exact"/>
        <w:jc w:val="center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</w:p>
    <w:p w:rsidR="000B3866" w:rsidRPr="00463BCF" w:rsidRDefault="00820FE1" w:rsidP="002F0370">
      <w:pPr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463BCF">
        <w:rPr>
          <w:rFonts w:ascii="仿宋_GB2312" w:eastAsia="仿宋_GB2312" w:hint="eastAsia"/>
          <w:sz w:val="32"/>
          <w:szCs w:val="32"/>
        </w:rPr>
        <w:t>根据省环保厅《关于印发&lt;福建省污染源自动监控设施第三方社会化委托运行管理暂行办法&gt;（试行）的通知》（闽环保总队</w:t>
      </w:r>
      <w:r w:rsidR="00CF0C96" w:rsidRPr="00463BCF">
        <w:rPr>
          <w:rFonts w:ascii="仿宋_GB2312" w:eastAsia="仿宋_GB2312" w:hint="eastAsia"/>
          <w:sz w:val="32"/>
          <w:szCs w:val="32"/>
        </w:rPr>
        <w:t>〔2014〕</w:t>
      </w:r>
      <w:r w:rsidRPr="00463BCF">
        <w:rPr>
          <w:rFonts w:ascii="仿宋_GB2312" w:eastAsia="仿宋_GB2312" w:hint="eastAsia"/>
          <w:sz w:val="32"/>
          <w:szCs w:val="32"/>
        </w:rPr>
        <w:t>8号）和《关于进一步加强污染源自动监控工作的通知》（闽环保总队</w:t>
      </w:r>
      <w:r w:rsidR="00CF0C96" w:rsidRPr="00463BCF">
        <w:rPr>
          <w:rFonts w:ascii="仿宋_GB2312" w:eastAsia="仿宋_GB2312" w:hint="eastAsia"/>
          <w:sz w:val="32"/>
          <w:szCs w:val="32"/>
        </w:rPr>
        <w:t>〔</w:t>
      </w:r>
      <w:r w:rsidRPr="00463BCF">
        <w:rPr>
          <w:rFonts w:ascii="仿宋_GB2312" w:eastAsia="仿宋_GB2312" w:hint="eastAsia"/>
          <w:sz w:val="32"/>
          <w:szCs w:val="32"/>
        </w:rPr>
        <w:t>2014</w:t>
      </w:r>
      <w:r w:rsidR="00CF0C96" w:rsidRPr="00463BCF">
        <w:rPr>
          <w:rFonts w:ascii="仿宋_GB2312" w:eastAsia="仿宋_GB2312" w:hint="eastAsia"/>
          <w:sz w:val="32"/>
          <w:szCs w:val="32"/>
        </w:rPr>
        <w:t>〕</w:t>
      </w:r>
      <w:r w:rsidRPr="00463BCF">
        <w:rPr>
          <w:rFonts w:ascii="仿宋_GB2312" w:eastAsia="仿宋_GB2312" w:hint="eastAsia"/>
          <w:sz w:val="32"/>
          <w:szCs w:val="32"/>
        </w:rPr>
        <w:t>9号）要求，</w:t>
      </w:r>
      <w:r w:rsidR="005542F4" w:rsidRPr="00463BCF">
        <w:rPr>
          <w:rFonts w:ascii="仿宋_GB2312" w:eastAsia="仿宋_GB2312" w:hint="eastAsia"/>
          <w:sz w:val="32"/>
          <w:szCs w:val="32"/>
        </w:rPr>
        <w:t>我局对</w:t>
      </w:r>
      <w:r w:rsidRPr="00463BCF">
        <w:rPr>
          <w:rFonts w:ascii="仿宋_GB2312" w:eastAsia="仿宋_GB2312" w:hint="eastAsia"/>
          <w:sz w:val="32"/>
          <w:szCs w:val="32"/>
        </w:rPr>
        <w:t>省</w:t>
      </w:r>
      <w:proofErr w:type="gramStart"/>
      <w:r w:rsidRPr="00463BCF">
        <w:rPr>
          <w:rFonts w:ascii="仿宋_GB2312" w:eastAsia="仿宋_GB2312" w:hint="eastAsia"/>
          <w:sz w:val="32"/>
          <w:szCs w:val="32"/>
        </w:rPr>
        <w:t>控企业</w:t>
      </w:r>
      <w:proofErr w:type="gramEnd"/>
      <w:r w:rsidR="00EC4800" w:rsidRPr="00463BCF">
        <w:rPr>
          <w:rFonts w:ascii="仿宋_GB2312" w:eastAsia="仿宋_GB2312" w:hint="eastAsia"/>
          <w:sz w:val="32"/>
          <w:szCs w:val="32"/>
        </w:rPr>
        <w:t>中福海峡（平潭）水务工程有限公司</w:t>
      </w:r>
      <w:r w:rsidR="00367B1A" w:rsidRPr="00463BCF">
        <w:rPr>
          <w:rFonts w:ascii="仿宋_GB2312" w:eastAsia="仿宋_GB2312" w:hint="eastAsia"/>
          <w:sz w:val="32"/>
          <w:szCs w:val="32"/>
        </w:rPr>
        <w:t>的金井湾再生水</w:t>
      </w:r>
      <w:proofErr w:type="gramStart"/>
      <w:r w:rsidR="00367B1A" w:rsidRPr="00463BCF">
        <w:rPr>
          <w:rFonts w:ascii="仿宋_GB2312" w:eastAsia="仿宋_GB2312" w:hint="eastAsia"/>
          <w:sz w:val="32"/>
          <w:szCs w:val="32"/>
        </w:rPr>
        <w:t>厂</w:t>
      </w:r>
      <w:r w:rsidRPr="00463BCF">
        <w:rPr>
          <w:rFonts w:ascii="仿宋_GB2312" w:eastAsia="仿宋_GB2312" w:hint="eastAsia"/>
          <w:sz w:val="32"/>
          <w:szCs w:val="32"/>
        </w:rPr>
        <w:t>重点</w:t>
      </w:r>
      <w:proofErr w:type="gramEnd"/>
      <w:r w:rsidRPr="00463BCF">
        <w:rPr>
          <w:rFonts w:ascii="仿宋_GB2312" w:eastAsia="仿宋_GB2312" w:hint="eastAsia"/>
          <w:sz w:val="32"/>
          <w:szCs w:val="32"/>
        </w:rPr>
        <w:t>污染源自动监控设施实施第三方委托运营</w:t>
      </w:r>
      <w:r w:rsidR="00FC2558" w:rsidRPr="00463BCF">
        <w:rPr>
          <w:rFonts w:ascii="仿宋_GB2312" w:eastAsia="仿宋_GB2312" w:hint="eastAsia"/>
          <w:sz w:val="32"/>
          <w:szCs w:val="32"/>
        </w:rPr>
        <w:t>，现对运维</w:t>
      </w:r>
      <w:r w:rsidR="00791F52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服务项目</w:t>
      </w:r>
      <w:r w:rsidR="001C77E3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费用</w:t>
      </w:r>
      <w:r w:rsidR="00791F52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进行询价。欢迎具备承担本项目能力的第三方机构参与报价。</w:t>
      </w:r>
    </w:p>
    <w:p w:rsidR="000B3866" w:rsidRPr="00463BCF" w:rsidRDefault="00791F52" w:rsidP="002F0370">
      <w:pPr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一、委托</w:t>
      </w:r>
      <w:r w:rsidR="006E5370"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内容</w:t>
      </w:r>
      <w:r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：</w:t>
      </w:r>
    </w:p>
    <w:p w:rsidR="000B3866" w:rsidRPr="00463BCF" w:rsidRDefault="009663A4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（一）</w:t>
      </w:r>
      <w:r w:rsidR="006239CA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项目名称：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金井湾再生水厂在线监控设备运维服务</w:t>
      </w:r>
      <w:r w:rsidR="003C67D5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。</w:t>
      </w:r>
    </w:p>
    <w:p w:rsidR="001133B8" w:rsidRDefault="00791F52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（二）</w:t>
      </w:r>
      <w:r w:rsidR="006E56AE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运维设备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：</w:t>
      </w:r>
    </w:p>
    <w:p w:rsidR="001133B8" w:rsidRDefault="001133B8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1.进水：流量计一套</w:t>
      </w:r>
    </w:p>
    <w:p w:rsidR="000B3866" w:rsidRPr="00463BCF" w:rsidRDefault="001133B8" w:rsidP="002F0370">
      <w:pPr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2.出水：</w:t>
      </w:r>
      <w:r w:rsidR="00F94BC0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COD</w:t>
      </w:r>
      <w:r w:rsidR="00B86C4E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</w:t>
      </w:r>
      <w:r w:rsidR="00F94BC0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氨氮</w:t>
      </w:r>
      <w:r w:rsidR="00B86C4E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</w:t>
      </w:r>
      <w:r w:rsidR="00F94BC0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总磷</w:t>
      </w:r>
      <w:r w:rsidR="00B86C4E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</w:t>
      </w:r>
      <w:r w:rsidR="00F94BC0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总氮</w:t>
      </w:r>
      <w:r w:rsidR="0031713A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</w:t>
      </w:r>
      <w:proofErr w:type="gramStart"/>
      <w:r w:rsidR="0031713A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数采仪</w:t>
      </w:r>
      <w:r w:rsidR="00CB049C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各</w:t>
      </w:r>
      <w:proofErr w:type="gramEnd"/>
      <w:r w:rsidR="00CB049C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一套</w:t>
      </w:r>
      <w:r w:rsidR="007E2B6E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</w:t>
      </w:r>
      <w:r w:rsidR="00F94BC0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流量计</w:t>
      </w:r>
      <w:r w:rsidR="00CB049C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两套</w:t>
      </w:r>
      <w:r w:rsidR="000F050E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。</w:t>
      </w:r>
    </w:p>
    <w:p w:rsidR="00C41FD4" w:rsidRPr="00463BCF" w:rsidRDefault="009B39EF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（三）运维时间：</w:t>
      </w:r>
      <w:r w:rsidR="0094201A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一年</w:t>
      </w:r>
      <w:r w:rsidR="003C67D5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。</w:t>
      </w:r>
    </w:p>
    <w:p w:rsidR="005E7AC0" w:rsidRPr="00463BCF" w:rsidRDefault="007C2ED2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lastRenderedPageBreak/>
        <w:t>（四）</w:t>
      </w:r>
      <w:r w:rsidR="005F3D0D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运维服务：</w:t>
      </w:r>
    </w:p>
    <w:p w:rsidR="00290A6B" w:rsidRPr="00463BCF" w:rsidRDefault="00290A6B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1.运营内容</w:t>
      </w:r>
      <w:r w:rsidR="002251ED" w:rsidRPr="00463BCF"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  <w:t>包括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：</w:t>
      </w:r>
      <w:r w:rsidR="00975698" w:rsidRPr="00463BCF"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  <w:t>承担委托责任，负责所辖区域污染源在线系统的日常运行、维护、检修、换件、耗材更换等，保证污染源在线系统的正常运转，保证监测工作正常开展；负责仪器运行状态</w:t>
      </w:r>
      <w:r w:rsidR="00975698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日常</w:t>
      </w:r>
      <w:r w:rsidR="00975698" w:rsidRPr="00463BCF"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  <w:t>检查，如发现问题则在</w:t>
      </w:r>
      <w:r w:rsidR="00975698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24小</w:t>
      </w:r>
      <w:r w:rsidR="00975698" w:rsidRPr="00463BCF"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  <w:t>时内解决；定期进行仪器现场巡查，进行必要的校准、维护、维修、耗材更换工作以保障仪器准确可靠运行；按仪器运行要求定期对系统进行校准，以保证仪器数据的准确有效；对所有在线监测站建立专人负责制，制定操作及维修规程和日常保养制度，建立日常运行记录和设备台帐，建立相应的质量保证体系，并接受环境保护管理部门的台帐检查；备有常用耗材与配件及必要的交通工具，以保障维修及时；接受环保部门的监督、指导、考核。</w:t>
      </w:r>
    </w:p>
    <w:p w:rsidR="007C2ED2" w:rsidRPr="00463BCF" w:rsidRDefault="00290A6B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2</w:t>
      </w:r>
      <w:r w:rsidR="005E7AC0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.</w:t>
      </w:r>
      <w:r w:rsidR="005F3D0D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日常维护</w:t>
      </w:r>
      <w:r w:rsidR="002251ED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包括</w:t>
      </w:r>
      <w:r w:rsidR="005E7AC0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：</w:t>
      </w:r>
      <w:r w:rsidR="00B654A8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远程监控诊断服务（1次/日），定期巡检服务（</w:t>
      </w:r>
      <w:r w:rsidR="00B654A8" w:rsidRPr="00463BCF"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  <w:t>2</w:t>
      </w:r>
      <w:r w:rsidR="00B654A8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次/月）</w:t>
      </w:r>
      <w:r w:rsidR="00BF6B3D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</w:t>
      </w:r>
      <w:r w:rsidR="009F1C83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设备</w:t>
      </w:r>
      <w:r w:rsidR="00A500B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清洗和</w:t>
      </w:r>
      <w:proofErr w:type="gramStart"/>
      <w:r w:rsidR="00A500B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质控</w:t>
      </w:r>
      <w:proofErr w:type="gramEnd"/>
      <w:r w:rsidR="00A500B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检验等</w:t>
      </w:r>
      <w:r w:rsidR="00BF6B3D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定期维护服务（1次/周）</w:t>
      </w:r>
      <w:r w:rsidR="00A500B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，设备检查等</w:t>
      </w:r>
      <w:r w:rsidR="008E543C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定期维护服务（1次/季）</w:t>
      </w:r>
      <w:r w:rsidR="002B1A6B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，整体维护（1次/年）</w:t>
      </w:r>
      <w:r w:rsidR="00CF4A56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，设备故障维护服务</w:t>
      </w:r>
      <w:r w:rsidR="002758A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，台账信息管理与维护</w:t>
      </w:r>
      <w:r w:rsidR="00132F9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等</w:t>
      </w:r>
      <w:r w:rsidR="00682A37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环保部门要求的</w:t>
      </w:r>
      <w:r w:rsidR="003A663D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日常</w:t>
      </w:r>
      <w:r w:rsidR="00682A37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维护内容。</w:t>
      </w:r>
    </w:p>
    <w:p w:rsidR="00F579E4" w:rsidRPr="00463BCF" w:rsidRDefault="00BA1255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注：</w:t>
      </w:r>
      <w:r w:rsidR="00CD58E1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具体的运维服务</w:t>
      </w:r>
      <w:r w:rsidR="00151ED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内容以最终合同为准。</w:t>
      </w:r>
    </w:p>
    <w:p w:rsidR="00F579E4" w:rsidRPr="00463BCF" w:rsidRDefault="00791F52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二、资质要求:</w:t>
      </w:r>
    </w:p>
    <w:p w:rsidR="00F579E4" w:rsidRPr="00463BCF" w:rsidRDefault="00791F52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hAnsi="仿宋_GB2312" w:cs="仿宋_GB2312" w:hint="eastAsia"/>
          <w:sz w:val="32"/>
          <w:szCs w:val="32"/>
        </w:rPr>
        <w:t>1.具有检测相关资质的;</w:t>
      </w:r>
    </w:p>
    <w:p w:rsidR="00F579E4" w:rsidRPr="00463BCF" w:rsidRDefault="00791F52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hAnsi="仿宋_GB2312" w:cs="仿宋_GB2312" w:hint="eastAsia"/>
          <w:sz w:val="32"/>
          <w:szCs w:val="32"/>
        </w:rPr>
        <w:t>2.具有承担本项目所必须的设备和专业技术能力。</w:t>
      </w:r>
    </w:p>
    <w:p w:rsidR="00F579E4" w:rsidRPr="00463BCF" w:rsidRDefault="00630668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三</w:t>
      </w:r>
      <w:r w:rsidR="00791F52"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、付款</w:t>
      </w:r>
      <w:r w:rsidR="0028154D"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方式</w:t>
      </w:r>
      <w:r w:rsidR="00791F52"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：</w:t>
      </w:r>
    </w:p>
    <w:p w:rsidR="00F579E4" w:rsidRDefault="00B324C1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lastRenderedPageBreak/>
        <w:t>每半年（6个月）运营期初</w:t>
      </w:r>
      <w:r w:rsidR="00D2560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十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五</w:t>
      </w:r>
      <w:r w:rsidR="00D2560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个工作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日内一次性付清</w:t>
      </w:r>
      <w:r w:rsidR="00D2560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半年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运营费用</w:t>
      </w:r>
      <w:r w:rsidR="00791F52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。</w:t>
      </w:r>
    </w:p>
    <w:p w:rsidR="00F1314A" w:rsidRPr="00463BCF" w:rsidRDefault="00F1314A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注：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具体的</w:t>
      </w:r>
      <w:r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付款方式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以最终合同为准。</w:t>
      </w:r>
    </w:p>
    <w:p w:rsidR="00F579E4" w:rsidRPr="00463BCF" w:rsidRDefault="005D7BD8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四</w:t>
      </w:r>
      <w:r w:rsidR="00791F52"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、相关文件要求：</w:t>
      </w:r>
    </w:p>
    <w:p w:rsidR="00A95820" w:rsidRPr="00463BCF" w:rsidRDefault="00A95820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1.</w:t>
      </w:r>
      <w:r w:rsidR="002B24B1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营业执照复印件</w:t>
      </w:r>
      <w:r w:rsidR="00A208EE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；</w:t>
      </w:r>
    </w:p>
    <w:p w:rsidR="00A95820" w:rsidRPr="00463BCF" w:rsidRDefault="00A95820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2.</w:t>
      </w:r>
      <w:r w:rsidR="002B24B1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单位资质证书复印件</w:t>
      </w:r>
      <w:r w:rsidR="00A208EE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；</w:t>
      </w:r>
    </w:p>
    <w:p w:rsidR="00A95820" w:rsidRPr="00463BCF" w:rsidRDefault="00A95820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3.</w:t>
      </w:r>
      <w:r w:rsidR="003139CF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运</w:t>
      </w:r>
      <w:proofErr w:type="gramStart"/>
      <w:r w:rsidR="003139CF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维技术</w:t>
      </w:r>
      <w:proofErr w:type="gramEnd"/>
      <w:r w:rsidR="003139CF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方案</w:t>
      </w:r>
      <w:r w:rsidR="00096B8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原件</w:t>
      </w:r>
      <w:r w:rsidR="00A208EE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；</w:t>
      </w:r>
    </w:p>
    <w:p w:rsidR="00A208EE" w:rsidRPr="00463BCF" w:rsidRDefault="00A95820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4.</w:t>
      </w:r>
      <w:r w:rsidR="003139CF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报价表原件（见附表）</w:t>
      </w:r>
      <w:r w:rsidR="00791F52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。</w:t>
      </w:r>
    </w:p>
    <w:p w:rsidR="00F579E4" w:rsidRPr="00463BCF" w:rsidRDefault="00791F52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上述文件均加盖单位公章</w:t>
      </w:r>
      <w:r w:rsidR="00DA6236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并密封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。</w:t>
      </w:r>
    </w:p>
    <w:p w:rsidR="00F579E4" w:rsidRPr="00463BCF" w:rsidRDefault="006F19FE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五</w:t>
      </w:r>
      <w:r w:rsidR="00791F52"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、其他要求：</w:t>
      </w:r>
    </w:p>
    <w:p w:rsidR="00F579E4" w:rsidRPr="00463BCF" w:rsidRDefault="00203348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运维服务</w:t>
      </w:r>
      <w:r w:rsidR="00791F52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全过程需符合</w:t>
      </w:r>
      <w:r w:rsidR="000D0908" w:rsidRPr="00463BCF">
        <w:rPr>
          <w:rFonts w:ascii="仿宋_GB2312" w:eastAsia="仿宋_GB2312" w:hint="eastAsia"/>
          <w:sz w:val="32"/>
          <w:szCs w:val="32"/>
        </w:rPr>
        <w:t>《关于印发&lt;福建省污染源自动监控设施第三方社会化委托运行管理暂行办法&gt;（试行）的通知》（闽环保总队〔2014〕8号）和《关于进一步加强污染源自动监控工作的通知》（闽环保总队〔2014〕9号）</w:t>
      </w:r>
      <w:r w:rsidR="001E3D28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等</w:t>
      </w:r>
      <w:r w:rsidR="001D4522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环保部门</w:t>
      </w:r>
      <w:r w:rsidR="00791F52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的相关文件要求。</w:t>
      </w:r>
    </w:p>
    <w:p w:rsidR="00F579E4" w:rsidRPr="00463BCF" w:rsidRDefault="006F19FE" w:rsidP="002F0370">
      <w:pPr>
        <w:spacing w:line="600" w:lineRule="exact"/>
        <w:ind w:firstLineChars="200" w:firstLine="640"/>
        <w:rPr>
          <w:rFonts w:ascii="黑体" w:eastAsia="黑体" w:hAnsi="黑体" w:cs="黑体"/>
          <w:kern w:val="0"/>
          <w:sz w:val="32"/>
          <w:szCs w:val="32"/>
          <w:shd w:val="clear" w:color="auto" w:fill="FFFFFF"/>
        </w:rPr>
      </w:pPr>
      <w:r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六</w:t>
      </w:r>
      <w:r w:rsidR="00791F52"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、公告时间：</w:t>
      </w:r>
    </w:p>
    <w:p w:rsidR="00F579E4" w:rsidRPr="00463BCF" w:rsidRDefault="00791F52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2018年</w:t>
      </w:r>
      <w:r w:rsidR="00A92495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8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月</w:t>
      </w:r>
      <w:r w:rsidR="00F46839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14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日-2018年</w:t>
      </w:r>
      <w:r w:rsidR="000D0B26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8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月</w:t>
      </w:r>
      <w:r w:rsidR="00F46839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20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日</w:t>
      </w:r>
    </w:p>
    <w:p w:rsidR="00F579E4" w:rsidRPr="00463BCF" w:rsidRDefault="00F579E4" w:rsidP="002F0370">
      <w:pPr>
        <w:spacing w:line="600" w:lineRule="exact"/>
        <w:ind w:firstLineChars="200" w:firstLine="640"/>
        <w:rPr>
          <w:rFonts w:ascii="黑体" w:eastAsia="黑体" w:hAnsi="黑体" w:cs="黑体"/>
          <w:kern w:val="0"/>
          <w:sz w:val="32"/>
          <w:szCs w:val="32"/>
          <w:shd w:val="clear" w:color="auto" w:fill="FFFFFF"/>
        </w:rPr>
      </w:pPr>
      <w:r w:rsidRPr="00463BCF"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</w:rPr>
        <w:t>七、报价截止时间：</w:t>
      </w:r>
    </w:p>
    <w:p w:rsidR="006F623E" w:rsidRPr="00463BCF" w:rsidRDefault="00791F52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2018年</w:t>
      </w:r>
      <w:r w:rsidR="00134100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8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月</w:t>
      </w:r>
      <w:r w:rsidR="00F46839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20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日下午1</w:t>
      </w:r>
      <w:r w:rsidR="00F46839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8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:00前将报价</w:t>
      </w:r>
      <w:r w:rsidR="00881D4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表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及资格等文件合并包封</w:t>
      </w:r>
      <w:r w:rsidR="00F62BA2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（需</w:t>
      </w:r>
      <w:r w:rsidR="00A22C44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装密封袋</w:t>
      </w:r>
      <w:r w:rsidR="00571BCE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，拆封处加盖</w:t>
      </w:r>
      <w:r w:rsidR="00AF6C7B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公章</w:t>
      </w:r>
      <w:r w:rsidR="00F62BA2"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）</w:t>
      </w:r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送达平潭综合实验区环境与国土</w:t>
      </w:r>
      <w:proofErr w:type="gramStart"/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资源局环评</w:t>
      </w:r>
      <w:proofErr w:type="gramEnd"/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处。（地址：福建省平潭综合实验区金井湾片区商务运营中心7号楼8层平潭综合实验区环境与国土</w:t>
      </w:r>
      <w:proofErr w:type="gramStart"/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资源局环评</w:t>
      </w:r>
      <w:proofErr w:type="gramEnd"/>
      <w:r w:rsidRPr="00463BCF">
        <w:rPr>
          <w:rFonts w:ascii="仿宋_GB2312" w:eastAsia="仿宋_GB2312" w:cs="仿宋_GB2312" w:hint="eastAsia"/>
          <w:kern w:val="0"/>
          <w:sz w:val="32"/>
          <w:szCs w:val="32"/>
          <w:shd w:val="clear" w:color="auto" w:fill="FFFFFF"/>
        </w:rPr>
        <w:t>处。）</w:t>
      </w:r>
    </w:p>
    <w:p w:rsidR="006F623E" w:rsidRPr="00463BCF" w:rsidRDefault="006F623E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</w:p>
    <w:p w:rsidR="006F623E" w:rsidRPr="00463BCF" w:rsidRDefault="00791F52" w:rsidP="002F0370">
      <w:pPr>
        <w:spacing w:line="600" w:lineRule="exact"/>
        <w:ind w:firstLineChars="200" w:firstLine="640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hint="eastAsia"/>
          <w:sz w:val="32"/>
          <w:szCs w:val="32"/>
        </w:rPr>
        <w:t>附件：</w:t>
      </w:r>
      <w:r w:rsidR="00451783" w:rsidRPr="00463BCF">
        <w:rPr>
          <w:rFonts w:ascii="仿宋_GB2312" w:eastAsia="仿宋_GB2312" w:hint="eastAsia"/>
          <w:sz w:val="32"/>
          <w:szCs w:val="32"/>
        </w:rPr>
        <w:t>污染源在线监测系统运维报价表</w:t>
      </w:r>
    </w:p>
    <w:p w:rsidR="006F623E" w:rsidRPr="00463BCF" w:rsidRDefault="006F623E" w:rsidP="002F0370">
      <w:pPr>
        <w:spacing w:line="600" w:lineRule="exact"/>
        <w:ind w:firstLineChars="200" w:firstLine="640"/>
        <w:jc w:val="right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</w:p>
    <w:p w:rsidR="0080309B" w:rsidRPr="00463BCF" w:rsidRDefault="00791F52" w:rsidP="002F0370">
      <w:pPr>
        <w:spacing w:line="600" w:lineRule="exact"/>
        <w:ind w:firstLineChars="200" w:firstLine="640"/>
        <w:jc w:val="right"/>
        <w:rPr>
          <w:rFonts w:ascii="仿宋_GB2312" w:eastAsia="仿宋_GB2312"/>
          <w:sz w:val="32"/>
          <w:szCs w:val="32"/>
        </w:rPr>
      </w:pPr>
      <w:r w:rsidRPr="00463BCF">
        <w:rPr>
          <w:rFonts w:ascii="仿宋_GB2312" w:eastAsia="仿宋_GB2312" w:hint="eastAsia"/>
          <w:sz w:val="32"/>
          <w:szCs w:val="32"/>
        </w:rPr>
        <w:t>平潭综合实验区环境与国土资源局</w:t>
      </w:r>
    </w:p>
    <w:p w:rsidR="00A51211" w:rsidRPr="00463BCF" w:rsidRDefault="002D0B76" w:rsidP="002F0370">
      <w:pPr>
        <w:spacing w:line="600" w:lineRule="exact"/>
        <w:ind w:firstLineChars="200" w:firstLine="640"/>
        <w:jc w:val="center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hint="eastAsia"/>
          <w:sz w:val="32"/>
          <w:szCs w:val="32"/>
        </w:rPr>
        <w:t xml:space="preserve">                </w:t>
      </w:r>
      <w:r w:rsidR="00FB17BC" w:rsidRPr="00463BCF">
        <w:rPr>
          <w:rFonts w:ascii="仿宋_GB2312" w:eastAsia="仿宋_GB2312" w:hint="eastAsia"/>
          <w:sz w:val="32"/>
          <w:szCs w:val="32"/>
        </w:rPr>
        <w:t xml:space="preserve"> </w:t>
      </w:r>
      <w:r w:rsidR="006F623E" w:rsidRPr="00463BCF">
        <w:rPr>
          <w:rFonts w:ascii="仿宋_GB2312" w:eastAsia="仿宋_GB2312" w:hint="eastAsia"/>
          <w:sz w:val="32"/>
          <w:szCs w:val="32"/>
        </w:rPr>
        <w:t>2018年</w:t>
      </w:r>
      <w:r w:rsidR="00D445F8" w:rsidRPr="00463BCF">
        <w:rPr>
          <w:rFonts w:ascii="仿宋_GB2312" w:eastAsia="仿宋_GB2312" w:hint="eastAsia"/>
          <w:sz w:val="32"/>
          <w:szCs w:val="32"/>
        </w:rPr>
        <w:t>8</w:t>
      </w:r>
      <w:r w:rsidR="006F623E" w:rsidRPr="00463BCF">
        <w:rPr>
          <w:rFonts w:ascii="仿宋_GB2312" w:eastAsia="仿宋_GB2312" w:hint="eastAsia"/>
          <w:sz w:val="32"/>
          <w:szCs w:val="32"/>
        </w:rPr>
        <w:t>月</w:t>
      </w:r>
      <w:r w:rsidR="0061288E">
        <w:rPr>
          <w:rFonts w:ascii="仿宋_GB2312" w:eastAsia="仿宋_GB2312" w:hint="eastAsia"/>
          <w:sz w:val="32"/>
          <w:szCs w:val="32"/>
        </w:rPr>
        <w:t>14</w:t>
      </w:r>
      <w:r w:rsidR="006F623E" w:rsidRPr="00463BCF">
        <w:rPr>
          <w:rFonts w:ascii="仿宋_GB2312" w:eastAsia="仿宋_GB2312" w:hint="eastAsia"/>
          <w:sz w:val="32"/>
          <w:szCs w:val="32"/>
        </w:rPr>
        <w:t>日</w:t>
      </w:r>
    </w:p>
    <w:p w:rsidR="00A51211" w:rsidRPr="00463BCF" w:rsidRDefault="00A51211" w:rsidP="002F0370">
      <w:pPr>
        <w:spacing w:line="600" w:lineRule="exact"/>
        <w:ind w:firstLineChars="200" w:firstLine="640"/>
        <w:jc w:val="left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</w:p>
    <w:p w:rsidR="0080309B" w:rsidRPr="00463BCF" w:rsidRDefault="00791F52" w:rsidP="002F0370">
      <w:pPr>
        <w:spacing w:line="600" w:lineRule="exact"/>
        <w:ind w:firstLineChars="200" w:firstLine="640"/>
        <w:jc w:val="left"/>
        <w:rPr>
          <w:rFonts w:ascii="仿宋_GB2312" w:eastAsia="仿宋_GB2312" w:cs="仿宋_GB2312"/>
          <w:kern w:val="0"/>
          <w:sz w:val="32"/>
          <w:szCs w:val="32"/>
          <w:shd w:val="clear" w:color="auto" w:fill="FFFFFF"/>
        </w:rPr>
      </w:pPr>
      <w:r w:rsidRPr="00463BCF">
        <w:rPr>
          <w:rFonts w:ascii="仿宋_GB2312" w:eastAsia="仿宋_GB2312" w:hint="eastAsia"/>
          <w:sz w:val="32"/>
          <w:szCs w:val="32"/>
        </w:rPr>
        <w:t>（联系人：</w:t>
      </w:r>
      <w:r w:rsidR="005E4051" w:rsidRPr="00463BCF">
        <w:rPr>
          <w:rFonts w:ascii="仿宋_GB2312" w:eastAsia="仿宋_GB2312" w:hint="eastAsia"/>
          <w:sz w:val="32"/>
          <w:szCs w:val="32"/>
        </w:rPr>
        <w:t>黄俊勇</w:t>
      </w:r>
      <w:r w:rsidRPr="00463BCF">
        <w:rPr>
          <w:rFonts w:ascii="仿宋_GB2312" w:eastAsia="仿宋_GB2312" w:hint="eastAsia"/>
          <w:sz w:val="32"/>
          <w:szCs w:val="32"/>
        </w:rPr>
        <w:t>，0591-2316320</w:t>
      </w:r>
      <w:r w:rsidR="00867C5A" w:rsidRPr="00463BCF">
        <w:rPr>
          <w:rFonts w:ascii="仿宋_GB2312" w:eastAsia="仿宋_GB2312" w:hint="eastAsia"/>
          <w:sz w:val="32"/>
          <w:szCs w:val="32"/>
        </w:rPr>
        <w:t>1</w:t>
      </w:r>
      <w:r w:rsidRPr="00463BCF">
        <w:rPr>
          <w:rFonts w:ascii="仿宋_GB2312" w:eastAsia="仿宋_GB2312" w:hint="eastAsia"/>
          <w:sz w:val="32"/>
          <w:szCs w:val="32"/>
        </w:rPr>
        <w:t>，1</w:t>
      </w:r>
      <w:r w:rsidR="00867C5A" w:rsidRPr="00463BCF">
        <w:rPr>
          <w:rFonts w:ascii="仿宋_GB2312" w:eastAsia="仿宋_GB2312" w:hint="eastAsia"/>
          <w:sz w:val="32"/>
          <w:szCs w:val="32"/>
        </w:rPr>
        <w:t>8558818655</w:t>
      </w:r>
      <w:r w:rsidRPr="00463BCF">
        <w:rPr>
          <w:rFonts w:ascii="仿宋_GB2312" w:eastAsia="仿宋_GB2312" w:hint="eastAsia"/>
          <w:sz w:val="32"/>
          <w:szCs w:val="32"/>
        </w:rPr>
        <w:t>）</w:t>
      </w:r>
      <w:bookmarkStart w:id="0" w:name="_GoBack"/>
      <w:bookmarkEnd w:id="0"/>
    </w:p>
    <w:p w:rsidR="00AE30B4" w:rsidRPr="00463BCF" w:rsidRDefault="00AE30B4" w:rsidP="002F0370">
      <w:pPr>
        <w:autoSpaceDN w:val="0"/>
        <w:adjustRightInd w:val="0"/>
        <w:snapToGrid w:val="0"/>
        <w:spacing w:line="600" w:lineRule="exact"/>
        <w:sectPr w:rsidR="00AE30B4" w:rsidRPr="00463BCF" w:rsidSect="0080309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27814" w:rsidRPr="00463BCF" w:rsidRDefault="006A395E" w:rsidP="002F0370">
      <w:pPr>
        <w:autoSpaceDN w:val="0"/>
        <w:adjustRightInd w:val="0"/>
        <w:snapToGrid w:val="0"/>
        <w:spacing w:line="600" w:lineRule="exact"/>
        <w:rPr>
          <w:rFonts w:ascii="仿宋_GB2312" w:eastAsia="仿宋_GB2312"/>
          <w:sz w:val="32"/>
          <w:szCs w:val="32"/>
        </w:rPr>
      </w:pPr>
      <w:r w:rsidRPr="00463BCF">
        <w:rPr>
          <w:rFonts w:ascii="仿宋_GB2312" w:eastAsia="仿宋_GB2312" w:hint="eastAsia"/>
          <w:sz w:val="32"/>
          <w:szCs w:val="32"/>
        </w:rPr>
        <w:lastRenderedPageBreak/>
        <w:t>附件</w:t>
      </w:r>
    </w:p>
    <w:p w:rsidR="00B33ACF" w:rsidRPr="00463BCF" w:rsidRDefault="00B33ACF" w:rsidP="002F0370">
      <w:pPr>
        <w:autoSpaceDN w:val="0"/>
        <w:adjustRightInd w:val="0"/>
        <w:snapToGrid w:val="0"/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6A395E" w:rsidRPr="001C693B" w:rsidRDefault="006A395E" w:rsidP="002F0370">
      <w:pPr>
        <w:autoSpaceDN w:val="0"/>
        <w:adjustRightInd w:val="0"/>
        <w:snapToGrid w:val="0"/>
        <w:spacing w:line="600" w:lineRule="exact"/>
        <w:jc w:val="center"/>
        <w:rPr>
          <w:rFonts w:ascii="方正小标宋简体" w:eastAsia="方正小标宋简体"/>
          <w:sz w:val="32"/>
          <w:szCs w:val="32"/>
        </w:rPr>
      </w:pPr>
      <w:r w:rsidRPr="001C693B">
        <w:rPr>
          <w:rFonts w:ascii="方正小标宋简体" w:eastAsia="方正小标宋简体" w:hint="eastAsia"/>
          <w:sz w:val="32"/>
          <w:szCs w:val="32"/>
        </w:rPr>
        <w:t>污染源在线监测系统运维报价表</w:t>
      </w:r>
    </w:p>
    <w:p w:rsidR="003B5FFD" w:rsidRPr="00CB1F51" w:rsidRDefault="003B5FFD" w:rsidP="002F0370">
      <w:pPr>
        <w:autoSpaceDN w:val="0"/>
        <w:adjustRightInd w:val="0"/>
        <w:snapToGrid w:val="0"/>
        <w:spacing w:line="600" w:lineRule="exact"/>
        <w:jc w:val="right"/>
        <w:rPr>
          <w:rFonts w:ascii="仿宋_GB2312" w:eastAsia="仿宋_GB2312"/>
          <w:sz w:val="24"/>
        </w:rPr>
      </w:pPr>
      <w:r w:rsidRPr="00CB1F51">
        <w:rPr>
          <w:rFonts w:ascii="仿宋_GB2312" w:eastAsia="仿宋_GB2312" w:hint="eastAsia"/>
          <w:sz w:val="24"/>
        </w:rPr>
        <w:t>单位：元</w:t>
      </w:r>
    </w:p>
    <w:tbl>
      <w:tblPr>
        <w:tblW w:w="14020" w:type="dxa"/>
        <w:tblInd w:w="93" w:type="dxa"/>
        <w:tblLook w:val="04A0"/>
      </w:tblPr>
      <w:tblGrid>
        <w:gridCol w:w="1700"/>
        <w:gridCol w:w="1700"/>
        <w:gridCol w:w="3500"/>
        <w:gridCol w:w="1780"/>
        <w:gridCol w:w="1780"/>
        <w:gridCol w:w="1780"/>
        <w:gridCol w:w="1780"/>
      </w:tblGrid>
      <w:tr w:rsidR="002A569F" w:rsidRPr="002A569F" w:rsidTr="002A569F">
        <w:trPr>
          <w:trHeight w:val="58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项目名称</w:t>
            </w:r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进出水口</w:t>
            </w:r>
          </w:p>
        </w:tc>
        <w:tc>
          <w:tcPr>
            <w:tcW w:w="3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运</w:t>
            </w:r>
            <w:proofErr w:type="gramStart"/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维设备</w:t>
            </w:r>
            <w:proofErr w:type="gramEnd"/>
          </w:p>
        </w:tc>
        <w:tc>
          <w:tcPr>
            <w:tcW w:w="17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数量（套）</w:t>
            </w:r>
          </w:p>
        </w:tc>
        <w:tc>
          <w:tcPr>
            <w:tcW w:w="17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单价（元/年/套）</w:t>
            </w:r>
          </w:p>
        </w:tc>
        <w:tc>
          <w:tcPr>
            <w:tcW w:w="17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运</w:t>
            </w:r>
            <w:proofErr w:type="gramStart"/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维时间</w:t>
            </w:r>
            <w:proofErr w:type="gramEnd"/>
          </w:p>
        </w:tc>
        <w:tc>
          <w:tcPr>
            <w:tcW w:w="17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小计</w:t>
            </w:r>
          </w:p>
        </w:tc>
      </w:tr>
      <w:tr w:rsidR="002A569F" w:rsidRPr="002A569F" w:rsidTr="002A569F">
        <w:trPr>
          <w:trHeight w:val="300"/>
        </w:trPr>
        <w:tc>
          <w:tcPr>
            <w:tcW w:w="17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A569F" w:rsidRPr="002A569F" w:rsidRDefault="002A569F" w:rsidP="002A569F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运维服务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A569F" w:rsidRPr="002A569F" w:rsidRDefault="002A569F" w:rsidP="002A569F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进水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流量计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A569F" w:rsidRPr="002A569F" w:rsidRDefault="002A569F" w:rsidP="002A569F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2A569F" w:rsidRPr="002A569F" w:rsidTr="002A569F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A569F" w:rsidRPr="002A569F" w:rsidRDefault="002A569F" w:rsidP="002A569F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出水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COD在线分析仪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7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2A569F" w:rsidRPr="002A569F" w:rsidTr="002A569F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氨氮在线分析仪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7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2A569F" w:rsidRPr="002A569F" w:rsidTr="002A569F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总磷在线分析仪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7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2A569F" w:rsidRPr="002A569F" w:rsidTr="002A569F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总氮在线分析仪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7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2A569F" w:rsidRPr="002A569F" w:rsidTr="002A569F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流量计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61288E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7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2A569F" w:rsidRPr="002A569F" w:rsidTr="002A569F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proofErr w:type="gramStart"/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数采仪</w:t>
            </w:r>
            <w:proofErr w:type="gramEnd"/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7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A569F" w:rsidRPr="002A569F" w:rsidRDefault="002A569F" w:rsidP="002A569F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2A569F" w:rsidRPr="002A569F" w:rsidTr="002A569F">
        <w:trPr>
          <w:trHeight w:val="375"/>
        </w:trPr>
        <w:tc>
          <w:tcPr>
            <w:tcW w:w="14020" w:type="dxa"/>
            <w:gridSpan w:val="7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每年运</w:t>
            </w:r>
            <w:proofErr w:type="gramStart"/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维费用</w:t>
            </w:r>
            <w:proofErr w:type="gramEnd"/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金额合计：</w:t>
            </w:r>
          </w:p>
        </w:tc>
      </w:tr>
      <w:tr w:rsidR="002A569F" w:rsidRPr="002A569F" w:rsidTr="002A569F">
        <w:trPr>
          <w:trHeight w:val="300"/>
        </w:trPr>
        <w:tc>
          <w:tcPr>
            <w:tcW w:w="14020" w:type="dxa"/>
            <w:gridSpan w:val="7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大写金额：</w:t>
            </w:r>
          </w:p>
        </w:tc>
      </w:tr>
      <w:tr w:rsidR="002A569F" w:rsidRPr="002A569F" w:rsidTr="002A569F">
        <w:trPr>
          <w:trHeight w:val="300"/>
        </w:trPr>
        <w:tc>
          <w:tcPr>
            <w:tcW w:w="1402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A569F" w:rsidRPr="002A569F" w:rsidRDefault="002A569F" w:rsidP="002A569F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2A569F">
              <w:rPr>
                <w:rFonts w:ascii="仿宋_GB2312" w:eastAsia="仿宋_GB2312" w:hAnsi="宋体" w:cs="宋体" w:hint="eastAsia"/>
                <w:kern w:val="0"/>
                <w:sz w:val="24"/>
              </w:rPr>
              <w:t>备注：</w:t>
            </w:r>
          </w:p>
        </w:tc>
      </w:tr>
    </w:tbl>
    <w:p w:rsidR="00342A1E" w:rsidRPr="0027331E" w:rsidRDefault="00B66D39" w:rsidP="002F0370">
      <w:pPr>
        <w:autoSpaceDN w:val="0"/>
        <w:adjustRightInd w:val="0"/>
        <w:snapToGrid w:val="0"/>
        <w:spacing w:line="600" w:lineRule="exact"/>
        <w:jc w:val="center"/>
        <w:rPr>
          <w:rFonts w:ascii="仿宋_GB2312" w:eastAsia="仿宋_GB2312"/>
          <w:sz w:val="24"/>
        </w:rPr>
      </w:pPr>
      <w:r w:rsidRPr="00463BCF">
        <w:rPr>
          <w:rFonts w:ascii="仿宋_GB2312" w:eastAsia="仿宋_GB2312" w:hint="eastAsia"/>
          <w:sz w:val="28"/>
          <w:szCs w:val="28"/>
        </w:rPr>
        <w:t xml:space="preserve">                          </w:t>
      </w:r>
      <w:r w:rsidR="00160FBC">
        <w:rPr>
          <w:rFonts w:ascii="仿宋_GB2312" w:eastAsia="仿宋_GB2312" w:hint="eastAsia"/>
          <w:sz w:val="28"/>
          <w:szCs w:val="28"/>
        </w:rPr>
        <w:t xml:space="preserve">               </w:t>
      </w:r>
      <w:r w:rsidR="00342A1E" w:rsidRPr="0027331E">
        <w:rPr>
          <w:rFonts w:ascii="仿宋_GB2312" w:eastAsia="仿宋_GB2312" w:hint="eastAsia"/>
          <w:sz w:val="24"/>
        </w:rPr>
        <w:t>单位</w:t>
      </w:r>
      <w:r w:rsidR="005D0F97" w:rsidRPr="0027331E">
        <w:rPr>
          <w:rFonts w:ascii="仿宋_GB2312" w:eastAsia="仿宋_GB2312" w:hint="eastAsia"/>
          <w:sz w:val="24"/>
        </w:rPr>
        <w:t>（盖章）</w:t>
      </w:r>
      <w:r w:rsidR="00342A1E" w:rsidRPr="0027331E">
        <w:rPr>
          <w:rFonts w:ascii="仿宋_GB2312" w:eastAsia="仿宋_GB2312" w:hint="eastAsia"/>
          <w:sz w:val="24"/>
        </w:rPr>
        <w:t>：</w:t>
      </w:r>
    </w:p>
    <w:p w:rsidR="00B66D39" w:rsidRPr="0027331E" w:rsidRDefault="00B66D39" w:rsidP="002F0370">
      <w:pPr>
        <w:autoSpaceDN w:val="0"/>
        <w:adjustRightInd w:val="0"/>
        <w:snapToGrid w:val="0"/>
        <w:spacing w:line="600" w:lineRule="exact"/>
        <w:jc w:val="center"/>
        <w:rPr>
          <w:rFonts w:ascii="仿宋_GB2312" w:eastAsia="仿宋_GB2312"/>
          <w:sz w:val="24"/>
        </w:rPr>
      </w:pPr>
      <w:r w:rsidRPr="0027331E">
        <w:rPr>
          <w:rFonts w:ascii="仿宋_GB2312" w:eastAsia="仿宋_GB2312" w:hint="eastAsia"/>
          <w:sz w:val="24"/>
        </w:rPr>
        <w:t xml:space="preserve">                                            </w:t>
      </w:r>
      <w:r w:rsidR="00642D3E" w:rsidRPr="0027331E">
        <w:rPr>
          <w:rFonts w:ascii="仿宋_GB2312" w:eastAsia="仿宋_GB2312" w:hint="eastAsia"/>
          <w:sz w:val="24"/>
        </w:rPr>
        <w:t xml:space="preserve">                             </w:t>
      </w:r>
      <w:r w:rsidRPr="0027331E">
        <w:rPr>
          <w:rFonts w:ascii="仿宋_GB2312" w:eastAsia="仿宋_GB2312" w:hint="eastAsia"/>
          <w:sz w:val="24"/>
        </w:rPr>
        <w:t xml:space="preserve">年  </w:t>
      </w:r>
      <w:r w:rsidR="006B46A5" w:rsidRPr="0027331E">
        <w:rPr>
          <w:rFonts w:ascii="仿宋_GB2312" w:eastAsia="仿宋_GB2312" w:hint="eastAsia"/>
          <w:sz w:val="24"/>
        </w:rPr>
        <w:t xml:space="preserve"> </w:t>
      </w:r>
      <w:r w:rsidRPr="0027331E">
        <w:rPr>
          <w:rFonts w:ascii="仿宋_GB2312" w:eastAsia="仿宋_GB2312" w:hint="eastAsia"/>
          <w:sz w:val="24"/>
        </w:rPr>
        <w:t xml:space="preserve"> 月  </w:t>
      </w:r>
      <w:r w:rsidR="006B46A5" w:rsidRPr="0027331E">
        <w:rPr>
          <w:rFonts w:ascii="仿宋_GB2312" w:eastAsia="仿宋_GB2312" w:hint="eastAsia"/>
          <w:sz w:val="24"/>
        </w:rPr>
        <w:t xml:space="preserve"> </w:t>
      </w:r>
      <w:r w:rsidRPr="0027331E">
        <w:rPr>
          <w:rFonts w:ascii="仿宋_GB2312" w:eastAsia="仿宋_GB2312" w:hint="eastAsia"/>
          <w:sz w:val="24"/>
        </w:rPr>
        <w:t xml:space="preserve"> 日</w:t>
      </w:r>
    </w:p>
    <w:sectPr w:rsidR="00B66D39" w:rsidRPr="0027331E" w:rsidSect="00DF540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0309B"/>
    <w:rsid w:val="0000238D"/>
    <w:rsid w:val="0001481B"/>
    <w:rsid w:val="00034A3E"/>
    <w:rsid w:val="000563E5"/>
    <w:rsid w:val="00076990"/>
    <w:rsid w:val="00096B84"/>
    <w:rsid w:val="000A47AC"/>
    <w:rsid w:val="000B3866"/>
    <w:rsid w:val="000D0908"/>
    <w:rsid w:val="000D0B26"/>
    <w:rsid w:val="000D5F48"/>
    <w:rsid w:val="000F050E"/>
    <w:rsid w:val="00105CFD"/>
    <w:rsid w:val="001133B8"/>
    <w:rsid w:val="001328FF"/>
    <w:rsid w:val="00132F94"/>
    <w:rsid w:val="00134100"/>
    <w:rsid w:val="001412BD"/>
    <w:rsid w:val="00151ED4"/>
    <w:rsid w:val="00160FBC"/>
    <w:rsid w:val="00164F5E"/>
    <w:rsid w:val="00167A48"/>
    <w:rsid w:val="00184808"/>
    <w:rsid w:val="001C61A7"/>
    <w:rsid w:val="001C693B"/>
    <w:rsid w:val="001C77E3"/>
    <w:rsid w:val="001D4522"/>
    <w:rsid w:val="001D7B54"/>
    <w:rsid w:val="001E3D28"/>
    <w:rsid w:val="001E4D66"/>
    <w:rsid w:val="001E59EB"/>
    <w:rsid w:val="001F433C"/>
    <w:rsid w:val="001F5F69"/>
    <w:rsid w:val="00203348"/>
    <w:rsid w:val="002251ED"/>
    <w:rsid w:val="00230B72"/>
    <w:rsid w:val="00254BBB"/>
    <w:rsid w:val="002712B2"/>
    <w:rsid w:val="0027331E"/>
    <w:rsid w:val="002758A4"/>
    <w:rsid w:val="0028154D"/>
    <w:rsid w:val="00290A6B"/>
    <w:rsid w:val="002A569F"/>
    <w:rsid w:val="002A6836"/>
    <w:rsid w:val="002B1A6B"/>
    <w:rsid w:val="002B24B1"/>
    <w:rsid w:val="002C73EE"/>
    <w:rsid w:val="002D0B76"/>
    <w:rsid w:val="002F0370"/>
    <w:rsid w:val="003139CF"/>
    <w:rsid w:val="00315021"/>
    <w:rsid w:val="0031713A"/>
    <w:rsid w:val="00321EFF"/>
    <w:rsid w:val="00322638"/>
    <w:rsid w:val="003248D7"/>
    <w:rsid w:val="00330D85"/>
    <w:rsid w:val="00342A1E"/>
    <w:rsid w:val="003562FC"/>
    <w:rsid w:val="00365673"/>
    <w:rsid w:val="00367B1A"/>
    <w:rsid w:val="003703EC"/>
    <w:rsid w:val="00386590"/>
    <w:rsid w:val="00397912"/>
    <w:rsid w:val="003A2889"/>
    <w:rsid w:val="003A663D"/>
    <w:rsid w:val="003B5FFD"/>
    <w:rsid w:val="003C46D1"/>
    <w:rsid w:val="003C67D5"/>
    <w:rsid w:val="003D034D"/>
    <w:rsid w:val="004014B6"/>
    <w:rsid w:val="00405DD5"/>
    <w:rsid w:val="00410C57"/>
    <w:rsid w:val="004440CA"/>
    <w:rsid w:val="00451783"/>
    <w:rsid w:val="00463BCF"/>
    <w:rsid w:val="004655B3"/>
    <w:rsid w:val="004A445D"/>
    <w:rsid w:val="004A76F9"/>
    <w:rsid w:val="004B6207"/>
    <w:rsid w:val="004C66D7"/>
    <w:rsid w:val="00511D5D"/>
    <w:rsid w:val="005424A0"/>
    <w:rsid w:val="005542F4"/>
    <w:rsid w:val="00565C63"/>
    <w:rsid w:val="00571BCE"/>
    <w:rsid w:val="00573E8D"/>
    <w:rsid w:val="005A67E3"/>
    <w:rsid w:val="005B089C"/>
    <w:rsid w:val="005D0F97"/>
    <w:rsid w:val="005D7BD8"/>
    <w:rsid w:val="005E4051"/>
    <w:rsid w:val="005E7AC0"/>
    <w:rsid w:val="005F3D0D"/>
    <w:rsid w:val="00604CB6"/>
    <w:rsid w:val="0061288E"/>
    <w:rsid w:val="006239CA"/>
    <w:rsid w:val="00627814"/>
    <w:rsid w:val="00630668"/>
    <w:rsid w:val="0063458C"/>
    <w:rsid w:val="00642D3E"/>
    <w:rsid w:val="00677C8C"/>
    <w:rsid w:val="00682A37"/>
    <w:rsid w:val="006A395E"/>
    <w:rsid w:val="006B46A5"/>
    <w:rsid w:val="006C7256"/>
    <w:rsid w:val="006E4A61"/>
    <w:rsid w:val="006E5370"/>
    <w:rsid w:val="006E56AE"/>
    <w:rsid w:val="006F19FE"/>
    <w:rsid w:val="006F623E"/>
    <w:rsid w:val="00715B36"/>
    <w:rsid w:val="007236E4"/>
    <w:rsid w:val="00746220"/>
    <w:rsid w:val="00774A06"/>
    <w:rsid w:val="00775E15"/>
    <w:rsid w:val="00783EBB"/>
    <w:rsid w:val="00791F52"/>
    <w:rsid w:val="007A592A"/>
    <w:rsid w:val="007A59E0"/>
    <w:rsid w:val="007B0B6D"/>
    <w:rsid w:val="007B16BB"/>
    <w:rsid w:val="007C2ED2"/>
    <w:rsid w:val="007E2B6E"/>
    <w:rsid w:val="0080309B"/>
    <w:rsid w:val="008038C1"/>
    <w:rsid w:val="00820FE1"/>
    <w:rsid w:val="0083213F"/>
    <w:rsid w:val="00854A78"/>
    <w:rsid w:val="00867C5A"/>
    <w:rsid w:val="00881D44"/>
    <w:rsid w:val="008E543C"/>
    <w:rsid w:val="008F155B"/>
    <w:rsid w:val="00911301"/>
    <w:rsid w:val="00915EDB"/>
    <w:rsid w:val="0094201A"/>
    <w:rsid w:val="00946549"/>
    <w:rsid w:val="00957663"/>
    <w:rsid w:val="009663A4"/>
    <w:rsid w:val="00975698"/>
    <w:rsid w:val="00981CFB"/>
    <w:rsid w:val="009B39EF"/>
    <w:rsid w:val="009C234B"/>
    <w:rsid w:val="009C2885"/>
    <w:rsid w:val="009D3CD3"/>
    <w:rsid w:val="009F1C83"/>
    <w:rsid w:val="00A17DA2"/>
    <w:rsid w:val="00A208EE"/>
    <w:rsid w:val="00A22C44"/>
    <w:rsid w:val="00A500B4"/>
    <w:rsid w:val="00A51211"/>
    <w:rsid w:val="00A566D7"/>
    <w:rsid w:val="00A6496B"/>
    <w:rsid w:val="00A92495"/>
    <w:rsid w:val="00A95820"/>
    <w:rsid w:val="00AB46E9"/>
    <w:rsid w:val="00AE30B4"/>
    <w:rsid w:val="00AF6C7B"/>
    <w:rsid w:val="00B324C1"/>
    <w:rsid w:val="00B33ACF"/>
    <w:rsid w:val="00B4486D"/>
    <w:rsid w:val="00B4796B"/>
    <w:rsid w:val="00B556D6"/>
    <w:rsid w:val="00B654A8"/>
    <w:rsid w:val="00B66D39"/>
    <w:rsid w:val="00B77106"/>
    <w:rsid w:val="00B77280"/>
    <w:rsid w:val="00B847C3"/>
    <w:rsid w:val="00B86C4E"/>
    <w:rsid w:val="00BA1255"/>
    <w:rsid w:val="00BB61AD"/>
    <w:rsid w:val="00BD2AB8"/>
    <w:rsid w:val="00BF6B3D"/>
    <w:rsid w:val="00BF75BA"/>
    <w:rsid w:val="00C11C25"/>
    <w:rsid w:val="00C41FD4"/>
    <w:rsid w:val="00C50246"/>
    <w:rsid w:val="00CA6AE3"/>
    <w:rsid w:val="00CB049C"/>
    <w:rsid w:val="00CB1F51"/>
    <w:rsid w:val="00CB7DCB"/>
    <w:rsid w:val="00CD58E1"/>
    <w:rsid w:val="00CF0C96"/>
    <w:rsid w:val="00CF4A56"/>
    <w:rsid w:val="00CF72B5"/>
    <w:rsid w:val="00D05BEB"/>
    <w:rsid w:val="00D25604"/>
    <w:rsid w:val="00D32E87"/>
    <w:rsid w:val="00D445F8"/>
    <w:rsid w:val="00DA6236"/>
    <w:rsid w:val="00DE15B2"/>
    <w:rsid w:val="00DE4936"/>
    <w:rsid w:val="00DF5400"/>
    <w:rsid w:val="00DF7363"/>
    <w:rsid w:val="00E41287"/>
    <w:rsid w:val="00E44FA5"/>
    <w:rsid w:val="00E4785E"/>
    <w:rsid w:val="00E83DFA"/>
    <w:rsid w:val="00E8725C"/>
    <w:rsid w:val="00E91722"/>
    <w:rsid w:val="00E95E4A"/>
    <w:rsid w:val="00EB6855"/>
    <w:rsid w:val="00EC4800"/>
    <w:rsid w:val="00ED3E11"/>
    <w:rsid w:val="00ED4BA3"/>
    <w:rsid w:val="00ED5451"/>
    <w:rsid w:val="00EF5C17"/>
    <w:rsid w:val="00F1314A"/>
    <w:rsid w:val="00F17563"/>
    <w:rsid w:val="00F23B11"/>
    <w:rsid w:val="00F23D89"/>
    <w:rsid w:val="00F46839"/>
    <w:rsid w:val="00F53AC4"/>
    <w:rsid w:val="00F579E4"/>
    <w:rsid w:val="00F62BA2"/>
    <w:rsid w:val="00F94BC0"/>
    <w:rsid w:val="00FB17BC"/>
    <w:rsid w:val="00FC2558"/>
    <w:rsid w:val="00FC340A"/>
    <w:rsid w:val="00FC7040"/>
    <w:rsid w:val="00FE3534"/>
    <w:rsid w:val="00FF15E6"/>
    <w:rsid w:val="01484BD6"/>
    <w:rsid w:val="02914B10"/>
    <w:rsid w:val="03031E64"/>
    <w:rsid w:val="03B72D42"/>
    <w:rsid w:val="041B27FA"/>
    <w:rsid w:val="04C90B3E"/>
    <w:rsid w:val="04FA5244"/>
    <w:rsid w:val="06FD7623"/>
    <w:rsid w:val="072336F4"/>
    <w:rsid w:val="072B6BB5"/>
    <w:rsid w:val="07664382"/>
    <w:rsid w:val="078E1CC3"/>
    <w:rsid w:val="07B828B5"/>
    <w:rsid w:val="07E76046"/>
    <w:rsid w:val="07ED1219"/>
    <w:rsid w:val="08450E79"/>
    <w:rsid w:val="090D2A9A"/>
    <w:rsid w:val="0A286C38"/>
    <w:rsid w:val="0B7C61B0"/>
    <w:rsid w:val="0BB12434"/>
    <w:rsid w:val="0BB96365"/>
    <w:rsid w:val="0BCB397F"/>
    <w:rsid w:val="0D073016"/>
    <w:rsid w:val="0D823623"/>
    <w:rsid w:val="0DE80CCD"/>
    <w:rsid w:val="0E2073F0"/>
    <w:rsid w:val="0F1D3155"/>
    <w:rsid w:val="0F280139"/>
    <w:rsid w:val="0F490AA2"/>
    <w:rsid w:val="0FDC2EA2"/>
    <w:rsid w:val="0FDE6157"/>
    <w:rsid w:val="10C040FE"/>
    <w:rsid w:val="10E62328"/>
    <w:rsid w:val="11663737"/>
    <w:rsid w:val="120C3E24"/>
    <w:rsid w:val="1213165D"/>
    <w:rsid w:val="13241B56"/>
    <w:rsid w:val="147815CB"/>
    <w:rsid w:val="1481480F"/>
    <w:rsid w:val="151F633E"/>
    <w:rsid w:val="157B342B"/>
    <w:rsid w:val="159A1C17"/>
    <w:rsid w:val="163B3E18"/>
    <w:rsid w:val="16841DBE"/>
    <w:rsid w:val="1693288D"/>
    <w:rsid w:val="169E422D"/>
    <w:rsid w:val="1706612A"/>
    <w:rsid w:val="17AC5638"/>
    <w:rsid w:val="18261CDC"/>
    <w:rsid w:val="19A91533"/>
    <w:rsid w:val="1A2454C5"/>
    <w:rsid w:val="1CA215CB"/>
    <w:rsid w:val="1CA4322D"/>
    <w:rsid w:val="1D030B1F"/>
    <w:rsid w:val="1D67226D"/>
    <w:rsid w:val="1E3C26CA"/>
    <w:rsid w:val="1EBA0061"/>
    <w:rsid w:val="1F8706A2"/>
    <w:rsid w:val="20452FE1"/>
    <w:rsid w:val="21F22E1E"/>
    <w:rsid w:val="21F36522"/>
    <w:rsid w:val="22653E77"/>
    <w:rsid w:val="226E00EA"/>
    <w:rsid w:val="229B67C8"/>
    <w:rsid w:val="22B428D9"/>
    <w:rsid w:val="22C57FF1"/>
    <w:rsid w:val="22FC5491"/>
    <w:rsid w:val="234C2C7E"/>
    <w:rsid w:val="23FF7977"/>
    <w:rsid w:val="249D029B"/>
    <w:rsid w:val="25660068"/>
    <w:rsid w:val="25BA7C98"/>
    <w:rsid w:val="260069B4"/>
    <w:rsid w:val="264232B7"/>
    <w:rsid w:val="2646556B"/>
    <w:rsid w:val="268A1A94"/>
    <w:rsid w:val="26A80E8E"/>
    <w:rsid w:val="26CD4ED9"/>
    <w:rsid w:val="288331EC"/>
    <w:rsid w:val="28DA635A"/>
    <w:rsid w:val="29325694"/>
    <w:rsid w:val="2A00419B"/>
    <w:rsid w:val="2A2C4125"/>
    <w:rsid w:val="2AA343EB"/>
    <w:rsid w:val="2AC72EE6"/>
    <w:rsid w:val="2ADF4373"/>
    <w:rsid w:val="2C046CEE"/>
    <w:rsid w:val="2C602FD7"/>
    <w:rsid w:val="2CC770A4"/>
    <w:rsid w:val="2CCC54BA"/>
    <w:rsid w:val="2D995632"/>
    <w:rsid w:val="2E2C58EA"/>
    <w:rsid w:val="2E7E6342"/>
    <w:rsid w:val="2F0002EE"/>
    <w:rsid w:val="2F8C3A9E"/>
    <w:rsid w:val="2FD87D37"/>
    <w:rsid w:val="302051D5"/>
    <w:rsid w:val="30F81427"/>
    <w:rsid w:val="311C15CF"/>
    <w:rsid w:val="31FC4A93"/>
    <w:rsid w:val="32304B8E"/>
    <w:rsid w:val="338A24A3"/>
    <w:rsid w:val="33C44A1A"/>
    <w:rsid w:val="342D2B7C"/>
    <w:rsid w:val="34D47ED4"/>
    <w:rsid w:val="36505D78"/>
    <w:rsid w:val="36987E6D"/>
    <w:rsid w:val="36A348C7"/>
    <w:rsid w:val="36AC5AB1"/>
    <w:rsid w:val="36C50F5B"/>
    <w:rsid w:val="37862699"/>
    <w:rsid w:val="37F4516B"/>
    <w:rsid w:val="380C2A44"/>
    <w:rsid w:val="38802725"/>
    <w:rsid w:val="38E624A9"/>
    <w:rsid w:val="397838A2"/>
    <w:rsid w:val="3980648D"/>
    <w:rsid w:val="398E6C58"/>
    <w:rsid w:val="3A5E3648"/>
    <w:rsid w:val="3B737ABF"/>
    <w:rsid w:val="3BB03242"/>
    <w:rsid w:val="3BFB299F"/>
    <w:rsid w:val="3C7370E6"/>
    <w:rsid w:val="3CBA76E7"/>
    <w:rsid w:val="3CE07E9B"/>
    <w:rsid w:val="3DFB346E"/>
    <w:rsid w:val="3E016416"/>
    <w:rsid w:val="42616121"/>
    <w:rsid w:val="429544B2"/>
    <w:rsid w:val="445E5ACB"/>
    <w:rsid w:val="447E7F45"/>
    <w:rsid w:val="44F732DE"/>
    <w:rsid w:val="45B13B32"/>
    <w:rsid w:val="45C0717A"/>
    <w:rsid w:val="4629612A"/>
    <w:rsid w:val="46BB3F76"/>
    <w:rsid w:val="478A3D0A"/>
    <w:rsid w:val="47933D46"/>
    <w:rsid w:val="483E7378"/>
    <w:rsid w:val="48963402"/>
    <w:rsid w:val="49A429A0"/>
    <w:rsid w:val="49E04389"/>
    <w:rsid w:val="4A526389"/>
    <w:rsid w:val="4AD123C6"/>
    <w:rsid w:val="4AEC6774"/>
    <w:rsid w:val="4B005510"/>
    <w:rsid w:val="4B7704CD"/>
    <w:rsid w:val="4C532E72"/>
    <w:rsid w:val="4CA06A5A"/>
    <w:rsid w:val="4CCB4481"/>
    <w:rsid w:val="4CEA765F"/>
    <w:rsid w:val="4CF63BC4"/>
    <w:rsid w:val="4D213025"/>
    <w:rsid w:val="4D331778"/>
    <w:rsid w:val="4D405CFC"/>
    <w:rsid w:val="4E00702E"/>
    <w:rsid w:val="4E0A3A04"/>
    <w:rsid w:val="4EA30531"/>
    <w:rsid w:val="4EDE7713"/>
    <w:rsid w:val="4F3F461D"/>
    <w:rsid w:val="4F572B8D"/>
    <w:rsid w:val="500069C0"/>
    <w:rsid w:val="500074FE"/>
    <w:rsid w:val="50DA3681"/>
    <w:rsid w:val="50E16F66"/>
    <w:rsid w:val="518A27A3"/>
    <w:rsid w:val="518D5AEF"/>
    <w:rsid w:val="51B848FA"/>
    <w:rsid w:val="52496331"/>
    <w:rsid w:val="527F793F"/>
    <w:rsid w:val="55DD3D7D"/>
    <w:rsid w:val="56701F73"/>
    <w:rsid w:val="56D22B20"/>
    <w:rsid w:val="57231257"/>
    <w:rsid w:val="57B074C5"/>
    <w:rsid w:val="58201596"/>
    <w:rsid w:val="58724B77"/>
    <w:rsid w:val="5911213B"/>
    <w:rsid w:val="59FA048E"/>
    <w:rsid w:val="5A9C72B0"/>
    <w:rsid w:val="5AEC3F87"/>
    <w:rsid w:val="5B72245F"/>
    <w:rsid w:val="5B92184D"/>
    <w:rsid w:val="5C8248E5"/>
    <w:rsid w:val="5EBE2EBD"/>
    <w:rsid w:val="5ECC1C5D"/>
    <w:rsid w:val="5EEE3915"/>
    <w:rsid w:val="60812FD1"/>
    <w:rsid w:val="60C83169"/>
    <w:rsid w:val="612B4177"/>
    <w:rsid w:val="618545DD"/>
    <w:rsid w:val="62437371"/>
    <w:rsid w:val="63B5584A"/>
    <w:rsid w:val="63D01B28"/>
    <w:rsid w:val="643C2251"/>
    <w:rsid w:val="64D70B6B"/>
    <w:rsid w:val="64E91984"/>
    <w:rsid w:val="651E230D"/>
    <w:rsid w:val="65C1476B"/>
    <w:rsid w:val="669F6CD8"/>
    <w:rsid w:val="66E74DB8"/>
    <w:rsid w:val="68630B2F"/>
    <w:rsid w:val="68D25153"/>
    <w:rsid w:val="692C0B5D"/>
    <w:rsid w:val="697E447C"/>
    <w:rsid w:val="69A71392"/>
    <w:rsid w:val="69B02B25"/>
    <w:rsid w:val="69F63228"/>
    <w:rsid w:val="6A475FD5"/>
    <w:rsid w:val="6A8775BF"/>
    <w:rsid w:val="6B7920A5"/>
    <w:rsid w:val="6BDB3774"/>
    <w:rsid w:val="6CFB7DA5"/>
    <w:rsid w:val="6CFF52FC"/>
    <w:rsid w:val="6D611391"/>
    <w:rsid w:val="6DC20DE8"/>
    <w:rsid w:val="6DC52C9D"/>
    <w:rsid w:val="6E8355BD"/>
    <w:rsid w:val="6EAA041D"/>
    <w:rsid w:val="6EE46AEA"/>
    <w:rsid w:val="6F02236D"/>
    <w:rsid w:val="6F82113D"/>
    <w:rsid w:val="70EA3B70"/>
    <w:rsid w:val="716F574B"/>
    <w:rsid w:val="71DB7483"/>
    <w:rsid w:val="71F71FE4"/>
    <w:rsid w:val="72B4340A"/>
    <w:rsid w:val="72F769A0"/>
    <w:rsid w:val="74821970"/>
    <w:rsid w:val="758457BD"/>
    <w:rsid w:val="765E1246"/>
    <w:rsid w:val="78190930"/>
    <w:rsid w:val="782B298B"/>
    <w:rsid w:val="78AC1EF7"/>
    <w:rsid w:val="79CB16D7"/>
    <w:rsid w:val="79FC2B10"/>
    <w:rsid w:val="7A161ED8"/>
    <w:rsid w:val="7A7D4F19"/>
    <w:rsid w:val="7B5F1D75"/>
    <w:rsid w:val="7BB45AC4"/>
    <w:rsid w:val="7C125338"/>
    <w:rsid w:val="7C62327E"/>
    <w:rsid w:val="7C714818"/>
    <w:rsid w:val="7C7C40AF"/>
    <w:rsid w:val="7D3E07CE"/>
    <w:rsid w:val="7D582AD2"/>
    <w:rsid w:val="7DA8115D"/>
    <w:rsid w:val="7DE2133F"/>
    <w:rsid w:val="7DFE52EC"/>
    <w:rsid w:val="7E8250D9"/>
    <w:rsid w:val="7ED625CB"/>
    <w:rsid w:val="7ED829D4"/>
    <w:rsid w:val="7FF04F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0309B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E59E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5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A1ED2062-6383-437F-9C5E-4565468B76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黄俊勇</cp:lastModifiedBy>
  <cp:revision>34</cp:revision>
  <cp:lastPrinted>2018-04-26T09:22:00Z</cp:lastPrinted>
  <dcterms:created xsi:type="dcterms:W3CDTF">2018-08-13T03:08:00Z</dcterms:created>
  <dcterms:modified xsi:type="dcterms:W3CDTF">2018-08-14T08:18:00Z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