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9357" w:type="dxa"/>
        <w:tblInd w:w="-318" w:type="dxa"/>
        <w:tblLayout w:type="fixed"/>
        <w:tblLook w:val="04A0"/>
      </w:tblPr>
      <w:tblGrid>
        <w:gridCol w:w="852"/>
        <w:gridCol w:w="4819"/>
        <w:gridCol w:w="709"/>
        <w:gridCol w:w="912"/>
        <w:gridCol w:w="2065"/>
      </w:tblGrid>
      <w:tr w:rsidR="000A6EF3" w:rsidRPr="00AD7CB3" w:rsidTr="005A4BEC">
        <w:trPr>
          <w:trHeight w:val="559"/>
        </w:trPr>
        <w:tc>
          <w:tcPr>
            <w:tcW w:w="9357" w:type="dxa"/>
            <w:gridSpan w:val="5"/>
            <w:tcBorders>
              <w:top w:val="nil"/>
              <w:left w:val="nil"/>
              <w:right w:val="nil"/>
            </w:tcBorders>
            <w:noWrap/>
            <w:hideMark/>
          </w:tcPr>
          <w:p w:rsidR="000A6EF3" w:rsidRPr="00AD7CB3" w:rsidRDefault="003E64C4" w:rsidP="00D25421">
            <w:pPr>
              <w:spacing w:line="220" w:lineRule="atLeast"/>
              <w:jc w:val="center"/>
              <w:rPr>
                <w:rFonts w:ascii="黑体" w:eastAsia="黑体" w:hAnsi="黑体"/>
                <w:bCs/>
                <w:sz w:val="36"/>
                <w:szCs w:val="36"/>
              </w:rPr>
            </w:pPr>
            <w:r w:rsidRPr="00AD7CB3">
              <w:rPr>
                <w:rFonts w:ascii="黑体" w:eastAsia="黑体" w:hAnsi="黑体" w:hint="eastAsia"/>
                <w:bCs/>
                <w:sz w:val="36"/>
                <w:szCs w:val="36"/>
              </w:rPr>
              <w:t>平潭</w:t>
            </w:r>
            <w:r w:rsidR="00B92079" w:rsidRPr="00AD7CB3">
              <w:rPr>
                <w:rFonts w:ascii="黑体" w:eastAsia="黑体" w:hAnsi="黑体" w:hint="eastAsia"/>
                <w:bCs/>
                <w:sz w:val="36"/>
                <w:szCs w:val="36"/>
              </w:rPr>
              <w:t>综合实验区</w:t>
            </w:r>
            <w:r w:rsidR="00D25421">
              <w:rPr>
                <w:rFonts w:ascii="黑体" w:eastAsia="黑体" w:hAnsi="黑体" w:hint="eastAsia"/>
                <w:bCs/>
                <w:sz w:val="36"/>
                <w:szCs w:val="36"/>
              </w:rPr>
              <w:t>住宿</w:t>
            </w:r>
            <w:r w:rsidRPr="00AD7CB3">
              <w:rPr>
                <w:rFonts w:ascii="黑体" w:eastAsia="黑体" w:hAnsi="黑体" w:hint="eastAsia"/>
                <w:bCs/>
                <w:sz w:val="36"/>
                <w:szCs w:val="36"/>
              </w:rPr>
              <w:t>业重点检查</w:t>
            </w:r>
            <w:r w:rsidR="00B92079" w:rsidRPr="00AD7CB3">
              <w:rPr>
                <w:rFonts w:ascii="黑体" w:eastAsia="黑体" w:hAnsi="黑体" w:hint="eastAsia"/>
                <w:bCs/>
                <w:sz w:val="36"/>
                <w:szCs w:val="36"/>
              </w:rPr>
              <w:t>（自查）</w:t>
            </w:r>
            <w:r w:rsidRPr="00AD7CB3">
              <w:rPr>
                <w:rFonts w:ascii="黑体" w:eastAsia="黑体" w:hAnsi="黑体" w:hint="eastAsia"/>
                <w:bCs/>
                <w:sz w:val="36"/>
                <w:szCs w:val="36"/>
              </w:rPr>
              <w:t>清单</w:t>
            </w:r>
          </w:p>
        </w:tc>
      </w:tr>
      <w:tr w:rsidR="000A6EF3" w:rsidRPr="005A4BEC" w:rsidTr="005A4BEC">
        <w:trPr>
          <w:trHeight w:val="420"/>
        </w:trPr>
        <w:tc>
          <w:tcPr>
            <w:tcW w:w="5671" w:type="dxa"/>
            <w:gridSpan w:val="2"/>
            <w:noWrap/>
            <w:hideMark/>
          </w:tcPr>
          <w:p w:rsidR="000A6EF3" w:rsidRPr="00E34170" w:rsidRDefault="000A6EF3" w:rsidP="00851AAC">
            <w:pPr>
              <w:spacing w:line="220" w:lineRule="atLeast"/>
              <w:rPr>
                <w:rFonts w:ascii="微软雅黑" w:hAnsi="微软雅黑"/>
                <w:bCs/>
                <w:sz w:val="24"/>
                <w:szCs w:val="24"/>
              </w:rPr>
            </w:pPr>
            <w:r w:rsidRPr="00E34170">
              <w:rPr>
                <w:rFonts w:ascii="微软雅黑" w:hAnsi="微软雅黑" w:hint="eastAsia"/>
                <w:bCs/>
                <w:sz w:val="24"/>
                <w:szCs w:val="24"/>
              </w:rPr>
              <w:t>单位名称：</w:t>
            </w:r>
          </w:p>
        </w:tc>
        <w:tc>
          <w:tcPr>
            <w:tcW w:w="3686" w:type="dxa"/>
            <w:gridSpan w:val="3"/>
            <w:noWrap/>
            <w:hideMark/>
          </w:tcPr>
          <w:p w:rsidR="000A6EF3" w:rsidRPr="00E34170" w:rsidRDefault="000A6EF3" w:rsidP="00851AAC">
            <w:pPr>
              <w:spacing w:line="220" w:lineRule="atLeast"/>
              <w:rPr>
                <w:rFonts w:ascii="微软雅黑" w:hAnsi="微软雅黑"/>
                <w:bCs/>
                <w:sz w:val="24"/>
                <w:szCs w:val="24"/>
              </w:rPr>
            </w:pPr>
            <w:r w:rsidRPr="00E34170">
              <w:rPr>
                <w:rFonts w:ascii="微软雅黑" w:hAnsi="微软雅黑" w:hint="eastAsia"/>
                <w:bCs/>
                <w:sz w:val="24"/>
                <w:szCs w:val="24"/>
              </w:rPr>
              <w:t>负责人：</w:t>
            </w:r>
          </w:p>
        </w:tc>
      </w:tr>
      <w:tr w:rsidR="000A6EF3" w:rsidRPr="005A4BEC" w:rsidTr="005A4BEC">
        <w:trPr>
          <w:trHeight w:val="420"/>
        </w:trPr>
        <w:tc>
          <w:tcPr>
            <w:tcW w:w="5671" w:type="dxa"/>
            <w:gridSpan w:val="2"/>
            <w:noWrap/>
            <w:hideMark/>
          </w:tcPr>
          <w:p w:rsidR="000A6EF3" w:rsidRPr="00E34170" w:rsidRDefault="000A6EF3" w:rsidP="00851AAC">
            <w:pPr>
              <w:spacing w:line="220" w:lineRule="atLeast"/>
              <w:rPr>
                <w:rFonts w:ascii="微软雅黑" w:hAnsi="微软雅黑"/>
                <w:bCs/>
                <w:sz w:val="24"/>
                <w:szCs w:val="24"/>
              </w:rPr>
            </w:pPr>
            <w:r w:rsidRPr="00E34170">
              <w:rPr>
                <w:rFonts w:ascii="微软雅黑" w:hAnsi="微软雅黑" w:hint="eastAsia"/>
                <w:bCs/>
                <w:sz w:val="24"/>
                <w:szCs w:val="24"/>
              </w:rPr>
              <w:t>地址：</w:t>
            </w:r>
          </w:p>
        </w:tc>
        <w:tc>
          <w:tcPr>
            <w:tcW w:w="3686" w:type="dxa"/>
            <w:gridSpan w:val="3"/>
            <w:noWrap/>
            <w:hideMark/>
          </w:tcPr>
          <w:p w:rsidR="000A6EF3" w:rsidRPr="00E34170" w:rsidRDefault="000A6EF3" w:rsidP="00851AAC">
            <w:pPr>
              <w:spacing w:line="220" w:lineRule="atLeast"/>
              <w:rPr>
                <w:rFonts w:ascii="微软雅黑" w:hAnsi="微软雅黑"/>
                <w:bCs/>
                <w:sz w:val="24"/>
                <w:szCs w:val="24"/>
              </w:rPr>
            </w:pPr>
            <w:r w:rsidRPr="00E34170">
              <w:rPr>
                <w:rFonts w:ascii="微软雅黑" w:hAnsi="微软雅黑" w:hint="eastAsia"/>
                <w:bCs/>
                <w:sz w:val="24"/>
                <w:szCs w:val="24"/>
              </w:rPr>
              <w:t>联系电话：</w:t>
            </w:r>
          </w:p>
        </w:tc>
      </w:tr>
      <w:tr w:rsidR="000A6EF3" w:rsidRPr="005A4BEC" w:rsidTr="005A4BEC">
        <w:trPr>
          <w:trHeight w:val="402"/>
        </w:trPr>
        <w:tc>
          <w:tcPr>
            <w:tcW w:w="852" w:type="dxa"/>
            <w:noWrap/>
            <w:hideMark/>
          </w:tcPr>
          <w:p w:rsidR="000A6EF3" w:rsidRPr="00706C0B" w:rsidRDefault="000A6EF3" w:rsidP="00851AAC">
            <w:pPr>
              <w:spacing w:line="220" w:lineRule="atLeast"/>
              <w:rPr>
                <w:rFonts w:ascii="微软雅黑" w:hAnsi="微软雅黑"/>
                <w:b/>
                <w:bCs/>
                <w:sz w:val="24"/>
                <w:szCs w:val="24"/>
              </w:rPr>
            </w:pPr>
            <w:r w:rsidRPr="00706C0B">
              <w:rPr>
                <w:rFonts w:ascii="微软雅黑" w:hAnsi="微软雅黑" w:hint="eastAsia"/>
                <w:b/>
                <w:bCs/>
                <w:sz w:val="24"/>
                <w:szCs w:val="24"/>
              </w:rPr>
              <w:t>序号</w:t>
            </w:r>
          </w:p>
        </w:tc>
        <w:tc>
          <w:tcPr>
            <w:tcW w:w="4819" w:type="dxa"/>
            <w:noWrap/>
            <w:hideMark/>
          </w:tcPr>
          <w:p w:rsidR="000A6EF3" w:rsidRPr="00706C0B" w:rsidRDefault="000A6EF3" w:rsidP="00851AAC">
            <w:pPr>
              <w:spacing w:line="220" w:lineRule="atLeast"/>
              <w:rPr>
                <w:rFonts w:ascii="微软雅黑" w:hAnsi="微软雅黑"/>
                <w:b/>
                <w:bCs/>
                <w:sz w:val="24"/>
                <w:szCs w:val="24"/>
              </w:rPr>
            </w:pPr>
            <w:r w:rsidRPr="00706C0B">
              <w:rPr>
                <w:rFonts w:ascii="微软雅黑" w:hAnsi="微软雅黑" w:hint="eastAsia"/>
                <w:b/>
                <w:bCs/>
                <w:sz w:val="24"/>
                <w:szCs w:val="24"/>
              </w:rPr>
              <w:t>检查内容</w:t>
            </w:r>
          </w:p>
        </w:tc>
        <w:tc>
          <w:tcPr>
            <w:tcW w:w="709" w:type="dxa"/>
            <w:noWrap/>
            <w:hideMark/>
          </w:tcPr>
          <w:p w:rsidR="000A6EF3" w:rsidRPr="00706C0B" w:rsidRDefault="000A6EF3" w:rsidP="00851AAC">
            <w:pPr>
              <w:spacing w:line="220" w:lineRule="atLeast"/>
              <w:rPr>
                <w:rFonts w:ascii="微软雅黑" w:hAnsi="微软雅黑"/>
                <w:b/>
                <w:bCs/>
                <w:sz w:val="24"/>
                <w:szCs w:val="24"/>
              </w:rPr>
            </w:pPr>
            <w:r w:rsidRPr="00706C0B">
              <w:rPr>
                <w:rFonts w:ascii="微软雅黑" w:hAnsi="微软雅黑" w:hint="eastAsia"/>
                <w:b/>
                <w:bCs/>
                <w:sz w:val="24"/>
                <w:szCs w:val="24"/>
              </w:rPr>
              <w:t>是</w:t>
            </w:r>
          </w:p>
        </w:tc>
        <w:tc>
          <w:tcPr>
            <w:tcW w:w="912" w:type="dxa"/>
            <w:noWrap/>
            <w:hideMark/>
          </w:tcPr>
          <w:p w:rsidR="000A6EF3" w:rsidRPr="00706C0B" w:rsidRDefault="000A6EF3" w:rsidP="00851AAC">
            <w:pPr>
              <w:spacing w:line="220" w:lineRule="atLeast"/>
              <w:rPr>
                <w:rFonts w:ascii="微软雅黑" w:hAnsi="微软雅黑"/>
                <w:b/>
                <w:bCs/>
                <w:sz w:val="24"/>
                <w:szCs w:val="24"/>
              </w:rPr>
            </w:pPr>
            <w:r w:rsidRPr="00706C0B">
              <w:rPr>
                <w:rFonts w:ascii="微软雅黑" w:hAnsi="微软雅黑" w:hint="eastAsia"/>
                <w:b/>
                <w:bCs/>
                <w:sz w:val="24"/>
                <w:szCs w:val="24"/>
              </w:rPr>
              <w:t>否</w:t>
            </w:r>
          </w:p>
        </w:tc>
        <w:tc>
          <w:tcPr>
            <w:tcW w:w="2065" w:type="dxa"/>
            <w:noWrap/>
            <w:hideMark/>
          </w:tcPr>
          <w:p w:rsidR="000A6EF3" w:rsidRPr="00706C0B" w:rsidRDefault="000A6EF3" w:rsidP="00851AAC">
            <w:pPr>
              <w:spacing w:line="220" w:lineRule="atLeast"/>
              <w:rPr>
                <w:rFonts w:ascii="微软雅黑" w:hAnsi="微软雅黑"/>
                <w:b/>
                <w:sz w:val="24"/>
                <w:szCs w:val="24"/>
              </w:rPr>
            </w:pPr>
            <w:r w:rsidRPr="00706C0B">
              <w:rPr>
                <w:rFonts w:ascii="微软雅黑" w:hAnsi="微软雅黑" w:hint="eastAsia"/>
                <w:b/>
                <w:sz w:val="24"/>
                <w:szCs w:val="24"/>
              </w:rPr>
              <w:t>备注</w:t>
            </w: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是否亮证照经营</w:t>
            </w:r>
          </w:p>
        </w:tc>
        <w:tc>
          <w:tcPr>
            <w:tcW w:w="709" w:type="dxa"/>
            <w:noWrap/>
            <w:hideMark/>
          </w:tcPr>
          <w:p w:rsidR="00851AAC" w:rsidRPr="005A4BEC" w:rsidRDefault="00851AAC" w:rsidP="005A4BEC">
            <w:pPr>
              <w:spacing w:line="220" w:lineRule="atLeast"/>
              <w:rPr>
                <w:rFonts w:ascii="宋体" w:eastAsia="宋体" w:hAnsi="宋体"/>
                <w:b/>
                <w:bCs/>
              </w:rPr>
            </w:pPr>
          </w:p>
        </w:tc>
        <w:tc>
          <w:tcPr>
            <w:tcW w:w="912" w:type="dxa"/>
            <w:noWrap/>
            <w:hideMark/>
          </w:tcPr>
          <w:p w:rsidR="00851AAC" w:rsidRPr="005A4BEC" w:rsidRDefault="00851AAC" w:rsidP="005A4BEC">
            <w:pPr>
              <w:spacing w:line="220" w:lineRule="atLeast"/>
              <w:rPr>
                <w:rFonts w:ascii="宋体" w:eastAsia="宋体" w:hAnsi="宋体"/>
                <w:b/>
                <w:bCs/>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是否明码标价</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3</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是否存在不良导向广告</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4</w:t>
            </w:r>
          </w:p>
        </w:tc>
        <w:tc>
          <w:tcPr>
            <w:tcW w:w="4819" w:type="dxa"/>
            <w:noWrap/>
            <w:vAlign w:val="center"/>
            <w:hideMark/>
          </w:tcPr>
          <w:p w:rsidR="00851AAC" w:rsidRPr="00E34170" w:rsidRDefault="00851AAC" w:rsidP="00AC01F1">
            <w:pPr>
              <w:jc w:val="both"/>
              <w:rPr>
                <w:rFonts w:ascii="微软雅黑" w:hAnsi="微软雅黑" w:cs="Tahoma"/>
                <w:color w:val="000000"/>
                <w:sz w:val="24"/>
                <w:szCs w:val="24"/>
              </w:rPr>
            </w:pPr>
            <w:r w:rsidRPr="00E34170">
              <w:rPr>
                <w:rFonts w:ascii="微软雅黑" w:hAnsi="微软雅黑" w:cs="Tahoma" w:hint="eastAsia"/>
                <w:color w:val="000000"/>
                <w:sz w:val="24"/>
                <w:szCs w:val="24"/>
              </w:rPr>
              <w:t>广告内容是否真实</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5</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广告内容是否贬低其他经营者的商品或者服务</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6</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电梯、锅炉使用单位是否持有有效期内的安全管理人员或特种设备作业人员证</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7</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电梯、锅炉是否取得特种设备使用登记证</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8</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电梯、锅炉是否在检验合格有效期内</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9</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电梯、锅炉是否按规定进行日常维护保养并有记录（电梯至少15天维保一次，锅炉是否有运行记录）</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10</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锅炉安全附件（安全阀、压力表）是否在检验合格有效期内</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11</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是否开展特种设备应急演练并有记录</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12</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管理制度及组织机构是否健全</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13</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直接为顾客服务从业人员是否取得健康证</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14</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客用化妆品、一次性卫生用品、消毒产品等物品建立索证资料是否齐全</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15</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是否设立专用消毒间（民宿只需设有消毒设施）且配备所需的消毒水池、物理消毒设备</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16</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清洗消毒程序是否符合卫生要求</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17</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客用饮具是否有污渍、异味</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18</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星级宾馆是否设立专用布草间，普通旅店是否设立密闭储存布草设施</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19</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布草间环境是否整洁</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20</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布草间是否设立棉织品等布草保洁柜并标识</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lastRenderedPageBreak/>
              <w:t>21</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客用物品是否一客一换</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22</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自洗棉织品（毛巾、浴巾、浴衣裤等）是否配备消毒设施</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23</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外送棉织品是否有外送清洗消毒凭证</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24</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是否存在使用不公平格式条款、通知、声明、店堂告示等方式排除或者限制消费者权利、加重消费者义务的情况</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0A6EF3" w:rsidTr="009F488B">
        <w:trPr>
          <w:trHeight w:val="402"/>
        </w:trPr>
        <w:tc>
          <w:tcPr>
            <w:tcW w:w="852" w:type="dxa"/>
            <w:noWrap/>
            <w:vAlign w:val="center"/>
            <w:hideMark/>
          </w:tcPr>
          <w:p w:rsidR="00851AAC" w:rsidRPr="00E34170" w:rsidRDefault="00851AAC" w:rsidP="005A4BEC">
            <w:pPr>
              <w:jc w:val="center"/>
              <w:rPr>
                <w:rFonts w:ascii="微软雅黑" w:hAnsi="微软雅黑" w:cs="Tahoma"/>
                <w:color w:val="000000"/>
                <w:sz w:val="24"/>
                <w:szCs w:val="24"/>
              </w:rPr>
            </w:pPr>
            <w:r w:rsidRPr="00E34170">
              <w:rPr>
                <w:rFonts w:ascii="微软雅黑" w:hAnsi="微软雅黑" w:cs="Tahoma" w:hint="eastAsia"/>
                <w:color w:val="000000"/>
                <w:sz w:val="24"/>
                <w:szCs w:val="24"/>
              </w:rPr>
              <w:t>25</w:t>
            </w:r>
          </w:p>
        </w:tc>
        <w:tc>
          <w:tcPr>
            <w:tcW w:w="4819" w:type="dxa"/>
            <w:noWrap/>
            <w:vAlign w:val="center"/>
            <w:hideMark/>
          </w:tcPr>
          <w:p w:rsidR="00851AAC" w:rsidRPr="00E34170" w:rsidRDefault="00851AAC" w:rsidP="009F488B">
            <w:pPr>
              <w:jc w:val="both"/>
              <w:rPr>
                <w:rFonts w:ascii="微软雅黑" w:hAnsi="微软雅黑" w:cs="Tahoma"/>
                <w:color w:val="000000"/>
                <w:sz w:val="24"/>
                <w:szCs w:val="24"/>
              </w:rPr>
            </w:pPr>
            <w:r w:rsidRPr="00E34170">
              <w:rPr>
                <w:rFonts w:ascii="微软雅黑" w:hAnsi="微软雅黑" w:cs="Tahoma" w:hint="eastAsia"/>
                <w:color w:val="000000"/>
                <w:sz w:val="24"/>
                <w:szCs w:val="24"/>
              </w:rPr>
              <w:t>是否张贴禁烟标识</w:t>
            </w:r>
          </w:p>
        </w:tc>
        <w:tc>
          <w:tcPr>
            <w:tcW w:w="709" w:type="dxa"/>
            <w:noWrap/>
            <w:hideMark/>
          </w:tcPr>
          <w:p w:rsidR="00851AAC" w:rsidRPr="005A4BEC" w:rsidRDefault="00851AAC" w:rsidP="005A4BEC">
            <w:pPr>
              <w:spacing w:line="220" w:lineRule="atLeast"/>
              <w:rPr>
                <w:rFonts w:ascii="宋体" w:eastAsia="宋体" w:hAnsi="宋体"/>
              </w:rPr>
            </w:pPr>
          </w:p>
        </w:tc>
        <w:tc>
          <w:tcPr>
            <w:tcW w:w="912" w:type="dxa"/>
            <w:noWrap/>
            <w:hideMark/>
          </w:tcPr>
          <w:p w:rsidR="00851AAC" w:rsidRPr="005A4BEC" w:rsidRDefault="00851AAC" w:rsidP="005A4BEC">
            <w:pPr>
              <w:spacing w:line="220" w:lineRule="atLeast"/>
              <w:rPr>
                <w:rFonts w:ascii="宋体" w:eastAsia="宋体" w:hAnsi="宋体"/>
              </w:rPr>
            </w:pPr>
          </w:p>
        </w:tc>
        <w:tc>
          <w:tcPr>
            <w:tcW w:w="2065" w:type="dxa"/>
            <w:noWrap/>
            <w:hideMark/>
          </w:tcPr>
          <w:p w:rsidR="00851AAC" w:rsidRPr="005A4BEC" w:rsidRDefault="00851AAC" w:rsidP="005A4BEC">
            <w:pPr>
              <w:spacing w:line="220" w:lineRule="atLeast"/>
              <w:rPr>
                <w:rFonts w:ascii="宋体" w:eastAsia="宋体" w:hAnsi="宋体"/>
              </w:rPr>
            </w:pPr>
          </w:p>
        </w:tc>
      </w:tr>
      <w:tr w:rsidR="00851AAC" w:rsidRPr="005A4BEC" w:rsidTr="009F488B">
        <w:tblPrEx>
          <w:tblLook w:val="0000"/>
        </w:tblPrEx>
        <w:trPr>
          <w:trHeight w:val="2629"/>
        </w:trPr>
        <w:tc>
          <w:tcPr>
            <w:tcW w:w="9357" w:type="dxa"/>
            <w:gridSpan w:val="5"/>
          </w:tcPr>
          <w:p w:rsidR="00851AAC" w:rsidRPr="008173DF" w:rsidRDefault="00851AAC" w:rsidP="00851AAC">
            <w:pPr>
              <w:spacing w:line="360" w:lineRule="exact"/>
              <w:ind w:rightChars="-501" w:right="-1102"/>
              <w:jc w:val="both"/>
              <w:rPr>
                <w:rFonts w:ascii="微软雅黑" w:hAnsi="微软雅黑" w:cs="宋体"/>
                <w:sz w:val="24"/>
                <w:szCs w:val="24"/>
              </w:rPr>
            </w:pPr>
            <w:r w:rsidRPr="008173DF">
              <w:rPr>
                <w:rFonts w:ascii="微软雅黑" w:hAnsi="微软雅黑" w:cs="宋体" w:hint="eastAsia"/>
                <w:sz w:val="24"/>
                <w:szCs w:val="24"/>
              </w:rPr>
              <w:t>其他需要记录的问题：</w:t>
            </w:r>
          </w:p>
          <w:p w:rsidR="00851AAC" w:rsidRPr="005A4BEC" w:rsidRDefault="00851AAC" w:rsidP="00851AAC">
            <w:pPr>
              <w:spacing w:line="360" w:lineRule="exact"/>
              <w:ind w:left="108" w:rightChars="-501" w:right="-1102" w:firstLineChars="250" w:firstLine="550"/>
              <w:jc w:val="both"/>
              <w:rPr>
                <w:rFonts w:ascii="仿宋" w:eastAsia="仿宋" w:hAnsi="仿宋" w:cs="宋体"/>
                <w:szCs w:val="21"/>
              </w:rPr>
            </w:pPr>
          </w:p>
          <w:p w:rsidR="00851AAC" w:rsidRPr="005A4BEC" w:rsidRDefault="00851AAC" w:rsidP="00851AAC">
            <w:pPr>
              <w:spacing w:line="360" w:lineRule="exact"/>
              <w:ind w:left="108" w:rightChars="-501" w:right="-1102" w:firstLineChars="250" w:firstLine="550"/>
              <w:jc w:val="both"/>
              <w:rPr>
                <w:rFonts w:ascii="仿宋" w:eastAsia="仿宋" w:hAnsi="仿宋" w:cs="宋体"/>
                <w:szCs w:val="21"/>
              </w:rPr>
            </w:pPr>
          </w:p>
        </w:tc>
      </w:tr>
    </w:tbl>
    <w:p w:rsidR="009F488B" w:rsidRDefault="005D3B27" w:rsidP="005D3B27">
      <w:pPr>
        <w:spacing w:line="360" w:lineRule="exact"/>
        <w:ind w:leftChars="-322" w:left="-708" w:rightChars="-501" w:right="-1102" w:firstLineChars="50" w:firstLine="120"/>
        <w:rPr>
          <w:rFonts w:ascii="仿宋" w:eastAsia="仿宋" w:hAnsi="仿宋" w:cs="宋体"/>
          <w:sz w:val="24"/>
          <w:szCs w:val="24"/>
        </w:rPr>
      </w:pPr>
      <w:r>
        <w:rPr>
          <w:rFonts w:ascii="仿宋" w:eastAsia="仿宋" w:hAnsi="仿宋" w:cs="宋体" w:hint="eastAsia"/>
          <w:sz w:val="24"/>
          <w:szCs w:val="24"/>
        </w:rPr>
        <w:t>（注：本清单仅供市场监管部门随机抽查使用，未含及所有法律法规规制内容。）</w:t>
      </w:r>
    </w:p>
    <w:p w:rsidR="00CC48AC" w:rsidRPr="009F488B" w:rsidRDefault="005E0BA9" w:rsidP="005E0BA9">
      <w:pPr>
        <w:spacing w:line="360" w:lineRule="exact"/>
        <w:ind w:leftChars="-193" w:left="-425" w:rightChars="-501" w:right="-1102" w:firstLineChars="100" w:firstLine="240"/>
        <w:rPr>
          <w:rFonts w:ascii="仿宋" w:eastAsia="仿宋" w:hAnsi="仿宋" w:cs="宋体"/>
          <w:sz w:val="24"/>
          <w:szCs w:val="24"/>
        </w:rPr>
      </w:pPr>
      <w:r>
        <w:rPr>
          <w:rFonts w:ascii="仿宋" w:eastAsia="仿宋" w:hAnsi="仿宋" w:cs="宋体" w:hint="eastAsia"/>
          <w:sz w:val="24"/>
          <w:szCs w:val="24"/>
        </w:rPr>
        <w:t>陪同检查人员</w:t>
      </w:r>
      <w:r w:rsidR="00CC48AC" w:rsidRPr="009F488B">
        <w:rPr>
          <w:rFonts w:ascii="仿宋" w:eastAsia="仿宋" w:hAnsi="仿宋" w:hint="eastAsia"/>
          <w:sz w:val="24"/>
          <w:szCs w:val="24"/>
        </w:rPr>
        <w:t xml:space="preserve">（签字）：           </w:t>
      </w:r>
      <w:r w:rsidR="005D3B27">
        <w:rPr>
          <w:rFonts w:ascii="仿宋" w:eastAsia="仿宋" w:hAnsi="仿宋" w:hint="eastAsia"/>
          <w:sz w:val="24"/>
          <w:szCs w:val="24"/>
        </w:rPr>
        <w:t xml:space="preserve">         </w:t>
      </w:r>
      <w:r w:rsidR="00B42B9A">
        <w:rPr>
          <w:rFonts w:ascii="仿宋" w:eastAsia="仿宋" w:hAnsi="仿宋" w:hint="eastAsia"/>
          <w:sz w:val="24"/>
          <w:szCs w:val="24"/>
        </w:rPr>
        <w:t xml:space="preserve"> </w:t>
      </w:r>
      <w:r w:rsidR="0038240C" w:rsidRPr="009F488B">
        <w:rPr>
          <w:rFonts w:ascii="仿宋" w:eastAsia="仿宋" w:hAnsi="仿宋" w:hint="eastAsia"/>
          <w:sz w:val="24"/>
          <w:szCs w:val="24"/>
        </w:rPr>
        <w:t>检查人员（签字）：</w:t>
      </w:r>
      <w:r w:rsidR="00CC48AC" w:rsidRPr="009F488B">
        <w:rPr>
          <w:rFonts w:ascii="仿宋" w:eastAsia="仿宋" w:hAnsi="仿宋"/>
          <w:sz w:val="24"/>
          <w:szCs w:val="24"/>
          <w:u w:val="single"/>
        </w:rPr>
        <w:t xml:space="preserve">  </w:t>
      </w:r>
      <w:r w:rsidR="00CC48AC" w:rsidRPr="009F488B">
        <w:rPr>
          <w:rFonts w:ascii="仿宋" w:eastAsia="仿宋" w:hAnsi="仿宋" w:hint="eastAsia"/>
          <w:sz w:val="24"/>
          <w:szCs w:val="24"/>
          <w:u w:val="single"/>
        </w:rPr>
        <w:t xml:space="preserve"> </w:t>
      </w:r>
      <w:r w:rsidR="00CC48AC" w:rsidRPr="009F488B">
        <w:rPr>
          <w:rFonts w:ascii="仿宋" w:eastAsia="仿宋" w:hAnsi="仿宋" w:hint="eastAsia"/>
          <w:sz w:val="24"/>
          <w:szCs w:val="24"/>
        </w:rPr>
        <w:t xml:space="preserve">        </w:t>
      </w:r>
    </w:p>
    <w:p w:rsidR="00CC48AC" w:rsidRPr="009F488B" w:rsidRDefault="00CC48AC" w:rsidP="009F488B">
      <w:pPr>
        <w:spacing w:line="260" w:lineRule="exact"/>
        <w:ind w:leftChars="-107" w:left="15" w:rightChars="-759" w:right="-1670" w:hangingChars="104" w:hanging="250"/>
        <w:rPr>
          <w:rFonts w:ascii="仿宋" w:eastAsia="仿宋" w:hAnsi="仿宋"/>
          <w:sz w:val="24"/>
          <w:szCs w:val="24"/>
          <w:u w:val="single"/>
        </w:rPr>
      </w:pPr>
    </w:p>
    <w:p w:rsidR="00CC48AC" w:rsidRPr="009F488B" w:rsidRDefault="00CC48AC" w:rsidP="009F488B">
      <w:pPr>
        <w:spacing w:line="260" w:lineRule="exact"/>
        <w:ind w:rightChars="-759" w:right="-1670"/>
        <w:rPr>
          <w:rFonts w:ascii="仿宋" w:eastAsia="仿宋" w:hAnsi="仿宋"/>
          <w:sz w:val="24"/>
          <w:szCs w:val="24"/>
        </w:rPr>
      </w:pP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hint="eastAsia"/>
          <w:sz w:val="24"/>
          <w:szCs w:val="24"/>
        </w:rPr>
        <w:t>年</w:t>
      </w:r>
      <w:r w:rsidRPr="009F488B">
        <w:rPr>
          <w:rFonts w:ascii="仿宋" w:eastAsia="仿宋" w:hAnsi="仿宋"/>
          <w:sz w:val="24"/>
          <w:szCs w:val="24"/>
          <w:u w:val="single"/>
        </w:rPr>
        <w:t xml:space="preserve">  </w:t>
      </w:r>
      <w:r w:rsidRPr="009F488B">
        <w:rPr>
          <w:rFonts w:ascii="仿宋" w:eastAsia="仿宋" w:hAnsi="仿宋" w:hint="eastAsia"/>
          <w:sz w:val="24"/>
          <w:szCs w:val="24"/>
          <w:u w:val="single"/>
        </w:rPr>
        <w:t xml:space="preserve">      </w:t>
      </w:r>
      <w:r w:rsidRPr="009F488B">
        <w:rPr>
          <w:rFonts w:ascii="仿宋" w:eastAsia="仿宋" w:hAnsi="仿宋"/>
          <w:sz w:val="24"/>
          <w:szCs w:val="24"/>
          <w:u w:val="single"/>
        </w:rPr>
        <w:t xml:space="preserve"> </w:t>
      </w:r>
      <w:r w:rsidRPr="009F488B">
        <w:rPr>
          <w:rFonts w:ascii="仿宋" w:eastAsia="仿宋" w:hAnsi="仿宋" w:hint="eastAsia"/>
          <w:sz w:val="24"/>
          <w:szCs w:val="24"/>
        </w:rPr>
        <w:t>月_____日</w:t>
      </w:r>
      <w:r w:rsidR="009F488B">
        <w:rPr>
          <w:rFonts w:ascii="仿宋" w:eastAsia="仿宋" w:hAnsi="仿宋" w:hint="eastAsia"/>
          <w:sz w:val="24"/>
          <w:szCs w:val="24"/>
        </w:rPr>
        <w:t xml:space="preserve">          </w:t>
      </w:r>
      <w:r w:rsidRPr="009F488B">
        <w:rPr>
          <w:rFonts w:ascii="仿宋" w:eastAsia="仿宋" w:hAnsi="仿宋" w:hint="eastAsia"/>
          <w:sz w:val="24"/>
          <w:szCs w:val="24"/>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009F488B" w:rsidRPr="009F488B">
        <w:rPr>
          <w:rFonts w:ascii="仿宋" w:eastAsia="仿宋" w:hAnsi="仿宋"/>
          <w:sz w:val="24"/>
          <w:szCs w:val="24"/>
          <w:u w:val="single"/>
        </w:rPr>
        <w:t xml:space="preserve"> </w:t>
      </w:r>
      <w:r w:rsidR="009F488B" w:rsidRPr="009F488B">
        <w:rPr>
          <w:rFonts w:ascii="仿宋" w:eastAsia="仿宋" w:hAnsi="仿宋" w:hint="eastAsia"/>
          <w:sz w:val="24"/>
          <w:szCs w:val="24"/>
          <w:u w:val="single"/>
        </w:rPr>
        <w:t xml:space="preserve"> </w:t>
      </w:r>
      <w:r w:rsidRPr="009F488B">
        <w:rPr>
          <w:rFonts w:ascii="仿宋" w:eastAsia="仿宋" w:hAnsi="仿宋" w:hint="eastAsia"/>
          <w:sz w:val="24"/>
          <w:szCs w:val="24"/>
        </w:rPr>
        <w:t>年_____月_____日</w:t>
      </w:r>
    </w:p>
    <w:p w:rsidR="004358AB" w:rsidRDefault="004358AB" w:rsidP="00D31D50">
      <w:pPr>
        <w:spacing w:line="220" w:lineRule="atLeast"/>
      </w:pPr>
    </w:p>
    <w:sectPr w:rsidR="004358AB"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646F" w:rsidRDefault="0031646F" w:rsidP="000A6EF3">
      <w:pPr>
        <w:spacing w:after="0"/>
      </w:pPr>
      <w:r>
        <w:separator/>
      </w:r>
    </w:p>
  </w:endnote>
  <w:endnote w:type="continuationSeparator" w:id="0">
    <w:p w:rsidR="0031646F" w:rsidRDefault="0031646F" w:rsidP="000A6EF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646F" w:rsidRDefault="0031646F" w:rsidP="000A6EF3">
      <w:pPr>
        <w:spacing w:after="0"/>
      </w:pPr>
      <w:r>
        <w:separator/>
      </w:r>
    </w:p>
  </w:footnote>
  <w:footnote w:type="continuationSeparator" w:id="0">
    <w:p w:rsidR="0031646F" w:rsidRDefault="0031646F" w:rsidP="000A6EF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720"/>
  <w:characterSpacingControl w:val="doNotCompress"/>
  <w:hdrShapeDefaults>
    <o:shapedefaults v:ext="edit" spidmax="39938"/>
  </w:hdrShapeDefaults>
  <w:footnotePr>
    <w:footnote w:id="-1"/>
    <w:footnote w:id="0"/>
  </w:footnotePr>
  <w:endnotePr>
    <w:endnote w:id="-1"/>
    <w:endnote w:id="0"/>
  </w:endnotePr>
  <w:compat>
    <w:useFELayout/>
  </w:compat>
  <w:rsids>
    <w:rsidRoot w:val="00D31D50"/>
    <w:rsid w:val="00000E1D"/>
    <w:rsid w:val="00084989"/>
    <w:rsid w:val="000A6EF3"/>
    <w:rsid w:val="0015742D"/>
    <w:rsid w:val="001D77F9"/>
    <w:rsid w:val="0031646F"/>
    <w:rsid w:val="00323B43"/>
    <w:rsid w:val="0038240C"/>
    <w:rsid w:val="003D37D8"/>
    <w:rsid w:val="003E64C4"/>
    <w:rsid w:val="003E76C1"/>
    <w:rsid w:val="00426133"/>
    <w:rsid w:val="004358AB"/>
    <w:rsid w:val="00442B0E"/>
    <w:rsid w:val="0050586A"/>
    <w:rsid w:val="005A4BEC"/>
    <w:rsid w:val="005D2ECB"/>
    <w:rsid w:val="005D3B27"/>
    <w:rsid w:val="005E0BA9"/>
    <w:rsid w:val="005E53AD"/>
    <w:rsid w:val="00634C39"/>
    <w:rsid w:val="00706C0B"/>
    <w:rsid w:val="00722785"/>
    <w:rsid w:val="00775773"/>
    <w:rsid w:val="008173DF"/>
    <w:rsid w:val="00851AAC"/>
    <w:rsid w:val="0089038C"/>
    <w:rsid w:val="0089237F"/>
    <w:rsid w:val="008B7726"/>
    <w:rsid w:val="008D5E88"/>
    <w:rsid w:val="008E2DAF"/>
    <w:rsid w:val="009F488B"/>
    <w:rsid w:val="00A2330D"/>
    <w:rsid w:val="00A46DE4"/>
    <w:rsid w:val="00AC01F1"/>
    <w:rsid w:val="00AD7CB3"/>
    <w:rsid w:val="00B06334"/>
    <w:rsid w:val="00B42B9A"/>
    <w:rsid w:val="00B43646"/>
    <w:rsid w:val="00B92079"/>
    <w:rsid w:val="00C72241"/>
    <w:rsid w:val="00C8249A"/>
    <w:rsid w:val="00CC48AC"/>
    <w:rsid w:val="00D04D26"/>
    <w:rsid w:val="00D25421"/>
    <w:rsid w:val="00D31D50"/>
    <w:rsid w:val="00E33684"/>
    <w:rsid w:val="00E34170"/>
    <w:rsid w:val="00EA1391"/>
    <w:rsid w:val="00F562AB"/>
    <w:rsid w:val="00FB2D98"/>
    <w:rsid w:val="00FE1C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0A6EF3"/>
    <w:rPr>
      <w:rFonts w:ascii="Tahoma" w:hAnsi="Tahoma"/>
      <w:sz w:val="18"/>
      <w:szCs w:val="18"/>
    </w:rPr>
  </w:style>
  <w:style w:type="paragraph" w:styleId="a4">
    <w:name w:val="footer"/>
    <w:basedOn w:val="a"/>
    <w:link w:val="Char0"/>
    <w:uiPriority w:val="99"/>
    <w:semiHidden/>
    <w:unhideWhenUsed/>
    <w:rsid w:val="000A6EF3"/>
    <w:pPr>
      <w:tabs>
        <w:tab w:val="center" w:pos="4153"/>
        <w:tab w:val="right" w:pos="8306"/>
      </w:tabs>
    </w:pPr>
    <w:rPr>
      <w:sz w:val="18"/>
      <w:szCs w:val="18"/>
    </w:rPr>
  </w:style>
  <w:style w:type="character" w:customStyle="1" w:styleId="Char0">
    <w:name w:val="页脚 Char"/>
    <w:basedOn w:val="a0"/>
    <w:link w:val="a4"/>
    <w:uiPriority w:val="99"/>
    <w:semiHidden/>
    <w:rsid w:val="000A6EF3"/>
    <w:rPr>
      <w:rFonts w:ascii="Tahoma" w:hAnsi="Tahoma"/>
      <w:sz w:val="18"/>
      <w:szCs w:val="18"/>
    </w:rPr>
  </w:style>
  <w:style w:type="table" w:styleId="a5">
    <w:name w:val="Table Grid"/>
    <w:basedOn w:val="a1"/>
    <w:uiPriority w:val="59"/>
    <w:rsid w:val="000A6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18450744">
      <w:bodyDiv w:val="1"/>
      <w:marLeft w:val="0"/>
      <w:marRight w:val="0"/>
      <w:marTop w:val="0"/>
      <w:marBottom w:val="0"/>
      <w:divBdr>
        <w:top w:val="none" w:sz="0" w:space="0" w:color="auto"/>
        <w:left w:val="none" w:sz="0" w:space="0" w:color="auto"/>
        <w:bottom w:val="none" w:sz="0" w:space="0" w:color="auto"/>
        <w:right w:val="none" w:sz="0" w:space="0" w:color="auto"/>
      </w:divBdr>
    </w:div>
    <w:div w:id="1087842360">
      <w:bodyDiv w:val="1"/>
      <w:marLeft w:val="0"/>
      <w:marRight w:val="0"/>
      <w:marTop w:val="0"/>
      <w:marBottom w:val="0"/>
      <w:divBdr>
        <w:top w:val="none" w:sz="0" w:space="0" w:color="auto"/>
        <w:left w:val="none" w:sz="0" w:space="0" w:color="auto"/>
        <w:bottom w:val="none" w:sz="0" w:space="0" w:color="auto"/>
        <w:right w:val="none" w:sz="0" w:space="0" w:color="auto"/>
      </w:divBdr>
    </w:div>
    <w:div w:id="1231966357">
      <w:bodyDiv w:val="1"/>
      <w:marLeft w:val="0"/>
      <w:marRight w:val="0"/>
      <w:marTop w:val="0"/>
      <w:marBottom w:val="0"/>
      <w:divBdr>
        <w:top w:val="none" w:sz="0" w:space="0" w:color="auto"/>
        <w:left w:val="none" w:sz="0" w:space="0" w:color="auto"/>
        <w:bottom w:val="none" w:sz="0" w:space="0" w:color="auto"/>
        <w:right w:val="none" w:sz="0" w:space="0" w:color="auto"/>
      </w:divBdr>
    </w:div>
    <w:div w:id="1332490952">
      <w:bodyDiv w:val="1"/>
      <w:marLeft w:val="0"/>
      <w:marRight w:val="0"/>
      <w:marTop w:val="0"/>
      <w:marBottom w:val="0"/>
      <w:divBdr>
        <w:top w:val="none" w:sz="0" w:space="0" w:color="auto"/>
        <w:left w:val="none" w:sz="0" w:space="0" w:color="auto"/>
        <w:bottom w:val="none" w:sz="0" w:space="0" w:color="auto"/>
        <w:right w:val="none" w:sz="0" w:space="0" w:color="auto"/>
      </w:divBdr>
    </w:div>
    <w:div w:id="19591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叶峰</cp:lastModifiedBy>
  <cp:revision>24</cp:revision>
  <cp:lastPrinted>2019-03-06T09:15:00Z</cp:lastPrinted>
  <dcterms:created xsi:type="dcterms:W3CDTF">2008-09-11T17:20:00Z</dcterms:created>
  <dcterms:modified xsi:type="dcterms:W3CDTF">2019-03-13T02:17:00Z</dcterms:modified>
</cp:coreProperties>
</file>