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lang w:eastAsia="zh-CN"/>
        </w:rPr>
        <w:t>附件</w:t>
      </w: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5</w:t>
      </w:r>
    </w:p>
    <w:p>
      <w:pP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0"/>
          <w:sz w:val="44"/>
          <w:szCs w:val="44"/>
          <w:lang w:val="en-US" w:eastAsia="zh-CN"/>
        </w:rPr>
        <w:t>新增精准扶贫开发对象公示（乡/镇）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仿宋_GB2312" w:hAnsi="仿宋_GB2312" w:eastAsia="仿宋_GB2312" w:cs="仿宋_GB2312"/>
          <w:spacing w:val="-23"/>
          <w:sz w:val="32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00" w:lineRule="exact"/>
        <w:ind w:left="0" w:leftChars="0"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  <w:t>我乡（镇）精准扶贫开发对象初选对象经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single"/>
          <w:lang w:val="en-US" w:eastAsia="zh-CN" w:bidi="ar-SA"/>
        </w:rPr>
        <w:t xml:space="preserve">      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  <w:t>乡（镇）人民政府审核，现对确定的精准扶贫开发对象名单公示如下：</w:t>
      </w:r>
    </w:p>
    <w:tbl>
      <w:tblPr>
        <w:tblStyle w:val="4"/>
        <w:tblW w:w="88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1350"/>
        <w:gridCol w:w="3465"/>
        <w:gridCol w:w="1425"/>
        <w:gridCol w:w="1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3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户主姓名</w:t>
            </w:r>
          </w:p>
        </w:tc>
        <w:tc>
          <w:tcPr>
            <w:tcW w:w="346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户主身份证</w:t>
            </w:r>
          </w:p>
        </w:tc>
        <w:tc>
          <w:tcPr>
            <w:tcW w:w="142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家庭人口</w:t>
            </w:r>
          </w:p>
        </w:tc>
        <w:tc>
          <w:tcPr>
            <w:tcW w:w="175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346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75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346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75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346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75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346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75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346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175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tabs>
          <w:tab w:val="left" w:pos="20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tabs>
          <w:tab w:val="left" w:pos="20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  <w:t>公示时间：2019年  月   日——   月  日</w:t>
      </w:r>
    </w:p>
    <w:p>
      <w:pPr>
        <w:keepNext w:val="0"/>
        <w:keepLines w:val="0"/>
        <w:pageBreakBefore w:val="0"/>
        <w:widowControl w:val="0"/>
        <w:tabs>
          <w:tab w:val="left" w:pos="20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  <w:t>来访地点：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single"/>
          <w:lang w:val="en-US" w:eastAsia="zh-CN" w:bidi="ar-SA"/>
        </w:rPr>
        <w:t xml:space="preserve">         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  <w:t>乡（镇）</w:t>
      </w:r>
    </w:p>
    <w:p>
      <w:pPr>
        <w:keepNext w:val="0"/>
        <w:keepLines w:val="0"/>
        <w:pageBreakBefore w:val="0"/>
        <w:widowControl w:val="0"/>
        <w:tabs>
          <w:tab w:val="left" w:pos="20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  <w:t>举报电话：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single"/>
          <w:lang w:val="en-US" w:eastAsia="zh-CN" w:bidi="ar-SA"/>
        </w:rPr>
        <w:t xml:space="preserve">         </w:t>
      </w:r>
    </w:p>
    <w:p>
      <w:pPr>
        <w:keepNext w:val="0"/>
        <w:keepLines w:val="0"/>
        <w:pageBreakBefore w:val="0"/>
        <w:widowControl w:val="0"/>
        <w:tabs>
          <w:tab w:val="left" w:pos="20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single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tabs>
          <w:tab w:val="left" w:pos="20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800" w:firstLineChars="1500"/>
        <w:jc w:val="left"/>
        <w:textAlignment w:val="auto"/>
        <w:outlineLvl w:val="9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single"/>
          <w:lang w:val="en-US" w:eastAsia="zh-CN" w:bidi="ar-SA"/>
        </w:rPr>
        <w:t xml:space="preserve">          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  <w:t>人民政府</w:t>
      </w:r>
    </w:p>
    <w:p>
      <w:pPr>
        <w:keepNext w:val="0"/>
        <w:keepLines w:val="0"/>
        <w:pageBreakBefore w:val="0"/>
        <w:widowControl w:val="0"/>
        <w:tabs>
          <w:tab w:val="left" w:pos="20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800" w:firstLineChars="1500"/>
        <w:jc w:val="left"/>
        <w:textAlignment w:val="auto"/>
        <w:outlineLvl w:val="9"/>
        <w:rPr>
          <w:rFonts w:hint="eastAsia" w:ascii="楷体_GB2312" w:hAnsi="楷体_GB2312" w:eastAsia="楷体_GB2312" w:cs="楷体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  <w:t>2019年  月  日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2833D5"/>
    <w:rsid w:val="2EC24E40"/>
    <w:rsid w:val="562833D5"/>
    <w:rsid w:val="664E6D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2019-07-05T09:24:00Z</dcterms:created>
  <dc:creator>yyyyy</dc:creator>
  <cp:lastModifiedBy>lenovo</cp:lastModifiedBy>
  <dcterms:modified xsi:type="dcterms:W3CDTF">2019-09-24T03:48:37Z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