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left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附件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6</w:t>
      </w:r>
    </w:p>
    <w:p>
      <w:pPr>
        <w:spacing w:line="560" w:lineRule="exact"/>
        <w:jc w:val="left"/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pacing w:val="0"/>
          <w:w w:val="96"/>
          <w:sz w:val="44"/>
          <w:szCs w:val="5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pacing w:val="0"/>
          <w:w w:val="96"/>
          <w:sz w:val="44"/>
          <w:szCs w:val="52"/>
          <w:lang w:val="en-US" w:eastAsia="zh-CN"/>
        </w:rPr>
        <w:t>2019年平潭综合实验区精准扶贫开发对象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pacing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pacing w:val="0"/>
          <w:w w:val="96"/>
          <w:sz w:val="44"/>
          <w:szCs w:val="52"/>
          <w:lang w:val="en-US" w:eastAsia="zh-CN"/>
        </w:rPr>
        <w:t>返贫情况报告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_GB2312" w:hAnsi="仿宋" w:eastAsia="仿宋_GB2312"/>
          <w:sz w:val="32"/>
          <w:szCs w:val="32"/>
          <w:u w:val="none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  <w:u w:val="none"/>
          <w:lang w:eastAsia="zh-CN"/>
        </w:rPr>
        <w:t>区扶贫开发领导小组办公室</w:t>
      </w:r>
      <w:r>
        <w:rPr>
          <w:rFonts w:hint="eastAsia" w:ascii="仿宋_GB2312" w:hAnsi="楷体_GB2312" w:eastAsia="仿宋_GB2312" w:cs="楷体_GB2312"/>
          <w:sz w:val="32"/>
          <w:szCs w:val="32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楷体_GB2312" w:eastAsia="仿宋_GB2312" w:cs="楷体_GB2312"/>
          <w:sz w:val="32"/>
          <w:szCs w:val="32"/>
        </w:rPr>
      </w:pPr>
      <w:r>
        <w:rPr>
          <w:rFonts w:hint="eastAsia" w:ascii="仿宋_GB2312" w:hAnsi="楷体_GB2312" w:eastAsia="仿宋_GB2312" w:cs="楷体_GB2312"/>
          <w:sz w:val="32"/>
          <w:szCs w:val="32"/>
        </w:rPr>
        <w:t>经</w:t>
      </w:r>
      <w:r>
        <w:rPr>
          <w:rFonts w:hint="eastAsia" w:ascii="仿宋_GB2312" w:hAnsi="楷体_GB2312" w:eastAsia="仿宋_GB2312" w:cs="楷体_GB2312"/>
          <w:sz w:val="32"/>
          <w:szCs w:val="32"/>
          <w:lang w:eastAsia="zh-CN"/>
        </w:rPr>
        <w:t>区、乡（镇）</w:t>
      </w:r>
      <w:bookmarkStart w:id="0" w:name="_GoBack"/>
      <w:bookmarkEnd w:id="0"/>
      <w:r>
        <w:rPr>
          <w:rFonts w:hint="eastAsia" w:ascii="仿宋_GB2312" w:hAnsi="楷体_GB2312" w:eastAsia="仿宋_GB2312" w:cs="楷体_GB2312"/>
          <w:sz w:val="32"/>
          <w:szCs w:val="32"/>
          <w:lang w:eastAsia="zh-CN"/>
        </w:rPr>
        <w:t>、村挂钩帮扶干部</w:t>
      </w:r>
      <w:r>
        <w:rPr>
          <w:rFonts w:hint="eastAsia" w:ascii="仿宋_GB2312" w:hAnsi="楷体_GB2312" w:eastAsia="仿宋_GB2312" w:cs="楷体_GB2312"/>
          <w:sz w:val="32"/>
          <w:szCs w:val="32"/>
        </w:rPr>
        <w:t>核实，</w:t>
      </w:r>
      <w:r>
        <w:rPr>
          <w:rFonts w:hint="eastAsia" w:ascii="仿宋_GB2312" w:hAnsi="楷体_GB2312" w:eastAsia="仿宋_GB2312" w:cs="楷体_GB2312"/>
          <w:sz w:val="32"/>
          <w:szCs w:val="32"/>
          <w:u w:val="single"/>
          <w:lang w:val="en-US" w:eastAsia="zh-CN"/>
        </w:rPr>
        <w:t xml:space="preserve">          </w:t>
      </w:r>
      <w:r>
        <w:rPr>
          <w:rFonts w:hint="eastAsia" w:ascii="仿宋_GB2312" w:hAnsi="楷体_GB2312" w:eastAsia="仿宋_GB2312" w:cs="楷体_GB2312"/>
          <w:sz w:val="32"/>
          <w:szCs w:val="32"/>
          <w:lang w:eastAsia="zh-CN"/>
        </w:rPr>
        <w:t>乡（镇）</w:t>
      </w:r>
      <w:r>
        <w:rPr>
          <w:rFonts w:hint="eastAsia" w:ascii="仿宋_GB2312" w:hAnsi="楷体_GB2312" w:eastAsia="仿宋_GB2312" w:cs="楷体_GB2312"/>
          <w:sz w:val="32"/>
          <w:szCs w:val="32"/>
          <w:u w:val="single"/>
          <w:lang w:val="en-US" w:eastAsia="zh-CN"/>
        </w:rPr>
        <w:t xml:space="preserve">       </w:t>
      </w:r>
      <w:r>
        <w:rPr>
          <w:rFonts w:hint="eastAsia" w:ascii="仿宋_GB2312" w:hAnsi="楷体_GB2312" w:eastAsia="仿宋_GB2312" w:cs="楷体_GB2312"/>
          <w:sz w:val="32"/>
          <w:szCs w:val="32"/>
          <w:u w:val="none"/>
          <w:lang w:val="en-US" w:eastAsia="zh-CN"/>
        </w:rPr>
        <w:t>村已</w:t>
      </w:r>
      <w:r>
        <w:rPr>
          <w:rFonts w:hint="eastAsia" w:ascii="仿宋_GB2312" w:hAnsi="楷体_GB2312" w:eastAsia="仿宋_GB2312" w:cs="楷体_GB2312"/>
          <w:sz w:val="32"/>
          <w:szCs w:val="32"/>
          <w:lang w:eastAsia="zh-CN"/>
        </w:rPr>
        <w:t>脱贫贫困户</w:t>
      </w:r>
      <w:r>
        <w:rPr>
          <w:rFonts w:hint="eastAsia" w:ascii="仿宋_GB2312" w:hAnsi="楷体_GB2312" w:eastAsia="仿宋_GB2312" w:cs="楷体_GB2312"/>
          <w:sz w:val="32"/>
          <w:szCs w:val="32"/>
          <w:u w:val="single"/>
          <w:lang w:val="en-US" w:eastAsia="zh-CN"/>
        </w:rPr>
        <w:t xml:space="preserve">                 （姓名）                                                                                 </w:t>
      </w:r>
      <w:r>
        <w:rPr>
          <w:rFonts w:hint="eastAsia" w:ascii="仿宋_GB2312" w:hAnsi="楷体_GB2312" w:eastAsia="仿宋_GB2312" w:cs="楷体_GB2312"/>
          <w:sz w:val="32"/>
          <w:szCs w:val="32"/>
          <w:u w:val="none"/>
          <w:lang w:val="en-US" w:eastAsia="zh-CN"/>
        </w:rPr>
        <w:t>现因</w:t>
      </w:r>
      <w:r>
        <w:rPr>
          <w:rFonts w:hint="eastAsia" w:ascii="仿宋_GB2312" w:hAnsi="楷体_GB2312" w:eastAsia="仿宋_GB2312" w:cs="楷体_GB2312"/>
          <w:sz w:val="32"/>
          <w:szCs w:val="32"/>
          <w:u w:val="single"/>
          <w:lang w:val="en-US" w:eastAsia="zh-CN"/>
        </w:rPr>
        <w:t xml:space="preserve">                      </w:t>
      </w:r>
      <w:r>
        <w:rPr>
          <w:rFonts w:hint="eastAsia" w:ascii="仿宋_GB2312" w:hAnsi="楷体_GB2312" w:eastAsia="仿宋_GB2312" w:cs="楷体_GB2312"/>
          <w:sz w:val="32"/>
          <w:szCs w:val="32"/>
          <w:u w:val="none"/>
          <w:lang w:val="en-US" w:eastAsia="zh-CN"/>
        </w:rPr>
        <w:t>返贫，需继续帮扶</w:t>
      </w:r>
      <w:r>
        <w:rPr>
          <w:rFonts w:hint="eastAsia" w:ascii="仿宋_GB2312" w:hAnsi="楷体_GB2312" w:eastAsia="仿宋_GB2312" w:cs="楷体_GB2312"/>
          <w:sz w:val="32"/>
          <w:szCs w:val="32"/>
        </w:rPr>
        <w:t>，请予</w:t>
      </w:r>
      <w:r>
        <w:rPr>
          <w:rFonts w:hint="eastAsia" w:ascii="仿宋_GB2312" w:hAnsi="楷体_GB2312" w:eastAsia="仿宋_GB2312" w:cs="楷体_GB2312"/>
          <w:sz w:val="32"/>
          <w:szCs w:val="32"/>
          <w:lang w:eastAsia="zh-CN"/>
        </w:rPr>
        <w:t>批准</w:t>
      </w:r>
      <w:r>
        <w:rPr>
          <w:rFonts w:hint="eastAsia" w:ascii="仿宋_GB2312" w:hAnsi="楷体_GB2312" w:eastAsia="仿宋_GB2312" w:cs="楷体_GB2312"/>
          <w:sz w:val="32"/>
          <w:szCs w:val="32"/>
        </w:rPr>
        <w:t>。</w:t>
      </w:r>
    </w:p>
    <w:p>
      <w:pPr>
        <w:rPr>
          <w:rFonts w:hint="eastAsia" w:ascii="仿宋_GB2312" w:hAnsi="楷体_GB2312" w:eastAsia="仿宋_GB2312" w:cs="楷体_GB2312"/>
          <w:sz w:val="32"/>
          <w:szCs w:val="32"/>
        </w:rPr>
      </w:pPr>
    </w:p>
    <w:p>
      <w:pPr>
        <w:ind w:right="640"/>
        <w:jc w:val="left"/>
        <w:rPr>
          <w:rFonts w:hint="eastAsia" w:ascii="仿宋_GB2312" w:hAnsi="楷体_GB2312" w:eastAsia="仿宋_GB2312" w:cs="楷体_GB2312"/>
          <w:sz w:val="32"/>
          <w:szCs w:val="32"/>
        </w:rPr>
      </w:pPr>
      <w:r>
        <w:rPr>
          <w:rFonts w:hint="eastAsia" w:ascii="仿宋_GB2312" w:hAnsi="楷体_GB2312" w:eastAsia="仿宋_GB2312" w:cs="楷体_GB2312"/>
          <w:sz w:val="32"/>
          <w:szCs w:val="32"/>
          <w:lang w:eastAsia="zh-CN"/>
        </w:rPr>
        <w:t>乡镇党委书记</w:t>
      </w:r>
      <w:r>
        <w:rPr>
          <w:rFonts w:hint="eastAsia" w:ascii="仿宋_GB2312" w:hAnsi="楷体_GB2312" w:eastAsia="仿宋_GB2312" w:cs="楷体_GB2312"/>
          <w:sz w:val="32"/>
          <w:szCs w:val="32"/>
        </w:rPr>
        <w:t xml:space="preserve">：                   </w:t>
      </w:r>
      <w:r>
        <w:rPr>
          <w:rFonts w:hint="eastAsia" w:ascii="仿宋_GB2312" w:hAnsi="楷体_GB2312" w:eastAsia="仿宋_GB2312" w:cs="楷体_GB2312"/>
          <w:sz w:val="32"/>
          <w:szCs w:val="32"/>
          <w:lang w:eastAsia="zh-CN"/>
        </w:rPr>
        <w:t>分管领导</w:t>
      </w:r>
      <w:r>
        <w:rPr>
          <w:rFonts w:hint="eastAsia" w:ascii="仿宋_GB2312" w:hAnsi="楷体_GB2312" w:eastAsia="仿宋_GB2312" w:cs="楷体_GB2312"/>
          <w:sz w:val="32"/>
          <w:szCs w:val="32"/>
        </w:rPr>
        <w:t>：</w:t>
      </w:r>
    </w:p>
    <w:p>
      <w:pPr>
        <w:ind w:right="640"/>
        <w:jc w:val="left"/>
        <w:rPr>
          <w:rFonts w:hint="eastAsia" w:ascii="仿宋_GB2312" w:hAnsi="楷体_GB2312" w:eastAsia="仿宋_GB2312" w:cs="楷体_GB2312"/>
          <w:sz w:val="32"/>
          <w:szCs w:val="32"/>
        </w:rPr>
      </w:pPr>
      <w:r>
        <w:rPr>
          <w:rFonts w:hint="eastAsia" w:ascii="仿宋_GB2312" w:hAnsi="楷体_GB2312" w:eastAsia="仿宋_GB2312" w:cs="楷体_GB2312"/>
          <w:sz w:val="32"/>
          <w:szCs w:val="32"/>
          <w:lang w:eastAsia="zh-CN"/>
        </w:rPr>
        <w:t>乡（镇）长</w:t>
      </w:r>
      <w:r>
        <w:rPr>
          <w:rFonts w:hint="eastAsia" w:ascii="仿宋_GB2312" w:hAnsi="楷体_GB2312" w:eastAsia="仿宋_GB2312" w:cs="楷体_GB2312"/>
          <w:sz w:val="32"/>
          <w:szCs w:val="32"/>
        </w:rPr>
        <w:t xml:space="preserve">：                     </w:t>
      </w:r>
      <w:r>
        <w:rPr>
          <w:rFonts w:hint="eastAsia" w:ascii="仿宋_GB2312" w:hAnsi="楷体_GB2312" w:eastAsia="仿宋_GB2312" w:cs="楷体_GB2312"/>
          <w:sz w:val="32"/>
          <w:szCs w:val="32"/>
          <w:lang w:eastAsia="zh-CN"/>
        </w:rPr>
        <w:t>经办人员</w:t>
      </w:r>
      <w:r>
        <w:rPr>
          <w:rFonts w:hint="eastAsia" w:ascii="仿宋_GB2312" w:hAnsi="楷体_GB2312" w:eastAsia="仿宋_GB2312" w:cs="楷体_GB2312"/>
          <w:sz w:val="32"/>
          <w:szCs w:val="32"/>
        </w:rPr>
        <w:t>：</w:t>
      </w:r>
    </w:p>
    <w:p>
      <w:pPr>
        <w:ind w:right="640" w:firstLine="800" w:firstLineChars="250"/>
        <w:rPr>
          <w:rFonts w:hint="eastAsia" w:ascii="仿宋_GB2312" w:hAnsi="楷体_GB2312" w:eastAsia="仿宋_GB2312" w:cs="楷体_GB2312"/>
          <w:sz w:val="32"/>
          <w:szCs w:val="32"/>
        </w:rPr>
      </w:pPr>
      <w:r>
        <w:rPr>
          <w:rFonts w:hint="eastAsia" w:ascii="仿宋_GB2312" w:hAnsi="楷体_GB2312" w:eastAsia="仿宋_GB2312" w:cs="楷体_GB2312"/>
          <w:sz w:val="32"/>
          <w:szCs w:val="32"/>
        </w:rPr>
        <w:t>年  月  日                    年  月  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531C75"/>
    <w:rsid w:val="04531C75"/>
    <w:rsid w:val="21E147F6"/>
    <w:rsid w:val="2A774B50"/>
    <w:rsid w:val="2E506C23"/>
    <w:rsid w:val="4FE341A6"/>
    <w:rsid w:val="595569A6"/>
    <w:rsid w:val="6B526B9D"/>
    <w:rsid w:val="74D6196B"/>
    <w:rsid w:val="763F2A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2019-07-05T03:18:00Z</dcterms:created>
  <dc:creator>yyyyy</dc:creator>
  <cp:lastModifiedBy>lenovo</cp:lastModifiedBy>
  <dcterms:modified xsi:type="dcterms:W3CDTF">2019-09-24T03:55:25Z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