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5598" w14:textId="738F8B0E" w:rsidR="00482C5F" w:rsidRPr="008D35CB" w:rsidRDefault="00DE27B5" w:rsidP="00020754">
      <w:pPr>
        <w:jc w:val="center"/>
        <w:rPr>
          <w:rFonts w:ascii="宋体" w:eastAsia="宋体" w:hAnsi="宋体"/>
          <w:sz w:val="44"/>
          <w:szCs w:val="48"/>
        </w:rPr>
      </w:pPr>
      <w:r>
        <w:rPr>
          <w:rFonts w:ascii="宋体" w:eastAsia="宋体" w:hAnsi="宋体" w:hint="eastAsia"/>
          <w:sz w:val="44"/>
          <w:szCs w:val="48"/>
        </w:rPr>
        <w:t>主要</w:t>
      </w:r>
      <w:r w:rsidR="00482C5F" w:rsidRPr="008D35CB">
        <w:rPr>
          <w:rFonts w:ascii="宋体" w:eastAsia="宋体" w:hAnsi="宋体" w:hint="eastAsia"/>
          <w:sz w:val="44"/>
          <w:szCs w:val="48"/>
        </w:rPr>
        <w:t>技术参数</w:t>
      </w:r>
    </w:p>
    <w:p w14:paraId="6FABE2F6" w14:textId="7567FCCD" w:rsidR="00817F26" w:rsidRPr="00482C5F" w:rsidRDefault="00482C5F" w:rsidP="00482C5F">
      <w:pPr>
        <w:rPr>
          <w:rFonts w:ascii="宋体" w:eastAsia="宋体" w:hAnsi="宋体"/>
        </w:rPr>
      </w:pPr>
      <w:r w:rsidRPr="00482C5F">
        <w:rPr>
          <w:rFonts w:ascii="宋体" w:eastAsia="宋体" w:hAnsi="宋体" w:hint="eastAsia"/>
        </w:rPr>
        <w:t>1 硬件产品参数</w:t>
      </w:r>
    </w:p>
    <w:tbl>
      <w:tblPr>
        <w:tblStyle w:val="a3"/>
        <w:tblW w:w="0" w:type="auto"/>
        <w:tblLook w:val="04A0" w:firstRow="1" w:lastRow="0" w:firstColumn="1" w:lastColumn="0" w:noHBand="0" w:noVBand="1"/>
      </w:tblPr>
      <w:tblGrid>
        <w:gridCol w:w="846"/>
        <w:gridCol w:w="1701"/>
        <w:gridCol w:w="5749"/>
      </w:tblGrid>
      <w:tr w:rsidR="00482C5F" w:rsidRPr="00482C5F" w14:paraId="1740FC11" w14:textId="77777777" w:rsidTr="00482C5F">
        <w:tc>
          <w:tcPr>
            <w:tcW w:w="846" w:type="dxa"/>
          </w:tcPr>
          <w:p w14:paraId="20F85ED1" w14:textId="21F6B9CF" w:rsidR="00482C5F" w:rsidRPr="00482C5F" w:rsidRDefault="00482C5F" w:rsidP="00BC3709">
            <w:pPr>
              <w:jc w:val="center"/>
              <w:rPr>
                <w:rFonts w:ascii="宋体" w:eastAsia="宋体" w:hAnsi="宋体"/>
              </w:rPr>
            </w:pPr>
            <w:r w:rsidRPr="00482C5F">
              <w:rPr>
                <w:rFonts w:ascii="宋体" w:eastAsia="宋体" w:hAnsi="宋体" w:hint="eastAsia"/>
              </w:rPr>
              <w:t>序号</w:t>
            </w:r>
          </w:p>
        </w:tc>
        <w:tc>
          <w:tcPr>
            <w:tcW w:w="1701" w:type="dxa"/>
          </w:tcPr>
          <w:p w14:paraId="735A3A4F" w14:textId="11430E92" w:rsidR="00482C5F" w:rsidRPr="00482C5F" w:rsidRDefault="00482C5F" w:rsidP="00BC3709">
            <w:pPr>
              <w:jc w:val="center"/>
              <w:rPr>
                <w:rFonts w:ascii="宋体" w:eastAsia="宋体" w:hAnsi="宋体"/>
              </w:rPr>
            </w:pPr>
            <w:r w:rsidRPr="00482C5F">
              <w:rPr>
                <w:rFonts w:ascii="宋体" w:eastAsia="宋体" w:hAnsi="宋体" w:hint="eastAsia"/>
              </w:rPr>
              <w:t>产品名称</w:t>
            </w:r>
          </w:p>
        </w:tc>
        <w:tc>
          <w:tcPr>
            <w:tcW w:w="5749" w:type="dxa"/>
          </w:tcPr>
          <w:p w14:paraId="677BE65A" w14:textId="538DDE9C" w:rsidR="00482C5F" w:rsidRPr="00482C5F" w:rsidRDefault="00482C5F" w:rsidP="00BC3709">
            <w:pPr>
              <w:jc w:val="center"/>
              <w:rPr>
                <w:rFonts w:ascii="宋体" w:eastAsia="宋体" w:hAnsi="宋体"/>
              </w:rPr>
            </w:pPr>
            <w:r w:rsidRPr="00482C5F">
              <w:rPr>
                <w:rFonts w:ascii="宋体" w:eastAsia="宋体" w:hAnsi="宋体" w:hint="eastAsia"/>
              </w:rPr>
              <w:t>规格参数</w:t>
            </w:r>
          </w:p>
        </w:tc>
      </w:tr>
      <w:tr w:rsidR="00482C5F" w:rsidRPr="00482C5F" w14:paraId="072A2B90" w14:textId="77777777" w:rsidTr="00482C5F">
        <w:tc>
          <w:tcPr>
            <w:tcW w:w="846" w:type="dxa"/>
          </w:tcPr>
          <w:p w14:paraId="3312C4D6" w14:textId="495B0AAD" w:rsidR="00482C5F" w:rsidRPr="00482C5F" w:rsidRDefault="00482C5F" w:rsidP="00482C5F">
            <w:pPr>
              <w:rPr>
                <w:rFonts w:ascii="宋体" w:eastAsia="宋体" w:hAnsi="宋体"/>
              </w:rPr>
            </w:pPr>
            <w:r w:rsidRPr="00482C5F">
              <w:rPr>
                <w:rFonts w:ascii="宋体" w:eastAsia="宋体" w:hAnsi="宋体" w:hint="eastAsia"/>
              </w:rPr>
              <w:t>1</w:t>
            </w:r>
          </w:p>
        </w:tc>
        <w:tc>
          <w:tcPr>
            <w:tcW w:w="1701" w:type="dxa"/>
          </w:tcPr>
          <w:p w14:paraId="7216031B" w14:textId="7A66EFA6" w:rsidR="00482C5F" w:rsidRPr="00482C5F" w:rsidRDefault="00482C5F" w:rsidP="00482C5F">
            <w:pPr>
              <w:rPr>
                <w:rFonts w:ascii="宋体" w:eastAsia="宋体" w:hAnsi="宋体"/>
              </w:rPr>
            </w:pPr>
            <w:r w:rsidRPr="00482C5F">
              <w:rPr>
                <w:rFonts w:ascii="宋体" w:eastAsia="宋体" w:hAnsi="宋体" w:hint="eastAsia"/>
              </w:rPr>
              <w:t>考试专用耳机</w:t>
            </w:r>
          </w:p>
        </w:tc>
        <w:tc>
          <w:tcPr>
            <w:tcW w:w="5749" w:type="dxa"/>
          </w:tcPr>
          <w:p w14:paraId="77C0DE86" w14:textId="77777777" w:rsidR="00482C5F" w:rsidRPr="00482C5F" w:rsidRDefault="00482C5F" w:rsidP="00482C5F">
            <w:pPr>
              <w:rPr>
                <w:rFonts w:ascii="宋体" w:eastAsia="宋体" w:hAnsi="宋体"/>
              </w:rPr>
            </w:pPr>
            <w:r w:rsidRPr="00482C5F">
              <w:rPr>
                <w:rFonts w:ascii="宋体" w:eastAsia="宋体" w:hAnsi="宋体" w:hint="eastAsia"/>
              </w:rPr>
              <w:t>品牌：</w:t>
            </w:r>
            <w:proofErr w:type="gramStart"/>
            <w:r w:rsidRPr="00482C5F">
              <w:rPr>
                <w:rFonts w:ascii="宋体" w:eastAsia="宋体" w:hAnsi="宋体" w:hint="eastAsia"/>
              </w:rPr>
              <w:t>讯飞启明</w:t>
            </w:r>
            <w:proofErr w:type="gramEnd"/>
            <w:r w:rsidRPr="00482C5F">
              <w:rPr>
                <w:rFonts w:ascii="宋体" w:eastAsia="宋体" w:hAnsi="宋体" w:hint="eastAsia"/>
              </w:rPr>
              <w:t xml:space="preserve"> </w:t>
            </w:r>
          </w:p>
          <w:p w14:paraId="78AEA219" w14:textId="77777777" w:rsidR="00482C5F" w:rsidRPr="00482C5F" w:rsidRDefault="00482C5F" w:rsidP="00482C5F">
            <w:pPr>
              <w:rPr>
                <w:rFonts w:ascii="宋体" w:eastAsia="宋体" w:hAnsi="宋体"/>
              </w:rPr>
            </w:pPr>
            <w:r w:rsidRPr="00482C5F">
              <w:rPr>
                <w:rFonts w:ascii="宋体" w:eastAsia="宋体" w:hAnsi="宋体" w:hint="eastAsia"/>
              </w:rPr>
              <w:t>型号：EH91</w:t>
            </w:r>
          </w:p>
          <w:p w14:paraId="5E2C80CE" w14:textId="77777777" w:rsidR="00AD0443" w:rsidRDefault="00482C5F" w:rsidP="00482C5F">
            <w:pPr>
              <w:rPr>
                <w:rFonts w:ascii="宋体" w:eastAsia="宋体" w:hAnsi="宋体"/>
              </w:rPr>
            </w:pPr>
            <w:r w:rsidRPr="00482C5F">
              <w:rPr>
                <w:rFonts w:ascii="宋体" w:eastAsia="宋体" w:hAnsi="宋体" w:hint="eastAsia"/>
              </w:rPr>
              <w:t>1-1、耳机采用</w:t>
            </w:r>
            <w:proofErr w:type="gramStart"/>
            <w:r w:rsidRPr="00482C5F">
              <w:rPr>
                <w:rFonts w:ascii="宋体" w:eastAsia="宋体" w:hAnsi="宋体" w:hint="eastAsia"/>
              </w:rPr>
              <w:t>头戴耳麦形式</w:t>
            </w:r>
            <w:proofErr w:type="gramEnd"/>
            <w:r w:rsidRPr="00482C5F">
              <w:rPr>
                <w:rFonts w:ascii="宋体" w:eastAsia="宋体" w:hAnsi="宋体" w:hint="eastAsia"/>
              </w:rPr>
              <w:t>，轻量化设计，佩戴舒适；自适应弹压式金属头梁，佩戴时无需手动调节，快速，顺滑，无声。</w:t>
            </w:r>
          </w:p>
          <w:p w14:paraId="4778E56F" w14:textId="6C564290" w:rsidR="00482C5F" w:rsidRPr="00482C5F" w:rsidRDefault="00482C5F" w:rsidP="00482C5F">
            <w:pPr>
              <w:rPr>
                <w:rFonts w:ascii="宋体" w:eastAsia="宋体" w:hAnsi="宋体"/>
              </w:rPr>
            </w:pPr>
            <w:r w:rsidRPr="00482C5F">
              <w:rPr>
                <w:rFonts w:ascii="宋体" w:eastAsia="宋体" w:hAnsi="宋体" w:hint="eastAsia"/>
              </w:rPr>
              <w:t>1-2、耳机采用优质高回弹包耳式耳罩，柔软服帖，隔音效果良好；耳罩可拆卸更换，延长耳机使用寿命。</w:t>
            </w:r>
          </w:p>
          <w:p w14:paraId="02FA1AF7" w14:textId="2888CCCF" w:rsidR="00482C5F" w:rsidRPr="00482C5F" w:rsidRDefault="00482C5F" w:rsidP="00482C5F">
            <w:pPr>
              <w:rPr>
                <w:rFonts w:ascii="宋体" w:eastAsia="宋体" w:hAnsi="宋体"/>
              </w:rPr>
            </w:pPr>
            <w:r w:rsidRPr="00482C5F">
              <w:rPr>
                <w:rFonts w:ascii="宋体" w:eastAsia="宋体" w:hAnsi="宋体" w:hint="eastAsia"/>
              </w:rPr>
              <w:t>1-3、耳机具备工作状态指示灯，光源清晰，位置可调。指示灯受软件控制。可实现：熄灭、常亮、闪烁三种状态。指示灯可显示设备状态，耳机状态异常时，指示灯常亮。</w:t>
            </w:r>
          </w:p>
          <w:p w14:paraId="4FE91D38" w14:textId="77777777" w:rsidR="00482C5F" w:rsidRPr="00482C5F" w:rsidRDefault="00482C5F" w:rsidP="00482C5F">
            <w:pPr>
              <w:rPr>
                <w:rFonts w:ascii="宋体" w:eastAsia="宋体" w:hAnsi="宋体"/>
              </w:rPr>
            </w:pPr>
            <w:r w:rsidRPr="00482C5F">
              <w:rPr>
                <w:rFonts w:ascii="宋体" w:eastAsia="宋体" w:hAnsi="宋体" w:hint="eastAsia"/>
              </w:rPr>
              <w:t>1-4、采用抗拉 TPE 材质 USB2.0 数据线，线长 2 米。</w:t>
            </w:r>
          </w:p>
          <w:p w14:paraId="12DAF0FD" w14:textId="2325F040" w:rsidR="00482C5F" w:rsidRPr="00482C5F" w:rsidRDefault="00482C5F" w:rsidP="00482C5F">
            <w:pPr>
              <w:rPr>
                <w:rFonts w:ascii="宋体" w:eastAsia="宋体" w:hAnsi="宋体"/>
              </w:rPr>
            </w:pPr>
            <w:r w:rsidRPr="00482C5F">
              <w:rPr>
                <w:rFonts w:ascii="宋体" w:eastAsia="宋体" w:hAnsi="宋体" w:hint="eastAsia"/>
              </w:rPr>
              <w:t>1-5、耳机支持 XP、Win7、Win10 等主流操作系统，免驱，即插即用，驱动加载完整性监控。</w:t>
            </w:r>
          </w:p>
          <w:p w14:paraId="745BC97D" w14:textId="77777777" w:rsidR="00482C5F" w:rsidRPr="00482C5F" w:rsidRDefault="00482C5F" w:rsidP="00482C5F">
            <w:pPr>
              <w:rPr>
                <w:rFonts w:ascii="宋体" w:eastAsia="宋体" w:hAnsi="宋体"/>
              </w:rPr>
            </w:pPr>
            <w:r w:rsidRPr="00482C5F">
              <w:rPr>
                <w:rFonts w:ascii="宋体" w:eastAsia="宋体" w:hAnsi="宋体" w:hint="eastAsia"/>
              </w:rPr>
              <w:t>1-6、喇叭参数：</w:t>
            </w:r>
          </w:p>
          <w:p w14:paraId="6FD77978" w14:textId="004222AD" w:rsidR="006B522A" w:rsidRDefault="00482C5F" w:rsidP="00482C5F">
            <w:pPr>
              <w:rPr>
                <w:rFonts w:ascii="宋体" w:eastAsia="宋体" w:hAnsi="宋体"/>
              </w:rPr>
            </w:pPr>
            <w:r w:rsidRPr="00482C5F">
              <w:rPr>
                <w:rFonts w:ascii="宋体" w:eastAsia="宋体" w:hAnsi="宋体" w:hint="eastAsia"/>
              </w:rPr>
              <w:t xml:space="preserve">直径：40mm </w:t>
            </w:r>
            <w:proofErr w:type="gramStart"/>
            <w:r w:rsidRPr="00482C5F">
              <w:rPr>
                <w:rFonts w:ascii="宋体" w:eastAsia="宋体" w:hAnsi="宋体" w:hint="eastAsia"/>
              </w:rPr>
              <w:t>钕磁喇叭</w:t>
            </w:r>
            <w:proofErr w:type="gramEnd"/>
            <w:r w:rsidRPr="00482C5F">
              <w:rPr>
                <w:rFonts w:ascii="宋体" w:eastAsia="宋体" w:hAnsi="宋体" w:hint="eastAsia"/>
              </w:rPr>
              <w:t xml:space="preserve">；阻抗：32Ω；声压级：96dB；灵敏度：95dB；频响：20Hz - 20kHz；功率：100mW。 </w:t>
            </w:r>
          </w:p>
          <w:p w14:paraId="79F398A0" w14:textId="017E92EF" w:rsidR="00482C5F" w:rsidRPr="00482C5F" w:rsidRDefault="00482C5F" w:rsidP="00482C5F">
            <w:pPr>
              <w:rPr>
                <w:rFonts w:ascii="宋体" w:eastAsia="宋体" w:hAnsi="宋体"/>
              </w:rPr>
            </w:pPr>
            <w:r w:rsidRPr="00482C5F">
              <w:rPr>
                <w:rFonts w:ascii="宋体" w:eastAsia="宋体" w:hAnsi="宋体" w:hint="eastAsia"/>
              </w:rPr>
              <w:t>1-7、麦克风参数：</w:t>
            </w:r>
          </w:p>
          <w:p w14:paraId="76F70EEF" w14:textId="77777777" w:rsidR="006B522A" w:rsidRDefault="00482C5F" w:rsidP="00482C5F">
            <w:pPr>
              <w:rPr>
                <w:rFonts w:ascii="宋体" w:eastAsia="宋体" w:hAnsi="宋体"/>
              </w:rPr>
            </w:pPr>
            <w:r w:rsidRPr="00482C5F">
              <w:rPr>
                <w:rFonts w:ascii="宋体" w:eastAsia="宋体" w:hAnsi="宋体" w:hint="eastAsia"/>
              </w:rPr>
              <w:t>指向性：</w:t>
            </w:r>
            <w:proofErr w:type="gramStart"/>
            <w:r w:rsidRPr="00482C5F">
              <w:rPr>
                <w:rFonts w:ascii="宋体" w:eastAsia="宋体" w:hAnsi="宋体" w:hint="eastAsia"/>
              </w:rPr>
              <w:t>优化超心型</w:t>
            </w:r>
            <w:proofErr w:type="gramEnd"/>
            <w:r w:rsidRPr="00482C5F">
              <w:rPr>
                <w:rFonts w:ascii="宋体" w:eastAsia="宋体" w:hAnsi="宋体" w:hint="eastAsia"/>
              </w:rPr>
              <w:t xml:space="preserve">指向性，为语音考试智能评分优化；麦克风正对声源（0°）与背对（180°）声源时，拾取信号强度相差 10dB；灵敏度：-43dB。 </w:t>
            </w:r>
          </w:p>
          <w:p w14:paraId="58702A4E" w14:textId="3330ECBE" w:rsidR="00482C5F" w:rsidRPr="00482C5F" w:rsidRDefault="00482C5F" w:rsidP="00482C5F">
            <w:pPr>
              <w:rPr>
                <w:rFonts w:ascii="宋体" w:eastAsia="宋体" w:hAnsi="宋体"/>
              </w:rPr>
            </w:pPr>
            <w:r w:rsidRPr="00482C5F">
              <w:rPr>
                <w:rFonts w:ascii="宋体" w:eastAsia="宋体" w:hAnsi="宋体" w:hint="eastAsia"/>
              </w:rPr>
              <w:t>1-8、话筒连接杆长度 15cm，话筒可转动，并具有限位设计。</w:t>
            </w:r>
          </w:p>
          <w:p w14:paraId="6213D17E" w14:textId="77777777" w:rsidR="00482C5F" w:rsidRPr="00482C5F" w:rsidRDefault="00482C5F" w:rsidP="00482C5F">
            <w:pPr>
              <w:rPr>
                <w:rFonts w:ascii="宋体" w:eastAsia="宋体" w:hAnsi="宋体"/>
              </w:rPr>
            </w:pPr>
            <w:r w:rsidRPr="00482C5F">
              <w:rPr>
                <w:rFonts w:ascii="宋体" w:eastAsia="宋体" w:hAnsi="宋体" w:hint="eastAsia"/>
              </w:rPr>
              <w:t>1-9、耳机数据接口为 USB2.0 接口。</w:t>
            </w:r>
          </w:p>
          <w:p w14:paraId="012CE060" w14:textId="7F04E5D3" w:rsidR="00482C5F" w:rsidRPr="00482C5F" w:rsidRDefault="00482C5F" w:rsidP="00482C5F">
            <w:pPr>
              <w:rPr>
                <w:rFonts w:ascii="宋体" w:eastAsia="宋体" w:hAnsi="宋体"/>
              </w:rPr>
            </w:pPr>
            <w:r w:rsidRPr="00482C5F">
              <w:rPr>
                <w:rFonts w:ascii="宋体" w:eastAsia="宋体" w:hAnsi="宋体" w:hint="eastAsia"/>
              </w:rPr>
              <w:t>1-10、耳机内置存储空间，总容量为 8G。可对考试程序、试题、答案等进行安全存储，保证考试安全，并根据招标要求提供详细产品资料。存储空间具备公开非加密分区，非加密存储空间可通过专用软件进行调整。存储空间具备光盘分区，光盘分区大小和存储内容可通过专用软件进行调整。产品拆解图、外观图见标书技术方案部分。</w:t>
            </w:r>
          </w:p>
          <w:p w14:paraId="518219F2" w14:textId="79F1CB5B" w:rsidR="00482C5F" w:rsidRPr="00482C5F" w:rsidRDefault="00482C5F" w:rsidP="006B522A">
            <w:pPr>
              <w:rPr>
                <w:rFonts w:ascii="宋体" w:eastAsia="宋体" w:hAnsi="宋体"/>
              </w:rPr>
            </w:pPr>
            <w:r w:rsidRPr="00482C5F">
              <w:rPr>
                <w:rFonts w:ascii="宋体" w:eastAsia="宋体" w:hAnsi="宋体" w:hint="eastAsia"/>
              </w:rPr>
              <w:t>1-11、耳机符合国家各项标准，可保障考试数据安全。具有依据 GB/T14471-2013 头戴式耳机规范国家标准，针对头戴式耳机安全可靠性的检测报告。具有依据GB4943.1-2011 信息技术设备标准，针对产品质量的检测报告。</w:t>
            </w:r>
          </w:p>
        </w:tc>
      </w:tr>
    </w:tbl>
    <w:p w14:paraId="2F7FF12F" w14:textId="77777777" w:rsidR="00482C5F" w:rsidRDefault="00482C5F" w:rsidP="00482C5F"/>
    <w:p w14:paraId="64098484" w14:textId="738D07A0" w:rsidR="00482C5F" w:rsidRPr="00177D31" w:rsidRDefault="00177D31">
      <w:pPr>
        <w:rPr>
          <w:rFonts w:ascii="宋体" w:eastAsia="宋体" w:hAnsi="宋体"/>
        </w:rPr>
      </w:pPr>
      <w:r w:rsidRPr="00177D31">
        <w:rPr>
          <w:rFonts w:ascii="宋体" w:eastAsia="宋体" w:hAnsi="宋体"/>
        </w:rPr>
        <w:t>2软件产品参数</w:t>
      </w:r>
    </w:p>
    <w:tbl>
      <w:tblPr>
        <w:tblStyle w:val="a3"/>
        <w:tblW w:w="0" w:type="auto"/>
        <w:tblLook w:val="04A0" w:firstRow="1" w:lastRow="0" w:firstColumn="1" w:lastColumn="0" w:noHBand="0" w:noVBand="1"/>
      </w:tblPr>
      <w:tblGrid>
        <w:gridCol w:w="562"/>
        <w:gridCol w:w="709"/>
        <w:gridCol w:w="709"/>
        <w:gridCol w:w="6316"/>
      </w:tblGrid>
      <w:tr w:rsidR="00177D31" w:rsidRPr="00177D31" w14:paraId="379B1671" w14:textId="77777777" w:rsidTr="00177D31">
        <w:tc>
          <w:tcPr>
            <w:tcW w:w="562" w:type="dxa"/>
            <w:vAlign w:val="center"/>
          </w:tcPr>
          <w:p w14:paraId="03618B6B" w14:textId="66A4C7FC" w:rsidR="00177D31" w:rsidRPr="00177D31" w:rsidRDefault="00177D31" w:rsidP="00177D31">
            <w:pPr>
              <w:jc w:val="center"/>
              <w:rPr>
                <w:rFonts w:ascii="宋体" w:eastAsia="宋体" w:hAnsi="宋体"/>
                <w:szCs w:val="21"/>
              </w:rPr>
            </w:pPr>
            <w:r w:rsidRPr="00177D31">
              <w:rPr>
                <w:rFonts w:ascii="宋体" w:eastAsia="宋体" w:hAnsi="宋体" w:hint="eastAsia"/>
                <w:szCs w:val="21"/>
              </w:rPr>
              <w:t>序号</w:t>
            </w:r>
          </w:p>
        </w:tc>
        <w:tc>
          <w:tcPr>
            <w:tcW w:w="709" w:type="dxa"/>
            <w:vAlign w:val="center"/>
          </w:tcPr>
          <w:p w14:paraId="502E3341" w14:textId="55167A82" w:rsidR="00177D31" w:rsidRPr="00177D31" w:rsidRDefault="00177D31" w:rsidP="00177D31">
            <w:pPr>
              <w:jc w:val="center"/>
              <w:rPr>
                <w:rFonts w:ascii="宋体" w:eastAsia="宋体" w:hAnsi="宋体"/>
                <w:szCs w:val="21"/>
              </w:rPr>
            </w:pPr>
            <w:r w:rsidRPr="00177D31">
              <w:rPr>
                <w:rFonts w:ascii="宋体" w:eastAsia="宋体" w:hAnsi="宋体"/>
                <w:szCs w:val="21"/>
              </w:rPr>
              <w:t>产品名称</w:t>
            </w:r>
          </w:p>
        </w:tc>
        <w:tc>
          <w:tcPr>
            <w:tcW w:w="709" w:type="dxa"/>
            <w:vAlign w:val="center"/>
          </w:tcPr>
          <w:p w14:paraId="177124F9" w14:textId="5A990E00" w:rsidR="00177D31" w:rsidRPr="00177D31" w:rsidRDefault="00177D31" w:rsidP="00177D31">
            <w:pPr>
              <w:jc w:val="center"/>
              <w:rPr>
                <w:rFonts w:ascii="宋体" w:eastAsia="宋体" w:hAnsi="宋体"/>
                <w:szCs w:val="21"/>
              </w:rPr>
            </w:pPr>
            <w:r w:rsidRPr="00177D31">
              <w:rPr>
                <w:rFonts w:ascii="宋体" w:eastAsia="宋体" w:hAnsi="宋体"/>
                <w:szCs w:val="21"/>
              </w:rPr>
              <w:t>型号规格</w:t>
            </w:r>
          </w:p>
        </w:tc>
        <w:tc>
          <w:tcPr>
            <w:tcW w:w="6316" w:type="dxa"/>
            <w:vAlign w:val="center"/>
          </w:tcPr>
          <w:p w14:paraId="6AA42E8F" w14:textId="2A88CFE0" w:rsidR="00177D31" w:rsidRPr="00177D31" w:rsidRDefault="00177D31" w:rsidP="00177D31">
            <w:pPr>
              <w:jc w:val="center"/>
              <w:rPr>
                <w:rFonts w:ascii="宋体" w:eastAsia="宋体" w:hAnsi="宋体"/>
                <w:szCs w:val="21"/>
              </w:rPr>
            </w:pPr>
            <w:r w:rsidRPr="00177D31">
              <w:rPr>
                <w:rFonts w:ascii="宋体" w:eastAsia="宋体" w:hAnsi="宋体"/>
                <w:szCs w:val="21"/>
              </w:rPr>
              <w:t>详细技术参数</w:t>
            </w:r>
          </w:p>
        </w:tc>
      </w:tr>
      <w:tr w:rsidR="00177D31" w:rsidRPr="00177D31" w14:paraId="7EF41D19" w14:textId="77777777" w:rsidTr="00177D31">
        <w:tc>
          <w:tcPr>
            <w:tcW w:w="562" w:type="dxa"/>
          </w:tcPr>
          <w:p w14:paraId="53B8B581" w14:textId="5D9B7B99" w:rsidR="00177D31" w:rsidRPr="00177D31" w:rsidRDefault="00177D31">
            <w:pPr>
              <w:rPr>
                <w:rFonts w:ascii="宋体" w:eastAsia="宋体" w:hAnsi="宋体"/>
                <w:szCs w:val="21"/>
              </w:rPr>
            </w:pPr>
            <w:r w:rsidRPr="00177D31">
              <w:rPr>
                <w:rFonts w:ascii="宋体" w:eastAsia="宋体" w:hAnsi="宋体" w:hint="eastAsia"/>
                <w:szCs w:val="21"/>
              </w:rPr>
              <w:t>2</w:t>
            </w:r>
          </w:p>
        </w:tc>
        <w:tc>
          <w:tcPr>
            <w:tcW w:w="709" w:type="dxa"/>
          </w:tcPr>
          <w:p w14:paraId="70180880" w14:textId="5F520E46" w:rsidR="00177D31" w:rsidRPr="00177D31" w:rsidRDefault="00177D31" w:rsidP="00177D31">
            <w:pPr>
              <w:widowControl/>
              <w:jc w:val="left"/>
              <w:rPr>
                <w:rFonts w:ascii="宋体" w:eastAsia="宋体" w:hAnsi="宋体"/>
                <w:szCs w:val="21"/>
              </w:rPr>
            </w:pPr>
            <w:r w:rsidRPr="00177D31">
              <w:rPr>
                <w:rFonts w:ascii="宋体" w:eastAsia="宋体" w:hAnsi="宋体" w:cs="宋体" w:hint="eastAsia"/>
                <w:color w:val="353535"/>
                <w:kern w:val="0"/>
                <w:szCs w:val="21"/>
              </w:rPr>
              <w:t>英语听说模拟考试软件</w:t>
            </w:r>
          </w:p>
        </w:tc>
        <w:tc>
          <w:tcPr>
            <w:tcW w:w="709" w:type="dxa"/>
          </w:tcPr>
          <w:p w14:paraId="650B1341" w14:textId="20293416" w:rsidR="00177D31" w:rsidRPr="00177D31" w:rsidRDefault="00177D31" w:rsidP="00177D31">
            <w:pPr>
              <w:rPr>
                <w:rFonts w:ascii="宋体" w:eastAsia="宋体" w:hAnsi="宋体"/>
                <w:szCs w:val="21"/>
              </w:rPr>
            </w:pPr>
            <w:proofErr w:type="gramStart"/>
            <w:r w:rsidRPr="00177D31">
              <w:rPr>
                <w:rFonts w:ascii="宋体" w:eastAsia="宋体" w:hAnsi="宋体" w:hint="eastAsia"/>
                <w:szCs w:val="21"/>
              </w:rPr>
              <w:t>讯飞启明</w:t>
            </w:r>
            <w:proofErr w:type="gramEnd"/>
            <w:r w:rsidRPr="00177D31">
              <w:rPr>
                <w:rFonts w:ascii="宋体" w:eastAsia="宋体" w:hAnsi="宋体" w:hint="eastAsia"/>
                <w:szCs w:val="21"/>
              </w:rPr>
              <w:t>英语听说模拟</w:t>
            </w:r>
            <w:r w:rsidRPr="00177D31">
              <w:rPr>
                <w:rFonts w:ascii="宋体" w:eastAsia="宋体" w:hAnsi="宋体" w:hint="eastAsia"/>
                <w:szCs w:val="21"/>
              </w:rPr>
              <w:lastRenderedPageBreak/>
              <w:t>测试软件</w:t>
            </w:r>
            <w:r w:rsidRPr="00177D31">
              <w:rPr>
                <w:rFonts w:ascii="宋体" w:eastAsia="宋体" w:hAnsi="宋体"/>
                <w:szCs w:val="21"/>
              </w:rPr>
              <w:t>V3.0</w:t>
            </w:r>
          </w:p>
        </w:tc>
        <w:tc>
          <w:tcPr>
            <w:tcW w:w="6316" w:type="dxa"/>
          </w:tcPr>
          <w:p w14:paraId="1E0C7D55" w14:textId="77777777" w:rsidR="006B522A" w:rsidRDefault="00177D31" w:rsidP="00177D31">
            <w:pPr>
              <w:rPr>
                <w:rFonts w:ascii="宋体" w:eastAsia="宋体" w:hAnsi="宋体"/>
                <w:szCs w:val="21"/>
              </w:rPr>
            </w:pPr>
            <w:r w:rsidRPr="00177D31">
              <w:rPr>
                <w:rFonts w:ascii="宋体" w:eastAsia="宋体" w:hAnsi="宋体" w:hint="eastAsia"/>
                <w:szCs w:val="21"/>
              </w:rPr>
              <w:lastRenderedPageBreak/>
              <w:t>考试管理客户端：</w:t>
            </w:r>
          </w:p>
          <w:p w14:paraId="356EE1ED" w14:textId="4C135E11" w:rsidR="00177D31" w:rsidRDefault="00177D31" w:rsidP="00177D31">
            <w:pPr>
              <w:rPr>
                <w:rFonts w:ascii="宋体" w:eastAsia="宋体" w:hAnsi="宋体"/>
                <w:szCs w:val="21"/>
              </w:rPr>
            </w:pPr>
            <w:r w:rsidRPr="00177D31">
              <w:rPr>
                <w:rFonts w:ascii="宋体" w:eastAsia="宋体" w:hAnsi="宋体"/>
                <w:szCs w:val="21"/>
              </w:rPr>
              <w:t>1.支持考试任务的下载、考试试卷的下载；2.可以启</w:t>
            </w:r>
            <w:r w:rsidRPr="00177D31">
              <w:rPr>
                <w:rFonts w:ascii="宋体" w:eastAsia="宋体" w:hAnsi="宋体" w:hint="eastAsia"/>
                <w:szCs w:val="21"/>
              </w:rPr>
              <w:t>动监考机开始一场全真模拟测试；</w:t>
            </w:r>
            <w:r w:rsidRPr="00177D31">
              <w:rPr>
                <w:rFonts w:ascii="宋体" w:eastAsia="宋体" w:hAnsi="宋体"/>
                <w:szCs w:val="21"/>
              </w:rPr>
              <w:t>3.考试结束后，进行答卷包完整性校</w:t>
            </w:r>
            <w:r w:rsidRPr="00177D31">
              <w:rPr>
                <w:rFonts w:ascii="宋体" w:eastAsia="宋体" w:hAnsi="宋体" w:hint="eastAsia"/>
                <w:szCs w:val="21"/>
              </w:rPr>
              <w:t>验，上</w:t>
            </w:r>
            <w:proofErr w:type="gramStart"/>
            <w:r w:rsidRPr="00177D31">
              <w:rPr>
                <w:rFonts w:ascii="宋体" w:eastAsia="宋体" w:hAnsi="宋体" w:hint="eastAsia"/>
                <w:szCs w:val="21"/>
              </w:rPr>
              <w:t>传考试</w:t>
            </w:r>
            <w:proofErr w:type="gramEnd"/>
            <w:r w:rsidRPr="00177D31">
              <w:rPr>
                <w:rFonts w:ascii="宋体" w:eastAsia="宋体" w:hAnsi="宋体" w:hint="eastAsia"/>
                <w:szCs w:val="21"/>
              </w:rPr>
              <w:t>状态数据和答卷包，并将数据传到服务器进行评测。</w:t>
            </w:r>
          </w:p>
          <w:p w14:paraId="07B783A6" w14:textId="77777777" w:rsidR="00177D31" w:rsidRDefault="00177D31" w:rsidP="00177D31">
            <w:pPr>
              <w:rPr>
                <w:rFonts w:ascii="宋体" w:eastAsia="宋体" w:hAnsi="宋体"/>
                <w:szCs w:val="21"/>
              </w:rPr>
            </w:pPr>
            <w:r w:rsidRPr="00177D31">
              <w:rPr>
                <w:rFonts w:ascii="宋体" w:eastAsia="宋体" w:hAnsi="宋体" w:hint="eastAsia"/>
                <w:szCs w:val="21"/>
              </w:rPr>
              <w:t>监考程序：</w:t>
            </w:r>
            <w:r w:rsidRPr="00177D31">
              <w:rPr>
                <w:rFonts w:ascii="宋体" w:eastAsia="宋体" w:hAnsi="宋体"/>
                <w:szCs w:val="21"/>
              </w:rPr>
              <w:t>1.支持考试过程监控，包括开始考试、开始试音、结束</w:t>
            </w:r>
            <w:r w:rsidRPr="00177D31">
              <w:rPr>
                <w:rFonts w:ascii="宋体" w:eastAsia="宋体" w:hAnsi="宋体"/>
                <w:szCs w:val="21"/>
              </w:rPr>
              <w:lastRenderedPageBreak/>
              <w:t>考试；2. 收</w:t>
            </w:r>
            <w:r w:rsidRPr="00177D31">
              <w:rPr>
                <w:rFonts w:ascii="宋体" w:eastAsia="宋体" w:hAnsi="宋体" w:hint="eastAsia"/>
                <w:szCs w:val="21"/>
              </w:rPr>
              <w:t>集学生答卷包；＊</w:t>
            </w:r>
            <w:r w:rsidRPr="00177D31">
              <w:rPr>
                <w:rFonts w:ascii="宋体" w:eastAsia="宋体" w:hAnsi="宋体"/>
                <w:szCs w:val="21"/>
              </w:rPr>
              <w:t>3. 系统支持答题同步，在所有学生完成同一个大题后</w:t>
            </w:r>
            <w:r w:rsidRPr="00177D31">
              <w:rPr>
                <w:rFonts w:ascii="宋体" w:eastAsia="宋体" w:hAnsi="宋体" w:hint="eastAsia"/>
                <w:szCs w:val="21"/>
              </w:rPr>
              <w:t>才允许进入下一个大题，解决学生因为系统硬件配置、网络等因素影响或者使用多套试卷而导致的考试不同步情况。该功能需提供现场演示＊</w:t>
            </w:r>
            <w:r w:rsidRPr="00177D31">
              <w:rPr>
                <w:rFonts w:ascii="宋体" w:eastAsia="宋体" w:hAnsi="宋体"/>
                <w:szCs w:val="21"/>
              </w:rPr>
              <w:t>4.监</w:t>
            </w:r>
            <w:r w:rsidRPr="00177D31">
              <w:rPr>
                <w:rFonts w:ascii="宋体" w:eastAsia="宋体" w:hAnsi="宋体" w:hint="eastAsia"/>
                <w:szCs w:val="21"/>
              </w:rPr>
              <w:t>考机考试中发生断电、死机等异常，重启后能够自动恢复到本场考试状态；监考机与</w:t>
            </w:r>
            <w:proofErr w:type="gramStart"/>
            <w:r w:rsidRPr="00177D31">
              <w:rPr>
                <w:rFonts w:ascii="宋体" w:eastAsia="宋体" w:hAnsi="宋体" w:hint="eastAsia"/>
                <w:szCs w:val="21"/>
              </w:rPr>
              <w:t>考试机</w:t>
            </w:r>
            <w:proofErr w:type="gramEnd"/>
            <w:r w:rsidRPr="00177D31">
              <w:rPr>
                <w:rFonts w:ascii="宋体" w:eastAsia="宋体" w:hAnsi="宋体" w:hint="eastAsia"/>
                <w:szCs w:val="21"/>
              </w:rPr>
              <w:t>之间网络不稳定的情况下（偶尔断网）不影响考试。该功能需提供现场演示＊</w:t>
            </w:r>
            <w:r w:rsidRPr="00177D31">
              <w:rPr>
                <w:rFonts w:ascii="宋体" w:eastAsia="宋体" w:hAnsi="宋体"/>
                <w:szCs w:val="21"/>
              </w:rPr>
              <w:t>5</w:t>
            </w:r>
            <w:r>
              <w:rPr>
                <w:rFonts w:ascii="宋体" w:eastAsia="宋体" w:hAnsi="宋体" w:hint="eastAsia"/>
                <w:szCs w:val="21"/>
              </w:rPr>
              <w:t>.</w:t>
            </w:r>
            <w:r w:rsidRPr="00177D31">
              <w:rPr>
                <w:rFonts w:ascii="宋体" w:eastAsia="宋体" w:hAnsi="宋体"/>
                <w:szCs w:val="21"/>
              </w:rPr>
              <w:t>应确保考试过程中的录音质量:能够自动检测学</w:t>
            </w:r>
            <w:r w:rsidRPr="00177D31">
              <w:rPr>
                <w:rFonts w:ascii="宋体" w:eastAsia="宋体" w:hAnsi="宋体" w:hint="eastAsia"/>
                <w:szCs w:val="21"/>
              </w:rPr>
              <w:t>生语音质量，及时发现答题语音不合格的学生，以便安排重考。该功能需提供现场演示</w:t>
            </w:r>
            <w:r w:rsidRPr="00177D31">
              <w:rPr>
                <w:rFonts w:ascii="宋体" w:eastAsia="宋体" w:hAnsi="宋体"/>
                <w:szCs w:val="21"/>
              </w:rPr>
              <w:t xml:space="preserve"> 6.支持监考机通过输入考生座位号的方式，快速灵活调整学</w:t>
            </w:r>
            <w:r w:rsidRPr="00177D31">
              <w:rPr>
                <w:rFonts w:ascii="宋体" w:eastAsia="宋体" w:hAnsi="宋体" w:hint="eastAsia"/>
                <w:szCs w:val="21"/>
              </w:rPr>
              <w:t>生考试座位号。</w:t>
            </w:r>
          </w:p>
          <w:p w14:paraId="74EE8F15" w14:textId="2D82A317" w:rsidR="00177D31" w:rsidRPr="00177D31" w:rsidRDefault="00177D31" w:rsidP="00177D31">
            <w:pPr>
              <w:rPr>
                <w:rFonts w:ascii="宋体" w:eastAsia="宋体" w:hAnsi="宋体"/>
                <w:szCs w:val="21"/>
              </w:rPr>
            </w:pPr>
            <w:r w:rsidRPr="00177D31">
              <w:rPr>
                <w:rFonts w:ascii="宋体" w:eastAsia="宋体" w:hAnsi="宋体" w:hint="eastAsia"/>
                <w:szCs w:val="21"/>
              </w:rPr>
              <w:t>考试程序：</w:t>
            </w:r>
            <w:r w:rsidRPr="00177D31">
              <w:rPr>
                <w:rFonts w:ascii="宋体" w:eastAsia="宋体" w:hAnsi="宋体"/>
                <w:szCs w:val="21"/>
              </w:rPr>
              <w:t>1. 系统需要与中高考试题流程、界面完全一</w:t>
            </w:r>
            <w:r w:rsidRPr="00177D31">
              <w:rPr>
                <w:rFonts w:ascii="宋体" w:eastAsia="宋体" w:hAnsi="宋体" w:hint="eastAsia"/>
                <w:szCs w:val="21"/>
              </w:rPr>
              <w:t>致，对考试环境全真模拟，包括答题时间、语音播放次数限制；</w:t>
            </w:r>
            <w:r w:rsidRPr="00177D31">
              <w:rPr>
                <w:rFonts w:ascii="宋体" w:eastAsia="宋体" w:hAnsi="宋体"/>
                <w:szCs w:val="21"/>
              </w:rPr>
              <w:t xml:space="preserve"> 2. 学生</w:t>
            </w:r>
            <w:r w:rsidRPr="00177D31">
              <w:rPr>
                <w:rFonts w:ascii="宋体" w:eastAsia="宋体" w:hAnsi="宋体" w:hint="eastAsia"/>
                <w:szCs w:val="21"/>
              </w:rPr>
              <w:t>按照考试流程、指令完成考试；</w:t>
            </w:r>
            <w:r w:rsidRPr="00177D31">
              <w:rPr>
                <w:rFonts w:ascii="宋体" w:eastAsia="宋体" w:hAnsi="宋体"/>
                <w:szCs w:val="21"/>
              </w:rPr>
              <w:t>3. 对学生答题数据进行打包，传到监考</w:t>
            </w:r>
            <w:r w:rsidRPr="00177D31">
              <w:rPr>
                <w:rFonts w:ascii="宋体" w:eastAsia="宋体" w:hAnsi="宋体" w:hint="eastAsia"/>
                <w:szCs w:val="21"/>
              </w:rPr>
              <w:t>机。＊</w:t>
            </w:r>
            <w:r w:rsidRPr="00177D31">
              <w:rPr>
                <w:rFonts w:ascii="宋体" w:eastAsia="宋体" w:hAnsi="宋体"/>
                <w:szCs w:val="21"/>
              </w:rPr>
              <w:t>4. 支持多种保障安全策略:支持相邻的学生试卷不同；支持同一套</w:t>
            </w:r>
            <w:r w:rsidRPr="00177D31">
              <w:rPr>
                <w:rFonts w:ascii="宋体" w:eastAsia="宋体" w:hAnsi="宋体" w:hint="eastAsia"/>
                <w:szCs w:val="21"/>
              </w:rPr>
              <w:t>试卷小题</w:t>
            </w:r>
            <w:proofErr w:type="gramStart"/>
            <w:r w:rsidRPr="00177D31">
              <w:rPr>
                <w:rFonts w:ascii="宋体" w:eastAsia="宋体" w:hAnsi="宋体" w:hint="eastAsia"/>
                <w:szCs w:val="21"/>
              </w:rPr>
              <w:t>乱序以及</w:t>
            </w:r>
            <w:proofErr w:type="gramEnd"/>
            <w:r w:rsidRPr="00177D31">
              <w:rPr>
                <w:rFonts w:ascii="宋体" w:eastAsia="宋体" w:hAnsi="宋体" w:hint="eastAsia"/>
                <w:szCs w:val="21"/>
              </w:rPr>
              <w:t>选项乱序，提高防作弊水平。该功能需提供现场演示</w:t>
            </w:r>
          </w:p>
        </w:tc>
      </w:tr>
      <w:tr w:rsidR="00177D31" w:rsidRPr="00177D31" w14:paraId="7BC60766" w14:textId="77777777" w:rsidTr="00177D31">
        <w:tc>
          <w:tcPr>
            <w:tcW w:w="562" w:type="dxa"/>
          </w:tcPr>
          <w:p w14:paraId="7375F753" w14:textId="7716D83A" w:rsidR="00177D31" w:rsidRPr="00177D31" w:rsidRDefault="00177D31">
            <w:pPr>
              <w:rPr>
                <w:rFonts w:ascii="宋体" w:eastAsia="宋体" w:hAnsi="宋体"/>
                <w:szCs w:val="21"/>
              </w:rPr>
            </w:pPr>
            <w:r w:rsidRPr="00177D31">
              <w:rPr>
                <w:rFonts w:ascii="宋体" w:eastAsia="宋体" w:hAnsi="宋体" w:hint="eastAsia"/>
                <w:szCs w:val="21"/>
              </w:rPr>
              <w:lastRenderedPageBreak/>
              <w:t>3</w:t>
            </w:r>
          </w:p>
        </w:tc>
        <w:tc>
          <w:tcPr>
            <w:tcW w:w="709" w:type="dxa"/>
          </w:tcPr>
          <w:p w14:paraId="0F9E1C4C" w14:textId="52BAF47A" w:rsidR="00177D31" w:rsidRPr="00177D31" w:rsidRDefault="00177D31" w:rsidP="00177D31">
            <w:pPr>
              <w:widowControl/>
              <w:jc w:val="left"/>
              <w:rPr>
                <w:rFonts w:ascii="宋体" w:eastAsia="宋体" w:hAnsi="宋体" w:cs="宋体"/>
                <w:color w:val="353535"/>
                <w:kern w:val="0"/>
                <w:szCs w:val="21"/>
              </w:rPr>
            </w:pPr>
            <w:r w:rsidRPr="00177D31">
              <w:rPr>
                <w:rFonts w:ascii="宋体" w:eastAsia="宋体" w:hAnsi="宋体" w:cs="宋体" w:hint="eastAsia"/>
                <w:color w:val="353535"/>
                <w:kern w:val="0"/>
                <w:szCs w:val="21"/>
              </w:rPr>
              <w:t>英语听说智能教学系统（机房版）</w:t>
            </w:r>
          </w:p>
        </w:tc>
        <w:tc>
          <w:tcPr>
            <w:tcW w:w="709" w:type="dxa"/>
          </w:tcPr>
          <w:p w14:paraId="3FB04DE0" w14:textId="56FAB3BB" w:rsidR="00177D31" w:rsidRPr="00177D31" w:rsidRDefault="00177D31" w:rsidP="00177D31">
            <w:pPr>
              <w:rPr>
                <w:rFonts w:ascii="宋体" w:eastAsia="宋体" w:hAnsi="宋体"/>
                <w:szCs w:val="21"/>
              </w:rPr>
            </w:pPr>
            <w:proofErr w:type="gramStart"/>
            <w:r w:rsidRPr="00177D31">
              <w:rPr>
                <w:rFonts w:ascii="宋体" w:eastAsia="宋体" w:hAnsi="宋体" w:hint="eastAsia"/>
                <w:szCs w:val="21"/>
              </w:rPr>
              <w:t>讯飞启明</w:t>
            </w:r>
            <w:proofErr w:type="gramEnd"/>
            <w:r w:rsidRPr="00177D31">
              <w:rPr>
                <w:rFonts w:ascii="宋体" w:eastAsia="宋体" w:hAnsi="宋体" w:hint="eastAsia"/>
                <w:szCs w:val="21"/>
              </w:rPr>
              <w:t>英语听说智能教学软件</w:t>
            </w:r>
            <w:r w:rsidRPr="00177D31">
              <w:rPr>
                <w:rFonts w:ascii="宋体" w:eastAsia="宋体" w:hAnsi="宋体"/>
                <w:szCs w:val="21"/>
              </w:rPr>
              <w:t>V1.0</w:t>
            </w:r>
          </w:p>
        </w:tc>
        <w:tc>
          <w:tcPr>
            <w:tcW w:w="6316" w:type="dxa"/>
          </w:tcPr>
          <w:p w14:paraId="0030C0EA" w14:textId="38907705" w:rsidR="00177D31" w:rsidRDefault="00177D31" w:rsidP="00177D31">
            <w:pPr>
              <w:rPr>
                <w:rFonts w:ascii="宋体" w:eastAsia="宋体" w:hAnsi="宋体"/>
                <w:szCs w:val="21"/>
              </w:rPr>
            </w:pPr>
            <w:r w:rsidRPr="00177D31">
              <w:rPr>
                <w:rFonts w:ascii="宋体" w:eastAsia="宋体" w:hAnsi="宋体" w:hint="eastAsia"/>
                <w:szCs w:val="21"/>
              </w:rPr>
              <w:t>一、</w:t>
            </w:r>
            <w:r w:rsidRPr="00177D31">
              <w:rPr>
                <w:rFonts w:ascii="宋体" w:eastAsia="宋体" w:hAnsi="宋体"/>
                <w:szCs w:val="21"/>
              </w:rPr>
              <w:t>听说教学：</w:t>
            </w:r>
          </w:p>
          <w:p w14:paraId="73B59BF4" w14:textId="5619997C" w:rsidR="00177D31" w:rsidRDefault="00177D31" w:rsidP="00177D31">
            <w:pPr>
              <w:rPr>
                <w:rFonts w:ascii="宋体" w:eastAsia="宋体" w:hAnsi="宋体"/>
                <w:szCs w:val="21"/>
              </w:rPr>
            </w:pPr>
            <w:r w:rsidRPr="00177D31">
              <w:rPr>
                <w:rFonts w:ascii="宋体" w:eastAsia="宋体" w:hAnsi="宋体"/>
                <w:szCs w:val="21"/>
              </w:rPr>
              <w:t>备课教学：1. 系统支持课前进行备课，创建备课包进行</w:t>
            </w:r>
            <w:r w:rsidRPr="00177D31">
              <w:rPr>
                <w:rFonts w:ascii="宋体" w:eastAsia="宋体" w:hAnsi="宋体" w:hint="eastAsia"/>
                <w:szCs w:val="21"/>
              </w:rPr>
              <w:t>课上教学。</w:t>
            </w:r>
            <w:r w:rsidRPr="00177D31">
              <w:rPr>
                <w:rFonts w:ascii="宋体" w:eastAsia="宋体" w:hAnsi="宋体"/>
                <w:szCs w:val="21"/>
              </w:rPr>
              <w:t>2.支持备课包编辑，调整资源顺序等。资源库教学：系统提供</w:t>
            </w:r>
            <w:r w:rsidRPr="00177D31">
              <w:rPr>
                <w:rFonts w:ascii="宋体" w:eastAsia="宋体" w:hAnsi="宋体" w:hint="eastAsia"/>
                <w:szCs w:val="21"/>
              </w:rPr>
              <w:t>各类教学资源，支持组织同步于教材单元的课程，针对地区中高考听说考试专项课程，不区分教材版本同步教学大纲的主题课程。</w:t>
            </w:r>
          </w:p>
          <w:p w14:paraId="18027627" w14:textId="6965713A" w:rsidR="00177D31" w:rsidRPr="00177D31" w:rsidRDefault="00177D31" w:rsidP="00177D31">
            <w:pPr>
              <w:rPr>
                <w:rFonts w:ascii="宋体" w:eastAsia="宋体" w:hAnsi="宋体"/>
                <w:szCs w:val="21"/>
              </w:rPr>
            </w:pPr>
            <w:r w:rsidRPr="00177D31">
              <w:rPr>
                <w:rFonts w:ascii="宋体" w:eastAsia="宋体" w:hAnsi="宋体" w:hint="eastAsia"/>
                <w:szCs w:val="21"/>
              </w:rPr>
              <w:t>教学讲解：</w:t>
            </w:r>
            <w:r w:rsidRPr="00177D31">
              <w:rPr>
                <w:rFonts w:ascii="宋体" w:eastAsia="宋体" w:hAnsi="宋体"/>
                <w:szCs w:val="21"/>
              </w:rPr>
              <w:t>1. 系</w:t>
            </w:r>
            <w:r w:rsidRPr="00177D31">
              <w:rPr>
                <w:rFonts w:ascii="宋体" w:eastAsia="宋体" w:hAnsi="宋体" w:hint="eastAsia"/>
                <w:szCs w:val="21"/>
              </w:rPr>
              <w:t>统支持在机房或多媒体教室使用，可以通过投影或其他电子设备投</w:t>
            </w:r>
            <w:proofErr w:type="gramStart"/>
            <w:r w:rsidRPr="00177D31">
              <w:rPr>
                <w:rFonts w:ascii="宋体" w:eastAsia="宋体" w:hAnsi="宋体" w:hint="eastAsia"/>
                <w:szCs w:val="21"/>
              </w:rPr>
              <w:t>屏展示</w:t>
            </w:r>
            <w:proofErr w:type="gramEnd"/>
            <w:r w:rsidRPr="00177D31">
              <w:rPr>
                <w:rFonts w:ascii="宋体" w:eastAsia="宋体" w:hAnsi="宋体" w:hint="eastAsia"/>
                <w:szCs w:val="21"/>
              </w:rPr>
              <w:t>教学，进行教学讲解。＊</w:t>
            </w:r>
            <w:r w:rsidRPr="00177D31">
              <w:rPr>
                <w:rFonts w:ascii="宋体" w:eastAsia="宋体" w:hAnsi="宋体"/>
                <w:szCs w:val="21"/>
              </w:rPr>
              <w:t>2. 系统提供多种教学工具，支持文字的即点即</w:t>
            </w:r>
            <w:r w:rsidRPr="00177D31">
              <w:rPr>
                <w:rFonts w:ascii="宋体" w:eastAsia="宋体" w:hAnsi="宋体" w:hint="eastAsia"/>
                <w:szCs w:val="21"/>
              </w:rPr>
              <w:t>播</w:t>
            </w:r>
            <w:r w:rsidRPr="00177D31">
              <w:rPr>
                <w:rFonts w:ascii="宋体" w:eastAsia="宋体" w:hAnsi="宋体"/>
                <w:szCs w:val="21"/>
              </w:rPr>
              <w:t>,，从任意文字点击文字区域即可按顺序播放示范音，再次点击停止播</w:t>
            </w:r>
            <w:r w:rsidRPr="00177D31">
              <w:rPr>
                <w:rFonts w:ascii="宋体" w:eastAsia="宋体" w:hAnsi="宋体" w:hint="eastAsia"/>
                <w:szCs w:val="21"/>
              </w:rPr>
              <w:t>放；查看单词详情，提供单词英美音标、释义、中英例句等；查看参考答案；拖动调整播放进度；查看听力原文等功能。该功能需提供现场演示</w:t>
            </w:r>
          </w:p>
          <w:p w14:paraId="69691514" w14:textId="5CB87133" w:rsidR="00177D31" w:rsidRDefault="00177D31" w:rsidP="00177D31">
            <w:pPr>
              <w:rPr>
                <w:rFonts w:ascii="宋体" w:eastAsia="宋体" w:hAnsi="宋体"/>
                <w:szCs w:val="21"/>
              </w:rPr>
            </w:pPr>
            <w:r w:rsidRPr="00177D31">
              <w:rPr>
                <w:rFonts w:ascii="宋体" w:eastAsia="宋体" w:hAnsi="宋体" w:hint="eastAsia"/>
                <w:szCs w:val="21"/>
              </w:rPr>
              <w:t>二、</w:t>
            </w:r>
            <w:r w:rsidRPr="00177D31">
              <w:rPr>
                <w:rFonts w:ascii="宋体" w:eastAsia="宋体" w:hAnsi="宋体"/>
                <w:szCs w:val="21"/>
              </w:rPr>
              <w:t>随堂测试：</w:t>
            </w:r>
          </w:p>
          <w:p w14:paraId="536E67BB" w14:textId="7F9A5794" w:rsidR="00177D31" w:rsidRPr="00177D31" w:rsidRDefault="00177D31" w:rsidP="00177D31">
            <w:pPr>
              <w:rPr>
                <w:rFonts w:ascii="宋体" w:eastAsia="宋体" w:hAnsi="宋体"/>
                <w:szCs w:val="21"/>
              </w:rPr>
            </w:pPr>
            <w:r w:rsidRPr="00177D31">
              <w:rPr>
                <w:rFonts w:ascii="宋体" w:eastAsia="宋体" w:hAnsi="宋体"/>
                <w:szCs w:val="21"/>
              </w:rPr>
              <w:t>1. 老师可以创建随堂测试，在课上进行测试，监控测试</w:t>
            </w:r>
            <w:r w:rsidRPr="00177D31">
              <w:rPr>
                <w:rFonts w:ascii="宋体" w:eastAsia="宋体" w:hAnsi="宋体" w:hint="eastAsia"/>
                <w:szCs w:val="21"/>
              </w:rPr>
              <w:t>进度，包括进行中、已结束、未连接的人数，系统支持多种题型的智能评测，自动生成测试班级报告和个人报告。</w:t>
            </w:r>
            <w:r w:rsidRPr="00177D31">
              <w:rPr>
                <w:rFonts w:ascii="宋体" w:eastAsia="宋体" w:hAnsi="宋体"/>
                <w:szCs w:val="21"/>
              </w:rPr>
              <w:t>2.支持自动设置测试时长。3.系</w:t>
            </w:r>
            <w:r w:rsidRPr="00177D31">
              <w:rPr>
                <w:rFonts w:ascii="宋体" w:eastAsia="宋体" w:hAnsi="宋体" w:hint="eastAsia"/>
                <w:szCs w:val="21"/>
              </w:rPr>
              <w:t>统自动记录和保存测试历史，支持查看历史测试报告。</w:t>
            </w:r>
          </w:p>
          <w:p w14:paraId="3A5B8BEA" w14:textId="4F8281C0" w:rsidR="00177D31" w:rsidRDefault="00177D31" w:rsidP="00177D31">
            <w:pPr>
              <w:rPr>
                <w:rFonts w:ascii="宋体" w:eastAsia="宋体" w:hAnsi="宋体"/>
                <w:szCs w:val="21"/>
              </w:rPr>
            </w:pPr>
            <w:r w:rsidRPr="00177D31">
              <w:rPr>
                <w:rFonts w:ascii="宋体" w:eastAsia="宋体" w:hAnsi="宋体" w:hint="eastAsia"/>
                <w:szCs w:val="21"/>
              </w:rPr>
              <w:t>三、</w:t>
            </w:r>
            <w:proofErr w:type="gramStart"/>
            <w:r w:rsidRPr="00177D31">
              <w:rPr>
                <w:rFonts w:ascii="宋体" w:eastAsia="宋体" w:hAnsi="宋体"/>
                <w:szCs w:val="21"/>
              </w:rPr>
              <w:t>考练讲评</w:t>
            </w:r>
            <w:proofErr w:type="gramEnd"/>
            <w:r w:rsidRPr="00177D31">
              <w:rPr>
                <w:rFonts w:ascii="宋体" w:eastAsia="宋体" w:hAnsi="宋体"/>
                <w:szCs w:val="21"/>
              </w:rPr>
              <w:t>：</w:t>
            </w:r>
          </w:p>
          <w:p w14:paraId="400E3970" w14:textId="47D7AB7E" w:rsidR="00177D31" w:rsidRPr="00177D31" w:rsidRDefault="00177D31" w:rsidP="00177D31">
            <w:pPr>
              <w:rPr>
                <w:rFonts w:ascii="宋体" w:eastAsia="宋体" w:hAnsi="宋体"/>
                <w:szCs w:val="21"/>
              </w:rPr>
            </w:pPr>
            <w:r w:rsidRPr="00177D31">
              <w:rPr>
                <w:rFonts w:ascii="宋体" w:eastAsia="宋体" w:hAnsi="宋体"/>
                <w:szCs w:val="21"/>
              </w:rPr>
              <w:t>1.练习讲评。支持同步课后练习班级报告和个人报告，</w:t>
            </w:r>
            <w:r w:rsidRPr="00177D31">
              <w:rPr>
                <w:rFonts w:ascii="宋体" w:eastAsia="宋体" w:hAnsi="宋体" w:hint="eastAsia"/>
                <w:szCs w:val="21"/>
              </w:rPr>
              <w:t>进行课上讲评，并且支持老师一键帮助全班学生打开本讲评练习任务相应的个人报告。</w:t>
            </w:r>
            <w:r w:rsidRPr="00177D31">
              <w:rPr>
                <w:rFonts w:ascii="宋体" w:eastAsia="宋体" w:hAnsi="宋体"/>
                <w:szCs w:val="21"/>
              </w:rPr>
              <w:t>2.考试讲评。支持同步模拟考试班级报告和个人报告，进行</w:t>
            </w:r>
            <w:r w:rsidRPr="00177D31">
              <w:rPr>
                <w:rFonts w:ascii="宋体" w:eastAsia="宋体" w:hAnsi="宋体" w:hint="eastAsia"/>
                <w:szCs w:val="21"/>
              </w:rPr>
              <w:t>课上讲评，并且支持老师一键帮助全班学生打开本讲评练习任务相应的个人报告。</w:t>
            </w:r>
          </w:p>
          <w:p w14:paraId="629FA398" w14:textId="77777777" w:rsidR="00177D31" w:rsidRDefault="00177D31" w:rsidP="00177D31">
            <w:pPr>
              <w:rPr>
                <w:rFonts w:ascii="宋体" w:eastAsia="宋体" w:hAnsi="宋体"/>
                <w:szCs w:val="21"/>
              </w:rPr>
            </w:pPr>
            <w:r w:rsidRPr="00177D31">
              <w:rPr>
                <w:rFonts w:ascii="宋体" w:eastAsia="宋体" w:hAnsi="宋体" w:hint="eastAsia"/>
                <w:szCs w:val="21"/>
              </w:rPr>
              <w:t>四、</w:t>
            </w:r>
            <w:r w:rsidRPr="00177D31">
              <w:rPr>
                <w:rFonts w:ascii="宋体" w:eastAsia="宋体" w:hAnsi="宋体"/>
                <w:szCs w:val="21"/>
              </w:rPr>
              <w:t xml:space="preserve"> 课后练习：</w:t>
            </w:r>
          </w:p>
          <w:p w14:paraId="0C38B60F" w14:textId="77777777" w:rsidR="00177D31" w:rsidRDefault="00177D31" w:rsidP="00177D31">
            <w:pPr>
              <w:rPr>
                <w:rFonts w:ascii="宋体" w:eastAsia="宋体" w:hAnsi="宋体"/>
                <w:szCs w:val="21"/>
              </w:rPr>
            </w:pPr>
            <w:r w:rsidRPr="00177D31">
              <w:rPr>
                <w:rFonts w:ascii="宋体" w:eastAsia="宋体" w:hAnsi="宋体"/>
                <w:szCs w:val="21"/>
              </w:rPr>
              <w:t>1.学生端可以在学校机房或个人电脑上，通过学生个人</w:t>
            </w:r>
            <w:r w:rsidRPr="00177D31">
              <w:rPr>
                <w:rFonts w:ascii="宋体" w:eastAsia="宋体" w:hAnsi="宋体" w:hint="eastAsia"/>
                <w:szCs w:val="21"/>
              </w:rPr>
              <w:t>端，接收并完成老师布置的课后练习，在规定的时间完成练习。</w:t>
            </w:r>
            <w:r w:rsidRPr="00177D31">
              <w:rPr>
                <w:rFonts w:ascii="宋体" w:eastAsia="宋体" w:hAnsi="宋体"/>
                <w:szCs w:val="21"/>
              </w:rPr>
              <w:t>2.学生可以在课后练习截止前，反复的进行练习。3.练习截止后，自动生成练习班级报告和个人报告。</w:t>
            </w:r>
          </w:p>
          <w:p w14:paraId="6980397B" w14:textId="77777777" w:rsidR="00177D31" w:rsidRDefault="00177D31" w:rsidP="00177D31">
            <w:pPr>
              <w:rPr>
                <w:rFonts w:ascii="宋体" w:eastAsia="宋体" w:hAnsi="宋体"/>
                <w:szCs w:val="21"/>
              </w:rPr>
            </w:pPr>
            <w:r w:rsidRPr="00177D31">
              <w:rPr>
                <w:rFonts w:ascii="宋体" w:eastAsia="宋体" w:hAnsi="宋体" w:hint="eastAsia"/>
                <w:szCs w:val="21"/>
              </w:rPr>
              <w:t>五、自主学习：</w:t>
            </w:r>
          </w:p>
          <w:p w14:paraId="6357D0BA" w14:textId="2F220F6D" w:rsidR="00177D31" w:rsidRDefault="00177D31" w:rsidP="00177D31">
            <w:pPr>
              <w:rPr>
                <w:rFonts w:ascii="宋体" w:eastAsia="宋体" w:hAnsi="宋体"/>
                <w:szCs w:val="21"/>
              </w:rPr>
            </w:pPr>
            <w:r w:rsidRPr="00177D31">
              <w:rPr>
                <w:rFonts w:ascii="宋体" w:eastAsia="宋体" w:hAnsi="宋体"/>
                <w:szCs w:val="21"/>
              </w:rPr>
              <w:lastRenderedPageBreak/>
              <w:t>1. 支持学生课后在学校机房或个人电脑上进行自主学习，</w:t>
            </w:r>
            <w:r w:rsidRPr="00177D31">
              <w:rPr>
                <w:rFonts w:ascii="宋体" w:eastAsia="宋体" w:hAnsi="宋体" w:hint="eastAsia"/>
                <w:szCs w:val="21"/>
              </w:rPr>
              <w:t>可以选择不同题型进行集中练习；</w:t>
            </w:r>
            <w:r w:rsidRPr="00177D31">
              <w:rPr>
                <w:rFonts w:ascii="宋体" w:eastAsia="宋体" w:hAnsi="宋体"/>
                <w:szCs w:val="21"/>
              </w:rPr>
              <w:t>2. 系统提供简单、一般、困难三种难</w:t>
            </w:r>
            <w:r w:rsidRPr="00177D31">
              <w:rPr>
                <w:rFonts w:ascii="宋体" w:eastAsia="宋体" w:hAnsi="宋体" w:hint="eastAsia"/>
                <w:szCs w:val="21"/>
              </w:rPr>
              <w:t>度的自主学习资源；</w:t>
            </w:r>
            <w:r w:rsidRPr="00177D31">
              <w:rPr>
                <w:rFonts w:ascii="宋体" w:eastAsia="宋体" w:hAnsi="宋体"/>
                <w:szCs w:val="21"/>
              </w:rPr>
              <w:t>3. 支持练习智能评测和反复练习。</w:t>
            </w:r>
          </w:p>
          <w:p w14:paraId="0D132274" w14:textId="77777777" w:rsidR="00177D31" w:rsidRDefault="00177D31" w:rsidP="00177D31">
            <w:pPr>
              <w:rPr>
                <w:rFonts w:ascii="宋体" w:eastAsia="宋体" w:hAnsi="宋体"/>
                <w:szCs w:val="21"/>
              </w:rPr>
            </w:pPr>
            <w:r w:rsidRPr="00177D31">
              <w:rPr>
                <w:rFonts w:ascii="宋体" w:eastAsia="宋体" w:hAnsi="宋体" w:hint="eastAsia"/>
                <w:szCs w:val="21"/>
              </w:rPr>
              <w:t>六、智能推荐：</w:t>
            </w:r>
          </w:p>
          <w:p w14:paraId="5B066E8D" w14:textId="321D686D" w:rsidR="00177D31" w:rsidRPr="00177D31" w:rsidRDefault="00177D31" w:rsidP="00177D31">
            <w:pPr>
              <w:rPr>
                <w:rFonts w:ascii="宋体" w:eastAsia="宋体" w:hAnsi="宋体"/>
                <w:szCs w:val="21"/>
              </w:rPr>
            </w:pPr>
            <w:r w:rsidRPr="00177D31">
              <w:rPr>
                <w:rFonts w:ascii="宋体" w:eastAsia="宋体" w:hAnsi="宋体"/>
                <w:szCs w:val="21"/>
              </w:rPr>
              <w:t>1.系统能依据学生的历史练习数据，依据学生学情，推荐</w:t>
            </w:r>
            <w:r w:rsidRPr="00177D31">
              <w:rPr>
                <w:rFonts w:ascii="宋体" w:eastAsia="宋体" w:hAnsi="宋体" w:hint="eastAsia"/>
                <w:szCs w:val="21"/>
              </w:rPr>
              <w:t>合适的练习资源。</w:t>
            </w:r>
            <w:r w:rsidRPr="00177D31">
              <w:rPr>
                <w:rFonts w:ascii="宋体" w:eastAsia="宋体" w:hAnsi="宋体"/>
                <w:szCs w:val="21"/>
              </w:rPr>
              <w:t>2.支持对推荐的练习资源进行智能评测。</w:t>
            </w:r>
          </w:p>
          <w:p w14:paraId="6CD3206C" w14:textId="77777777" w:rsidR="00177D31" w:rsidRDefault="00177D31" w:rsidP="00177D31">
            <w:pPr>
              <w:rPr>
                <w:rFonts w:ascii="宋体" w:eastAsia="宋体" w:hAnsi="宋体"/>
                <w:szCs w:val="21"/>
              </w:rPr>
            </w:pPr>
            <w:r w:rsidRPr="00177D31">
              <w:rPr>
                <w:rFonts w:ascii="宋体" w:eastAsia="宋体" w:hAnsi="宋体" w:hint="eastAsia"/>
                <w:szCs w:val="21"/>
              </w:rPr>
              <w:t>七、智能评测：</w:t>
            </w:r>
          </w:p>
          <w:p w14:paraId="0491BDAF" w14:textId="77777777" w:rsidR="00177D31" w:rsidRDefault="00177D31" w:rsidP="00177D31">
            <w:pPr>
              <w:rPr>
                <w:rFonts w:ascii="宋体" w:eastAsia="宋体" w:hAnsi="宋体"/>
                <w:szCs w:val="21"/>
              </w:rPr>
            </w:pPr>
            <w:r w:rsidRPr="00177D31">
              <w:rPr>
                <w:rFonts w:ascii="宋体" w:eastAsia="宋体" w:hAnsi="宋体" w:hint="eastAsia"/>
                <w:szCs w:val="21"/>
              </w:rPr>
              <w:t>在互动、测试、课后练习、自主学习的练习中，全部支持智能评测</w:t>
            </w:r>
            <w:r w:rsidRPr="00177D31">
              <w:rPr>
                <w:rFonts w:ascii="宋体" w:eastAsia="宋体" w:hAnsi="宋体"/>
                <w:szCs w:val="21"/>
              </w:rPr>
              <w:t xml:space="preserve"> 1. 练习完成后，系统能够实时评分、给出答题的成绩和分析，</w:t>
            </w:r>
            <w:r w:rsidRPr="00177D31">
              <w:rPr>
                <w:rFonts w:ascii="宋体" w:eastAsia="宋体" w:hAnsi="宋体" w:hint="eastAsia"/>
                <w:szCs w:val="21"/>
              </w:rPr>
              <w:t>让学生及时了解自己的练习效果；</w:t>
            </w:r>
            <w:r w:rsidRPr="00177D31">
              <w:rPr>
                <w:rFonts w:ascii="宋体" w:eastAsia="宋体" w:hAnsi="宋体"/>
                <w:szCs w:val="21"/>
              </w:rPr>
              <w:t>2. 系统进行朗读智能评测，评测引擎</w:t>
            </w:r>
            <w:r w:rsidRPr="00177D31">
              <w:rPr>
                <w:rFonts w:ascii="宋体" w:eastAsia="宋体" w:hAnsi="宋体" w:hint="eastAsia"/>
                <w:szCs w:val="21"/>
              </w:rPr>
              <w:t>须给出流畅度、完整度、发音准确度和总分，四个分数；</w:t>
            </w:r>
            <w:r w:rsidRPr="00177D31">
              <w:rPr>
                <w:rFonts w:ascii="宋体" w:eastAsia="宋体" w:hAnsi="宋体"/>
                <w:szCs w:val="21"/>
              </w:rPr>
              <w:t>3. 系统支持智</w:t>
            </w:r>
            <w:r w:rsidRPr="00177D31">
              <w:rPr>
                <w:rFonts w:ascii="宋体" w:eastAsia="宋体" w:hAnsi="宋体" w:hint="eastAsia"/>
                <w:szCs w:val="21"/>
              </w:rPr>
              <w:t>能纠错功能，系统应识别并标记发音优、中、差、未读的单词，并提供单词的标准读音；</w:t>
            </w:r>
            <w:r w:rsidRPr="00177D31">
              <w:rPr>
                <w:rFonts w:ascii="宋体" w:eastAsia="宋体" w:hAnsi="宋体"/>
                <w:szCs w:val="21"/>
              </w:rPr>
              <w:t>4. 系统支持乱说检错功能，系统应智能识别异常语音输</w:t>
            </w:r>
            <w:r w:rsidRPr="00177D31">
              <w:rPr>
                <w:rFonts w:ascii="宋体" w:eastAsia="宋体" w:hAnsi="宋体" w:hint="eastAsia"/>
                <w:szCs w:val="21"/>
              </w:rPr>
              <w:t>入，如乱读中文；</w:t>
            </w:r>
          </w:p>
          <w:p w14:paraId="7268561B" w14:textId="77777777" w:rsidR="00177D31" w:rsidRDefault="00177D31" w:rsidP="00177D31">
            <w:pPr>
              <w:rPr>
                <w:rFonts w:ascii="宋体" w:eastAsia="宋体" w:hAnsi="宋体"/>
                <w:szCs w:val="21"/>
              </w:rPr>
            </w:pPr>
            <w:r w:rsidRPr="00177D31">
              <w:rPr>
                <w:rFonts w:ascii="宋体" w:eastAsia="宋体" w:hAnsi="宋体" w:hint="eastAsia"/>
                <w:szCs w:val="21"/>
              </w:rPr>
              <w:t>八：班级练习报告：</w:t>
            </w:r>
          </w:p>
          <w:p w14:paraId="1C95C5B5" w14:textId="35B7E7FD" w:rsidR="00177D31" w:rsidRPr="00177D31" w:rsidRDefault="00177D31" w:rsidP="00177D31">
            <w:pPr>
              <w:rPr>
                <w:rFonts w:ascii="宋体" w:eastAsia="宋体" w:hAnsi="宋体"/>
                <w:szCs w:val="21"/>
              </w:rPr>
            </w:pPr>
            <w:r w:rsidRPr="00177D31">
              <w:rPr>
                <w:rFonts w:ascii="宋体" w:eastAsia="宋体" w:hAnsi="宋体" w:hint="eastAsia"/>
                <w:szCs w:val="21"/>
              </w:rPr>
              <w:t>结束练习</w:t>
            </w:r>
            <w:proofErr w:type="gramStart"/>
            <w:r w:rsidRPr="00177D31">
              <w:rPr>
                <w:rFonts w:ascii="宋体" w:eastAsia="宋体" w:hAnsi="宋体" w:hint="eastAsia"/>
                <w:szCs w:val="21"/>
              </w:rPr>
              <w:t>后教师端</w:t>
            </w:r>
            <w:proofErr w:type="gramEnd"/>
            <w:r w:rsidRPr="00177D31">
              <w:rPr>
                <w:rFonts w:ascii="宋体" w:eastAsia="宋体" w:hAnsi="宋体" w:hint="eastAsia"/>
                <w:szCs w:val="21"/>
              </w:rPr>
              <w:t>实时生成练习班级报告</w:t>
            </w:r>
            <w:r w:rsidRPr="00177D31">
              <w:rPr>
                <w:rFonts w:ascii="宋体" w:eastAsia="宋体" w:hAnsi="宋体"/>
                <w:szCs w:val="21"/>
              </w:rPr>
              <w:t xml:space="preserve"> 1. 成绩分</w:t>
            </w:r>
            <w:r w:rsidRPr="00177D31">
              <w:rPr>
                <w:rFonts w:ascii="宋体" w:eastAsia="宋体" w:hAnsi="宋体" w:hint="eastAsia"/>
                <w:szCs w:val="21"/>
              </w:rPr>
              <w:t>析。统计班级整体练习情况，包括完成人数、优秀率、最高分最低分、平均分等；支持查看每个分数段的人数占比，以及对应的学生名单。</w:t>
            </w:r>
            <w:r w:rsidRPr="00177D31">
              <w:rPr>
                <w:rFonts w:ascii="宋体" w:eastAsia="宋体" w:hAnsi="宋体"/>
                <w:szCs w:val="21"/>
              </w:rPr>
              <w:t>2.讲评</w:t>
            </w:r>
            <w:r w:rsidRPr="00177D31">
              <w:rPr>
                <w:rFonts w:ascii="宋体" w:eastAsia="宋体" w:hAnsi="宋体" w:hint="eastAsia"/>
                <w:szCs w:val="21"/>
              </w:rPr>
              <w:t>报告。＊</w:t>
            </w:r>
            <w:r w:rsidRPr="00177D31">
              <w:rPr>
                <w:rFonts w:ascii="宋体" w:eastAsia="宋体" w:hAnsi="宋体"/>
                <w:szCs w:val="21"/>
              </w:rPr>
              <w:t>2.1. 支持查看每题的班级平均分，对于多题的班级报告可以按</w:t>
            </w:r>
            <w:r w:rsidRPr="00177D31">
              <w:rPr>
                <w:rFonts w:ascii="宋体" w:eastAsia="宋体" w:hAnsi="宋体" w:hint="eastAsia"/>
                <w:szCs w:val="21"/>
              </w:rPr>
              <w:t>照得分进行逆序排序，优先将得分低的题目排在前面进行讲解。该功能需提供现场演示＊</w:t>
            </w:r>
            <w:r w:rsidRPr="00177D31">
              <w:rPr>
                <w:rFonts w:ascii="宋体" w:eastAsia="宋体" w:hAnsi="宋体"/>
                <w:szCs w:val="21"/>
              </w:rPr>
              <w:t>2.2. 展示朗读类高频失分词。该功能需提供现场演示2.3. 统计听力</w:t>
            </w:r>
            <w:proofErr w:type="gramStart"/>
            <w:r w:rsidRPr="00177D31">
              <w:rPr>
                <w:rFonts w:ascii="宋体" w:eastAsia="宋体" w:hAnsi="宋体"/>
                <w:szCs w:val="21"/>
              </w:rPr>
              <w:t>类每个</w:t>
            </w:r>
            <w:proofErr w:type="gramEnd"/>
            <w:r w:rsidRPr="00177D31">
              <w:rPr>
                <w:rFonts w:ascii="宋体" w:eastAsia="宋体" w:hAnsi="宋体"/>
                <w:szCs w:val="21"/>
              </w:rPr>
              <w:t>小题的正确人数以及对应的正确学生名单，显示参</w:t>
            </w:r>
            <w:r w:rsidRPr="00177D31">
              <w:rPr>
                <w:rFonts w:ascii="宋体" w:eastAsia="宋体" w:hAnsi="宋体" w:hint="eastAsia"/>
                <w:szCs w:val="21"/>
              </w:rPr>
              <w:t>考答案，支持查看听力原文、播放听力原音，任意拖动调整播放进度。＊</w:t>
            </w:r>
            <w:r w:rsidRPr="00177D31">
              <w:rPr>
                <w:rFonts w:ascii="宋体" w:eastAsia="宋体" w:hAnsi="宋体"/>
                <w:szCs w:val="21"/>
              </w:rPr>
              <w:t xml:space="preserve">2.4 提供表述类优秀学生录音，参考答案等。该功能需提供现场演示 2.5 </w:t>
            </w:r>
            <w:r w:rsidRPr="00177D31">
              <w:rPr>
                <w:rFonts w:ascii="宋体" w:eastAsia="宋体" w:hAnsi="宋体" w:hint="eastAsia"/>
                <w:szCs w:val="21"/>
              </w:rPr>
              <w:t>提供情景类参考答案等。</w:t>
            </w:r>
            <w:r w:rsidRPr="00177D31">
              <w:rPr>
                <w:rFonts w:ascii="宋体" w:eastAsia="宋体" w:hAnsi="宋体"/>
                <w:szCs w:val="21"/>
              </w:rPr>
              <w:t>3. 成绩单。支持查看班级成绩单，可以按照得</w:t>
            </w:r>
            <w:r w:rsidRPr="00177D31">
              <w:rPr>
                <w:rFonts w:ascii="宋体" w:eastAsia="宋体" w:hAnsi="宋体" w:hint="eastAsia"/>
                <w:szCs w:val="21"/>
              </w:rPr>
              <w:t>分从高到低进行排序。</w:t>
            </w:r>
            <w:r w:rsidRPr="00177D31">
              <w:rPr>
                <w:rFonts w:ascii="宋体" w:eastAsia="宋体" w:hAnsi="宋体"/>
                <w:szCs w:val="21"/>
              </w:rPr>
              <w:t>4.老师可以导出班级练习报告的学生成绩单为excel 表格，方便线下同步成绩； 5. 查看个人报告。老师可以查看学生</w:t>
            </w:r>
            <w:r w:rsidRPr="00177D31">
              <w:rPr>
                <w:rFonts w:ascii="宋体" w:eastAsia="宋体" w:hAnsi="宋体" w:hint="eastAsia"/>
                <w:szCs w:val="21"/>
              </w:rPr>
              <w:t>个人报告，并且点击对学生</w:t>
            </w:r>
            <w:proofErr w:type="gramStart"/>
            <w:r w:rsidRPr="00177D31">
              <w:rPr>
                <w:rFonts w:ascii="宋体" w:eastAsia="宋体" w:hAnsi="宋体" w:hint="eastAsia"/>
                <w:szCs w:val="21"/>
              </w:rPr>
              <w:t>进行点赞表扬</w:t>
            </w:r>
            <w:proofErr w:type="gramEnd"/>
            <w:r w:rsidRPr="00177D31">
              <w:rPr>
                <w:rFonts w:ascii="宋体" w:eastAsia="宋体" w:hAnsi="宋体" w:hint="eastAsia"/>
                <w:szCs w:val="21"/>
              </w:rPr>
              <w:t>。</w:t>
            </w:r>
          </w:p>
          <w:p w14:paraId="4F932368" w14:textId="77777777" w:rsidR="00177D31" w:rsidRDefault="00177D31" w:rsidP="00177D31">
            <w:pPr>
              <w:rPr>
                <w:rFonts w:ascii="宋体" w:eastAsia="宋体" w:hAnsi="宋体"/>
                <w:szCs w:val="21"/>
              </w:rPr>
            </w:pPr>
            <w:r w:rsidRPr="00177D31">
              <w:rPr>
                <w:rFonts w:ascii="宋体" w:eastAsia="宋体" w:hAnsi="宋体" w:hint="eastAsia"/>
                <w:szCs w:val="21"/>
              </w:rPr>
              <w:t>九：个人练习报告：</w:t>
            </w:r>
          </w:p>
          <w:p w14:paraId="69A8620A" w14:textId="041EDF9C" w:rsidR="00177D31" w:rsidRPr="00177D31" w:rsidRDefault="00177D31" w:rsidP="00177D31">
            <w:pPr>
              <w:rPr>
                <w:rFonts w:ascii="宋体" w:eastAsia="宋体" w:hAnsi="宋体"/>
                <w:szCs w:val="21"/>
              </w:rPr>
            </w:pPr>
            <w:r w:rsidRPr="00177D31">
              <w:rPr>
                <w:rFonts w:ascii="宋体" w:eastAsia="宋体" w:hAnsi="宋体"/>
                <w:szCs w:val="21"/>
              </w:rPr>
              <w:t>1. 结束练习后学生端实时生成练习个人报告，包括</w:t>
            </w:r>
            <w:r w:rsidRPr="00177D31">
              <w:rPr>
                <w:rFonts w:ascii="宋体" w:eastAsia="宋体" w:hAnsi="宋体" w:hint="eastAsia"/>
                <w:szCs w:val="21"/>
              </w:rPr>
              <w:t>总分，每大题得分；＊</w:t>
            </w:r>
            <w:r w:rsidRPr="00177D31">
              <w:rPr>
                <w:rFonts w:ascii="宋体" w:eastAsia="宋体" w:hAnsi="宋体"/>
                <w:szCs w:val="21"/>
              </w:rPr>
              <w:t>2. 多题的个人报告支持按照得分进行逆序排序，</w:t>
            </w:r>
            <w:r w:rsidRPr="00177D31">
              <w:rPr>
                <w:rFonts w:ascii="宋体" w:eastAsia="宋体" w:hAnsi="宋体" w:hint="eastAsia"/>
                <w:szCs w:val="21"/>
              </w:rPr>
              <w:t>优先将得分低的题目排在前面。该功能需提供现场演示＊</w:t>
            </w:r>
            <w:r w:rsidRPr="00177D31">
              <w:rPr>
                <w:rFonts w:ascii="宋体" w:eastAsia="宋体" w:hAnsi="宋体"/>
                <w:szCs w:val="21"/>
              </w:rPr>
              <w:t>3.朗读类提供大</w:t>
            </w:r>
            <w:r w:rsidRPr="00177D31">
              <w:rPr>
                <w:rFonts w:ascii="宋体" w:eastAsia="宋体" w:hAnsi="宋体" w:hint="eastAsia"/>
                <w:szCs w:val="21"/>
              </w:rPr>
              <w:t>题总分，流畅度、完整度、发音准确度</w:t>
            </w:r>
            <w:r w:rsidRPr="00177D31">
              <w:rPr>
                <w:rFonts w:ascii="宋体" w:eastAsia="宋体" w:hAnsi="宋体"/>
                <w:szCs w:val="21"/>
              </w:rPr>
              <w:t xml:space="preserve"> 3 </w:t>
            </w:r>
            <w:proofErr w:type="gramStart"/>
            <w:r w:rsidRPr="00177D31">
              <w:rPr>
                <w:rFonts w:ascii="宋体" w:eastAsia="宋体" w:hAnsi="宋体"/>
                <w:szCs w:val="21"/>
              </w:rPr>
              <w:t>种维度</w:t>
            </w:r>
            <w:proofErr w:type="gramEnd"/>
            <w:r w:rsidRPr="00177D31">
              <w:rPr>
                <w:rFonts w:ascii="宋体" w:eastAsia="宋体" w:hAnsi="宋体"/>
                <w:szCs w:val="21"/>
              </w:rPr>
              <w:t>的评分，标记单词发音优、</w:t>
            </w:r>
            <w:r w:rsidRPr="00177D31">
              <w:rPr>
                <w:rFonts w:ascii="宋体" w:eastAsia="宋体" w:hAnsi="宋体" w:hint="eastAsia"/>
                <w:szCs w:val="21"/>
              </w:rPr>
              <w:t>中、差、未读情况，支持查看单词详情，包括英美发音、释义、中英例句；回放个人录音等；该功能需提供现场演示</w:t>
            </w:r>
            <w:r w:rsidRPr="00177D31">
              <w:rPr>
                <w:rFonts w:ascii="宋体" w:eastAsia="宋体" w:hAnsi="宋体"/>
                <w:szCs w:val="21"/>
              </w:rPr>
              <w:t xml:space="preserve"> 4.听力类自动进行评分，判断作</w:t>
            </w:r>
            <w:r w:rsidRPr="00177D31">
              <w:rPr>
                <w:rFonts w:ascii="宋体" w:eastAsia="宋体" w:hAnsi="宋体" w:hint="eastAsia"/>
                <w:szCs w:val="21"/>
              </w:rPr>
              <w:t>答结果正误，提供参考答案、听力原文，支持播放听力原音，任意拖动调整播放进度。</w:t>
            </w:r>
            <w:r w:rsidRPr="00177D31">
              <w:rPr>
                <w:rFonts w:ascii="宋体" w:eastAsia="宋体" w:hAnsi="宋体"/>
                <w:szCs w:val="21"/>
              </w:rPr>
              <w:t>5.表述类和情景类提供作答得分，可以回放个人录音，查看</w:t>
            </w:r>
            <w:r w:rsidRPr="00177D31">
              <w:rPr>
                <w:rFonts w:ascii="宋体" w:eastAsia="宋体" w:hAnsi="宋体" w:hint="eastAsia"/>
                <w:szCs w:val="21"/>
              </w:rPr>
              <w:t>参考答案。</w:t>
            </w:r>
          </w:p>
        </w:tc>
      </w:tr>
    </w:tbl>
    <w:p w14:paraId="046A87F4" w14:textId="77777777" w:rsidR="00177D31" w:rsidRDefault="00177D31"/>
    <w:sectPr w:rsidR="00177D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B1"/>
    <w:rsid w:val="00020754"/>
    <w:rsid w:val="00177D31"/>
    <w:rsid w:val="002E14B1"/>
    <w:rsid w:val="00482C5F"/>
    <w:rsid w:val="006B522A"/>
    <w:rsid w:val="00817F26"/>
    <w:rsid w:val="00871E68"/>
    <w:rsid w:val="008D35CB"/>
    <w:rsid w:val="00AD0443"/>
    <w:rsid w:val="00BC3709"/>
    <w:rsid w:val="00DE27B5"/>
    <w:rsid w:val="00E17D4A"/>
    <w:rsid w:val="00FB0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ACCF"/>
  <w15:chartTrackingRefBased/>
  <w15:docId w15:val="{FC39A7EB-6D0F-4AF5-9F6C-3EF8C6AE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2C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088861">
      <w:bodyDiv w:val="1"/>
      <w:marLeft w:val="0"/>
      <w:marRight w:val="0"/>
      <w:marTop w:val="0"/>
      <w:marBottom w:val="0"/>
      <w:divBdr>
        <w:top w:val="none" w:sz="0" w:space="0" w:color="auto"/>
        <w:left w:val="none" w:sz="0" w:space="0" w:color="auto"/>
        <w:bottom w:val="none" w:sz="0" w:space="0" w:color="auto"/>
        <w:right w:val="none" w:sz="0" w:space="0" w:color="auto"/>
      </w:divBdr>
      <w:divsChild>
        <w:div w:id="6181188">
          <w:marLeft w:val="0"/>
          <w:marRight w:val="0"/>
          <w:marTop w:val="0"/>
          <w:marBottom w:val="0"/>
          <w:divBdr>
            <w:top w:val="none" w:sz="0" w:space="0" w:color="auto"/>
            <w:left w:val="none" w:sz="0" w:space="0" w:color="auto"/>
            <w:bottom w:val="none" w:sz="0" w:space="0" w:color="auto"/>
            <w:right w:val="none" w:sz="0" w:space="0" w:color="auto"/>
          </w:divBdr>
        </w:div>
        <w:div w:id="826555003">
          <w:marLeft w:val="0"/>
          <w:marRight w:val="0"/>
          <w:marTop w:val="0"/>
          <w:marBottom w:val="0"/>
          <w:divBdr>
            <w:top w:val="none" w:sz="0" w:space="0" w:color="auto"/>
            <w:left w:val="none" w:sz="0" w:space="0" w:color="auto"/>
            <w:bottom w:val="none" w:sz="0" w:space="0" w:color="auto"/>
            <w:right w:val="none" w:sz="0" w:space="0" w:color="auto"/>
          </w:divBdr>
        </w:div>
        <w:div w:id="230235042">
          <w:marLeft w:val="0"/>
          <w:marRight w:val="0"/>
          <w:marTop w:val="0"/>
          <w:marBottom w:val="0"/>
          <w:divBdr>
            <w:top w:val="none" w:sz="0" w:space="0" w:color="auto"/>
            <w:left w:val="none" w:sz="0" w:space="0" w:color="auto"/>
            <w:bottom w:val="none" w:sz="0" w:space="0" w:color="auto"/>
            <w:right w:val="none" w:sz="0" w:space="0" w:color="auto"/>
          </w:divBdr>
        </w:div>
      </w:divsChild>
    </w:div>
    <w:div w:id="1362853161">
      <w:bodyDiv w:val="1"/>
      <w:marLeft w:val="0"/>
      <w:marRight w:val="0"/>
      <w:marTop w:val="0"/>
      <w:marBottom w:val="0"/>
      <w:divBdr>
        <w:top w:val="none" w:sz="0" w:space="0" w:color="auto"/>
        <w:left w:val="none" w:sz="0" w:space="0" w:color="auto"/>
        <w:bottom w:val="none" w:sz="0" w:space="0" w:color="auto"/>
        <w:right w:val="none" w:sz="0" w:space="0" w:color="auto"/>
      </w:divBdr>
      <w:divsChild>
        <w:div w:id="1078091326">
          <w:marLeft w:val="0"/>
          <w:marRight w:val="0"/>
          <w:marTop w:val="0"/>
          <w:marBottom w:val="0"/>
          <w:divBdr>
            <w:top w:val="none" w:sz="0" w:space="0" w:color="auto"/>
            <w:left w:val="none" w:sz="0" w:space="0" w:color="auto"/>
            <w:bottom w:val="none" w:sz="0" w:space="0" w:color="auto"/>
            <w:right w:val="none" w:sz="0" w:space="0" w:color="auto"/>
          </w:divBdr>
        </w:div>
      </w:divsChild>
    </w:div>
    <w:div w:id="1574510037">
      <w:bodyDiv w:val="1"/>
      <w:marLeft w:val="0"/>
      <w:marRight w:val="0"/>
      <w:marTop w:val="0"/>
      <w:marBottom w:val="0"/>
      <w:divBdr>
        <w:top w:val="none" w:sz="0" w:space="0" w:color="auto"/>
        <w:left w:val="none" w:sz="0" w:space="0" w:color="auto"/>
        <w:bottom w:val="none" w:sz="0" w:space="0" w:color="auto"/>
        <w:right w:val="none" w:sz="0" w:space="0" w:color="auto"/>
      </w:divBdr>
      <w:divsChild>
        <w:div w:id="1528057246">
          <w:marLeft w:val="0"/>
          <w:marRight w:val="0"/>
          <w:marTop w:val="0"/>
          <w:marBottom w:val="0"/>
          <w:divBdr>
            <w:top w:val="none" w:sz="0" w:space="0" w:color="auto"/>
            <w:left w:val="none" w:sz="0" w:space="0" w:color="auto"/>
            <w:bottom w:val="none" w:sz="0" w:space="0" w:color="auto"/>
            <w:right w:val="none" w:sz="0" w:space="0" w:color="auto"/>
          </w:divBdr>
        </w:div>
        <w:div w:id="944116617">
          <w:marLeft w:val="0"/>
          <w:marRight w:val="0"/>
          <w:marTop w:val="0"/>
          <w:marBottom w:val="0"/>
          <w:divBdr>
            <w:top w:val="none" w:sz="0" w:space="0" w:color="auto"/>
            <w:left w:val="none" w:sz="0" w:space="0" w:color="auto"/>
            <w:bottom w:val="none" w:sz="0" w:space="0" w:color="auto"/>
            <w:right w:val="none" w:sz="0" w:space="0" w:color="auto"/>
          </w:divBdr>
        </w:div>
        <w:div w:id="19164491">
          <w:marLeft w:val="0"/>
          <w:marRight w:val="0"/>
          <w:marTop w:val="0"/>
          <w:marBottom w:val="0"/>
          <w:divBdr>
            <w:top w:val="none" w:sz="0" w:space="0" w:color="auto"/>
            <w:left w:val="none" w:sz="0" w:space="0" w:color="auto"/>
            <w:bottom w:val="none" w:sz="0" w:space="0" w:color="auto"/>
            <w:right w:val="none" w:sz="0" w:space="0" w:color="auto"/>
          </w:divBdr>
        </w:div>
      </w:divsChild>
    </w:div>
    <w:div w:id="1612349316">
      <w:bodyDiv w:val="1"/>
      <w:marLeft w:val="0"/>
      <w:marRight w:val="0"/>
      <w:marTop w:val="0"/>
      <w:marBottom w:val="0"/>
      <w:divBdr>
        <w:top w:val="none" w:sz="0" w:space="0" w:color="auto"/>
        <w:left w:val="none" w:sz="0" w:space="0" w:color="auto"/>
        <w:bottom w:val="none" w:sz="0" w:space="0" w:color="auto"/>
        <w:right w:val="none" w:sz="0" w:space="0" w:color="auto"/>
      </w:divBdr>
      <w:divsChild>
        <w:div w:id="564612153">
          <w:marLeft w:val="0"/>
          <w:marRight w:val="0"/>
          <w:marTop w:val="0"/>
          <w:marBottom w:val="0"/>
          <w:divBdr>
            <w:top w:val="none" w:sz="0" w:space="0" w:color="auto"/>
            <w:left w:val="none" w:sz="0" w:space="0" w:color="auto"/>
            <w:bottom w:val="none" w:sz="0" w:space="0" w:color="auto"/>
            <w:right w:val="none" w:sz="0" w:space="0" w:color="auto"/>
          </w:divBdr>
        </w:div>
        <w:div w:id="1202864577">
          <w:marLeft w:val="0"/>
          <w:marRight w:val="0"/>
          <w:marTop w:val="0"/>
          <w:marBottom w:val="0"/>
          <w:divBdr>
            <w:top w:val="none" w:sz="0" w:space="0" w:color="auto"/>
            <w:left w:val="none" w:sz="0" w:space="0" w:color="auto"/>
            <w:bottom w:val="none" w:sz="0" w:space="0" w:color="auto"/>
            <w:right w:val="none" w:sz="0" w:space="0" w:color="auto"/>
          </w:divBdr>
        </w:div>
        <w:div w:id="354888534">
          <w:marLeft w:val="0"/>
          <w:marRight w:val="0"/>
          <w:marTop w:val="0"/>
          <w:marBottom w:val="0"/>
          <w:divBdr>
            <w:top w:val="none" w:sz="0" w:space="0" w:color="auto"/>
            <w:left w:val="none" w:sz="0" w:space="0" w:color="auto"/>
            <w:bottom w:val="none" w:sz="0" w:space="0" w:color="auto"/>
            <w:right w:val="none" w:sz="0" w:space="0" w:color="auto"/>
          </w:divBdr>
        </w:div>
        <w:div w:id="457842225">
          <w:marLeft w:val="0"/>
          <w:marRight w:val="0"/>
          <w:marTop w:val="0"/>
          <w:marBottom w:val="0"/>
          <w:divBdr>
            <w:top w:val="none" w:sz="0" w:space="0" w:color="auto"/>
            <w:left w:val="none" w:sz="0" w:space="0" w:color="auto"/>
            <w:bottom w:val="none" w:sz="0" w:space="0" w:color="auto"/>
            <w:right w:val="none" w:sz="0" w:space="0" w:color="auto"/>
          </w:divBdr>
        </w:div>
        <w:div w:id="1398672917">
          <w:marLeft w:val="0"/>
          <w:marRight w:val="0"/>
          <w:marTop w:val="0"/>
          <w:marBottom w:val="0"/>
          <w:divBdr>
            <w:top w:val="none" w:sz="0" w:space="0" w:color="auto"/>
            <w:left w:val="none" w:sz="0" w:space="0" w:color="auto"/>
            <w:bottom w:val="none" w:sz="0" w:space="0" w:color="auto"/>
            <w:right w:val="none" w:sz="0" w:space="0" w:color="auto"/>
          </w:divBdr>
        </w:div>
        <w:div w:id="1043023342">
          <w:marLeft w:val="0"/>
          <w:marRight w:val="0"/>
          <w:marTop w:val="0"/>
          <w:marBottom w:val="0"/>
          <w:divBdr>
            <w:top w:val="none" w:sz="0" w:space="0" w:color="auto"/>
            <w:left w:val="none" w:sz="0" w:space="0" w:color="auto"/>
            <w:bottom w:val="none" w:sz="0" w:space="0" w:color="auto"/>
            <w:right w:val="none" w:sz="0" w:space="0" w:color="auto"/>
          </w:divBdr>
        </w:div>
        <w:div w:id="1163349408">
          <w:marLeft w:val="0"/>
          <w:marRight w:val="0"/>
          <w:marTop w:val="0"/>
          <w:marBottom w:val="0"/>
          <w:divBdr>
            <w:top w:val="none" w:sz="0" w:space="0" w:color="auto"/>
            <w:left w:val="none" w:sz="0" w:space="0" w:color="auto"/>
            <w:bottom w:val="none" w:sz="0" w:space="0" w:color="auto"/>
            <w:right w:val="none" w:sz="0" w:space="0" w:color="auto"/>
          </w:divBdr>
        </w:div>
        <w:div w:id="485513902">
          <w:marLeft w:val="0"/>
          <w:marRight w:val="0"/>
          <w:marTop w:val="0"/>
          <w:marBottom w:val="0"/>
          <w:divBdr>
            <w:top w:val="none" w:sz="0" w:space="0" w:color="auto"/>
            <w:left w:val="none" w:sz="0" w:space="0" w:color="auto"/>
            <w:bottom w:val="none" w:sz="0" w:space="0" w:color="auto"/>
            <w:right w:val="none" w:sz="0" w:space="0" w:color="auto"/>
          </w:divBdr>
        </w:div>
        <w:div w:id="1564752922">
          <w:marLeft w:val="0"/>
          <w:marRight w:val="0"/>
          <w:marTop w:val="0"/>
          <w:marBottom w:val="0"/>
          <w:divBdr>
            <w:top w:val="none" w:sz="0" w:space="0" w:color="auto"/>
            <w:left w:val="none" w:sz="0" w:space="0" w:color="auto"/>
            <w:bottom w:val="none" w:sz="0" w:space="0" w:color="auto"/>
            <w:right w:val="none" w:sz="0" w:space="0" w:color="auto"/>
          </w:divBdr>
        </w:div>
        <w:div w:id="997617589">
          <w:marLeft w:val="0"/>
          <w:marRight w:val="0"/>
          <w:marTop w:val="0"/>
          <w:marBottom w:val="0"/>
          <w:divBdr>
            <w:top w:val="none" w:sz="0" w:space="0" w:color="auto"/>
            <w:left w:val="none" w:sz="0" w:space="0" w:color="auto"/>
            <w:bottom w:val="none" w:sz="0" w:space="0" w:color="auto"/>
            <w:right w:val="none" w:sz="0" w:space="0" w:color="auto"/>
          </w:divBdr>
        </w:div>
        <w:div w:id="771128277">
          <w:marLeft w:val="0"/>
          <w:marRight w:val="0"/>
          <w:marTop w:val="0"/>
          <w:marBottom w:val="0"/>
          <w:divBdr>
            <w:top w:val="none" w:sz="0" w:space="0" w:color="auto"/>
            <w:left w:val="none" w:sz="0" w:space="0" w:color="auto"/>
            <w:bottom w:val="none" w:sz="0" w:space="0" w:color="auto"/>
            <w:right w:val="none" w:sz="0" w:space="0" w:color="auto"/>
          </w:divBdr>
        </w:div>
        <w:div w:id="1337923212">
          <w:marLeft w:val="0"/>
          <w:marRight w:val="0"/>
          <w:marTop w:val="0"/>
          <w:marBottom w:val="0"/>
          <w:divBdr>
            <w:top w:val="none" w:sz="0" w:space="0" w:color="auto"/>
            <w:left w:val="none" w:sz="0" w:space="0" w:color="auto"/>
            <w:bottom w:val="none" w:sz="0" w:space="0" w:color="auto"/>
            <w:right w:val="none" w:sz="0" w:space="0" w:color="auto"/>
          </w:divBdr>
        </w:div>
        <w:div w:id="242954814">
          <w:marLeft w:val="0"/>
          <w:marRight w:val="0"/>
          <w:marTop w:val="0"/>
          <w:marBottom w:val="0"/>
          <w:divBdr>
            <w:top w:val="none" w:sz="0" w:space="0" w:color="auto"/>
            <w:left w:val="none" w:sz="0" w:space="0" w:color="auto"/>
            <w:bottom w:val="none" w:sz="0" w:space="0" w:color="auto"/>
            <w:right w:val="none" w:sz="0" w:space="0" w:color="auto"/>
          </w:divBdr>
        </w:div>
        <w:div w:id="2111851231">
          <w:marLeft w:val="0"/>
          <w:marRight w:val="0"/>
          <w:marTop w:val="0"/>
          <w:marBottom w:val="0"/>
          <w:divBdr>
            <w:top w:val="none" w:sz="0" w:space="0" w:color="auto"/>
            <w:left w:val="none" w:sz="0" w:space="0" w:color="auto"/>
            <w:bottom w:val="none" w:sz="0" w:space="0" w:color="auto"/>
            <w:right w:val="none" w:sz="0" w:space="0" w:color="auto"/>
          </w:divBdr>
        </w:div>
        <w:div w:id="1789658912">
          <w:marLeft w:val="0"/>
          <w:marRight w:val="0"/>
          <w:marTop w:val="0"/>
          <w:marBottom w:val="0"/>
          <w:divBdr>
            <w:top w:val="none" w:sz="0" w:space="0" w:color="auto"/>
            <w:left w:val="none" w:sz="0" w:space="0" w:color="auto"/>
            <w:bottom w:val="none" w:sz="0" w:space="0" w:color="auto"/>
            <w:right w:val="none" w:sz="0" w:space="0" w:color="auto"/>
          </w:divBdr>
        </w:div>
        <w:div w:id="1937208625">
          <w:marLeft w:val="0"/>
          <w:marRight w:val="0"/>
          <w:marTop w:val="0"/>
          <w:marBottom w:val="0"/>
          <w:divBdr>
            <w:top w:val="none" w:sz="0" w:space="0" w:color="auto"/>
            <w:left w:val="none" w:sz="0" w:space="0" w:color="auto"/>
            <w:bottom w:val="none" w:sz="0" w:space="0" w:color="auto"/>
            <w:right w:val="none" w:sz="0" w:space="0" w:color="auto"/>
          </w:divBdr>
        </w:div>
        <w:div w:id="1989704777">
          <w:marLeft w:val="0"/>
          <w:marRight w:val="0"/>
          <w:marTop w:val="0"/>
          <w:marBottom w:val="0"/>
          <w:divBdr>
            <w:top w:val="none" w:sz="0" w:space="0" w:color="auto"/>
            <w:left w:val="none" w:sz="0" w:space="0" w:color="auto"/>
            <w:bottom w:val="none" w:sz="0" w:space="0" w:color="auto"/>
            <w:right w:val="none" w:sz="0" w:space="0" w:color="auto"/>
          </w:divBdr>
        </w:div>
        <w:div w:id="887228272">
          <w:marLeft w:val="0"/>
          <w:marRight w:val="0"/>
          <w:marTop w:val="0"/>
          <w:marBottom w:val="0"/>
          <w:divBdr>
            <w:top w:val="none" w:sz="0" w:space="0" w:color="auto"/>
            <w:left w:val="none" w:sz="0" w:space="0" w:color="auto"/>
            <w:bottom w:val="none" w:sz="0" w:space="0" w:color="auto"/>
            <w:right w:val="none" w:sz="0" w:space="0" w:color="auto"/>
          </w:divBdr>
        </w:div>
        <w:div w:id="1434353255">
          <w:marLeft w:val="0"/>
          <w:marRight w:val="0"/>
          <w:marTop w:val="0"/>
          <w:marBottom w:val="0"/>
          <w:divBdr>
            <w:top w:val="none" w:sz="0" w:space="0" w:color="auto"/>
            <w:left w:val="none" w:sz="0" w:space="0" w:color="auto"/>
            <w:bottom w:val="none" w:sz="0" w:space="0" w:color="auto"/>
            <w:right w:val="none" w:sz="0" w:space="0" w:color="auto"/>
          </w:divBdr>
        </w:div>
        <w:div w:id="1916234512">
          <w:marLeft w:val="0"/>
          <w:marRight w:val="0"/>
          <w:marTop w:val="0"/>
          <w:marBottom w:val="0"/>
          <w:divBdr>
            <w:top w:val="none" w:sz="0" w:space="0" w:color="auto"/>
            <w:left w:val="none" w:sz="0" w:space="0" w:color="auto"/>
            <w:bottom w:val="none" w:sz="0" w:space="0" w:color="auto"/>
            <w:right w:val="none" w:sz="0" w:space="0" w:color="auto"/>
          </w:divBdr>
        </w:div>
        <w:div w:id="1809860544">
          <w:marLeft w:val="0"/>
          <w:marRight w:val="0"/>
          <w:marTop w:val="0"/>
          <w:marBottom w:val="0"/>
          <w:divBdr>
            <w:top w:val="none" w:sz="0" w:space="0" w:color="auto"/>
            <w:left w:val="none" w:sz="0" w:space="0" w:color="auto"/>
            <w:bottom w:val="none" w:sz="0" w:space="0" w:color="auto"/>
            <w:right w:val="none" w:sz="0" w:space="0" w:color="auto"/>
          </w:divBdr>
        </w:div>
        <w:div w:id="1033113412">
          <w:marLeft w:val="0"/>
          <w:marRight w:val="0"/>
          <w:marTop w:val="0"/>
          <w:marBottom w:val="0"/>
          <w:divBdr>
            <w:top w:val="none" w:sz="0" w:space="0" w:color="auto"/>
            <w:left w:val="none" w:sz="0" w:space="0" w:color="auto"/>
            <w:bottom w:val="none" w:sz="0" w:space="0" w:color="auto"/>
            <w:right w:val="none" w:sz="0" w:space="0" w:color="auto"/>
          </w:divBdr>
        </w:div>
        <w:div w:id="591553513">
          <w:marLeft w:val="0"/>
          <w:marRight w:val="0"/>
          <w:marTop w:val="0"/>
          <w:marBottom w:val="0"/>
          <w:divBdr>
            <w:top w:val="none" w:sz="0" w:space="0" w:color="auto"/>
            <w:left w:val="none" w:sz="0" w:space="0" w:color="auto"/>
            <w:bottom w:val="none" w:sz="0" w:space="0" w:color="auto"/>
            <w:right w:val="none" w:sz="0" w:space="0" w:color="auto"/>
          </w:divBdr>
        </w:div>
        <w:div w:id="317536841">
          <w:marLeft w:val="0"/>
          <w:marRight w:val="0"/>
          <w:marTop w:val="0"/>
          <w:marBottom w:val="0"/>
          <w:divBdr>
            <w:top w:val="none" w:sz="0" w:space="0" w:color="auto"/>
            <w:left w:val="none" w:sz="0" w:space="0" w:color="auto"/>
            <w:bottom w:val="none" w:sz="0" w:space="0" w:color="auto"/>
            <w:right w:val="none" w:sz="0" w:space="0" w:color="auto"/>
          </w:divBdr>
        </w:div>
        <w:div w:id="304698836">
          <w:marLeft w:val="0"/>
          <w:marRight w:val="0"/>
          <w:marTop w:val="0"/>
          <w:marBottom w:val="0"/>
          <w:divBdr>
            <w:top w:val="none" w:sz="0" w:space="0" w:color="auto"/>
            <w:left w:val="none" w:sz="0" w:space="0" w:color="auto"/>
            <w:bottom w:val="none" w:sz="0" w:space="0" w:color="auto"/>
            <w:right w:val="none" w:sz="0" w:space="0" w:color="auto"/>
          </w:divBdr>
        </w:div>
        <w:div w:id="1066223778">
          <w:marLeft w:val="0"/>
          <w:marRight w:val="0"/>
          <w:marTop w:val="0"/>
          <w:marBottom w:val="0"/>
          <w:divBdr>
            <w:top w:val="none" w:sz="0" w:space="0" w:color="auto"/>
            <w:left w:val="none" w:sz="0" w:space="0" w:color="auto"/>
            <w:bottom w:val="none" w:sz="0" w:space="0" w:color="auto"/>
            <w:right w:val="none" w:sz="0" w:space="0" w:color="auto"/>
          </w:divBdr>
        </w:div>
        <w:div w:id="448162775">
          <w:marLeft w:val="0"/>
          <w:marRight w:val="0"/>
          <w:marTop w:val="0"/>
          <w:marBottom w:val="0"/>
          <w:divBdr>
            <w:top w:val="none" w:sz="0" w:space="0" w:color="auto"/>
            <w:left w:val="none" w:sz="0" w:space="0" w:color="auto"/>
            <w:bottom w:val="none" w:sz="0" w:space="0" w:color="auto"/>
            <w:right w:val="none" w:sz="0" w:space="0" w:color="auto"/>
          </w:divBdr>
        </w:div>
        <w:div w:id="1031301516">
          <w:marLeft w:val="0"/>
          <w:marRight w:val="0"/>
          <w:marTop w:val="0"/>
          <w:marBottom w:val="0"/>
          <w:divBdr>
            <w:top w:val="none" w:sz="0" w:space="0" w:color="auto"/>
            <w:left w:val="none" w:sz="0" w:space="0" w:color="auto"/>
            <w:bottom w:val="none" w:sz="0" w:space="0" w:color="auto"/>
            <w:right w:val="none" w:sz="0" w:space="0" w:color="auto"/>
          </w:divBdr>
        </w:div>
        <w:div w:id="1468014837">
          <w:marLeft w:val="0"/>
          <w:marRight w:val="0"/>
          <w:marTop w:val="0"/>
          <w:marBottom w:val="0"/>
          <w:divBdr>
            <w:top w:val="none" w:sz="0" w:space="0" w:color="auto"/>
            <w:left w:val="none" w:sz="0" w:space="0" w:color="auto"/>
            <w:bottom w:val="none" w:sz="0" w:space="0" w:color="auto"/>
            <w:right w:val="none" w:sz="0" w:space="0" w:color="auto"/>
          </w:divBdr>
        </w:div>
        <w:div w:id="1887988571">
          <w:marLeft w:val="0"/>
          <w:marRight w:val="0"/>
          <w:marTop w:val="0"/>
          <w:marBottom w:val="0"/>
          <w:divBdr>
            <w:top w:val="none" w:sz="0" w:space="0" w:color="auto"/>
            <w:left w:val="none" w:sz="0" w:space="0" w:color="auto"/>
            <w:bottom w:val="none" w:sz="0" w:space="0" w:color="auto"/>
            <w:right w:val="none" w:sz="0" w:space="0" w:color="auto"/>
          </w:divBdr>
        </w:div>
        <w:div w:id="678966947">
          <w:marLeft w:val="0"/>
          <w:marRight w:val="0"/>
          <w:marTop w:val="0"/>
          <w:marBottom w:val="0"/>
          <w:divBdr>
            <w:top w:val="none" w:sz="0" w:space="0" w:color="auto"/>
            <w:left w:val="none" w:sz="0" w:space="0" w:color="auto"/>
            <w:bottom w:val="none" w:sz="0" w:space="0" w:color="auto"/>
            <w:right w:val="none" w:sz="0" w:space="0" w:color="auto"/>
          </w:divBdr>
        </w:div>
        <w:div w:id="860388865">
          <w:marLeft w:val="0"/>
          <w:marRight w:val="0"/>
          <w:marTop w:val="0"/>
          <w:marBottom w:val="0"/>
          <w:divBdr>
            <w:top w:val="none" w:sz="0" w:space="0" w:color="auto"/>
            <w:left w:val="none" w:sz="0" w:space="0" w:color="auto"/>
            <w:bottom w:val="none" w:sz="0" w:space="0" w:color="auto"/>
            <w:right w:val="none" w:sz="0" w:space="0" w:color="auto"/>
          </w:divBdr>
        </w:div>
        <w:div w:id="716929921">
          <w:marLeft w:val="0"/>
          <w:marRight w:val="0"/>
          <w:marTop w:val="0"/>
          <w:marBottom w:val="0"/>
          <w:divBdr>
            <w:top w:val="none" w:sz="0" w:space="0" w:color="auto"/>
            <w:left w:val="none" w:sz="0" w:space="0" w:color="auto"/>
            <w:bottom w:val="none" w:sz="0" w:space="0" w:color="auto"/>
            <w:right w:val="none" w:sz="0" w:space="0" w:color="auto"/>
          </w:divBdr>
        </w:div>
        <w:div w:id="944003441">
          <w:marLeft w:val="0"/>
          <w:marRight w:val="0"/>
          <w:marTop w:val="0"/>
          <w:marBottom w:val="0"/>
          <w:divBdr>
            <w:top w:val="none" w:sz="0" w:space="0" w:color="auto"/>
            <w:left w:val="none" w:sz="0" w:space="0" w:color="auto"/>
            <w:bottom w:val="none" w:sz="0" w:space="0" w:color="auto"/>
            <w:right w:val="none" w:sz="0" w:space="0" w:color="auto"/>
          </w:divBdr>
        </w:div>
        <w:div w:id="1668509173">
          <w:marLeft w:val="0"/>
          <w:marRight w:val="0"/>
          <w:marTop w:val="0"/>
          <w:marBottom w:val="0"/>
          <w:divBdr>
            <w:top w:val="none" w:sz="0" w:space="0" w:color="auto"/>
            <w:left w:val="none" w:sz="0" w:space="0" w:color="auto"/>
            <w:bottom w:val="none" w:sz="0" w:space="0" w:color="auto"/>
            <w:right w:val="none" w:sz="0" w:space="0" w:color="auto"/>
          </w:divBdr>
        </w:div>
        <w:div w:id="1963070236">
          <w:marLeft w:val="0"/>
          <w:marRight w:val="0"/>
          <w:marTop w:val="0"/>
          <w:marBottom w:val="0"/>
          <w:divBdr>
            <w:top w:val="none" w:sz="0" w:space="0" w:color="auto"/>
            <w:left w:val="none" w:sz="0" w:space="0" w:color="auto"/>
            <w:bottom w:val="none" w:sz="0" w:space="0" w:color="auto"/>
            <w:right w:val="none" w:sz="0" w:space="0" w:color="auto"/>
          </w:divBdr>
        </w:div>
        <w:div w:id="713500902">
          <w:marLeft w:val="0"/>
          <w:marRight w:val="0"/>
          <w:marTop w:val="0"/>
          <w:marBottom w:val="0"/>
          <w:divBdr>
            <w:top w:val="none" w:sz="0" w:space="0" w:color="auto"/>
            <w:left w:val="none" w:sz="0" w:space="0" w:color="auto"/>
            <w:bottom w:val="none" w:sz="0" w:space="0" w:color="auto"/>
            <w:right w:val="none" w:sz="0" w:space="0" w:color="auto"/>
          </w:divBdr>
        </w:div>
        <w:div w:id="624701766">
          <w:marLeft w:val="0"/>
          <w:marRight w:val="0"/>
          <w:marTop w:val="0"/>
          <w:marBottom w:val="0"/>
          <w:divBdr>
            <w:top w:val="none" w:sz="0" w:space="0" w:color="auto"/>
            <w:left w:val="none" w:sz="0" w:space="0" w:color="auto"/>
            <w:bottom w:val="none" w:sz="0" w:space="0" w:color="auto"/>
            <w:right w:val="none" w:sz="0" w:space="0" w:color="auto"/>
          </w:divBdr>
        </w:div>
        <w:div w:id="1481002569">
          <w:marLeft w:val="0"/>
          <w:marRight w:val="0"/>
          <w:marTop w:val="0"/>
          <w:marBottom w:val="0"/>
          <w:divBdr>
            <w:top w:val="none" w:sz="0" w:space="0" w:color="auto"/>
            <w:left w:val="none" w:sz="0" w:space="0" w:color="auto"/>
            <w:bottom w:val="none" w:sz="0" w:space="0" w:color="auto"/>
            <w:right w:val="none" w:sz="0" w:space="0" w:color="auto"/>
          </w:divBdr>
        </w:div>
        <w:div w:id="1908690107">
          <w:marLeft w:val="0"/>
          <w:marRight w:val="0"/>
          <w:marTop w:val="0"/>
          <w:marBottom w:val="0"/>
          <w:divBdr>
            <w:top w:val="none" w:sz="0" w:space="0" w:color="auto"/>
            <w:left w:val="none" w:sz="0" w:space="0" w:color="auto"/>
            <w:bottom w:val="none" w:sz="0" w:space="0" w:color="auto"/>
            <w:right w:val="none" w:sz="0" w:space="0" w:color="auto"/>
          </w:divBdr>
        </w:div>
        <w:div w:id="1190756178">
          <w:marLeft w:val="0"/>
          <w:marRight w:val="0"/>
          <w:marTop w:val="0"/>
          <w:marBottom w:val="0"/>
          <w:divBdr>
            <w:top w:val="none" w:sz="0" w:space="0" w:color="auto"/>
            <w:left w:val="none" w:sz="0" w:space="0" w:color="auto"/>
            <w:bottom w:val="none" w:sz="0" w:space="0" w:color="auto"/>
            <w:right w:val="none" w:sz="0" w:space="0" w:color="auto"/>
          </w:divBdr>
        </w:div>
        <w:div w:id="158280177">
          <w:marLeft w:val="0"/>
          <w:marRight w:val="0"/>
          <w:marTop w:val="0"/>
          <w:marBottom w:val="0"/>
          <w:divBdr>
            <w:top w:val="none" w:sz="0" w:space="0" w:color="auto"/>
            <w:left w:val="none" w:sz="0" w:space="0" w:color="auto"/>
            <w:bottom w:val="none" w:sz="0" w:space="0" w:color="auto"/>
            <w:right w:val="none" w:sz="0" w:space="0" w:color="auto"/>
          </w:divBdr>
        </w:div>
        <w:div w:id="417411059">
          <w:marLeft w:val="0"/>
          <w:marRight w:val="0"/>
          <w:marTop w:val="0"/>
          <w:marBottom w:val="0"/>
          <w:divBdr>
            <w:top w:val="none" w:sz="0" w:space="0" w:color="auto"/>
            <w:left w:val="none" w:sz="0" w:space="0" w:color="auto"/>
            <w:bottom w:val="none" w:sz="0" w:space="0" w:color="auto"/>
            <w:right w:val="none" w:sz="0" w:space="0" w:color="auto"/>
          </w:divBdr>
        </w:div>
        <w:div w:id="436679234">
          <w:marLeft w:val="0"/>
          <w:marRight w:val="0"/>
          <w:marTop w:val="0"/>
          <w:marBottom w:val="0"/>
          <w:divBdr>
            <w:top w:val="none" w:sz="0" w:space="0" w:color="auto"/>
            <w:left w:val="none" w:sz="0" w:space="0" w:color="auto"/>
            <w:bottom w:val="none" w:sz="0" w:space="0" w:color="auto"/>
            <w:right w:val="none" w:sz="0" w:space="0" w:color="auto"/>
          </w:divBdr>
        </w:div>
        <w:div w:id="572593807">
          <w:marLeft w:val="0"/>
          <w:marRight w:val="0"/>
          <w:marTop w:val="0"/>
          <w:marBottom w:val="0"/>
          <w:divBdr>
            <w:top w:val="none" w:sz="0" w:space="0" w:color="auto"/>
            <w:left w:val="none" w:sz="0" w:space="0" w:color="auto"/>
            <w:bottom w:val="none" w:sz="0" w:space="0" w:color="auto"/>
            <w:right w:val="none" w:sz="0" w:space="0" w:color="auto"/>
          </w:divBdr>
        </w:div>
        <w:div w:id="1915822723">
          <w:marLeft w:val="0"/>
          <w:marRight w:val="0"/>
          <w:marTop w:val="0"/>
          <w:marBottom w:val="0"/>
          <w:divBdr>
            <w:top w:val="none" w:sz="0" w:space="0" w:color="auto"/>
            <w:left w:val="none" w:sz="0" w:space="0" w:color="auto"/>
            <w:bottom w:val="none" w:sz="0" w:space="0" w:color="auto"/>
            <w:right w:val="none" w:sz="0" w:space="0" w:color="auto"/>
          </w:divBdr>
        </w:div>
        <w:div w:id="45763340">
          <w:marLeft w:val="0"/>
          <w:marRight w:val="0"/>
          <w:marTop w:val="0"/>
          <w:marBottom w:val="0"/>
          <w:divBdr>
            <w:top w:val="none" w:sz="0" w:space="0" w:color="auto"/>
            <w:left w:val="none" w:sz="0" w:space="0" w:color="auto"/>
            <w:bottom w:val="none" w:sz="0" w:space="0" w:color="auto"/>
            <w:right w:val="none" w:sz="0" w:space="0" w:color="auto"/>
          </w:divBdr>
        </w:div>
        <w:div w:id="630283579">
          <w:marLeft w:val="0"/>
          <w:marRight w:val="0"/>
          <w:marTop w:val="0"/>
          <w:marBottom w:val="0"/>
          <w:divBdr>
            <w:top w:val="none" w:sz="0" w:space="0" w:color="auto"/>
            <w:left w:val="none" w:sz="0" w:space="0" w:color="auto"/>
            <w:bottom w:val="none" w:sz="0" w:space="0" w:color="auto"/>
            <w:right w:val="none" w:sz="0" w:space="0" w:color="auto"/>
          </w:divBdr>
        </w:div>
        <w:div w:id="1323049918">
          <w:marLeft w:val="0"/>
          <w:marRight w:val="0"/>
          <w:marTop w:val="0"/>
          <w:marBottom w:val="0"/>
          <w:divBdr>
            <w:top w:val="none" w:sz="0" w:space="0" w:color="auto"/>
            <w:left w:val="none" w:sz="0" w:space="0" w:color="auto"/>
            <w:bottom w:val="none" w:sz="0" w:space="0" w:color="auto"/>
            <w:right w:val="none" w:sz="0" w:space="0" w:color="auto"/>
          </w:divBdr>
        </w:div>
        <w:div w:id="1199663089">
          <w:marLeft w:val="0"/>
          <w:marRight w:val="0"/>
          <w:marTop w:val="0"/>
          <w:marBottom w:val="0"/>
          <w:divBdr>
            <w:top w:val="none" w:sz="0" w:space="0" w:color="auto"/>
            <w:left w:val="none" w:sz="0" w:space="0" w:color="auto"/>
            <w:bottom w:val="none" w:sz="0" w:space="0" w:color="auto"/>
            <w:right w:val="none" w:sz="0" w:space="0" w:color="auto"/>
          </w:divBdr>
        </w:div>
        <w:div w:id="1093866873">
          <w:marLeft w:val="0"/>
          <w:marRight w:val="0"/>
          <w:marTop w:val="0"/>
          <w:marBottom w:val="0"/>
          <w:divBdr>
            <w:top w:val="none" w:sz="0" w:space="0" w:color="auto"/>
            <w:left w:val="none" w:sz="0" w:space="0" w:color="auto"/>
            <w:bottom w:val="none" w:sz="0" w:space="0" w:color="auto"/>
            <w:right w:val="none" w:sz="0" w:space="0" w:color="auto"/>
          </w:divBdr>
        </w:div>
        <w:div w:id="1295059080">
          <w:marLeft w:val="0"/>
          <w:marRight w:val="0"/>
          <w:marTop w:val="0"/>
          <w:marBottom w:val="0"/>
          <w:divBdr>
            <w:top w:val="none" w:sz="0" w:space="0" w:color="auto"/>
            <w:left w:val="none" w:sz="0" w:space="0" w:color="auto"/>
            <w:bottom w:val="none" w:sz="0" w:space="0" w:color="auto"/>
            <w:right w:val="none" w:sz="0" w:space="0" w:color="auto"/>
          </w:divBdr>
        </w:div>
        <w:div w:id="1593582914">
          <w:marLeft w:val="0"/>
          <w:marRight w:val="0"/>
          <w:marTop w:val="0"/>
          <w:marBottom w:val="0"/>
          <w:divBdr>
            <w:top w:val="none" w:sz="0" w:space="0" w:color="auto"/>
            <w:left w:val="none" w:sz="0" w:space="0" w:color="auto"/>
            <w:bottom w:val="none" w:sz="0" w:space="0" w:color="auto"/>
            <w:right w:val="none" w:sz="0" w:space="0" w:color="auto"/>
          </w:divBdr>
        </w:div>
        <w:div w:id="1968196624">
          <w:marLeft w:val="0"/>
          <w:marRight w:val="0"/>
          <w:marTop w:val="0"/>
          <w:marBottom w:val="0"/>
          <w:divBdr>
            <w:top w:val="none" w:sz="0" w:space="0" w:color="auto"/>
            <w:left w:val="none" w:sz="0" w:space="0" w:color="auto"/>
            <w:bottom w:val="none" w:sz="0" w:space="0" w:color="auto"/>
            <w:right w:val="none" w:sz="0" w:space="0" w:color="auto"/>
          </w:divBdr>
        </w:div>
        <w:div w:id="274410395">
          <w:marLeft w:val="0"/>
          <w:marRight w:val="0"/>
          <w:marTop w:val="0"/>
          <w:marBottom w:val="0"/>
          <w:divBdr>
            <w:top w:val="none" w:sz="0" w:space="0" w:color="auto"/>
            <w:left w:val="none" w:sz="0" w:space="0" w:color="auto"/>
            <w:bottom w:val="none" w:sz="0" w:space="0" w:color="auto"/>
            <w:right w:val="none" w:sz="0" w:space="0" w:color="auto"/>
          </w:divBdr>
        </w:div>
        <w:div w:id="2063359640">
          <w:marLeft w:val="0"/>
          <w:marRight w:val="0"/>
          <w:marTop w:val="0"/>
          <w:marBottom w:val="0"/>
          <w:divBdr>
            <w:top w:val="none" w:sz="0" w:space="0" w:color="auto"/>
            <w:left w:val="none" w:sz="0" w:space="0" w:color="auto"/>
            <w:bottom w:val="none" w:sz="0" w:space="0" w:color="auto"/>
            <w:right w:val="none" w:sz="0" w:space="0" w:color="auto"/>
          </w:divBdr>
        </w:div>
        <w:div w:id="303118594">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 w:id="243493164">
          <w:marLeft w:val="0"/>
          <w:marRight w:val="0"/>
          <w:marTop w:val="0"/>
          <w:marBottom w:val="0"/>
          <w:divBdr>
            <w:top w:val="none" w:sz="0" w:space="0" w:color="auto"/>
            <w:left w:val="none" w:sz="0" w:space="0" w:color="auto"/>
            <w:bottom w:val="none" w:sz="0" w:space="0" w:color="auto"/>
            <w:right w:val="none" w:sz="0" w:space="0" w:color="auto"/>
          </w:divBdr>
        </w:div>
        <w:div w:id="1845901499">
          <w:marLeft w:val="0"/>
          <w:marRight w:val="0"/>
          <w:marTop w:val="0"/>
          <w:marBottom w:val="0"/>
          <w:divBdr>
            <w:top w:val="none" w:sz="0" w:space="0" w:color="auto"/>
            <w:left w:val="none" w:sz="0" w:space="0" w:color="auto"/>
            <w:bottom w:val="none" w:sz="0" w:space="0" w:color="auto"/>
            <w:right w:val="none" w:sz="0" w:space="0" w:color="auto"/>
          </w:divBdr>
        </w:div>
        <w:div w:id="1893468792">
          <w:marLeft w:val="0"/>
          <w:marRight w:val="0"/>
          <w:marTop w:val="0"/>
          <w:marBottom w:val="0"/>
          <w:divBdr>
            <w:top w:val="none" w:sz="0" w:space="0" w:color="auto"/>
            <w:left w:val="none" w:sz="0" w:space="0" w:color="auto"/>
            <w:bottom w:val="none" w:sz="0" w:space="0" w:color="auto"/>
            <w:right w:val="none" w:sz="0" w:space="0" w:color="auto"/>
          </w:divBdr>
        </w:div>
        <w:div w:id="928734154">
          <w:marLeft w:val="0"/>
          <w:marRight w:val="0"/>
          <w:marTop w:val="0"/>
          <w:marBottom w:val="0"/>
          <w:divBdr>
            <w:top w:val="none" w:sz="0" w:space="0" w:color="auto"/>
            <w:left w:val="none" w:sz="0" w:space="0" w:color="auto"/>
            <w:bottom w:val="none" w:sz="0" w:space="0" w:color="auto"/>
            <w:right w:val="none" w:sz="0" w:space="0" w:color="auto"/>
          </w:divBdr>
        </w:div>
        <w:div w:id="128135300">
          <w:marLeft w:val="0"/>
          <w:marRight w:val="0"/>
          <w:marTop w:val="0"/>
          <w:marBottom w:val="0"/>
          <w:divBdr>
            <w:top w:val="none" w:sz="0" w:space="0" w:color="auto"/>
            <w:left w:val="none" w:sz="0" w:space="0" w:color="auto"/>
            <w:bottom w:val="none" w:sz="0" w:space="0" w:color="auto"/>
            <w:right w:val="none" w:sz="0" w:space="0" w:color="auto"/>
          </w:divBdr>
        </w:div>
        <w:div w:id="1250891204">
          <w:marLeft w:val="0"/>
          <w:marRight w:val="0"/>
          <w:marTop w:val="0"/>
          <w:marBottom w:val="0"/>
          <w:divBdr>
            <w:top w:val="none" w:sz="0" w:space="0" w:color="auto"/>
            <w:left w:val="none" w:sz="0" w:space="0" w:color="auto"/>
            <w:bottom w:val="none" w:sz="0" w:space="0" w:color="auto"/>
            <w:right w:val="none" w:sz="0" w:space="0" w:color="auto"/>
          </w:divBdr>
        </w:div>
        <w:div w:id="322514784">
          <w:marLeft w:val="0"/>
          <w:marRight w:val="0"/>
          <w:marTop w:val="0"/>
          <w:marBottom w:val="0"/>
          <w:divBdr>
            <w:top w:val="none" w:sz="0" w:space="0" w:color="auto"/>
            <w:left w:val="none" w:sz="0" w:space="0" w:color="auto"/>
            <w:bottom w:val="none" w:sz="0" w:space="0" w:color="auto"/>
            <w:right w:val="none" w:sz="0" w:space="0" w:color="auto"/>
          </w:divBdr>
        </w:div>
        <w:div w:id="252904875">
          <w:marLeft w:val="0"/>
          <w:marRight w:val="0"/>
          <w:marTop w:val="0"/>
          <w:marBottom w:val="0"/>
          <w:divBdr>
            <w:top w:val="none" w:sz="0" w:space="0" w:color="auto"/>
            <w:left w:val="none" w:sz="0" w:space="0" w:color="auto"/>
            <w:bottom w:val="none" w:sz="0" w:space="0" w:color="auto"/>
            <w:right w:val="none" w:sz="0" w:space="0" w:color="auto"/>
          </w:divBdr>
        </w:div>
        <w:div w:id="1935094468">
          <w:marLeft w:val="0"/>
          <w:marRight w:val="0"/>
          <w:marTop w:val="0"/>
          <w:marBottom w:val="0"/>
          <w:divBdr>
            <w:top w:val="none" w:sz="0" w:space="0" w:color="auto"/>
            <w:left w:val="none" w:sz="0" w:space="0" w:color="auto"/>
            <w:bottom w:val="none" w:sz="0" w:space="0" w:color="auto"/>
            <w:right w:val="none" w:sz="0" w:space="0" w:color="auto"/>
          </w:divBdr>
        </w:div>
        <w:div w:id="811479416">
          <w:marLeft w:val="0"/>
          <w:marRight w:val="0"/>
          <w:marTop w:val="0"/>
          <w:marBottom w:val="0"/>
          <w:divBdr>
            <w:top w:val="none" w:sz="0" w:space="0" w:color="auto"/>
            <w:left w:val="none" w:sz="0" w:space="0" w:color="auto"/>
            <w:bottom w:val="none" w:sz="0" w:space="0" w:color="auto"/>
            <w:right w:val="none" w:sz="0" w:space="0" w:color="auto"/>
          </w:divBdr>
        </w:div>
        <w:div w:id="1716419047">
          <w:marLeft w:val="0"/>
          <w:marRight w:val="0"/>
          <w:marTop w:val="0"/>
          <w:marBottom w:val="0"/>
          <w:divBdr>
            <w:top w:val="none" w:sz="0" w:space="0" w:color="auto"/>
            <w:left w:val="none" w:sz="0" w:space="0" w:color="auto"/>
            <w:bottom w:val="none" w:sz="0" w:space="0" w:color="auto"/>
            <w:right w:val="none" w:sz="0" w:space="0" w:color="auto"/>
          </w:divBdr>
        </w:div>
        <w:div w:id="769357767">
          <w:marLeft w:val="0"/>
          <w:marRight w:val="0"/>
          <w:marTop w:val="0"/>
          <w:marBottom w:val="0"/>
          <w:divBdr>
            <w:top w:val="none" w:sz="0" w:space="0" w:color="auto"/>
            <w:left w:val="none" w:sz="0" w:space="0" w:color="auto"/>
            <w:bottom w:val="none" w:sz="0" w:space="0" w:color="auto"/>
            <w:right w:val="none" w:sz="0" w:space="0" w:color="auto"/>
          </w:divBdr>
        </w:div>
        <w:div w:id="940642406">
          <w:marLeft w:val="0"/>
          <w:marRight w:val="0"/>
          <w:marTop w:val="0"/>
          <w:marBottom w:val="0"/>
          <w:divBdr>
            <w:top w:val="none" w:sz="0" w:space="0" w:color="auto"/>
            <w:left w:val="none" w:sz="0" w:space="0" w:color="auto"/>
            <w:bottom w:val="none" w:sz="0" w:space="0" w:color="auto"/>
            <w:right w:val="none" w:sz="0" w:space="0" w:color="auto"/>
          </w:divBdr>
        </w:div>
        <w:div w:id="767845240">
          <w:marLeft w:val="0"/>
          <w:marRight w:val="0"/>
          <w:marTop w:val="0"/>
          <w:marBottom w:val="0"/>
          <w:divBdr>
            <w:top w:val="none" w:sz="0" w:space="0" w:color="auto"/>
            <w:left w:val="none" w:sz="0" w:space="0" w:color="auto"/>
            <w:bottom w:val="none" w:sz="0" w:space="0" w:color="auto"/>
            <w:right w:val="none" w:sz="0" w:space="0" w:color="auto"/>
          </w:divBdr>
        </w:div>
        <w:div w:id="99447839">
          <w:marLeft w:val="0"/>
          <w:marRight w:val="0"/>
          <w:marTop w:val="0"/>
          <w:marBottom w:val="0"/>
          <w:divBdr>
            <w:top w:val="none" w:sz="0" w:space="0" w:color="auto"/>
            <w:left w:val="none" w:sz="0" w:space="0" w:color="auto"/>
            <w:bottom w:val="none" w:sz="0" w:space="0" w:color="auto"/>
            <w:right w:val="none" w:sz="0" w:space="0" w:color="auto"/>
          </w:divBdr>
        </w:div>
        <w:div w:id="1924796379">
          <w:marLeft w:val="0"/>
          <w:marRight w:val="0"/>
          <w:marTop w:val="0"/>
          <w:marBottom w:val="0"/>
          <w:divBdr>
            <w:top w:val="none" w:sz="0" w:space="0" w:color="auto"/>
            <w:left w:val="none" w:sz="0" w:space="0" w:color="auto"/>
            <w:bottom w:val="none" w:sz="0" w:space="0" w:color="auto"/>
            <w:right w:val="none" w:sz="0" w:space="0" w:color="auto"/>
          </w:divBdr>
        </w:div>
        <w:div w:id="1520704244">
          <w:marLeft w:val="0"/>
          <w:marRight w:val="0"/>
          <w:marTop w:val="0"/>
          <w:marBottom w:val="0"/>
          <w:divBdr>
            <w:top w:val="none" w:sz="0" w:space="0" w:color="auto"/>
            <w:left w:val="none" w:sz="0" w:space="0" w:color="auto"/>
            <w:bottom w:val="none" w:sz="0" w:space="0" w:color="auto"/>
            <w:right w:val="none" w:sz="0" w:space="0" w:color="auto"/>
          </w:divBdr>
        </w:div>
        <w:div w:id="469059235">
          <w:marLeft w:val="0"/>
          <w:marRight w:val="0"/>
          <w:marTop w:val="0"/>
          <w:marBottom w:val="0"/>
          <w:divBdr>
            <w:top w:val="none" w:sz="0" w:space="0" w:color="auto"/>
            <w:left w:val="none" w:sz="0" w:space="0" w:color="auto"/>
            <w:bottom w:val="none" w:sz="0" w:space="0" w:color="auto"/>
            <w:right w:val="none" w:sz="0" w:space="0" w:color="auto"/>
          </w:divBdr>
        </w:div>
        <w:div w:id="167409039">
          <w:marLeft w:val="0"/>
          <w:marRight w:val="0"/>
          <w:marTop w:val="0"/>
          <w:marBottom w:val="0"/>
          <w:divBdr>
            <w:top w:val="none" w:sz="0" w:space="0" w:color="auto"/>
            <w:left w:val="none" w:sz="0" w:space="0" w:color="auto"/>
            <w:bottom w:val="none" w:sz="0" w:space="0" w:color="auto"/>
            <w:right w:val="none" w:sz="0" w:space="0" w:color="auto"/>
          </w:divBdr>
        </w:div>
        <w:div w:id="721028885">
          <w:marLeft w:val="0"/>
          <w:marRight w:val="0"/>
          <w:marTop w:val="0"/>
          <w:marBottom w:val="0"/>
          <w:divBdr>
            <w:top w:val="none" w:sz="0" w:space="0" w:color="auto"/>
            <w:left w:val="none" w:sz="0" w:space="0" w:color="auto"/>
            <w:bottom w:val="none" w:sz="0" w:space="0" w:color="auto"/>
            <w:right w:val="none" w:sz="0" w:space="0" w:color="auto"/>
          </w:divBdr>
        </w:div>
        <w:div w:id="759176173">
          <w:marLeft w:val="0"/>
          <w:marRight w:val="0"/>
          <w:marTop w:val="0"/>
          <w:marBottom w:val="0"/>
          <w:divBdr>
            <w:top w:val="none" w:sz="0" w:space="0" w:color="auto"/>
            <w:left w:val="none" w:sz="0" w:space="0" w:color="auto"/>
            <w:bottom w:val="none" w:sz="0" w:space="0" w:color="auto"/>
            <w:right w:val="none" w:sz="0" w:space="0" w:color="auto"/>
          </w:divBdr>
        </w:div>
        <w:div w:id="1361083699">
          <w:marLeft w:val="0"/>
          <w:marRight w:val="0"/>
          <w:marTop w:val="0"/>
          <w:marBottom w:val="0"/>
          <w:divBdr>
            <w:top w:val="none" w:sz="0" w:space="0" w:color="auto"/>
            <w:left w:val="none" w:sz="0" w:space="0" w:color="auto"/>
            <w:bottom w:val="none" w:sz="0" w:space="0" w:color="auto"/>
            <w:right w:val="none" w:sz="0" w:space="0" w:color="auto"/>
          </w:divBdr>
        </w:div>
        <w:div w:id="1012073241">
          <w:marLeft w:val="0"/>
          <w:marRight w:val="0"/>
          <w:marTop w:val="0"/>
          <w:marBottom w:val="0"/>
          <w:divBdr>
            <w:top w:val="none" w:sz="0" w:space="0" w:color="auto"/>
            <w:left w:val="none" w:sz="0" w:space="0" w:color="auto"/>
            <w:bottom w:val="none" w:sz="0" w:space="0" w:color="auto"/>
            <w:right w:val="none" w:sz="0" w:space="0" w:color="auto"/>
          </w:divBdr>
        </w:div>
        <w:div w:id="1323191922">
          <w:marLeft w:val="0"/>
          <w:marRight w:val="0"/>
          <w:marTop w:val="0"/>
          <w:marBottom w:val="0"/>
          <w:divBdr>
            <w:top w:val="none" w:sz="0" w:space="0" w:color="auto"/>
            <w:left w:val="none" w:sz="0" w:space="0" w:color="auto"/>
            <w:bottom w:val="none" w:sz="0" w:space="0" w:color="auto"/>
            <w:right w:val="none" w:sz="0" w:space="0" w:color="auto"/>
          </w:divBdr>
        </w:div>
        <w:div w:id="144129502">
          <w:marLeft w:val="0"/>
          <w:marRight w:val="0"/>
          <w:marTop w:val="0"/>
          <w:marBottom w:val="0"/>
          <w:divBdr>
            <w:top w:val="none" w:sz="0" w:space="0" w:color="auto"/>
            <w:left w:val="none" w:sz="0" w:space="0" w:color="auto"/>
            <w:bottom w:val="none" w:sz="0" w:space="0" w:color="auto"/>
            <w:right w:val="none" w:sz="0" w:space="0" w:color="auto"/>
          </w:divBdr>
        </w:div>
        <w:div w:id="148137342">
          <w:marLeft w:val="0"/>
          <w:marRight w:val="0"/>
          <w:marTop w:val="0"/>
          <w:marBottom w:val="0"/>
          <w:divBdr>
            <w:top w:val="none" w:sz="0" w:space="0" w:color="auto"/>
            <w:left w:val="none" w:sz="0" w:space="0" w:color="auto"/>
            <w:bottom w:val="none" w:sz="0" w:space="0" w:color="auto"/>
            <w:right w:val="none" w:sz="0" w:space="0" w:color="auto"/>
          </w:divBdr>
        </w:div>
        <w:div w:id="1142766888">
          <w:marLeft w:val="0"/>
          <w:marRight w:val="0"/>
          <w:marTop w:val="0"/>
          <w:marBottom w:val="0"/>
          <w:divBdr>
            <w:top w:val="none" w:sz="0" w:space="0" w:color="auto"/>
            <w:left w:val="none" w:sz="0" w:space="0" w:color="auto"/>
            <w:bottom w:val="none" w:sz="0" w:space="0" w:color="auto"/>
            <w:right w:val="none" w:sz="0" w:space="0" w:color="auto"/>
          </w:divBdr>
        </w:div>
        <w:div w:id="1189833340">
          <w:marLeft w:val="0"/>
          <w:marRight w:val="0"/>
          <w:marTop w:val="0"/>
          <w:marBottom w:val="0"/>
          <w:divBdr>
            <w:top w:val="none" w:sz="0" w:space="0" w:color="auto"/>
            <w:left w:val="none" w:sz="0" w:space="0" w:color="auto"/>
            <w:bottom w:val="none" w:sz="0" w:space="0" w:color="auto"/>
            <w:right w:val="none" w:sz="0" w:space="0" w:color="auto"/>
          </w:divBdr>
        </w:div>
        <w:div w:id="1236628944">
          <w:marLeft w:val="0"/>
          <w:marRight w:val="0"/>
          <w:marTop w:val="0"/>
          <w:marBottom w:val="0"/>
          <w:divBdr>
            <w:top w:val="none" w:sz="0" w:space="0" w:color="auto"/>
            <w:left w:val="none" w:sz="0" w:space="0" w:color="auto"/>
            <w:bottom w:val="none" w:sz="0" w:space="0" w:color="auto"/>
            <w:right w:val="none" w:sz="0" w:space="0" w:color="auto"/>
          </w:divBdr>
        </w:div>
        <w:div w:id="1695224021">
          <w:marLeft w:val="0"/>
          <w:marRight w:val="0"/>
          <w:marTop w:val="0"/>
          <w:marBottom w:val="0"/>
          <w:divBdr>
            <w:top w:val="none" w:sz="0" w:space="0" w:color="auto"/>
            <w:left w:val="none" w:sz="0" w:space="0" w:color="auto"/>
            <w:bottom w:val="none" w:sz="0" w:space="0" w:color="auto"/>
            <w:right w:val="none" w:sz="0" w:space="0" w:color="auto"/>
          </w:divBdr>
        </w:div>
        <w:div w:id="1340233190">
          <w:marLeft w:val="0"/>
          <w:marRight w:val="0"/>
          <w:marTop w:val="0"/>
          <w:marBottom w:val="0"/>
          <w:divBdr>
            <w:top w:val="none" w:sz="0" w:space="0" w:color="auto"/>
            <w:left w:val="none" w:sz="0" w:space="0" w:color="auto"/>
            <w:bottom w:val="none" w:sz="0" w:space="0" w:color="auto"/>
            <w:right w:val="none" w:sz="0" w:space="0" w:color="auto"/>
          </w:divBdr>
        </w:div>
        <w:div w:id="1860853732">
          <w:marLeft w:val="0"/>
          <w:marRight w:val="0"/>
          <w:marTop w:val="0"/>
          <w:marBottom w:val="0"/>
          <w:divBdr>
            <w:top w:val="none" w:sz="0" w:space="0" w:color="auto"/>
            <w:left w:val="none" w:sz="0" w:space="0" w:color="auto"/>
            <w:bottom w:val="none" w:sz="0" w:space="0" w:color="auto"/>
            <w:right w:val="none" w:sz="0" w:space="0" w:color="auto"/>
          </w:divBdr>
        </w:div>
        <w:div w:id="1143085350">
          <w:marLeft w:val="0"/>
          <w:marRight w:val="0"/>
          <w:marTop w:val="0"/>
          <w:marBottom w:val="0"/>
          <w:divBdr>
            <w:top w:val="none" w:sz="0" w:space="0" w:color="auto"/>
            <w:left w:val="none" w:sz="0" w:space="0" w:color="auto"/>
            <w:bottom w:val="none" w:sz="0" w:space="0" w:color="auto"/>
            <w:right w:val="none" w:sz="0" w:space="0" w:color="auto"/>
          </w:divBdr>
        </w:div>
        <w:div w:id="1132746953">
          <w:marLeft w:val="0"/>
          <w:marRight w:val="0"/>
          <w:marTop w:val="0"/>
          <w:marBottom w:val="0"/>
          <w:divBdr>
            <w:top w:val="none" w:sz="0" w:space="0" w:color="auto"/>
            <w:left w:val="none" w:sz="0" w:space="0" w:color="auto"/>
            <w:bottom w:val="none" w:sz="0" w:space="0" w:color="auto"/>
            <w:right w:val="none" w:sz="0" w:space="0" w:color="auto"/>
          </w:divBdr>
        </w:div>
        <w:div w:id="1183397423">
          <w:marLeft w:val="0"/>
          <w:marRight w:val="0"/>
          <w:marTop w:val="0"/>
          <w:marBottom w:val="0"/>
          <w:divBdr>
            <w:top w:val="none" w:sz="0" w:space="0" w:color="auto"/>
            <w:left w:val="none" w:sz="0" w:space="0" w:color="auto"/>
            <w:bottom w:val="none" w:sz="0" w:space="0" w:color="auto"/>
            <w:right w:val="none" w:sz="0" w:space="0" w:color="auto"/>
          </w:divBdr>
        </w:div>
        <w:div w:id="944964791">
          <w:marLeft w:val="0"/>
          <w:marRight w:val="0"/>
          <w:marTop w:val="0"/>
          <w:marBottom w:val="0"/>
          <w:divBdr>
            <w:top w:val="none" w:sz="0" w:space="0" w:color="auto"/>
            <w:left w:val="none" w:sz="0" w:space="0" w:color="auto"/>
            <w:bottom w:val="none" w:sz="0" w:space="0" w:color="auto"/>
            <w:right w:val="none" w:sz="0" w:space="0" w:color="auto"/>
          </w:divBdr>
        </w:div>
        <w:div w:id="1645813021">
          <w:marLeft w:val="0"/>
          <w:marRight w:val="0"/>
          <w:marTop w:val="0"/>
          <w:marBottom w:val="0"/>
          <w:divBdr>
            <w:top w:val="none" w:sz="0" w:space="0" w:color="auto"/>
            <w:left w:val="none" w:sz="0" w:space="0" w:color="auto"/>
            <w:bottom w:val="none" w:sz="0" w:space="0" w:color="auto"/>
            <w:right w:val="none" w:sz="0" w:space="0" w:color="auto"/>
          </w:divBdr>
        </w:div>
        <w:div w:id="1752045491">
          <w:marLeft w:val="0"/>
          <w:marRight w:val="0"/>
          <w:marTop w:val="0"/>
          <w:marBottom w:val="0"/>
          <w:divBdr>
            <w:top w:val="none" w:sz="0" w:space="0" w:color="auto"/>
            <w:left w:val="none" w:sz="0" w:space="0" w:color="auto"/>
            <w:bottom w:val="none" w:sz="0" w:space="0" w:color="auto"/>
            <w:right w:val="none" w:sz="0" w:space="0" w:color="auto"/>
          </w:divBdr>
        </w:div>
        <w:div w:id="1031876733">
          <w:marLeft w:val="0"/>
          <w:marRight w:val="0"/>
          <w:marTop w:val="0"/>
          <w:marBottom w:val="0"/>
          <w:divBdr>
            <w:top w:val="none" w:sz="0" w:space="0" w:color="auto"/>
            <w:left w:val="none" w:sz="0" w:space="0" w:color="auto"/>
            <w:bottom w:val="none" w:sz="0" w:space="0" w:color="auto"/>
            <w:right w:val="none" w:sz="0" w:space="0" w:color="auto"/>
          </w:divBdr>
        </w:div>
        <w:div w:id="1134716982">
          <w:marLeft w:val="0"/>
          <w:marRight w:val="0"/>
          <w:marTop w:val="0"/>
          <w:marBottom w:val="0"/>
          <w:divBdr>
            <w:top w:val="none" w:sz="0" w:space="0" w:color="auto"/>
            <w:left w:val="none" w:sz="0" w:space="0" w:color="auto"/>
            <w:bottom w:val="none" w:sz="0" w:space="0" w:color="auto"/>
            <w:right w:val="none" w:sz="0" w:space="0" w:color="auto"/>
          </w:divBdr>
        </w:div>
        <w:div w:id="2125537778">
          <w:marLeft w:val="0"/>
          <w:marRight w:val="0"/>
          <w:marTop w:val="0"/>
          <w:marBottom w:val="0"/>
          <w:divBdr>
            <w:top w:val="none" w:sz="0" w:space="0" w:color="auto"/>
            <w:left w:val="none" w:sz="0" w:space="0" w:color="auto"/>
            <w:bottom w:val="none" w:sz="0" w:space="0" w:color="auto"/>
            <w:right w:val="none" w:sz="0" w:space="0" w:color="auto"/>
          </w:divBdr>
        </w:div>
        <w:div w:id="1511677516">
          <w:marLeft w:val="0"/>
          <w:marRight w:val="0"/>
          <w:marTop w:val="0"/>
          <w:marBottom w:val="0"/>
          <w:divBdr>
            <w:top w:val="none" w:sz="0" w:space="0" w:color="auto"/>
            <w:left w:val="none" w:sz="0" w:space="0" w:color="auto"/>
            <w:bottom w:val="none" w:sz="0" w:space="0" w:color="auto"/>
            <w:right w:val="none" w:sz="0" w:space="0" w:color="auto"/>
          </w:divBdr>
        </w:div>
        <w:div w:id="899445256">
          <w:marLeft w:val="0"/>
          <w:marRight w:val="0"/>
          <w:marTop w:val="0"/>
          <w:marBottom w:val="0"/>
          <w:divBdr>
            <w:top w:val="none" w:sz="0" w:space="0" w:color="auto"/>
            <w:left w:val="none" w:sz="0" w:space="0" w:color="auto"/>
            <w:bottom w:val="none" w:sz="0" w:space="0" w:color="auto"/>
            <w:right w:val="none" w:sz="0" w:space="0" w:color="auto"/>
          </w:divBdr>
        </w:div>
        <w:div w:id="1177384204">
          <w:marLeft w:val="0"/>
          <w:marRight w:val="0"/>
          <w:marTop w:val="0"/>
          <w:marBottom w:val="0"/>
          <w:divBdr>
            <w:top w:val="none" w:sz="0" w:space="0" w:color="auto"/>
            <w:left w:val="none" w:sz="0" w:space="0" w:color="auto"/>
            <w:bottom w:val="none" w:sz="0" w:space="0" w:color="auto"/>
            <w:right w:val="none" w:sz="0" w:space="0" w:color="auto"/>
          </w:divBdr>
        </w:div>
        <w:div w:id="1710761412">
          <w:marLeft w:val="0"/>
          <w:marRight w:val="0"/>
          <w:marTop w:val="0"/>
          <w:marBottom w:val="0"/>
          <w:divBdr>
            <w:top w:val="none" w:sz="0" w:space="0" w:color="auto"/>
            <w:left w:val="none" w:sz="0" w:space="0" w:color="auto"/>
            <w:bottom w:val="none" w:sz="0" w:space="0" w:color="auto"/>
            <w:right w:val="none" w:sz="0" w:space="0" w:color="auto"/>
          </w:divBdr>
        </w:div>
        <w:div w:id="1376584556">
          <w:marLeft w:val="0"/>
          <w:marRight w:val="0"/>
          <w:marTop w:val="0"/>
          <w:marBottom w:val="0"/>
          <w:divBdr>
            <w:top w:val="none" w:sz="0" w:space="0" w:color="auto"/>
            <w:left w:val="none" w:sz="0" w:space="0" w:color="auto"/>
            <w:bottom w:val="none" w:sz="0" w:space="0" w:color="auto"/>
            <w:right w:val="none" w:sz="0" w:space="0" w:color="auto"/>
          </w:divBdr>
        </w:div>
        <w:div w:id="1243372215">
          <w:marLeft w:val="0"/>
          <w:marRight w:val="0"/>
          <w:marTop w:val="0"/>
          <w:marBottom w:val="0"/>
          <w:divBdr>
            <w:top w:val="none" w:sz="0" w:space="0" w:color="auto"/>
            <w:left w:val="none" w:sz="0" w:space="0" w:color="auto"/>
            <w:bottom w:val="none" w:sz="0" w:space="0" w:color="auto"/>
            <w:right w:val="none" w:sz="0" w:space="0" w:color="auto"/>
          </w:divBdr>
        </w:div>
        <w:div w:id="1197698113">
          <w:marLeft w:val="0"/>
          <w:marRight w:val="0"/>
          <w:marTop w:val="0"/>
          <w:marBottom w:val="0"/>
          <w:divBdr>
            <w:top w:val="none" w:sz="0" w:space="0" w:color="auto"/>
            <w:left w:val="none" w:sz="0" w:space="0" w:color="auto"/>
            <w:bottom w:val="none" w:sz="0" w:space="0" w:color="auto"/>
            <w:right w:val="none" w:sz="0" w:space="0" w:color="auto"/>
          </w:divBdr>
        </w:div>
        <w:div w:id="644088350">
          <w:marLeft w:val="0"/>
          <w:marRight w:val="0"/>
          <w:marTop w:val="0"/>
          <w:marBottom w:val="0"/>
          <w:divBdr>
            <w:top w:val="none" w:sz="0" w:space="0" w:color="auto"/>
            <w:left w:val="none" w:sz="0" w:space="0" w:color="auto"/>
            <w:bottom w:val="none" w:sz="0" w:space="0" w:color="auto"/>
            <w:right w:val="none" w:sz="0" w:space="0" w:color="auto"/>
          </w:divBdr>
        </w:div>
        <w:div w:id="1169100824">
          <w:marLeft w:val="0"/>
          <w:marRight w:val="0"/>
          <w:marTop w:val="0"/>
          <w:marBottom w:val="0"/>
          <w:divBdr>
            <w:top w:val="none" w:sz="0" w:space="0" w:color="auto"/>
            <w:left w:val="none" w:sz="0" w:space="0" w:color="auto"/>
            <w:bottom w:val="none" w:sz="0" w:space="0" w:color="auto"/>
            <w:right w:val="none" w:sz="0" w:space="0" w:color="auto"/>
          </w:divBdr>
        </w:div>
        <w:div w:id="1993244369">
          <w:marLeft w:val="0"/>
          <w:marRight w:val="0"/>
          <w:marTop w:val="0"/>
          <w:marBottom w:val="0"/>
          <w:divBdr>
            <w:top w:val="none" w:sz="0" w:space="0" w:color="auto"/>
            <w:left w:val="none" w:sz="0" w:space="0" w:color="auto"/>
            <w:bottom w:val="none" w:sz="0" w:space="0" w:color="auto"/>
            <w:right w:val="none" w:sz="0" w:space="0" w:color="auto"/>
          </w:divBdr>
        </w:div>
        <w:div w:id="1138261745">
          <w:marLeft w:val="0"/>
          <w:marRight w:val="0"/>
          <w:marTop w:val="0"/>
          <w:marBottom w:val="0"/>
          <w:divBdr>
            <w:top w:val="none" w:sz="0" w:space="0" w:color="auto"/>
            <w:left w:val="none" w:sz="0" w:space="0" w:color="auto"/>
            <w:bottom w:val="none" w:sz="0" w:space="0" w:color="auto"/>
            <w:right w:val="none" w:sz="0" w:space="0" w:color="auto"/>
          </w:divBdr>
        </w:div>
        <w:div w:id="90321377">
          <w:marLeft w:val="0"/>
          <w:marRight w:val="0"/>
          <w:marTop w:val="0"/>
          <w:marBottom w:val="0"/>
          <w:divBdr>
            <w:top w:val="none" w:sz="0" w:space="0" w:color="auto"/>
            <w:left w:val="none" w:sz="0" w:space="0" w:color="auto"/>
            <w:bottom w:val="none" w:sz="0" w:space="0" w:color="auto"/>
            <w:right w:val="none" w:sz="0" w:space="0" w:color="auto"/>
          </w:divBdr>
        </w:div>
        <w:div w:id="475799052">
          <w:marLeft w:val="0"/>
          <w:marRight w:val="0"/>
          <w:marTop w:val="0"/>
          <w:marBottom w:val="0"/>
          <w:divBdr>
            <w:top w:val="none" w:sz="0" w:space="0" w:color="auto"/>
            <w:left w:val="none" w:sz="0" w:space="0" w:color="auto"/>
            <w:bottom w:val="none" w:sz="0" w:space="0" w:color="auto"/>
            <w:right w:val="none" w:sz="0" w:space="0" w:color="auto"/>
          </w:divBdr>
        </w:div>
        <w:div w:id="1009792852">
          <w:marLeft w:val="0"/>
          <w:marRight w:val="0"/>
          <w:marTop w:val="0"/>
          <w:marBottom w:val="0"/>
          <w:divBdr>
            <w:top w:val="none" w:sz="0" w:space="0" w:color="auto"/>
            <w:left w:val="none" w:sz="0" w:space="0" w:color="auto"/>
            <w:bottom w:val="none" w:sz="0" w:space="0" w:color="auto"/>
            <w:right w:val="none" w:sz="0" w:space="0" w:color="auto"/>
          </w:divBdr>
        </w:div>
        <w:div w:id="756483905">
          <w:marLeft w:val="0"/>
          <w:marRight w:val="0"/>
          <w:marTop w:val="0"/>
          <w:marBottom w:val="0"/>
          <w:divBdr>
            <w:top w:val="none" w:sz="0" w:space="0" w:color="auto"/>
            <w:left w:val="none" w:sz="0" w:space="0" w:color="auto"/>
            <w:bottom w:val="none" w:sz="0" w:space="0" w:color="auto"/>
            <w:right w:val="none" w:sz="0" w:space="0" w:color="auto"/>
          </w:divBdr>
        </w:div>
        <w:div w:id="1335262503">
          <w:marLeft w:val="0"/>
          <w:marRight w:val="0"/>
          <w:marTop w:val="0"/>
          <w:marBottom w:val="0"/>
          <w:divBdr>
            <w:top w:val="none" w:sz="0" w:space="0" w:color="auto"/>
            <w:left w:val="none" w:sz="0" w:space="0" w:color="auto"/>
            <w:bottom w:val="none" w:sz="0" w:space="0" w:color="auto"/>
            <w:right w:val="none" w:sz="0" w:space="0" w:color="auto"/>
          </w:divBdr>
        </w:div>
        <w:div w:id="1699576923">
          <w:marLeft w:val="0"/>
          <w:marRight w:val="0"/>
          <w:marTop w:val="0"/>
          <w:marBottom w:val="0"/>
          <w:divBdr>
            <w:top w:val="none" w:sz="0" w:space="0" w:color="auto"/>
            <w:left w:val="none" w:sz="0" w:space="0" w:color="auto"/>
            <w:bottom w:val="none" w:sz="0" w:space="0" w:color="auto"/>
            <w:right w:val="none" w:sz="0" w:space="0" w:color="auto"/>
          </w:divBdr>
        </w:div>
        <w:div w:id="1291401489">
          <w:marLeft w:val="0"/>
          <w:marRight w:val="0"/>
          <w:marTop w:val="0"/>
          <w:marBottom w:val="0"/>
          <w:divBdr>
            <w:top w:val="none" w:sz="0" w:space="0" w:color="auto"/>
            <w:left w:val="none" w:sz="0" w:space="0" w:color="auto"/>
            <w:bottom w:val="none" w:sz="0" w:space="0" w:color="auto"/>
            <w:right w:val="none" w:sz="0" w:space="0" w:color="auto"/>
          </w:divBdr>
        </w:div>
        <w:div w:id="1453406539">
          <w:marLeft w:val="0"/>
          <w:marRight w:val="0"/>
          <w:marTop w:val="0"/>
          <w:marBottom w:val="0"/>
          <w:divBdr>
            <w:top w:val="none" w:sz="0" w:space="0" w:color="auto"/>
            <w:left w:val="none" w:sz="0" w:space="0" w:color="auto"/>
            <w:bottom w:val="none" w:sz="0" w:space="0" w:color="auto"/>
            <w:right w:val="none" w:sz="0" w:space="0" w:color="auto"/>
          </w:divBdr>
        </w:div>
        <w:div w:id="365178600">
          <w:marLeft w:val="0"/>
          <w:marRight w:val="0"/>
          <w:marTop w:val="0"/>
          <w:marBottom w:val="0"/>
          <w:divBdr>
            <w:top w:val="none" w:sz="0" w:space="0" w:color="auto"/>
            <w:left w:val="none" w:sz="0" w:space="0" w:color="auto"/>
            <w:bottom w:val="none" w:sz="0" w:space="0" w:color="auto"/>
            <w:right w:val="none" w:sz="0" w:space="0" w:color="auto"/>
          </w:divBdr>
        </w:div>
        <w:div w:id="129982947">
          <w:marLeft w:val="0"/>
          <w:marRight w:val="0"/>
          <w:marTop w:val="0"/>
          <w:marBottom w:val="0"/>
          <w:divBdr>
            <w:top w:val="none" w:sz="0" w:space="0" w:color="auto"/>
            <w:left w:val="none" w:sz="0" w:space="0" w:color="auto"/>
            <w:bottom w:val="none" w:sz="0" w:space="0" w:color="auto"/>
            <w:right w:val="none" w:sz="0" w:space="0" w:color="auto"/>
          </w:divBdr>
        </w:div>
        <w:div w:id="1532569195">
          <w:marLeft w:val="0"/>
          <w:marRight w:val="0"/>
          <w:marTop w:val="0"/>
          <w:marBottom w:val="0"/>
          <w:divBdr>
            <w:top w:val="none" w:sz="0" w:space="0" w:color="auto"/>
            <w:left w:val="none" w:sz="0" w:space="0" w:color="auto"/>
            <w:bottom w:val="none" w:sz="0" w:space="0" w:color="auto"/>
            <w:right w:val="none" w:sz="0" w:space="0" w:color="auto"/>
          </w:divBdr>
        </w:div>
        <w:div w:id="1492482262">
          <w:marLeft w:val="0"/>
          <w:marRight w:val="0"/>
          <w:marTop w:val="0"/>
          <w:marBottom w:val="0"/>
          <w:divBdr>
            <w:top w:val="none" w:sz="0" w:space="0" w:color="auto"/>
            <w:left w:val="none" w:sz="0" w:space="0" w:color="auto"/>
            <w:bottom w:val="none" w:sz="0" w:space="0" w:color="auto"/>
            <w:right w:val="none" w:sz="0" w:space="0" w:color="auto"/>
          </w:divBdr>
        </w:div>
        <w:div w:id="1456026340">
          <w:marLeft w:val="0"/>
          <w:marRight w:val="0"/>
          <w:marTop w:val="0"/>
          <w:marBottom w:val="0"/>
          <w:divBdr>
            <w:top w:val="none" w:sz="0" w:space="0" w:color="auto"/>
            <w:left w:val="none" w:sz="0" w:space="0" w:color="auto"/>
            <w:bottom w:val="none" w:sz="0" w:space="0" w:color="auto"/>
            <w:right w:val="none" w:sz="0" w:space="0" w:color="auto"/>
          </w:divBdr>
        </w:div>
        <w:div w:id="1817145430">
          <w:marLeft w:val="0"/>
          <w:marRight w:val="0"/>
          <w:marTop w:val="0"/>
          <w:marBottom w:val="0"/>
          <w:divBdr>
            <w:top w:val="none" w:sz="0" w:space="0" w:color="auto"/>
            <w:left w:val="none" w:sz="0" w:space="0" w:color="auto"/>
            <w:bottom w:val="none" w:sz="0" w:space="0" w:color="auto"/>
            <w:right w:val="none" w:sz="0" w:space="0" w:color="auto"/>
          </w:divBdr>
        </w:div>
        <w:div w:id="1292663259">
          <w:marLeft w:val="0"/>
          <w:marRight w:val="0"/>
          <w:marTop w:val="0"/>
          <w:marBottom w:val="0"/>
          <w:divBdr>
            <w:top w:val="none" w:sz="0" w:space="0" w:color="auto"/>
            <w:left w:val="none" w:sz="0" w:space="0" w:color="auto"/>
            <w:bottom w:val="none" w:sz="0" w:space="0" w:color="auto"/>
            <w:right w:val="none" w:sz="0" w:space="0" w:color="auto"/>
          </w:divBdr>
        </w:div>
        <w:div w:id="1610044358">
          <w:marLeft w:val="0"/>
          <w:marRight w:val="0"/>
          <w:marTop w:val="0"/>
          <w:marBottom w:val="0"/>
          <w:divBdr>
            <w:top w:val="none" w:sz="0" w:space="0" w:color="auto"/>
            <w:left w:val="none" w:sz="0" w:space="0" w:color="auto"/>
            <w:bottom w:val="none" w:sz="0" w:space="0" w:color="auto"/>
            <w:right w:val="none" w:sz="0" w:space="0" w:color="auto"/>
          </w:divBdr>
        </w:div>
        <w:div w:id="2091385025">
          <w:marLeft w:val="0"/>
          <w:marRight w:val="0"/>
          <w:marTop w:val="0"/>
          <w:marBottom w:val="0"/>
          <w:divBdr>
            <w:top w:val="none" w:sz="0" w:space="0" w:color="auto"/>
            <w:left w:val="none" w:sz="0" w:space="0" w:color="auto"/>
            <w:bottom w:val="none" w:sz="0" w:space="0" w:color="auto"/>
            <w:right w:val="none" w:sz="0" w:space="0" w:color="auto"/>
          </w:divBdr>
        </w:div>
        <w:div w:id="1729448778">
          <w:marLeft w:val="0"/>
          <w:marRight w:val="0"/>
          <w:marTop w:val="0"/>
          <w:marBottom w:val="0"/>
          <w:divBdr>
            <w:top w:val="none" w:sz="0" w:space="0" w:color="auto"/>
            <w:left w:val="none" w:sz="0" w:space="0" w:color="auto"/>
            <w:bottom w:val="none" w:sz="0" w:space="0" w:color="auto"/>
            <w:right w:val="none" w:sz="0" w:space="0" w:color="auto"/>
          </w:divBdr>
        </w:div>
        <w:div w:id="94905949">
          <w:marLeft w:val="0"/>
          <w:marRight w:val="0"/>
          <w:marTop w:val="0"/>
          <w:marBottom w:val="0"/>
          <w:divBdr>
            <w:top w:val="none" w:sz="0" w:space="0" w:color="auto"/>
            <w:left w:val="none" w:sz="0" w:space="0" w:color="auto"/>
            <w:bottom w:val="none" w:sz="0" w:space="0" w:color="auto"/>
            <w:right w:val="none" w:sz="0" w:space="0" w:color="auto"/>
          </w:divBdr>
        </w:div>
        <w:div w:id="1480876209">
          <w:marLeft w:val="0"/>
          <w:marRight w:val="0"/>
          <w:marTop w:val="0"/>
          <w:marBottom w:val="0"/>
          <w:divBdr>
            <w:top w:val="none" w:sz="0" w:space="0" w:color="auto"/>
            <w:left w:val="none" w:sz="0" w:space="0" w:color="auto"/>
            <w:bottom w:val="none" w:sz="0" w:space="0" w:color="auto"/>
            <w:right w:val="none" w:sz="0" w:space="0" w:color="auto"/>
          </w:divBdr>
        </w:div>
        <w:div w:id="300160805">
          <w:marLeft w:val="0"/>
          <w:marRight w:val="0"/>
          <w:marTop w:val="0"/>
          <w:marBottom w:val="0"/>
          <w:divBdr>
            <w:top w:val="none" w:sz="0" w:space="0" w:color="auto"/>
            <w:left w:val="none" w:sz="0" w:space="0" w:color="auto"/>
            <w:bottom w:val="none" w:sz="0" w:space="0" w:color="auto"/>
            <w:right w:val="none" w:sz="0" w:space="0" w:color="auto"/>
          </w:divBdr>
        </w:div>
        <w:div w:id="19938338">
          <w:marLeft w:val="0"/>
          <w:marRight w:val="0"/>
          <w:marTop w:val="0"/>
          <w:marBottom w:val="0"/>
          <w:divBdr>
            <w:top w:val="none" w:sz="0" w:space="0" w:color="auto"/>
            <w:left w:val="none" w:sz="0" w:space="0" w:color="auto"/>
            <w:bottom w:val="none" w:sz="0" w:space="0" w:color="auto"/>
            <w:right w:val="none" w:sz="0" w:space="0" w:color="auto"/>
          </w:divBdr>
        </w:div>
        <w:div w:id="7173648">
          <w:marLeft w:val="0"/>
          <w:marRight w:val="0"/>
          <w:marTop w:val="0"/>
          <w:marBottom w:val="0"/>
          <w:divBdr>
            <w:top w:val="none" w:sz="0" w:space="0" w:color="auto"/>
            <w:left w:val="none" w:sz="0" w:space="0" w:color="auto"/>
            <w:bottom w:val="none" w:sz="0" w:space="0" w:color="auto"/>
            <w:right w:val="none" w:sz="0" w:space="0" w:color="auto"/>
          </w:divBdr>
        </w:div>
        <w:div w:id="1963614007">
          <w:marLeft w:val="0"/>
          <w:marRight w:val="0"/>
          <w:marTop w:val="0"/>
          <w:marBottom w:val="0"/>
          <w:divBdr>
            <w:top w:val="none" w:sz="0" w:space="0" w:color="auto"/>
            <w:left w:val="none" w:sz="0" w:space="0" w:color="auto"/>
            <w:bottom w:val="none" w:sz="0" w:space="0" w:color="auto"/>
            <w:right w:val="none" w:sz="0" w:space="0" w:color="auto"/>
          </w:divBdr>
        </w:div>
        <w:div w:id="1958753413">
          <w:marLeft w:val="0"/>
          <w:marRight w:val="0"/>
          <w:marTop w:val="0"/>
          <w:marBottom w:val="0"/>
          <w:divBdr>
            <w:top w:val="none" w:sz="0" w:space="0" w:color="auto"/>
            <w:left w:val="none" w:sz="0" w:space="0" w:color="auto"/>
            <w:bottom w:val="none" w:sz="0" w:space="0" w:color="auto"/>
            <w:right w:val="none" w:sz="0" w:space="0" w:color="auto"/>
          </w:divBdr>
        </w:div>
        <w:div w:id="1588732672">
          <w:marLeft w:val="0"/>
          <w:marRight w:val="0"/>
          <w:marTop w:val="0"/>
          <w:marBottom w:val="0"/>
          <w:divBdr>
            <w:top w:val="none" w:sz="0" w:space="0" w:color="auto"/>
            <w:left w:val="none" w:sz="0" w:space="0" w:color="auto"/>
            <w:bottom w:val="none" w:sz="0" w:space="0" w:color="auto"/>
            <w:right w:val="none" w:sz="0" w:space="0" w:color="auto"/>
          </w:divBdr>
        </w:div>
        <w:div w:id="1411268167">
          <w:marLeft w:val="0"/>
          <w:marRight w:val="0"/>
          <w:marTop w:val="0"/>
          <w:marBottom w:val="0"/>
          <w:divBdr>
            <w:top w:val="none" w:sz="0" w:space="0" w:color="auto"/>
            <w:left w:val="none" w:sz="0" w:space="0" w:color="auto"/>
            <w:bottom w:val="none" w:sz="0" w:space="0" w:color="auto"/>
            <w:right w:val="none" w:sz="0" w:space="0" w:color="auto"/>
          </w:divBdr>
        </w:div>
        <w:div w:id="1062870319">
          <w:marLeft w:val="0"/>
          <w:marRight w:val="0"/>
          <w:marTop w:val="0"/>
          <w:marBottom w:val="0"/>
          <w:divBdr>
            <w:top w:val="none" w:sz="0" w:space="0" w:color="auto"/>
            <w:left w:val="none" w:sz="0" w:space="0" w:color="auto"/>
            <w:bottom w:val="none" w:sz="0" w:space="0" w:color="auto"/>
            <w:right w:val="none" w:sz="0" w:space="0" w:color="auto"/>
          </w:divBdr>
        </w:div>
        <w:div w:id="348486060">
          <w:marLeft w:val="0"/>
          <w:marRight w:val="0"/>
          <w:marTop w:val="0"/>
          <w:marBottom w:val="0"/>
          <w:divBdr>
            <w:top w:val="none" w:sz="0" w:space="0" w:color="auto"/>
            <w:left w:val="none" w:sz="0" w:space="0" w:color="auto"/>
            <w:bottom w:val="none" w:sz="0" w:space="0" w:color="auto"/>
            <w:right w:val="none" w:sz="0" w:space="0" w:color="auto"/>
          </w:divBdr>
        </w:div>
        <w:div w:id="1584335466">
          <w:marLeft w:val="0"/>
          <w:marRight w:val="0"/>
          <w:marTop w:val="0"/>
          <w:marBottom w:val="0"/>
          <w:divBdr>
            <w:top w:val="none" w:sz="0" w:space="0" w:color="auto"/>
            <w:left w:val="none" w:sz="0" w:space="0" w:color="auto"/>
            <w:bottom w:val="none" w:sz="0" w:space="0" w:color="auto"/>
            <w:right w:val="none" w:sz="0" w:space="0" w:color="auto"/>
          </w:divBdr>
        </w:div>
        <w:div w:id="461386582">
          <w:marLeft w:val="0"/>
          <w:marRight w:val="0"/>
          <w:marTop w:val="0"/>
          <w:marBottom w:val="0"/>
          <w:divBdr>
            <w:top w:val="none" w:sz="0" w:space="0" w:color="auto"/>
            <w:left w:val="none" w:sz="0" w:space="0" w:color="auto"/>
            <w:bottom w:val="none" w:sz="0" w:space="0" w:color="auto"/>
            <w:right w:val="none" w:sz="0" w:space="0" w:color="auto"/>
          </w:divBdr>
        </w:div>
      </w:divsChild>
    </w:div>
    <w:div w:id="1896156545">
      <w:bodyDiv w:val="1"/>
      <w:marLeft w:val="0"/>
      <w:marRight w:val="0"/>
      <w:marTop w:val="0"/>
      <w:marBottom w:val="0"/>
      <w:divBdr>
        <w:top w:val="none" w:sz="0" w:space="0" w:color="auto"/>
        <w:left w:val="none" w:sz="0" w:space="0" w:color="auto"/>
        <w:bottom w:val="none" w:sz="0" w:space="0" w:color="auto"/>
        <w:right w:val="none" w:sz="0" w:space="0" w:color="auto"/>
      </w:divBdr>
      <w:divsChild>
        <w:div w:id="1092893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陶然</dc:creator>
  <cp:keywords/>
  <dc:description/>
  <cp:lastModifiedBy>陈 陶然</cp:lastModifiedBy>
  <cp:revision>12</cp:revision>
  <dcterms:created xsi:type="dcterms:W3CDTF">2021-08-11T07:59:00Z</dcterms:created>
  <dcterms:modified xsi:type="dcterms:W3CDTF">2021-08-12T00:13:00Z</dcterms:modified>
</cp:coreProperties>
</file>