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6" w:rsidRDefault="00960116">
      <w:pPr>
        <w:pStyle w:val="a3"/>
        <w:widowControl/>
        <w:shd w:val="clear" w:color="auto" w:fill="FFFFFF"/>
        <w:spacing w:beforeAutospacing="0" w:afterAutospacing="0" w:line="408" w:lineRule="atLeast"/>
        <w:jc w:val="center"/>
        <w:rPr>
          <w:rFonts w:ascii="Microsoft YaHei UI" w:eastAsia="Microsoft YaHei UI" w:hAnsi="Microsoft YaHei UI" w:cs="Microsoft YaHei UI"/>
          <w:color w:val="333333"/>
          <w:sz w:val="25"/>
          <w:szCs w:val="25"/>
          <w:shd w:val="clear" w:color="auto" w:fill="FFFFFF"/>
        </w:rPr>
      </w:pPr>
      <w:r>
        <w:rPr>
          <w:rFonts w:ascii="仿宋" w:eastAsia="仿宋" w:hAnsi="仿宋" w:hint="eastAsia"/>
          <w:noProof/>
          <w:sz w:val="32"/>
          <w:szCs w:val="32"/>
        </w:rPr>
        <w:drawing>
          <wp:inline distT="0" distB="0" distL="114300" distR="114300">
            <wp:extent cx="4799330" cy="6788150"/>
            <wp:effectExtent l="0" t="0" r="1270" b="12700"/>
            <wp:docPr id="2" name="图片 2" descr="平潭水域滩涂规划图集2019-2030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平潭水域滩涂规划图集2019-2030_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4C6" w:rsidRDefault="00960116">
      <w:pPr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noProof/>
          <w:sz w:val="32"/>
          <w:szCs w:val="32"/>
        </w:rPr>
        <w:lastRenderedPageBreak/>
        <w:drawing>
          <wp:inline distT="0" distB="0" distL="114300" distR="114300">
            <wp:extent cx="5265420" cy="7446645"/>
            <wp:effectExtent l="0" t="0" r="11430" b="1905"/>
            <wp:docPr id="4" name="图片 4" descr="平潭水域滩涂规划图集2019-2030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平潭水域滩涂规划图集2019-2030_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4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1E" w:rsidRDefault="00045B1E">
      <w:pPr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</w:p>
    <w:p w:rsidR="00045B1E" w:rsidRDefault="00045B1E">
      <w:pPr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</w:p>
    <w:p w:rsidR="00045B1E" w:rsidRDefault="00045B1E">
      <w:pPr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</w:p>
    <w:p w:rsidR="00045B1E" w:rsidRDefault="00045B1E">
      <w:pPr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</w:p>
    <w:p w:rsidR="00045B1E" w:rsidRDefault="00045B1E">
      <w:pPr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</w:p>
    <w:p w:rsidR="00045B1E" w:rsidRDefault="00045B1E">
      <w:pPr>
        <w:jc w:val="center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noProof/>
          <w:sz w:val="32"/>
          <w:szCs w:val="32"/>
        </w:rPr>
        <w:lastRenderedPageBreak/>
        <w:drawing>
          <wp:inline distT="0" distB="0" distL="0" distR="0">
            <wp:extent cx="5267325" cy="7343775"/>
            <wp:effectExtent l="19050" t="0" r="9525" b="0"/>
            <wp:docPr id="1" name="图片 0" descr="捕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1E" w:rsidRPr="00045B1E" w:rsidRDefault="00045B1E" w:rsidP="00045B1E">
      <w:pPr>
        <w:rPr>
          <w:rFonts w:ascii="仿宋_GB2312" w:eastAsia="仿宋_GB2312" w:hAnsi="仿宋_GB2312" w:cs="仿宋_GB2312"/>
          <w:sz w:val="32"/>
          <w:szCs w:val="32"/>
        </w:rPr>
      </w:pPr>
    </w:p>
    <w:p w:rsidR="00045B1E" w:rsidRPr="00045B1E" w:rsidRDefault="00045B1E" w:rsidP="00045B1E">
      <w:pPr>
        <w:rPr>
          <w:rFonts w:ascii="仿宋_GB2312" w:eastAsia="仿宋_GB2312" w:hAnsi="仿宋_GB2312" w:cs="仿宋_GB2312"/>
          <w:sz w:val="32"/>
          <w:szCs w:val="32"/>
        </w:rPr>
      </w:pPr>
    </w:p>
    <w:p w:rsidR="00045B1E" w:rsidRPr="00045B1E" w:rsidRDefault="00045B1E" w:rsidP="00045B1E">
      <w:pPr>
        <w:rPr>
          <w:rFonts w:ascii="仿宋_GB2312" w:eastAsia="仿宋_GB2312" w:hAnsi="仿宋_GB2312" w:cs="仿宋_GB2312"/>
          <w:sz w:val="32"/>
          <w:szCs w:val="32"/>
        </w:rPr>
      </w:pPr>
    </w:p>
    <w:p w:rsidR="00045B1E" w:rsidRDefault="00045B1E" w:rsidP="00045B1E">
      <w:pPr>
        <w:tabs>
          <w:tab w:val="left" w:pos="6555"/>
        </w:tabs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ab/>
      </w:r>
    </w:p>
    <w:p w:rsidR="00045B1E" w:rsidRPr="00045B1E" w:rsidRDefault="00045B1E" w:rsidP="00045B1E">
      <w:pPr>
        <w:tabs>
          <w:tab w:val="left" w:pos="6555"/>
        </w:tabs>
        <w:rPr>
          <w:rFonts w:ascii="仿宋_GB2312" w:eastAsia="仿宋_GB2312" w:hAnsi="仿宋_GB2312" w:cs="仿宋_GB2312"/>
          <w:sz w:val="32"/>
          <w:szCs w:val="32"/>
        </w:rPr>
      </w:pPr>
    </w:p>
    <w:p w:rsidR="00045B1E" w:rsidRPr="00045B1E" w:rsidRDefault="00045B1E" w:rsidP="00045B1E">
      <w:pPr>
        <w:rPr>
          <w:rFonts w:ascii="仿宋_GB2312" w:eastAsia="仿宋_GB2312" w:hAnsi="仿宋_GB2312" w:cs="仿宋_GB2312"/>
          <w:sz w:val="32"/>
          <w:szCs w:val="32"/>
        </w:rPr>
      </w:pPr>
    </w:p>
    <w:p w:rsidR="00045B1E" w:rsidRPr="00045B1E" w:rsidRDefault="00045B1E" w:rsidP="00045B1E">
      <w:pPr>
        <w:rPr>
          <w:rFonts w:ascii="仿宋_GB2312" w:eastAsia="仿宋_GB2312" w:hAnsi="仿宋_GB2312" w:cs="仿宋_GB2312"/>
          <w:sz w:val="32"/>
          <w:szCs w:val="32"/>
        </w:rPr>
      </w:pPr>
    </w:p>
    <w:p w:rsidR="007A44C6" w:rsidRDefault="00960116">
      <w:pPr>
        <w:pStyle w:val="a3"/>
        <w:widowControl/>
        <w:shd w:val="clear" w:color="auto" w:fill="FFFFFF"/>
        <w:spacing w:beforeAutospacing="0" w:afterAutospacing="0" w:line="408" w:lineRule="atLeast"/>
        <w:jc w:val="center"/>
        <w:rPr>
          <w:rFonts w:ascii="Microsoft YaHei UI" w:eastAsia="Microsoft YaHei UI" w:hAnsi="Microsoft YaHei UI" w:cs="Microsoft YaHei UI"/>
          <w:color w:val="333333"/>
          <w:spacing w:val="8"/>
          <w:sz w:val="25"/>
          <w:szCs w:val="25"/>
          <w:shd w:val="clear" w:color="auto" w:fill="FFFFFF"/>
        </w:rPr>
      </w:pPr>
      <w:r>
        <w:rPr>
          <w:rFonts w:ascii="Microsoft YaHei UI" w:eastAsia="Microsoft YaHei UI" w:hAnsi="Microsoft YaHei UI" w:cs="Microsoft YaHei UI" w:hint="eastAsia"/>
          <w:noProof/>
          <w:color w:val="333333"/>
          <w:spacing w:val="8"/>
          <w:sz w:val="25"/>
          <w:szCs w:val="25"/>
          <w:shd w:val="clear" w:color="auto" w:fill="FFFFFF"/>
        </w:rPr>
        <w:drawing>
          <wp:inline distT="0" distB="0" distL="114300" distR="114300">
            <wp:extent cx="5494020" cy="7770495"/>
            <wp:effectExtent l="0" t="0" r="11430" b="1905"/>
            <wp:docPr id="6" name="图片 6" descr="平潭水域滩涂规划图集2019-2030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平潭水域滩涂规划图集2019-2030_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77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4C6" w:rsidRDefault="007A44C6">
      <w:pPr>
        <w:ind w:firstLineChars="200" w:firstLine="532"/>
        <w:rPr>
          <w:rFonts w:ascii="Microsoft YaHei UI" w:eastAsia="Microsoft YaHei UI" w:hAnsi="Microsoft YaHei UI" w:cs="Microsoft YaHei UI"/>
          <w:color w:val="333333"/>
          <w:spacing w:val="8"/>
          <w:sz w:val="25"/>
          <w:szCs w:val="25"/>
          <w:shd w:val="clear" w:color="auto" w:fill="FFFFFF"/>
        </w:rPr>
      </w:pPr>
    </w:p>
    <w:p w:rsidR="007A44C6" w:rsidRDefault="00960116">
      <w:pPr>
        <w:pStyle w:val="a3"/>
        <w:widowControl/>
        <w:shd w:val="clear" w:color="auto" w:fill="FFFFFF"/>
        <w:spacing w:beforeAutospacing="0" w:afterAutospacing="0" w:line="408" w:lineRule="atLeast"/>
        <w:jc w:val="center"/>
        <w:rPr>
          <w:rFonts w:ascii="Microsoft YaHei UI" w:eastAsia="Microsoft YaHei UI" w:hAnsi="Microsoft YaHei UI" w:cs="Microsoft YaHei UI"/>
          <w:color w:val="333333"/>
          <w:spacing w:val="8"/>
          <w:sz w:val="31"/>
          <w:szCs w:val="31"/>
          <w:shd w:val="clear" w:color="auto" w:fill="FFFFFF"/>
        </w:rPr>
      </w:pPr>
      <w:r>
        <w:rPr>
          <w:rFonts w:ascii="Microsoft YaHei UI" w:eastAsia="Microsoft YaHei UI" w:hAnsi="Microsoft YaHei UI" w:cs="Microsoft YaHei UI" w:hint="eastAsia"/>
          <w:noProof/>
          <w:color w:val="333333"/>
          <w:spacing w:val="8"/>
          <w:sz w:val="31"/>
          <w:szCs w:val="31"/>
          <w:shd w:val="clear" w:color="auto" w:fill="FFFFFF"/>
        </w:rPr>
        <w:lastRenderedPageBreak/>
        <w:drawing>
          <wp:inline distT="0" distB="0" distL="114300" distR="114300">
            <wp:extent cx="5379720" cy="7608570"/>
            <wp:effectExtent l="0" t="0" r="11430" b="11430"/>
            <wp:docPr id="7" name="图片 7" descr="平潭水域滩涂规划图集2019-2030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平潭水域滩涂规划图集2019-2030_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76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4C6" w:rsidRDefault="00960116">
      <w:pPr>
        <w:pStyle w:val="a3"/>
        <w:widowControl/>
        <w:shd w:val="clear" w:color="auto" w:fill="FFFFFF"/>
        <w:spacing w:beforeAutospacing="0" w:afterAutospacing="0" w:line="400" w:lineRule="atLeast"/>
        <w:jc w:val="center"/>
        <w:rPr>
          <w:rFonts w:ascii="Microsoft YaHei UI" w:eastAsia="Microsoft YaHei UI" w:hAnsi="Microsoft YaHei UI" w:cs="Microsoft YaHei UI"/>
          <w:color w:val="333333"/>
          <w:sz w:val="25"/>
          <w:szCs w:val="25"/>
          <w:shd w:val="clear" w:color="auto" w:fill="FFFFFF"/>
        </w:rPr>
      </w:pPr>
      <w:r>
        <w:rPr>
          <w:rFonts w:ascii="Microsoft YaHei UI" w:eastAsia="Microsoft YaHei UI" w:hAnsi="Microsoft YaHei UI" w:cs="Microsoft YaHei UI" w:hint="eastAsia"/>
          <w:noProof/>
          <w:color w:val="333333"/>
          <w:sz w:val="25"/>
          <w:szCs w:val="25"/>
          <w:shd w:val="clear" w:color="auto" w:fill="FFFFFF"/>
        </w:rPr>
        <w:lastRenderedPageBreak/>
        <w:drawing>
          <wp:inline distT="0" distB="0" distL="114300" distR="114300">
            <wp:extent cx="5934075" cy="8393430"/>
            <wp:effectExtent l="0" t="0" r="9525" b="7620"/>
            <wp:docPr id="8" name="图片 8" descr="平潭水域滩涂规划图集2019-2030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平潭水域滩涂规划图集2019-2030_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39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4C6" w:rsidRDefault="00960116">
      <w:pPr>
        <w:pStyle w:val="a3"/>
        <w:widowControl/>
        <w:shd w:val="clear" w:color="auto" w:fill="FFFFFF"/>
        <w:spacing w:beforeAutospacing="0" w:afterAutospacing="0" w:line="400" w:lineRule="atLeast"/>
        <w:jc w:val="center"/>
        <w:rPr>
          <w:rFonts w:ascii="Microsoft YaHei UI" w:eastAsia="Microsoft YaHei UI" w:hAnsi="Microsoft YaHei UI" w:cs="Microsoft YaHei UI"/>
          <w:color w:val="333333"/>
          <w:spacing w:val="8"/>
          <w:sz w:val="25"/>
          <w:szCs w:val="25"/>
          <w:shd w:val="clear" w:color="auto" w:fill="FFFFFF"/>
        </w:rPr>
      </w:pPr>
      <w:r>
        <w:rPr>
          <w:rFonts w:ascii="Microsoft YaHei UI" w:eastAsia="Microsoft YaHei UI" w:hAnsi="Microsoft YaHei UI" w:cs="Microsoft YaHei UI" w:hint="eastAsia"/>
          <w:noProof/>
          <w:color w:val="333333"/>
          <w:spacing w:val="8"/>
          <w:sz w:val="25"/>
          <w:szCs w:val="25"/>
          <w:shd w:val="clear" w:color="auto" w:fill="FFFFFF"/>
        </w:rPr>
        <w:lastRenderedPageBreak/>
        <w:drawing>
          <wp:inline distT="0" distB="0" distL="114300" distR="114300">
            <wp:extent cx="5974080" cy="8448675"/>
            <wp:effectExtent l="0" t="0" r="7620" b="9525"/>
            <wp:docPr id="9" name="图片 9" descr="平潭水域滩涂规划图集2019-2030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平潭水域滩涂规划图集2019-2030_0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4C6" w:rsidRDefault="007A44C6">
      <w:pPr>
        <w:pStyle w:val="a3"/>
        <w:widowControl/>
        <w:shd w:val="clear" w:color="auto" w:fill="FFFFFF"/>
        <w:spacing w:beforeAutospacing="0" w:afterAutospacing="0" w:line="400" w:lineRule="atLeast"/>
        <w:ind w:firstLineChars="200" w:firstLine="600"/>
        <w:jc w:val="both"/>
        <w:rPr>
          <w:rFonts w:ascii="Times New Roman" w:eastAsia="仿宋_GB2312" w:hAnsi="Times New Roman"/>
          <w:bCs/>
          <w:sz w:val="30"/>
          <w:szCs w:val="30"/>
          <w:lang w:val="zh-CN"/>
        </w:rPr>
      </w:pPr>
    </w:p>
    <w:p w:rsidR="007A44C6" w:rsidRDefault="00960116">
      <w:pPr>
        <w:pStyle w:val="a3"/>
        <w:widowControl/>
        <w:shd w:val="clear" w:color="auto" w:fill="FFFFFF"/>
        <w:spacing w:beforeAutospacing="0" w:afterAutospacing="0" w:line="400" w:lineRule="atLeast"/>
        <w:ind w:firstLineChars="200" w:firstLine="600"/>
        <w:jc w:val="center"/>
        <w:rPr>
          <w:rFonts w:ascii="Times New Roman" w:eastAsia="仿宋_GB2312" w:hAnsi="Times New Roman"/>
          <w:bCs/>
          <w:sz w:val="30"/>
          <w:szCs w:val="30"/>
          <w:lang w:val="zh-CN"/>
        </w:rPr>
      </w:pPr>
      <w:r>
        <w:rPr>
          <w:rFonts w:ascii="Times New Roman" w:eastAsia="仿宋_GB2312" w:hAnsi="Times New Roman" w:hint="eastAsia"/>
          <w:bCs/>
          <w:noProof/>
          <w:sz w:val="30"/>
          <w:szCs w:val="30"/>
        </w:rPr>
        <w:lastRenderedPageBreak/>
        <w:drawing>
          <wp:inline distT="0" distB="0" distL="114300" distR="114300">
            <wp:extent cx="5504815" cy="7785100"/>
            <wp:effectExtent l="0" t="0" r="635" b="6350"/>
            <wp:docPr id="11" name="图片 11" descr="平潭水域滩涂规划图集2019-2030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平潭水域滩涂规划图集2019-2030_0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4C6" w:rsidSect="007A44C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01B6" w:rsidRDefault="000401B6" w:rsidP="00EC79AD">
      <w:r>
        <w:separator/>
      </w:r>
    </w:p>
  </w:endnote>
  <w:endnote w:type="continuationSeparator" w:id="1">
    <w:p w:rsidR="000401B6" w:rsidRDefault="000401B6" w:rsidP="00EC79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altName w:val="微软雅黑"/>
    <w:charset w:val="86"/>
    <w:family w:val="auto"/>
    <w:pitch w:val="default"/>
    <w:sig w:usb0="00000000" w:usb1="28CF3C52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01B6" w:rsidRDefault="000401B6" w:rsidP="00EC79AD">
      <w:r>
        <w:separator/>
      </w:r>
    </w:p>
  </w:footnote>
  <w:footnote w:type="continuationSeparator" w:id="1">
    <w:p w:rsidR="000401B6" w:rsidRDefault="000401B6" w:rsidP="00EC79A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6146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791A5A48"/>
    <w:rsid w:val="000128B7"/>
    <w:rsid w:val="000401B6"/>
    <w:rsid w:val="00045B1E"/>
    <w:rsid w:val="007A44C6"/>
    <w:rsid w:val="00960116"/>
    <w:rsid w:val="00EC79AD"/>
    <w:rsid w:val="16A72A41"/>
    <w:rsid w:val="179E3E8E"/>
    <w:rsid w:val="1D5047B4"/>
    <w:rsid w:val="21347FBA"/>
    <w:rsid w:val="2A5964C9"/>
    <w:rsid w:val="2E464F57"/>
    <w:rsid w:val="300A20B0"/>
    <w:rsid w:val="31DB1F76"/>
    <w:rsid w:val="340E617F"/>
    <w:rsid w:val="4FEF70C2"/>
    <w:rsid w:val="66F76369"/>
    <w:rsid w:val="69357B60"/>
    <w:rsid w:val="6FF56E0C"/>
    <w:rsid w:val="791A5A48"/>
    <w:rsid w:val="7A2C7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A44C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rsid w:val="007A44C6"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7A44C6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Char"/>
    <w:rsid w:val="00EC79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EC79A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EC79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EC79A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Balloon Text"/>
    <w:basedOn w:val="a"/>
    <w:link w:val="Char1"/>
    <w:rsid w:val="00EC79AD"/>
    <w:rPr>
      <w:sz w:val="18"/>
      <w:szCs w:val="18"/>
    </w:rPr>
  </w:style>
  <w:style w:type="character" w:customStyle="1" w:styleId="Char1">
    <w:name w:val="批注框文本 Char"/>
    <w:basedOn w:val="a0"/>
    <w:link w:val="a6"/>
    <w:rsid w:val="00EC79A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凌</dc:creator>
  <cp:lastModifiedBy>lenovo</cp:lastModifiedBy>
  <cp:revision>3</cp:revision>
  <dcterms:created xsi:type="dcterms:W3CDTF">2020-02-06T03:42:00Z</dcterms:created>
  <dcterms:modified xsi:type="dcterms:W3CDTF">2020-02-06T03:48:00Z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