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hint="eastAsia" w:ascii="仿宋_GB2312" w:hAnsi="仿宋_GB2312" w:eastAsia="黑体" w:cs="仿宋_GB231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附件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报价函</w:t>
      </w: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ind w:right="0" w:rightChars="0"/>
        <w:textAlignment w:val="auto"/>
        <w:outlineLvl w:val="9"/>
        <w:rPr>
          <w:rFonts w:hint="eastAsia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平潭综合实验区自然资源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服务中心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 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单位</w:t>
      </w:r>
      <w:r>
        <w:rPr>
          <w:rFonts w:hint="eastAsia" w:ascii="仿宋_GB2312" w:hAnsi="仿宋_GB2312" w:eastAsia="仿宋_GB2312" w:cs="仿宋_GB2312"/>
          <w:sz w:val="32"/>
          <w:szCs w:val="32"/>
        </w:rPr>
        <w:t>发布的</w:t>
      </w:r>
      <w:r>
        <w:rPr>
          <w:rFonts w:ascii="仿宋_GB2312" w:hAnsi="黑体" w:eastAsia="仿宋_GB2312"/>
          <w:sz w:val="32"/>
          <w:szCs w:val="32"/>
          <w:u w:val="single"/>
        </w:rPr>
        <w:t>《</w:t>
      </w:r>
      <w:r>
        <w:rPr>
          <w:rFonts w:hint="eastAsia" w:ascii="仿宋" w:hAnsi="仿宋" w:eastAsia="仿宋" w:cs="仿宋"/>
          <w:iCs/>
          <w:sz w:val="32"/>
          <w:szCs w:val="32"/>
          <w:lang w:val="en-US" w:eastAsia="zh-CN"/>
        </w:rPr>
        <w:t>平潭综合实验区入河排污口排查监测及溯源采购项目</w:t>
      </w:r>
      <w:r>
        <w:rPr>
          <w:rFonts w:ascii="仿宋_GB2312" w:hAnsi="黑体" w:eastAsia="仿宋_GB2312"/>
          <w:sz w:val="32"/>
          <w:szCs w:val="32"/>
          <w:u w:val="single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自行</w:t>
      </w:r>
      <w:r>
        <w:rPr>
          <w:rFonts w:hint="eastAsia" w:ascii="仿宋_GB2312" w:hAnsi="仿宋_GB2312" w:eastAsia="仿宋_GB2312" w:cs="仿宋_GB2312"/>
          <w:sz w:val="32"/>
          <w:szCs w:val="32"/>
        </w:rPr>
        <w:t>采购公告，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我单位已正式授权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eastAsia="zh-CN"/>
        </w:rPr>
        <w:t>姓名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、职务）</w:t>
      </w:r>
      <w:r>
        <w:rPr>
          <w:rFonts w:hint="eastAsia" w:ascii="仿宋_GB2312" w:hAnsi="仿宋_GB2312" w:eastAsia="仿宋_GB2312" w:cs="仿宋_GB2312"/>
          <w:sz w:val="32"/>
          <w:szCs w:val="32"/>
        </w:rPr>
        <w:t>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（报价单位全称）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提交下述材料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1.营业执照复印件一份；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  <w:r>
        <w:rPr>
          <w:rFonts w:hint="eastAsia" w:ascii="仿宋_GB2312" w:eastAsia="仿宋_GB2312" w:cs="宋体"/>
          <w:kern w:val="0"/>
          <w:sz w:val="32"/>
          <w:szCs w:val="32"/>
        </w:rPr>
        <w:t>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相关业绩证明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材料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958" w:leftChars="304" w:right="0" w:rightChars="0" w:hanging="320" w:hangingChars="1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5.持证人员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证明材料；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bidi="ar"/>
        </w:rPr>
        <w:t>.信用记录查询结果；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.项目报价总价为人民币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（小写）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。本报价是最终报价，包含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完成该项目所需所有费用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报名单位（盖章）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hint="eastAsia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月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outlineLvl w:val="9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after="0" w:line="560" w:lineRule="exact"/>
        <w:ind w:right="0" w:rightChars="0"/>
        <w:textAlignment w:val="auto"/>
        <w:outlineLvl w:val="9"/>
      </w:pP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01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5114D"/>
    <w:rsid w:val="1EB20B50"/>
    <w:rsid w:val="313572C3"/>
    <w:rsid w:val="3EA251AD"/>
    <w:rsid w:val="45137DDF"/>
    <w:rsid w:val="5E475E68"/>
    <w:rsid w:val="63C7636C"/>
    <w:rsid w:val="6B5C2C32"/>
    <w:rsid w:val="C66B63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2022-03-18T08:39:00Z</dcterms:created>
  <dc:creator>lenovo</dc:creator>
  <cp:lastModifiedBy>pingtan</cp:lastModifiedBy>
  <dcterms:modified xsi:type="dcterms:W3CDTF">2023-06-25T11:41:25Z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