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200" w:lineRule="auto"/>
        <w:rPr>
          <w:b/>
          <w:bCs/>
          <w:sz w:val="32"/>
          <w:szCs w:val="20"/>
        </w:rPr>
      </w:pPr>
    </w:p>
    <w:p>
      <w:pPr>
        <w:spacing w:line="360" w:lineRule="auto"/>
        <w:jc w:val="center"/>
        <w:rPr>
          <w:b/>
          <w:bCs/>
          <w:sz w:val="44"/>
        </w:rPr>
      </w:pPr>
    </w:p>
    <w:p>
      <w:pPr>
        <w:spacing w:line="360" w:lineRule="auto"/>
        <w:jc w:val="center"/>
        <w:rPr>
          <w:b/>
          <w:bCs/>
          <w:sz w:val="44"/>
        </w:rPr>
      </w:pPr>
      <w:r>
        <w:rPr>
          <w:rFonts w:hint="eastAsia"/>
          <w:b/>
          <w:bCs/>
          <w:sz w:val="44"/>
        </w:rPr>
        <w:t>报  价  函 </w:t>
      </w:r>
    </w:p>
    <w:p>
      <w:pPr>
        <w:spacing w:line="360" w:lineRule="auto"/>
        <w:jc w:val="left"/>
        <w:rPr>
          <w:b/>
          <w:bCs/>
          <w:sz w:val="32"/>
          <w:szCs w:val="20"/>
        </w:rPr>
      </w:pPr>
      <w:r>
        <w:rPr>
          <w:rFonts w:hint="eastAsia"/>
          <w:b/>
          <w:bCs/>
          <w:sz w:val="32"/>
          <w:szCs w:val="20"/>
        </w:rPr>
        <w:t> </w:t>
      </w:r>
    </w:p>
    <w:p>
      <w:pPr>
        <w:spacing w:line="360" w:lineRule="auto"/>
        <w:jc w:val="left"/>
        <w:rPr>
          <w:sz w:val="32"/>
          <w:szCs w:val="20"/>
        </w:rPr>
      </w:pPr>
      <w:r>
        <w:rPr>
          <w:rFonts w:hint="eastAsia"/>
          <w:sz w:val="32"/>
          <w:szCs w:val="20"/>
        </w:rPr>
        <w:t>致：</w:t>
      </w:r>
      <w:r>
        <w:rPr>
          <w:rFonts w:hint="eastAsia"/>
          <w:sz w:val="32"/>
          <w:szCs w:val="20"/>
          <w:u w:val="single"/>
          <w:lang w:eastAsia="zh-CN"/>
        </w:rPr>
        <w:t>平潭综合实验区自然资源服务中心</w:t>
      </w:r>
      <w:r>
        <w:rPr>
          <w:rFonts w:hint="eastAsia"/>
          <w:sz w:val="32"/>
          <w:szCs w:val="20"/>
          <w:u w:val="single"/>
        </w:rPr>
        <w:t xml:space="preserve"> </w:t>
      </w:r>
      <w:r>
        <w:rPr>
          <w:rFonts w:hint="eastAsia"/>
          <w:sz w:val="32"/>
          <w:szCs w:val="20"/>
        </w:rPr>
        <w:t xml:space="preserve"> ：</w:t>
      </w:r>
    </w:p>
    <w:p>
      <w:pPr>
        <w:spacing w:line="360" w:lineRule="auto"/>
        <w:ind w:firstLine="640" w:firstLineChars="200"/>
        <w:jc w:val="left"/>
        <w:rPr>
          <w:sz w:val="32"/>
          <w:szCs w:val="20"/>
        </w:rPr>
      </w:pPr>
      <w:r>
        <w:rPr>
          <w:rFonts w:hint="eastAsia"/>
          <w:sz w:val="32"/>
          <w:szCs w:val="20"/>
        </w:rPr>
        <w:t>我方已全面阅读</w:t>
      </w:r>
      <w:r>
        <w:rPr>
          <w:rFonts w:hint="eastAsia"/>
          <w:sz w:val="32"/>
          <w:szCs w:val="20"/>
          <w:lang w:eastAsia="zh-CN"/>
        </w:rPr>
        <w:t>《</w:t>
      </w:r>
      <w:r>
        <w:rPr>
          <w:rFonts w:hint="eastAsia"/>
          <w:sz w:val="32"/>
          <w:szCs w:val="20"/>
        </w:rPr>
        <w:t>平潭综合实验区自然资源服务中心关于地块复垦服务市场调研的公告</w:t>
      </w:r>
      <w:r>
        <w:rPr>
          <w:rFonts w:hint="eastAsia"/>
          <w:sz w:val="32"/>
          <w:szCs w:val="20"/>
          <w:lang w:eastAsia="zh-CN"/>
        </w:rPr>
        <w:t>》</w:t>
      </w:r>
      <w:bookmarkStart w:id="0" w:name="_GoBack"/>
      <w:bookmarkEnd w:id="0"/>
      <w:r>
        <w:rPr>
          <w:rFonts w:hint="eastAsia"/>
          <w:sz w:val="32"/>
          <w:szCs w:val="20"/>
        </w:rPr>
        <w:t>。我方报价</w:t>
      </w:r>
      <w:r>
        <w:rPr>
          <w:rFonts w:hint="eastAsia"/>
          <w:sz w:val="32"/>
          <w:szCs w:val="20"/>
          <w:lang w:eastAsia="zh-CN"/>
        </w:rPr>
        <w:t>为人民币</w:t>
      </w:r>
      <w:r>
        <w:rPr>
          <w:rFonts w:hint="eastAsia"/>
          <w:sz w:val="32"/>
          <w:szCs w:val="20"/>
          <w:u w:val="single"/>
          <w:lang w:val="en-US" w:eastAsia="zh-CN"/>
        </w:rPr>
        <w:t xml:space="preserve">       </w:t>
      </w:r>
      <w:r>
        <w:rPr>
          <w:rFonts w:hint="eastAsia"/>
          <w:sz w:val="32"/>
          <w:szCs w:val="20"/>
          <w:lang w:eastAsia="zh-CN"/>
        </w:rPr>
        <w:t>万元（大写：</w:t>
      </w:r>
      <w:r>
        <w:rPr>
          <w:rFonts w:hint="eastAsia"/>
          <w:sz w:val="32"/>
          <w:szCs w:val="20"/>
          <w:lang w:val="en-US" w:eastAsia="zh-CN"/>
        </w:rPr>
        <w:t xml:space="preserve">       </w:t>
      </w:r>
      <w:r>
        <w:rPr>
          <w:rFonts w:hint="eastAsia"/>
          <w:sz w:val="32"/>
          <w:szCs w:val="20"/>
          <w:lang w:eastAsia="zh-CN"/>
        </w:rPr>
        <w:t>）</w:t>
      </w:r>
      <w:r>
        <w:rPr>
          <w:rFonts w:hint="eastAsia"/>
          <w:sz w:val="32"/>
          <w:szCs w:val="20"/>
        </w:rPr>
        <w:t>。</w:t>
      </w:r>
    </w:p>
    <w:p>
      <w:pPr>
        <w:spacing w:line="360" w:lineRule="auto"/>
        <w:ind w:firstLine="643" w:firstLineChars="200"/>
        <w:jc w:val="left"/>
        <w:rPr>
          <w:b/>
          <w:bCs/>
          <w:sz w:val="32"/>
          <w:szCs w:val="20"/>
        </w:rPr>
      </w:pPr>
      <w:r>
        <w:rPr>
          <w:rFonts w:hint="eastAsia"/>
          <w:b/>
          <w:bCs/>
          <w:sz w:val="32"/>
          <w:szCs w:val="20"/>
        </w:rPr>
        <w:t xml:space="preserve">      </w:t>
      </w:r>
    </w:p>
    <w:p>
      <w:pPr>
        <w:spacing w:line="360" w:lineRule="auto"/>
        <w:ind w:firstLine="643" w:firstLineChars="200"/>
        <w:jc w:val="left"/>
        <w:rPr>
          <w:b/>
          <w:bCs/>
          <w:sz w:val="32"/>
          <w:szCs w:val="20"/>
        </w:rPr>
      </w:pPr>
    </w:p>
    <w:p>
      <w:pPr>
        <w:spacing w:line="360" w:lineRule="auto"/>
        <w:ind w:firstLine="643" w:firstLineChars="200"/>
        <w:jc w:val="left"/>
        <w:rPr>
          <w:b/>
          <w:bCs/>
          <w:sz w:val="32"/>
          <w:szCs w:val="20"/>
        </w:rPr>
      </w:pPr>
    </w:p>
    <w:p>
      <w:pPr>
        <w:spacing w:line="360" w:lineRule="auto"/>
        <w:ind w:firstLine="643" w:firstLineChars="200"/>
        <w:jc w:val="left"/>
        <w:rPr>
          <w:b/>
          <w:bCs/>
          <w:sz w:val="32"/>
          <w:szCs w:val="20"/>
        </w:rPr>
      </w:pPr>
    </w:p>
    <w:p>
      <w:pPr>
        <w:spacing w:line="360" w:lineRule="auto"/>
        <w:ind w:firstLine="643" w:firstLineChars="200"/>
        <w:jc w:val="left"/>
        <w:rPr>
          <w:b/>
          <w:bCs/>
          <w:sz w:val="32"/>
          <w:szCs w:val="20"/>
        </w:rPr>
      </w:pPr>
    </w:p>
    <w:p>
      <w:pPr>
        <w:spacing w:line="360" w:lineRule="auto"/>
        <w:jc w:val="left"/>
        <w:rPr>
          <w:b/>
          <w:bCs/>
          <w:sz w:val="32"/>
          <w:szCs w:val="20"/>
        </w:rPr>
      </w:pPr>
    </w:p>
    <w:p>
      <w:pPr>
        <w:spacing w:line="600" w:lineRule="auto"/>
        <w:ind w:firstLine="2240" w:firstLineChars="700"/>
        <w:jc w:val="left"/>
        <w:rPr>
          <w:sz w:val="32"/>
          <w:szCs w:val="20"/>
          <w:u w:val="single"/>
        </w:rPr>
      </w:pPr>
      <w:r>
        <w:rPr>
          <w:rFonts w:hint="eastAsia"/>
          <w:sz w:val="32"/>
          <w:szCs w:val="20"/>
        </w:rPr>
        <w:t>单位名称（加盖公章）：</w:t>
      </w:r>
      <w:r>
        <w:rPr>
          <w:rFonts w:hint="eastAsia"/>
          <w:sz w:val="32"/>
          <w:szCs w:val="20"/>
          <w:u w:val="single"/>
        </w:rPr>
        <w:t xml:space="preserve">                        </w:t>
      </w:r>
    </w:p>
    <w:p>
      <w:pPr>
        <w:spacing w:line="600" w:lineRule="auto"/>
        <w:ind w:firstLine="2240" w:firstLineChars="700"/>
        <w:jc w:val="left"/>
        <w:rPr>
          <w:sz w:val="32"/>
          <w:szCs w:val="20"/>
          <w:u w:val="single"/>
        </w:rPr>
      </w:pPr>
      <w:r>
        <w:rPr>
          <w:rFonts w:hint="eastAsia"/>
          <w:sz w:val="32"/>
          <w:szCs w:val="20"/>
        </w:rPr>
        <w:t>法定代表人（签字或盖章）:</w:t>
      </w:r>
      <w:r>
        <w:rPr>
          <w:rFonts w:hint="eastAsia"/>
          <w:sz w:val="32"/>
          <w:szCs w:val="20"/>
          <w:u w:val="single"/>
        </w:rPr>
        <w:t xml:space="preserve">             </w:t>
      </w:r>
    </w:p>
    <w:p>
      <w:pPr>
        <w:spacing w:line="600" w:lineRule="auto"/>
        <w:ind w:firstLine="3520" w:firstLineChars="1100"/>
        <w:jc w:val="left"/>
        <w:rPr>
          <w:sz w:val="32"/>
          <w:szCs w:val="20"/>
        </w:rPr>
      </w:pPr>
      <w:r>
        <w:rPr>
          <w:rFonts w:hint="eastAsia"/>
          <w:sz w:val="32"/>
          <w:szCs w:val="20"/>
        </w:rPr>
        <w:t>日期：</w:t>
      </w:r>
      <w:r>
        <w:rPr>
          <w:rFonts w:hint="eastAsia"/>
          <w:sz w:val="32"/>
          <w:szCs w:val="20"/>
          <w:u w:val="single"/>
        </w:rPr>
        <w:t xml:space="preserve">      </w:t>
      </w:r>
      <w:r>
        <w:rPr>
          <w:rFonts w:hint="eastAsia"/>
          <w:sz w:val="32"/>
          <w:szCs w:val="20"/>
        </w:rPr>
        <w:t>年</w:t>
      </w:r>
      <w:r>
        <w:rPr>
          <w:rFonts w:hint="eastAsia"/>
          <w:sz w:val="32"/>
          <w:szCs w:val="20"/>
          <w:u w:val="single"/>
        </w:rPr>
        <w:t xml:space="preserve">      </w:t>
      </w:r>
      <w:r>
        <w:rPr>
          <w:rFonts w:hint="eastAsia"/>
          <w:sz w:val="32"/>
          <w:szCs w:val="20"/>
        </w:rPr>
        <w:t>月</w:t>
      </w:r>
      <w:r>
        <w:rPr>
          <w:rFonts w:hint="eastAsia"/>
          <w:sz w:val="32"/>
          <w:szCs w:val="20"/>
          <w:u w:val="single"/>
        </w:rPr>
        <w:t xml:space="preserve">      </w:t>
      </w:r>
      <w:r>
        <w:rPr>
          <w:rFonts w:hint="eastAsia"/>
          <w:sz w:val="32"/>
          <w:szCs w:val="20"/>
        </w:rPr>
        <w:t>日</w:t>
      </w:r>
    </w:p>
    <w:p>
      <w:pPr>
        <w:rPr>
          <w:rFonts w:hint="default"/>
          <w:lang w:val="en-US"/>
        </w:rPr>
      </w:pP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（联系人：           联系电话：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Cambria Math">
    <w:panose1 w:val="02040503050406030204"/>
    <w:charset w:val="00"/>
    <w:family w:val="auto"/>
    <w:pitch w:val="variable"/>
    <w:sig w:usb0="E00002FF" w:usb1="420024FF" w:usb2="00000000" w:usb3="00000000" w:csb0="2000019F" w:csb1="00000000"/>
  </w:font>
  <w:font w:name="方正小标宋简体">
    <w:panose1 w:val="03000509000000000000"/>
    <w:charset w:val="86"/>
    <w:family w:val="auto"/>
    <w:pitch w:val="fixed"/>
    <w:sig w:usb0="00000001" w:usb1="080E0000" w:usb2="00000000" w:usb3="00000000" w:csb0="00040000" w:csb1="00000000"/>
  </w:font>
  <w:font w:name="@宋体">
    <w:panose1 w:val="02010600030101010101"/>
    <w:charset w:val="86"/>
    <w:family w:val="auto"/>
    <w:pitch w:val="variable"/>
    <w:sig w:usb0="00000003" w:usb1="288F0000" w:usb2="00000006" w:usb3="00000000" w:csb0="00040001" w:csb1="00000000"/>
  </w:font>
  <w:font w:name="@方正小标宋简体">
    <w:panose1 w:val="03000509000000000000"/>
    <w:charset w:val="86"/>
    <w:family w:val="auto"/>
    <w:pitch w:val="fixed"/>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hMWQwODkzYmE1YzkwYjBiMjliMjQ2Mzk1MzBkNDcifQ=="/>
  </w:docVars>
  <w:rsids>
    <w:rsidRoot w:val="62986FE1"/>
    <w:rsid w:val="041A7F03"/>
    <w:rsid w:val="1E994096"/>
    <w:rsid w:val="33C16C64"/>
    <w:rsid w:val="3AFC5785"/>
    <w:rsid w:val="43653FFD"/>
    <w:rsid w:val="5E3D620F"/>
    <w:rsid w:val="624A1926"/>
    <w:rsid w:val="62986FE1"/>
    <w:rsid w:val="6F7655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0"/>
    <w:pPr>
      <w:keepNext w:val="0"/>
      <w:keepLines w:val="0"/>
      <w:widowControl w:val="0"/>
      <w:suppressLineNumbers w:val="0"/>
      <w:spacing w:before="0" w:beforeAutospacing="1" w:after="0" w:afterAutospacing="1"/>
      <w:ind w:left="0" w:right="0"/>
      <w:jc w:val="left"/>
      <w:outlineLvl w:val="0"/>
    </w:pPr>
    <w:rPr>
      <w:rFonts w:hint="eastAsia" w:ascii="宋体" w:hAnsi="Calibri" w:eastAsia="宋体" w:cs="宋体"/>
      <w:b/>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customStyle="1" w:styleId="5">
    <w:name w:val="标题 1 Char"/>
    <w:basedOn w:val="4"/>
    <w:link w:val="2"/>
    <w:uiPriority w:val="0"/>
    <w:rPr>
      <w:rFonts w:hint="eastAsia" w:ascii="宋体" w:hAnsi="Calibri" w:eastAsia="宋体" w:cs="宋体"/>
      <w:b/>
      <w:kern w:val="44"/>
      <w:sz w:val="48"/>
      <w:szCs w:val="4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2022-12-06T01:42:00Z</dcterms:created>
  <dc:creator>李锦华</dc:creator>
  <cp:lastModifiedBy>hp</cp:lastModifiedBy>
  <dcterms:modified xsi:type="dcterms:W3CDTF">2023-09-25T09:51:12Z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6B638FDB46184E9CB4165D913CD35661_12</vt:lpwstr>
  </property>
</Properties>
</file>