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701"/>
        <w:gridCol w:w="1701"/>
        <w:gridCol w:w="1701"/>
      </w:tblGrid>
      <w:tr w:rsidR="005F4A9E" w:rsidTr="000F7387">
        <w:trPr>
          <w:trHeight w:val="2020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ascii="黑体" w:eastAsia="黑体" w:cs="黑体" w:hint="eastAsia"/>
                <w:b/>
                <w:color w:val="000000"/>
                <w:kern w:val="0"/>
                <w:sz w:val="40"/>
                <w:szCs w:val="40"/>
              </w:rPr>
              <w:t>采伐报价单</w:t>
            </w:r>
          </w:p>
        </w:tc>
      </w:tr>
      <w:tr w:rsidR="005F4A9E" w:rsidTr="000F7387">
        <w:trPr>
          <w:trHeight w:val="840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Style w:val="font11"/>
              </w:rPr>
              <w:t>公司名称（盖章）：</w:t>
            </w:r>
            <w:r>
              <w:rPr>
                <w:rStyle w:val="font01"/>
              </w:rPr>
              <w:t xml:space="preserve">                                          </w:t>
            </w:r>
          </w:p>
        </w:tc>
      </w:tr>
      <w:tr w:rsidR="005F4A9E" w:rsidTr="000F7387">
        <w:trPr>
          <w:trHeight w:val="1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标的物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sz w:val="28"/>
                <w:szCs w:val="28"/>
              </w:rPr>
              <w:t>平潭国有防护林场长江工区及</w:t>
            </w:r>
          </w:p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cs="宋体" w:hint="eastAsia"/>
                <w:color w:val="000000"/>
                <w:sz w:val="28"/>
                <w:szCs w:val="28"/>
              </w:rPr>
              <w:t>幸福洋吹</w:t>
            </w:r>
            <w:proofErr w:type="gramEnd"/>
            <w:r>
              <w:rPr>
                <w:rFonts w:ascii="宋体" w:cs="宋体" w:hint="eastAsia"/>
                <w:color w:val="000000"/>
                <w:sz w:val="28"/>
                <w:szCs w:val="28"/>
              </w:rPr>
              <w:t>沙地（一期）枯死木采伐</w:t>
            </w:r>
          </w:p>
        </w:tc>
      </w:tr>
      <w:tr w:rsidR="005F4A9E" w:rsidTr="000F7387">
        <w:trPr>
          <w:trHeight w:val="86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报价方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97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授权代表人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15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11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102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报价金额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10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报价时间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37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5F4A9E" w:rsidTr="000F7387">
        <w:trPr>
          <w:trHeight w:val="1460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F4A9E" w:rsidRDefault="005F4A9E" w:rsidP="000F7387"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备注：</w:t>
            </w: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br/>
              <w:t>1、本报价单为一次性密封报价，涂改无效；</w:t>
            </w: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br/>
              <w:t>2、投标方承诺在充分了解采伐公告及竞标规则内容后填写；</w:t>
            </w:r>
          </w:p>
        </w:tc>
      </w:tr>
    </w:tbl>
    <w:p w:rsidR="00A84B83" w:rsidRPr="005F4A9E" w:rsidRDefault="00A84B83">
      <w:bookmarkStart w:id="0" w:name="_GoBack"/>
      <w:bookmarkEnd w:id="0"/>
    </w:p>
    <w:sectPr w:rsidR="00A84B83" w:rsidRPr="005F4A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B74" w:rsidRDefault="00214B74" w:rsidP="005F4A9E">
      <w:r>
        <w:separator/>
      </w:r>
    </w:p>
  </w:endnote>
  <w:endnote w:type="continuationSeparator" w:id="0">
    <w:p w:rsidR="00214B74" w:rsidRDefault="00214B74" w:rsidP="005F4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B74" w:rsidRDefault="00214B74" w:rsidP="005F4A9E">
      <w:r>
        <w:separator/>
      </w:r>
    </w:p>
  </w:footnote>
  <w:footnote w:type="continuationSeparator" w:id="0">
    <w:p w:rsidR="00214B74" w:rsidRDefault="00214B74" w:rsidP="005F4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A0E"/>
    <w:rsid w:val="00214B74"/>
    <w:rsid w:val="005F4A9E"/>
    <w:rsid w:val="007E3A0E"/>
    <w:rsid w:val="00A8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F4A9E"/>
    <w:pPr>
      <w:widowControl w:val="0"/>
      <w:jc w:val="both"/>
    </w:pPr>
    <w:rPr>
      <w:rFonts w:ascii="Calibri" w:eastAsia="宋体" w:hAnsi="Calibri" w:cs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4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4A9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4A9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4A9E"/>
    <w:rPr>
      <w:sz w:val="18"/>
      <w:szCs w:val="18"/>
    </w:rPr>
  </w:style>
  <w:style w:type="character" w:customStyle="1" w:styleId="font11">
    <w:name w:val="font11"/>
    <w:basedOn w:val="a0"/>
    <w:rsid w:val="005F4A9E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font01">
    <w:name w:val="font01"/>
    <w:basedOn w:val="a0"/>
    <w:rsid w:val="005F4A9E"/>
    <w:rPr>
      <w:rFonts w:ascii="宋体" w:eastAsia="宋体" w:cs="宋体"/>
      <w:color w:val="000000"/>
      <w:sz w:val="28"/>
      <w:szCs w:val="28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F4A9E"/>
    <w:pPr>
      <w:widowControl w:val="0"/>
      <w:jc w:val="both"/>
    </w:pPr>
    <w:rPr>
      <w:rFonts w:ascii="Calibri" w:eastAsia="宋体" w:hAnsi="Calibri" w:cs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4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4A9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4A9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4A9E"/>
    <w:rPr>
      <w:sz w:val="18"/>
      <w:szCs w:val="18"/>
    </w:rPr>
  </w:style>
  <w:style w:type="character" w:customStyle="1" w:styleId="font11">
    <w:name w:val="font11"/>
    <w:basedOn w:val="a0"/>
    <w:rsid w:val="005F4A9E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font01">
    <w:name w:val="font01"/>
    <w:basedOn w:val="a0"/>
    <w:rsid w:val="005F4A9E"/>
    <w:rPr>
      <w:rFonts w:ascii="宋体" w:eastAsia="宋体" w:cs="宋体"/>
      <w:color w:val="000000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刘青</dc:creator>
  <cp:keywords/>
  <dc:description/>
  <cp:lastModifiedBy>刘青</cp:lastModifiedBy>
  <cp:revision>2</cp:revision>
  <dcterms:created xsi:type="dcterms:W3CDTF">2021-03-01T02:02:00Z</dcterms:created>
  <dcterms:modified xsi:type="dcterms:W3CDTF">2021-03-01T02:02:00Z</dcterms:modified>
</cp:coreProperties>
</file>