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60" w:lineRule="exact"/>
        <w:jc w:val="left"/>
        <w:rPr>
          <w:rFonts w:ascii="仿宋_GB2312" w:eastAsia="仿宋_GB2312" w:cs="宋体"/>
          <w:kern w:val="0"/>
          <w:sz w:val="32"/>
          <w:szCs w:val="32"/>
        </w:rPr>
      </w:pPr>
      <w:r>
        <w:rPr>
          <w:rFonts w:hint="eastAsia" w:ascii="仿宋_GB2312" w:eastAsia="仿宋_GB2312" w:cs="宋体"/>
          <w:kern w:val="0"/>
          <w:sz w:val="32"/>
          <w:szCs w:val="32"/>
        </w:rPr>
        <w:t>附件</w:t>
      </w:r>
    </w:p>
    <w:p>
      <w:pPr>
        <w:jc w:val="center"/>
        <w:rPr>
          <w:sz w:val="44"/>
          <w:szCs w:val="44"/>
        </w:rPr>
      </w:pPr>
      <w:r>
        <w:rPr>
          <w:sz w:val="44"/>
          <w:szCs w:val="44"/>
        </w:rPr>
        <w:t>听证会参加人</w:t>
      </w:r>
      <w:r>
        <w:rPr>
          <w:rFonts w:hint="eastAsia"/>
          <w:sz w:val="44"/>
          <w:szCs w:val="44"/>
        </w:rPr>
        <w:t>员</w:t>
      </w:r>
      <w:r>
        <w:rPr>
          <w:sz w:val="44"/>
          <w:szCs w:val="44"/>
        </w:rPr>
        <w:t>报名表</w:t>
      </w:r>
    </w:p>
    <w:p>
      <w:pPr>
        <w:jc w:val="center"/>
        <w:rPr>
          <w:rFonts w:ascii="仿宋_GB2312" w:eastAsia="仿宋_GB2312"/>
          <w:sz w:val="32"/>
          <w:szCs w:val="32"/>
        </w:rPr>
      </w:pPr>
    </w:p>
    <w:p>
      <w:pPr>
        <w:jc w:val="right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填表日期：   年  月  日</w:t>
      </w:r>
    </w:p>
    <w:tbl>
      <w:tblPr>
        <w:tblStyle w:val="2"/>
        <w:tblW w:w="8330" w:type="dxa"/>
        <w:tblInd w:w="-19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63"/>
        <w:gridCol w:w="1506"/>
        <w:gridCol w:w="2485"/>
        <w:gridCol w:w="1351"/>
        <w:gridCol w:w="844"/>
        <w:gridCol w:w="1081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exact"/>
        </w:trPr>
        <w:tc>
          <w:tcPr>
            <w:tcW w:w="1063" w:type="dxa"/>
            <w:noWrap/>
            <w:vAlign w:val="center"/>
          </w:tcPr>
          <w:p>
            <w:pPr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姓名</w:t>
            </w:r>
          </w:p>
        </w:tc>
        <w:tc>
          <w:tcPr>
            <w:tcW w:w="1506" w:type="dxa"/>
            <w:noWrap/>
            <w:vAlign w:val="center"/>
          </w:tcPr>
          <w:p>
            <w:pPr>
              <w:jc w:val="center"/>
              <w:rPr>
                <w:rFonts w:ascii="仿宋_GB2312" w:eastAsia="仿宋_GB2312"/>
                <w:sz w:val="32"/>
                <w:szCs w:val="32"/>
              </w:rPr>
            </w:pPr>
          </w:p>
        </w:tc>
        <w:tc>
          <w:tcPr>
            <w:tcW w:w="2485" w:type="dxa"/>
            <w:noWrap/>
            <w:vAlign w:val="center"/>
          </w:tcPr>
          <w:p>
            <w:pPr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出生年月</w:t>
            </w:r>
          </w:p>
        </w:tc>
        <w:tc>
          <w:tcPr>
            <w:tcW w:w="1351" w:type="dxa"/>
            <w:tcBorders>
              <w:right w:val="single" w:color="auto" w:sz="4" w:space="0"/>
            </w:tcBorders>
            <w:noWrap/>
            <w:vAlign w:val="center"/>
          </w:tcPr>
          <w:p>
            <w:pPr>
              <w:jc w:val="center"/>
              <w:rPr>
                <w:rFonts w:ascii="仿宋_GB2312" w:eastAsia="仿宋_GB2312"/>
                <w:sz w:val="32"/>
                <w:szCs w:val="32"/>
              </w:rPr>
            </w:pPr>
          </w:p>
        </w:tc>
        <w:tc>
          <w:tcPr>
            <w:tcW w:w="844" w:type="dxa"/>
            <w:tcBorders>
              <w:left w:val="single" w:color="auto" w:sz="4" w:space="0"/>
            </w:tcBorders>
            <w:noWrap/>
            <w:vAlign w:val="center"/>
          </w:tcPr>
          <w:p>
            <w:pPr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性别</w:t>
            </w:r>
          </w:p>
        </w:tc>
        <w:tc>
          <w:tcPr>
            <w:tcW w:w="1081" w:type="dxa"/>
            <w:tcBorders>
              <w:right w:val="single" w:color="auto" w:sz="4" w:space="0"/>
            </w:tcBorders>
            <w:noWrap/>
            <w:vAlign w:val="center"/>
          </w:tcPr>
          <w:p>
            <w:pPr>
              <w:jc w:val="center"/>
              <w:rPr>
                <w:rFonts w:ascii="仿宋_GB2312" w:eastAsia="仿宋_GB2312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exact"/>
        </w:trPr>
        <w:tc>
          <w:tcPr>
            <w:tcW w:w="1063" w:type="dxa"/>
            <w:noWrap/>
            <w:vAlign w:val="center"/>
          </w:tcPr>
          <w:p>
            <w:pPr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学历</w:t>
            </w:r>
          </w:p>
        </w:tc>
        <w:tc>
          <w:tcPr>
            <w:tcW w:w="1506" w:type="dxa"/>
            <w:noWrap/>
            <w:vAlign w:val="center"/>
          </w:tcPr>
          <w:p>
            <w:pPr>
              <w:jc w:val="center"/>
              <w:rPr>
                <w:rFonts w:ascii="仿宋_GB2312" w:eastAsia="仿宋_GB2312"/>
                <w:sz w:val="32"/>
                <w:szCs w:val="32"/>
              </w:rPr>
            </w:pPr>
          </w:p>
        </w:tc>
        <w:tc>
          <w:tcPr>
            <w:tcW w:w="2485" w:type="dxa"/>
            <w:noWrap/>
            <w:vAlign w:val="center"/>
          </w:tcPr>
          <w:p>
            <w:pPr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身份证号码</w:t>
            </w:r>
          </w:p>
        </w:tc>
        <w:tc>
          <w:tcPr>
            <w:tcW w:w="3276" w:type="dxa"/>
            <w:gridSpan w:val="3"/>
            <w:tcBorders>
              <w:right w:val="single" w:color="auto" w:sz="4" w:space="0"/>
            </w:tcBorders>
            <w:noWrap/>
            <w:vAlign w:val="center"/>
          </w:tcPr>
          <w:p>
            <w:pPr>
              <w:jc w:val="center"/>
              <w:rPr>
                <w:rFonts w:ascii="仿宋_GB2312" w:eastAsia="仿宋_GB2312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exact"/>
        </w:trPr>
        <w:tc>
          <w:tcPr>
            <w:tcW w:w="1063" w:type="dxa"/>
            <w:noWrap/>
            <w:vAlign w:val="center"/>
          </w:tcPr>
          <w:p>
            <w:pPr>
              <w:spacing w:line="320" w:lineRule="exact"/>
              <w:jc w:val="center"/>
              <w:rPr>
                <w:rFonts w:ascii="仿宋_GB2312" w:eastAsia="仿宋_GB2312"/>
                <w:w w:val="90"/>
                <w:sz w:val="32"/>
                <w:szCs w:val="32"/>
              </w:rPr>
            </w:pPr>
            <w:r>
              <w:rPr>
                <w:rFonts w:hint="eastAsia" w:ascii="仿宋_GB2312" w:eastAsia="仿宋_GB2312"/>
                <w:w w:val="90"/>
                <w:sz w:val="32"/>
                <w:szCs w:val="32"/>
              </w:rPr>
              <w:t>工作</w:t>
            </w:r>
          </w:p>
          <w:p>
            <w:pPr>
              <w:spacing w:line="32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w w:val="90"/>
                <w:sz w:val="32"/>
                <w:szCs w:val="32"/>
              </w:rPr>
              <w:t>单</w:t>
            </w:r>
            <w:r>
              <w:rPr>
                <w:rFonts w:hint="eastAsia" w:ascii="仿宋_GB2312" w:eastAsia="仿宋_GB2312"/>
                <w:sz w:val="32"/>
                <w:szCs w:val="32"/>
              </w:rPr>
              <w:t>位</w:t>
            </w:r>
          </w:p>
        </w:tc>
        <w:tc>
          <w:tcPr>
            <w:tcW w:w="3991" w:type="dxa"/>
            <w:gridSpan w:val="2"/>
            <w:noWrap/>
            <w:vAlign w:val="center"/>
          </w:tcPr>
          <w:p>
            <w:pPr>
              <w:jc w:val="center"/>
              <w:rPr>
                <w:rFonts w:ascii="仿宋_GB2312" w:eastAsia="仿宋_GB2312"/>
                <w:sz w:val="32"/>
                <w:szCs w:val="32"/>
              </w:rPr>
            </w:pPr>
          </w:p>
        </w:tc>
        <w:tc>
          <w:tcPr>
            <w:tcW w:w="1351" w:type="dxa"/>
            <w:tcBorders>
              <w:right w:val="single" w:color="auto" w:sz="4" w:space="0"/>
            </w:tcBorders>
            <w:noWrap/>
            <w:vAlign w:val="center"/>
          </w:tcPr>
          <w:p>
            <w:pPr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职务</w:t>
            </w:r>
          </w:p>
        </w:tc>
        <w:tc>
          <w:tcPr>
            <w:tcW w:w="1925" w:type="dxa"/>
            <w:gridSpan w:val="2"/>
            <w:tcBorders>
              <w:left w:val="single" w:color="auto" w:sz="4" w:space="0"/>
            </w:tcBorders>
            <w:noWrap/>
            <w:vAlign w:val="center"/>
          </w:tcPr>
          <w:p>
            <w:pPr>
              <w:jc w:val="center"/>
              <w:rPr>
                <w:rFonts w:ascii="仿宋_GB2312" w:eastAsia="仿宋_GB2312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7" w:hRule="exact"/>
        </w:trPr>
        <w:tc>
          <w:tcPr>
            <w:tcW w:w="1063" w:type="dxa"/>
            <w:noWrap/>
            <w:vAlign w:val="center"/>
          </w:tcPr>
          <w:p>
            <w:pPr>
              <w:spacing w:line="32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通讯</w:t>
            </w:r>
          </w:p>
          <w:p>
            <w:pPr>
              <w:spacing w:line="320" w:lineRule="exact"/>
              <w:jc w:val="center"/>
              <w:rPr>
                <w:rFonts w:ascii="仿宋_GB2312" w:eastAsia="仿宋_GB2312"/>
                <w:w w:val="90"/>
                <w:sz w:val="28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地址</w:t>
            </w:r>
          </w:p>
        </w:tc>
        <w:tc>
          <w:tcPr>
            <w:tcW w:w="3991" w:type="dxa"/>
            <w:gridSpan w:val="2"/>
            <w:tcBorders>
              <w:right w:val="single" w:color="auto" w:sz="4" w:space="0"/>
            </w:tcBorders>
            <w:noWrap/>
            <w:vAlign w:val="center"/>
          </w:tcPr>
          <w:p>
            <w:pPr>
              <w:jc w:val="center"/>
              <w:rPr>
                <w:rFonts w:ascii="仿宋_GB2312" w:eastAsia="仿宋_GB2312"/>
                <w:sz w:val="32"/>
                <w:szCs w:val="32"/>
              </w:rPr>
            </w:pPr>
          </w:p>
        </w:tc>
        <w:tc>
          <w:tcPr>
            <w:tcW w:w="1351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邮编</w:t>
            </w:r>
          </w:p>
        </w:tc>
        <w:tc>
          <w:tcPr>
            <w:tcW w:w="1925" w:type="dxa"/>
            <w:gridSpan w:val="2"/>
            <w:tcBorders>
              <w:left w:val="single" w:color="auto" w:sz="4" w:space="0"/>
            </w:tcBorders>
            <w:noWrap/>
            <w:vAlign w:val="center"/>
          </w:tcPr>
          <w:p>
            <w:pPr>
              <w:jc w:val="center"/>
              <w:rPr>
                <w:rFonts w:ascii="仿宋_GB2312" w:eastAsia="仿宋_GB2312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exact"/>
        </w:trPr>
        <w:tc>
          <w:tcPr>
            <w:tcW w:w="1063" w:type="dxa"/>
            <w:vMerge w:val="restart"/>
            <w:noWrap/>
            <w:vAlign w:val="center"/>
          </w:tcPr>
          <w:p>
            <w:pPr>
              <w:spacing w:line="32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联系</w:t>
            </w:r>
          </w:p>
          <w:p>
            <w:pPr>
              <w:spacing w:line="32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方式</w:t>
            </w:r>
          </w:p>
        </w:tc>
        <w:tc>
          <w:tcPr>
            <w:tcW w:w="1506" w:type="dxa"/>
            <w:noWrap/>
            <w:vAlign w:val="center"/>
          </w:tcPr>
          <w:p>
            <w:pPr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电 话</w:t>
            </w:r>
          </w:p>
        </w:tc>
        <w:tc>
          <w:tcPr>
            <w:tcW w:w="2485" w:type="dxa"/>
            <w:noWrap/>
            <w:vAlign w:val="center"/>
          </w:tcPr>
          <w:p>
            <w:pPr>
              <w:jc w:val="center"/>
              <w:rPr>
                <w:rFonts w:ascii="仿宋_GB2312" w:eastAsia="仿宋_GB2312"/>
                <w:sz w:val="32"/>
                <w:szCs w:val="32"/>
              </w:rPr>
            </w:pPr>
          </w:p>
        </w:tc>
        <w:tc>
          <w:tcPr>
            <w:tcW w:w="1351" w:type="dxa"/>
            <w:tcBorders>
              <w:right w:val="single" w:color="auto" w:sz="4" w:space="0"/>
            </w:tcBorders>
            <w:noWrap/>
            <w:vAlign w:val="center"/>
          </w:tcPr>
          <w:p>
            <w:pPr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传真</w:t>
            </w:r>
          </w:p>
        </w:tc>
        <w:tc>
          <w:tcPr>
            <w:tcW w:w="1925" w:type="dxa"/>
            <w:gridSpan w:val="2"/>
            <w:tcBorders>
              <w:left w:val="single" w:color="auto" w:sz="4" w:space="0"/>
            </w:tcBorders>
            <w:noWrap/>
            <w:vAlign w:val="center"/>
          </w:tcPr>
          <w:p>
            <w:pPr>
              <w:jc w:val="center"/>
              <w:rPr>
                <w:rFonts w:ascii="仿宋_GB2312" w:eastAsia="仿宋_GB2312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exact"/>
        </w:trPr>
        <w:tc>
          <w:tcPr>
            <w:tcW w:w="1063" w:type="dxa"/>
            <w:vMerge w:val="continue"/>
            <w:noWrap/>
            <w:vAlign w:val="center"/>
          </w:tcPr>
          <w:p/>
        </w:tc>
        <w:tc>
          <w:tcPr>
            <w:tcW w:w="1506" w:type="dxa"/>
            <w:noWrap/>
            <w:vAlign w:val="center"/>
          </w:tcPr>
          <w:p>
            <w:pPr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移动电话</w:t>
            </w:r>
          </w:p>
        </w:tc>
        <w:tc>
          <w:tcPr>
            <w:tcW w:w="2485" w:type="dxa"/>
            <w:noWrap/>
            <w:vAlign w:val="center"/>
          </w:tcPr>
          <w:p>
            <w:pPr>
              <w:jc w:val="center"/>
              <w:rPr>
                <w:rFonts w:ascii="仿宋_GB2312" w:eastAsia="仿宋_GB2312"/>
                <w:sz w:val="32"/>
                <w:szCs w:val="32"/>
              </w:rPr>
            </w:pPr>
          </w:p>
        </w:tc>
        <w:tc>
          <w:tcPr>
            <w:tcW w:w="1351" w:type="dxa"/>
            <w:noWrap/>
            <w:vAlign w:val="center"/>
          </w:tcPr>
          <w:p>
            <w:pPr>
              <w:jc w:val="center"/>
              <w:rPr>
                <w:rFonts w:ascii="仿宋_GB2312" w:eastAsia="仿宋_GB2312"/>
                <w:sz w:val="28"/>
              </w:rPr>
            </w:pPr>
            <w:r>
              <w:rPr>
                <w:rFonts w:hint="eastAsia" w:ascii="仿宋_GB2312" w:eastAsia="仿宋_GB2312"/>
                <w:sz w:val="28"/>
              </w:rPr>
              <w:t>电子邮箱</w:t>
            </w:r>
          </w:p>
        </w:tc>
        <w:tc>
          <w:tcPr>
            <w:tcW w:w="1925" w:type="dxa"/>
            <w:gridSpan w:val="2"/>
            <w:noWrap/>
            <w:vAlign w:val="center"/>
          </w:tcPr>
          <w:p>
            <w:pPr>
              <w:jc w:val="center"/>
              <w:rPr>
                <w:rFonts w:ascii="仿宋_GB2312" w:eastAsia="仿宋_GB2312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2" w:hRule="exact"/>
        </w:trPr>
        <w:tc>
          <w:tcPr>
            <w:tcW w:w="1063" w:type="dxa"/>
            <w:noWrap/>
            <w:vAlign w:val="center"/>
          </w:tcPr>
          <w:p>
            <w:pPr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注明属于类别</w:t>
            </w:r>
          </w:p>
        </w:tc>
        <w:tc>
          <w:tcPr>
            <w:tcW w:w="7267" w:type="dxa"/>
            <w:gridSpan w:val="5"/>
            <w:noWrap/>
            <w:vAlign w:val="center"/>
          </w:tcPr>
          <w:p>
            <w:pPr>
              <w:ind w:firstLine="286" w:firstLineChars="100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pacing w:val="-1"/>
                <w:w w:val="90"/>
                <w:sz w:val="32"/>
                <w:szCs w:val="32"/>
              </w:rPr>
              <w:t>□消费者      □消费者权益保护委员会人员</w:t>
            </w:r>
          </w:p>
          <w:p>
            <w:pPr>
              <w:ind w:firstLine="286" w:firstLineChars="100"/>
              <w:rPr>
                <w:rFonts w:ascii="仿宋_GB2312" w:eastAsia="仿宋_GB2312"/>
                <w:spacing w:val="-1"/>
                <w:w w:val="90"/>
                <w:sz w:val="32"/>
                <w:szCs w:val="32"/>
              </w:rPr>
            </w:pPr>
            <w:r>
              <w:rPr>
                <w:rFonts w:hint="eastAsia" w:ascii="仿宋_GB2312" w:eastAsia="仿宋_GB2312"/>
                <w:spacing w:val="-1"/>
                <w:w w:val="90"/>
                <w:sz w:val="32"/>
                <w:szCs w:val="32"/>
              </w:rPr>
              <w:t>□经营者      □乡镇居民委员会人员</w:t>
            </w:r>
          </w:p>
          <w:p>
            <w:pPr>
              <w:ind w:left="15" w:firstLine="286" w:firstLineChars="100"/>
              <w:rPr>
                <w:rFonts w:ascii="仿宋_GB2312" w:eastAsia="仿宋_GB2312"/>
                <w:spacing w:val="-1"/>
                <w:w w:val="90"/>
                <w:sz w:val="32"/>
                <w:szCs w:val="32"/>
              </w:rPr>
            </w:pPr>
            <w:r>
              <w:rPr>
                <w:rFonts w:hint="eastAsia" w:ascii="仿宋_GB2312" w:eastAsia="仿宋_GB2312"/>
                <w:spacing w:val="-1"/>
                <w:w w:val="90"/>
                <w:sz w:val="32"/>
                <w:szCs w:val="32"/>
              </w:rPr>
              <w:sym w:font="Wingdings 2" w:char="00A3"/>
            </w:r>
            <w:r>
              <w:rPr>
                <w:rFonts w:hint="eastAsia" w:ascii="仿宋_GB2312" w:eastAsia="仿宋_GB2312"/>
                <w:spacing w:val="-1"/>
                <w:w w:val="90"/>
                <w:sz w:val="32"/>
                <w:szCs w:val="32"/>
              </w:rPr>
              <w:t>专家学者   □定价听证项目有关的其他利益相关方</w:t>
            </w:r>
          </w:p>
          <w:p>
            <w:pPr>
              <w:ind w:firstLine="286" w:firstLineChars="100"/>
              <w:rPr>
                <w:rFonts w:ascii="仿宋_GB2312" w:eastAsia="仿宋_GB2312"/>
                <w:spacing w:val="-1"/>
                <w:w w:val="90"/>
                <w:sz w:val="32"/>
                <w:szCs w:val="32"/>
              </w:rPr>
            </w:pPr>
            <w:r>
              <w:rPr>
                <w:rFonts w:hint="eastAsia" w:ascii="仿宋_GB2312" w:eastAsia="仿宋_GB2312"/>
                <w:spacing w:val="-1"/>
                <w:w w:val="90"/>
                <w:sz w:val="32"/>
                <w:szCs w:val="32"/>
              </w:rPr>
              <w:t>□政府部门人员□人大代表</w:t>
            </w:r>
          </w:p>
          <w:p>
            <w:pPr>
              <w:ind w:firstLine="286" w:firstLineChars="100"/>
              <w:rPr>
                <w:rFonts w:ascii="仿宋_GB2312" w:eastAsia="仿宋_GB2312"/>
                <w:spacing w:val="-1"/>
                <w:w w:val="90"/>
                <w:sz w:val="32"/>
                <w:szCs w:val="32"/>
              </w:rPr>
            </w:pPr>
            <w:r>
              <w:rPr>
                <w:rFonts w:hint="eastAsia" w:ascii="仿宋_GB2312" w:eastAsia="仿宋_GB2312"/>
                <w:spacing w:val="-1"/>
                <w:w w:val="90"/>
                <w:sz w:val="32"/>
                <w:szCs w:val="32"/>
              </w:rPr>
              <w:t>□政协委员    □工会委员</w:t>
            </w:r>
          </w:p>
          <w:p>
            <w:pPr>
              <w:ind w:firstLine="286" w:firstLineChars="100"/>
              <w:rPr>
                <w:rFonts w:ascii="仿宋_GB2312" w:eastAsia="仿宋_GB2312"/>
                <w:sz w:val="32"/>
              </w:rPr>
            </w:pPr>
            <w:r>
              <w:rPr>
                <w:rFonts w:hint="eastAsia" w:ascii="仿宋_GB2312" w:eastAsia="仿宋_GB2312"/>
                <w:spacing w:val="-1"/>
                <w:w w:val="90"/>
                <w:sz w:val="32"/>
                <w:szCs w:val="32"/>
              </w:rPr>
              <w:t>□旁听席人员</w:t>
            </w:r>
          </w:p>
          <w:p>
            <w:pPr>
              <w:rPr>
                <w:rFonts w:ascii="仿宋_GB2312" w:eastAsia="仿宋_GB2312"/>
                <w:sz w:val="32"/>
              </w:rPr>
            </w:pPr>
          </w:p>
          <w:p>
            <w:pPr>
              <w:tabs>
                <w:tab w:val="left" w:pos="4780"/>
              </w:tabs>
              <w:rPr>
                <w:rFonts w:ascii="仿宋_GB2312" w:eastAsia="仿宋_GB2312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7" w:hRule="exact"/>
        </w:trPr>
        <w:tc>
          <w:tcPr>
            <w:tcW w:w="1063" w:type="dxa"/>
            <w:noWrap/>
            <w:vAlign w:val="center"/>
          </w:tcPr>
          <w:p>
            <w:pPr>
              <w:spacing w:line="360" w:lineRule="exact"/>
              <w:jc w:val="center"/>
              <w:rPr>
                <w:rFonts w:ascii="仿宋_GB2312" w:eastAsia="仿宋_GB2312"/>
                <w:sz w:val="28"/>
              </w:rPr>
            </w:pPr>
            <w:r>
              <w:rPr>
                <w:rFonts w:hint="eastAsia" w:ascii="仿宋_GB2312" w:eastAsia="仿宋_GB2312"/>
                <w:w w:val="90"/>
                <w:sz w:val="28"/>
              </w:rPr>
              <w:t>是否愿意公开联系方</w:t>
            </w:r>
            <w:r>
              <w:rPr>
                <w:rFonts w:hint="eastAsia" w:ascii="仿宋_GB2312" w:eastAsia="仿宋_GB2312"/>
                <w:sz w:val="28"/>
              </w:rPr>
              <w:t>式</w:t>
            </w:r>
          </w:p>
        </w:tc>
        <w:tc>
          <w:tcPr>
            <w:tcW w:w="7267" w:type="dxa"/>
            <w:gridSpan w:val="5"/>
            <w:noWrap/>
            <w:vAlign w:val="center"/>
          </w:tcPr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4" w:hRule="exact"/>
        </w:trPr>
        <w:tc>
          <w:tcPr>
            <w:tcW w:w="1063" w:type="dxa"/>
            <w:noWrap/>
            <w:vAlign w:val="center"/>
          </w:tcPr>
          <w:p>
            <w:pPr>
              <w:spacing w:line="400" w:lineRule="exact"/>
              <w:jc w:val="center"/>
              <w:rPr>
                <w:rFonts w:ascii="仿宋_GB2312" w:eastAsia="仿宋_GB2312"/>
                <w:sz w:val="28"/>
              </w:rPr>
            </w:pPr>
            <w:r>
              <w:rPr>
                <w:rFonts w:hint="eastAsia" w:ascii="仿宋_GB2312" w:eastAsia="仿宋_GB2312"/>
                <w:sz w:val="28"/>
              </w:rPr>
              <w:t>推荐</w:t>
            </w:r>
          </w:p>
          <w:p>
            <w:pPr>
              <w:spacing w:line="400" w:lineRule="exact"/>
              <w:jc w:val="center"/>
              <w:rPr>
                <w:rFonts w:ascii="仿宋_GB2312" w:eastAsia="仿宋_GB2312"/>
                <w:sz w:val="28"/>
              </w:rPr>
            </w:pPr>
            <w:r>
              <w:rPr>
                <w:rFonts w:hint="eastAsia" w:ascii="仿宋_GB2312" w:eastAsia="仿宋_GB2312"/>
                <w:sz w:val="28"/>
              </w:rPr>
              <w:t>单位</w:t>
            </w:r>
          </w:p>
        </w:tc>
        <w:tc>
          <w:tcPr>
            <w:tcW w:w="7267" w:type="dxa"/>
            <w:gridSpan w:val="5"/>
            <w:noWrap/>
            <w:vAlign w:val="center"/>
          </w:tcPr>
          <w:p>
            <w:pPr>
              <w:jc w:val="center"/>
            </w:pPr>
          </w:p>
        </w:tc>
      </w:tr>
    </w:tbl>
    <w:p>
      <w:pPr>
        <w:ind w:firstLine="5320" w:firstLineChars="1900"/>
        <w:rPr>
          <w:rFonts w:ascii="仿宋_GB2312" w:eastAsia="仿宋_GB2312" w:cs="宋体"/>
          <w:kern w:val="0"/>
          <w:sz w:val="32"/>
          <w:szCs w:val="32"/>
        </w:rPr>
      </w:pPr>
      <w:r>
        <w:rPr>
          <w:rFonts w:hint="eastAsia" w:ascii="仿宋_GB2312" w:eastAsia="仿宋_GB2312"/>
          <w:sz w:val="28"/>
          <w:szCs w:val="28"/>
        </w:rPr>
        <w:t>报名人签字：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Wingdings 2">
    <w:altName w:val="Wingdings"/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A76015"/>
    <w:rsid w:val="23A76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Office_11.1.0.10700_F1E327BC-269C-435d-A152-05C5408002CA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2021-08-13T09:41:00Z</dcterms:created>
  <dc:creator>Administrator</dc:creator>
  <cp:lastModifiedBy>Administrator</cp:lastModifiedBy>
  <dcterms:modified xsi:type="dcterms:W3CDTF">2021-08-13T09:42:10Z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2429512D31DD4891B98CD5FD102AE014</vt:lpwstr>
  </property>
</Properties>
</file>