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beforeAutospacing="0" w:after="0" w:afterAutospacing="0" w:line="60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</w:p>
    <w:p>
      <w:pPr>
        <w:pStyle w:val="2"/>
        <w:spacing w:before="0" w:beforeAutospacing="0" w:after="0" w:afterAutospacing="0" w:line="600" w:lineRule="exact"/>
        <w:rPr>
          <w:rFonts w:hint="eastAsia" w:ascii="黑体" w:hAnsi="黑体" w:eastAsia="黑体"/>
          <w:sz w:val="32"/>
          <w:szCs w:val="32"/>
        </w:rPr>
      </w:pPr>
    </w:p>
    <w:p>
      <w:pPr>
        <w:wordWrap w:val="0"/>
        <w:spacing w:line="600" w:lineRule="exact"/>
        <w:jc w:val="center"/>
        <w:rPr>
          <w:rFonts w:hint="eastAsia" w:ascii="黑体" w:hAnsi="黑体" w:eastAsia="黑体" w:cs="方正小标宋简体"/>
          <w:sz w:val="44"/>
          <w:szCs w:val="44"/>
        </w:rPr>
      </w:pPr>
      <w:r>
        <w:rPr>
          <w:rFonts w:hint="eastAsia" w:ascii="黑体" w:hAnsi="黑体" w:eastAsia="黑体" w:cs="方正小标宋简体"/>
          <w:sz w:val="44"/>
          <w:szCs w:val="44"/>
        </w:rPr>
        <w:t>项目咨询</w:t>
      </w:r>
      <w:r>
        <w:rPr>
          <w:rFonts w:ascii="黑体" w:hAnsi="黑体" w:eastAsia="黑体" w:cs="方正小标宋简体"/>
          <w:sz w:val="44"/>
          <w:szCs w:val="44"/>
        </w:rPr>
        <w:t>复</w:t>
      </w:r>
      <w:r>
        <w:rPr>
          <w:rFonts w:hint="eastAsia" w:ascii="黑体" w:hAnsi="黑体" w:eastAsia="黑体" w:cs="方正小标宋简体"/>
          <w:sz w:val="44"/>
          <w:szCs w:val="44"/>
        </w:rPr>
        <w:t>函</w:t>
      </w:r>
    </w:p>
    <w:p>
      <w:pPr>
        <w:wordWrap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平潭综合实验区自然资源服务中心： 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根据贵中心发布</w:t>
      </w:r>
      <w:r>
        <w:rPr>
          <w:rFonts w:hint="eastAsia" w:ascii="仿宋_GB2312" w:hAnsi="楷体_GB2312" w:eastAsia="仿宋_GB2312" w:cs="楷体_GB2312"/>
          <w:sz w:val="32"/>
          <w:szCs w:val="32"/>
        </w:rPr>
        <w:t>的《关于开展南松溪人工湿地运维费用测算咨询公告》，</w:t>
      </w:r>
      <w:r>
        <w:rPr>
          <w:rFonts w:hint="eastAsia" w:ascii="仿宋_GB2312" w:hAnsi="仿宋_GB2312" w:eastAsia="仿宋_GB2312" w:cs="仿宋_GB2312"/>
          <w:sz w:val="32"/>
          <w:szCs w:val="32"/>
        </w:rPr>
        <w:t>我</w:t>
      </w:r>
      <w:r>
        <w:rPr>
          <w:rFonts w:ascii="仿宋_GB2312" w:hAnsi="仿宋_GB2312" w:eastAsia="仿宋_GB2312" w:cs="仿宋_GB2312"/>
          <w:sz w:val="32"/>
          <w:szCs w:val="32"/>
        </w:rPr>
        <w:t>单位现予以</w:t>
      </w:r>
      <w:r>
        <w:rPr>
          <w:rFonts w:hint="eastAsia" w:ascii="仿宋_GB2312" w:hAnsi="仿宋_GB2312" w:eastAsia="仿宋_GB2312" w:cs="仿宋_GB2312"/>
          <w:sz w:val="32"/>
          <w:szCs w:val="32"/>
        </w:rPr>
        <w:t>复函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>
      <w:pPr>
        <w:spacing w:line="600" w:lineRule="exact"/>
        <w:ind w:firstLine="640" w:firstLineChars="200"/>
        <w:rPr>
          <w:rFonts w:hint="eastAsia" w:ascii="仿宋_GB2312" w:hAnsi="楷体_GB2312" w:eastAsia="仿宋_GB2312" w:cs="楷体_GB2312"/>
          <w:sz w:val="32"/>
          <w:szCs w:val="32"/>
        </w:rPr>
      </w:pPr>
      <w:r>
        <w:rPr>
          <w:rFonts w:hint="eastAsia" w:ascii="仿宋_GB2312" w:hAnsi="楷体_GB2312" w:eastAsia="仿宋_GB2312" w:cs="楷体_GB2312"/>
          <w:sz w:val="32"/>
          <w:szCs w:val="32"/>
        </w:rPr>
        <w:t>1.我单位（是、否）有过湿地运维费用测算工作及考核方案编制相关业绩；</w:t>
      </w:r>
    </w:p>
    <w:p>
      <w:pPr>
        <w:spacing w:line="600" w:lineRule="exact"/>
        <w:ind w:firstLine="640" w:firstLineChars="200"/>
        <w:rPr>
          <w:rFonts w:hint="eastAsia" w:ascii="仿宋_GB2312" w:hAnsi="楷体_GB2312" w:eastAsia="仿宋_GB2312" w:cs="楷体_GB2312"/>
          <w:sz w:val="32"/>
          <w:szCs w:val="32"/>
        </w:rPr>
      </w:pPr>
      <w:r>
        <w:rPr>
          <w:rFonts w:hint="eastAsia" w:ascii="仿宋_GB2312" w:hAnsi="楷体_GB2312" w:eastAsia="仿宋_GB2312" w:cs="楷体_GB2312"/>
          <w:sz w:val="32"/>
          <w:szCs w:val="32"/>
        </w:rPr>
        <w:t>2.我单位（是、否）有过湿地运维费考核方案编制相关业绩；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</w:t>
      </w:r>
      <w:r>
        <w:rPr>
          <w:rFonts w:hint="eastAsia" w:ascii="仿宋_GB2312" w:hAnsi="楷体_GB2312" w:eastAsia="仿宋_GB2312" w:cs="楷体_GB2312"/>
          <w:sz w:val="32"/>
          <w:szCs w:val="32"/>
        </w:rPr>
        <w:t>我单位（是、否）</w:t>
      </w:r>
      <w:r>
        <w:rPr>
          <w:rFonts w:hint="eastAsia" w:ascii="仿宋_GB2312" w:hAnsi="仿宋_GB2312" w:eastAsia="仿宋_GB2312" w:cs="仿宋_GB2312"/>
          <w:sz w:val="32"/>
          <w:szCs w:val="32"/>
        </w:rPr>
        <w:t>有运维或运维咨询资质；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</w:t>
      </w:r>
      <w:r>
        <w:rPr>
          <w:rFonts w:hint="eastAsia" w:ascii="仿宋_GB2312" w:hAnsi="楷体_GB2312" w:eastAsia="仿宋_GB2312" w:cs="楷体_GB2312"/>
          <w:sz w:val="32"/>
          <w:szCs w:val="32"/>
        </w:rPr>
        <w:t>我单位（是、否）</w:t>
      </w:r>
      <w:r>
        <w:rPr>
          <w:rFonts w:hint="eastAsia" w:ascii="仿宋_GB2312" w:hAnsi="仿宋_GB2312" w:eastAsia="仿宋_GB2312" w:cs="仿宋_GB2312"/>
          <w:sz w:val="32"/>
          <w:szCs w:val="32"/>
        </w:rPr>
        <w:t>有足够</w:t>
      </w:r>
      <w:r>
        <w:rPr>
          <w:rFonts w:ascii="仿宋_GB2312" w:hAnsi="仿宋_GB2312" w:eastAsia="仿宋_GB2312" w:cs="仿宋_GB2312"/>
          <w:sz w:val="32"/>
          <w:szCs w:val="32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</w:rPr>
        <w:t>技术力量能在1个月内完成该项工作；</w:t>
      </w:r>
    </w:p>
    <w:p>
      <w:pPr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</w:t>
      </w:r>
      <w:r>
        <w:rPr>
          <w:rFonts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</w:t>
      </w:r>
      <w:r>
        <w:rPr>
          <w:rFonts w:ascii="仿宋_GB2312" w:hAnsi="仿宋_GB2312" w:eastAsia="仿宋_GB2312" w:cs="仿宋_GB2312"/>
          <w:sz w:val="32"/>
          <w:szCs w:val="32"/>
        </w:rPr>
        <w:t>此项工作所需总费用</w:t>
      </w:r>
      <w:r>
        <w:rPr>
          <w:rFonts w:hint="eastAsia" w:ascii="仿宋_GB2312" w:hAnsi="仿宋_GB2312" w:eastAsia="仿宋_GB2312" w:cs="仿宋_GB2312"/>
          <w:sz w:val="32"/>
          <w:szCs w:val="32"/>
        </w:rPr>
        <w:t>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（小写） 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wordWrap w:val="0"/>
        <w:spacing w:line="600" w:lineRule="exact"/>
        <w:ind w:firstLine="640" w:firstLineChars="200"/>
        <w:rPr>
          <w:rFonts w:hint="eastAsia" w:ascii="仿宋_GB2312" w:hAnsi="楷体_GB2312" w:eastAsia="仿宋_GB2312" w:cs="楷体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（注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1到4中直接根据</w:t>
      </w:r>
      <w:r>
        <w:rPr>
          <w:rFonts w:ascii="仿宋_GB2312" w:hAnsi="仿宋_GB2312" w:eastAsia="仿宋_GB2312" w:cs="仿宋_GB2312"/>
          <w:sz w:val="32"/>
          <w:szCs w:val="32"/>
        </w:rPr>
        <w:t>单位实际情况，</w:t>
      </w:r>
      <w:r>
        <w:rPr>
          <w:rFonts w:hint="eastAsia" w:ascii="仿宋_GB2312" w:hAnsi="仿宋_GB2312" w:eastAsia="仿宋_GB2312" w:cs="仿宋_GB2312"/>
          <w:sz w:val="32"/>
          <w:szCs w:val="32"/>
        </w:rPr>
        <w:t>勾选“</w:t>
      </w:r>
      <w:r>
        <w:rPr>
          <w:rFonts w:hint="eastAsia" w:ascii="仿宋_GB2312" w:hAnsi="楷体_GB2312" w:eastAsia="仿宋_GB2312" w:cs="楷体_GB2312"/>
          <w:sz w:val="32"/>
          <w:szCs w:val="32"/>
        </w:rPr>
        <w:t>（是、否）”</w:t>
      </w:r>
      <w:r>
        <w:rPr>
          <w:rFonts w:ascii="仿宋_GB2312" w:hAnsi="楷体_GB2312" w:eastAsia="仿宋_GB2312" w:cs="楷体_GB2312"/>
          <w:sz w:val="32"/>
          <w:szCs w:val="32"/>
        </w:rPr>
        <w:t>中一项。</w:t>
      </w:r>
      <w:r>
        <w:rPr>
          <w:rFonts w:hint="eastAsia" w:ascii="仿宋_GB2312" w:hAnsi="楷体_GB2312" w:eastAsia="仿宋_GB2312" w:cs="楷体_GB2312"/>
          <w:sz w:val="32"/>
          <w:szCs w:val="32"/>
        </w:rPr>
        <w:t>）</w:t>
      </w:r>
    </w:p>
    <w:p>
      <w:pPr>
        <w:pStyle w:val="2"/>
        <w:spacing w:before="0" w:beforeAutospacing="0" w:after="0" w:afterAutospacing="0" w:line="600" w:lineRule="exact"/>
        <w:rPr>
          <w:rFonts w:hint="eastAsia"/>
          <w:sz w:val="32"/>
          <w:szCs w:val="32"/>
        </w:rPr>
      </w:pPr>
    </w:p>
    <w:p>
      <w:pPr>
        <w:pStyle w:val="2"/>
        <w:spacing w:before="0" w:beforeAutospacing="0" w:after="0" w:afterAutospacing="0"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 单位（盖章）</w:t>
      </w: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2021年 月 日</w:t>
      </w:r>
    </w:p>
    <w:p/>
    <w:p/>
    <w:p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t>- 3 -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t>- 3 -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4F4A4C"/>
    <w:rsid w:val="254F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2021-09-15T01:52:00Z</dcterms:created>
  <dc:creator>陈秀梅</dc:creator>
  <cp:lastModifiedBy>陈秀梅</cp:lastModifiedBy>
  <dcterms:modified xsi:type="dcterms:W3CDTF">2021-09-15T01:57:25Z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723B96C835CB40E0ADB22F52CDD1F414</vt:lpwstr>
  </property>
</Properties>
</file>