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</w:rPr>
        <w:t>参加项目投标承诺书</w:t>
      </w:r>
    </w:p>
    <w:p>
      <w:pPr>
        <w:jc w:val="left"/>
        <w:rPr>
          <w:rFonts w:ascii="仿宋_GB2312" w:eastAsia="仿宋_GB2312" w:cs="仿宋_GB2312"/>
          <w:sz w:val="32"/>
          <w:szCs w:val="32"/>
        </w:rPr>
      </w:pPr>
    </w:p>
    <w:p>
      <w:pPr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平潭综合实验区自然资源服务中心：</w:t>
      </w:r>
    </w:p>
    <w:p>
      <w:pPr>
        <w:ind w:firstLine="640" w:firstLineChars="20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我方已报名参加</w:t>
      </w:r>
      <w:r>
        <w:rPr>
          <w:rFonts w:hint="eastAsia" w:ascii="仿宋_GB2312" w:eastAsia="仿宋_GB2312" w:cs="仿宋_GB2312"/>
          <w:sz w:val="32"/>
          <w:szCs w:val="32"/>
          <w:u w:val="single"/>
        </w:rPr>
        <w:t>森林公园路灯安装</w:t>
      </w:r>
      <w:r>
        <w:rPr>
          <w:rFonts w:hint="eastAsia" w:ascii="仿宋_GB2312" w:eastAsia="仿宋_GB2312" w:cs="仿宋_GB2312"/>
          <w:sz w:val="32"/>
          <w:szCs w:val="32"/>
        </w:rPr>
        <w:t>项目，现就有关事宜承诺如下：</w:t>
      </w:r>
    </w:p>
    <w:p>
      <w:pPr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    1.我方已了解森林公园路灯安装项目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的基本</w:t>
      </w:r>
      <w:r>
        <w:rPr>
          <w:rFonts w:hint="eastAsia" w:ascii="仿宋_GB2312" w:eastAsia="仿宋_GB2312" w:cs="仿宋_GB2312"/>
          <w:sz w:val="32"/>
          <w:szCs w:val="32"/>
        </w:rPr>
        <w:t>状况，对有关内容已经知晓和全面理解，承诺自身能够满足承接该项目的条件和技术要求。</w:t>
      </w:r>
    </w:p>
    <w:p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2.本单位若中标，将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按要求在合同签订前缴纳中标价格的10%作为履约保证金，并</w:t>
      </w:r>
      <w:r>
        <w:rPr>
          <w:rFonts w:hint="eastAsia" w:ascii="仿宋_GB2312" w:eastAsia="仿宋_GB2312" w:cs="仿宋_GB2312"/>
          <w:sz w:val="32"/>
          <w:szCs w:val="32"/>
        </w:rPr>
        <w:t>自觉接受项目业务、行业主管部门的监督和管理。</w:t>
      </w:r>
    </w:p>
    <w:p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3.本单位承诺对违反上述承诺的行为愿意承担相应的法律责任。若因违反有关法律、法规及承诺被取消中标人资格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或没收履约保证金的</w:t>
      </w:r>
      <w:r>
        <w:rPr>
          <w:rFonts w:hint="eastAsia" w:ascii="仿宋_GB2312" w:eastAsia="仿宋_GB2312" w:cs="仿宋_GB2312"/>
          <w:sz w:val="32"/>
          <w:szCs w:val="32"/>
        </w:rPr>
        <w:t>，愿意自行承担相应的经济和法律后果。</w:t>
      </w:r>
    </w:p>
    <w:p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>4.本单位承诺以上内容真实有效，是本单位真实意思的表示。</w:t>
      </w:r>
    </w:p>
    <w:p>
      <w:pPr>
        <w:ind w:firstLine="640"/>
        <w:jc w:val="left"/>
        <w:rPr>
          <w:rFonts w:ascii="仿宋_GB2312" w:eastAsia="仿宋_GB2312" w:cs="仿宋_GB2312"/>
          <w:sz w:val="32"/>
          <w:szCs w:val="32"/>
        </w:rPr>
      </w:pPr>
    </w:p>
    <w:p>
      <w:pPr>
        <w:wordWrap w:val="0"/>
        <w:ind w:right="320"/>
        <w:jc w:val="right"/>
        <w:rPr>
          <w:rFonts w:asci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sz w:val="32"/>
          <w:szCs w:val="32"/>
        </w:rPr>
        <w:t xml:space="preserve">承诺单位：（单位公章）   </w:t>
      </w:r>
    </w:p>
    <w:p>
      <w:pPr>
        <w:wordWrap w:val="0"/>
        <w:jc w:val="right"/>
        <w:rPr>
          <w:rFonts w:asci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eastAsia="仿宋_GB2312" w:cs="仿宋_GB2312"/>
          <w:sz w:val="32"/>
          <w:szCs w:val="32"/>
        </w:rPr>
        <w:t xml:space="preserve">单位代表：               </w:t>
      </w:r>
    </w:p>
    <w:p>
      <w:pPr>
        <w:ind w:right="1280"/>
        <w:jc w:val="center"/>
      </w:pPr>
      <w:r>
        <w:rPr>
          <w:rFonts w:hint="eastAsia" w:ascii="仿宋_GB2312" w:eastAsia="仿宋_GB2312" w:cs="仿宋_GB2312"/>
          <w:sz w:val="32"/>
          <w:szCs w:val="32"/>
        </w:rPr>
        <w:t xml:space="preserve">                   承诺日期：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1302"/>
    <w:rsid w:val="001778FC"/>
    <w:rsid w:val="008D1302"/>
    <w:rsid w:val="00A700E6"/>
    <w:rsid w:val="00AD1664"/>
    <w:rsid w:val="33AD0538"/>
    <w:rsid w:val="7DE0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293</Characters>
  <Lines>2</Lines>
  <Paragraphs>1</Paragraphs>
  <TotalTime>2</TotalTime>
  <ScaleCrop>false</ScaleCrop>
  <LinksUpToDate>false</LinksUpToDate>
  <CharactersWithSpaces>343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2021-03-01T01:25:00Z</dcterms:created>
  <dc:creator>刘青</dc:creator>
  <cp:lastModifiedBy>云归风隐メ</cp:lastModifiedBy>
  <dcterms:modified xsi:type="dcterms:W3CDTF">2021-11-09T03:31:19Z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4E517ABC2EDA4C74B53CA819A2821E18</vt:lpwstr>
  </property>
</Properties>
</file>