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2ED" w:rsidRDefault="00D46058">
      <w:pPr>
        <w:spacing w:line="560" w:lineRule="exact"/>
        <w:ind w:firstLineChars="200" w:firstLine="723"/>
        <w:jc w:val="center"/>
        <w:rPr>
          <w:rFonts w:ascii="方正小标宋简体" w:eastAsia="方正小标宋简体" w:hAnsi="方正小标宋简体" w:cs="方正小标宋简体"/>
          <w:b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  <w:t>福建省</w:t>
      </w:r>
      <w:bookmarkStart w:id="0" w:name="_GoBack"/>
      <w:bookmarkEnd w:id="0"/>
      <w:r w:rsidR="007D22FC"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  <w:t>农村地籍房屋调查成果建库汇交要求</w:t>
      </w:r>
    </w:p>
    <w:p w:rsidR="005D72ED" w:rsidRDefault="005D72ED">
      <w:pPr>
        <w:spacing w:line="560" w:lineRule="exact"/>
        <w:ind w:firstLineChars="200" w:firstLine="643"/>
        <w:rPr>
          <w:rFonts w:ascii="黑体" w:eastAsia="黑体" w:hAnsi="黑体" w:cs="黑体"/>
          <w:b/>
          <w:sz w:val="32"/>
          <w:szCs w:val="32"/>
        </w:rPr>
      </w:pPr>
    </w:p>
    <w:p w:rsidR="005D72ED" w:rsidRDefault="007D22FC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一、格式要求</w:t>
      </w:r>
    </w:p>
    <w:p w:rsidR="005D72ED" w:rsidRDefault="007D22FC">
      <w:pPr>
        <w:spacing w:line="560" w:lineRule="exact"/>
        <w:ind w:firstLineChars="200" w:firstLine="560"/>
        <w:rPr>
          <w:rFonts w:ascii="楷体_GB2312" w:eastAsia="楷体_GB2312" w:hAnsi="宋体" w:cs="宋体"/>
          <w:sz w:val="28"/>
          <w:szCs w:val="28"/>
        </w:rPr>
      </w:pPr>
      <w:r>
        <w:rPr>
          <w:rFonts w:ascii="楷体_GB2312" w:eastAsia="楷体_GB2312" w:hAnsi="宋体" w:cs="宋体" w:hint="eastAsia"/>
          <w:sz w:val="28"/>
          <w:szCs w:val="28"/>
        </w:rPr>
        <w:t>(</w:t>
      </w:r>
      <w:proofErr w:type="gramStart"/>
      <w:r>
        <w:rPr>
          <w:rFonts w:ascii="楷体_GB2312" w:eastAsia="楷体_GB2312" w:hAnsi="宋体" w:cs="宋体" w:hint="eastAsia"/>
          <w:sz w:val="28"/>
          <w:szCs w:val="28"/>
        </w:rPr>
        <w:t>一</w:t>
      </w:r>
      <w:proofErr w:type="gramEnd"/>
      <w:r>
        <w:rPr>
          <w:rFonts w:ascii="楷体_GB2312" w:eastAsia="楷体_GB2312" w:hAnsi="宋体" w:cs="宋体" w:hint="eastAsia"/>
          <w:sz w:val="28"/>
          <w:szCs w:val="28"/>
        </w:rPr>
        <w:t>)</w:t>
      </w:r>
      <w:r>
        <w:rPr>
          <w:rFonts w:ascii="楷体_GB2312" w:eastAsia="楷体_GB2312" w:hAnsi="宋体" w:cs="宋体" w:hint="eastAsia"/>
          <w:sz w:val="28"/>
          <w:szCs w:val="28"/>
        </w:rPr>
        <w:t>调查成果数据库整理参考内容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总体参照《不动产登记数据</w:t>
      </w:r>
      <w:r>
        <w:rPr>
          <w:rFonts w:ascii="仿宋_GB2312" w:eastAsia="仿宋_GB2312" w:hAnsi="宋体" w:cs="宋体" w:hint="eastAsia"/>
          <w:sz w:val="28"/>
          <w:szCs w:val="28"/>
        </w:rPr>
        <w:t>库标准（试行）》（以下简称《标准》）规定的数据内容。同时根据《关于农村地籍和房屋调查工作有关问题的指导意见》（闽</w:t>
      </w:r>
      <w:proofErr w:type="gramStart"/>
      <w:r>
        <w:rPr>
          <w:rFonts w:ascii="仿宋_GB2312" w:eastAsia="仿宋_GB2312" w:hAnsi="宋体" w:cs="宋体" w:hint="eastAsia"/>
          <w:sz w:val="28"/>
          <w:szCs w:val="28"/>
        </w:rPr>
        <w:t>国土资综〔</w:t>
      </w:r>
      <w:r>
        <w:rPr>
          <w:rFonts w:ascii="仿宋_GB2312" w:eastAsia="仿宋_GB2312" w:hAnsi="宋体" w:cs="宋体" w:hint="eastAsia"/>
          <w:sz w:val="28"/>
          <w:szCs w:val="28"/>
        </w:rPr>
        <w:t>2016</w:t>
      </w:r>
      <w:r>
        <w:rPr>
          <w:rFonts w:ascii="仿宋_GB2312" w:eastAsia="仿宋_GB2312" w:hAnsi="宋体" w:cs="宋体" w:hint="eastAsia"/>
          <w:sz w:val="28"/>
          <w:szCs w:val="28"/>
        </w:rPr>
        <w:t>〕</w:t>
      </w:r>
      <w:proofErr w:type="gramEnd"/>
      <w:r>
        <w:rPr>
          <w:rFonts w:ascii="仿宋_GB2312" w:eastAsia="仿宋_GB2312" w:hAnsi="宋体" w:cs="宋体" w:hint="eastAsia"/>
          <w:sz w:val="28"/>
          <w:szCs w:val="28"/>
        </w:rPr>
        <w:t>217</w:t>
      </w:r>
      <w:r>
        <w:rPr>
          <w:rFonts w:ascii="仿宋_GB2312" w:eastAsia="仿宋_GB2312" w:hAnsi="宋体" w:cs="宋体" w:hint="eastAsia"/>
          <w:sz w:val="28"/>
          <w:szCs w:val="28"/>
        </w:rPr>
        <w:t>号）要求，要对已登记宗地和房屋上图落位落宗，为确保调查成果中的“落图落宗”的数据能够入库，在《标准》基础上，增加历史宗地图层、历史宗地属性表、历史与现状关联表</w:t>
      </w:r>
      <w:proofErr w:type="gramStart"/>
      <w:r>
        <w:rPr>
          <w:rFonts w:ascii="仿宋_GB2312" w:eastAsia="仿宋_GB2312" w:hAnsi="宋体" w:cs="宋体" w:hint="eastAsia"/>
          <w:sz w:val="28"/>
          <w:szCs w:val="28"/>
        </w:rPr>
        <w:t>三个图层和</w:t>
      </w:r>
      <w:proofErr w:type="gramEnd"/>
      <w:r>
        <w:rPr>
          <w:rFonts w:ascii="仿宋_GB2312" w:eastAsia="仿宋_GB2312" w:hAnsi="宋体" w:cs="宋体" w:hint="eastAsia"/>
          <w:sz w:val="28"/>
          <w:szCs w:val="28"/>
        </w:rPr>
        <w:t>属性数据表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复用</w:t>
      </w:r>
      <w:r>
        <w:rPr>
          <w:rFonts w:ascii="仿宋_GB2312" w:eastAsia="仿宋_GB2312" w:hAnsi="宋体" w:cs="宋体" w:hint="eastAsia"/>
          <w:sz w:val="28"/>
          <w:szCs w:val="28"/>
        </w:rPr>
        <w:t>ZJ</w:t>
      </w:r>
      <w:r>
        <w:rPr>
          <w:rFonts w:ascii="仿宋_GB2312" w:eastAsia="仿宋_GB2312" w:hAnsi="宋体" w:cs="宋体" w:hint="eastAsia"/>
          <w:sz w:val="28"/>
          <w:szCs w:val="28"/>
        </w:rPr>
        <w:t>表一个字段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其他属性或空间</w:t>
      </w:r>
      <w:proofErr w:type="gramStart"/>
      <w:r>
        <w:rPr>
          <w:rFonts w:ascii="仿宋_GB2312" w:eastAsia="仿宋_GB2312" w:hAnsi="宋体" w:cs="宋体" w:hint="eastAsia"/>
          <w:sz w:val="28"/>
          <w:szCs w:val="28"/>
        </w:rPr>
        <w:t>表严格</w:t>
      </w:r>
      <w:proofErr w:type="gramEnd"/>
      <w:r>
        <w:rPr>
          <w:rFonts w:ascii="仿宋_GB2312" w:eastAsia="仿宋_GB2312" w:hAnsi="宋体" w:cs="宋体" w:hint="eastAsia"/>
          <w:sz w:val="28"/>
          <w:szCs w:val="28"/>
        </w:rPr>
        <w:t>参照《标准》执行。统一《宗地清册》表格样式和填写内容。历史宗地与历史宗地属性表为一对一的关系，历史宗地、历史与现状关联表为多对多的关系。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针对部分地区农村</w:t>
      </w:r>
      <w:r>
        <w:rPr>
          <w:rFonts w:ascii="仿宋_GB2312" w:eastAsia="仿宋_GB2312" w:hAnsi="宋体" w:cs="宋体" w:hint="eastAsia"/>
          <w:sz w:val="28"/>
          <w:szCs w:val="28"/>
        </w:rPr>
        <w:t>宅基地历史发证宗地</w:t>
      </w:r>
      <w:proofErr w:type="gramStart"/>
      <w:r>
        <w:rPr>
          <w:rFonts w:ascii="仿宋_GB2312" w:eastAsia="仿宋_GB2312" w:hAnsi="宋体" w:cs="宋体" w:hint="eastAsia"/>
          <w:sz w:val="28"/>
          <w:szCs w:val="28"/>
        </w:rPr>
        <w:t>存在岛宗的</w:t>
      </w:r>
      <w:proofErr w:type="gramEnd"/>
      <w:r>
        <w:rPr>
          <w:rFonts w:ascii="仿宋_GB2312" w:eastAsia="仿宋_GB2312" w:hAnsi="宋体" w:cs="宋体" w:hint="eastAsia"/>
          <w:sz w:val="28"/>
          <w:szCs w:val="28"/>
        </w:rPr>
        <w:t>情况（一宗地批到多个分离地块上），可多条存储，同步关联到表</w:t>
      </w:r>
      <w:r>
        <w:rPr>
          <w:rFonts w:ascii="仿宋_GB2312" w:eastAsia="仿宋_GB2312" w:hAnsi="宋体" w:cs="宋体" w:hint="eastAsia"/>
          <w:sz w:val="28"/>
          <w:szCs w:val="28"/>
        </w:rPr>
        <w:t>1</w:t>
      </w:r>
      <w:r>
        <w:rPr>
          <w:rFonts w:ascii="仿宋_GB2312" w:eastAsia="仿宋_GB2312" w:hAnsi="宋体" w:cs="宋体" w:hint="eastAsia"/>
          <w:sz w:val="28"/>
          <w:szCs w:val="28"/>
        </w:rPr>
        <w:t>、表</w:t>
      </w:r>
      <w:r>
        <w:rPr>
          <w:rFonts w:ascii="仿宋_GB2312" w:eastAsia="仿宋_GB2312" w:hAnsi="宋体" w:cs="宋体" w:hint="eastAsia"/>
          <w:sz w:val="28"/>
          <w:szCs w:val="28"/>
        </w:rPr>
        <w:t>2</w:t>
      </w:r>
      <w:r>
        <w:rPr>
          <w:rFonts w:ascii="仿宋_GB2312" w:eastAsia="仿宋_GB2312" w:hAnsi="宋体" w:cs="宋体" w:hint="eastAsia"/>
          <w:sz w:val="28"/>
          <w:szCs w:val="28"/>
        </w:rPr>
        <w:t>、表</w:t>
      </w:r>
      <w:r>
        <w:rPr>
          <w:rFonts w:ascii="仿宋_GB2312" w:eastAsia="仿宋_GB2312" w:hAnsi="宋体" w:cs="宋体" w:hint="eastAsia"/>
          <w:sz w:val="28"/>
          <w:szCs w:val="28"/>
        </w:rPr>
        <w:t>3</w:t>
      </w:r>
      <w:r>
        <w:rPr>
          <w:rFonts w:ascii="仿宋_GB2312" w:eastAsia="仿宋_GB2312" w:hAnsi="宋体" w:cs="宋体" w:hint="eastAsia"/>
          <w:sz w:val="28"/>
          <w:szCs w:val="28"/>
        </w:rPr>
        <w:t>中。</w:t>
      </w:r>
    </w:p>
    <w:p w:rsidR="005D72ED" w:rsidRDefault="007D22FC">
      <w:pPr>
        <w:pStyle w:val="a7"/>
        <w:ind w:firstLine="560"/>
        <w:rPr>
          <w:rFonts w:ascii="仿宋_GB2312" w:eastAsia="仿宋_GB2312" w:hAnsi="仿宋"/>
          <w:sz w:val="28"/>
          <w:szCs w:val="28"/>
        </w:rPr>
      </w:pPr>
      <w:r>
        <w:rPr>
          <w:rFonts w:ascii="仿宋_GB2312" w:eastAsia="仿宋_GB2312" w:hAnsi="仿宋" w:hint="eastAsia"/>
          <w:sz w:val="28"/>
          <w:szCs w:val="28"/>
        </w:rPr>
        <w:t>表</w:t>
      </w:r>
      <w:r>
        <w:rPr>
          <w:rFonts w:ascii="仿宋_GB2312" w:eastAsia="仿宋_GB2312" w:hAnsi="仿宋" w:hint="eastAsia"/>
          <w:sz w:val="28"/>
          <w:szCs w:val="28"/>
        </w:rPr>
        <w:t xml:space="preserve">1 </w:t>
      </w:r>
      <w:r>
        <w:rPr>
          <w:rFonts w:ascii="仿宋_GB2312" w:eastAsia="仿宋_GB2312" w:hAnsi="仿宋" w:hint="eastAsia"/>
          <w:sz w:val="28"/>
          <w:szCs w:val="28"/>
        </w:rPr>
        <w:t>历史宗地</w:t>
      </w:r>
      <w:r>
        <w:rPr>
          <w:rFonts w:ascii="仿宋_GB2312" w:eastAsia="仿宋_GB2312" w:hAnsi="仿宋" w:hint="eastAsia"/>
          <w:sz w:val="28"/>
          <w:szCs w:val="28"/>
        </w:rPr>
        <w:t>(</w:t>
      </w:r>
      <w:proofErr w:type="gramStart"/>
      <w:r>
        <w:rPr>
          <w:rFonts w:ascii="仿宋_GB2312" w:eastAsia="仿宋_GB2312" w:hAnsi="仿宋" w:hint="eastAsia"/>
          <w:sz w:val="28"/>
          <w:szCs w:val="28"/>
        </w:rPr>
        <w:t>面图层</w:t>
      </w:r>
      <w:proofErr w:type="gramEnd"/>
      <w:r>
        <w:rPr>
          <w:rFonts w:ascii="仿宋_GB2312" w:eastAsia="仿宋_GB2312" w:hAnsi="仿宋" w:hint="eastAsia"/>
          <w:sz w:val="28"/>
          <w:szCs w:val="28"/>
        </w:rPr>
        <w:t>)</w:t>
      </w:r>
    </w:p>
    <w:tbl>
      <w:tblPr>
        <w:tblW w:w="7872" w:type="dxa"/>
        <w:jc w:val="center"/>
        <w:tblLayout w:type="fixed"/>
        <w:tblCellMar>
          <w:top w:w="69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611"/>
        <w:gridCol w:w="1174"/>
        <w:gridCol w:w="1147"/>
        <w:gridCol w:w="869"/>
        <w:gridCol w:w="748"/>
        <w:gridCol w:w="751"/>
        <w:gridCol w:w="726"/>
        <w:gridCol w:w="703"/>
        <w:gridCol w:w="1143"/>
      </w:tblGrid>
      <w:tr w:rsidR="005D72ED">
        <w:trPr>
          <w:trHeight w:val="634"/>
          <w:tblHeader/>
          <w:jc w:val="center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序号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字段名称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字段代码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类型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长度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小数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值域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约束</w:t>
            </w:r>
          </w:p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条件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备注</w:t>
            </w:r>
          </w:p>
        </w:tc>
      </w:tr>
      <w:tr w:rsidR="005D72ED">
        <w:trPr>
          <w:trHeight w:val="322"/>
          <w:jc w:val="center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7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1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关联标识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 xml:space="preserve">LINKGUID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 xml:space="preserve">Char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5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255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19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 xml:space="preserve"> 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71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M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 xml:space="preserve"> </w:t>
            </w:r>
          </w:p>
        </w:tc>
      </w:tr>
      <w:tr w:rsidR="005D72ED">
        <w:trPr>
          <w:trHeight w:val="322"/>
          <w:jc w:val="center"/>
        </w:trPr>
        <w:tc>
          <w:tcPr>
            <w:tcW w:w="787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1.LINKGUID</w:t>
            </w:r>
            <w:r>
              <w:rPr>
                <w:rFonts w:ascii="仿宋_GB2312" w:eastAsia="仿宋_GB2312" w:hAnsi="仿宋" w:hint="eastAsia"/>
                <w:szCs w:val="21"/>
              </w:rPr>
              <w:t>用于关联历史宗地属性表</w:t>
            </w:r>
          </w:p>
        </w:tc>
      </w:tr>
    </w:tbl>
    <w:p w:rsidR="005D72ED" w:rsidRDefault="007D22FC">
      <w:pPr>
        <w:pStyle w:val="a7"/>
        <w:ind w:firstLine="560"/>
        <w:rPr>
          <w:rFonts w:ascii="仿宋_GB2312" w:eastAsia="仿宋_GB2312" w:hAnsi="仿宋"/>
          <w:sz w:val="28"/>
          <w:szCs w:val="28"/>
        </w:rPr>
      </w:pPr>
      <w:r>
        <w:rPr>
          <w:rFonts w:ascii="仿宋_GB2312" w:eastAsia="仿宋_GB2312" w:hAnsi="仿宋" w:hint="eastAsia"/>
          <w:sz w:val="28"/>
          <w:szCs w:val="28"/>
        </w:rPr>
        <w:t>表</w:t>
      </w:r>
      <w:r>
        <w:rPr>
          <w:rFonts w:ascii="仿宋_GB2312" w:eastAsia="仿宋_GB2312" w:hAnsi="仿宋" w:hint="eastAsia"/>
          <w:sz w:val="28"/>
          <w:szCs w:val="28"/>
        </w:rPr>
        <w:t xml:space="preserve">2 </w:t>
      </w:r>
      <w:r>
        <w:rPr>
          <w:rFonts w:ascii="仿宋_GB2312" w:eastAsia="仿宋_GB2312" w:hAnsi="仿宋" w:hint="eastAsia"/>
          <w:sz w:val="28"/>
          <w:szCs w:val="28"/>
        </w:rPr>
        <w:t>历史宗地属性表</w:t>
      </w:r>
      <w:r>
        <w:rPr>
          <w:rFonts w:ascii="仿宋_GB2312" w:eastAsia="仿宋_GB2312" w:hAnsi="仿宋" w:hint="eastAsia"/>
          <w:sz w:val="28"/>
          <w:szCs w:val="28"/>
        </w:rPr>
        <w:t>(</w:t>
      </w:r>
      <w:r>
        <w:rPr>
          <w:rFonts w:ascii="仿宋_GB2312" w:eastAsia="仿宋_GB2312" w:hAnsi="仿宋" w:hint="eastAsia"/>
          <w:sz w:val="28"/>
          <w:szCs w:val="28"/>
        </w:rPr>
        <w:t>属性表</w:t>
      </w:r>
      <w:r>
        <w:rPr>
          <w:rFonts w:ascii="仿宋_GB2312" w:eastAsia="仿宋_GB2312" w:hAnsi="仿宋" w:hint="eastAsia"/>
          <w:sz w:val="28"/>
          <w:szCs w:val="28"/>
        </w:rPr>
        <w:t>)</w:t>
      </w:r>
    </w:p>
    <w:tbl>
      <w:tblPr>
        <w:tblW w:w="7865" w:type="dxa"/>
        <w:jc w:val="center"/>
        <w:tblLayout w:type="fixed"/>
        <w:tblCellMar>
          <w:top w:w="69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676"/>
        <w:gridCol w:w="1486"/>
        <w:gridCol w:w="1147"/>
        <w:gridCol w:w="869"/>
        <w:gridCol w:w="748"/>
        <w:gridCol w:w="751"/>
        <w:gridCol w:w="803"/>
        <w:gridCol w:w="684"/>
        <w:gridCol w:w="701"/>
      </w:tblGrid>
      <w:tr w:rsidR="005D72ED">
        <w:trPr>
          <w:trHeight w:val="634"/>
          <w:tblHeader/>
          <w:jc w:val="center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序号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字段名称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字段代码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类型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长度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小数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值域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约束</w:t>
            </w:r>
          </w:p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条件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备注</w:t>
            </w:r>
          </w:p>
        </w:tc>
      </w:tr>
      <w:tr w:rsidR="005D72ED">
        <w:trPr>
          <w:trHeight w:val="322"/>
          <w:jc w:val="center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7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关联标识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 xml:space="preserve">LINKGUID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 xml:space="preserve">Char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5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255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ind w:left="19"/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71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M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ind w:left="2" w:firstLine="420"/>
              <w:rPr>
                <w:rFonts w:ascii="仿宋_GB2312" w:eastAsia="仿宋_GB2312" w:hAnsi="仿宋"/>
                <w:szCs w:val="21"/>
              </w:rPr>
            </w:pPr>
          </w:p>
        </w:tc>
      </w:tr>
      <w:tr w:rsidR="005D72ED">
        <w:trPr>
          <w:trHeight w:val="322"/>
          <w:jc w:val="center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7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2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房产业务号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FCYWH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Char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5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255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ind w:left="19"/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71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C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ind w:left="2" w:firstLine="420"/>
              <w:rPr>
                <w:rFonts w:ascii="仿宋_GB2312" w:eastAsia="仿宋_GB2312" w:hAnsi="仿宋"/>
                <w:szCs w:val="21"/>
              </w:rPr>
            </w:pPr>
          </w:p>
        </w:tc>
      </w:tr>
      <w:tr w:rsidR="005D72ED">
        <w:trPr>
          <w:trHeight w:val="322"/>
          <w:jc w:val="center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7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3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历史土地证号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TDZH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Char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5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255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ind w:left="19"/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71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M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ind w:left="2" w:firstLine="420"/>
              <w:rPr>
                <w:rFonts w:ascii="仿宋_GB2312" w:eastAsia="仿宋_GB2312" w:hAnsi="仿宋"/>
                <w:szCs w:val="21"/>
              </w:rPr>
            </w:pPr>
          </w:p>
        </w:tc>
      </w:tr>
      <w:tr w:rsidR="005D72ED">
        <w:trPr>
          <w:trHeight w:val="322"/>
          <w:jc w:val="center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7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4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历史土地档号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DH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Char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5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255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ind w:left="19"/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71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M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ind w:left="2" w:firstLine="420"/>
              <w:rPr>
                <w:rFonts w:ascii="仿宋_GB2312" w:eastAsia="仿宋_GB2312" w:hAnsi="仿宋"/>
                <w:szCs w:val="21"/>
              </w:rPr>
            </w:pPr>
          </w:p>
        </w:tc>
      </w:tr>
      <w:tr w:rsidR="005D72ED">
        <w:trPr>
          <w:trHeight w:val="322"/>
          <w:jc w:val="center"/>
        </w:trPr>
        <w:tc>
          <w:tcPr>
            <w:tcW w:w="78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1.LINKGUID</w:t>
            </w:r>
            <w:r>
              <w:rPr>
                <w:rFonts w:ascii="仿宋_GB2312" w:eastAsia="仿宋_GB2312" w:hAnsi="仿宋" w:hint="eastAsia"/>
                <w:szCs w:val="21"/>
              </w:rPr>
              <w:t>用于关联历史宗地表</w:t>
            </w:r>
          </w:p>
          <w:p w:rsidR="005D72ED" w:rsidRDefault="007D22FC">
            <w:p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lastRenderedPageBreak/>
              <w:t>2.FCYWH</w:t>
            </w:r>
            <w:r>
              <w:rPr>
                <w:rFonts w:ascii="仿宋_GB2312" w:eastAsia="仿宋_GB2312" w:hAnsi="仿宋" w:hint="eastAsia"/>
                <w:szCs w:val="21"/>
              </w:rPr>
              <w:t>用于关联已发房产证的农房的业务号。如果该宅基地的房产已发证，为必填。</w:t>
            </w:r>
          </w:p>
          <w:p w:rsidR="005D72ED" w:rsidRDefault="007D22FC">
            <w:p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3.TDZH</w:t>
            </w:r>
            <w:r>
              <w:rPr>
                <w:rFonts w:ascii="仿宋_GB2312" w:eastAsia="仿宋_GB2312" w:hAnsi="仿宋" w:hint="eastAsia"/>
                <w:szCs w:val="21"/>
              </w:rPr>
              <w:t>和</w:t>
            </w:r>
            <w:r>
              <w:rPr>
                <w:rFonts w:ascii="仿宋_GB2312" w:eastAsia="仿宋_GB2312" w:hAnsi="仿宋" w:hint="eastAsia"/>
                <w:szCs w:val="21"/>
              </w:rPr>
              <w:t>DH</w:t>
            </w:r>
            <w:r>
              <w:rPr>
                <w:rFonts w:ascii="仿宋_GB2312" w:eastAsia="仿宋_GB2312" w:hAnsi="仿宋" w:hint="eastAsia"/>
                <w:szCs w:val="21"/>
              </w:rPr>
              <w:t>为必填项，如没有</w:t>
            </w:r>
            <w:r>
              <w:rPr>
                <w:rFonts w:ascii="仿宋_GB2312" w:eastAsia="仿宋_GB2312" w:hAnsi="仿宋" w:hint="eastAsia"/>
                <w:szCs w:val="21"/>
              </w:rPr>
              <w:t>DH</w:t>
            </w:r>
            <w:r>
              <w:rPr>
                <w:rFonts w:ascii="仿宋_GB2312" w:eastAsia="仿宋_GB2312" w:hAnsi="仿宋" w:hint="eastAsia"/>
                <w:szCs w:val="21"/>
              </w:rPr>
              <w:t>，则将</w:t>
            </w:r>
            <w:r>
              <w:rPr>
                <w:rFonts w:ascii="仿宋_GB2312" w:eastAsia="仿宋_GB2312" w:hAnsi="仿宋" w:hint="eastAsia"/>
                <w:szCs w:val="21"/>
              </w:rPr>
              <w:t>TDZH</w:t>
            </w:r>
            <w:r>
              <w:rPr>
                <w:rFonts w:ascii="仿宋_GB2312" w:eastAsia="仿宋_GB2312" w:hAnsi="仿宋" w:hint="eastAsia"/>
                <w:szCs w:val="21"/>
              </w:rPr>
              <w:t>填到</w:t>
            </w:r>
            <w:r>
              <w:rPr>
                <w:rFonts w:ascii="仿宋_GB2312" w:eastAsia="仿宋_GB2312" w:hAnsi="仿宋" w:hint="eastAsia"/>
                <w:szCs w:val="21"/>
              </w:rPr>
              <w:t>DH</w:t>
            </w:r>
            <w:r>
              <w:rPr>
                <w:rFonts w:ascii="仿宋_GB2312" w:eastAsia="仿宋_GB2312" w:hAnsi="仿宋" w:hint="eastAsia"/>
                <w:szCs w:val="21"/>
              </w:rPr>
              <w:t>当中。如无</w:t>
            </w:r>
            <w:r>
              <w:rPr>
                <w:rFonts w:ascii="仿宋_GB2312" w:eastAsia="仿宋_GB2312" w:hAnsi="仿宋" w:hint="eastAsia"/>
                <w:szCs w:val="21"/>
              </w:rPr>
              <w:t>TDZH</w:t>
            </w:r>
            <w:r>
              <w:rPr>
                <w:rFonts w:ascii="仿宋_GB2312" w:eastAsia="仿宋_GB2312" w:hAnsi="仿宋" w:hint="eastAsia"/>
                <w:szCs w:val="21"/>
              </w:rPr>
              <w:t>，则将</w:t>
            </w:r>
            <w:r>
              <w:rPr>
                <w:rFonts w:ascii="仿宋_GB2312" w:eastAsia="仿宋_GB2312" w:hAnsi="仿宋" w:hint="eastAsia"/>
                <w:szCs w:val="21"/>
              </w:rPr>
              <w:t>DH</w:t>
            </w:r>
            <w:r>
              <w:rPr>
                <w:rFonts w:ascii="仿宋_GB2312" w:eastAsia="仿宋_GB2312" w:hAnsi="仿宋" w:hint="eastAsia"/>
                <w:szCs w:val="21"/>
              </w:rPr>
              <w:t>填入</w:t>
            </w:r>
            <w:r>
              <w:rPr>
                <w:rFonts w:ascii="仿宋_GB2312" w:eastAsia="仿宋_GB2312" w:hAnsi="仿宋" w:hint="eastAsia"/>
                <w:szCs w:val="21"/>
              </w:rPr>
              <w:t>TDZH</w:t>
            </w:r>
            <w:r>
              <w:rPr>
                <w:rFonts w:ascii="仿宋_GB2312" w:eastAsia="仿宋_GB2312" w:hAnsi="仿宋" w:hint="eastAsia"/>
                <w:szCs w:val="21"/>
              </w:rPr>
              <w:t>中。</w:t>
            </w:r>
          </w:p>
          <w:p w:rsidR="005D72ED" w:rsidRDefault="007D22FC">
            <w:p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4.</w:t>
            </w:r>
            <w:r>
              <w:rPr>
                <w:rFonts w:ascii="仿宋_GB2312" w:eastAsia="仿宋_GB2312" w:hAnsi="仿宋" w:hint="eastAsia"/>
                <w:szCs w:val="21"/>
              </w:rPr>
              <w:t>本表中的</w:t>
            </w:r>
            <w:r>
              <w:rPr>
                <w:rFonts w:ascii="仿宋_GB2312" w:eastAsia="仿宋_GB2312" w:hAnsi="仿宋" w:hint="eastAsia"/>
                <w:szCs w:val="21"/>
              </w:rPr>
              <w:t>ZDDM</w:t>
            </w:r>
            <w:r>
              <w:rPr>
                <w:rFonts w:ascii="仿宋_GB2312" w:eastAsia="仿宋_GB2312" w:hAnsi="仿宋" w:hint="eastAsia"/>
                <w:szCs w:val="21"/>
              </w:rPr>
              <w:t>字段填写历史</w:t>
            </w:r>
            <w:proofErr w:type="gramStart"/>
            <w:r>
              <w:rPr>
                <w:rFonts w:ascii="仿宋_GB2312" w:eastAsia="仿宋_GB2312" w:hAnsi="仿宋" w:hint="eastAsia"/>
                <w:szCs w:val="21"/>
              </w:rPr>
              <w:t>宗地宗地</w:t>
            </w:r>
            <w:proofErr w:type="gramEnd"/>
            <w:r>
              <w:rPr>
                <w:rFonts w:ascii="仿宋_GB2312" w:eastAsia="仿宋_GB2312" w:hAnsi="仿宋" w:hint="eastAsia"/>
                <w:szCs w:val="21"/>
              </w:rPr>
              <w:t>代码，有则必填。</w:t>
            </w:r>
          </w:p>
          <w:p w:rsidR="005D72ED" w:rsidRDefault="007D22FC">
            <w:p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*</w:t>
            </w:r>
            <w:r>
              <w:rPr>
                <w:rFonts w:ascii="仿宋_GB2312" w:eastAsia="仿宋_GB2312" w:hAnsi="仿宋" w:hint="eastAsia"/>
                <w:szCs w:val="21"/>
              </w:rPr>
              <w:t>该表完全继承</w:t>
            </w:r>
            <w:r>
              <w:rPr>
                <w:rFonts w:ascii="仿宋_GB2312" w:eastAsia="仿宋_GB2312" w:hAnsi="仿宋" w:hint="eastAsia"/>
                <w:szCs w:val="21"/>
              </w:rPr>
              <w:t>ZDJBXX</w:t>
            </w:r>
            <w:r>
              <w:rPr>
                <w:rFonts w:ascii="仿宋_GB2312" w:eastAsia="仿宋_GB2312" w:hAnsi="仿宋" w:hint="eastAsia"/>
                <w:szCs w:val="21"/>
              </w:rPr>
              <w:t>表，在</w:t>
            </w:r>
            <w:r>
              <w:rPr>
                <w:rFonts w:ascii="仿宋_GB2312" w:eastAsia="仿宋_GB2312" w:hAnsi="仿宋" w:hint="eastAsia"/>
                <w:szCs w:val="21"/>
              </w:rPr>
              <w:t>ZDJBXX</w:t>
            </w:r>
            <w:r>
              <w:rPr>
                <w:rFonts w:ascii="仿宋_GB2312" w:eastAsia="仿宋_GB2312" w:hAnsi="仿宋" w:hint="eastAsia"/>
                <w:szCs w:val="21"/>
              </w:rPr>
              <w:t>表的基础上添加四个字段成为历史宗地属性表。</w:t>
            </w:r>
          </w:p>
        </w:tc>
      </w:tr>
    </w:tbl>
    <w:p w:rsidR="005D72ED" w:rsidRDefault="007D22FC">
      <w:pPr>
        <w:pStyle w:val="a7"/>
        <w:ind w:firstLine="560"/>
        <w:rPr>
          <w:rFonts w:ascii="仿宋_GB2312" w:eastAsia="仿宋_GB2312" w:hAnsi="宋体" w:cs="宋体"/>
          <w:sz w:val="28"/>
          <w:szCs w:val="30"/>
        </w:rPr>
      </w:pPr>
      <w:r>
        <w:rPr>
          <w:rFonts w:ascii="仿宋_GB2312" w:eastAsia="仿宋_GB2312" w:hAnsi="宋体" w:cs="宋体" w:hint="eastAsia"/>
          <w:sz w:val="28"/>
          <w:szCs w:val="30"/>
        </w:rPr>
        <w:lastRenderedPageBreak/>
        <w:t>表</w:t>
      </w:r>
      <w:r>
        <w:rPr>
          <w:rFonts w:ascii="仿宋_GB2312" w:eastAsia="仿宋_GB2312" w:hAnsi="宋体" w:cs="宋体" w:hint="eastAsia"/>
          <w:sz w:val="28"/>
          <w:szCs w:val="30"/>
        </w:rPr>
        <w:t>3</w:t>
      </w:r>
      <w:r>
        <w:rPr>
          <w:rFonts w:ascii="仿宋_GB2312" w:eastAsia="仿宋_GB2312" w:hAnsi="宋体" w:cs="宋体" w:hint="eastAsia"/>
          <w:sz w:val="28"/>
          <w:szCs w:val="30"/>
        </w:rPr>
        <w:t>历史与现状关联表</w:t>
      </w:r>
      <w:r>
        <w:rPr>
          <w:rFonts w:ascii="仿宋_GB2312" w:eastAsia="仿宋_GB2312" w:hAnsi="宋体" w:cs="宋体" w:hint="eastAsia"/>
          <w:sz w:val="28"/>
          <w:szCs w:val="30"/>
        </w:rPr>
        <w:t>(</w:t>
      </w:r>
      <w:r>
        <w:rPr>
          <w:rFonts w:ascii="仿宋_GB2312" w:eastAsia="仿宋_GB2312" w:hAnsi="宋体" w:cs="宋体" w:hint="eastAsia"/>
          <w:sz w:val="28"/>
          <w:szCs w:val="30"/>
        </w:rPr>
        <w:t>属性表</w:t>
      </w:r>
      <w:r>
        <w:rPr>
          <w:rFonts w:ascii="仿宋_GB2312" w:eastAsia="仿宋_GB2312" w:hAnsi="宋体" w:cs="宋体" w:hint="eastAsia"/>
          <w:sz w:val="28"/>
          <w:szCs w:val="30"/>
        </w:rPr>
        <w:t>)</w:t>
      </w:r>
    </w:p>
    <w:tbl>
      <w:tblPr>
        <w:tblW w:w="8238" w:type="dxa"/>
        <w:jc w:val="center"/>
        <w:tblLayout w:type="fixed"/>
        <w:tblCellMar>
          <w:top w:w="69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394"/>
        <w:gridCol w:w="1979"/>
        <w:gridCol w:w="1985"/>
        <w:gridCol w:w="680"/>
        <w:gridCol w:w="581"/>
        <w:gridCol w:w="566"/>
        <w:gridCol w:w="566"/>
        <w:gridCol w:w="707"/>
        <w:gridCol w:w="780"/>
      </w:tblGrid>
      <w:tr w:rsidR="005D72ED">
        <w:trPr>
          <w:trHeight w:val="634"/>
          <w:tblHeader/>
          <w:jc w:val="center"/>
        </w:trPr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序号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字段名称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字段代码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类型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长度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小数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值域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约束</w:t>
            </w:r>
          </w:p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条件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备注</w:t>
            </w:r>
          </w:p>
        </w:tc>
      </w:tr>
      <w:tr w:rsidR="005D72ED">
        <w:trPr>
          <w:trHeight w:val="322"/>
          <w:jc w:val="center"/>
        </w:trPr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7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历史宗地关联标识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LINKGUID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Char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5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255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ind w:left="19"/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71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C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ind w:left="2"/>
              <w:rPr>
                <w:rFonts w:ascii="仿宋_GB2312" w:eastAsia="仿宋_GB2312" w:hAnsi="仿宋"/>
                <w:szCs w:val="21"/>
              </w:rPr>
            </w:pPr>
          </w:p>
        </w:tc>
      </w:tr>
      <w:tr w:rsidR="005D72ED">
        <w:trPr>
          <w:trHeight w:val="322"/>
          <w:jc w:val="center"/>
        </w:trPr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7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现状</w:t>
            </w:r>
            <w:proofErr w:type="gramStart"/>
            <w:r>
              <w:rPr>
                <w:rFonts w:ascii="仿宋_GB2312" w:eastAsia="仿宋_GB2312" w:hAnsi="仿宋" w:hint="eastAsia"/>
                <w:szCs w:val="21"/>
              </w:rPr>
              <w:t>宗地宗地</w:t>
            </w:r>
            <w:proofErr w:type="gramEnd"/>
            <w:r>
              <w:rPr>
                <w:rFonts w:ascii="仿宋_GB2312" w:eastAsia="仿宋_GB2312" w:hAnsi="仿宋" w:hint="eastAsia"/>
                <w:szCs w:val="21"/>
              </w:rPr>
              <w:t>代码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现状</w:t>
            </w:r>
            <w:proofErr w:type="gramStart"/>
            <w:r>
              <w:rPr>
                <w:rFonts w:ascii="仿宋_GB2312" w:eastAsia="仿宋_GB2312" w:hAnsi="仿宋" w:hint="eastAsia"/>
                <w:szCs w:val="21"/>
              </w:rPr>
              <w:t>宗地宗地</w:t>
            </w:r>
            <w:proofErr w:type="gramEnd"/>
            <w:r>
              <w:rPr>
                <w:rFonts w:ascii="仿宋_GB2312" w:eastAsia="仿宋_GB2312" w:hAnsi="仿宋" w:hint="eastAsia"/>
                <w:szCs w:val="21"/>
              </w:rPr>
              <w:t>代码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Char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5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255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71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M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ind w:left="2"/>
              <w:rPr>
                <w:rFonts w:ascii="仿宋_GB2312" w:eastAsia="仿宋_GB2312" w:hAnsi="仿宋"/>
                <w:szCs w:val="21"/>
              </w:rPr>
            </w:pPr>
          </w:p>
        </w:tc>
      </w:tr>
      <w:tr w:rsidR="005D72ED">
        <w:trPr>
          <w:trHeight w:val="322"/>
          <w:jc w:val="center"/>
        </w:trPr>
        <w:tc>
          <w:tcPr>
            <w:tcW w:w="823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numPr>
                <w:ilvl w:val="0"/>
                <w:numId w:val="1"/>
              </w:num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历史宗地关联标识为历史宗地属性表</w:t>
            </w:r>
            <w:r>
              <w:rPr>
                <w:rFonts w:ascii="仿宋_GB2312" w:eastAsia="仿宋_GB2312" w:hAnsi="仿宋" w:hint="eastAsia"/>
                <w:szCs w:val="21"/>
              </w:rPr>
              <w:t>LINKGUID</w:t>
            </w:r>
            <w:r>
              <w:rPr>
                <w:rFonts w:ascii="仿宋_GB2312" w:eastAsia="仿宋_GB2312" w:hAnsi="仿宋" w:hint="eastAsia"/>
                <w:szCs w:val="21"/>
              </w:rPr>
              <w:t>字段，有和现状宗地关联则必填。</w:t>
            </w:r>
          </w:p>
          <w:p w:rsidR="005D72ED" w:rsidRDefault="007D22FC">
            <w:pPr>
              <w:numPr>
                <w:ilvl w:val="0"/>
                <w:numId w:val="1"/>
              </w:num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现状</w:t>
            </w:r>
            <w:proofErr w:type="gramStart"/>
            <w:r>
              <w:rPr>
                <w:rFonts w:ascii="仿宋_GB2312" w:eastAsia="仿宋_GB2312" w:hAnsi="仿宋" w:hint="eastAsia"/>
                <w:szCs w:val="21"/>
              </w:rPr>
              <w:t>宗地宗地</w:t>
            </w:r>
            <w:proofErr w:type="gramEnd"/>
            <w:r>
              <w:rPr>
                <w:rFonts w:ascii="仿宋_GB2312" w:eastAsia="仿宋_GB2312" w:hAnsi="仿宋" w:hint="eastAsia"/>
                <w:szCs w:val="21"/>
              </w:rPr>
              <w:t>代码为</w:t>
            </w:r>
            <w:r>
              <w:rPr>
                <w:rFonts w:ascii="仿宋_GB2312" w:eastAsia="仿宋_GB2312" w:hAnsi="仿宋" w:hint="eastAsia"/>
                <w:szCs w:val="21"/>
              </w:rPr>
              <w:t>ZDJBXX</w:t>
            </w:r>
            <w:r>
              <w:rPr>
                <w:rFonts w:ascii="仿宋_GB2312" w:eastAsia="仿宋_GB2312" w:hAnsi="仿宋" w:hint="eastAsia"/>
                <w:szCs w:val="21"/>
              </w:rPr>
              <w:t>表的</w:t>
            </w:r>
            <w:r>
              <w:rPr>
                <w:rFonts w:ascii="仿宋_GB2312" w:eastAsia="仿宋_GB2312" w:hAnsi="仿宋" w:hint="eastAsia"/>
                <w:szCs w:val="21"/>
              </w:rPr>
              <w:t>ZDDM</w:t>
            </w:r>
            <w:r>
              <w:rPr>
                <w:rFonts w:ascii="仿宋_GB2312" w:eastAsia="仿宋_GB2312" w:hAnsi="仿宋" w:hint="eastAsia"/>
                <w:szCs w:val="21"/>
              </w:rPr>
              <w:t>字段。</w:t>
            </w:r>
          </w:p>
        </w:tc>
      </w:tr>
    </w:tbl>
    <w:p w:rsidR="005D72ED" w:rsidRDefault="005D72ED">
      <w:pPr>
        <w:pStyle w:val="2"/>
      </w:pPr>
    </w:p>
    <w:p w:rsidR="005D72ED" w:rsidRDefault="007D22FC">
      <w:pPr>
        <w:spacing w:line="560" w:lineRule="exact"/>
        <w:ind w:firstLineChars="200" w:firstLine="560"/>
        <w:rPr>
          <w:rFonts w:ascii="楷体_GB2312" w:eastAsia="楷体_GB2312" w:hAnsi="宋体" w:cs="宋体"/>
          <w:sz w:val="28"/>
          <w:szCs w:val="28"/>
        </w:rPr>
      </w:pPr>
      <w:r>
        <w:rPr>
          <w:rFonts w:ascii="楷体_GB2312" w:eastAsia="楷体_GB2312" w:hAnsi="宋体" w:cs="宋体" w:hint="eastAsia"/>
          <w:sz w:val="28"/>
          <w:szCs w:val="28"/>
        </w:rPr>
        <w:t>（二）统一数学基础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县（市、区）级辖区内所有空间数据和矢量图件（如地籍图）坐标系必须保持一致，均采用</w:t>
      </w:r>
      <w:r>
        <w:rPr>
          <w:rFonts w:ascii="仿宋_GB2312" w:eastAsia="仿宋_GB2312" w:hAnsi="宋体" w:cs="宋体" w:hint="eastAsia"/>
          <w:sz w:val="28"/>
          <w:szCs w:val="28"/>
        </w:rPr>
        <w:t>CGCS2000</w:t>
      </w:r>
      <w:r>
        <w:rPr>
          <w:rFonts w:ascii="仿宋_GB2312" w:eastAsia="仿宋_GB2312" w:hAnsi="宋体" w:cs="宋体" w:hint="eastAsia"/>
          <w:sz w:val="28"/>
          <w:szCs w:val="28"/>
        </w:rPr>
        <w:t>坐标系（数据坐标统一添加带号），</w:t>
      </w:r>
      <w:r>
        <w:rPr>
          <w:rFonts w:ascii="仿宋_GB2312" w:eastAsia="仿宋_GB2312" w:hAnsi="宋体" w:cs="宋体" w:hint="eastAsia"/>
          <w:sz w:val="28"/>
          <w:szCs w:val="28"/>
        </w:rPr>
        <w:t>1985</w:t>
      </w:r>
      <w:r>
        <w:rPr>
          <w:rFonts w:ascii="仿宋_GB2312" w:eastAsia="仿宋_GB2312" w:hAnsi="宋体" w:cs="宋体" w:hint="eastAsia"/>
          <w:sz w:val="28"/>
          <w:szCs w:val="28"/>
        </w:rPr>
        <w:t>国家高程基准，高斯</w:t>
      </w:r>
      <w:r>
        <w:rPr>
          <w:rFonts w:ascii="仿宋_GB2312" w:eastAsia="仿宋_GB2312" w:hAnsi="宋体" w:cs="宋体" w:hint="eastAsia"/>
          <w:sz w:val="28"/>
          <w:szCs w:val="28"/>
        </w:rPr>
        <w:t>-</w:t>
      </w:r>
      <w:r>
        <w:rPr>
          <w:rFonts w:ascii="仿宋_GB2312" w:eastAsia="仿宋_GB2312" w:hAnsi="宋体" w:cs="宋体" w:hint="eastAsia"/>
          <w:sz w:val="28"/>
          <w:szCs w:val="28"/>
        </w:rPr>
        <w:t>克里格投影。注：地籍区、地籍子区的界线与坐标系应重点核实。</w:t>
      </w:r>
    </w:p>
    <w:p w:rsidR="005D72ED" w:rsidRDefault="007D22FC">
      <w:pPr>
        <w:spacing w:line="560" w:lineRule="exact"/>
        <w:ind w:firstLineChars="200" w:firstLine="560"/>
        <w:rPr>
          <w:rFonts w:ascii="楷体_GB2312" w:eastAsia="楷体_GB2312" w:hAnsi="宋体" w:cs="宋体"/>
          <w:sz w:val="28"/>
          <w:szCs w:val="28"/>
        </w:rPr>
      </w:pPr>
      <w:r>
        <w:rPr>
          <w:rFonts w:ascii="楷体_GB2312" w:eastAsia="楷体_GB2312" w:hAnsi="宋体" w:cs="宋体" w:hint="eastAsia"/>
          <w:sz w:val="28"/>
          <w:szCs w:val="28"/>
        </w:rPr>
        <w:t>（三）统一</w:t>
      </w:r>
      <w:proofErr w:type="gramStart"/>
      <w:r>
        <w:rPr>
          <w:rFonts w:ascii="楷体_GB2312" w:eastAsia="楷体_GB2312" w:hAnsi="宋体" w:cs="宋体" w:hint="eastAsia"/>
          <w:sz w:val="28"/>
          <w:szCs w:val="28"/>
        </w:rPr>
        <w:t>数据库图层命名</w:t>
      </w:r>
      <w:proofErr w:type="gramEnd"/>
      <w:r>
        <w:rPr>
          <w:rFonts w:ascii="楷体_GB2312" w:eastAsia="楷体_GB2312" w:hAnsi="宋体" w:cs="宋体" w:hint="eastAsia"/>
          <w:sz w:val="28"/>
          <w:szCs w:val="28"/>
        </w:rPr>
        <w:t>和属性数据结构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除附件中规定</w:t>
      </w:r>
      <w:proofErr w:type="gramStart"/>
      <w:r>
        <w:rPr>
          <w:rFonts w:ascii="仿宋_GB2312" w:eastAsia="仿宋_GB2312" w:hAnsi="宋体" w:cs="宋体" w:hint="eastAsia"/>
          <w:sz w:val="28"/>
          <w:szCs w:val="28"/>
        </w:rPr>
        <w:t>的图层命名</w:t>
      </w:r>
      <w:proofErr w:type="gramEnd"/>
      <w:r>
        <w:rPr>
          <w:rFonts w:ascii="仿宋_GB2312" w:eastAsia="仿宋_GB2312" w:hAnsi="宋体" w:cs="宋体" w:hint="eastAsia"/>
          <w:sz w:val="28"/>
          <w:szCs w:val="28"/>
        </w:rPr>
        <w:t>和属性数据结构外，统一按照《标准》的规定执行。数据库中</w:t>
      </w:r>
      <w:r>
        <w:rPr>
          <w:rFonts w:ascii="仿宋_GB2312" w:eastAsia="仿宋_GB2312" w:hAnsi="宋体" w:cs="宋体" w:hint="eastAsia"/>
          <w:sz w:val="28"/>
          <w:szCs w:val="28"/>
        </w:rPr>
        <w:t>ZJ</w:t>
      </w:r>
      <w:r>
        <w:rPr>
          <w:rFonts w:ascii="仿宋_GB2312" w:eastAsia="仿宋_GB2312" w:hAnsi="宋体" w:cs="宋体" w:hint="eastAsia"/>
          <w:sz w:val="28"/>
          <w:szCs w:val="28"/>
        </w:rPr>
        <w:t>表</w:t>
      </w:r>
      <w:r>
        <w:rPr>
          <w:rFonts w:ascii="仿宋_GB2312" w:eastAsia="仿宋_GB2312" w:hAnsi="宋体" w:cs="宋体" w:hint="eastAsia"/>
          <w:sz w:val="28"/>
          <w:szCs w:val="28"/>
        </w:rPr>
        <w:t>(</w:t>
      </w:r>
      <w:r>
        <w:rPr>
          <w:rFonts w:ascii="仿宋_GB2312" w:eastAsia="仿宋_GB2312" w:hAnsi="宋体" w:cs="宋体" w:hint="eastAsia"/>
          <w:sz w:val="28"/>
          <w:szCs w:val="28"/>
        </w:rPr>
        <w:t>表</w:t>
      </w:r>
      <w:r>
        <w:rPr>
          <w:rFonts w:ascii="仿宋_GB2312" w:eastAsia="仿宋_GB2312" w:hAnsi="宋体" w:cs="宋体" w:hint="eastAsia"/>
          <w:sz w:val="28"/>
          <w:szCs w:val="28"/>
        </w:rPr>
        <w:t>4)</w:t>
      </w:r>
      <w:r>
        <w:rPr>
          <w:rFonts w:ascii="仿宋_GB2312" w:eastAsia="仿宋_GB2312" w:hAnsi="宋体" w:cs="宋体" w:hint="eastAsia"/>
          <w:sz w:val="28"/>
          <w:szCs w:val="28"/>
        </w:rPr>
        <w:t>中的内容必须按要求填写，</w:t>
      </w:r>
      <w:r>
        <w:rPr>
          <w:rFonts w:ascii="仿宋_GB2312" w:eastAsia="仿宋_GB2312" w:hAnsi="宋体" w:cs="宋体" w:hint="eastAsia"/>
          <w:sz w:val="28"/>
          <w:szCs w:val="30"/>
        </w:rPr>
        <w:t>ZJ</w:t>
      </w:r>
      <w:proofErr w:type="gramStart"/>
      <w:r>
        <w:rPr>
          <w:rFonts w:ascii="仿宋_GB2312" w:eastAsia="仿宋_GB2312" w:hAnsi="宋体" w:cs="宋体" w:hint="eastAsia"/>
          <w:sz w:val="28"/>
          <w:szCs w:val="30"/>
        </w:rPr>
        <w:t>图层在</w:t>
      </w:r>
      <w:proofErr w:type="gramEnd"/>
      <w:r>
        <w:rPr>
          <w:rFonts w:ascii="仿宋_GB2312" w:eastAsia="仿宋_GB2312" w:hAnsi="宋体" w:cs="宋体" w:hint="eastAsia"/>
          <w:sz w:val="28"/>
          <w:szCs w:val="30"/>
        </w:rPr>
        <w:t>《标准》的基础上复用字体（</w:t>
      </w:r>
      <w:r>
        <w:rPr>
          <w:rFonts w:ascii="仿宋_GB2312" w:eastAsia="仿宋_GB2312" w:hAnsi="宋体" w:cs="宋体" w:hint="eastAsia"/>
          <w:sz w:val="28"/>
          <w:szCs w:val="30"/>
        </w:rPr>
        <w:t>ZT</w:t>
      </w:r>
      <w:r>
        <w:rPr>
          <w:rFonts w:ascii="仿宋_GB2312" w:eastAsia="仿宋_GB2312" w:hAnsi="宋体" w:cs="宋体" w:hint="eastAsia"/>
          <w:sz w:val="28"/>
          <w:szCs w:val="30"/>
        </w:rPr>
        <w:t>）字段，</w:t>
      </w:r>
      <w:r>
        <w:rPr>
          <w:rFonts w:ascii="仿宋_GB2312" w:eastAsia="仿宋_GB2312" w:hAnsi="宋体" w:cs="宋体" w:hint="eastAsia"/>
          <w:sz w:val="28"/>
          <w:szCs w:val="28"/>
        </w:rPr>
        <w:t>尤其是界址点（</w:t>
      </w:r>
      <w:r>
        <w:rPr>
          <w:rFonts w:ascii="仿宋_GB2312" w:eastAsia="仿宋_GB2312" w:hAnsi="宋体" w:cs="宋体" w:hint="eastAsia"/>
          <w:sz w:val="28"/>
          <w:szCs w:val="28"/>
        </w:rPr>
        <w:t>JZD</w:t>
      </w:r>
      <w:r>
        <w:rPr>
          <w:rFonts w:ascii="仿宋_GB2312" w:eastAsia="仿宋_GB2312" w:hAnsi="宋体" w:cs="宋体" w:hint="eastAsia"/>
          <w:sz w:val="28"/>
          <w:szCs w:val="28"/>
        </w:rPr>
        <w:t>）、界址线（</w:t>
      </w:r>
      <w:r>
        <w:rPr>
          <w:rFonts w:ascii="仿宋_GB2312" w:eastAsia="仿宋_GB2312" w:hAnsi="宋体" w:cs="宋体" w:hint="eastAsia"/>
          <w:sz w:val="28"/>
          <w:szCs w:val="28"/>
        </w:rPr>
        <w:t>JZX</w:t>
      </w:r>
      <w:r>
        <w:rPr>
          <w:rFonts w:ascii="仿宋_GB2312" w:eastAsia="仿宋_GB2312" w:hAnsi="宋体" w:cs="宋体" w:hint="eastAsia"/>
          <w:sz w:val="28"/>
          <w:szCs w:val="28"/>
        </w:rPr>
        <w:t>）、宗地（</w:t>
      </w:r>
      <w:r>
        <w:rPr>
          <w:rFonts w:ascii="仿宋_GB2312" w:eastAsia="仿宋_GB2312" w:hAnsi="宋体" w:cs="宋体" w:hint="eastAsia"/>
          <w:sz w:val="28"/>
          <w:szCs w:val="28"/>
        </w:rPr>
        <w:t>ZDJBXX</w:t>
      </w:r>
      <w:r>
        <w:rPr>
          <w:rFonts w:ascii="仿宋_GB2312" w:eastAsia="仿宋_GB2312" w:hAnsi="宋体" w:cs="宋体" w:hint="eastAsia"/>
          <w:sz w:val="28"/>
          <w:szCs w:val="28"/>
        </w:rPr>
        <w:t>）的注记内容必须填写至</w:t>
      </w:r>
      <w:r>
        <w:rPr>
          <w:rFonts w:ascii="仿宋_GB2312" w:eastAsia="仿宋_GB2312" w:hAnsi="宋体" w:cs="宋体" w:hint="eastAsia"/>
          <w:sz w:val="28"/>
          <w:szCs w:val="28"/>
        </w:rPr>
        <w:t>ZJ</w:t>
      </w:r>
      <w:r>
        <w:rPr>
          <w:rFonts w:ascii="仿宋_GB2312" w:eastAsia="仿宋_GB2312" w:hAnsi="宋体" w:cs="宋体" w:hint="eastAsia"/>
          <w:sz w:val="28"/>
          <w:szCs w:val="28"/>
        </w:rPr>
        <w:t>表中，不</w:t>
      </w:r>
      <w:r>
        <w:rPr>
          <w:rFonts w:ascii="仿宋_GB2312" w:eastAsia="仿宋_GB2312" w:hAnsi="宋体" w:cs="宋体" w:hint="eastAsia"/>
          <w:sz w:val="28"/>
          <w:szCs w:val="28"/>
        </w:rPr>
        <w:t>能通过</w:t>
      </w:r>
      <w:r>
        <w:rPr>
          <w:rFonts w:ascii="仿宋_GB2312" w:eastAsia="仿宋_GB2312" w:hAnsi="宋体" w:cs="宋体" w:hint="eastAsia"/>
          <w:sz w:val="28"/>
          <w:szCs w:val="28"/>
        </w:rPr>
        <w:t>Label</w:t>
      </w:r>
      <w:r>
        <w:rPr>
          <w:rFonts w:ascii="仿宋_GB2312" w:eastAsia="仿宋_GB2312" w:hAnsi="宋体" w:cs="宋体" w:hint="eastAsia"/>
          <w:sz w:val="28"/>
          <w:szCs w:val="28"/>
        </w:rPr>
        <w:t>进行注记表达，不得为空表。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30"/>
        </w:rPr>
      </w:pPr>
      <w:proofErr w:type="gramStart"/>
      <w:r>
        <w:rPr>
          <w:rFonts w:ascii="仿宋_GB2312" w:eastAsia="仿宋_GB2312" w:hAnsi="宋体" w:cs="宋体" w:hint="eastAsia"/>
          <w:sz w:val="28"/>
          <w:szCs w:val="30"/>
        </w:rPr>
        <w:t>除必交数据</w:t>
      </w:r>
      <w:proofErr w:type="gramEnd"/>
      <w:r>
        <w:rPr>
          <w:rFonts w:ascii="仿宋_GB2312" w:eastAsia="仿宋_GB2312" w:hAnsi="宋体" w:cs="宋体" w:hint="eastAsia"/>
          <w:sz w:val="28"/>
          <w:szCs w:val="30"/>
        </w:rPr>
        <w:t>内容外，其他权籍数据库内容，参照《标准》的规定，根据实际情况整理并汇交。</w:t>
      </w:r>
    </w:p>
    <w:p w:rsidR="005D72ED" w:rsidRDefault="007D22FC">
      <w:pPr>
        <w:spacing w:line="560" w:lineRule="exact"/>
        <w:jc w:val="center"/>
        <w:rPr>
          <w:rFonts w:ascii="仿宋_GB2312" w:eastAsia="仿宋_GB2312" w:hAnsi="仿宋"/>
          <w:sz w:val="28"/>
          <w:szCs w:val="28"/>
        </w:rPr>
      </w:pPr>
      <w:r>
        <w:rPr>
          <w:rFonts w:ascii="仿宋_GB2312" w:eastAsia="仿宋_GB2312" w:hAnsi="仿宋" w:hint="eastAsia"/>
          <w:sz w:val="28"/>
          <w:szCs w:val="28"/>
        </w:rPr>
        <w:t>表</w:t>
      </w:r>
      <w:r>
        <w:rPr>
          <w:rFonts w:ascii="仿宋_GB2312" w:eastAsia="仿宋_GB2312" w:hAnsi="仿宋" w:hint="eastAsia"/>
          <w:sz w:val="28"/>
          <w:szCs w:val="28"/>
        </w:rPr>
        <w:t>4 ZJ</w:t>
      </w:r>
      <w:r>
        <w:rPr>
          <w:rFonts w:ascii="仿宋_GB2312" w:eastAsia="仿宋_GB2312" w:hAnsi="仿宋" w:hint="eastAsia"/>
          <w:sz w:val="28"/>
          <w:szCs w:val="28"/>
        </w:rPr>
        <w:t>（点图层）</w:t>
      </w:r>
    </w:p>
    <w:tbl>
      <w:tblPr>
        <w:tblW w:w="7938" w:type="dxa"/>
        <w:jc w:val="center"/>
        <w:tblLayout w:type="fixed"/>
        <w:tblCellMar>
          <w:top w:w="69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801"/>
        <w:gridCol w:w="1184"/>
        <w:gridCol w:w="1134"/>
        <w:gridCol w:w="850"/>
        <w:gridCol w:w="709"/>
        <w:gridCol w:w="709"/>
        <w:gridCol w:w="708"/>
        <w:gridCol w:w="851"/>
        <w:gridCol w:w="992"/>
      </w:tblGrid>
      <w:tr w:rsidR="005D72ED">
        <w:trPr>
          <w:trHeight w:val="634"/>
          <w:tblHeader/>
          <w:jc w:val="center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lastRenderedPageBreak/>
              <w:t>序号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字段名称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字段代码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长度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小数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值域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约束</w:t>
            </w:r>
          </w:p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条件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备注</w:t>
            </w:r>
          </w:p>
        </w:tc>
      </w:tr>
      <w:tr w:rsidR="005D72ED">
        <w:trPr>
          <w:trHeight w:val="322"/>
          <w:jc w:val="center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7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1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字体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ZT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 xml:space="preserve">Char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65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50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ind w:left="19"/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rPr>
                <w:rFonts w:ascii="仿宋_GB2312" w:eastAsia="仿宋_GB2312" w:hAnsi="仿宋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ind w:right="71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5D72ED">
            <w:pPr>
              <w:ind w:left="2" w:firstLine="420"/>
              <w:rPr>
                <w:rFonts w:ascii="仿宋_GB2312" w:eastAsia="仿宋_GB2312" w:hAnsi="仿宋"/>
                <w:szCs w:val="21"/>
              </w:rPr>
            </w:pPr>
          </w:p>
        </w:tc>
      </w:tr>
      <w:tr w:rsidR="005D72ED">
        <w:trPr>
          <w:trHeight w:val="322"/>
          <w:jc w:val="center"/>
        </w:trPr>
        <w:tc>
          <w:tcPr>
            <w:tcW w:w="793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2ED" w:rsidRDefault="007D22FC">
            <w:p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ZT</w:t>
            </w:r>
            <w:r>
              <w:rPr>
                <w:rFonts w:ascii="仿宋_GB2312" w:eastAsia="仿宋_GB2312" w:hAnsi="仿宋" w:hint="eastAsia"/>
                <w:szCs w:val="21"/>
              </w:rPr>
              <w:t>字段的可填写内容如下：</w:t>
            </w:r>
          </w:p>
          <w:p w:rsidR="005D72ED" w:rsidRDefault="007D22FC">
            <w:pPr>
              <w:numPr>
                <w:ilvl w:val="0"/>
                <w:numId w:val="2"/>
              </w:num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地籍区</w:t>
            </w:r>
          </w:p>
          <w:p w:rsidR="005D72ED" w:rsidRDefault="007D22FC">
            <w:pPr>
              <w:numPr>
                <w:ilvl w:val="0"/>
                <w:numId w:val="2"/>
              </w:num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地籍子区</w:t>
            </w:r>
          </w:p>
          <w:p w:rsidR="005D72ED" w:rsidRDefault="007D22FC">
            <w:pPr>
              <w:numPr>
                <w:ilvl w:val="0"/>
                <w:numId w:val="2"/>
              </w:numPr>
              <w:rPr>
                <w:rFonts w:ascii="仿宋_GB2312" w:eastAsia="仿宋_GB2312" w:hAnsi="仿宋"/>
                <w:szCs w:val="21"/>
              </w:rPr>
            </w:pPr>
            <w:proofErr w:type="gramStart"/>
            <w:r>
              <w:rPr>
                <w:rFonts w:ascii="仿宋_GB2312" w:eastAsia="仿宋_GB2312" w:hAnsi="仿宋" w:hint="eastAsia"/>
                <w:szCs w:val="21"/>
              </w:rPr>
              <w:t>展绘宗地</w:t>
            </w:r>
            <w:proofErr w:type="gramEnd"/>
            <w:r>
              <w:rPr>
                <w:rFonts w:ascii="仿宋_GB2312" w:eastAsia="仿宋_GB2312" w:hAnsi="仿宋" w:hint="eastAsia"/>
                <w:szCs w:val="21"/>
              </w:rPr>
              <w:t>注记</w:t>
            </w:r>
          </w:p>
          <w:p w:rsidR="005D72ED" w:rsidRDefault="007D22FC">
            <w:pPr>
              <w:numPr>
                <w:ilvl w:val="0"/>
                <w:numId w:val="2"/>
              </w:num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现状宗地注记</w:t>
            </w:r>
          </w:p>
          <w:p w:rsidR="005D72ED" w:rsidRDefault="007D22FC">
            <w:pPr>
              <w:numPr>
                <w:ilvl w:val="0"/>
                <w:numId w:val="2"/>
              </w:num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界址点注记</w:t>
            </w:r>
          </w:p>
          <w:p w:rsidR="005D72ED" w:rsidRDefault="007D22FC">
            <w:pPr>
              <w:numPr>
                <w:ilvl w:val="0"/>
                <w:numId w:val="2"/>
              </w:numPr>
              <w:rPr>
                <w:rFonts w:ascii="仿宋_GB2312" w:eastAsia="仿宋_GB2312" w:hAnsi="仿宋"/>
                <w:szCs w:val="21"/>
              </w:rPr>
            </w:pPr>
            <w:proofErr w:type="gramStart"/>
            <w:r>
              <w:rPr>
                <w:rFonts w:ascii="仿宋_GB2312" w:eastAsia="仿宋_GB2312" w:hAnsi="仿宋" w:hint="eastAsia"/>
                <w:szCs w:val="21"/>
              </w:rPr>
              <w:t>界址线</w:t>
            </w:r>
            <w:proofErr w:type="gramEnd"/>
            <w:r>
              <w:rPr>
                <w:rFonts w:ascii="仿宋_GB2312" w:eastAsia="仿宋_GB2312" w:hAnsi="仿宋" w:hint="eastAsia"/>
                <w:szCs w:val="21"/>
              </w:rPr>
              <w:t>注记</w:t>
            </w:r>
          </w:p>
          <w:p w:rsidR="005D72ED" w:rsidRDefault="007D22FC">
            <w:pPr>
              <w:numPr>
                <w:ilvl w:val="0"/>
                <w:numId w:val="2"/>
              </w:numPr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自然幢注记</w:t>
            </w:r>
          </w:p>
        </w:tc>
      </w:tr>
    </w:tbl>
    <w:p w:rsidR="005D72ED" w:rsidRDefault="005D72ED">
      <w:pPr>
        <w:pStyle w:val="2"/>
      </w:pPr>
    </w:p>
    <w:p w:rsidR="005D72ED" w:rsidRDefault="007D22FC">
      <w:pPr>
        <w:spacing w:line="560" w:lineRule="exact"/>
        <w:ind w:firstLineChars="200" w:firstLine="560"/>
        <w:rPr>
          <w:rFonts w:ascii="楷体_GB2312" w:eastAsia="楷体_GB2312" w:hAnsi="宋体" w:cs="宋体"/>
          <w:sz w:val="28"/>
          <w:szCs w:val="28"/>
        </w:rPr>
      </w:pPr>
      <w:r>
        <w:rPr>
          <w:rFonts w:ascii="楷体_GB2312" w:eastAsia="楷体_GB2312" w:hAnsi="宋体" w:cs="宋体" w:hint="eastAsia"/>
          <w:sz w:val="28"/>
          <w:szCs w:val="28"/>
        </w:rPr>
        <w:t>（四）数据格式要求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1.</w:t>
      </w:r>
      <w:r>
        <w:rPr>
          <w:rFonts w:ascii="仿宋_GB2312" w:eastAsia="仿宋_GB2312" w:hAnsi="宋体" w:cs="宋体" w:hint="eastAsia"/>
          <w:sz w:val="28"/>
          <w:szCs w:val="28"/>
        </w:rPr>
        <w:t>空间数据和非空间属性</w:t>
      </w:r>
      <w:proofErr w:type="gramStart"/>
      <w:r>
        <w:rPr>
          <w:rFonts w:ascii="仿宋_GB2312" w:eastAsia="仿宋_GB2312" w:hAnsi="宋体" w:cs="宋体" w:hint="eastAsia"/>
          <w:sz w:val="28"/>
          <w:szCs w:val="28"/>
        </w:rPr>
        <w:t>表统一</w:t>
      </w:r>
      <w:proofErr w:type="gramEnd"/>
      <w:r>
        <w:rPr>
          <w:rFonts w:ascii="仿宋_GB2312" w:eastAsia="仿宋_GB2312" w:hAnsi="宋体" w:cs="宋体" w:hint="eastAsia"/>
          <w:sz w:val="28"/>
          <w:szCs w:val="28"/>
        </w:rPr>
        <w:t>采用</w:t>
      </w:r>
      <w:r>
        <w:rPr>
          <w:rFonts w:ascii="仿宋_GB2312" w:eastAsia="仿宋_GB2312" w:hAnsi="宋体" w:cs="宋体" w:hint="eastAsia"/>
          <w:sz w:val="28"/>
          <w:szCs w:val="28"/>
        </w:rPr>
        <w:t xml:space="preserve">ArcGIS </w:t>
      </w:r>
      <w:r>
        <w:rPr>
          <w:rFonts w:ascii="仿宋_GB2312" w:eastAsia="仿宋_GB2312" w:hAnsi="宋体" w:cs="宋体" w:hint="eastAsia"/>
          <w:sz w:val="28"/>
          <w:szCs w:val="28"/>
        </w:rPr>
        <w:t>9.3</w:t>
      </w:r>
      <w:r>
        <w:rPr>
          <w:rFonts w:ascii="仿宋_GB2312" w:eastAsia="仿宋_GB2312" w:hAnsi="宋体" w:cs="宋体" w:hint="eastAsia"/>
          <w:sz w:val="28"/>
          <w:szCs w:val="28"/>
        </w:rPr>
        <w:t>版本的</w:t>
      </w:r>
      <w:r>
        <w:rPr>
          <w:rFonts w:ascii="仿宋_GB2312" w:eastAsia="仿宋_GB2312" w:hAnsi="宋体" w:cs="宋体" w:hint="eastAsia"/>
          <w:sz w:val="28"/>
          <w:szCs w:val="28"/>
        </w:rPr>
        <w:t>MDB</w:t>
      </w:r>
      <w:r>
        <w:rPr>
          <w:rFonts w:ascii="仿宋_GB2312" w:eastAsia="仿宋_GB2312" w:hAnsi="宋体" w:cs="宋体" w:hint="eastAsia"/>
          <w:sz w:val="28"/>
          <w:szCs w:val="28"/>
        </w:rPr>
        <w:t>格式，文档统一采用</w:t>
      </w:r>
      <w:r>
        <w:rPr>
          <w:rFonts w:ascii="仿宋_GB2312" w:eastAsia="仿宋_GB2312" w:hAnsi="宋体" w:cs="宋体" w:hint="eastAsia"/>
          <w:sz w:val="28"/>
          <w:szCs w:val="28"/>
        </w:rPr>
        <w:t>WORD</w:t>
      </w:r>
      <w:r>
        <w:rPr>
          <w:rFonts w:ascii="仿宋_GB2312" w:eastAsia="仿宋_GB2312" w:hAnsi="宋体" w:cs="宋体" w:hint="eastAsia"/>
          <w:sz w:val="28"/>
          <w:szCs w:val="28"/>
        </w:rPr>
        <w:t>格式或</w:t>
      </w:r>
      <w:r>
        <w:rPr>
          <w:rFonts w:ascii="仿宋_GB2312" w:eastAsia="仿宋_GB2312" w:hAnsi="宋体" w:cs="宋体" w:hint="eastAsia"/>
          <w:sz w:val="28"/>
          <w:szCs w:val="28"/>
        </w:rPr>
        <w:t>PDF</w:t>
      </w:r>
      <w:r>
        <w:rPr>
          <w:rFonts w:ascii="仿宋_GB2312" w:eastAsia="仿宋_GB2312" w:hAnsi="宋体" w:cs="宋体" w:hint="eastAsia"/>
          <w:sz w:val="28"/>
          <w:szCs w:val="28"/>
        </w:rPr>
        <w:t>格式，表格统一采用</w:t>
      </w:r>
      <w:r>
        <w:rPr>
          <w:rFonts w:ascii="仿宋_GB2312" w:eastAsia="仿宋_GB2312" w:hAnsi="宋体" w:cs="宋体" w:hint="eastAsia"/>
          <w:sz w:val="28"/>
          <w:szCs w:val="28"/>
        </w:rPr>
        <w:t>EXCEL</w:t>
      </w:r>
      <w:r>
        <w:rPr>
          <w:rFonts w:ascii="仿宋_GB2312" w:eastAsia="仿宋_GB2312" w:hAnsi="宋体" w:cs="宋体" w:hint="eastAsia"/>
          <w:sz w:val="28"/>
          <w:szCs w:val="28"/>
        </w:rPr>
        <w:t>格式；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2.</w:t>
      </w:r>
      <w:r>
        <w:rPr>
          <w:rFonts w:ascii="仿宋_GB2312" w:eastAsia="仿宋_GB2312" w:hAnsi="宋体" w:cs="宋体" w:hint="eastAsia"/>
          <w:sz w:val="28"/>
          <w:szCs w:val="28"/>
        </w:rPr>
        <w:t>地籍图需采用</w:t>
      </w:r>
      <w:r>
        <w:rPr>
          <w:rFonts w:ascii="仿宋_GB2312" w:eastAsia="仿宋_GB2312" w:hAnsi="宋体" w:cs="宋体" w:hint="eastAsia"/>
          <w:sz w:val="28"/>
          <w:szCs w:val="28"/>
        </w:rPr>
        <w:t>AutoCAD 2004</w:t>
      </w:r>
      <w:r>
        <w:rPr>
          <w:rFonts w:ascii="仿宋_GB2312" w:eastAsia="仿宋_GB2312" w:hAnsi="宋体" w:cs="宋体" w:hint="eastAsia"/>
          <w:sz w:val="28"/>
          <w:szCs w:val="28"/>
        </w:rPr>
        <w:t>版本的</w:t>
      </w:r>
      <w:r>
        <w:rPr>
          <w:rFonts w:ascii="仿宋_GB2312" w:eastAsia="仿宋_GB2312" w:hAnsi="宋体" w:cs="宋体" w:hint="eastAsia"/>
          <w:sz w:val="28"/>
          <w:szCs w:val="28"/>
        </w:rPr>
        <w:t>DWG</w:t>
      </w:r>
      <w:r>
        <w:rPr>
          <w:rFonts w:ascii="仿宋_GB2312" w:eastAsia="仿宋_GB2312" w:hAnsi="宋体" w:cs="宋体" w:hint="eastAsia"/>
          <w:sz w:val="28"/>
          <w:szCs w:val="28"/>
        </w:rPr>
        <w:t>格式，宗地图、房产分户图可存在其他格式（如图片、</w:t>
      </w:r>
      <w:r>
        <w:rPr>
          <w:rFonts w:ascii="仿宋_GB2312" w:eastAsia="仿宋_GB2312" w:hAnsi="宋体" w:cs="宋体" w:hint="eastAsia"/>
          <w:sz w:val="28"/>
          <w:szCs w:val="28"/>
        </w:rPr>
        <w:t>PDF</w:t>
      </w:r>
      <w:r>
        <w:rPr>
          <w:rFonts w:ascii="仿宋_GB2312" w:eastAsia="仿宋_GB2312" w:hAnsi="宋体" w:cs="宋体" w:hint="eastAsia"/>
          <w:sz w:val="28"/>
          <w:szCs w:val="28"/>
        </w:rPr>
        <w:t>等）；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3.</w:t>
      </w:r>
      <w:r>
        <w:rPr>
          <w:rFonts w:ascii="仿宋_GB2312" w:eastAsia="仿宋_GB2312" w:hAnsi="宋体" w:cs="宋体" w:hint="eastAsia"/>
          <w:sz w:val="28"/>
          <w:szCs w:val="28"/>
        </w:rPr>
        <w:t>针对地籍图成果，需提供标准分幅图，并提供接图表，</w:t>
      </w:r>
      <w:proofErr w:type="gramStart"/>
      <w:r>
        <w:rPr>
          <w:rFonts w:ascii="仿宋_GB2312" w:eastAsia="仿宋_GB2312" w:hAnsi="宋体" w:cs="宋体" w:hint="eastAsia"/>
          <w:sz w:val="28"/>
          <w:szCs w:val="28"/>
        </w:rPr>
        <w:t>分幅图命名</w:t>
      </w:r>
      <w:proofErr w:type="gramEnd"/>
      <w:r>
        <w:rPr>
          <w:rFonts w:ascii="仿宋_GB2312" w:eastAsia="仿宋_GB2312" w:hAnsi="宋体" w:cs="宋体" w:hint="eastAsia"/>
          <w:sz w:val="28"/>
          <w:szCs w:val="28"/>
        </w:rPr>
        <w:t>方式采用图幅号命名，左下方应用文字注明坐标系；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4.</w:t>
      </w:r>
      <w:r>
        <w:rPr>
          <w:rFonts w:ascii="仿宋_GB2312" w:eastAsia="仿宋_GB2312" w:hAnsi="宋体" w:cs="宋体" w:hint="eastAsia"/>
          <w:sz w:val="28"/>
          <w:szCs w:val="28"/>
        </w:rPr>
        <w:t>为了地籍图的统一入库管理和使用，建议使用</w:t>
      </w:r>
      <w:r>
        <w:rPr>
          <w:rFonts w:ascii="仿宋_GB2312" w:eastAsia="仿宋_GB2312" w:hAnsi="宋体" w:cs="宋体" w:hint="eastAsia"/>
          <w:sz w:val="28"/>
          <w:szCs w:val="28"/>
        </w:rPr>
        <w:t>AutoCAD</w:t>
      </w:r>
      <w:r>
        <w:rPr>
          <w:rFonts w:ascii="仿宋_GB2312" w:eastAsia="仿宋_GB2312" w:hAnsi="宋体" w:cs="宋体" w:hint="eastAsia"/>
          <w:sz w:val="28"/>
          <w:szCs w:val="28"/>
        </w:rPr>
        <w:t>自带</w:t>
      </w:r>
      <w:r>
        <w:rPr>
          <w:rFonts w:ascii="仿宋_GB2312" w:eastAsia="仿宋_GB2312" w:hAnsi="宋体" w:cs="宋体" w:hint="eastAsia"/>
          <w:sz w:val="28"/>
          <w:szCs w:val="28"/>
        </w:rPr>
        <w:t>LIN</w:t>
      </w:r>
      <w:r>
        <w:rPr>
          <w:rFonts w:ascii="仿宋_GB2312" w:eastAsia="仿宋_GB2312" w:hAnsi="宋体" w:cs="宋体" w:hint="eastAsia"/>
          <w:sz w:val="28"/>
          <w:szCs w:val="28"/>
        </w:rPr>
        <w:t>文件、自带</w:t>
      </w:r>
      <w:r>
        <w:rPr>
          <w:rFonts w:ascii="仿宋_GB2312" w:eastAsia="仿宋_GB2312" w:hAnsi="宋体" w:cs="宋体" w:hint="eastAsia"/>
          <w:sz w:val="28"/>
          <w:szCs w:val="28"/>
        </w:rPr>
        <w:t>SHX</w:t>
      </w:r>
      <w:r>
        <w:rPr>
          <w:rFonts w:ascii="仿宋_GB2312" w:eastAsia="仿宋_GB2312" w:hAnsi="宋体" w:cs="宋体" w:hint="eastAsia"/>
          <w:sz w:val="28"/>
          <w:szCs w:val="28"/>
        </w:rPr>
        <w:t>文件、</w:t>
      </w:r>
      <w:r>
        <w:rPr>
          <w:rFonts w:ascii="仿宋_GB2312" w:eastAsia="仿宋_GB2312" w:hAnsi="宋体" w:cs="宋体" w:hint="eastAsia"/>
          <w:sz w:val="28"/>
          <w:szCs w:val="28"/>
        </w:rPr>
        <w:t>TrueType</w:t>
      </w:r>
      <w:r>
        <w:rPr>
          <w:rFonts w:ascii="仿宋_GB2312" w:eastAsia="仿宋_GB2312" w:hAnsi="宋体" w:cs="宋体" w:hint="eastAsia"/>
          <w:sz w:val="28"/>
          <w:szCs w:val="28"/>
        </w:rPr>
        <w:t>字体制作，如采用其他平台制作的</w:t>
      </w:r>
      <w:r>
        <w:rPr>
          <w:rFonts w:ascii="仿宋_GB2312" w:eastAsia="仿宋_GB2312" w:hAnsi="宋体" w:cs="宋体" w:hint="eastAsia"/>
          <w:sz w:val="28"/>
          <w:szCs w:val="28"/>
        </w:rPr>
        <w:t>CAD</w:t>
      </w:r>
      <w:r>
        <w:rPr>
          <w:rFonts w:ascii="仿宋_GB2312" w:eastAsia="仿宋_GB2312" w:hAnsi="宋体" w:cs="宋体" w:hint="eastAsia"/>
          <w:sz w:val="28"/>
          <w:szCs w:val="28"/>
        </w:rPr>
        <w:t>图纸，用到了自定义的</w:t>
      </w:r>
      <w:r>
        <w:rPr>
          <w:rFonts w:ascii="仿宋_GB2312" w:eastAsia="仿宋_GB2312" w:hAnsi="宋体" w:cs="宋体" w:hint="eastAsia"/>
          <w:sz w:val="28"/>
          <w:szCs w:val="28"/>
        </w:rPr>
        <w:t>SHX</w:t>
      </w:r>
      <w:r>
        <w:rPr>
          <w:rFonts w:ascii="仿宋_GB2312" w:eastAsia="仿宋_GB2312" w:hAnsi="宋体" w:cs="宋体" w:hint="eastAsia"/>
          <w:sz w:val="28"/>
          <w:szCs w:val="28"/>
        </w:rPr>
        <w:t>文件或</w:t>
      </w:r>
      <w:r>
        <w:rPr>
          <w:rFonts w:ascii="仿宋_GB2312" w:eastAsia="仿宋_GB2312" w:hAnsi="宋体" w:cs="宋体" w:hint="eastAsia"/>
          <w:sz w:val="28"/>
          <w:szCs w:val="28"/>
        </w:rPr>
        <w:t>LIN</w:t>
      </w:r>
      <w:r>
        <w:rPr>
          <w:rFonts w:ascii="仿宋_GB2312" w:eastAsia="仿宋_GB2312" w:hAnsi="宋体" w:cs="宋体" w:hint="eastAsia"/>
          <w:sz w:val="28"/>
          <w:szCs w:val="28"/>
        </w:rPr>
        <w:t>文件，需打散。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5.</w:t>
      </w:r>
      <w:proofErr w:type="gramStart"/>
      <w:r>
        <w:rPr>
          <w:rFonts w:ascii="仿宋_GB2312" w:eastAsia="仿宋_GB2312" w:hAnsi="宋体" w:cs="宋体" w:hint="eastAsia"/>
          <w:sz w:val="28"/>
          <w:szCs w:val="28"/>
        </w:rPr>
        <w:t>地籍图图层参照</w:t>
      </w:r>
      <w:proofErr w:type="gramEnd"/>
      <w:r>
        <w:rPr>
          <w:rFonts w:ascii="仿宋_GB2312" w:eastAsia="仿宋_GB2312" w:hAnsi="宋体" w:cs="宋体" w:hint="eastAsia"/>
          <w:sz w:val="28"/>
          <w:szCs w:val="28"/>
        </w:rPr>
        <w:t>CASS</w:t>
      </w:r>
      <w:r>
        <w:rPr>
          <w:rFonts w:ascii="仿宋_GB2312" w:eastAsia="仿宋_GB2312" w:hAnsi="宋体" w:cs="宋体" w:hint="eastAsia"/>
          <w:sz w:val="28"/>
          <w:szCs w:val="28"/>
        </w:rPr>
        <w:t>或</w:t>
      </w:r>
      <w:r>
        <w:rPr>
          <w:rFonts w:ascii="仿宋_GB2312" w:eastAsia="仿宋_GB2312" w:hAnsi="宋体" w:cs="宋体" w:hint="eastAsia"/>
          <w:sz w:val="28"/>
          <w:szCs w:val="28"/>
        </w:rPr>
        <w:t>EPS</w:t>
      </w:r>
      <w:r>
        <w:rPr>
          <w:rFonts w:ascii="仿宋_GB2312" w:eastAsia="仿宋_GB2312" w:hAnsi="宋体" w:cs="宋体" w:hint="eastAsia"/>
          <w:sz w:val="28"/>
          <w:szCs w:val="28"/>
        </w:rPr>
        <w:t>设置，所有</w:t>
      </w:r>
      <w:r>
        <w:rPr>
          <w:rFonts w:ascii="仿宋_GB2312" w:eastAsia="仿宋_GB2312" w:hAnsi="宋体" w:cs="宋体" w:hint="eastAsia"/>
          <w:sz w:val="28"/>
          <w:szCs w:val="28"/>
        </w:rPr>
        <w:t>CAD</w:t>
      </w:r>
      <w:proofErr w:type="gramStart"/>
      <w:r>
        <w:rPr>
          <w:rFonts w:ascii="仿宋_GB2312" w:eastAsia="仿宋_GB2312" w:hAnsi="宋体" w:cs="宋体" w:hint="eastAsia"/>
          <w:sz w:val="28"/>
          <w:szCs w:val="28"/>
        </w:rPr>
        <w:t>图层不得</w:t>
      </w:r>
      <w:proofErr w:type="gramEnd"/>
      <w:r>
        <w:rPr>
          <w:rFonts w:ascii="仿宋_GB2312" w:eastAsia="仿宋_GB2312" w:hAnsi="宋体" w:cs="宋体" w:hint="eastAsia"/>
          <w:sz w:val="28"/>
          <w:szCs w:val="28"/>
        </w:rPr>
        <w:t>冻结、锁定。未放入图层中的数据，将会被忽略。数据需分类放入以下图层：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1</w:t>
      </w:r>
      <w:r>
        <w:rPr>
          <w:rFonts w:ascii="仿宋_GB2312" w:eastAsia="仿宋_GB2312" w:hAnsi="宋体" w:cs="宋体" w:hint="eastAsia"/>
          <w:sz w:val="28"/>
          <w:szCs w:val="28"/>
        </w:rPr>
        <w:t>）</w:t>
      </w:r>
      <w:r>
        <w:rPr>
          <w:rFonts w:ascii="仿宋_GB2312" w:eastAsia="仿宋_GB2312" w:hAnsi="宋体" w:cs="宋体" w:hint="eastAsia"/>
          <w:sz w:val="28"/>
          <w:szCs w:val="28"/>
        </w:rPr>
        <w:t>EPS</w:t>
      </w:r>
      <w:r>
        <w:rPr>
          <w:rFonts w:ascii="仿宋_GB2312" w:eastAsia="仿宋_GB2312" w:hAnsi="宋体" w:cs="宋体" w:hint="eastAsia"/>
          <w:sz w:val="28"/>
          <w:szCs w:val="28"/>
        </w:rPr>
        <w:t>图层：居民地点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居民地线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居民地注记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控制点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地貌点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地貌线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地貌注记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高程点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等高线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等高线注记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房屋面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工矿点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工矿面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工矿线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工矿注记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交通点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交通线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交通注记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水系点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水系线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水系注记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植被点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植被线</w:t>
      </w:r>
      <w:r>
        <w:rPr>
          <w:rFonts w:ascii="仿宋_GB2312" w:eastAsia="仿宋_GB2312" w:hAnsi="宋体" w:cs="宋体" w:hint="eastAsia"/>
          <w:sz w:val="28"/>
          <w:szCs w:val="28"/>
        </w:rPr>
        <w:t>,</w:t>
      </w:r>
      <w:r>
        <w:rPr>
          <w:rFonts w:ascii="仿宋_GB2312" w:eastAsia="仿宋_GB2312" w:hAnsi="宋体" w:cs="宋体" w:hint="eastAsia"/>
          <w:sz w:val="28"/>
          <w:szCs w:val="28"/>
        </w:rPr>
        <w:t>植被面。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2</w:t>
      </w:r>
      <w:r>
        <w:rPr>
          <w:rFonts w:ascii="仿宋_GB2312" w:eastAsia="仿宋_GB2312" w:hAnsi="宋体" w:cs="宋体" w:hint="eastAsia"/>
          <w:sz w:val="28"/>
          <w:szCs w:val="28"/>
        </w:rPr>
        <w:t>）</w:t>
      </w:r>
      <w:r>
        <w:rPr>
          <w:rFonts w:ascii="仿宋_GB2312" w:eastAsia="仿宋_GB2312" w:hAnsi="宋体" w:cs="宋体" w:hint="eastAsia"/>
          <w:sz w:val="28"/>
          <w:szCs w:val="28"/>
        </w:rPr>
        <w:t>CASS</w:t>
      </w:r>
      <w:proofErr w:type="gramStart"/>
      <w:r>
        <w:rPr>
          <w:rFonts w:ascii="仿宋_GB2312" w:eastAsia="仿宋_GB2312" w:hAnsi="宋体" w:cs="宋体" w:hint="eastAsia"/>
          <w:sz w:val="28"/>
          <w:szCs w:val="28"/>
        </w:rPr>
        <w:t>图层</w:t>
      </w:r>
      <w:proofErr w:type="gramEnd"/>
      <w:r>
        <w:rPr>
          <w:rFonts w:ascii="仿宋_GB2312" w:eastAsia="仿宋_GB2312" w:hAnsi="宋体" w:cs="宋体" w:hint="eastAsia"/>
          <w:sz w:val="28"/>
          <w:szCs w:val="28"/>
        </w:rPr>
        <w:t>:DGX,DLDW,DLSS,DMTZ,GXYZ,JMD,KZD,SXSS,ZBTZ,ZJ</w:t>
      </w:r>
      <w:r>
        <w:rPr>
          <w:rFonts w:ascii="仿宋_GB2312" w:eastAsia="仿宋_GB2312" w:hAnsi="宋体" w:cs="宋体" w:hint="eastAsia"/>
          <w:sz w:val="28"/>
          <w:szCs w:val="28"/>
        </w:rPr>
        <w:t>。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lastRenderedPageBreak/>
        <w:t>6.</w:t>
      </w:r>
      <w:r>
        <w:rPr>
          <w:rFonts w:ascii="仿宋_GB2312" w:eastAsia="仿宋_GB2312" w:hAnsi="宋体" w:cs="宋体" w:hint="eastAsia"/>
          <w:sz w:val="28"/>
          <w:szCs w:val="28"/>
        </w:rPr>
        <w:t>每个地籍子区必须制作宗地清册，用于记录宗</w:t>
      </w:r>
      <w:r>
        <w:rPr>
          <w:rFonts w:ascii="仿宋_GB2312" w:eastAsia="仿宋_GB2312" w:hAnsi="宋体" w:cs="宋体" w:hint="eastAsia"/>
          <w:sz w:val="28"/>
          <w:szCs w:val="28"/>
        </w:rPr>
        <w:t>地的翻改扩建、老宅问题、擅自占用等问题。宗地清册采用</w:t>
      </w:r>
      <w:r>
        <w:rPr>
          <w:rFonts w:ascii="仿宋_GB2312" w:eastAsia="仿宋_GB2312" w:hAnsi="宋体" w:cs="宋体" w:hint="eastAsia"/>
          <w:sz w:val="28"/>
          <w:szCs w:val="28"/>
        </w:rPr>
        <w:t>XLS</w:t>
      </w:r>
      <w:r>
        <w:rPr>
          <w:rFonts w:ascii="仿宋_GB2312" w:eastAsia="仿宋_GB2312" w:hAnsi="宋体" w:cs="宋体" w:hint="eastAsia"/>
          <w:sz w:val="28"/>
          <w:szCs w:val="28"/>
        </w:rPr>
        <w:t>文件存储，其结构见表</w:t>
      </w:r>
      <w:r>
        <w:rPr>
          <w:rFonts w:ascii="仿宋_GB2312" w:eastAsia="仿宋_GB2312" w:hAnsi="宋体" w:cs="宋体" w:hint="eastAsia"/>
          <w:sz w:val="28"/>
          <w:szCs w:val="28"/>
        </w:rPr>
        <w:t>5</w:t>
      </w:r>
      <w:r>
        <w:rPr>
          <w:rFonts w:ascii="仿宋_GB2312" w:eastAsia="仿宋_GB2312" w:hAnsi="宋体" w:cs="宋体" w:hint="eastAsia"/>
          <w:sz w:val="28"/>
          <w:szCs w:val="28"/>
        </w:rPr>
        <w:t>。</w:t>
      </w:r>
    </w:p>
    <w:p w:rsidR="005D72ED" w:rsidRDefault="007D22FC">
      <w:pPr>
        <w:pStyle w:val="a7"/>
        <w:ind w:firstLine="560"/>
        <w:rPr>
          <w:rFonts w:ascii="仿宋_GB2312" w:eastAsia="仿宋_GB2312" w:hAnsi="宋体" w:cs="宋体"/>
          <w:sz w:val="28"/>
          <w:szCs w:val="30"/>
        </w:rPr>
      </w:pPr>
      <w:r>
        <w:rPr>
          <w:rFonts w:ascii="仿宋_GB2312" w:eastAsia="仿宋_GB2312" w:hAnsi="宋体" w:cs="宋体" w:hint="eastAsia"/>
          <w:sz w:val="28"/>
          <w:szCs w:val="30"/>
        </w:rPr>
        <w:t>表</w:t>
      </w:r>
      <w:r>
        <w:rPr>
          <w:rFonts w:ascii="仿宋_GB2312" w:eastAsia="仿宋_GB2312" w:hAnsi="宋体" w:cs="宋体" w:hint="eastAsia"/>
          <w:sz w:val="28"/>
          <w:szCs w:val="30"/>
        </w:rPr>
        <w:t>5</w:t>
      </w:r>
      <w:r>
        <w:rPr>
          <w:rFonts w:ascii="仿宋_GB2312" w:eastAsia="仿宋_GB2312" w:hAnsi="宋体" w:cs="宋体" w:hint="eastAsia"/>
          <w:sz w:val="28"/>
          <w:szCs w:val="30"/>
        </w:rPr>
        <w:t>宗地清册（</w:t>
      </w:r>
      <w:r>
        <w:rPr>
          <w:rFonts w:ascii="仿宋_GB2312" w:eastAsia="仿宋_GB2312" w:hAnsi="宋体" w:cs="宋体" w:hint="eastAsia"/>
          <w:sz w:val="28"/>
          <w:szCs w:val="30"/>
        </w:rPr>
        <w:t>EXCEL</w:t>
      </w:r>
      <w:r>
        <w:rPr>
          <w:rFonts w:ascii="仿宋_GB2312" w:eastAsia="仿宋_GB2312" w:hAnsi="宋体" w:cs="宋体" w:hint="eastAsia"/>
          <w:sz w:val="28"/>
          <w:szCs w:val="30"/>
        </w:rPr>
        <w:t>文件）</w:t>
      </w: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852"/>
        <w:gridCol w:w="2268"/>
        <w:gridCol w:w="2693"/>
        <w:gridCol w:w="2092"/>
      </w:tblGrid>
      <w:tr w:rsidR="005D72ED">
        <w:trPr>
          <w:trHeight w:val="28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szCs w:val="21"/>
              </w:rPr>
              <w:t>序号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b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szCs w:val="21"/>
              </w:rPr>
              <w:t>权利人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5D72ED" w:rsidRDefault="007D22FC">
            <w:pPr>
              <w:ind w:left="2"/>
              <w:rPr>
                <w:rFonts w:ascii="仿宋_GB2312" w:eastAsia="仿宋_GB2312" w:hAnsi="仿宋"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szCs w:val="21"/>
              </w:rPr>
              <w:t>宗地代码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5D72ED" w:rsidRDefault="007D22FC">
            <w:pPr>
              <w:ind w:left="2"/>
              <w:jc w:val="center"/>
              <w:rPr>
                <w:rFonts w:ascii="仿宋_GB2312" w:eastAsia="仿宋_GB2312" w:hAnsi="仿宋"/>
                <w:b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szCs w:val="21"/>
              </w:rPr>
              <w:t>未发证原因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5D72ED" w:rsidRDefault="007D22FC">
            <w:pPr>
              <w:jc w:val="center"/>
              <w:rPr>
                <w:rFonts w:ascii="仿宋_GB2312" w:eastAsia="仿宋_GB2312" w:hAnsi="仿宋"/>
                <w:b/>
                <w:szCs w:val="21"/>
              </w:rPr>
            </w:pPr>
            <w:r>
              <w:rPr>
                <w:rFonts w:ascii="仿宋_GB2312" w:eastAsia="仿宋_GB2312" w:hAnsi="仿宋" w:hint="eastAsia"/>
                <w:b/>
                <w:szCs w:val="21"/>
              </w:rPr>
              <w:t>发证情况</w:t>
            </w:r>
          </w:p>
        </w:tc>
      </w:tr>
      <w:tr w:rsidR="005D72ED">
        <w:trPr>
          <w:trHeight w:val="54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林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*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3501****1015JC10132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72ED" w:rsidRDefault="007D22FC">
            <w:pPr>
              <w:widowControl/>
              <w:jc w:val="center"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1987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年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日前的老宅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72ED" w:rsidRDefault="007D22FC">
            <w:pPr>
              <w:widowControl/>
              <w:jc w:val="center"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无证</w:t>
            </w:r>
          </w:p>
        </w:tc>
      </w:tr>
      <w:tr w:rsidR="005D72ED">
        <w:trPr>
          <w:trHeight w:val="54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2ED" w:rsidRDefault="005D72ED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</w:p>
        </w:tc>
        <w:tc>
          <w:tcPr>
            <w:tcW w:w="79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72ED" w:rsidRDefault="007D22FC">
            <w:pPr>
              <w:widowControl/>
              <w:numPr>
                <w:ilvl w:val="0"/>
                <w:numId w:val="3"/>
              </w:numPr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EXCEL</w:t>
            </w:r>
            <w:proofErr w:type="gramStart"/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表格第</w:t>
            </w:r>
            <w:proofErr w:type="gramEnd"/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一行为标题列，前五列需按照本表规定（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A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列：序号；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B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列：权利人；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C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列：宗地代码；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D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列：未发证原因；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E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列：发证情况）标准来执行，其余列数据不作要求。</w:t>
            </w:r>
          </w:p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2.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对于有权源宗地，“未发证原因”不填写，对于无权源宗地，“未发证原因”填写以下内容：</w:t>
            </w:r>
          </w:p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）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1987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年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日前的老宅</w:t>
            </w:r>
          </w:p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）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1987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年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日前村内公益事业集体建设用地</w:t>
            </w:r>
          </w:p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3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）擅自占用</w:t>
            </w:r>
          </w:p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4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）少批多占</w:t>
            </w:r>
          </w:p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）房屋扩建，扩建部分未申请登记</w:t>
            </w:r>
          </w:p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6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）一户多宅</w:t>
            </w:r>
          </w:p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7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）非本集体经济组织成员</w:t>
            </w:r>
          </w:p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8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）村内公共设施用地</w:t>
            </w:r>
          </w:p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9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）宗教用地</w:t>
            </w:r>
          </w:p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10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）土地权属争议</w:t>
            </w:r>
          </w:p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11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）房屋新建或翻建，未及时登记办理</w:t>
            </w:r>
          </w:p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12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）其他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（注：除上述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11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条外的其余情形）</w:t>
            </w:r>
          </w:p>
          <w:p w:rsidR="005D72ED" w:rsidRDefault="007D22FC">
            <w:pPr>
              <w:widowControl/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3.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发证情况，填写以下内容：</w:t>
            </w:r>
          </w:p>
          <w:p w:rsidR="005D72ED" w:rsidRDefault="007D22FC">
            <w:pPr>
              <w:widowControl/>
              <w:numPr>
                <w:ilvl w:val="0"/>
                <w:numId w:val="4"/>
              </w:numPr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仅有土地证</w:t>
            </w:r>
          </w:p>
          <w:p w:rsidR="005D72ED" w:rsidRDefault="007D22FC">
            <w:pPr>
              <w:widowControl/>
              <w:numPr>
                <w:ilvl w:val="0"/>
                <w:numId w:val="4"/>
              </w:numPr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仅有房产证</w:t>
            </w:r>
          </w:p>
          <w:p w:rsidR="005D72ED" w:rsidRDefault="007D22FC">
            <w:pPr>
              <w:widowControl/>
              <w:numPr>
                <w:ilvl w:val="0"/>
                <w:numId w:val="4"/>
              </w:numPr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双证齐全</w:t>
            </w:r>
          </w:p>
          <w:p w:rsidR="005D72ED" w:rsidRDefault="007D22FC">
            <w:pPr>
              <w:widowControl/>
              <w:numPr>
                <w:ilvl w:val="0"/>
                <w:numId w:val="4"/>
              </w:numPr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无证</w:t>
            </w:r>
          </w:p>
          <w:p w:rsidR="005D72ED" w:rsidRDefault="007D22FC">
            <w:pPr>
              <w:widowControl/>
              <w:numPr>
                <w:ilvl w:val="0"/>
                <w:numId w:val="4"/>
              </w:numPr>
              <w:rPr>
                <w:rFonts w:ascii="仿宋_GB2312" w:eastAsia="仿宋_GB2312" w:hAnsi="仿宋" w:cs="宋体"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其他权</w:t>
            </w:r>
            <w:proofErr w:type="gramStart"/>
            <w:r>
              <w:rPr>
                <w:rFonts w:ascii="仿宋_GB2312" w:eastAsia="仿宋_GB2312" w:hAnsi="仿宋" w:cs="宋体" w:hint="eastAsia"/>
                <w:color w:val="000000"/>
                <w:kern w:val="0"/>
                <w:szCs w:val="21"/>
              </w:rPr>
              <w:t>源材料</w:t>
            </w:r>
            <w:proofErr w:type="gramEnd"/>
          </w:p>
        </w:tc>
      </w:tr>
    </w:tbl>
    <w:p w:rsidR="005D72ED" w:rsidRDefault="007D22FC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二、内容要求</w:t>
      </w:r>
    </w:p>
    <w:p w:rsidR="005D72ED" w:rsidRDefault="007D22FC">
      <w:pPr>
        <w:spacing w:line="560" w:lineRule="exact"/>
        <w:ind w:firstLineChars="200" w:firstLine="560"/>
        <w:rPr>
          <w:rFonts w:ascii="楷体_GB2312" w:eastAsia="楷体_GB2312" w:hAnsi="宋体" w:cs="宋体"/>
          <w:sz w:val="28"/>
          <w:szCs w:val="28"/>
        </w:rPr>
      </w:pPr>
      <w:r>
        <w:rPr>
          <w:rFonts w:ascii="楷体_GB2312" w:eastAsia="楷体_GB2312" w:hAnsi="宋体" w:cs="宋体" w:hint="eastAsia"/>
          <w:sz w:val="28"/>
          <w:szCs w:val="28"/>
        </w:rPr>
        <w:t>（一）汇</w:t>
      </w:r>
      <w:proofErr w:type="gramStart"/>
      <w:r>
        <w:rPr>
          <w:rFonts w:ascii="楷体_GB2312" w:eastAsia="楷体_GB2312" w:hAnsi="宋体" w:cs="宋体" w:hint="eastAsia"/>
          <w:sz w:val="28"/>
          <w:szCs w:val="28"/>
        </w:rPr>
        <w:t>交数据</w:t>
      </w:r>
      <w:proofErr w:type="gramEnd"/>
      <w:r>
        <w:rPr>
          <w:rFonts w:ascii="楷体_GB2312" w:eastAsia="楷体_GB2312" w:hAnsi="宋体" w:cs="宋体" w:hint="eastAsia"/>
          <w:sz w:val="28"/>
          <w:szCs w:val="28"/>
        </w:rPr>
        <w:t>内容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1.</w:t>
      </w:r>
      <w:r>
        <w:rPr>
          <w:rFonts w:ascii="仿宋_GB2312" w:eastAsia="仿宋_GB2312" w:hAnsi="宋体" w:cs="宋体" w:hint="eastAsia"/>
          <w:sz w:val="28"/>
          <w:szCs w:val="28"/>
        </w:rPr>
        <w:t>权属调查成果：包括不动产权籍调查表（地籍调查表、房屋调查表）、土地房屋基本情况表、宗地草图、指</w:t>
      </w:r>
      <w:proofErr w:type="gramStart"/>
      <w:r>
        <w:rPr>
          <w:rFonts w:ascii="仿宋_GB2312" w:eastAsia="仿宋_GB2312" w:hAnsi="宋体" w:cs="宋体" w:hint="eastAsia"/>
          <w:sz w:val="28"/>
          <w:szCs w:val="28"/>
        </w:rPr>
        <w:t>界成果</w:t>
      </w:r>
      <w:proofErr w:type="gramEnd"/>
      <w:r>
        <w:rPr>
          <w:rFonts w:ascii="仿宋_GB2312" w:eastAsia="仿宋_GB2312" w:hAnsi="宋体" w:cs="宋体" w:hint="eastAsia"/>
          <w:sz w:val="28"/>
          <w:szCs w:val="28"/>
        </w:rPr>
        <w:t>资料、调查成果公示材料、宗地图、房产分户图、界址点成果表、现场照片（</w:t>
      </w:r>
      <w:proofErr w:type="gramStart"/>
      <w:r>
        <w:rPr>
          <w:rFonts w:ascii="仿宋_GB2312" w:eastAsia="仿宋_GB2312" w:hAnsi="宋体" w:cs="宋体" w:hint="eastAsia"/>
          <w:sz w:val="28"/>
          <w:szCs w:val="28"/>
        </w:rPr>
        <w:t>含土地</w:t>
      </w:r>
      <w:proofErr w:type="gramEnd"/>
      <w:r>
        <w:rPr>
          <w:rFonts w:ascii="仿宋_GB2312" w:eastAsia="仿宋_GB2312" w:hAnsi="宋体" w:cs="宋体" w:hint="eastAsia"/>
          <w:sz w:val="28"/>
          <w:szCs w:val="28"/>
        </w:rPr>
        <w:t>房屋登记档案扫描件或照片）等，其中</w:t>
      </w:r>
      <w:proofErr w:type="gramStart"/>
      <w:r>
        <w:rPr>
          <w:rFonts w:ascii="仿宋_GB2312" w:eastAsia="仿宋_GB2312" w:hAnsi="宋体" w:cs="宋体" w:hint="eastAsia"/>
          <w:sz w:val="28"/>
          <w:szCs w:val="28"/>
        </w:rPr>
        <w:t>两图两表</w:t>
      </w:r>
      <w:proofErr w:type="gramEnd"/>
      <w:r>
        <w:rPr>
          <w:rFonts w:ascii="仿宋_GB2312" w:eastAsia="仿宋_GB2312" w:hAnsi="宋体" w:cs="宋体" w:hint="eastAsia"/>
          <w:sz w:val="28"/>
          <w:szCs w:val="28"/>
        </w:rPr>
        <w:t>（包括宗地图、房产</w:t>
      </w:r>
      <w:r>
        <w:rPr>
          <w:rFonts w:ascii="仿宋_GB2312" w:eastAsia="仿宋_GB2312" w:hAnsi="宋体" w:cs="宋体" w:hint="eastAsia"/>
          <w:sz w:val="28"/>
          <w:szCs w:val="28"/>
        </w:rPr>
        <w:lastRenderedPageBreak/>
        <w:t>分户图、地籍调查表、房屋调查表）必须提交。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2.</w:t>
      </w:r>
      <w:r>
        <w:rPr>
          <w:rFonts w:ascii="仿宋_GB2312" w:eastAsia="仿宋_GB2312" w:hAnsi="宋体" w:cs="宋体" w:hint="eastAsia"/>
          <w:sz w:val="28"/>
          <w:szCs w:val="28"/>
        </w:rPr>
        <w:t>数据库成果：《标准》规定的数据内容以及在此基础上进行扩充和细化的数据。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3.</w:t>
      </w:r>
      <w:r>
        <w:rPr>
          <w:rFonts w:ascii="仿宋_GB2312" w:eastAsia="仿宋_GB2312" w:hAnsi="宋体" w:cs="宋体" w:hint="eastAsia"/>
          <w:sz w:val="28"/>
          <w:szCs w:val="28"/>
        </w:rPr>
        <w:t>图件成果：地籍分幅图、接图表。</w:t>
      </w:r>
    </w:p>
    <w:p w:rsidR="005D72ED" w:rsidRDefault="007D22FC">
      <w:pPr>
        <w:spacing w:line="560" w:lineRule="exact"/>
        <w:ind w:firstLineChars="200" w:firstLine="560"/>
        <w:rPr>
          <w:rFonts w:ascii="楷体_GB2312" w:eastAsia="楷体_GB2312" w:hAnsi="宋体" w:cs="宋体"/>
          <w:sz w:val="28"/>
          <w:szCs w:val="28"/>
        </w:rPr>
      </w:pPr>
      <w:r>
        <w:rPr>
          <w:rFonts w:ascii="楷体_GB2312" w:eastAsia="楷体_GB2312" w:hAnsi="宋体" w:cs="宋体" w:hint="eastAsia"/>
          <w:sz w:val="28"/>
          <w:szCs w:val="28"/>
        </w:rPr>
        <w:t>（二）数据组织</w:t>
      </w:r>
    </w:p>
    <w:p w:rsidR="005D72ED" w:rsidRDefault="007D22FC">
      <w:pPr>
        <w:spacing w:line="560" w:lineRule="exact"/>
        <w:ind w:firstLineChars="200" w:firstLine="560"/>
        <w:rPr>
          <w:rFonts w:ascii="仿宋_GB2312" w:eastAsia="仿宋_GB2312" w:hAnsi="宋体" w:cs="宋体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本次数据成果严格按照</w:t>
      </w:r>
      <w:proofErr w:type="gramStart"/>
      <w:r>
        <w:rPr>
          <w:rFonts w:ascii="仿宋_GB2312" w:eastAsia="仿宋_GB2312" w:hAnsi="宋体" w:cs="宋体" w:hint="eastAsia"/>
          <w:sz w:val="28"/>
          <w:szCs w:val="28"/>
        </w:rPr>
        <w:t>以下样</w:t>
      </w:r>
      <w:proofErr w:type="gramEnd"/>
      <w:r>
        <w:rPr>
          <w:rFonts w:ascii="仿宋_GB2312" w:eastAsia="仿宋_GB2312" w:hAnsi="宋体" w:cs="宋体" w:hint="eastAsia"/>
          <w:sz w:val="28"/>
          <w:szCs w:val="28"/>
        </w:rPr>
        <w:t>例中的目录结构进行组织，其中“现场照片”目录下的文件应按样例的命名方式命名。</w:t>
      </w:r>
    </w:p>
    <w:p w:rsidR="005D72ED" w:rsidRDefault="007D22FC">
      <w:pPr>
        <w:widowControl/>
        <w:shd w:val="clear" w:color="auto" w:fill="FFFFFF"/>
        <w:spacing w:line="480" w:lineRule="atLeast"/>
        <w:ind w:firstLineChars="100" w:firstLine="28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|---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福清市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 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（说明：区、县、市名称）</w:t>
      </w:r>
    </w:p>
    <w:p w:rsidR="005D72ED" w:rsidRDefault="007D22FC">
      <w:pPr>
        <w:widowControl/>
        <w:shd w:val="clear" w:color="auto" w:fill="FFFFFF"/>
        <w:spacing w:line="480" w:lineRule="atLeast"/>
        <w:ind w:firstLineChars="200" w:firstLine="56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|---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城头镇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（说明：地籍区名称）</w:t>
      </w:r>
    </w:p>
    <w:p w:rsidR="005D72ED" w:rsidRDefault="007D22FC">
      <w:pPr>
        <w:widowControl/>
        <w:shd w:val="clear" w:color="auto" w:fill="FFFFFF"/>
        <w:spacing w:line="480" w:lineRule="atLeast"/>
        <w:ind w:firstLineChars="300" w:firstLine="8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|---</w:t>
      </w:r>
      <w:proofErr w:type="gramStart"/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湖美村</w:t>
      </w:r>
      <w:proofErr w:type="gramEnd"/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（说明：地籍子区名称）</w:t>
      </w:r>
    </w:p>
    <w:p w:rsidR="005D72ED" w:rsidRDefault="007D22FC">
      <w:pPr>
        <w:widowControl/>
        <w:shd w:val="clear" w:color="auto" w:fill="FFFFFF"/>
        <w:spacing w:line="480" w:lineRule="atLeast"/>
        <w:ind w:firstLineChars="400" w:firstLine="112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|---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权属调查成果</w:t>
      </w:r>
    </w:p>
    <w:p w:rsidR="005D72ED" w:rsidRDefault="007D22FC">
      <w:pPr>
        <w:widowControl/>
        <w:shd w:val="clear" w:color="auto" w:fill="FFFFFF"/>
        <w:spacing w:line="480" w:lineRule="atLeast"/>
        <w:ind w:firstLine="6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  |---JC90146  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（说明：宗地代码后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7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位）</w:t>
      </w:r>
    </w:p>
    <w:p w:rsidR="005D72ED" w:rsidRDefault="007D22FC">
      <w:pPr>
        <w:widowControl/>
        <w:shd w:val="clear" w:color="auto" w:fill="FFFFFF"/>
        <w:spacing w:line="480" w:lineRule="atLeast"/>
        <w:ind w:firstLine="6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    |---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调查成果</w:t>
      </w:r>
    </w:p>
    <w:p w:rsidR="005D72ED" w:rsidRDefault="007D22FC">
      <w:pPr>
        <w:widowControl/>
        <w:shd w:val="clear" w:color="auto" w:fill="FFFFFF"/>
        <w:spacing w:line="480" w:lineRule="atLeast"/>
        <w:ind w:firstLine="6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      |F00010001.docx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（说明：房屋调查表）</w:t>
      </w:r>
    </w:p>
    <w:p w:rsidR="005D72ED" w:rsidRDefault="007D22FC">
      <w:pPr>
        <w:widowControl/>
        <w:shd w:val="clear" w:color="auto" w:fill="FFFFFF"/>
        <w:spacing w:line="480" w:lineRule="atLeast"/>
        <w:ind w:firstLine="6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      |F00010001.dwg 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（说明：房产分层图）</w:t>
      </w:r>
    </w:p>
    <w:p w:rsidR="005D72ED" w:rsidRDefault="007D22FC">
      <w:pPr>
        <w:widowControl/>
        <w:shd w:val="clear" w:color="auto" w:fill="FFFFFF"/>
        <w:spacing w:line="480" w:lineRule="atLeast"/>
        <w:ind w:firstLine="6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      |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地籍调查表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.</w:t>
      </w:r>
      <w:proofErr w:type="spellStart"/>
      <w:proofErr w:type="gramStart"/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docx</w:t>
      </w:r>
      <w:proofErr w:type="spellEnd"/>
      <w:proofErr w:type="gramEnd"/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</w:t>
      </w:r>
    </w:p>
    <w:p w:rsidR="005D72ED" w:rsidRDefault="007D22FC">
      <w:pPr>
        <w:widowControl/>
        <w:shd w:val="clear" w:color="auto" w:fill="FFFFFF"/>
        <w:spacing w:line="480" w:lineRule="atLeast"/>
        <w:ind w:firstLine="6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      |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宗地图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.</w:t>
      </w:r>
      <w:proofErr w:type="spellStart"/>
      <w:proofErr w:type="gramStart"/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dwg</w:t>
      </w:r>
      <w:proofErr w:type="spellEnd"/>
      <w:proofErr w:type="gramEnd"/>
    </w:p>
    <w:p w:rsidR="005D72ED" w:rsidRDefault="007D22FC">
      <w:pPr>
        <w:widowControl/>
        <w:shd w:val="clear" w:color="auto" w:fill="FFFFFF"/>
        <w:spacing w:line="480" w:lineRule="atLeast"/>
        <w:ind w:firstLine="6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    |---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现场照片</w:t>
      </w:r>
    </w:p>
    <w:p w:rsidR="005D72ED" w:rsidRDefault="007D22FC">
      <w:pPr>
        <w:widowControl/>
        <w:shd w:val="clear" w:color="auto" w:fill="FFFFFF"/>
        <w:spacing w:line="480" w:lineRule="atLeast"/>
        <w:ind w:firstLine="6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      |FW001.jpg 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（说明：房屋照片）</w:t>
      </w:r>
    </w:p>
    <w:p w:rsidR="005D72ED" w:rsidRDefault="007D22FC">
      <w:pPr>
        <w:widowControl/>
        <w:shd w:val="clear" w:color="auto" w:fill="FFFFFF"/>
        <w:spacing w:line="480" w:lineRule="atLeast"/>
        <w:ind w:firstLine="6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      |FW002.jpg 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（说明：房屋照片）</w:t>
      </w:r>
    </w:p>
    <w:p w:rsidR="005D72ED" w:rsidRDefault="007D22FC">
      <w:pPr>
        <w:widowControl/>
        <w:shd w:val="clear" w:color="auto" w:fill="FFFFFF"/>
        <w:spacing w:line="480" w:lineRule="atLeast"/>
        <w:ind w:firstLine="6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      |FW003.jpg 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（说明：房屋照片）</w:t>
      </w:r>
    </w:p>
    <w:p w:rsidR="005D72ED" w:rsidRDefault="007D22FC">
      <w:pPr>
        <w:widowControl/>
        <w:shd w:val="clear" w:color="auto" w:fill="FFFFFF"/>
        <w:spacing w:line="480" w:lineRule="atLeast"/>
        <w:ind w:firstLine="6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      |FW004.jpg 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（说明：房屋照片）</w:t>
      </w:r>
    </w:p>
    <w:p w:rsidR="005D72ED" w:rsidRDefault="007D22FC" w:rsidP="00D46058">
      <w:pPr>
        <w:widowControl/>
        <w:shd w:val="clear" w:color="auto" w:fill="FFFFFF"/>
        <w:spacing w:line="480" w:lineRule="atLeast"/>
        <w:ind w:firstLineChars="727" w:firstLine="2036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|QL001.jpg 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（说明：权利人信息照片）</w:t>
      </w:r>
    </w:p>
    <w:p w:rsidR="005D72ED" w:rsidRDefault="007D22FC" w:rsidP="00D46058">
      <w:pPr>
        <w:widowControl/>
        <w:shd w:val="clear" w:color="auto" w:fill="FFFFFF"/>
        <w:spacing w:line="480" w:lineRule="atLeast"/>
        <w:ind w:firstLineChars="727" w:firstLine="2036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lastRenderedPageBreak/>
        <w:t xml:space="preserve">|QL002.jpg 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（说明：权利人信息照片）</w:t>
      </w:r>
    </w:p>
    <w:p w:rsidR="005D72ED" w:rsidRDefault="007D22FC" w:rsidP="00D46058">
      <w:pPr>
        <w:widowControl/>
        <w:shd w:val="clear" w:color="auto" w:fill="FFFFFF"/>
        <w:spacing w:line="480" w:lineRule="atLeast"/>
        <w:ind w:firstLineChars="727" w:firstLine="2036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|DA001.jpg 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（说明：档案照片）</w:t>
      </w:r>
    </w:p>
    <w:p w:rsidR="005D72ED" w:rsidRDefault="007D22FC" w:rsidP="00D46058">
      <w:pPr>
        <w:widowControl/>
        <w:shd w:val="clear" w:color="auto" w:fill="FFFFFF"/>
        <w:spacing w:line="480" w:lineRule="atLeast"/>
        <w:ind w:firstLineChars="727" w:firstLine="2036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|DA002.jpg 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（说明：档案照片）</w:t>
      </w:r>
    </w:p>
    <w:p w:rsidR="005D72ED" w:rsidRDefault="007D22FC" w:rsidP="00D46058">
      <w:pPr>
        <w:widowControl/>
        <w:shd w:val="clear" w:color="auto" w:fill="FFFFFF"/>
        <w:spacing w:line="480" w:lineRule="atLeast"/>
        <w:ind w:firstLineChars="727" w:firstLine="2036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|QT001.jpg 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（说明：其他照片）</w:t>
      </w:r>
    </w:p>
    <w:p w:rsidR="005D72ED" w:rsidRDefault="007D22FC">
      <w:pPr>
        <w:widowControl/>
        <w:shd w:val="clear" w:color="auto" w:fill="FFFFFF"/>
        <w:spacing w:line="480" w:lineRule="atLeast"/>
        <w:ind w:firstLine="6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  |---JB90172</w:t>
      </w:r>
    </w:p>
    <w:p w:rsidR="005D72ED" w:rsidRDefault="007D22FC">
      <w:pPr>
        <w:widowControl/>
        <w:shd w:val="clear" w:color="auto" w:fill="FFFFFF"/>
        <w:spacing w:line="480" w:lineRule="atLeast"/>
        <w:ind w:firstLine="6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  |---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……</w:t>
      </w:r>
    </w:p>
    <w:p w:rsidR="005D72ED" w:rsidRDefault="007D22FC">
      <w:pPr>
        <w:widowControl/>
        <w:shd w:val="clear" w:color="auto" w:fill="FFFFFF"/>
        <w:spacing w:line="480" w:lineRule="atLeast"/>
        <w:ind w:firstLineChars="400" w:firstLine="112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|---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数据库成果</w:t>
      </w:r>
    </w:p>
    <w:p w:rsidR="005D72ED" w:rsidRDefault="007D22FC">
      <w:pPr>
        <w:widowControl/>
        <w:shd w:val="clear" w:color="auto" w:fill="FFFFFF"/>
        <w:spacing w:line="480" w:lineRule="atLeast"/>
        <w:ind w:firstLine="64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  |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城头</w:t>
      </w:r>
      <w:proofErr w:type="gramStart"/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镇湖美村</w:t>
      </w:r>
      <w:proofErr w:type="gramEnd"/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不动产数据库成果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.</w:t>
      </w:r>
      <w:proofErr w:type="spellStart"/>
      <w:proofErr w:type="gramStart"/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mdb</w:t>
      </w:r>
      <w:proofErr w:type="spellEnd"/>
      <w:proofErr w:type="gramEnd"/>
    </w:p>
    <w:p w:rsidR="005D72ED" w:rsidRDefault="007D22FC">
      <w:pPr>
        <w:widowControl/>
        <w:shd w:val="clear" w:color="auto" w:fill="FFFFFF"/>
        <w:spacing w:line="480" w:lineRule="atLeast"/>
        <w:ind w:firstLineChars="400" w:firstLine="112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|---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图件成果</w:t>
      </w:r>
    </w:p>
    <w:p w:rsidR="005D72ED" w:rsidRDefault="007D22FC">
      <w:pPr>
        <w:widowControl/>
        <w:shd w:val="clear" w:color="auto" w:fill="FFFFFF"/>
        <w:spacing w:line="480" w:lineRule="atLeast"/>
        <w:ind w:firstLineChars="400" w:firstLine="112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|---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地籍图分幅成果</w:t>
      </w:r>
    </w:p>
    <w:p w:rsidR="005D72ED" w:rsidRDefault="007D22FC">
      <w:pPr>
        <w:widowControl/>
        <w:shd w:val="clear" w:color="auto" w:fill="FFFFFF"/>
        <w:spacing w:line="480" w:lineRule="atLeast"/>
        <w:ind w:firstLineChars="400" w:firstLine="112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|2847.00-450.25.DWG   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（说明：图幅号）</w:t>
      </w:r>
    </w:p>
    <w:p w:rsidR="005D72ED" w:rsidRDefault="007D22FC">
      <w:pPr>
        <w:widowControl/>
        <w:shd w:val="clear" w:color="auto" w:fill="FFFFFF"/>
        <w:spacing w:line="480" w:lineRule="atLeast"/>
        <w:ind w:firstLineChars="400" w:firstLine="112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|2847.00-450.50.DWG</w:t>
      </w:r>
    </w:p>
    <w:p w:rsidR="005D72ED" w:rsidRDefault="007D22FC">
      <w:pPr>
        <w:widowControl/>
        <w:shd w:val="clear" w:color="auto" w:fill="FFFFFF"/>
        <w:spacing w:line="480" w:lineRule="atLeast"/>
        <w:ind w:firstLineChars="400" w:firstLine="112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  |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……</w:t>
      </w:r>
    </w:p>
    <w:p w:rsidR="005D72ED" w:rsidRDefault="007D22FC">
      <w:pPr>
        <w:widowControl/>
        <w:shd w:val="clear" w:color="auto" w:fill="FFFFFF"/>
        <w:spacing w:line="480" w:lineRule="atLeast"/>
        <w:ind w:firstLineChars="400" w:firstLine="112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|---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宗地清册</w:t>
      </w:r>
    </w:p>
    <w:p w:rsidR="005D72ED" w:rsidRDefault="007D22FC">
      <w:pPr>
        <w:widowControl/>
        <w:shd w:val="clear" w:color="auto" w:fill="FFFFFF"/>
        <w:spacing w:line="480" w:lineRule="atLeast"/>
        <w:ind w:firstLineChars="400" w:firstLine="112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  |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城头</w:t>
      </w:r>
      <w:proofErr w:type="gramStart"/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镇湖美村</w:t>
      </w:r>
      <w:proofErr w:type="gramEnd"/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宗地清册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.</w:t>
      </w:r>
      <w:proofErr w:type="spellStart"/>
      <w:proofErr w:type="gramStart"/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xlsx</w:t>
      </w:r>
      <w:proofErr w:type="spellEnd"/>
      <w:proofErr w:type="gramEnd"/>
    </w:p>
    <w:p w:rsidR="005D72ED" w:rsidRDefault="007D22FC">
      <w:pPr>
        <w:widowControl/>
        <w:shd w:val="clear" w:color="auto" w:fill="FFFFFF"/>
        <w:spacing w:line="560" w:lineRule="exact"/>
        <w:ind w:firstLineChars="200" w:firstLine="56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目录结构说明：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 </w:t>
      </w:r>
    </w:p>
    <w:p w:rsidR="005D72ED" w:rsidRDefault="007D22FC">
      <w:pPr>
        <w:widowControl/>
        <w:shd w:val="clear" w:color="auto" w:fill="FFFFFF"/>
        <w:spacing w:line="560" w:lineRule="exact"/>
        <w:ind w:firstLineChars="200" w:firstLine="560"/>
        <w:jc w:val="left"/>
        <w:rPr>
          <w:rFonts w:ascii="仿宋_GB2312" w:eastAsia="仿宋_GB2312" w:hAnsi="宋体" w:cs="宋体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1.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“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|---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”表示文件夹。“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|</w:t>
      </w: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”表示文件夹下文件；</w:t>
      </w:r>
    </w:p>
    <w:p w:rsidR="005D72ED" w:rsidRDefault="007D22FC">
      <w:pPr>
        <w:widowControl/>
        <w:shd w:val="clear" w:color="auto" w:fill="FFFFFF"/>
        <w:spacing w:line="560" w:lineRule="exact"/>
        <w:ind w:firstLineChars="200" w:firstLine="560"/>
        <w:jc w:val="left"/>
        <w:rPr>
          <w:rFonts w:ascii="仿宋_GB2312" w:eastAsia="仿宋_GB2312" w:hAnsi="宋体" w:cs="宋体"/>
          <w:color w:val="333333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sz w:val="28"/>
          <w:szCs w:val="28"/>
        </w:rPr>
        <w:t>2.</w:t>
      </w:r>
      <w:r>
        <w:rPr>
          <w:rFonts w:ascii="仿宋_GB2312" w:eastAsia="仿宋_GB2312" w:hAnsi="宋体" w:cs="宋体" w:hint="eastAsia"/>
          <w:color w:val="333333"/>
          <w:sz w:val="28"/>
          <w:szCs w:val="28"/>
        </w:rPr>
        <w:t>不动产权籍调查表中无对应项目的表格可不提交，如</w:t>
      </w:r>
      <w:proofErr w:type="gramStart"/>
      <w:r>
        <w:rPr>
          <w:rFonts w:ascii="仿宋_GB2312" w:eastAsia="仿宋_GB2312" w:hAnsi="宋体" w:cs="宋体" w:hint="eastAsia"/>
          <w:color w:val="333333"/>
          <w:sz w:val="28"/>
          <w:szCs w:val="28"/>
        </w:rPr>
        <w:t>纯土地</w:t>
      </w:r>
      <w:proofErr w:type="gramEnd"/>
      <w:r>
        <w:rPr>
          <w:rFonts w:ascii="仿宋_GB2312" w:eastAsia="仿宋_GB2312" w:hAnsi="宋体" w:cs="宋体" w:hint="eastAsia"/>
          <w:color w:val="333333"/>
          <w:sz w:val="28"/>
          <w:szCs w:val="28"/>
        </w:rPr>
        <w:t>宗地可不提交房屋调查表、建</w:t>
      </w:r>
      <w:r>
        <w:rPr>
          <w:rFonts w:ascii="仿宋_GB2312" w:eastAsia="仿宋_GB2312" w:hAnsi="宋体" w:cs="宋体" w:hint="eastAsia"/>
          <w:color w:val="333333"/>
          <w:sz w:val="28"/>
          <w:szCs w:val="28"/>
        </w:rPr>
        <w:t>(</w:t>
      </w:r>
      <w:r>
        <w:rPr>
          <w:rFonts w:ascii="仿宋_GB2312" w:eastAsia="仿宋_GB2312" w:hAnsi="宋体" w:cs="宋体" w:hint="eastAsia"/>
          <w:color w:val="333333"/>
          <w:sz w:val="28"/>
          <w:szCs w:val="28"/>
        </w:rPr>
        <w:t>构</w:t>
      </w:r>
      <w:r>
        <w:rPr>
          <w:rFonts w:ascii="仿宋_GB2312" w:eastAsia="仿宋_GB2312" w:hAnsi="宋体" w:cs="宋体" w:hint="eastAsia"/>
          <w:color w:val="333333"/>
          <w:sz w:val="28"/>
          <w:szCs w:val="28"/>
        </w:rPr>
        <w:t>)</w:t>
      </w:r>
      <w:r>
        <w:rPr>
          <w:rFonts w:ascii="仿宋_GB2312" w:eastAsia="仿宋_GB2312" w:hAnsi="宋体" w:cs="宋体" w:hint="eastAsia"/>
          <w:color w:val="333333"/>
          <w:sz w:val="28"/>
          <w:szCs w:val="28"/>
        </w:rPr>
        <w:t>筑物调查表。</w:t>
      </w:r>
    </w:p>
    <w:p w:rsidR="005D72ED" w:rsidRDefault="005D72ED">
      <w:pPr>
        <w:widowControl/>
        <w:jc w:val="left"/>
        <w:rPr>
          <w:rFonts w:ascii="仿宋_GB2312" w:eastAsia="仿宋_GB2312"/>
        </w:rPr>
      </w:pPr>
    </w:p>
    <w:sectPr w:rsidR="005D72ED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22FC" w:rsidRDefault="007D22FC">
      <w:r>
        <w:separator/>
      </w:r>
    </w:p>
  </w:endnote>
  <w:endnote w:type="continuationSeparator" w:id="0">
    <w:p w:rsidR="007D22FC" w:rsidRDefault="007D2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default"/>
    <w:sig w:usb0="00000000" w:usb1="00000000" w:usb2="00000016" w:usb3="00000000" w:csb0="0004000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8498770"/>
      <w:docPartObj>
        <w:docPartGallery w:val="AutoText"/>
      </w:docPartObj>
    </w:sdtPr>
    <w:sdtEndPr/>
    <w:sdtContent>
      <w:p w:rsidR="005D72ED" w:rsidRDefault="007D22F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6058" w:rsidRPr="00D46058">
          <w:rPr>
            <w:noProof/>
            <w:lang w:val="zh-CN"/>
          </w:rPr>
          <w:t>1</w:t>
        </w:r>
        <w:r>
          <w:fldChar w:fldCharType="end"/>
        </w:r>
      </w:p>
    </w:sdtContent>
  </w:sdt>
  <w:p w:rsidR="005D72ED" w:rsidRDefault="005D72E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22FC" w:rsidRDefault="007D22FC">
      <w:r>
        <w:separator/>
      </w:r>
    </w:p>
  </w:footnote>
  <w:footnote w:type="continuationSeparator" w:id="0">
    <w:p w:rsidR="007D22FC" w:rsidRDefault="007D2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95054"/>
    <w:multiLevelType w:val="multilevel"/>
    <w:tmpl w:val="04C950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F21C420"/>
    <w:multiLevelType w:val="singleLevel"/>
    <w:tmpl w:val="1F21C42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4410916F"/>
    <w:multiLevelType w:val="singleLevel"/>
    <w:tmpl w:val="4410916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78B1AB2B"/>
    <w:multiLevelType w:val="singleLevel"/>
    <w:tmpl w:val="78B1AB2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B2C"/>
    <w:rsid w:val="00002332"/>
    <w:rsid w:val="002767A8"/>
    <w:rsid w:val="004C3843"/>
    <w:rsid w:val="00507B12"/>
    <w:rsid w:val="00535294"/>
    <w:rsid w:val="005D72ED"/>
    <w:rsid w:val="005E09F7"/>
    <w:rsid w:val="0067455E"/>
    <w:rsid w:val="007A7B2C"/>
    <w:rsid w:val="007D22FC"/>
    <w:rsid w:val="007F33CE"/>
    <w:rsid w:val="00843BAF"/>
    <w:rsid w:val="008B0027"/>
    <w:rsid w:val="00904F5E"/>
    <w:rsid w:val="00911368"/>
    <w:rsid w:val="00A34A8C"/>
    <w:rsid w:val="00D46058"/>
    <w:rsid w:val="00FA4035"/>
    <w:rsid w:val="00FF4EFA"/>
    <w:rsid w:val="0F182DEE"/>
    <w:rsid w:val="3B153D29"/>
    <w:rsid w:val="54AA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 2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next w:val="2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link w:val="2Char"/>
    <w:uiPriority w:val="99"/>
    <w:semiHidden/>
    <w:unhideWhenUsed/>
    <w:qFormat/>
    <w:pPr>
      <w:ind w:firstLineChars="200" w:firstLine="420"/>
    </w:pPr>
  </w:style>
  <w:style w:type="paragraph" w:styleId="a3">
    <w:name w:val="Body Text Indent"/>
    <w:basedOn w:val="a"/>
    <w:link w:val="Char"/>
    <w:uiPriority w:val="99"/>
    <w:semiHidden/>
    <w:unhideWhenUsed/>
    <w:pPr>
      <w:spacing w:after="120"/>
      <w:ind w:leftChars="200" w:left="420"/>
    </w:p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正文文本缩进 Char"/>
    <w:basedOn w:val="a0"/>
    <w:link w:val="a3"/>
    <w:uiPriority w:val="99"/>
    <w:semiHidden/>
    <w:qFormat/>
    <w:rPr>
      <w:rFonts w:ascii="Calibri" w:eastAsia="宋体" w:hAnsi="Calibri" w:cs="Times New Roman"/>
    </w:rPr>
  </w:style>
  <w:style w:type="character" w:customStyle="1" w:styleId="2Char">
    <w:name w:val="正文首行缩进 2 Char"/>
    <w:basedOn w:val="Char"/>
    <w:link w:val="2"/>
    <w:uiPriority w:val="99"/>
    <w:semiHidden/>
    <w:rPr>
      <w:rFonts w:ascii="Calibri" w:eastAsia="宋体" w:hAnsi="Calibri" w:cs="Times New Roman"/>
    </w:rPr>
  </w:style>
  <w:style w:type="paragraph" w:customStyle="1" w:styleId="a7">
    <w:name w:val="图表"/>
    <w:basedOn w:val="a"/>
    <w:qFormat/>
    <w:pPr>
      <w:spacing w:line="360" w:lineRule="auto"/>
      <w:ind w:firstLineChars="200" w:firstLine="200"/>
      <w:jc w:val="center"/>
    </w:pPr>
    <w:rPr>
      <w:rFonts w:ascii="Times New Roman" w:eastAsia="仿宋" w:hAnsi="Times New Roman"/>
      <w:sz w:val="24"/>
      <w:szCs w:val="21"/>
    </w:rPr>
  </w:style>
  <w:style w:type="paragraph" w:customStyle="1" w:styleId="Style9">
    <w:name w:val="_Style 9"/>
    <w:basedOn w:val="a"/>
    <w:next w:val="a6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 2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next w:val="2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link w:val="2Char"/>
    <w:uiPriority w:val="99"/>
    <w:semiHidden/>
    <w:unhideWhenUsed/>
    <w:qFormat/>
    <w:pPr>
      <w:ind w:firstLineChars="200" w:firstLine="420"/>
    </w:pPr>
  </w:style>
  <w:style w:type="paragraph" w:styleId="a3">
    <w:name w:val="Body Text Indent"/>
    <w:basedOn w:val="a"/>
    <w:link w:val="Char"/>
    <w:uiPriority w:val="99"/>
    <w:semiHidden/>
    <w:unhideWhenUsed/>
    <w:pPr>
      <w:spacing w:after="120"/>
      <w:ind w:leftChars="200" w:left="420"/>
    </w:p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正文文本缩进 Char"/>
    <w:basedOn w:val="a0"/>
    <w:link w:val="a3"/>
    <w:uiPriority w:val="99"/>
    <w:semiHidden/>
    <w:qFormat/>
    <w:rPr>
      <w:rFonts w:ascii="Calibri" w:eastAsia="宋体" w:hAnsi="Calibri" w:cs="Times New Roman"/>
    </w:rPr>
  </w:style>
  <w:style w:type="character" w:customStyle="1" w:styleId="2Char">
    <w:name w:val="正文首行缩进 2 Char"/>
    <w:basedOn w:val="Char"/>
    <w:link w:val="2"/>
    <w:uiPriority w:val="99"/>
    <w:semiHidden/>
    <w:rPr>
      <w:rFonts w:ascii="Calibri" w:eastAsia="宋体" w:hAnsi="Calibri" w:cs="Times New Roman"/>
    </w:rPr>
  </w:style>
  <w:style w:type="paragraph" w:customStyle="1" w:styleId="a7">
    <w:name w:val="图表"/>
    <w:basedOn w:val="a"/>
    <w:qFormat/>
    <w:pPr>
      <w:spacing w:line="360" w:lineRule="auto"/>
      <w:ind w:firstLineChars="200" w:firstLine="200"/>
      <w:jc w:val="center"/>
    </w:pPr>
    <w:rPr>
      <w:rFonts w:ascii="Times New Roman" w:eastAsia="仿宋" w:hAnsi="Times New Roman"/>
      <w:sz w:val="24"/>
      <w:szCs w:val="21"/>
    </w:rPr>
  </w:style>
  <w:style w:type="paragraph" w:customStyle="1" w:styleId="Style9">
    <w:name w:val="_Style 9"/>
    <w:basedOn w:val="a"/>
    <w:next w:val="a6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gohigher</dc:creator>
  <cp:lastModifiedBy>杨玉章</cp:lastModifiedBy>
  <cp:revision>3</cp:revision>
  <dcterms:created xsi:type="dcterms:W3CDTF">2021-10-28T07:56:00Z</dcterms:created>
  <dcterms:modified xsi:type="dcterms:W3CDTF">2021-11-02T07:47:00Z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