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E50DD" w:rsidRDefault="005E50DD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541A38" w:rsidRDefault="00541A38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320C35" w:rsidRPr="00F316E9" w:rsidRDefault="00541A38" w:rsidP="00541A38">
      <w:pPr>
        <w:jc w:val="center"/>
        <w:rPr>
          <w:rFonts w:ascii="仿宋_GB2312" w:eastAsia="仿宋_GB2312" w:hAnsi="仿宋" w:hint="eastAsia"/>
          <w:sz w:val="32"/>
          <w:szCs w:val="32"/>
        </w:rPr>
      </w:pPr>
      <w:r w:rsidRPr="00F316E9">
        <w:rPr>
          <w:rFonts w:ascii="仿宋_GB2312" w:eastAsia="仿宋_GB2312" w:hAnsi="仿宋" w:hint="eastAsia"/>
          <w:sz w:val="32"/>
          <w:szCs w:val="32"/>
        </w:rPr>
        <w:t>岚财金〔201</w:t>
      </w:r>
      <w:r w:rsidR="00F316E9" w:rsidRPr="00F316E9">
        <w:rPr>
          <w:rFonts w:ascii="仿宋_GB2312" w:eastAsia="仿宋_GB2312" w:hAnsi="仿宋" w:hint="eastAsia"/>
          <w:sz w:val="32"/>
          <w:szCs w:val="32"/>
        </w:rPr>
        <w:t>6</w:t>
      </w:r>
      <w:r w:rsidRPr="00F316E9">
        <w:rPr>
          <w:rFonts w:ascii="仿宋_GB2312" w:eastAsia="仿宋_GB2312" w:hAnsi="仿宋" w:hint="eastAsia"/>
          <w:sz w:val="32"/>
          <w:szCs w:val="32"/>
        </w:rPr>
        <w:t>〕</w:t>
      </w:r>
      <w:r w:rsidR="00D13EF6">
        <w:rPr>
          <w:rFonts w:ascii="仿宋_GB2312" w:eastAsia="仿宋_GB2312" w:hAnsi="仿宋" w:hint="eastAsia"/>
          <w:sz w:val="32"/>
          <w:szCs w:val="32"/>
        </w:rPr>
        <w:t>14</w:t>
      </w:r>
      <w:r w:rsidRPr="00F316E9">
        <w:rPr>
          <w:rFonts w:ascii="仿宋_GB2312" w:eastAsia="仿宋_GB2312" w:hAnsi="仿宋" w:hint="eastAsia"/>
          <w:sz w:val="32"/>
          <w:szCs w:val="32"/>
        </w:rPr>
        <w:t>号</w:t>
      </w:r>
    </w:p>
    <w:p w:rsidR="00320C35" w:rsidRDefault="00320C35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320C35" w:rsidRDefault="00320C35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</w:p>
    <w:p w:rsidR="0091679A" w:rsidRPr="005E50DD" w:rsidRDefault="0091679A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  <w:r w:rsidRPr="005E50DD">
        <w:rPr>
          <w:rFonts w:ascii="方正小标宋简体" w:eastAsia="方正小标宋简体" w:hint="eastAsia"/>
          <w:sz w:val="36"/>
          <w:szCs w:val="36"/>
        </w:rPr>
        <w:t>关于下达我区201</w:t>
      </w:r>
      <w:r w:rsidR="00F316E9">
        <w:rPr>
          <w:rFonts w:ascii="方正小标宋简体" w:eastAsia="方正小标宋简体" w:hint="eastAsia"/>
          <w:sz w:val="36"/>
          <w:szCs w:val="36"/>
        </w:rPr>
        <w:t>6</w:t>
      </w:r>
      <w:r w:rsidRPr="005E50DD">
        <w:rPr>
          <w:rFonts w:ascii="方正小标宋简体" w:eastAsia="方正小标宋简体" w:hint="eastAsia"/>
          <w:sz w:val="36"/>
          <w:szCs w:val="36"/>
        </w:rPr>
        <w:t>年部门预算“三公经费”</w:t>
      </w:r>
    </w:p>
    <w:p w:rsidR="0091679A" w:rsidRPr="005E50DD" w:rsidRDefault="0091679A" w:rsidP="005E50DD">
      <w:pPr>
        <w:ind w:firstLineChars="250" w:firstLine="900"/>
        <w:jc w:val="center"/>
        <w:rPr>
          <w:rFonts w:ascii="方正小标宋简体" w:eastAsia="方正小标宋简体" w:hint="eastAsia"/>
          <w:sz w:val="36"/>
          <w:szCs w:val="36"/>
        </w:rPr>
      </w:pPr>
      <w:r w:rsidRPr="005E50DD">
        <w:rPr>
          <w:rFonts w:ascii="方正小标宋简体" w:eastAsia="方正小标宋简体" w:hint="eastAsia"/>
          <w:sz w:val="36"/>
          <w:szCs w:val="36"/>
        </w:rPr>
        <w:t>控制数的通知</w:t>
      </w:r>
    </w:p>
    <w:p w:rsidR="0091679A" w:rsidRDefault="0091679A" w:rsidP="0091679A">
      <w:pPr>
        <w:rPr>
          <w:rFonts w:ascii="仿宋_GB2312" w:eastAsia="仿宋_GB2312" w:hint="eastAsia"/>
          <w:sz w:val="32"/>
          <w:szCs w:val="32"/>
        </w:rPr>
      </w:pPr>
    </w:p>
    <w:p w:rsidR="0091679A" w:rsidRDefault="0091679A" w:rsidP="0091679A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区（县）直各单位、各片区开发管理局、各乡镇人民政府：</w:t>
      </w:r>
    </w:p>
    <w:p w:rsidR="00C669AB" w:rsidRDefault="0091679A" w:rsidP="00CC13D3">
      <w:pPr>
        <w:ind w:firstLineChars="250" w:firstLine="800"/>
        <w:rPr>
          <w:rFonts w:ascii="仿宋_GB2312" w:eastAsia="仿宋_GB2312" w:hint="eastAsia"/>
          <w:sz w:val="32"/>
          <w:szCs w:val="32"/>
        </w:rPr>
      </w:pPr>
      <w:r w:rsidRPr="007A418F">
        <w:rPr>
          <w:rFonts w:ascii="仿宋_GB2312" w:eastAsia="仿宋_GB2312" w:hint="eastAsia"/>
          <w:sz w:val="32"/>
          <w:szCs w:val="32"/>
        </w:rPr>
        <w:t>我</w:t>
      </w:r>
      <w:r>
        <w:rPr>
          <w:rFonts w:ascii="仿宋_GB2312" w:eastAsia="仿宋_GB2312" w:hint="eastAsia"/>
          <w:sz w:val="32"/>
          <w:szCs w:val="32"/>
        </w:rPr>
        <w:t>区（县）</w:t>
      </w:r>
      <w:r w:rsidRPr="007A418F">
        <w:rPr>
          <w:rFonts w:ascii="仿宋_GB2312" w:eastAsia="仿宋_GB2312" w:hint="eastAsia"/>
          <w:sz w:val="32"/>
          <w:szCs w:val="32"/>
        </w:rPr>
        <w:t>201</w:t>
      </w:r>
      <w:r w:rsidR="00F316E9">
        <w:rPr>
          <w:rFonts w:ascii="仿宋_GB2312" w:eastAsia="仿宋_GB2312" w:hint="eastAsia"/>
          <w:sz w:val="32"/>
          <w:szCs w:val="32"/>
        </w:rPr>
        <w:t>6</w:t>
      </w:r>
      <w:r w:rsidRPr="007A418F">
        <w:rPr>
          <w:rFonts w:ascii="仿宋_GB2312" w:eastAsia="仿宋_GB2312" w:hint="eastAsia"/>
          <w:sz w:val="32"/>
          <w:szCs w:val="32"/>
        </w:rPr>
        <w:t>年部门预算已经</w:t>
      </w:r>
      <w:r w:rsidR="00A80E8B">
        <w:rPr>
          <w:rFonts w:ascii="仿宋_GB2312" w:eastAsia="仿宋_GB2312" w:hint="eastAsia"/>
          <w:sz w:val="32"/>
          <w:szCs w:val="32"/>
        </w:rPr>
        <w:t>平潭</w:t>
      </w:r>
      <w:r w:rsidRPr="007A418F">
        <w:rPr>
          <w:rFonts w:ascii="仿宋_GB2312" w:eastAsia="仿宋_GB2312" w:hint="eastAsia"/>
          <w:sz w:val="32"/>
          <w:szCs w:val="32"/>
        </w:rPr>
        <w:t>人大十六届</w:t>
      </w:r>
      <w:r w:rsidR="00F316E9">
        <w:rPr>
          <w:rFonts w:ascii="仿宋_GB2312" w:eastAsia="仿宋_GB2312" w:hint="eastAsia"/>
          <w:sz w:val="32"/>
          <w:szCs w:val="32"/>
        </w:rPr>
        <w:t>五</w:t>
      </w:r>
      <w:r w:rsidRPr="007A418F">
        <w:rPr>
          <w:rFonts w:ascii="仿宋_GB2312" w:eastAsia="仿宋_GB2312" w:hint="eastAsia"/>
          <w:sz w:val="32"/>
          <w:szCs w:val="32"/>
        </w:rPr>
        <w:t>次会议审议通过，</w:t>
      </w:r>
      <w:r>
        <w:rPr>
          <w:rFonts w:ascii="仿宋_GB2312" w:eastAsia="仿宋_GB2312" w:hint="eastAsia"/>
          <w:sz w:val="32"/>
          <w:szCs w:val="32"/>
        </w:rPr>
        <w:t>现将201</w:t>
      </w:r>
      <w:r w:rsidR="00F316E9">
        <w:rPr>
          <w:rFonts w:ascii="仿宋_GB2312" w:eastAsia="仿宋_GB2312" w:hint="eastAsia"/>
          <w:sz w:val="32"/>
          <w:szCs w:val="32"/>
        </w:rPr>
        <w:t>6</w:t>
      </w:r>
      <w:r>
        <w:rPr>
          <w:rFonts w:ascii="仿宋_GB2312" w:eastAsia="仿宋_GB2312" w:hint="eastAsia"/>
          <w:sz w:val="32"/>
          <w:szCs w:val="32"/>
        </w:rPr>
        <w:t>年部门预算</w:t>
      </w:r>
      <w:r w:rsidR="00CC13D3">
        <w:rPr>
          <w:rFonts w:ascii="仿宋_GB2312" w:eastAsia="仿宋_GB2312" w:hint="eastAsia"/>
          <w:sz w:val="32"/>
          <w:szCs w:val="32"/>
        </w:rPr>
        <w:t>“三公经费”控制数</w:t>
      </w:r>
      <w:r w:rsidR="00D70D9E">
        <w:rPr>
          <w:rFonts w:ascii="仿宋_GB2312" w:eastAsia="仿宋_GB2312" w:hint="eastAsia"/>
          <w:sz w:val="32"/>
          <w:szCs w:val="32"/>
        </w:rPr>
        <w:t>有关</w:t>
      </w:r>
      <w:r>
        <w:rPr>
          <w:rFonts w:ascii="仿宋_GB2312" w:eastAsia="仿宋_GB2312" w:hint="eastAsia"/>
          <w:sz w:val="32"/>
          <w:szCs w:val="32"/>
        </w:rPr>
        <w:t>工作通知如下：</w:t>
      </w:r>
    </w:p>
    <w:p w:rsidR="00C669AB" w:rsidRDefault="00C669AB" w:rsidP="00C304B0">
      <w:pPr>
        <w:ind w:firstLineChars="200" w:firstLine="643"/>
        <w:rPr>
          <w:rFonts w:ascii="仿宋_GB2312" w:eastAsia="仿宋_GB2312" w:hint="eastAsia"/>
          <w:sz w:val="32"/>
          <w:szCs w:val="32"/>
        </w:rPr>
      </w:pPr>
      <w:r w:rsidRPr="00C304B0">
        <w:rPr>
          <w:rFonts w:ascii="仿宋_GB2312" w:eastAsia="仿宋_GB2312" w:hint="eastAsia"/>
          <w:b/>
          <w:sz w:val="32"/>
          <w:szCs w:val="32"/>
        </w:rPr>
        <w:t>1.</w:t>
      </w:r>
      <w:r w:rsidR="006130F5" w:rsidRPr="00C304B0">
        <w:rPr>
          <w:rFonts w:ascii="仿宋_GB2312" w:eastAsia="仿宋_GB2312" w:hint="eastAsia"/>
          <w:b/>
          <w:sz w:val="32"/>
          <w:szCs w:val="32"/>
        </w:rPr>
        <w:t>主要原则。</w:t>
      </w:r>
      <w:r w:rsidR="006130F5" w:rsidRPr="007A418F">
        <w:rPr>
          <w:rFonts w:ascii="仿宋_GB2312" w:eastAsia="仿宋_GB2312" w:hint="eastAsia"/>
          <w:sz w:val="32"/>
          <w:szCs w:val="32"/>
        </w:rPr>
        <w:t>“三公经费”</w:t>
      </w:r>
      <w:r w:rsidR="0091679A" w:rsidRPr="007A418F">
        <w:rPr>
          <w:rFonts w:ascii="仿宋_GB2312" w:eastAsia="仿宋_GB2312" w:hint="eastAsia"/>
          <w:sz w:val="32"/>
          <w:szCs w:val="32"/>
        </w:rPr>
        <w:t>按照《</w:t>
      </w:r>
      <w:r w:rsidR="0091679A">
        <w:rPr>
          <w:rFonts w:ascii="仿宋_GB2312" w:eastAsia="仿宋_GB2312" w:hint="eastAsia"/>
          <w:sz w:val="32"/>
          <w:szCs w:val="32"/>
        </w:rPr>
        <w:t>党政机关厉行节约反对浪费条例</w:t>
      </w:r>
      <w:r w:rsidR="0091679A" w:rsidRPr="007A418F">
        <w:rPr>
          <w:rFonts w:ascii="仿宋_GB2312" w:eastAsia="仿宋_GB2312" w:hint="eastAsia"/>
          <w:sz w:val="32"/>
          <w:szCs w:val="32"/>
        </w:rPr>
        <w:t>》</w:t>
      </w:r>
      <w:r w:rsidR="0091679A">
        <w:rPr>
          <w:rFonts w:ascii="仿宋_GB2312" w:eastAsia="仿宋_GB2312" w:hint="eastAsia"/>
          <w:sz w:val="32"/>
          <w:szCs w:val="32"/>
        </w:rPr>
        <w:t>和《党政机关国内公务接待管理规定》</w:t>
      </w:r>
      <w:r w:rsidR="00F316E9">
        <w:rPr>
          <w:rFonts w:ascii="仿宋_GB2312" w:eastAsia="仿宋_GB2312" w:hint="eastAsia"/>
          <w:sz w:val="32"/>
          <w:szCs w:val="32"/>
        </w:rPr>
        <w:t>的</w:t>
      </w:r>
      <w:r w:rsidR="0091679A">
        <w:rPr>
          <w:rFonts w:ascii="仿宋_GB2312" w:eastAsia="仿宋_GB2312" w:hint="eastAsia"/>
          <w:sz w:val="32"/>
          <w:szCs w:val="32"/>
        </w:rPr>
        <w:t>规定</w:t>
      </w:r>
      <w:r w:rsidR="00B70E0D">
        <w:rPr>
          <w:rFonts w:ascii="仿宋_GB2312" w:eastAsia="仿宋_GB2312" w:hint="eastAsia"/>
          <w:sz w:val="32"/>
          <w:szCs w:val="32"/>
        </w:rPr>
        <w:t>，实行从严从紧安排，</w:t>
      </w:r>
      <w:r w:rsidR="0091679A" w:rsidRPr="007A418F">
        <w:rPr>
          <w:rFonts w:ascii="仿宋_GB2312" w:eastAsia="仿宋_GB2312" w:hint="eastAsia"/>
          <w:sz w:val="32"/>
          <w:szCs w:val="32"/>
        </w:rPr>
        <w:t>严格</w:t>
      </w:r>
      <w:r w:rsidR="0091679A">
        <w:rPr>
          <w:rFonts w:ascii="仿宋_GB2312" w:eastAsia="仿宋_GB2312" w:hint="eastAsia"/>
          <w:sz w:val="32"/>
          <w:szCs w:val="32"/>
        </w:rPr>
        <w:t>控制一般性</w:t>
      </w:r>
      <w:r w:rsidR="0091679A" w:rsidRPr="007A418F">
        <w:rPr>
          <w:rFonts w:ascii="仿宋_GB2312" w:eastAsia="仿宋_GB2312" w:hint="eastAsia"/>
          <w:sz w:val="32"/>
          <w:szCs w:val="32"/>
        </w:rPr>
        <w:t>支</w:t>
      </w:r>
      <w:r w:rsidR="0091679A">
        <w:rPr>
          <w:rFonts w:ascii="仿宋_GB2312" w:eastAsia="仿宋_GB2312" w:hint="eastAsia"/>
          <w:sz w:val="32"/>
          <w:szCs w:val="32"/>
        </w:rPr>
        <w:t>出</w:t>
      </w:r>
      <w:r w:rsidR="0091679A" w:rsidRPr="007A418F">
        <w:rPr>
          <w:rFonts w:ascii="仿宋_GB2312" w:eastAsia="仿宋_GB2312" w:hint="eastAsia"/>
          <w:sz w:val="32"/>
          <w:szCs w:val="32"/>
        </w:rPr>
        <w:t>，降低行政</w:t>
      </w:r>
      <w:r w:rsidR="0091679A">
        <w:rPr>
          <w:rFonts w:ascii="仿宋_GB2312" w:eastAsia="仿宋_GB2312" w:hint="eastAsia"/>
          <w:sz w:val="32"/>
          <w:szCs w:val="32"/>
        </w:rPr>
        <w:t>运行</w:t>
      </w:r>
      <w:r>
        <w:rPr>
          <w:rFonts w:ascii="仿宋_GB2312" w:eastAsia="仿宋_GB2312" w:hint="eastAsia"/>
          <w:sz w:val="32"/>
          <w:szCs w:val="32"/>
        </w:rPr>
        <w:t>成本。</w:t>
      </w:r>
    </w:p>
    <w:p w:rsidR="00C5539D" w:rsidRDefault="00BD5FAE" w:rsidP="00C304B0">
      <w:pPr>
        <w:ind w:firstLineChars="200" w:firstLine="643"/>
        <w:rPr>
          <w:rFonts w:ascii="仿宋_GB2312" w:eastAsia="仿宋_GB2312" w:hint="eastAsia"/>
          <w:sz w:val="32"/>
          <w:szCs w:val="32"/>
        </w:rPr>
      </w:pPr>
      <w:r w:rsidRPr="00C304B0">
        <w:rPr>
          <w:rFonts w:ascii="仿宋_GB2312" w:eastAsia="仿宋_GB2312" w:hint="eastAsia"/>
          <w:b/>
          <w:sz w:val="32"/>
          <w:szCs w:val="32"/>
        </w:rPr>
        <w:t>2.</w:t>
      </w:r>
      <w:r w:rsidR="00B70E0D" w:rsidRPr="00C304B0">
        <w:rPr>
          <w:rFonts w:ascii="仿宋_GB2312" w:eastAsia="仿宋_GB2312" w:hint="eastAsia"/>
          <w:b/>
          <w:sz w:val="32"/>
          <w:szCs w:val="32"/>
        </w:rPr>
        <w:t>具体控制数。</w:t>
      </w:r>
      <w:r w:rsidR="00C304B0" w:rsidRPr="00C304B0">
        <w:rPr>
          <w:rFonts w:ascii="仿宋_GB2312" w:eastAsia="仿宋_GB2312" w:hint="eastAsia"/>
          <w:sz w:val="32"/>
          <w:szCs w:val="32"/>
        </w:rPr>
        <w:t>全区（县）“三公经费”控制数</w:t>
      </w:r>
      <w:r w:rsidR="00A80E8B">
        <w:rPr>
          <w:rFonts w:ascii="仿宋_GB2312" w:eastAsia="仿宋_GB2312" w:hint="eastAsia"/>
          <w:sz w:val="32"/>
          <w:szCs w:val="32"/>
        </w:rPr>
        <w:t>2264.41</w:t>
      </w:r>
      <w:r w:rsidR="00C304B0" w:rsidRPr="00C304B0">
        <w:rPr>
          <w:rFonts w:ascii="仿宋_GB2312" w:eastAsia="仿宋_GB2312" w:hint="eastAsia"/>
          <w:sz w:val="32"/>
          <w:szCs w:val="32"/>
        </w:rPr>
        <w:lastRenderedPageBreak/>
        <w:t>万元，其中：</w:t>
      </w:r>
      <w:r w:rsidR="006130F5" w:rsidRPr="00C304B0">
        <w:rPr>
          <w:rFonts w:ascii="仿宋_GB2312" w:eastAsia="仿宋_GB2312" w:hint="eastAsia"/>
          <w:b/>
          <w:sz w:val="32"/>
          <w:szCs w:val="32"/>
        </w:rPr>
        <w:t>公务招</w:t>
      </w:r>
      <w:r w:rsidRPr="00C304B0">
        <w:rPr>
          <w:rFonts w:ascii="仿宋_GB2312" w:eastAsia="仿宋_GB2312" w:hint="eastAsia"/>
          <w:b/>
          <w:sz w:val="32"/>
          <w:szCs w:val="32"/>
        </w:rPr>
        <w:t>待费</w:t>
      </w:r>
      <w:r w:rsidRPr="00BD5FAE">
        <w:rPr>
          <w:rFonts w:ascii="仿宋_GB2312" w:eastAsia="仿宋_GB2312" w:hint="eastAsia"/>
          <w:sz w:val="32"/>
          <w:szCs w:val="32"/>
        </w:rPr>
        <w:t>按定额公务费与专项业务费之和</w:t>
      </w:r>
      <w:r w:rsidR="00F316E9">
        <w:rPr>
          <w:rFonts w:ascii="仿宋_GB2312" w:eastAsia="仿宋_GB2312" w:hint="eastAsia"/>
          <w:sz w:val="32"/>
          <w:szCs w:val="32"/>
        </w:rPr>
        <w:t>与</w:t>
      </w:r>
      <w:r w:rsidRPr="00BD5FAE">
        <w:rPr>
          <w:rFonts w:ascii="仿宋_GB2312" w:eastAsia="仿宋_GB2312" w:hint="eastAsia"/>
          <w:sz w:val="32"/>
          <w:szCs w:val="32"/>
        </w:rPr>
        <w:t>接待费控制线</w:t>
      </w:r>
      <w:r w:rsidR="00C54832">
        <w:rPr>
          <w:rFonts w:ascii="仿宋_GB2312" w:eastAsia="仿宋_GB2312" w:hint="eastAsia"/>
          <w:sz w:val="32"/>
          <w:szCs w:val="32"/>
        </w:rPr>
        <w:t>（</w:t>
      </w:r>
      <w:r w:rsidR="00C54832" w:rsidRPr="00BD5FAE">
        <w:rPr>
          <w:rFonts w:ascii="仿宋_GB2312" w:eastAsia="仿宋_GB2312" w:hint="eastAsia"/>
          <w:sz w:val="32"/>
          <w:szCs w:val="32"/>
        </w:rPr>
        <w:t>一级预算单位按12%，其他二级预算单位按8%</w:t>
      </w:r>
      <w:r w:rsidR="00C54832">
        <w:rPr>
          <w:rFonts w:ascii="仿宋_GB2312" w:eastAsia="仿宋_GB2312" w:hint="eastAsia"/>
          <w:sz w:val="32"/>
          <w:szCs w:val="32"/>
        </w:rPr>
        <w:t>）</w:t>
      </w:r>
      <w:r w:rsidR="00C304B0">
        <w:rPr>
          <w:rFonts w:ascii="仿宋_GB2312" w:eastAsia="仿宋_GB2312" w:hint="eastAsia"/>
          <w:sz w:val="32"/>
          <w:szCs w:val="32"/>
        </w:rPr>
        <w:t>计算</w:t>
      </w:r>
      <w:r w:rsidR="00F316E9">
        <w:rPr>
          <w:rFonts w:ascii="仿宋_GB2312" w:eastAsia="仿宋_GB2312" w:hint="eastAsia"/>
          <w:sz w:val="32"/>
          <w:szCs w:val="32"/>
        </w:rPr>
        <w:t>控制数</w:t>
      </w:r>
      <w:r w:rsidR="00C304B0">
        <w:rPr>
          <w:rFonts w:ascii="仿宋_GB2312" w:eastAsia="仿宋_GB2312" w:hint="eastAsia"/>
          <w:sz w:val="32"/>
          <w:szCs w:val="32"/>
        </w:rPr>
        <w:t>为</w:t>
      </w:r>
      <w:r w:rsidR="00A80E8B">
        <w:rPr>
          <w:rFonts w:ascii="仿宋_GB2312" w:eastAsia="仿宋_GB2312" w:hint="eastAsia"/>
          <w:sz w:val="32"/>
          <w:szCs w:val="32"/>
        </w:rPr>
        <w:t>1103.91</w:t>
      </w:r>
      <w:r w:rsidR="00C304B0">
        <w:rPr>
          <w:rFonts w:ascii="仿宋_GB2312" w:eastAsia="仿宋_GB2312" w:hint="eastAsia"/>
          <w:sz w:val="32"/>
          <w:szCs w:val="32"/>
        </w:rPr>
        <w:t>万元</w:t>
      </w:r>
      <w:r w:rsidR="00B24211">
        <w:rPr>
          <w:rFonts w:ascii="仿宋_GB2312" w:eastAsia="仿宋_GB2312" w:hint="eastAsia"/>
          <w:sz w:val="32"/>
          <w:szCs w:val="32"/>
        </w:rPr>
        <w:t>；</w:t>
      </w:r>
      <w:r w:rsidRPr="00C54832">
        <w:rPr>
          <w:rFonts w:ascii="仿宋_GB2312" w:eastAsia="仿宋_GB2312" w:hint="eastAsia"/>
          <w:b/>
          <w:sz w:val="32"/>
          <w:szCs w:val="32"/>
        </w:rPr>
        <w:t>出国境经费</w:t>
      </w:r>
      <w:r w:rsidR="00F316E9">
        <w:rPr>
          <w:rFonts w:ascii="仿宋_GB2312" w:eastAsia="仿宋_GB2312" w:hint="eastAsia"/>
          <w:sz w:val="32"/>
          <w:szCs w:val="32"/>
        </w:rPr>
        <w:t>160</w:t>
      </w:r>
      <w:r w:rsidRPr="00BD5FAE">
        <w:rPr>
          <w:rFonts w:ascii="仿宋_GB2312" w:eastAsia="仿宋_GB2312" w:hint="eastAsia"/>
          <w:sz w:val="32"/>
          <w:szCs w:val="32"/>
        </w:rPr>
        <w:t>万元</w:t>
      </w:r>
      <w:r w:rsidR="00C54832">
        <w:rPr>
          <w:rFonts w:ascii="仿宋_GB2312" w:eastAsia="仿宋_GB2312" w:hint="eastAsia"/>
          <w:sz w:val="32"/>
          <w:szCs w:val="32"/>
        </w:rPr>
        <w:t>，</w:t>
      </w:r>
      <w:r w:rsidRPr="00BD5FAE">
        <w:rPr>
          <w:rFonts w:ascii="仿宋_GB2312" w:eastAsia="仿宋_GB2312" w:hint="eastAsia"/>
          <w:sz w:val="32"/>
          <w:szCs w:val="32"/>
        </w:rPr>
        <w:t>不含已安排在其他相关区直一级预算单位专项业务经费中所包含的10万元经费；</w:t>
      </w:r>
      <w:r w:rsidRPr="00C54832">
        <w:rPr>
          <w:rFonts w:ascii="仿宋_GB2312" w:eastAsia="仿宋_GB2312" w:hint="eastAsia"/>
          <w:b/>
          <w:sz w:val="32"/>
          <w:szCs w:val="32"/>
        </w:rPr>
        <w:t>车辆经费</w:t>
      </w:r>
      <w:r w:rsidR="00F316E9">
        <w:rPr>
          <w:rFonts w:ascii="仿宋_GB2312" w:eastAsia="仿宋_GB2312" w:hint="eastAsia"/>
          <w:sz w:val="32"/>
          <w:szCs w:val="32"/>
        </w:rPr>
        <w:t>1004.3</w:t>
      </w:r>
      <w:r w:rsidR="005E50DD" w:rsidRPr="00BD5FAE">
        <w:rPr>
          <w:rFonts w:ascii="仿宋_GB2312" w:eastAsia="仿宋_GB2312" w:hint="eastAsia"/>
          <w:sz w:val="32"/>
          <w:szCs w:val="32"/>
        </w:rPr>
        <w:t>万元</w:t>
      </w:r>
      <w:r w:rsidR="005E50DD">
        <w:rPr>
          <w:rFonts w:ascii="仿宋_GB2312" w:eastAsia="仿宋_GB2312" w:hint="eastAsia"/>
          <w:sz w:val="32"/>
          <w:szCs w:val="32"/>
        </w:rPr>
        <w:t>，主要</w:t>
      </w:r>
      <w:r w:rsidRPr="00BD5FAE">
        <w:rPr>
          <w:rFonts w:ascii="仿宋_GB2312" w:eastAsia="仿宋_GB2312" w:hint="eastAsia"/>
          <w:sz w:val="32"/>
          <w:szCs w:val="32"/>
        </w:rPr>
        <w:t>根据区公务用车管理工作领导小组对全区各单位一般公务用车</w:t>
      </w:r>
      <w:r w:rsidR="005E50DD">
        <w:rPr>
          <w:rFonts w:ascii="仿宋_GB2312" w:eastAsia="仿宋_GB2312" w:hint="eastAsia"/>
          <w:sz w:val="32"/>
          <w:szCs w:val="32"/>
        </w:rPr>
        <w:t>核定的编制数安排</w:t>
      </w:r>
      <w:r w:rsidRPr="00BD5FAE">
        <w:rPr>
          <w:rFonts w:ascii="仿宋_GB2312" w:eastAsia="仿宋_GB2312" w:hint="eastAsia"/>
          <w:sz w:val="32"/>
          <w:szCs w:val="32"/>
        </w:rPr>
        <w:t>。</w:t>
      </w:r>
    </w:p>
    <w:p w:rsidR="005E50DD" w:rsidRDefault="005E50DD" w:rsidP="00A75603">
      <w:pPr>
        <w:ind w:firstLineChars="200" w:firstLine="643"/>
        <w:rPr>
          <w:rFonts w:ascii="仿宋_GB2312" w:eastAsia="仿宋_GB2312" w:hint="eastAsia"/>
          <w:sz w:val="32"/>
          <w:szCs w:val="32"/>
        </w:rPr>
      </w:pPr>
      <w:r w:rsidRPr="00A75603">
        <w:rPr>
          <w:rFonts w:ascii="仿宋_GB2312" w:eastAsia="仿宋_GB2312" w:hint="eastAsia"/>
          <w:b/>
          <w:sz w:val="32"/>
          <w:szCs w:val="32"/>
        </w:rPr>
        <w:t>3.</w:t>
      </w:r>
      <w:r w:rsidR="00A75603" w:rsidRPr="00A75603">
        <w:rPr>
          <w:rFonts w:ascii="仿宋_GB2312" w:eastAsia="仿宋_GB2312" w:hint="eastAsia"/>
          <w:b/>
          <w:sz w:val="32"/>
          <w:szCs w:val="32"/>
        </w:rPr>
        <w:t>其他事项。</w:t>
      </w:r>
      <w:r>
        <w:rPr>
          <w:rFonts w:ascii="仿宋_GB2312" w:eastAsia="仿宋_GB2312" w:hint="eastAsia"/>
          <w:sz w:val="32"/>
          <w:szCs w:val="32"/>
        </w:rPr>
        <w:t>各单位要厉行节约，“三公经费”开支数</w:t>
      </w:r>
      <w:r w:rsidR="00F316E9">
        <w:rPr>
          <w:rFonts w:ascii="仿宋_GB2312" w:eastAsia="仿宋_GB2312" w:hint="eastAsia"/>
          <w:sz w:val="32"/>
          <w:szCs w:val="32"/>
        </w:rPr>
        <w:t>原则上</w:t>
      </w:r>
      <w:r>
        <w:rPr>
          <w:rFonts w:ascii="仿宋_GB2312" w:eastAsia="仿宋_GB2312" w:hint="eastAsia"/>
          <w:sz w:val="32"/>
          <w:szCs w:val="32"/>
        </w:rPr>
        <w:t>不可突破控制线</w:t>
      </w:r>
      <w:r w:rsidR="00D70D9E">
        <w:rPr>
          <w:rFonts w:ascii="仿宋_GB2312" w:eastAsia="仿宋_GB2312" w:hint="eastAsia"/>
          <w:sz w:val="32"/>
          <w:szCs w:val="32"/>
        </w:rPr>
        <w:t>，特殊情况要按程序审批</w:t>
      </w:r>
      <w:r>
        <w:rPr>
          <w:rFonts w:ascii="仿宋_GB2312" w:eastAsia="仿宋_GB2312" w:hint="eastAsia"/>
          <w:sz w:val="32"/>
          <w:szCs w:val="32"/>
        </w:rPr>
        <w:t>。车辆经费控制数</w:t>
      </w:r>
      <w:r w:rsidR="00A80E8B">
        <w:rPr>
          <w:rFonts w:ascii="仿宋_GB2312" w:eastAsia="仿宋_GB2312" w:hint="eastAsia"/>
          <w:sz w:val="32"/>
          <w:szCs w:val="32"/>
        </w:rPr>
        <w:t>在公车改革方案未出台前</w:t>
      </w:r>
      <w:r>
        <w:rPr>
          <w:rFonts w:ascii="仿宋_GB2312" w:eastAsia="仿宋_GB2312" w:hint="eastAsia"/>
          <w:sz w:val="32"/>
          <w:szCs w:val="32"/>
        </w:rPr>
        <w:t>由财政各业务处室</w:t>
      </w:r>
      <w:r w:rsidR="00A80E8B">
        <w:rPr>
          <w:rFonts w:ascii="仿宋_GB2312" w:eastAsia="仿宋_GB2312" w:hint="eastAsia"/>
          <w:sz w:val="32"/>
          <w:szCs w:val="32"/>
        </w:rPr>
        <w:t>按本通知</w:t>
      </w:r>
      <w:r>
        <w:rPr>
          <w:rFonts w:ascii="仿宋_GB2312" w:eastAsia="仿宋_GB2312" w:hint="eastAsia"/>
          <w:sz w:val="32"/>
          <w:szCs w:val="32"/>
        </w:rPr>
        <w:t>下达经费指标进行报销</w:t>
      </w:r>
      <w:r w:rsidR="00A80E8B">
        <w:rPr>
          <w:rFonts w:ascii="仿宋_GB2312" w:eastAsia="仿宋_GB2312" w:hint="eastAsia"/>
          <w:sz w:val="32"/>
          <w:szCs w:val="32"/>
        </w:rPr>
        <w:t>。</w:t>
      </w:r>
      <w:r w:rsidR="00061C05">
        <w:rPr>
          <w:rFonts w:ascii="仿宋_GB2312" w:eastAsia="仿宋_GB2312" w:hint="eastAsia"/>
          <w:sz w:val="32"/>
          <w:szCs w:val="32"/>
        </w:rPr>
        <w:t>对于车辆经费</w:t>
      </w:r>
      <w:r w:rsidR="00A80E8B">
        <w:rPr>
          <w:rFonts w:ascii="仿宋_GB2312" w:eastAsia="仿宋_GB2312" w:hint="eastAsia"/>
          <w:sz w:val="32"/>
          <w:szCs w:val="32"/>
        </w:rPr>
        <w:t>有车编</w:t>
      </w:r>
      <w:r w:rsidR="00061C05">
        <w:rPr>
          <w:rFonts w:ascii="仿宋_GB2312" w:eastAsia="仿宋_GB2312" w:hint="eastAsia"/>
          <w:sz w:val="32"/>
          <w:szCs w:val="32"/>
        </w:rPr>
        <w:t>而未安排年初</w:t>
      </w:r>
      <w:r w:rsidR="00A75603">
        <w:rPr>
          <w:rFonts w:ascii="仿宋_GB2312" w:eastAsia="仿宋_GB2312" w:hint="eastAsia"/>
          <w:sz w:val="32"/>
          <w:szCs w:val="32"/>
        </w:rPr>
        <w:t>车辆预算数或安排不足的单位，</w:t>
      </w:r>
      <w:r w:rsidR="00061C05">
        <w:rPr>
          <w:rFonts w:ascii="仿宋_GB2312" w:eastAsia="仿宋_GB2312" w:hint="eastAsia"/>
          <w:sz w:val="32"/>
          <w:szCs w:val="32"/>
        </w:rPr>
        <w:t>财政各业务处室</w:t>
      </w:r>
      <w:r w:rsidR="000C6527">
        <w:rPr>
          <w:rFonts w:ascii="仿宋_GB2312" w:eastAsia="仿宋_GB2312" w:hint="eastAsia"/>
          <w:sz w:val="32"/>
          <w:szCs w:val="32"/>
        </w:rPr>
        <w:t>经审核后</w:t>
      </w:r>
      <w:r w:rsidR="00A75603">
        <w:rPr>
          <w:rFonts w:ascii="仿宋_GB2312" w:eastAsia="仿宋_GB2312" w:hint="eastAsia"/>
          <w:sz w:val="32"/>
          <w:szCs w:val="32"/>
        </w:rPr>
        <w:t>可</w:t>
      </w:r>
      <w:r w:rsidR="00061C05">
        <w:rPr>
          <w:rFonts w:ascii="仿宋_GB2312" w:eastAsia="仿宋_GB2312" w:hint="eastAsia"/>
          <w:sz w:val="32"/>
          <w:szCs w:val="32"/>
        </w:rPr>
        <w:t>从专项业务经费</w:t>
      </w:r>
      <w:r w:rsidR="00A75603">
        <w:rPr>
          <w:rFonts w:ascii="仿宋_GB2312" w:eastAsia="仿宋_GB2312" w:hint="eastAsia"/>
          <w:sz w:val="32"/>
          <w:szCs w:val="32"/>
        </w:rPr>
        <w:t>下达适量的车辆经费</w:t>
      </w:r>
      <w:r w:rsidR="00415303">
        <w:rPr>
          <w:rFonts w:ascii="仿宋_GB2312" w:eastAsia="仿宋_GB2312" w:hint="eastAsia"/>
          <w:sz w:val="32"/>
          <w:szCs w:val="32"/>
        </w:rPr>
        <w:t>指标</w:t>
      </w:r>
      <w:r w:rsidR="00A75603">
        <w:rPr>
          <w:rFonts w:ascii="仿宋_GB2312" w:eastAsia="仿宋_GB2312" w:hint="eastAsia"/>
          <w:sz w:val="32"/>
          <w:szCs w:val="32"/>
        </w:rPr>
        <w:t>，区国库支付中心前台据</w:t>
      </w:r>
      <w:r w:rsidR="00061C05">
        <w:rPr>
          <w:rFonts w:ascii="仿宋_GB2312" w:eastAsia="仿宋_GB2312" w:hint="eastAsia"/>
          <w:sz w:val="32"/>
          <w:szCs w:val="32"/>
        </w:rPr>
        <w:t>以报销。</w:t>
      </w:r>
    </w:p>
    <w:p w:rsidR="00061C05" w:rsidRDefault="00061C05" w:rsidP="005E50DD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附：201</w:t>
      </w:r>
      <w:r w:rsidR="000A5C20">
        <w:rPr>
          <w:rFonts w:ascii="仿宋_GB2312" w:eastAsia="仿宋_GB2312" w:hint="eastAsia"/>
          <w:sz w:val="32"/>
          <w:szCs w:val="32"/>
        </w:rPr>
        <w:t>6</w:t>
      </w:r>
      <w:r>
        <w:rPr>
          <w:rFonts w:ascii="仿宋_GB2312" w:eastAsia="仿宋_GB2312" w:hint="eastAsia"/>
          <w:sz w:val="32"/>
          <w:szCs w:val="32"/>
        </w:rPr>
        <w:t>年部门预算“三公经费”控制数计算表</w:t>
      </w:r>
    </w:p>
    <w:p w:rsidR="00061C05" w:rsidRDefault="00061C05" w:rsidP="005E50DD">
      <w:pPr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061C05" w:rsidRDefault="00061C05" w:rsidP="005E50DD">
      <w:pPr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061C05" w:rsidRDefault="00393F0F" w:rsidP="005E50DD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</w:t>
      </w:r>
      <w:r w:rsidR="00061C05">
        <w:rPr>
          <w:rFonts w:ascii="仿宋_GB2312" w:eastAsia="仿宋_GB2312" w:hint="eastAsia"/>
          <w:sz w:val="32"/>
          <w:szCs w:val="32"/>
        </w:rPr>
        <w:t>平潭综合实验区财政金融局</w:t>
      </w:r>
    </w:p>
    <w:p w:rsidR="00393F0F" w:rsidRDefault="00393F0F" w:rsidP="00320C35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   </w:t>
      </w:r>
      <w:r w:rsidR="00061C05">
        <w:rPr>
          <w:rFonts w:ascii="仿宋_GB2312" w:eastAsia="仿宋_GB2312" w:hint="eastAsia"/>
          <w:sz w:val="32"/>
          <w:szCs w:val="32"/>
        </w:rPr>
        <w:t xml:space="preserve"> 201</w:t>
      </w:r>
      <w:r w:rsidR="00F316E9">
        <w:rPr>
          <w:rFonts w:ascii="仿宋_GB2312" w:eastAsia="仿宋_GB2312" w:hint="eastAsia"/>
          <w:sz w:val="32"/>
          <w:szCs w:val="32"/>
        </w:rPr>
        <w:t>6</w:t>
      </w:r>
      <w:r w:rsidR="00061C05">
        <w:rPr>
          <w:rFonts w:ascii="仿宋_GB2312" w:eastAsia="仿宋_GB2312" w:hint="eastAsia"/>
          <w:sz w:val="32"/>
          <w:szCs w:val="32"/>
        </w:rPr>
        <w:t>年</w:t>
      </w:r>
      <w:r w:rsidR="00F316E9">
        <w:rPr>
          <w:rFonts w:ascii="仿宋_GB2312" w:eastAsia="仿宋_GB2312" w:hint="eastAsia"/>
          <w:sz w:val="32"/>
          <w:szCs w:val="32"/>
        </w:rPr>
        <w:t>2</w:t>
      </w:r>
      <w:r w:rsidR="00061C05">
        <w:rPr>
          <w:rFonts w:ascii="仿宋_GB2312" w:eastAsia="仿宋_GB2312" w:hint="eastAsia"/>
          <w:sz w:val="32"/>
          <w:szCs w:val="32"/>
        </w:rPr>
        <w:t>月1日</w:t>
      </w:r>
    </w:p>
    <w:p w:rsidR="00393F0F" w:rsidRDefault="00393F0F" w:rsidP="00933F85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tbl>
      <w:tblPr>
        <w:tblpPr w:leftFromText="180" w:rightFromText="180" w:vertAnchor="text" w:horzAnchor="margin" w:tblpY="74"/>
        <w:tblW w:w="0" w:type="auto"/>
        <w:tblBorders>
          <w:top w:val="single" w:sz="4" w:space="0" w:color="auto"/>
          <w:bottom w:val="single" w:sz="4" w:space="0" w:color="auto"/>
        </w:tblBorders>
        <w:tblLook w:val="01E0"/>
      </w:tblPr>
      <w:tblGrid>
        <w:gridCol w:w="8522"/>
      </w:tblGrid>
      <w:tr w:rsidR="00393F0F" w:rsidRPr="00A9257A">
        <w:tc>
          <w:tcPr>
            <w:tcW w:w="8820" w:type="dxa"/>
          </w:tcPr>
          <w:p w:rsidR="00393F0F" w:rsidRPr="00A9257A" w:rsidRDefault="00393F0F" w:rsidP="00A80E8B">
            <w:pPr>
              <w:rPr>
                <w:rFonts w:ascii="仿宋_GB2312" w:eastAsia="仿宋_GB2312" w:hAnsi="仿宋" w:hint="eastAsia"/>
                <w:sz w:val="28"/>
                <w:szCs w:val="28"/>
              </w:rPr>
            </w:pPr>
            <w:r w:rsidRPr="00A9257A">
              <w:rPr>
                <w:rFonts w:ascii="仿宋_GB2312" w:eastAsia="仿宋_GB2312" w:hAnsi="仿宋" w:hint="eastAsia"/>
                <w:sz w:val="28"/>
                <w:szCs w:val="28"/>
              </w:rPr>
              <w:t>平潭综合实验区财政金融局办公室</w:t>
            </w:r>
            <w:r>
              <w:rPr>
                <w:rFonts w:ascii="仿宋_GB2312" w:eastAsia="仿宋_GB2312" w:hAnsi="仿宋" w:hint="eastAsia"/>
                <w:sz w:val="28"/>
                <w:szCs w:val="28"/>
              </w:rPr>
              <w:t xml:space="preserve">   </w:t>
            </w:r>
            <w:r w:rsidRPr="00A9257A">
              <w:rPr>
                <w:rFonts w:ascii="仿宋_GB2312" w:eastAsia="仿宋_GB2312" w:hAnsi="仿宋" w:hint="eastAsia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仿宋" w:hint="eastAsia"/>
                <w:sz w:val="28"/>
                <w:szCs w:val="28"/>
              </w:rPr>
              <w:t xml:space="preserve">   201</w:t>
            </w:r>
            <w:r w:rsidR="00A80E8B">
              <w:rPr>
                <w:rFonts w:ascii="仿宋_GB2312" w:eastAsia="仿宋_GB2312" w:hAnsi="仿宋" w:hint="eastAsia"/>
                <w:sz w:val="28"/>
                <w:szCs w:val="28"/>
              </w:rPr>
              <w:t>6</w:t>
            </w:r>
            <w:r w:rsidRPr="00A9257A">
              <w:rPr>
                <w:rFonts w:ascii="仿宋_GB2312" w:eastAsia="仿宋_GB2312" w:hAnsi="仿宋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Ansi="仿宋" w:hint="eastAsia"/>
                <w:sz w:val="28"/>
                <w:szCs w:val="28"/>
              </w:rPr>
              <w:t>2</w:t>
            </w:r>
            <w:r w:rsidRPr="00A9257A">
              <w:rPr>
                <w:rFonts w:ascii="仿宋_GB2312" w:eastAsia="仿宋_GB2312" w:hAnsi="仿宋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仿宋" w:hint="eastAsia"/>
                <w:sz w:val="28"/>
                <w:szCs w:val="28"/>
              </w:rPr>
              <w:t>1</w:t>
            </w:r>
            <w:r w:rsidRPr="00A9257A">
              <w:rPr>
                <w:rFonts w:ascii="仿宋_GB2312" w:eastAsia="仿宋_GB2312" w:hAnsi="仿宋" w:hint="eastAsia"/>
                <w:sz w:val="28"/>
                <w:szCs w:val="28"/>
              </w:rPr>
              <w:t xml:space="preserve">日印发 </w:t>
            </w:r>
          </w:p>
        </w:tc>
      </w:tr>
    </w:tbl>
    <w:p w:rsidR="00393F0F" w:rsidRPr="00393F0F" w:rsidRDefault="00393F0F" w:rsidP="005E50DD">
      <w:pPr>
        <w:ind w:firstLineChars="200" w:firstLine="640"/>
        <w:rPr>
          <w:rFonts w:ascii="仿宋_GB2312" w:eastAsia="仿宋_GB2312" w:hint="eastAsia"/>
          <w:sz w:val="32"/>
          <w:szCs w:val="32"/>
        </w:rPr>
      </w:pPr>
    </w:p>
    <w:sectPr w:rsidR="00393F0F" w:rsidRPr="00393F0F" w:rsidSect="00A24C5F">
      <w:footerReference w:type="default" r:id="rId7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3EE7" w:rsidRDefault="00A53EE7" w:rsidP="00393F0F">
      <w:r>
        <w:separator/>
      </w:r>
    </w:p>
  </w:endnote>
  <w:endnote w:type="continuationSeparator" w:id="1">
    <w:p w:rsidR="00A53EE7" w:rsidRDefault="00A53EE7" w:rsidP="00393F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C5F" w:rsidRPr="00A24C5F" w:rsidRDefault="00A24C5F">
    <w:pPr>
      <w:pStyle w:val="a4"/>
      <w:jc w:val="right"/>
      <w:rPr>
        <w:rFonts w:ascii="仿宋" w:eastAsia="仿宋" w:hAnsi="仿宋"/>
        <w:sz w:val="28"/>
        <w:szCs w:val="28"/>
      </w:rPr>
    </w:pPr>
    <w:r w:rsidRPr="00A24C5F">
      <w:rPr>
        <w:rFonts w:ascii="仿宋" w:eastAsia="仿宋" w:hAnsi="仿宋"/>
        <w:sz w:val="28"/>
        <w:szCs w:val="28"/>
      </w:rPr>
      <w:fldChar w:fldCharType="begin"/>
    </w:r>
    <w:r w:rsidRPr="00A24C5F">
      <w:rPr>
        <w:rFonts w:ascii="仿宋" w:eastAsia="仿宋" w:hAnsi="仿宋"/>
        <w:sz w:val="28"/>
        <w:szCs w:val="28"/>
      </w:rPr>
      <w:instrText xml:space="preserve"> PAGE   \* MERGEFORMAT </w:instrText>
    </w:r>
    <w:r w:rsidRPr="00A24C5F">
      <w:rPr>
        <w:rFonts w:ascii="仿宋" w:eastAsia="仿宋" w:hAnsi="仿宋"/>
        <w:sz w:val="28"/>
        <w:szCs w:val="28"/>
      </w:rPr>
      <w:fldChar w:fldCharType="separate"/>
    </w:r>
    <w:r w:rsidR="00DA7443" w:rsidRPr="00DA7443">
      <w:rPr>
        <w:rFonts w:ascii="仿宋" w:eastAsia="仿宋" w:hAnsi="仿宋"/>
        <w:noProof/>
        <w:sz w:val="28"/>
        <w:szCs w:val="28"/>
        <w:lang w:val="zh-CN"/>
      </w:rPr>
      <w:t>-</w:t>
    </w:r>
    <w:r w:rsidR="00DA7443">
      <w:rPr>
        <w:rFonts w:ascii="仿宋" w:eastAsia="仿宋" w:hAnsi="仿宋"/>
        <w:noProof/>
        <w:sz w:val="28"/>
        <w:szCs w:val="28"/>
      </w:rPr>
      <w:t xml:space="preserve"> 1 -</w:t>
    </w:r>
    <w:r w:rsidRPr="00A24C5F">
      <w:rPr>
        <w:rFonts w:ascii="仿宋" w:eastAsia="仿宋" w:hAnsi="仿宋"/>
        <w:sz w:val="28"/>
        <w:szCs w:val="28"/>
      </w:rPr>
      <w:fldChar w:fldCharType="end"/>
    </w:r>
  </w:p>
  <w:p w:rsidR="00A24C5F" w:rsidRDefault="00A24C5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3EE7" w:rsidRDefault="00A53EE7" w:rsidP="00393F0F">
      <w:r>
        <w:separator/>
      </w:r>
    </w:p>
  </w:footnote>
  <w:footnote w:type="continuationSeparator" w:id="1">
    <w:p w:rsidR="00A53EE7" w:rsidRDefault="00A53EE7" w:rsidP="00393F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E66D5"/>
    <w:multiLevelType w:val="hybridMultilevel"/>
    <w:tmpl w:val="53BCAD08"/>
    <w:lvl w:ilvl="0" w:tplc="D9845FDE">
      <w:start w:val="1"/>
      <w:numFmt w:val="decimal"/>
      <w:lvlText w:val="%1."/>
      <w:lvlJc w:val="left"/>
      <w:pPr>
        <w:tabs>
          <w:tab w:val="num" w:pos="1925"/>
        </w:tabs>
        <w:ind w:left="192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0"/>
        </w:tabs>
        <w:ind w:left="16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0"/>
        </w:tabs>
        <w:ind w:left="20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0"/>
        </w:tabs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0"/>
        </w:tabs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0"/>
        </w:tabs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0"/>
        </w:tabs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0"/>
        </w:tabs>
        <w:ind w:left="45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679A"/>
    <w:rsid w:val="00061C05"/>
    <w:rsid w:val="000A5C20"/>
    <w:rsid w:val="000C6527"/>
    <w:rsid w:val="001554D9"/>
    <w:rsid w:val="00165BD8"/>
    <w:rsid w:val="00285F46"/>
    <w:rsid w:val="00320C35"/>
    <w:rsid w:val="00393F0F"/>
    <w:rsid w:val="003C2B33"/>
    <w:rsid w:val="00415303"/>
    <w:rsid w:val="00541A38"/>
    <w:rsid w:val="005E50DD"/>
    <w:rsid w:val="006130F5"/>
    <w:rsid w:val="00665FAC"/>
    <w:rsid w:val="00752C57"/>
    <w:rsid w:val="007B66E8"/>
    <w:rsid w:val="0091679A"/>
    <w:rsid w:val="00933F85"/>
    <w:rsid w:val="009D4B48"/>
    <w:rsid w:val="00A24C5F"/>
    <w:rsid w:val="00A53EE7"/>
    <w:rsid w:val="00A75603"/>
    <w:rsid w:val="00A80E8B"/>
    <w:rsid w:val="00B24211"/>
    <w:rsid w:val="00B70E0D"/>
    <w:rsid w:val="00BA615E"/>
    <w:rsid w:val="00BC0254"/>
    <w:rsid w:val="00BD5FAE"/>
    <w:rsid w:val="00C304B0"/>
    <w:rsid w:val="00C54832"/>
    <w:rsid w:val="00C5539D"/>
    <w:rsid w:val="00C669AB"/>
    <w:rsid w:val="00CC13D3"/>
    <w:rsid w:val="00CC7FDD"/>
    <w:rsid w:val="00D13EF6"/>
    <w:rsid w:val="00D70D9E"/>
    <w:rsid w:val="00DA7443"/>
    <w:rsid w:val="00EF7AE9"/>
    <w:rsid w:val="00F316E9"/>
    <w:rsid w:val="00F53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1679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393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93F0F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393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3F0F"/>
    <w:rPr>
      <w:kern w:val="2"/>
      <w:sz w:val="18"/>
      <w:szCs w:val="18"/>
    </w:rPr>
  </w:style>
  <w:style w:type="paragraph" w:styleId="a5">
    <w:name w:val="Date"/>
    <w:basedOn w:val="a"/>
    <w:next w:val="a"/>
    <w:link w:val="Char1"/>
    <w:rsid w:val="00393F0F"/>
    <w:pPr>
      <w:ind w:leftChars="2500" w:left="100"/>
    </w:pPr>
  </w:style>
  <w:style w:type="character" w:customStyle="1" w:styleId="Char1">
    <w:name w:val="日期 Char"/>
    <w:basedOn w:val="a0"/>
    <w:link w:val="a5"/>
    <w:rsid w:val="00393F0F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>Lenovo (Beijing) Limited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关于下达我区2015年部门预算“三公经费”</dc:title>
  <dc:creator>Lenovo User</dc:creator>
  <cp:lastModifiedBy>陈甘霖</cp:lastModifiedBy>
  <cp:revision>2</cp:revision>
  <cp:lastPrinted>2016-01-27T09:02:00Z</cp:lastPrinted>
  <dcterms:created xsi:type="dcterms:W3CDTF">2016-12-16T06:39:00Z</dcterms:created>
  <dcterms:modified xsi:type="dcterms:W3CDTF">2016-12-16T06:39:00Z</dcterms:modified>
</cp:coreProperties>
</file>