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text" w:horzAnchor="margin" w:tblpXSpec="center" w:tblpY="158"/>
        <w:tblW w:w="0" w:type="auto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9"/>
        <w:gridCol w:w="1464"/>
        <w:gridCol w:w="753"/>
        <w:gridCol w:w="275"/>
        <w:gridCol w:w="572"/>
        <w:gridCol w:w="403"/>
        <w:gridCol w:w="2000"/>
        <w:gridCol w:w="93"/>
        <w:gridCol w:w="111"/>
        <w:gridCol w:w="772"/>
        <w:gridCol w:w="1001"/>
        <w:gridCol w:w="698"/>
        <w:gridCol w:w="306"/>
        <w:gridCol w:w="35"/>
        <w:gridCol w:w="842"/>
        <w:gridCol w:w="1831"/>
        <w:gridCol w:w="2850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3" w:hRule="atLeast"/>
        </w:trPr>
        <w:tc>
          <w:tcPr>
            <w:tcW w:w="14745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autoSpaceDE w:val="0"/>
              <w:spacing w:line="520" w:lineRule="exact"/>
              <w:jc w:val="left"/>
              <w:textAlignment w:val="center"/>
              <w:rPr>
                <w:rFonts w:eastAsia="黑体"/>
                <w:color w:val="000000"/>
                <w:kern w:val="0"/>
                <w:sz w:val="44"/>
                <w:szCs w:val="44"/>
              </w:rPr>
            </w:pPr>
            <w:r>
              <w:rPr>
                <w:rStyle w:val="7"/>
                <w:rFonts w:hint="eastAsia" w:ascii="黑体" w:hAnsi="黑体" w:eastAsia="黑体" w:cs="黑体"/>
                <w:sz w:val="32"/>
                <w:szCs w:val="32"/>
              </w:rPr>
              <w:t>附件2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4745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autoSpaceDE w:val="0"/>
              <w:spacing w:line="520" w:lineRule="exact"/>
              <w:jc w:val="center"/>
              <w:textAlignment w:val="center"/>
              <w:rPr>
                <w:rFonts w:eastAsia="方正小标宋简体"/>
                <w:color w:val="000000"/>
                <w:sz w:val="44"/>
                <w:szCs w:val="44"/>
              </w:rPr>
            </w:pPr>
            <w:r>
              <w:rPr>
                <w:rFonts w:eastAsia="方正小标宋简体"/>
                <w:color w:val="000000"/>
                <w:kern w:val="0"/>
                <w:sz w:val="44"/>
                <w:szCs w:val="44"/>
              </w:rPr>
              <w:t>企业资质自查自纠表（监理）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rPr>
                <w:rFonts w:eastAsia="方正小标宋简体"/>
                <w:color w:val="000000"/>
                <w:sz w:val="44"/>
                <w:szCs w:val="44"/>
              </w:rPr>
            </w:pPr>
          </w:p>
        </w:tc>
        <w:tc>
          <w:tcPr>
            <w:tcW w:w="249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rPr>
                <w:rFonts w:eastAsia="方正小标宋简体"/>
                <w:color w:val="000000"/>
                <w:sz w:val="44"/>
                <w:szCs w:val="44"/>
              </w:rPr>
            </w:pPr>
          </w:p>
        </w:tc>
        <w:tc>
          <w:tcPr>
            <w:tcW w:w="975" w:type="dxa"/>
            <w:gridSpan w:val="2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2204" w:type="dxa"/>
            <w:gridSpan w:val="3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10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5558" w:type="dxa"/>
            <w:gridSpan w:val="4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textAlignment w:val="center"/>
              <w:rPr>
                <w:rFonts w:eastAsia="仿宋_GB2312"/>
                <w:color w:val="00000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 xml:space="preserve">填表日期：     年    月    日   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0" w:hRule="atLeast"/>
        </w:trPr>
        <w:tc>
          <w:tcPr>
            <w:tcW w:w="22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textAlignment w:val="center"/>
              <w:rPr>
                <w:rFonts w:eastAsia="仿宋_GB2312"/>
                <w:b/>
                <w:bCs/>
                <w:color w:val="000000"/>
                <w:sz w:val="24"/>
              </w:rPr>
            </w:pPr>
            <w:r>
              <w:rPr>
                <w:rFonts w:eastAsia="仿宋_GB2312"/>
                <w:b/>
                <w:bCs/>
                <w:color w:val="000000"/>
                <w:kern w:val="0"/>
                <w:sz w:val="24"/>
              </w:rPr>
              <w:t>企业名称                 （单位公章）</w:t>
            </w:r>
          </w:p>
        </w:tc>
        <w:tc>
          <w:tcPr>
            <w:tcW w:w="4207" w:type="dxa"/>
            <w:gridSpan w:val="7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rPr>
                <w:b/>
                <w:bCs/>
                <w:color w:val="000000"/>
                <w:sz w:val="24"/>
              </w:rPr>
            </w:pPr>
          </w:p>
        </w:tc>
        <w:tc>
          <w:tcPr>
            <w:tcW w:w="1773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rPr>
                <w:rFonts w:eastAsia="仿宋_GB2312"/>
                <w:b/>
                <w:bCs/>
                <w:color w:val="000000"/>
                <w:sz w:val="24"/>
              </w:rPr>
            </w:pPr>
            <w:r>
              <w:rPr>
                <w:rFonts w:eastAsia="仿宋_GB2312"/>
                <w:b/>
                <w:bCs/>
                <w:color w:val="000000"/>
                <w:kern w:val="0"/>
                <w:sz w:val="24"/>
              </w:rPr>
              <w:t>详细地址</w:t>
            </w:r>
          </w:p>
        </w:tc>
        <w:tc>
          <w:tcPr>
            <w:tcW w:w="6562" w:type="dxa"/>
            <w:gridSpan w:val="6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rPr>
                <w:rFonts w:eastAsia="仿宋_GB2312"/>
                <w:b/>
                <w:bCs/>
                <w:color w:val="000000"/>
                <w:sz w:val="24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4745" w:type="dxa"/>
            <w:gridSpan w:val="1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utoSpaceDE w:val="0"/>
              <w:spacing w:line="440" w:lineRule="exact"/>
              <w:jc w:val="center"/>
              <w:textAlignment w:val="center"/>
              <w:rPr>
                <w:rFonts w:eastAsia="仿宋_GB2312"/>
                <w:b/>
                <w:bCs/>
                <w:color w:val="000000"/>
                <w:sz w:val="24"/>
              </w:rPr>
            </w:pPr>
            <w:r>
              <w:rPr>
                <w:rFonts w:eastAsia="仿宋_GB2312"/>
                <w:b/>
                <w:bCs/>
                <w:color w:val="000000"/>
                <w:kern w:val="0"/>
                <w:sz w:val="24"/>
              </w:rPr>
              <w:t>自查内容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0" w:hRule="atLeast"/>
        </w:trPr>
        <w:tc>
          <w:tcPr>
            <w:tcW w:w="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textAlignment w:val="center"/>
              <w:rPr>
                <w:rFonts w:eastAsia="仿宋_GB2312"/>
                <w:b/>
                <w:bCs/>
                <w:color w:val="000000"/>
                <w:sz w:val="24"/>
              </w:rPr>
            </w:pPr>
            <w:r>
              <w:rPr>
                <w:rFonts w:eastAsia="仿宋_GB2312"/>
                <w:b/>
                <w:bCs/>
                <w:color w:val="000000"/>
                <w:kern w:val="0"/>
                <w:sz w:val="24"/>
              </w:rPr>
              <w:t>序号</w:t>
            </w:r>
          </w:p>
        </w:tc>
        <w:tc>
          <w:tcPr>
            <w:tcW w:w="2217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textAlignment w:val="center"/>
              <w:rPr>
                <w:rFonts w:eastAsia="仿宋_GB2312"/>
                <w:b/>
                <w:bCs/>
                <w:color w:val="000000"/>
                <w:sz w:val="24"/>
              </w:rPr>
            </w:pPr>
            <w:r>
              <w:rPr>
                <w:rFonts w:eastAsia="仿宋_GB2312"/>
                <w:b/>
                <w:bCs/>
                <w:color w:val="000000"/>
                <w:kern w:val="0"/>
                <w:sz w:val="24"/>
              </w:rPr>
              <w:t>现有资质</w:t>
            </w:r>
          </w:p>
        </w:tc>
        <w:tc>
          <w:tcPr>
            <w:tcW w:w="847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textAlignment w:val="center"/>
              <w:rPr>
                <w:rFonts w:eastAsia="仿宋_GB2312"/>
                <w:b/>
                <w:bCs/>
                <w:color w:val="000000"/>
                <w:sz w:val="24"/>
              </w:rPr>
            </w:pPr>
            <w:r>
              <w:rPr>
                <w:rFonts w:eastAsia="仿宋_GB2312"/>
                <w:b/>
                <w:bCs/>
                <w:color w:val="000000"/>
                <w:kern w:val="0"/>
                <w:sz w:val="24"/>
              </w:rPr>
              <w:t>资质取 得时间</w:t>
            </w:r>
          </w:p>
        </w:tc>
        <w:tc>
          <w:tcPr>
            <w:tcW w:w="2496" w:type="dxa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textAlignment w:val="center"/>
              <w:rPr>
                <w:rFonts w:eastAsia="仿宋_GB2312"/>
                <w:b/>
                <w:bCs/>
                <w:color w:val="000000"/>
                <w:sz w:val="24"/>
              </w:rPr>
            </w:pPr>
            <w:r>
              <w:rPr>
                <w:rFonts w:eastAsia="仿宋_GB2312"/>
                <w:b/>
                <w:bCs/>
                <w:color w:val="000000"/>
                <w:kern w:val="0"/>
                <w:sz w:val="24"/>
              </w:rPr>
              <w:t>技术负责人（经历、职称、注册监理工程师）</w:t>
            </w:r>
          </w:p>
        </w:tc>
        <w:tc>
          <w:tcPr>
            <w:tcW w:w="2582" w:type="dxa"/>
            <w:gridSpan w:val="4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textAlignment w:val="center"/>
              <w:rPr>
                <w:rFonts w:eastAsia="仿宋_GB2312"/>
                <w:b/>
                <w:bCs/>
                <w:color w:val="000000"/>
                <w:sz w:val="24"/>
              </w:rPr>
            </w:pPr>
            <w:r>
              <w:rPr>
                <w:rFonts w:eastAsia="仿宋_GB2312"/>
                <w:b/>
                <w:bCs/>
                <w:color w:val="000000"/>
                <w:kern w:val="0"/>
                <w:sz w:val="24"/>
              </w:rPr>
              <w:t>注册人员数量            及专业</w:t>
            </w:r>
          </w:p>
        </w:tc>
        <w:tc>
          <w:tcPr>
            <w:tcW w:w="3014" w:type="dxa"/>
            <w:gridSpan w:val="4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textAlignment w:val="center"/>
              <w:rPr>
                <w:rFonts w:eastAsia="仿宋_GB2312"/>
                <w:b/>
                <w:bCs/>
                <w:color w:val="000000"/>
                <w:sz w:val="24"/>
              </w:rPr>
            </w:pPr>
            <w:r>
              <w:rPr>
                <w:rFonts w:eastAsia="仿宋_GB2312"/>
                <w:b/>
                <w:bCs/>
                <w:color w:val="000000"/>
                <w:kern w:val="0"/>
                <w:sz w:val="24"/>
              </w:rPr>
              <w:t>技术负责人社保缴交情况（社保缴纳期限）</w:t>
            </w:r>
          </w:p>
        </w:tc>
        <w:tc>
          <w:tcPr>
            <w:tcW w:w="285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textAlignment w:val="center"/>
              <w:rPr>
                <w:rFonts w:eastAsia="仿宋_GB2312"/>
                <w:b/>
                <w:bCs/>
                <w:color w:val="000000"/>
                <w:sz w:val="24"/>
              </w:rPr>
            </w:pPr>
            <w:r>
              <w:rPr>
                <w:rFonts w:eastAsia="仿宋_GB2312"/>
                <w:b/>
                <w:bCs/>
                <w:color w:val="000000"/>
                <w:kern w:val="0"/>
                <w:sz w:val="24"/>
              </w:rPr>
              <w:t>已取得资质满足要求条件(在□内√)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4" w:hRule="atLeast"/>
        </w:trPr>
        <w:tc>
          <w:tcPr>
            <w:tcW w:w="739" w:type="dxa"/>
            <w:vMerge w:val="restar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textAlignment w:val="center"/>
              <w:rPr>
                <w:rFonts w:eastAsia="仿宋_GB2312"/>
                <w:color w:val="00000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1</w:t>
            </w:r>
          </w:p>
        </w:tc>
        <w:tc>
          <w:tcPr>
            <w:tcW w:w="2217" w:type="dxa"/>
            <w:gridSpan w:val="2"/>
            <w:vMerge w:val="restart"/>
            <w:tcBorders>
              <w:top w:val="nil"/>
              <w:left w:val="nil"/>
              <w:bottom w:val="nil"/>
              <w:right w:val="single" w:color="000000" w:sz="4" w:space="0"/>
            </w:tcBorders>
            <w:vAlign w:val="center"/>
          </w:tcPr>
          <w:p>
            <w:pPr>
              <w:widowControl/>
              <w:autoSpaceDE w:val="0"/>
              <w:spacing w:line="360" w:lineRule="exact"/>
              <w:jc w:val="left"/>
              <w:textAlignment w:val="center"/>
              <w:rPr>
                <w:rFonts w:eastAsia="仿宋_GB2312"/>
                <w:color w:val="000000"/>
                <w:sz w:val="24"/>
              </w:rPr>
            </w:pPr>
            <w:r>
              <w:rPr>
                <w:rFonts w:hint="eastAsia" w:eastAsia="仿宋_GB2312"/>
                <w:color w:val="000000"/>
                <w:kern w:val="0"/>
                <w:sz w:val="24"/>
              </w:rPr>
              <w:t>示例：房屋建筑工程监理甲级</w:t>
            </w:r>
          </w:p>
        </w:tc>
        <w:tc>
          <w:tcPr>
            <w:tcW w:w="847" w:type="dxa"/>
            <w:gridSpan w:val="2"/>
            <w:vMerge w:val="restart"/>
            <w:tcBorders>
              <w:top w:val="nil"/>
              <w:left w:val="nil"/>
              <w:bottom w:val="nil"/>
              <w:right w:val="single" w:color="000000" w:sz="4" w:space="0"/>
            </w:tcBorders>
            <w:vAlign w:val="center"/>
          </w:tcPr>
          <w:p>
            <w:pPr>
              <w:widowControl/>
              <w:autoSpaceDE w:val="0"/>
              <w:spacing w:line="360" w:lineRule="exact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2496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4" w:space="0"/>
            </w:tcBorders>
            <w:vAlign w:val="center"/>
          </w:tcPr>
          <w:p>
            <w:pPr>
              <w:widowControl/>
              <w:autoSpaceDE w:val="0"/>
              <w:spacing w:line="360" w:lineRule="exact"/>
              <w:jc w:val="left"/>
              <w:textAlignment w:val="center"/>
              <w:rPr>
                <w:rFonts w:eastAsia="仿宋_GB2312"/>
                <w:color w:val="00000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1</w:t>
            </w:r>
            <w:r>
              <w:rPr>
                <w:rFonts w:hint="eastAsia" w:eastAsia="仿宋_GB2312"/>
                <w:color w:val="000000"/>
                <w:kern w:val="0"/>
                <w:sz w:val="24"/>
              </w:rPr>
              <w:t>、张三、工作经历</w:t>
            </w:r>
            <w:r>
              <w:rPr>
                <w:rFonts w:eastAsia="仿宋_GB2312"/>
                <w:color w:val="000000"/>
                <w:kern w:val="0"/>
                <w:sz w:val="24"/>
              </w:rPr>
              <w:t>X</w:t>
            </w:r>
            <w:r>
              <w:rPr>
                <w:rFonts w:hint="eastAsia" w:eastAsia="仿宋_GB2312"/>
                <w:color w:val="000000"/>
                <w:kern w:val="0"/>
                <w:sz w:val="24"/>
              </w:rPr>
              <w:t>年、职称、注册监理工程师</w:t>
            </w:r>
          </w:p>
        </w:tc>
        <w:tc>
          <w:tcPr>
            <w:tcW w:w="2582" w:type="dxa"/>
            <w:gridSpan w:val="4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utoSpaceDE w:val="0"/>
              <w:spacing w:line="360" w:lineRule="exact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sz w:val="24"/>
              </w:rPr>
              <w:t>1</w:t>
            </w:r>
            <w:r>
              <w:rPr>
                <w:rFonts w:hint="eastAsia" w:eastAsia="仿宋_GB2312"/>
                <w:color w:val="000000"/>
                <w:sz w:val="24"/>
              </w:rPr>
              <w:t>、</w:t>
            </w:r>
            <w:r>
              <w:rPr>
                <w:rFonts w:hint="eastAsia" w:eastAsia="仿宋_GB2312"/>
                <w:color w:val="000000"/>
                <w:kern w:val="0"/>
                <w:sz w:val="24"/>
              </w:rPr>
              <w:t>张三，注册监理工程师，市政专业；</w:t>
            </w:r>
          </w:p>
        </w:tc>
        <w:tc>
          <w:tcPr>
            <w:tcW w:w="3014" w:type="dxa"/>
            <w:gridSpan w:val="4"/>
            <w:vMerge w:val="restart"/>
            <w:tcBorders>
              <w:top w:val="nil"/>
              <w:left w:val="nil"/>
              <w:bottom w:val="nil"/>
              <w:right w:val="single" w:color="000000" w:sz="4" w:space="0"/>
            </w:tcBorders>
            <w:vAlign w:val="center"/>
          </w:tcPr>
          <w:p>
            <w:pPr>
              <w:widowControl/>
              <w:autoSpaceDE w:val="0"/>
              <w:spacing w:line="360" w:lineRule="exact"/>
              <w:jc w:val="left"/>
              <w:textAlignment w:val="center"/>
              <w:rPr>
                <w:rFonts w:eastAsia="仿宋_GB2312"/>
                <w:color w:val="00000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20XX</w:t>
            </w:r>
            <w:r>
              <w:rPr>
                <w:rFonts w:hint="eastAsia" w:eastAsia="仿宋_GB2312"/>
                <w:color w:val="000000"/>
                <w:kern w:val="0"/>
                <w:sz w:val="24"/>
              </w:rPr>
              <w:t>年</w:t>
            </w:r>
            <w:r>
              <w:rPr>
                <w:rFonts w:eastAsia="仿宋_GB2312"/>
                <w:color w:val="000000"/>
                <w:kern w:val="0"/>
                <w:sz w:val="24"/>
              </w:rPr>
              <w:t>XX</w:t>
            </w:r>
            <w:r>
              <w:rPr>
                <w:rFonts w:hint="eastAsia" w:eastAsia="仿宋_GB2312"/>
                <w:color w:val="000000"/>
                <w:kern w:val="0"/>
                <w:sz w:val="24"/>
              </w:rPr>
              <w:t>月</w:t>
            </w:r>
            <w:r>
              <w:rPr>
                <w:rFonts w:eastAsia="仿宋_GB2312"/>
                <w:color w:val="000000"/>
                <w:kern w:val="0"/>
                <w:sz w:val="24"/>
              </w:rPr>
              <w:t>-20XX</w:t>
            </w:r>
            <w:r>
              <w:rPr>
                <w:rFonts w:hint="eastAsia" w:eastAsia="仿宋_GB2312"/>
                <w:color w:val="000000"/>
                <w:kern w:val="0"/>
                <w:sz w:val="24"/>
              </w:rPr>
              <w:t>年</w:t>
            </w:r>
            <w:r>
              <w:rPr>
                <w:rFonts w:eastAsia="仿宋_GB2312"/>
                <w:color w:val="000000"/>
                <w:kern w:val="0"/>
                <w:sz w:val="24"/>
              </w:rPr>
              <w:t>XX</w:t>
            </w:r>
            <w:r>
              <w:rPr>
                <w:rFonts w:hint="eastAsia" w:eastAsia="仿宋_GB2312"/>
                <w:color w:val="000000"/>
                <w:kern w:val="0"/>
                <w:sz w:val="24"/>
              </w:rPr>
              <w:t>月</w:t>
            </w:r>
          </w:p>
        </w:tc>
        <w:tc>
          <w:tcPr>
            <w:tcW w:w="2850" w:type="dxa"/>
            <w:vMerge w:val="restart"/>
            <w:tcBorders>
              <w:top w:val="nil"/>
              <w:left w:val="nil"/>
              <w:bottom w:val="nil"/>
              <w:right w:val="single" w:color="000000" w:sz="4" w:space="0"/>
            </w:tcBorders>
            <w:vAlign w:val="center"/>
          </w:tcPr>
          <w:p>
            <w:pPr>
              <w:widowControl/>
              <w:autoSpaceDE w:val="0"/>
              <w:spacing w:line="360" w:lineRule="exact"/>
              <w:jc w:val="left"/>
              <w:textAlignment w:val="center"/>
              <w:rPr>
                <w:rFonts w:eastAsia="仿宋_GB2312"/>
                <w:color w:val="00000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满足□      不满足□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4" w:hRule="atLeast"/>
        </w:trPr>
        <w:tc>
          <w:tcPr>
            <w:tcW w:w="739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2217" w:type="dxa"/>
            <w:gridSpan w:val="2"/>
            <w:vMerge w:val="continue"/>
            <w:tcBorders>
              <w:top w:val="nil"/>
              <w:left w:val="nil"/>
              <w:bottom w:val="nil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847" w:type="dxa"/>
            <w:gridSpan w:val="2"/>
            <w:vMerge w:val="continue"/>
            <w:tcBorders>
              <w:top w:val="nil"/>
              <w:left w:val="nil"/>
              <w:bottom w:val="nil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2496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2582" w:type="dxa"/>
            <w:gridSpan w:val="4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utoSpaceDE w:val="0"/>
              <w:spacing w:line="360" w:lineRule="exact"/>
              <w:rPr>
                <w:rFonts w:eastAsia="仿宋_GB2312"/>
                <w:color w:val="00000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2</w:t>
            </w:r>
            <w:r>
              <w:rPr>
                <w:rFonts w:hint="eastAsia" w:eastAsia="仿宋_GB2312"/>
                <w:color w:val="000000"/>
                <w:kern w:val="0"/>
                <w:sz w:val="24"/>
              </w:rPr>
              <w:t>、李四，注册监理工程师，市政专业</w:t>
            </w:r>
          </w:p>
        </w:tc>
        <w:tc>
          <w:tcPr>
            <w:tcW w:w="3014" w:type="dxa"/>
            <w:gridSpan w:val="4"/>
            <w:vMerge w:val="continue"/>
            <w:tcBorders>
              <w:top w:val="nil"/>
              <w:left w:val="nil"/>
              <w:bottom w:val="nil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2850" w:type="dxa"/>
            <w:vMerge w:val="continue"/>
            <w:tcBorders>
              <w:top w:val="nil"/>
              <w:left w:val="nil"/>
              <w:bottom w:val="nil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eastAsia="仿宋_GB2312"/>
                <w:color w:val="000000"/>
                <w:sz w:val="24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4" w:hRule="atLeast"/>
        </w:trPr>
        <w:tc>
          <w:tcPr>
            <w:tcW w:w="739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2217" w:type="dxa"/>
            <w:gridSpan w:val="2"/>
            <w:vMerge w:val="continue"/>
            <w:tcBorders>
              <w:top w:val="nil"/>
              <w:left w:val="nil"/>
              <w:bottom w:val="nil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847" w:type="dxa"/>
            <w:gridSpan w:val="2"/>
            <w:vMerge w:val="continue"/>
            <w:tcBorders>
              <w:top w:val="nil"/>
              <w:left w:val="nil"/>
              <w:bottom w:val="nil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2496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2582" w:type="dxa"/>
            <w:gridSpan w:val="4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utoSpaceDE w:val="0"/>
              <w:spacing w:line="360" w:lineRule="exact"/>
              <w:rPr>
                <w:rFonts w:eastAsia="仿宋_GB2312"/>
                <w:color w:val="000000"/>
                <w:sz w:val="24"/>
              </w:rPr>
            </w:pPr>
            <w:r>
              <w:rPr>
                <w:rFonts w:eastAsia="仿宋_GB2312"/>
                <w:color w:val="000000"/>
                <w:sz w:val="24"/>
              </w:rPr>
              <w:t>3</w:t>
            </w:r>
            <w:r>
              <w:rPr>
                <w:rFonts w:hint="eastAsia" w:eastAsia="仿宋_GB2312"/>
                <w:color w:val="000000"/>
                <w:sz w:val="24"/>
              </w:rPr>
              <w:t>、</w:t>
            </w:r>
          </w:p>
        </w:tc>
        <w:tc>
          <w:tcPr>
            <w:tcW w:w="3014" w:type="dxa"/>
            <w:gridSpan w:val="4"/>
            <w:vMerge w:val="continue"/>
            <w:tcBorders>
              <w:top w:val="nil"/>
              <w:left w:val="nil"/>
              <w:bottom w:val="nil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2850" w:type="dxa"/>
            <w:vMerge w:val="continue"/>
            <w:tcBorders>
              <w:top w:val="nil"/>
              <w:left w:val="nil"/>
              <w:bottom w:val="nil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eastAsia="仿宋_GB2312"/>
                <w:color w:val="000000"/>
                <w:sz w:val="24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4" w:hRule="atLeast"/>
        </w:trPr>
        <w:tc>
          <w:tcPr>
            <w:tcW w:w="739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2217" w:type="dxa"/>
            <w:gridSpan w:val="2"/>
            <w:vMerge w:val="continue"/>
            <w:tcBorders>
              <w:top w:val="nil"/>
              <w:left w:val="nil"/>
              <w:bottom w:val="nil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847" w:type="dxa"/>
            <w:gridSpan w:val="2"/>
            <w:vMerge w:val="continue"/>
            <w:tcBorders>
              <w:top w:val="nil"/>
              <w:left w:val="nil"/>
              <w:bottom w:val="nil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2496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2582" w:type="dxa"/>
            <w:gridSpan w:val="4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utoSpaceDE w:val="0"/>
              <w:spacing w:line="360" w:lineRule="exact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3014" w:type="dxa"/>
            <w:gridSpan w:val="4"/>
            <w:vMerge w:val="continue"/>
            <w:tcBorders>
              <w:top w:val="nil"/>
              <w:left w:val="nil"/>
              <w:bottom w:val="nil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2850" w:type="dxa"/>
            <w:vMerge w:val="continue"/>
            <w:tcBorders>
              <w:top w:val="nil"/>
              <w:left w:val="nil"/>
              <w:bottom w:val="nil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eastAsia="仿宋_GB2312"/>
                <w:color w:val="000000"/>
                <w:sz w:val="24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739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2217" w:type="dxa"/>
            <w:gridSpan w:val="2"/>
            <w:vMerge w:val="continue"/>
            <w:tcBorders>
              <w:top w:val="nil"/>
              <w:left w:val="nil"/>
              <w:bottom w:val="nil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847" w:type="dxa"/>
            <w:gridSpan w:val="2"/>
            <w:vMerge w:val="continue"/>
            <w:tcBorders>
              <w:top w:val="nil"/>
              <w:left w:val="nil"/>
              <w:bottom w:val="nil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2496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2582" w:type="dxa"/>
            <w:gridSpan w:val="4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utoSpaceDE w:val="0"/>
              <w:spacing w:line="360" w:lineRule="exact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3014" w:type="dxa"/>
            <w:gridSpan w:val="4"/>
            <w:vMerge w:val="continue"/>
            <w:tcBorders>
              <w:top w:val="nil"/>
              <w:left w:val="nil"/>
              <w:bottom w:val="nil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2850" w:type="dxa"/>
            <w:vMerge w:val="continue"/>
            <w:tcBorders>
              <w:top w:val="nil"/>
              <w:left w:val="nil"/>
              <w:bottom w:val="nil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eastAsia="仿宋_GB2312"/>
                <w:color w:val="000000"/>
                <w:sz w:val="24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7" w:hRule="atLeast"/>
        </w:trPr>
        <w:tc>
          <w:tcPr>
            <w:tcW w:w="295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utoSpaceDE w:val="0"/>
              <w:spacing w:line="360" w:lineRule="exact"/>
              <w:jc w:val="left"/>
              <w:textAlignment w:val="center"/>
              <w:rPr>
                <w:rFonts w:eastAsia="仿宋_GB2312"/>
                <w:color w:val="00000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联 系 人：                   联系电话:</w:t>
            </w:r>
          </w:p>
        </w:tc>
        <w:tc>
          <w:tcPr>
            <w:tcW w:w="5925" w:type="dxa"/>
            <w:gridSpan w:val="9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014" w:type="dxa"/>
            <w:gridSpan w:val="4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360" w:lineRule="exact"/>
              <w:jc w:val="left"/>
              <w:textAlignment w:val="center"/>
              <w:rPr>
                <w:rFonts w:eastAsia="仿宋_GB2312"/>
                <w:color w:val="00000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法定代表人签名:    联 系 电 话:</w:t>
            </w:r>
            <w:bookmarkStart w:id="0" w:name="_GoBack"/>
            <w:bookmarkEnd w:id="0"/>
          </w:p>
        </w:tc>
        <w:tc>
          <w:tcPr>
            <w:tcW w:w="285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rPr>
                <w:rFonts w:eastAsia="仿宋_GB2312"/>
                <w:color w:val="000000"/>
                <w:sz w:val="24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7" w:hRule="atLeast"/>
        </w:trPr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/>
                <w:color w:val="00000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备注：</w:t>
            </w:r>
          </w:p>
        </w:tc>
        <w:tc>
          <w:tcPr>
            <w:tcW w:w="22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rPr>
                <w:color w:val="000000"/>
                <w:sz w:val="22"/>
              </w:rPr>
            </w:pPr>
          </w:p>
        </w:tc>
        <w:tc>
          <w:tcPr>
            <w:tcW w:w="125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rPr>
                <w:color w:val="000000"/>
                <w:sz w:val="22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rPr>
                <w:color w:val="000000"/>
                <w:sz w:val="22"/>
              </w:rPr>
            </w:pPr>
          </w:p>
        </w:tc>
        <w:tc>
          <w:tcPr>
            <w:tcW w:w="26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rPr>
                <w:color w:val="000000"/>
                <w:sz w:val="22"/>
              </w:rPr>
            </w:pPr>
          </w:p>
        </w:tc>
        <w:tc>
          <w:tcPr>
            <w:tcW w:w="34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rPr>
                <w:color w:val="000000"/>
                <w:sz w:val="22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rPr>
                <w:color w:val="000000"/>
                <w:sz w:val="22"/>
              </w:rPr>
            </w:pPr>
          </w:p>
        </w:tc>
        <w:tc>
          <w:tcPr>
            <w:tcW w:w="468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rPr>
                <w:rFonts w:eastAsia="仿宋_GB2312"/>
                <w:color w:val="000000"/>
                <w:sz w:val="22"/>
              </w:rPr>
            </w:pPr>
            <w:r>
              <w:rPr>
                <w:rFonts w:eastAsia="仿宋_GB2312"/>
                <w:color w:val="000000"/>
                <w:kern w:val="0"/>
                <w:sz w:val="22"/>
              </w:rPr>
              <w:t>（此表不够可另续表）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3" w:hRule="atLeast"/>
        </w:trPr>
        <w:tc>
          <w:tcPr>
            <w:tcW w:w="14745" w:type="dxa"/>
            <w:gridSpan w:val="17"/>
            <w:tcBorders>
              <w:top w:val="nil"/>
              <w:left w:val="nil"/>
            </w:tcBorders>
            <w:vAlign w:val="center"/>
          </w:tcPr>
          <w:p>
            <w:pPr>
              <w:widowControl/>
              <w:spacing w:line="260" w:lineRule="exact"/>
              <w:jc w:val="left"/>
              <w:textAlignment w:val="center"/>
              <w:rPr>
                <w:rFonts w:eastAsia="仿宋_GB2312"/>
                <w:color w:val="00000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1、此表仅填写</w:t>
            </w:r>
            <w:r>
              <w:rPr>
                <w:rFonts w:hint="eastAsia" w:eastAsia="仿宋_GB2312"/>
                <w:color w:val="000000"/>
                <w:kern w:val="0"/>
                <w:sz w:val="24"/>
              </w:rPr>
              <w:t>市我区</w:t>
            </w:r>
            <w:r>
              <w:rPr>
                <w:rFonts w:eastAsia="仿宋_GB2312"/>
                <w:color w:val="000000"/>
                <w:kern w:val="0"/>
                <w:sz w:val="24"/>
              </w:rPr>
              <w:t>权责清单范围内已审批的建设工程企业资质。</w:t>
            </w:r>
          </w:p>
          <w:p>
            <w:pPr>
              <w:widowControl/>
              <w:jc w:val="left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hint="eastAsia" w:eastAsia="仿宋_GB2312"/>
                <w:color w:val="000000"/>
                <w:kern w:val="0"/>
                <w:sz w:val="24"/>
              </w:rPr>
              <w:t>2</w:t>
            </w:r>
            <w:r>
              <w:rPr>
                <w:rFonts w:eastAsia="仿宋_GB2312"/>
                <w:color w:val="000000"/>
                <w:kern w:val="0"/>
                <w:sz w:val="24"/>
              </w:rPr>
              <w:t>、企业需按照已取得的资质项数，逐项逐页填写。</w:t>
            </w:r>
          </w:p>
        </w:tc>
      </w:tr>
    </w:tbl>
    <w:p/>
    <w:sectPr>
      <w:pgSz w:w="16838" w:h="11906" w:orient="landscape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3B96"/>
    <w:rsid w:val="00053B96"/>
    <w:rsid w:val="001E7EEF"/>
    <w:rsid w:val="005F6474"/>
    <w:rsid w:val="00784894"/>
    <w:rsid w:val="00893669"/>
    <w:rsid w:val="00FE46A3"/>
    <w:rsid w:val="46CB3641"/>
    <w:rsid w:val="51AD1E26"/>
    <w:rsid w:val="6C891FB9"/>
    <w:rsid w:val="72986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新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新宋体" w:asciiTheme="minorHAnsi" w:hAnsiTheme="minorHAnsi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15"/>
    <w:basedOn w:val="3"/>
    <w:uiPriority w:val="0"/>
    <w:rPr>
      <w:rFonts w:hint="default" w:ascii="Times New Roman" w:hAnsi="Times New Roman" w:cs="Times New Roman"/>
      <w:color w:val="000000"/>
      <w:sz w:val="24"/>
      <w:szCs w:val="24"/>
    </w:rPr>
  </w:style>
  <w:style w:type="character" w:customStyle="1" w:styleId="5">
    <w:name w:val="16"/>
    <w:basedOn w:val="3"/>
    <w:uiPriority w:val="0"/>
    <w:rPr>
      <w:rFonts w:hint="eastAsia" w:ascii="仿宋_GB2312" w:eastAsia="仿宋_GB2312"/>
      <w:color w:val="000000"/>
      <w:sz w:val="24"/>
      <w:szCs w:val="24"/>
    </w:rPr>
  </w:style>
  <w:style w:type="character" w:customStyle="1" w:styleId="6">
    <w:name w:val="17"/>
    <w:basedOn w:val="3"/>
    <w:uiPriority w:val="0"/>
    <w:rPr>
      <w:rFonts w:hint="default" w:ascii="Times New Roman" w:hAnsi="Times New Roman" w:cs="Times New Roman"/>
      <w:color w:val="000000"/>
      <w:sz w:val="32"/>
      <w:szCs w:val="32"/>
    </w:rPr>
  </w:style>
  <w:style w:type="character" w:customStyle="1" w:styleId="7">
    <w:name w:val="18"/>
    <w:basedOn w:val="3"/>
    <w:uiPriority w:val="0"/>
    <w:rPr>
      <w:rFonts w:hint="eastAsia" w:ascii="黑体" w:hAnsi="宋体" w:eastAsia="黑体"/>
      <w:color w:val="00000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295</Words>
  <Characters>304</Characters>
  <Lines>3</Lines>
  <Paragraphs>1</Paragraphs>
  <TotalTime>2</TotalTime>
  <ScaleCrop>false</ScaleCrop>
  <LinksUpToDate>false</LinksUpToDate>
  <CharactersWithSpaces>384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2022-04-20T09:39:00Z</dcterms:created>
  <dc:creator>de bo</dc:creator>
  <cp:lastModifiedBy>0</cp:lastModifiedBy>
  <dcterms:modified xsi:type="dcterms:W3CDTF">2022-04-28T01:49:13Z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23727A02A36A4F6BACC24370498A7A7A</vt:lpwstr>
  </property>
</Properties>
</file>