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706D9" w:rsidRPr="002D4889" w:rsidRDefault="003706D9" w:rsidP="003706D9">
      <w:pPr>
        <w:spacing w:line="560" w:lineRule="exact"/>
        <w:jc w:val="center"/>
        <w:rPr>
          <w:rFonts w:ascii="方正小标宋简体" w:eastAsia="方正小标宋简体"/>
          <w:sz w:val="44"/>
          <w:szCs w:val="32"/>
        </w:rPr>
      </w:pPr>
      <w:proofErr w:type="gramStart"/>
      <w:r w:rsidRPr="002D4889">
        <w:rPr>
          <w:rFonts w:ascii="方正小标宋简体" w:eastAsia="方正小标宋简体" w:hint="eastAsia"/>
          <w:sz w:val="44"/>
          <w:szCs w:val="32"/>
        </w:rPr>
        <w:t>微信办理</w:t>
      </w:r>
      <w:proofErr w:type="gramEnd"/>
      <w:r w:rsidRPr="002D4889">
        <w:rPr>
          <w:rFonts w:ascii="方正小标宋简体" w:eastAsia="方正小标宋简体" w:hint="eastAsia"/>
          <w:sz w:val="44"/>
          <w:szCs w:val="32"/>
        </w:rPr>
        <w:t>就业服务有关事项实施办法</w:t>
      </w:r>
    </w:p>
    <w:p w:rsidR="003706D9" w:rsidRPr="002D4889" w:rsidRDefault="003706D9" w:rsidP="003706D9">
      <w:pPr>
        <w:spacing w:line="560" w:lineRule="exact"/>
        <w:ind w:firstLineChars="200" w:firstLine="640"/>
        <w:rPr>
          <w:rFonts w:ascii="仿宋_GB2312"/>
          <w:szCs w:val="32"/>
        </w:rPr>
      </w:pPr>
    </w:p>
    <w:p w:rsidR="003706D9" w:rsidRPr="002D4889" w:rsidRDefault="003706D9" w:rsidP="003706D9">
      <w:pPr>
        <w:spacing w:line="560" w:lineRule="exact"/>
        <w:ind w:firstLineChars="200" w:firstLine="640"/>
        <w:rPr>
          <w:rFonts w:ascii="黑体" w:eastAsia="黑体" w:hAnsi="黑体"/>
          <w:szCs w:val="32"/>
        </w:rPr>
      </w:pPr>
      <w:r w:rsidRPr="002D4889">
        <w:rPr>
          <w:rFonts w:ascii="黑体" w:eastAsia="黑体" w:hAnsi="黑体" w:hint="eastAsia"/>
          <w:szCs w:val="32"/>
        </w:rPr>
        <w:t>一、失业保险一次性缴费年限认定办法</w:t>
      </w:r>
    </w:p>
    <w:p w:rsidR="003706D9" w:rsidRPr="002D4889" w:rsidRDefault="003706D9" w:rsidP="003706D9">
      <w:pPr>
        <w:spacing w:line="560" w:lineRule="exact"/>
        <w:ind w:firstLineChars="200" w:firstLine="640"/>
        <w:rPr>
          <w:rFonts w:ascii="楷体_GB2312" w:eastAsia="楷体_GB2312"/>
          <w:szCs w:val="32"/>
        </w:rPr>
      </w:pPr>
      <w:r w:rsidRPr="002D4889">
        <w:rPr>
          <w:rFonts w:ascii="楷体_GB2312" w:eastAsia="楷体_GB2312" w:hint="eastAsia"/>
          <w:szCs w:val="32"/>
        </w:rPr>
        <w:t>（一）失业保险一次性缴费年限认定期限</w:t>
      </w:r>
    </w:p>
    <w:p w:rsidR="003706D9" w:rsidRPr="002D4889" w:rsidRDefault="003706D9" w:rsidP="003706D9">
      <w:pPr>
        <w:spacing w:line="560" w:lineRule="exact"/>
        <w:ind w:firstLineChars="200" w:firstLine="640"/>
        <w:rPr>
          <w:rFonts w:ascii="仿宋_GB2312"/>
          <w:szCs w:val="32"/>
        </w:rPr>
      </w:pPr>
      <w:r w:rsidRPr="002D4889">
        <w:rPr>
          <w:rFonts w:ascii="仿宋_GB2312" w:hint="eastAsia"/>
          <w:szCs w:val="32"/>
        </w:rPr>
        <w:t>1998年1月至2017年9月。</w:t>
      </w:r>
    </w:p>
    <w:p w:rsidR="003706D9" w:rsidRPr="002D4889" w:rsidRDefault="003706D9" w:rsidP="003706D9">
      <w:pPr>
        <w:spacing w:line="560" w:lineRule="exact"/>
        <w:ind w:firstLineChars="200" w:firstLine="640"/>
        <w:rPr>
          <w:rFonts w:ascii="楷体_GB2312" w:eastAsia="楷体_GB2312"/>
          <w:szCs w:val="32"/>
        </w:rPr>
      </w:pPr>
      <w:r w:rsidRPr="002D4889">
        <w:rPr>
          <w:rFonts w:ascii="楷体_GB2312" w:eastAsia="楷体_GB2312" w:hint="eastAsia"/>
          <w:szCs w:val="32"/>
        </w:rPr>
        <w:t>（二）失业保险一次性缴费年限认定办法</w:t>
      </w:r>
    </w:p>
    <w:p w:rsidR="003706D9" w:rsidRPr="002D4889" w:rsidRDefault="003706D9" w:rsidP="003706D9">
      <w:pPr>
        <w:spacing w:line="560" w:lineRule="exact"/>
        <w:ind w:firstLineChars="200" w:firstLine="640"/>
        <w:rPr>
          <w:rFonts w:ascii="仿宋_GB2312"/>
          <w:szCs w:val="32"/>
        </w:rPr>
      </w:pPr>
      <w:r w:rsidRPr="002D4889">
        <w:rPr>
          <w:rFonts w:ascii="仿宋_GB2312" w:hint="eastAsia"/>
          <w:szCs w:val="32"/>
        </w:rPr>
        <w:t>第一步确认失业保险参保单位1998年1月至2017年9月期间每年缴纳失业保险费情况，其中1998年1月至2009年12月依据失业保险经办机构记录的参保单位历史缴费数据确认，2010年1月至2017年9月依据税务部门失业保险费征收数据确认；第二步依据企业和事业单位1998年1月至2017年9月期间参保职工养老保险个人账户月份建账与失业保险参保单位1998年1月至2017年9月期间月份缴纳失业保险费情况自动比对；第三步对认定期限内参保职工养老保险有建账和失业保险参保单位有缴费的月份，可一次性确认为参保职工失业保险缴费年限。</w:t>
      </w:r>
    </w:p>
    <w:p w:rsidR="003706D9" w:rsidRPr="002D4889" w:rsidRDefault="003706D9" w:rsidP="003706D9">
      <w:pPr>
        <w:spacing w:line="560" w:lineRule="exact"/>
        <w:ind w:firstLineChars="200" w:firstLine="640"/>
        <w:rPr>
          <w:rFonts w:ascii="仿宋_GB2312"/>
          <w:szCs w:val="32"/>
        </w:rPr>
      </w:pPr>
      <w:r w:rsidRPr="002D4889">
        <w:rPr>
          <w:rFonts w:ascii="楷体_GB2312" w:eastAsia="楷体_GB2312" w:hint="eastAsia"/>
          <w:szCs w:val="32"/>
        </w:rPr>
        <w:t>（三）享受失业</w:t>
      </w:r>
      <w:proofErr w:type="gramStart"/>
      <w:r w:rsidRPr="002D4889">
        <w:rPr>
          <w:rFonts w:ascii="楷体_GB2312" w:eastAsia="楷体_GB2312" w:hint="eastAsia"/>
          <w:szCs w:val="32"/>
        </w:rPr>
        <w:t>金人员</w:t>
      </w:r>
      <w:proofErr w:type="gramEnd"/>
      <w:r w:rsidRPr="002D4889">
        <w:rPr>
          <w:rFonts w:ascii="楷体_GB2312" w:eastAsia="楷体_GB2312" w:hint="eastAsia"/>
          <w:szCs w:val="32"/>
        </w:rPr>
        <w:t>一次性缴费年限核减办法</w:t>
      </w:r>
    </w:p>
    <w:p w:rsidR="003706D9" w:rsidRPr="002D4889" w:rsidRDefault="003706D9" w:rsidP="003706D9">
      <w:pPr>
        <w:spacing w:line="560" w:lineRule="exact"/>
        <w:ind w:firstLineChars="200" w:firstLine="640"/>
        <w:rPr>
          <w:rFonts w:ascii="仿宋_GB2312"/>
          <w:szCs w:val="32"/>
        </w:rPr>
      </w:pPr>
      <w:r w:rsidRPr="002D4889">
        <w:rPr>
          <w:rFonts w:ascii="仿宋_GB2312" w:hint="eastAsia"/>
          <w:szCs w:val="32"/>
        </w:rPr>
        <w:t>1998年1月至2017年9月期间已享受失业</w:t>
      </w:r>
      <w:proofErr w:type="gramStart"/>
      <w:r w:rsidRPr="002D4889">
        <w:rPr>
          <w:rFonts w:ascii="仿宋_GB2312" w:hint="eastAsia"/>
          <w:szCs w:val="32"/>
        </w:rPr>
        <w:t>金人员</w:t>
      </w:r>
      <w:proofErr w:type="gramEnd"/>
      <w:r w:rsidRPr="002D4889">
        <w:rPr>
          <w:rFonts w:ascii="仿宋_GB2312" w:hint="eastAsia"/>
          <w:szCs w:val="32"/>
        </w:rPr>
        <w:t>一次性缴费年限核减办法：按经办机构审核认定参保职工享受失业金待遇终止时间前认定的一次性缴费年限全部核减；再次参保后的一次性缴费年限按失业保险一次性缴费年限认定办法予以认定。</w:t>
      </w:r>
    </w:p>
    <w:p w:rsidR="003706D9" w:rsidRPr="002D4889" w:rsidRDefault="003706D9" w:rsidP="003706D9">
      <w:pPr>
        <w:spacing w:line="560" w:lineRule="exact"/>
        <w:ind w:firstLineChars="200" w:firstLine="640"/>
        <w:rPr>
          <w:rFonts w:ascii="楷体_GB2312" w:eastAsia="楷体_GB2312"/>
          <w:szCs w:val="32"/>
        </w:rPr>
      </w:pPr>
      <w:r w:rsidRPr="002D4889">
        <w:rPr>
          <w:rFonts w:ascii="楷体_GB2312" w:eastAsia="楷体_GB2312" w:hint="eastAsia"/>
          <w:szCs w:val="32"/>
        </w:rPr>
        <w:t>（四）其他事项</w:t>
      </w:r>
    </w:p>
    <w:p w:rsidR="003706D9" w:rsidRPr="002D4889" w:rsidRDefault="003706D9" w:rsidP="003706D9">
      <w:pPr>
        <w:spacing w:line="560" w:lineRule="exact"/>
        <w:ind w:firstLineChars="200" w:firstLine="643"/>
        <w:rPr>
          <w:rFonts w:ascii="仿宋_GB2312"/>
          <w:b/>
          <w:szCs w:val="32"/>
        </w:rPr>
      </w:pPr>
      <w:r w:rsidRPr="002D4889">
        <w:rPr>
          <w:rFonts w:ascii="仿宋_GB2312" w:hint="eastAsia"/>
          <w:b/>
          <w:szCs w:val="32"/>
        </w:rPr>
        <w:t>1.参保农民工失业金待遇确定</w:t>
      </w:r>
    </w:p>
    <w:p w:rsidR="003706D9" w:rsidRPr="002D4889" w:rsidRDefault="003706D9" w:rsidP="003706D9">
      <w:pPr>
        <w:spacing w:line="560" w:lineRule="exact"/>
        <w:ind w:firstLineChars="200" w:firstLine="640"/>
        <w:rPr>
          <w:rFonts w:ascii="仿宋_GB2312"/>
          <w:szCs w:val="32"/>
        </w:rPr>
      </w:pPr>
      <w:r w:rsidRPr="002D4889">
        <w:rPr>
          <w:rFonts w:ascii="仿宋_GB2312" w:hint="eastAsia"/>
          <w:szCs w:val="32"/>
        </w:rPr>
        <w:lastRenderedPageBreak/>
        <w:t xml:space="preserve">2006年8月31日前按《失业保险缴费凭证》或其他可证明的缴费历史资料认定为参加失业保险的农民工，申领失业金待遇时应按农民工待遇确定；2006年9月1日后参加失业保险的不再按户籍区分，一律按失业保险一次性缴费年限认定办法，参保农民工申领失业金待遇时享受与城镇失业人员同等的失业保险待遇。 </w:t>
      </w:r>
    </w:p>
    <w:p w:rsidR="003706D9" w:rsidRPr="002D4889" w:rsidRDefault="003706D9" w:rsidP="003706D9">
      <w:pPr>
        <w:spacing w:line="560" w:lineRule="exact"/>
        <w:ind w:firstLineChars="200" w:firstLine="643"/>
        <w:rPr>
          <w:rFonts w:ascii="仿宋_GB2312"/>
          <w:b/>
          <w:szCs w:val="32"/>
        </w:rPr>
      </w:pPr>
      <w:r w:rsidRPr="002D4889">
        <w:rPr>
          <w:rFonts w:ascii="仿宋_GB2312" w:hint="eastAsia"/>
          <w:b/>
          <w:szCs w:val="32"/>
        </w:rPr>
        <w:t>2.参保职工一次性缴费年限修改</w:t>
      </w:r>
    </w:p>
    <w:p w:rsidR="003706D9" w:rsidRPr="002D4889" w:rsidRDefault="003706D9" w:rsidP="003706D9">
      <w:pPr>
        <w:spacing w:line="560" w:lineRule="exact"/>
        <w:ind w:firstLineChars="200" w:firstLine="640"/>
        <w:rPr>
          <w:rFonts w:ascii="仿宋_GB2312"/>
          <w:szCs w:val="32"/>
        </w:rPr>
      </w:pPr>
      <w:r w:rsidRPr="002D4889">
        <w:rPr>
          <w:rFonts w:ascii="仿宋_GB2312" w:hint="eastAsia"/>
          <w:szCs w:val="32"/>
        </w:rPr>
        <w:t>一次性缴费年限认定后，涉及参保职工对一次性缴费年限认定有疑义的，各县（市、区）应提供重新提供认定依据，并填写《一次性缴费年限认定修改申请表》报市劳动就业中心审批后修改。</w:t>
      </w:r>
    </w:p>
    <w:p w:rsidR="003706D9" w:rsidRPr="002D4889" w:rsidRDefault="003706D9" w:rsidP="003706D9">
      <w:pPr>
        <w:spacing w:line="560" w:lineRule="exact"/>
        <w:ind w:firstLineChars="200" w:firstLine="640"/>
        <w:rPr>
          <w:rFonts w:ascii="黑体" w:eastAsia="黑体" w:hAnsi="黑体"/>
          <w:szCs w:val="32"/>
        </w:rPr>
      </w:pPr>
      <w:r w:rsidRPr="002D4889">
        <w:rPr>
          <w:rFonts w:ascii="黑体" w:eastAsia="黑体" w:hAnsi="黑体" w:hint="eastAsia"/>
          <w:szCs w:val="32"/>
        </w:rPr>
        <w:t>二、</w:t>
      </w:r>
      <w:proofErr w:type="gramStart"/>
      <w:r w:rsidRPr="002D4889">
        <w:rPr>
          <w:rFonts w:ascii="黑体" w:eastAsia="黑体" w:hAnsi="黑体" w:hint="eastAsia"/>
          <w:szCs w:val="32"/>
        </w:rPr>
        <w:t>微信办理</w:t>
      </w:r>
      <w:proofErr w:type="gramEnd"/>
      <w:r w:rsidRPr="002D4889">
        <w:rPr>
          <w:rFonts w:ascii="黑体" w:eastAsia="黑体" w:hAnsi="黑体" w:hint="eastAsia"/>
          <w:szCs w:val="32"/>
        </w:rPr>
        <w:t>就业失业求职登记</w:t>
      </w:r>
    </w:p>
    <w:p w:rsidR="003706D9" w:rsidRPr="002D4889" w:rsidRDefault="003706D9" w:rsidP="003706D9">
      <w:pPr>
        <w:spacing w:line="560" w:lineRule="exact"/>
        <w:ind w:firstLineChars="200" w:firstLine="640"/>
        <w:rPr>
          <w:rFonts w:ascii="楷体_GB2312" w:eastAsia="楷体_GB2312"/>
          <w:szCs w:val="32"/>
        </w:rPr>
      </w:pPr>
      <w:r w:rsidRPr="002D4889">
        <w:rPr>
          <w:rFonts w:ascii="楷体_GB2312" w:eastAsia="楷体_GB2312" w:hint="eastAsia"/>
          <w:szCs w:val="32"/>
        </w:rPr>
        <w:t>（一）</w:t>
      </w:r>
      <w:r w:rsidRPr="002D4889">
        <w:rPr>
          <w:rFonts w:ascii="楷体_GB2312" w:eastAsia="楷体_GB2312" w:hint="eastAsia"/>
          <w:szCs w:val="32"/>
        </w:rPr>
        <w:tab/>
      </w:r>
      <w:proofErr w:type="gramStart"/>
      <w:r w:rsidRPr="002D4889">
        <w:rPr>
          <w:rFonts w:ascii="楷体_GB2312" w:eastAsia="楷体_GB2312" w:hint="eastAsia"/>
          <w:szCs w:val="32"/>
        </w:rPr>
        <w:t>微信办理</w:t>
      </w:r>
      <w:proofErr w:type="gramEnd"/>
      <w:r w:rsidRPr="002D4889">
        <w:rPr>
          <w:rFonts w:ascii="楷体_GB2312" w:eastAsia="楷体_GB2312" w:hint="eastAsia"/>
          <w:szCs w:val="32"/>
        </w:rPr>
        <w:t>就业失业求职登记对象</w:t>
      </w:r>
    </w:p>
    <w:p w:rsidR="003706D9" w:rsidRPr="002D4889" w:rsidRDefault="003706D9" w:rsidP="003706D9">
      <w:pPr>
        <w:spacing w:line="560" w:lineRule="exact"/>
        <w:ind w:firstLineChars="200" w:firstLine="640"/>
        <w:rPr>
          <w:rFonts w:ascii="仿宋_GB2312"/>
          <w:szCs w:val="32"/>
        </w:rPr>
      </w:pPr>
      <w:proofErr w:type="gramStart"/>
      <w:r w:rsidRPr="002D4889">
        <w:rPr>
          <w:rFonts w:ascii="仿宋_GB2312" w:hint="eastAsia"/>
          <w:szCs w:val="32"/>
        </w:rPr>
        <w:t>微信办理</w:t>
      </w:r>
      <w:proofErr w:type="gramEnd"/>
      <w:r w:rsidRPr="002D4889">
        <w:rPr>
          <w:rFonts w:ascii="仿宋_GB2312" w:hint="eastAsia"/>
          <w:szCs w:val="32"/>
        </w:rPr>
        <w:t>就业登记的对象是指在我市就业但未参加城镇企业职工养老保险和在机关工作的就业人员；失业登记是指在我市就业的人员与单位解除劳动关系后未领取失业金的失业人员；求职登记是指有意愿在我市求职就业的城乡劳动者。已参加城镇企业职工养老保险的就业人员和已参加失业保险并领取失业</w:t>
      </w:r>
      <w:proofErr w:type="gramStart"/>
      <w:r w:rsidRPr="002D4889">
        <w:rPr>
          <w:rFonts w:ascii="仿宋_GB2312" w:hint="eastAsia"/>
          <w:szCs w:val="32"/>
        </w:rPr>
        <w:t>金人员</w:t>
      </w:r>
      <w:proofErr w:type="gramEnd"/>
      <w:r w:rsidRPr="002D4889">
        <w:rPr>
          <w:rFonts w:ascii="仿宋_GB2312" w:hint="eastAsia"/>
          <w:szCs w:val="32"/>
        </w:rPr>
        <w:t>不能通过</w:t>
      </w:r>
      <w:proofErr w:type="gramStart"/>
      <w:r w:rsidRPr="002D4889">
        <w:rPr>
          <w:rFonts w:ascii="仿宋_GB2312" w:hint="eastAsia"/>
          <w:szCs w:val="32"/>
        </w:rPr>
        <w:t>微信办理</w:t>
      </w:r>
      <w:proofErr w:type="gramEnd"/>
      <w:r w:rsidRPr="002D4889">
        <w:rPr>
          <w:rFonts w:ascii="仿宋_GB2312" w:hint="eastAsia"/>
          <w:szCs w:val="32"/>
        </w:rPr>
        <w:t>就业失业登记。</w:t>
      </w:r>
    </w:p>
    <w:p w:rsidR="003706D9" w:rsidRPr="002D4889" w:rsidRDefault="003706D9" w:rsidP="003706D9">
      <w:pPr>
        <w:spacing w:line="560" w:lineRule="exact"/>
        <w:ind w:firstLineChars="200" w:firstLine="640"/>
        <w:rPr>
          <w:rFonts w:ascii="楷体_GB2312" w:eastAsia="楷体_GB2312"/>
          <w:szCs w:val="32"/>
        </w:rPr>
      </w:pPr>
      <w:r w:rsidRPr="002D4889">
        <w:rPr>
          <w:rFonts w:ascii="楷体_GB2312" w:eastAsia="楷体_GB2312" w:hint="eastAsia"/>
          <w:szCs w:val="32"/>
        </w:rPr>
        <w:t>（二）</w:t>
      </w:r>
      <w:proofErr w:type="gramStart"/>
      <w:r w:rsidRPr="002D4889">
        <w:rPr>
          <w:rFonts w:ascii="楷体_GB2312" w:eastAsia="楷体_GB2312" w:hint="eastAsia"/>
          <w:szCs w:val="32"/>
        </w:rPr>
        <w:t>微信办理</w:t>
      </w:r>
      <w:proofErr w:type="gramEnd"/>
      <w:r w:rsidRPr="002D4889">
        <w:rPr>
          <w:rFonts w:ascii="楷体_GB2312" w:eastAsia="楷体_GB2312" w:hint="eastAsia"/>
          <w:szCs w:val="32"/>
        </w:rPr>
        <w:t>就业失业求职登记业务规范</w:t>
      </w:r>
    </w:p>
    <w:p w:rsidR="003706D9" w:rsidRPr="002D4889" w:rsidRDefault="003706D9" w:rsidP="003706D9">
      <w:pPr>
        <w:spacing w:line="560" w:lineRule="exact"/>
        <w:ind w:firstLineChars="200" w:firstLine="640"/>
        <w:rPr>
          <w:rFonts w:ascii="仿宋_GB2312"/>
          <w:szCs w:val="32"/>
        </w:rPr>
      </w:pPr>
      <w:proofErr w:type="gramStart"/>
      <w:r w:rsidRPr="002D4889">
        <w:rPr>
          <w:rFonts w:ascii="仿宋_GB2312" w:hint="eastAsia"/>
          <w:szCs w:val="32"/>
        </w:rPr>
        <w:t>微信办理</w:t>
      </w:r>
      <w:proofErr w:type="gramEnd"/>
      <w:r w:rsidRPr="002D4889">
        <w:rPr>
          <w:rFonts w:ascii="仿宋_GB2312" w:hint="eastAsia"/>
          <w:szCs w:val="32"/>
        </w:rPr>
        <w:t>就业失业求职登记的，</w:t>
      </w:r>
      <w:proofErr w:type="gramStart"/>
      <w:r w:rsidRPr="002D4889">
        <w:rPr>
          <w:rFonts w:ascii="仿宋_GB2312" w:hint="eastAsia"/>
          <w:szCs w:val="32"/>
        </w:rPr>
        <w:t>微信端要求</w:t>
      </w:r>
      <w:proofErr w:type="gramEnd"/>
      <w:r w:rsidRPr="002D4889">
        <w:rPr>
          <w:rFonts w:ascii="仿宋_GB2312" w:hint="eastAsia"/>
          <w:szCs w:val="32"/>
        </w:rPr>
        <w:t>登记的内容按规定以登记人承诺的登记内容真实性为准，经办机构不得要求登记人签字或再提供证明材料。</w:t>
      </w:r>
    </w:p>
    <w:p w:rsidR="003706D9" w:rsidRPr="002D4889" w:rsidRDefault="003706D9" w:rsidP="003706D9">
      <w:pPr>
        <w:spacing w:line="560" w:lineRule="exact"/>
        <w:ind w:firstLineChars="200" w:firstLine="640"/>
        <w:rPr>
          <w:rFonts w:ascii="楷体_GB2312" w:eastAsia="楷体_GB2312"/>
          <w:szCs w:val="32"/>
        </w:rPr>
      </w:pPr>
      <w:r w:rsidRPr="002D4889">
        <w:rPr>
          <w:rFonts w:ascii="楷体_GB2312" w:eastAsia="楷体_GB2312" w:hint="eastAsia"/>
          <w:szCs w:val="32"/>
        </w:rPr>
        <w:t>（三）</w:t>
      </w:r>
      <w:proofErr w:type="gramStart"/>
      <w:r w:rsidRPr="002D4889">
        <w:rPr>
          <w:rFonts w:ascii="楷体_GB2312" w:eastAsia="楷体_GB2312" w:hint="eastAsia"/>
          <w:szCs w:val="32"/>
        </w:rPr>
        <w:t>微信办理</w:t>
      </w:r>
      <w:proofErr w:type="gramEnd"/>
      <w:r w:rsidRPr="002D4889">
        <w:rPr>
          <w:rFonts w:ascii="楷体_GB2312" w:eastAsia="楷体_GB2312" w:hint="eastAsia"/>
          <w:szCs w:val="32"/>
        </w:rPr>
        <w:t>就业失业求职登记材料归档</w:t>
      </w:r>
    </w:p>
    <w:p w:rsidR="003706D9" w:rsidRPr="002D4889" w:rsidRDefault="003706D9" w:rsidP="003706D9">
      <w:pPr>
        <w:spacing w:line="560" w:lineRule="exact"/>
        <w:ind w:firstLineChars="200" w:firstLine="640"/>
        <w:rPr>
          <w:rFonts w:ascii="仿宋_GB2312"/>
          <w:szCs w:val="32"/>
        </w:rPr>
      </w:pPr>
      <w:proofErr w:type="gramStart"/>
      <w:r w:rsidRPr="002D4889">
        <w:rPr>
          <w:rFonts w:ascii="仿宋_GB2312" w:hint="eastAsia"/>
          <w:szCs w:val="32"/>
        </w:rPr>
        <w:lastRenderedPageBreak/>
        <w:t>微信办理</w:t>
      </w:r>
      <w:proofErr w:type="gramEnd"/>
      <w:r w:rsidRPr="002D4889">
        <w:rPr>
          <w:rFonts w:ascii="仿宋_GB2312" w:hint="eastAsia"/>
          <w:szCs w:val="32"/>
        </w:rPr>
        <w:t>就业失业求职登记的，经办机构应通过系统后台数据生成登记人的相应登记表一份归档。</w:t>
      </w:r>
    </w:p>
    <w:p w:rsidR="003706D9" w:rsidRPr="002D4889" w:rsidRDefault="003706D9" w:rsidP="003706D9">
      <w:pPr>
        <w:spacing w:line="560" w:lineRule="exact"/>
        <w:ind w:firstLineChars="200" w:firstLine="640"/>
        <w:rPr>
          <w:rFonts w:ascii="黑体" w:eastAsia="黑体" w:hAnsi="黑体"/>
          <w:szCs w:val="32"/>
        </w:rPr>
      </w:pPr>
      <w:r w:rsidRPr="002D4889">
        <w:rPr>
          <w:rFonts w:ascii="黑体" w:eastAsia="黑体" w:hAnsi="黑体" w:hint="eastAsia"/>
          <w:szCs w:val="32"/>
        </w:rPr>
        <w:t>三、</w:t>
      </w:r>
      <w:proofErr w:type="gramStart"/>
      <w:r w:rsidRPr="002D4889">
        <w:rPr>
          <w:rFonts w:ascii="黑体" w:eastAsia="黑体" w:hAnsi="黑体" w:hint="eastAsia"/>
          <w:szCs w:val="32"/>
        </w:rPr>
        <w:t>微信申领</w:t>
      </w:r>
      <w:proofErr w:type="gramEnd"/>
      <w:r w:rsidRPr="002D4889">
        <w:rPr>
          <w:rFonts w:ascii="黑体" w:eastAsia="黑体" w:hAnsi="黑体" w:hint="eastAsia"/>
          <w:szCs w:val="32"/>
        </w:rPr>
        <w:t>见证补贴、技能提升补贴</w:t>
      </w:r>
    </w:p>
    <w:p w:rsidR="003706D9" w:rsidRPr="002D4889" w:rsidRDefault="003706D9" w:rsidP="003706D9">
      <w:pPr>
        <w:spacing w:line="560" w:lineRule="exact"/>
        <w:ind w:firstLineChars="200" w:firstLine="640"/>
        <w:rPr>
          <w:rFonts w:ascii="楷体_GB2312" w:eastAsia="楷体_GB2312"/>
          <w:szCs w:val="32"/>
        </w:rPr>
      </w:pPr>
      <w:r w:rsidRPr="002D4889">
        <w:rPr>
          <w:rFonts w:ascii="楷体_GB2312" w:eastAsia="楷体_GB2312" w:hint="eastAsia"/>
          <w:szCs w:val="32"/>
        </w:rPr>
        <w:t>（一）</w:t>
      </w:r>
      <w:proofErr w:type="gramStart"/>
      <w:r w:rsidRPr="002D4889">
        <w:rPr>
          <w:rFonts w:ascii="楷体_GB2312" w:eastAsia="楷体_GB2312" w:hint="eastAsia"/>
          <w:szCs w:val="32"/>
        </w:rPr>
        <w:t>微信申领</w:t>
      </w:r>
      <w:proofErr w:type="gramEnd"/>
      <w:r w:rsidRPr="002D4889">
        <w:rPr>
          <w:rFonts w:ascii="楷体_GB2312" w:eastAsia="楷体_GB2312" w:hint="eastAsia"/>
          <w:szCs w:val="32"/>
        </w:rPr>
        <w:t>见证补贴和技能提升补贴资格认定</w:t>
      </w:r>
    </w:p>
    <w:p w:rsidR="003706D9" w:rsidRPr="002D4889" w:rsidRDefault="003706D9" w:rsidP="003706D9">
      <w:pPr>
        <w:spacing w:line="560" w:lineRule="exact"/>
        <w:ind w:firstLineChars="200" w:firstLine="640"/>
        <w:rPr>
          <w:rFonts w:ascii="仿宋_GB2312"/>
          <w:szCs w:val="32"/>
        </w:rPr>
      </w:pPr>
      <w:r w:rsidRPr="002D4889">
        <w:rPr>
          <w:rFonts w:ascii="仿宋_GB2312" w:hint="eastAsia"/>
          <w:szCs w:val="32"/>
        </w:rPr>
        <w:t>1.</w:t>
      </w:r>
      <w:proofErr w:type="gramStart"/>
      <w:r w:rsidRPr="002D4889">
        <w:rPr>
          <w:rFonts w:ascii="仿宋_GB2312" w:hint="eastAsia"/>
          <w:szCs w:val="32"/>
        </w:rPr>
        <w:t>微信申领</w:t>
      </w:r>
      <w:proofErr w:type="gramEnd"/>
      <w:r w:rsidRPr="002D4889">
        <w:rPr>
          <w:rFonts w:ascii="仿宋_GB2312" w:hint="eastAsia"/>
          <w:szCs w:val="32"/>
        </w:rPr>
        <w:t>见证补贴和技能提升补贴的，经与福建省“见证补贴”、“技能提升补贴”系统比对通过的，视为符合申领条件。</w:t>
      </w:r>
    </w:p>
    <w:p w:rsidR="003706D9" w:rsidRPr="002D4889" w:rsidRDefault="003706D9" w:rsidP="003706D9">
      <w:pPr>
        <w:spacing w:line="560" w:lineRule="exact"/>
        <w:ind w:firstLineChars="200" w:firstLine="640"/>
        <w:rPr>
          <w:rFonts w:ascii="仿宋_GB2312"/>
          <w:szCs w:val="32"/>
        </w:rPr>
      </w:pPr>
      <w:r w:rsidRPr="002D4889">
        <w:rPr>
          <w:rFonts w:ascii="仿宋_GB2312" w:hint="eastAsia"/>
          <w:szCs w:val="32"/>
        </w:rPr>
        <w:t>2.申领人职业资格证书未纳入福建省“见证补贴”系统的，申领人应通过微信上传证书信息，由公共就业服务经办机构负责登录证书对应网站查询，将相关数据导入技能提升补贴系统，申领人再通</w:t>
      </w:r>
      <w:proofErr w:type="gramStart"/>
      <w:r w:rsidRPr="002D4889">
        <w:rPr>
          <w:rFonts w:ascii="仿宋_GB2312" w:hint="eastAsia"/>
          <w:szCs w:val="32"/>
        </w:rPr>
        <w:t>过微信申领</w:t>
      </w:r>
      <w:proofErr w:type="gramEnd"/>
      <w:r w:rsidRPr="002D4889">
        <w:rPr>
          <w:rFonts w:ascii="仿宋_GB2312" w:hint="eastAsia"/>
          <w:szCs w:val="32"/>
        </w:rPr>
        <w:t>技能提升补贴，经与福建省“技能提升补贴”系统比对通过的，视为符合申领条件。</w:t>
      </w:r>
    </w:p>
    <w:p w:rsidR="003706D9" w:rsidRPr="002D4889" w:rsidRDefault="003706D9" w:rsidP="003706D9">
      <w:pPr>
        <w:spacing w:line="560" w:lineRule="exact"/>
        <w:ind w:firstLineChars="200" w:firstLine="640"/>
        <w:rPr>
          <w:rFonts w:ascii="楷体_GB2312" w:eastAsia="楷体_GB2312"/>
          <w:szCs w:val="32"/>
        </w:rPr>
      </w:pPr>
      <w:r w:rsidRPr="002D4889">
        <w:rPr>
          <w:rFonts w:ascii="楷体_GB2312" w:eastAsia="楷体_GB2312" w:hint="eastAsia"/>
          <w:szCs w:val="32"/>
        </w:rPr>
        <w:t>（二）</w:t>
      </w:r>
      <w:proofErr w:type="gramStart"/>
      <w:r w:rsidRPr="002D4889">
        <w:rPr>
          <w:rFonts w:ascii="楷体_GB2312" w:eastAsia="楷体_GB2312" w:hint="eastAsia"/>
          <w:szCs w:val="32"/>
        </w:rPr>
        <w:t>微信申领</w:t>
      </w:r>
      <w:proofErr w:type="gramEnd"/>
      <w:r w:rsidRPr="002D4889">
        <w:rPr>
          <w:rFonts w:ascii="楷体_GB2312" w:eastAsia="楷体_GB2312" w:hint="eastAsia"/>
          <w:szCs w:val="32"/>
        </w:rPr>
        <w:t>见证补贴和技能提升补贴业务规范</w:t>
      </w:r>
    </w:p>
    <w:p w:rsidR="003706D9" w:rsidRPr="002D4889" w:rsidRDefault="003706D9" w:rsidP="003706D9">
      <w:pPr>
        <w:spacing w:line="560" w:lineRule="exact"/>
        <w:ind w:firstLineChars="200" w:firstLine="640"/>
        <w:rPr>
          <w:rFonts w:ascii="仿宋_GB2312"/>
          <w:szCs w:val="32"/>
        </w:rPr>
      </w:pPr>
      <w:proofErr w:type="gramStart"/>
      <w:r w:rsidRPr="002D4889">
        <w:rPr>
          <w:rFonts w:ascii="仿宋_GB2312" w:hint="eastAsia"/>
          <w:szCs w:val="32"/>
        </w:rPr>
        <w:t>微信申领</w:t>
      </w:r>
      <w:proofErr w:type="gramEnd"/>
      <w:r w:rsidRPr="002D4889">
        <w:rPr>
          <w:rFonts w:ascii="仿宋_GB2312" w:hint="eastAsia"/>
          <w:szCs w:val="32"/>
        </w:rPr>
        <w:t>见证补贴和技能提升补贴的，取消原要求申领人签字和提供身份证、就业创业证、证书、发票、失业保险参保缴费等材料的规定。</w:t>
      </w:r>
    </w:p>
    <w:p w:rsidR="003706D9" w:rsidRPr="002D4889" w:rsidRDefault="003706D9" w:rsidP="003706D9">
      <w:pPr>
        <w:spacing w:line="560" w:lineRule="exact"/>
        <w:ind w:firstLineChars="200" w:firstLine="640"/>
        <w:rPr>
          <w:rFonts w:ascii="楷体_GB2312" w:eastAsia="楷体_GB2312"/>
          <w:szCs w:val="32"/>
        </w:rPr>
      </w:pPr>
      <w:r w:rsidRPr="002D4889">
        <w:rPr>
          <w:rFonts w:ascii="楷体_GB2312" w:eastAsia="楷体_GB2312" w:hint="eastAsia"/>
          <w:szCs w:val="32"/>
        </w:rPr>
        <w:t>（三）</w:t>
      </w:r>
      <w:proofErr w:type="gramStart"/>
      <w:r w:rsidRPr="002D4889">
        <w:rPr>
          <w:rFonts w:ascii="楷体_GB2312" w:eastAsia="楷体_GB2312" w:hint="eastAsia"/>
          <w:szCs w:val="32"/>
        </w:rPr>
        <w:t>微信申领</w:t>
      </w:r>
      <w:proofErr w:type="gramEnd"/>
      <w:r w:rsidRPr="002D4889">
        <w:rPr>
          <w:rFonts w:ascii="楷体_GB2312" w:eastAsia="楷体_GB2312" w:hint="eastAsia"/>
          <w:szCs w:val="32"/>
        </w:rPr>
        <w:t>见证补贴和技能提升补贴材料归档</w:t>
      </w:r>
    </w:p>
    <w:p w:rsidR="003706D9" w:rsidRDefault="003706D9" w:rsidP="003706D9">
      <w:pPr>
        <w:spacing w:line="560" w:lineRule="exact"/>
        <w:ind w:firstLineChars="200" w:firstLine="640"/>
        <w:rPr>
          <w:rFonts w:ascii="仿宋_GB2312"/>
          <w:szCs w:val="32"/>
        </w:rPr>
      </w:pPr>
      <w:proofErr w:type="gramStart"/>
      <w:r w:rsidRPr="002D4889">
        <w:rPr>
          <w:rFonts w:ascii="仿宋_GB2312" w:hint="eastAsia"/>
          <w:szCs w:val="32"/>
        </w:rPr>
        <w:t>微信申领</w:t>
      </w:r>
      <w:proofErr w:type="gramEnd"/>
      <w:r w:rsidRPr="002D4889">
        <w:rPr>
          <w:rFonts w:ascii="仿宋_GB2312" w:hint="eastAsia"/>
          <w:szCs w:val="32"/>
        </w:rPr>
        <w:t>见证补贴和技能提升补贴的，经办机构应通过系统后台数据生成申领人的《见证补贴申请表》或《技能提升补贴申请表》一份归档。</w:t>
      </w:r>
    </w:p>
    <w:p w:rsidR="00BA7427" w:rsidRPr="003706D9" w:rsidRDefault="00BA7427"/>
    <w:sectPr w:rsidR="00BA7427" w:rsidRPr="003706D9" w:rsidSect="00BA7427">
      <w:pgSz w:w="11906" w:h="16838"/>
      <w:pgMar w:top="1440" w:right="1800" w:bottom="1440" w:left="1800" w:header="851" w:footer="992" w:gutter="0"/>
      <w:cols w:space="425"/>
      <w:docGrid w:type="lines" w:linePitch="312"/>
    </w:sectPr>
  </w:body>
</w:document>
</file>

<file path=word/fontTable.xml><?xml version="1.0" encoding="utf-8"?>
<w:fonts xmlns:r="http://schemas.openxmlformats.org/officeDocument/2006/relationships" xmlns:w="http://schemas.openxmlformats.org/wordprocessingml/2006/main">
  <w:font w:name="仿宋">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仿宋_GB2312">
    <w:panose1 w:val="02010609030101010101"/>
    <w:charset w:val="86"/>
    <w:family w:val="modern"/>
    <w:pitch w:val="fixed"/>
    <w:sig w:usb0="00000001" w:usb1="080E0000" w:usb2="00000010" w:usb3="00000000" w:csb0="00040000" w:csb1="00000000"/>
  </w:font>
  <w:font w:name="Times New Roman">
    <w:panose1 w:val="02020603050405020304"/>
    <w:charset w:val="00"/>
    <w:family w:val="roman"/>
    <w:pitch w:val="variable"/>
    <w:sig w:usb0="E0002EFF" w:usb1="C000785B" w:usb2="00000009" w:usb3="00000000" w:csb0="000001FF" w:csb1="00000000"/>
  </w:font>
  <w:font w:name="方正小标宋简体">
    <w:panose1 w:val="02010601030101010101"/>
    <w:charset w:val="86"/>
    <w:family w:val="auto"/>
    <w:pitch w:val="variable"/>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_GB2312">
    <w:panose1 w:val="0201060903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3706D9"/>
    <w:rsid w:val="003706D9"/>
    <w:rsid w:val="003B3C4C"/>
    <w:rsid w:val="00BA7427"/>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仿宋" w:eastAsia="仿宋" w:hAnsi="仿宋" w:cs="宋体"/>
        <w:sz w:val="32"/>
        <w:szCs w:val="3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706D9"/>
    <w:pPr>
      <w:widowControl w:val="0"/>
      <w:jc w:val="both"/>
    </w:pPr>
    <w:rPr>
      <w:rFonts w:ascii="Calibri" w:eastAsia="仿宋_GB2312" w:hAnsi="Calibri" w:cs="Times New Roman"/>
      <w:kern w:val="2"/>
      <w:szCs w:val="2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223</Words>
  <Characters>1272</Characters>
  <Application>Microsoft Office Word</Application>
  <DocSecurity>0</DocSecurity>
  <Lines>10</Lines>
  <Paragraphs>2</Paragraphs>
  <ScaleCrop>false</ScaleCrop>
  <Company/>
  <LinksUpToDate>false</LinksUpToDate>
  <CharactersWithSpaces>1493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Windows 用户</cp:lastModifiedBy>
  <cp:revision>1</cp:revision>
  <dcterms:created xsi:type="dcterms:W3CDTF">2020-02-04T03:15:00Z</dcterms:created>
  <dcterms:modified xsi:type="dcterms:W3CDTF">2020-02-04T03:15:00Z</dcterms:modified>
</cp:coreProperties>
</file>