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C0D" w:rsidRPr="002C73BB" w:rsidRDefault="004E7C0D" w:rsidP="00D35DD8">
      <w:pPr>
        <w:widowControl/>
        <w:jc w:val="left"/>
        <w:rPr>
          <w:rFonts w:ascii="黑体" w:eastAsia="黑体" w:hAnsi="方正小标宋_GBK" w:cs="方正小标宋_GBK"/>
          <w:color w:val="000000"/>
          <w:szCs w:val="32"/>
        </w:rPr>
      </w:pPr>
      <w:r w:rsidRPr="002C73BB">
        <w:rPr>
          <w:rFonts w:ascii="黑体" w:eastAsia="黑体" w:hAnsi="方正小标宋_GBK" w:cs="方正小标宋_GBK" w:hint="eastAsia"/>
          <w:color w:val="000000"/>
          <w:szCs w:val="32"/>
        </w:rPr>
        <w:t>附件</w:t>
      </w:r>
    </w:p>
    <w:p w:rsidR="004E7C0D" w:rsidRDefault="004E7C0D" w:rsidP="00D35DD8">
      <w:pPr>
        <w:widowControl/>
        <w:spacing w:line="560" w:lineRule="exact"/>
        <w:jc w:val="center"/>
        <w:rPr>
          <w:rFonts w:ascii="方正小标宋简体" w:eastAsia="方正小标宋简体"/>
          <w:color w:val="000000"/>
          <w:sz w:val="44"/>
          <w:szCs w:val="44"/>
        </w:rPr>
      </w:pPr>
      <w:r>
        <w:rPr>
          <w:rFonts w:ascii="方正小标宋简体" w:eastAsia="方正小标宋简体" w:hint="eastAsia"/>
          <w:color w:val="000000"/>
          <w:sz w:val="44"/>
          <w:szCs w:val="44"/>
        </w:rPr>
        <w:t>各</w:t>
      </w:r>
      <w:r w:rsidRPr="002C73BB">
        <w:rPr>
          <w:rFonts w:ascii="方正小标宋简体" w:eastAsia="方正小标宋简体" w:hint="eastAsia"/>
          <w:color w:val="000000"/>
          <w:sz w:val="44"/>
          <w:szCs w:val="44"/>
        </w:rPr>
        <w:t>县（市、区）短时性公益性岗位</w:t>
      </w:r>
      <w:r>
        <w:rPr>
          <w:rFonts w:ascii="方正小标宋简体" w:eastAsia="方正小标宋简体" w:hint="eastAsia"/>
          <w:color w:val="000000"/>
          <w:sz w:val="44"/>
          <w:szCs w:val="44"/>
        </w:rPr>
        <w:t>任务指标</w:t>
      </w:r>
    </w:p>
    <w:p w:rsidR="004E7C0D" w:rsidRPr="00401205" w:rsidRDefault="004E7C0D" w:rsidP="00D35DD8">
      <w:pPr>
        <w:widowControl/>
        <w:spacing w:line="200" w:lineRule="exact"/>
        <w:jc w:val="center"/>
        <w:rPr>
          <w:rFonts w:ascii="方正小标宋简体" w:eastAsia="方正小标宋简体"/>
          <w:color w:val="000000"/>
          <w:sz w:val="44"/>
          <w:szCs w:val="44"/>
        </w:rPr>
      </w:pPr>
    </w:p>
    <w:tbl>
      <w:tblPr>
        <w:tblStyle w:val="a6"/>
        <w:tblW w:w="0" w:type="auto"/>
        <w:jc w:val="center"/>
        <w:tblLook w:val="04A0"/>
      </w:tblPr>
      <w:tblGrid>
        <w:gridCol w:w="1271"/>
        <w:gridCol w:w="3543"/>
        <w:gridCol w:w="3544"/>
      </w:tblGrid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b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b/>
                <w:color w:val="000000"/>
                <w:szCs w:val="32"/>
              </w:rPr>
              <w:t>序号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b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b/>
                <w:color w:val="000000"/>
                <w:szCs w:val="32"/>
              </w:rPr>
              <w:t>县（市、区）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b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b/>
                <w:color w:val="000000"/>
                <w:szCs w:val="32"/>
              </w:rPr>
              <w:t>岗位指标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梅列区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三元区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3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永安市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4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明溪县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5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清流县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6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宁化县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20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7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建宁县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8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泰宁县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9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将乐县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15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10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沙  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20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11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尤溪县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20</w:t>
            </w:r>
          </w:p>
        </w:tc>
      </w:tr>
      <w:tr w:rsidR="004E7C0D" w:rsidRPr="00E1027A" w:rsidTr="0012383B">
        <w:trPr>
          <w:jc w:val="center"/>
        </w:trPr>
        <w:tc>
          <w:tcPr>
            <w:tcW w:w="1271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12</w:t>
            </w:r>
          </w:p>
        </w:tc>
        <w:tc>
          <w:tcPr>
            <w:tcW w:w="3543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大田县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20</w:t>
            </w:r>
          </w:p>
        </w:tc>
      </w:tr>
      <w:tr w:rsidR="004E7C0D" w:rsidRPr="00E1027A" w:rsidTr="0012383B">
        <w:trPr>
          <w:jc w:val="center"/>
        </w:trPr>
        <w:tc>
          <w:tcPr>
            <w:tcW w:w="4814" w:type="dxa"/>
            <w:gridSpan w:val="2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合计</w:t>
            </w:r>
          </w:p>
        </w:tc>
        <w:tc>
          <w:tcPr>
            <w:tcW w:w="3544" w:type="dxa"/>
          </w:tcPr>
          <w:p w:rsidR="004E7C0D" w:rsidRPr="00E1027A" w:rsidRDefault="004E7C0D" w:rsidP="0012383B">
            <w:pPr>
              <w:widowControl/>
              <w:spacing w:line="560" w:lineRule="exact"/>
              <w:jc w:val="center"/>
              <w:rPr>
                <w:rFonts w:ascii="仿宋_GB2312" w:hAnsi="方正小标宋_GBK" w:cs="方正小标宋_GBK"/>
                <w:color w:val="000000"/>
                <w:szCs w:val="32"/>
              </w:rPr>
            </w:pPr>
            <w:r w:rsidRPr="00E1027A">
              <w:rPr>
                <w:rFonts w:ascii="仿宋_GB2312" w:hAnsi="方正小标宋_GBK" w:cs="方正小标宋_GBK" w:hint="eastAsia"/>
                <w:color w:val="000000"/>
                <w:szCs w:val="32"/>
              </w:rPr>
              <w:t>200</w:t>
            </w:r>
          </w:p>
        </w:tc>
      </w:tr>
    </w:tbl>
    <w:p w:rsidR="004E7C0D" w:rsidRDefault="004E7C0D" w:rsidP="00E1027A">
      <w:pPr>
        <w:spacing w:line="560" w:lineRule="exact"/>
        <w:textAlignment w:val="top"/>
        <w:rPr>
          <w:rFonts w:ascii="方正小标宋简体" w:eastAsia="方正小标宋简体" w:hAnsi="方正小标宋_GBK" w:cs="方正小标宋_GBK"/>
          <w:color w:val="000000"/>
          <w:sz w:val="44"/>
          <w:szCs w:val="44"/>
        </w:rPr>
      </w:pPr>
    </w:p>
    <w:p w:rsidR="004E7C0D" w:rsidRDefault="004E7C0D" w:rsidP="00E1027A">
      <w:pPr>
        <w:spacing w:line="560" w:lineRule="exact"/>
        <w:textAlignment w:val="top"/>
        <w:rPr>
          <w:rFonts w:ascii="方正小标宋简体" w:eastAsia="方正小标宋简体" w:hAnsi="方正小标宋_GBK" w:cs="方正小标宋_GBK"/>
          <w:color w:val="000000"/>
          <w:sz w:val="44"/>
          <w:szCs w:val="44"/>
        </w:rPr>
      </w:pPr>
    </w:p>
    <w:p w:rsidR="004E7C0D" w:rsidRDefault="003D07AC" w:rsidP="00E1027A">
      <w:pPr>
        <w:spacing w:line="560" w:lineRule="exact"/>
        <w:textAlignment w:val="top"/>
      </w:pPr>
      <w:r w:rsidRPr="003D07AC">
        <w:rPr>
          <w:rFonts w:ascii="仿宋_GB2312" w:hAnsi="仿宋_GB2312" w:cs="仿宋_GB2312"/>
          <w:noProof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9" o:spid="_x0000_s1030" type="#_x0000_t202" style="position:absolute;left:0;text-align:left;margin-left:18.7pt;margin-top:714.4pt;width:236.25pt;height:28.35pt;z-index:251664384;visibility:hidde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" filled="f" stroked="f">
            <v:textbox inset="0,0,0,0">
              <w:txbxContent>
                <w:p w:rsidR="004E7C0D" w:rsidRDefault="004E7C0D" w:rsidP="005004D7">
                  <w:pPr>
                    <w:pStyle w:val="a5"/>
                    <w:rPr>
                      <w:rFonts w:ascii="方正仿宋简体" w:eastAsia="方正仿宋简体"/>
                      <w:sz w:val="31"/>
                      <w:szCs w:val="31"/>
                    </w:rPr>
                  </w:pPr>
                </w:p>
              </w:txbxContent>
            </v:textbox>
            <w10:wrap type="topAndBottom" anchory="page"/>
            <w10:anchorlock/>
          </v:shape>
        </w:pict>
      </w:r>
      <w:r w:rsidRPr="003D07AC">
        <w:rPr>
          <w:rFonts w:ascii="仿宋_GB2312" w:hAnsi="仿宋_GB2312" w:cs="仿宋_GB2312"/>
          <w:noProof/>
          <w:szCs w:val="32"/>
        </w:rPr>
        <w:pict>
          <v:shape id="文本框 8" o:spid="_x0000_s1029" type="#_x0000_t202" style="position:absolute;left:0;text-align:left;margin-left:254.85pt;margin-top:714.4pt;width:183.75pt;height:28.35pt;z-index:251663360;visibility:hidde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" filled="f" stroked="f">
            <v:textbox inset="0,0,0,0">
              <w:txbxContent>
                <w:p w:rsidR="004E7C0D" w:rsidRDefault="004E7C0D" w:rsidP="005004D7">
                  <w:pPr>
                    <w:wordWrap w:val="0"/>
                    <w:jc w:val="right"/>
                    <w:rPr>
                      <w:rFonts w:ascii="方正仿宋简体" w:eastAsia="方正仿宋简体"/>
                      <w:sz w:val="31"/>
                      <w:szCs w:val="31"/>
                    </w:rPr>
                  </w:pPr>
                  <w:r>
                    <w:rPr>
                      <w:rFonts w:ascii="方正仿宋简体" w:eastAsia="方正仿宋简体" w:hint="eastAsia"/>
                      <w:sz w:val="31"/>
                      <w:szCs w:val="31"/>
                    </w:rPr>
                    <w:t xml:space="preserve">2020年1月20日翻印  </w:t>
                  </w:r>
                </w:p>
              </w:txbxContent>
            </v:textbox>
            <w10:wrap type="topAndBottom" anchory="page"/>
            <w10:anchorlock/>
          </v:shape>
        </w:pict>
      </w:r>
      <w:r w:rsidRPr="003D07AC">
        <w:rPr>
          <w:rFonts w:ascii="仿宋_GB2312" w:hAnsi="仿宋_GB2312" w:cs="仿宋_GB2312"/>
          <w:noProof/>
          <w:szCs w:val="32"/>
        </w:rPr>
        <w:pict>
          <v:line id="直接连接符 7" o:spid="_x0000_s1028" style="position:absolute;left:0;text-align:left;z-index:251662336;visibility:hidden;mso-position-horizontal-relative:margin;mso-position-vertical-relative:page" from="-1.15pt,743.9pt" to="438.2pt,7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" strokeweight="1pt">
            <w10:wrap type="topAndBottom" anchorx="margin" anchory="page"/>
            <w10:anchorlock/>
          </v:line>
        </w:pict>
      </w:r>
      <w:r w:rsidRPr="003D07AC">
        <w:rPr>
          <w:rFonts w:ascii="仿宋_GB2312" w:hAnsi="仿宋_GB2312" w:cs="仿宋_GB2312"/>
          <w:noProof/>
          <w:szCs w:val="32"/>
        </w:rPr>
        <w:pict>
          <v:line id="直接连接符 5" o:spid="_x0000_s1026" style="position:absolute;left:0;text-align:left;z-index:251660288;visibility:hidden;mso-position-vertical-relative:page" from="0,693.8pt" to="439.35pt,6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" strokeweight="1pt">
            <w10:wrap type="topAndBottom" anchory="page"/>
            <w10:anchorlock/>
          </v:line>
        </w:pict>
      </w:r>
      <w:r w:rsidRPr="003D07AC">
        <w:rPr>
          <w:rFonts w:ascii="仿宋_GB2312" w:hAnsi="仿宋_GB2312" w:cs="仿宋_GB2312"/>
          <w:noProof/>
          <w:szCs w:val="32"/>
        </w:rPr>
        <w:pict>
          <v:shape id="文本框 1" o:spid="_x0000_s1027" type="#_x0000_t202" style="position:absolute;left:0;text-align:left;margin-left:15.9pt;margin-top:689.9pt;width:409.5pt;height:28.4pt;z-index:251661312;visibility:hidden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" filled="f" stroked="f">
            <v:textbox inset="0,0,0,0">
              <w:txbxContent>
                <w:p w:rsidR="004E7C0D" w:rsidRDefault="004E7C0D" w:rsidP="005004D7">
                  <w:pPr>
                    <w:spacing w:line="590" w:lineRule="exact"/>
                    <w:ind w:left="981" w:hanging="981"/>
                    <w:rPr>
                      <w:rFonts w:ascii="仿宋_GB2312"/>
                      <w:szCs w:val="32"/>
                    </w:rPr>
                  </w:pPr>
                  <w:r>
                    <w:rPr>
                      <w:rFonts w:ascii="仿宋_GB2312" w:hint="eastAsia"/>
                      <w:sz w:val="28"/>
                      <w:szCs w:val="28"/>
                    </w:rPr>
                    <w:t>抄送：</w:t>
                  </w:r>
                  <w:r>
                    <w:rPr>
                      <w:rFonts w:ascii="仿宋_GB2312" w:hint="eastAsia"/>
                      <w:szCs w:val="32"/>
                    </w:rPr>
                    <w:t>。</w:t>
                  </w:r>
                </w:p>
                <w:p w:rsidR="004E7C0D" w:rsidRDefault="004E7C0D" w:rsidP="005004D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  <w:p w:rsidR="004E7C0D" w:rsidRDefault="004E7C0D" w:rsidP="005004D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 anchorx="margin" anchory="page"/>
            <w10:anchorlock/>
          </v:shape>
        </w:pict>
      </w: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E7C0D" w:rsidRDefault="004E7C0D" w:rsidP="00E1027A">
      <w:pPr>
        <w:spacing w:line="560" w:lineRule="exact"/>
        <w:textAlignment w:val="top"/>
      </w:pPr>
    </w:p>
    <w:p w:rsidR="004C1FD3" w:rsidRDefault="004C1FD3" w:rsidP="004E7C0D">
      <w:pPr>
        <w:spacing w:line="540" w:lineRule="exact"/>
        <w:ind w:leftChars="100" w:left="316" w:rightChars="100" w:right="316"/>
      </w:pPr>
    </w:p>
    <w:sectPr w:rsidR="004C1FD3" w:rsidSect="00E7317E">
      <w:footerReference w:type="even" r:id="rId6"/>
      <w:footerReference w:type="default" r:id="rId7"/>
      <w:pgSz w:w="11906" w:h="16838" w:code="9"/>
      <w:pgMar w:top="2098" w:right="1531" w:bottom="1985" w:left="1531" w:header="851" w:footer="1588" w:gutter="0"/>
      <w:pgNumType w:fmt="numberInDash" w:start="1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978" w:rsidRDefault="00EF3978" w:rsidP="00CA76D4">
      <w:r>
        <w:separator/>
      </w:r>
    </w:p>
  </w:endnote>
  <w:endnote w:type="continuationSeparator" w:id="1">
    <w:p w:rsidR="00EF3978" w:rsidRDefault="00EF3978" w:rsidP="00CA76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方正小标宋简体">
    <w:altName w:val="Arial Unicode MS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600923"/>
      <w:docPartObj>
        <w:docPartGallery w:val="Page Numbers (Bottom of Page)"/>
        <w:docPartUnique/>
      </w:docPartObj>
    </w:sdtPr>
    <w:sdtContent>
      <w:p w:rsidR="004E7C0D" w:rsidRDefault="003D07AC" w:rsidP="004E7C0D">
        <w:pPr>
          <w:pStyle w:val="a4"/>
          <w:ind w:leftChars="100" w:left="320"/>
        </w:pP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E7C0D" w:rsidRPr="004E7C0D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1625E1" w:rsidRPr="001625E1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1625E1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2 -</w:t>
        </w: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C1FD3" w:rsidRDefault="004C1FD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600919"/>
      <w:docPartObj>
        <w:docPartGallery w:val="Page Numbers (Bottom of Page)"/>
        <w:docPartUnique/>
      </w:docPartObj>
    </w:sdtPr>
    <w:sdtContent>
      <w:p w:rsidR="004E7C0D" w:rsidRDefault="003D07AC" w:rsidP="004E7C0D">
        <w:pPr>
          <w:pStyle w:val="a4"/>
          <w:ind w:rightChars="100" w:right="320"/>
          <w:jc w:val="right"/>
        </w:pP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4E7C0D" w:rsidRPr="004E7C0D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1625E1" w:rsidRPr="001625E1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1625E1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 w:rsidRPr="004E7C0D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C1FD3" w:rsidRDefault="004C1FD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978" w:rsidRDefault="00EF3978" w:rsidP="00CA76D4">
      <w:r>
        <w:separator/>
      </w:r>
    </w:p>
  </w:footnote>
  <w:footnote w:type="continuationSeparator" w:id="1">
    <w:p w:rsidR="00EF3978" w:rsidRDefault="00EF3978" w:rsidP="00CA76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bordersDoNotSurroundHeader/>
  <w:bordersDoNotSurroundFooter/>
  <w:trackRevisions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76D4"/>
    <w:rsid w:val="000F132C"/>
    <w:rsid w:val="00142976"/>
    <w:rsid w:val="001625E1"/>
    <w:rsid w:val="00204254"/>
    <w:rsid w:val="00297CD4"/>
    <w:rsid w:val="00340425"/>
    <w:rsid w:val="003D07AC"/>
    <w:rsid w:val="00402F99"/>
    <w:rsid w:val="004C1FD3"/>
    <w:rsid w:val="004E7C0D"/>
    <w:rsid w:val="00702D60"/>
    <w:rsid w:val="00757410"/>
    <w:rsid w:val="0082489B"/>
    <w:rsid w:val="00945D9F"/>
    <w:rsid w:val="00B57742"/>
    <w:rsid w:val="00C0167D"/>
    <w:rsid w:val="00C36337"/>
    <w:rsid w:val="00C65134"/>
    <w:rsid w:val="00CA76D4"/>
    <w:rsid w:val="00DF002F"/>
    <w:rsid w:val="00E4420F"/>
    <w:rsid w:val="00E7317E"/>
    <w:rsid w:val="00E868E5"/>
    <w:rsid w:val="00E92293"/>
    <w:rsid w:val="00EF3978"/>
    <w:rsid w:val="00F00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317E"/>
    <w:pPr>
      <w:widowControl w:val="0"/>
      <w:jc w:val="both"/>
    </w:pPr>
    <w:rPr>
      <w:rFonts w:eastAsia="仿宋_GB231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A76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A76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76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76D4"/>
    <w:rPr>
      <w:sz w:val="18"/>
      <w:szCs w:val="18"/>
    </w:rPr>
  </w:style>
  <w:style w:type="paragraph" w:styleId="a5">
    <w:name w:val="Date"/>
    <w:basedOn w:val="a"/>
    <w:next w:val="a"/>
    <w:link w:val="Char1"/>
    <w:rsid w:val="004E7C0D"/>
    <w:rPr>
      <w:rFonts w:ascii="仿宋_GB2312" w:hAnsi="Times New Roman" w:cs="Times New Roman"/>
      <w:szCs w:val="24"/>
    </w:rPr>
  </w:style>
  <w:style w:type="character" w:customStyle="1" w:styleId="Char1">
    <w:name w:val="日期 Char"/>
    <w:basedOn w:val="a0"/>
    <w:link w:val="a5"/>
    <w:rsid w:val="004E7C0D"/>
    <w:rPr>
      <w:rFonts w:ascii="仿宋_GB2312" w:eastAsia="仿宋_GB2312" w:hAnsi="Times New Roman" w:cs="Times New Roman"/>
      <w:sz w:val="32"/>
      <w:szCs w:val="24"/>
    </w:rPr>
  </w:style>
  <w:style w:type="table" w:styleId="a6">
    <w:name w:val="Table Grid"/>
    <w:basedOn w:val="a1"/>
    <w:uiPriority w:val="59"/>
    <w:rsid w:val="004E7C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ody Text"/>
    <w:basedOn w:val="a"/>
    <w:link w:val="Char2"/>
    <w:rsid w:val="004E7C0D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character" w:customStyle="1" w:styleId="Char2">
    <w:name w:val="正文文本 Char"/>
    <w:basedOn w:val="a0"/>
    <w:link w:val="a7"/>
    <w:rsid w:val="004E7C0D"/>
    <w:rPr>
      <w:rFonts w:ascii="宋体" w:eastAsia="宋体" w:hAnsi="宋体" w:cs="Times New Roman"/>
      <w:color w:val="000000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</Words>
  <Characters>170</Characters>
  <Application>Microsoft Office Word</Application>
  <DocSecurity>0</DocSecurity>
  <Lines>1</Lines>
  <Paragraphs>1</Paragraphs>
  <ScaleCrop>false</ScaleCrop>
  <Company>微软中国</Company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邱正金</dc:creator>
  <cp:lastModifiedBy>SDLCWA;864137;F;2ed8f3ab80f40f2df9ae5e92a739c6fb</cp:lastModifiedBy>
  <cp:revision>3</cp:revision>
  <dcterms:created xsi:type="dcterms:W3CDTF">2020-07-14T03:59:00Z</dcterms:created>
  <dcterms:modified xsi:type="dcterms:W3CDTF">2020-07-15T01:41:00Z</dcterms:modified>
</cp:coreProperties>
</file>