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D6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 w14:paraId="231CB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00730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帅欣盛等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68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位同志档案专业中、初级</w:t>
      </w:r>
    </w:p>
    <w:p w14:paraId="4972E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 w14:paraId="2ABB2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48DC7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一、馆员（</w:t>
      </w: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黑体" w:hAnsi="黑体" w:eastAsia="黑体" w:cs="黑体"/>
        </w:rPr>
        <w:t>人）</w:t>
      </w:r>
    </w:p>
    <w:p w14:paraId="1C70E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 xml:space="preserve">.三明市政协办公室信息中心：帅欣盛    </w:t>
      </w:r>
    </w:p>
    <w:p w14:paraId="41113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 xml:space="preserve">.三明市网络安全应急指挥中心：黄沁恬    </w:t>
      </w:r>
    </w:p>
    <w:p w14:paraId="04318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 xml:space="preserve">.三明市医疗服务与监测中心：曾清姬    </w:t>
      </w:r>
    </w:p>
    <w:p w14:paraId="42868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 xml:space="preserve">.永安市宗教事务服务中心：郑茂盛    </w:t>
      </w:r>
    </w:p>
    <w:p w14:paraId="254DA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 xml:space="preserve">.明溪县雪峰镇社会事务综合服务中心：陈桃秀    </w:t>
      </w:r>
    </w:p>
    <w:p w14:paraId="597A5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 xml:space="preserve">.清流县老年大学：邓雄花    </w:t>
      </w:r>
    </w:p>
    <w:p w14:paraId="74680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 xml:space="preserve">.宁化县安乐镇社会事务综合服务中心：罗容富    </w:t>
      </w:r>
    </w:p>
    <w:p w14:paraId="58EBE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 xml:space="preserve">.宁化县客家小吃业发展服务中心：曾练春    </w:t>
      </w:r>
    </w:p>
    <w:p w14:paraId="3A82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 xml:space="preserve">.宁化县救助管理站：饶洪玉    </w:t>
      </w:r>
    </w:p>
    <w:p w14:paraId="0A341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 xml:space="preserve">.建宁县人大常委会代表服务中心：邱红梅    </w:t>
      </w:r>
    </w:p>
    <w:p w14:paraId="0D0D6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 xml:space="preserve">.泰宁县教育局职业教育中心：江琳瑛    </w:t>
      </w:r>
    </w:p>
    <w:p w14:paraId="6C6FF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 xml:space="preserve">.将乐县市场监管综合执法大队：杨艳梅    </w:t>
      </w:r>
    </w:p>
    <w:p w14:paraId="45F3A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 xml:space="preserve">.尤溪县住房保障中心：孙连青 </w:t>
      </w:r>
    </w:p>
    <w:p w14:paraId="5E947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二、助理馆员（</w:t>
      </w:r>
      <w:r>
        <w:rPr>
          <w:rFonts w:hint="eastAsia" w:asciiTheme="minorEastAsia" w:hAnsiTheme="minorEastAsia" w:eastAsiaTheme="minorEastAsia" w:cstheme="minorEastAsia"/>
        </w:rPr>
        <w:t>48</w:t>
      </w:r>
      <w:r>
        <w:rPr>
          <w:rFonts w:hint="eastAsia" w:ascii="黑体" w:hAnsi="黑体" w:eastAsia="黑体" w:cs="黑体"/>
        </w:rPr>
        <w:t>人）</w:t>
      </w:r>
    </w:p>
    <w:p w14:paraId="23B84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 xml:space="preserve">.国家粮食和物资储备局福建七五五处：陈  家    </w:t>
      </w:r>
    </w:p>
    <w:p w14:paraId="23B85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 xml:space="preserve">.三明市职工服务中心：龚连桦    </w:t>
      </w:r>
    </w:p>
    <w:p w14:paraId="20390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 xml:space="preserve">.三明市史志馆：张  茜    </w:t>
      </w:r>
    </w:p>
    <w:p w14:paraId="478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 xml:space="preserve">.三明市残疾人就业服务中心：颜全毅    </w:t>
      </w:r>
    </w:p>
    <w:p w14:paraId="62F78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 xml:space="preserve">.三明市公路应急保障中心：谢  红    </w:t>
      </w:r>
    </w:p>
    <w:p w14:paraId="32FE7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 xml:space="preserve">.三明市第一医院：李  玲    </w:t>
      </w:r>
    </w:p>
    <w:p w14:paraId="2A21E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 xml:space="preserve">.三明市第一医院：徐  明    </w:t>
      </w:r>
    </w:p>
    <w:p w14:paraId="1DA1C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 xml:space="preserve">.三明市中西医结合医院：傅淑婷    </w:t>
      </w:r>
    </w:p>
    <w:p w14:paraId="0702A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 xml:space="preserve">.三钢集团公司办公室档案馆：朱星星    </w:t>
      </w:r>
    </w:p>
    <w:p w14:paraId="74E61A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 xml:space="preserve">.福建东南设计集团有限公司：黄其敏    </w:t>
      </w:r>
    </w:p>
    <w:p w14:paraId="08A3D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 xml:space="preserve">.福建东南设计集团有限公司：陈美芹    </w:t>
      </w:r>
    </w:p>
    <w:p w14:paraId="4326F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 xml:space="preserve">.福建东南设计集团有限公司：罗旌华    </w:t>
      </w:r>
    </w:p>
    <w:p w14:paraId="6B440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 xml:space="preserve">.三明市交通建设发展集团有限公司：程薇薇    </w:t>
      </w:r>
    </w:p>
    <w:p w14:paraId="3632E4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 xml:space="preserve">.三明市交通建设发展集团有限公司：蒋  俊    </w:t>
      </w:r>
    </w:p>
    <w:p w14:paraId="69E4E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15</w:t>
      </w:r>
      <w:r>
        <w:rPr>
          <w:rFonts w:hint="eastAsia" w:ascii="仿宋_GB2312" w:hAnsi="仿宋_GB2312" w:eastAsia="仿宋_GB2312" w:cs="仿宋_GB2312"/>
        </w:rPr>
        <w:t xml:space="preserve">.三明市物资集团有限公司：林  哲    </w:t>
      </w:r>
    </w:p>
    <w:p w14:paraId="7BD55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仿宋_GB2312" w:hAnsi="仿宋_GB2312" w:eastAsia="仿宋_GB2312" w:cs="仿宋_GB2312"/>
        </w:rPr>
        <w:t xml:space="preserve">.福建一建集团有限公司：吴冬萍    </w:t>
      </w:r>
    </w:p>
    <w:p w14:paraId="31313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仿宋_GB2312" w:hAnsi="仿宋_GB2312" w:eastAsia="仿宋_GB2312" w:cs="仿宋_GB2312"/>
        </w:rPr>
        <w:t xml:space="preserve">.福建华电西门发电有限公司：王秀慧    </w:t>
      </w:r>
    </w:p>
    <w:p w14:paraId="7729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仿宋_GB2312" w:hAnsi="仿宋_GB2312" w:eastAsia="仿宋_GB2312" w:cs="仿宋_GB2312"/>
        </w:rPr>
        <w:t xml:space="preserve">.三明梅列小袋鼠信息技术服务有限公司：邓兆兴    </w:t>
      </w:r>
    </w:p>
    <w:p w14:paraId="4D42D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19</w:t>
      </w:r>
      <w:r>
        <w:rPr>
          <w:rFonts w:hint="eastAsia" w:ascii="仿宋_GB2312" w:hAnsi="仿宋_GB2312" w:eastAsia="仿宋_GB2312" w:cs="仿宋_GB2312"/>
        </w:rPr>
        <w:t xml:space="preserve">.福建财通信息科技有限公司：巫瑞璋    </w:t>
      </w:r>
    </w:p>
    <w:p w14:paraId="45119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20</w:t>
      </w:r>
      <w:r>
        <w:rPr>
          <w:rFonts w:hint="eastAsia" w:ascii="仿宋_GB2312" w:hAnsi="仿宋_GB2312" w:eastAsia="仿宋_GB2312" w:cs="仿宋_GB2312"/>
        </w:rPr>
        <w:t xml:space="preserve">.福建建祥机制砂有限责任公司：郑晓丹    </w:t>
      </w:r>
    </w:p>
    <w:p w14:paraId="1B462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21</w:t>
      </w:r>
      <w:r>
        <w:rPr>
          <w:rFonts w:hint="eastAsia" w:ascii="仿宋_GB2312" w:hAnsi="仿宋_GB2312" w:eastAsia="仿宋_GB2312" w:cs="仿宋_GB2312"/>
        </w:rPr>
        <w:t xml:space="preserve">.三元区赋码中心：陈明君    </w:t>
      </w:r>
    </w:p>
    <w:p w14:paraId="79C35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22</w:t>
      </w:r>
      <w:r>
        <w:rPr>
          <w:rFonts w:hint="eastAsia" w:ascii="仿宋_GB2312" w:hAnsi="仿宋_GB2312" w:eastAsia="仿宋_GB2312" w:cs="仿宋_GB2312"/>
        </w:rPr>
        <w:t xml:space="preserve">.三明市三元区政务服务中心：庄丽芬    </w:t>
      </w:r>
    </w:p>
    <w:p w14:paraId="35C64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23</w:t>
      </w:r>
      <w:r>
        <w:rPr>
          <w:rFonts w:hint="eastAsia" w:ascii="仿宋_GB2312" w:hAnsi="仿宋_GB2312" w:eastAsia="仿宋_GB2312" w:cs="仿宋_GB2312"/>
        </w:rPr>
        <w:t xml:space="preserve">.三明市三元区水资源与河务中心：兰富珍    </w:t>
      </w:r>
    </w:p>
    <w:p w14:paraId="5634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24</w:t>
      </w:r>
      <w:r>
        <w:rPr>
          <w:rFonts w:hint="eastAsia" w:ascii="仿宋_GB2312" w:hAnsi="仿宋_GB2312" w:eastAsia="仿宋_GB2312" w:cs="仿宋_GB2312"/>
        </w:rPr>
        <w:t xml:space="preserve">.宁化县政协文化文史创作研究和委员联络服务中心：王  铮    </w:t>
      </w:r>
    </w:p>
    <w:p w14:paraId="75CC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25</w:t>
      </w:r>
      <w:r>
        <w:rPr>
          <w:rFonts w:hint="eastAsia" w:ascii="仿宋_GB2312" w:hAnsi="仿宋_GB2312" w:eastAsia="仿宋_GB2312" w:cs="仿宋_GB2312"/>
        </w:rPr>
        <w:t xml:space="preserve">.三明市清流县总医院：刘文秀    </w:t>
      </w:r>
    </w:p>
    <w:p w14:paraId="7BE86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26</w:t>
      </w:r>
      <w:r>
        <w:rPr>
          <w:rFonts w:hint="eastAsia" w:ascii="仿宋_GB2312" w:hAnsi="仿宋_GB2312" w:eastAsia="仿宋_GB2312" w:cs="仿宋_GB2312"/>
        </w:rPr>
        <w:t xml:space="preserve">.永安市明诚环境卫生有限公司：叶  清    </w:t>
      </w:r>
    </w:p>
    <w:p w14:paraId="682FF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27</w:t>
      </w:r>
      <w:r>
        <w:rPr>
          <w:rFonts w:hint="eastAsia" w:ascii="仿宋_GB2312" w:hAnsi="仿宋_GB2312" w:eastAsia="仿宋_GB2312" w:cs="仿宋_GB2312"/>
        </w:rPr>
        <w:t xml:space="preserve">.明溪县警务辅助服务中心：邓晓敏    </w:t>
      </w:r>
    </w:p>
    <w:p w14:paraId="30F5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28</w:t>
      </w:r>
      <w:r>
        <w:rPr>
          <w:rFonts w:hint="eastAsia" w:ascii="仿宋_GB2312" w:hAnsi="仿宋_GB2312" w:eastAsia="仿宋_GB2312" w:cs="仿宋_GB2312"/>
        </w:rPr>
        <w:t xml:space="preserve">.明溪县普查中心：李蓉梅    </w:t>
      </w:r>
    </w:p>
    <w:p w14:paraId="28C38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29</w:t>
      </w:r>
      <w:r>
        <w:rPr>
          <w:rFonts w:hint="eastAsia" w:ascii="仿宋_GB2312" w:hAnsi="仿宋_GB2312" w:eastAsia="仿宋_GB2312" w:cs="仿宋_GB2312"/>
        </w:rPr>
        <w:t xml:space="preserve">.建宁县电教信息中心：纪玉屏   </w:t>
      </w:r>
    </w:p>
    <w:p w14:paraId="26248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30</w:t>
      </w:r>
      <w:r>
        <w:rPr>
          <w:rFonts w:hint="eastAsia" w:ascii="仿宋_GB2312" w:hAnsi="仿宋_GB2312" w:eastAsia="仿宋_GB2312" w:cs="仿宋_GB2312"/>
        </w:rPr>
        <w:t xml:space="preserve">.明溪县职工服务中心：罗祥勇    </w:t>
      </w:r>
    </w:p>
    <w:p w14:paraId="60A57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31</w:t>
      </w:r>
      <w:r>
        <w:rPr>
          <w:rFonts w:hint="eastAsia" w:ascii="仿宋_GB2312" w:hAnsi="仿宋_GB2312" w:eastAsia="仿宋_GB2312" w:cs="仿宋_GB2312"/>
        </w:rPr>
        <w:t xml:space="preserve">.明溪县社会福利中心：官兴明    </w:t>
      </w:r>
    </w:p>
    <w:p w14:paraId="3D9DB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32</w:t>
      </w:r>
      <w:r>
        <w:rPr>
          <w:rFonts w:hint="eastAsia" w:ascii="仿宋_GB2312" w:hAnsi="仿宋_GB2312" w:eastAsia="仿宋_GB2312" w:cs="仿宋_GB2312"/>
        </w:rPr>
        <w:t xml:space="preserve">.明溪县环境卫生服务中心：吴娜梅    </w:t>
      </w:r>
    </w:p>
    <w:p w14:paraId="50ED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33</w:t>
      </w:r>
      <w:r>
        <w:rPr>
          <w:rFonts w:hint="eastAsia" w:ascii="仿宋_GB2312" w:hAnsi="仿宋_GB2312" w:eastAsia="仿宋_GB2312" w:cs="仿宋_GB2312"/>
        </w:rPr>
        <w:t xml:space="preserve">.明溪县社会福利中心：吴桂海    </w:t>
      </w:r>
    </w:p>
    <w:p w14:paraId="20349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34</w:t>
      </w:r>
      <w:r>
        <w:rPr>
          <w:rFonts w:hint="eastAsia" w:ascii="仿宋_GB2312" w:hAnsi="仿宋_GB2312" w:eastAsia="仿宋_GB2312" w:cs="仿宋_GB2312"/>
        </w:rPr>
        <w:t xml:space="preserve">.明溪县君峰城市建设投资有限责任公司：张晓燕    </w:t>
      </w:r>
    </w:p>
    <w:p w14:paraId="65C36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35</w:t>
      </w:r>
      <w:r>
        <w:rPr>
          <w:rFonts w:hint="eastAsia" w:ascii="仿宋_GB2312" w:hAnsi="仿宋_GB2312" w:eastAsia="仿宋_GB2312" w:cs="仿宋_GB2312"/>
        </w:rPr>
        <w:t xml:space="preserve">.三明市明溪县劳务派遣有限公司：曹  静    </w:t>
      </w:r>
    </w:p>
    <w:p w14:paraId="6E71E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36</w:t>
      </w:r>
      <w:r>
        <w:rPr>
          <w:rFonts w:hint="eastAsia" w:ascii="仿宋_GB2312" w:hAnsi="仿宋_GB2312" w:eastAsia="仿宋_GB2312" w:cs="仿宋_GB2312"/>
        </w:rPr>
        <w:t xml:space="preserve">.清流县国库支付中心：张  悦    </w:t>
      </w:r>
    </w:p>
    <w:p w14:paraId="23332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37</w:t>
      </w:r>
      <w:r>
        <w:rPr>
          <w:rFonts w:hint="eastAsia" w:ascii="仿宋_GB2312" w:hAnsi="仿宋_GB2312" w:eastAsia="仿宋_GB2312" w:cs="仿宋_GB2312"/>
        </w:rPr>
        <w:t xml:space="preserve">.清流县公安局警务服务中心：王  慧    </w:t>
      </w:r>
    </w:p>
    <w:p w14:paraId="766D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38</w:t>
      </w:r>
      <w:r>
        <w:rPr>
          <w:rFonts w:hint="eastAsia" w:ascii="仿宋_GB2312" w:hAnsi="仿宋_GB2312" w:eastAsia="仿宋_GB2312" w:cs="仿宋_GB2312"/>
        </w:rPr>
        <w:t xml:space="preserve">.清流县行政服务中心：陈建军    </w:t>
      </w:r>
    </w:p>
    <w:p w14:paraId="43B15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39</w:t>
      </w:r>
      <w:r>
        <w:rPr>
          <w:rFonts w:hint="eastAsia" w:ascii="仿宋_GB2312" w:hAnsi="仿宋_GB2312" w:eastAsia="仿宋_GB2312" w:cs="仿宋_GB2312"/>
        </w:rPr>
        <w:t xml:space="preserve">.清流县温郊乡乡村振兴综合服务中心：杨慧琼    </w:t>
      </w:r>
    </w:p>
    <w:p w14:paraId="3CD1E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40</w:t>
      </w:r>
      <w:r>
        <w:rPr>
          <w:rFonts w:hint="eastAsia" w:ascii="仿宋_GB2312" w:hAnsi="仿宋_GB2312" w:eastAsia="仿宋_GB2312" w:cs="仿宋_GB2312"/>
        </w:rPr>
        <w:t xml:space="preserve">.宁化县科技馆：李瑞萍    </w:t>
      </w:r>
    </w:p>
    <w:p w14:paraId="55A49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41</w:t>
      </w:r>
      <w:r>
        <w:rPr>
          <w:rFonts w:hint="eastAsia" w:ascii="仿宋_GB2312" w:hAnsi="仿宋_GB2312" w:eastAsia="仿宋_GB2312" w:cs="仿宋_GB2312"/>
        </w:rPr>
        <w:t xml:space="preserve">.宁化县建设工程消防技术保障服务中心：苏艳红    </w:t>
      </w:r>
    </w:p>
    <w:p w14:paraId="3F6CE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42</w:t>
      </w:r>
      <w:r>
        <w:rPr>
          <w:rFonts w:hint="eastAsia" w:ascii="仿宋_GB2312" w:hAnsi="仿宋_GB2312" w:eastAsia="仿宋_GB2312" w:cs="仿宋_GB2312"/>
        </w:rPr>
        <w:t xml:space="preserve">.建宁县劳动就业中心：杨雪婷    </w:t>
      </w:r>
    </w:p>
    <w:p w14:paraId="3778F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43</w:t>
      </w:r>
      <w:r>
        <w:rPr>
          <w:rFonts w:hint="eastAsia" w:ascii="仿宋_GB2312" w:hAnsi="仿宋_GB2312" w:eastAsia="仿宋_GB2312" w:cs="仿宋_GB2312"/>
        </w:rPr>
        <w:t xml:space="preserve">.建宁县市场监管综合执法大队：丁国胜    </w:t>
      </w:r>
    </w:p>
    <w:p w14:paraId="39463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44</w:t>
      </w:r>
      <w:r>
        <w:rPr>
          <w:rFonts w:hint="eastAsia" w:ascii="仿宋_GB2312" w:hAnsi="仿宋_GB2312" w:eastAsia="仿宋_GB2312" w:cs="仿宋_GB2312"/>
        </w:rPr>
        <w:t xml:space="preserve">.泰宁县机关事业单位社会保险中心：李业靖    </w:t>
      </w:r>
    </w:p>
    <w:p w14:paraId="44B4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45</w:t>
      </w:r>
      <w:r>
        <w:rPr>
          <w:rFonts w:hint="eastAsia" w:ascii="仿宋_GB2312" w:hAnsi="仿宋_GB2312" w:eastAsia="仿宋_GB2312" w:cs="仿宋_GB2312"/>
        </w:rPr>
        <w:t xml:space="preserve">.将乐县疾病预防控制中心：江  玥    </w:t>
      </w:r>
    </w:p>
    <w:p w14:paraId="30487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46</w:t>
      </w:r>
      <w:r>
        <w:rPr>
          <w:rFonts w:hint="eastAsia" w:ascii="仿宋_GB2312" w:hAnsi="仿宋_GB2312" w:eastAsia="仿宋_GB2312" w:cs="仿宋_GB2312"/>
        </w:rPr>
        <w:t xml:space="preserve">.福建省尤溪城市建设投资集团有限公司：俞玲玲    </w:t>
      </w:r>
    </w:p>
    <w:p w14:paraId="40CFD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47</w:t>
      </w:r>
      <w:r>
        <w:rPr>
          <w:rFonts w:hint="eastAsia" w:ascii="仿宋_GB2312" w:hAnsi="仿宋_GB2312" w:eastAsia="仿宋_GB2312" w:cs="仿宋_GB2312"/>
        </w:rPr>
        <w:t xml:space="preserve">.福建省尤溪城市建设投资集团有限公司：邱晓明    </w:t>
      </w:r>
    </w:p>
    <w:p w14:paraId="10822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48</w:t>
      </w:r>
      <w:r>
        <w:rPr>
          <w:rFonts w:hint="eastAsia" w:ascii="仿宋_GB2312" w:hAnsi="仿宋_GB2312" w:eastAsia="仿宋_GB2312" w:cs="仿宋_GB2312"/>
        </w:rPr>
        <w:t xml:space="preserve">.福建兴田建设工程有限公司：连丽娟        </w:t>
      </w:r>
    </w:p>
    <w:p w14:paraId="55D4E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三、管理员（</w:t>
      </w: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黑体" w:hAnsi="黑体" w:eastAsia="黑体" w:cs="黑体"/>
        </w:rPr>
        <w:t>人）</w:t>
      </w:r>
    </w:p>
    <w:p w14:paraId="0CFAC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 xml:space="preserve">.三明市铁路建设投资有限公司：吴淑萍    </w:t>
      </w:r>
    </w:p>
    <w:p w14:paraId="448A3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 xml:space="preserve">.福建东南设计集团有限公司：汪  婕    </w:t>
      </w:r>
    </w:p>
    <w:p w14:paraId="3548E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 xml:space="preserve">.福建财通信息科技有限公司：姜  文    </w:t>
      </w:r>
    </w:p>
    <w:p w14:paraId="01F50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 xml:space="preserve">.三明市沙县区金古经济开发有限公司：李金珠    </w:t>
      </w:r>
    </w:p>
    <w:p w14:paraId="16AFF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 xml:space="preserve">.明溪县夏坊乡乡村振兴综合服务中心：杨燕哗    </w:t>
      </w:r>
    </w:p>
    <w:p w14:paraId="34034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 xml:space="preserve">.福建省清流供销企业总公司：谢丹妮    </w:t>
      </w:r>
    </w:p>
    <w:p w14:paraId="67803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 xml:space="preserve">.泰宁县总医院：陈黎贞    </w:t>
      </w:r>
    </w:p>
    <w:p w14:paraId="1D239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0733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113E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48684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2ACA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16F8E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38D68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21170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21CA0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0E016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6575E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4F96239C"/>
    <w:rsid w:val="4F96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2024-09-10T08:39:00Z</dcterms:created>
  <dc:creator>Administrator</dc:creator>
  <cp:lastModifiedBy>Administrator</cp:lastModifiedBy>
  <dcterms:modified xsi:type="dcterms:W3CDTF">2024-09-10T08:39:31Z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BA566C1BF1A049369731B7E0EC592A4E_11</vt:lpwstr>
  </property>
</Properties>
</file>