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50A" w:rsidRPr="00EA38C9" w:rsidRDefault="00EC450A" w:rsidP="00B911CD">
      <w:pPr>
        <w:rPr>
          <w:rFonts w:ascii="宋体" w:cs="仿宋"/>
          <w:color w:val="000000"/>
        </w:rPr>
      </w:pPr>
      <w:r w:rsidRPr="00EA38C9">
        <w:rPr>
          <w:rFonts w:ascii="宋体" w:hAnsi="宋体" w:cs="仿宋" w:hint="eastAsia"/>
          <w:color w:val="000000"/>
        </w:rPr>
        <w:t>附表：</w:t>
      </w:r>
    </w:p>
    <w:p w:rsidR="00EC450A" w:rsidRDefault="00EC450A" w:rsidP="00B911CD">
      <w:pPr>
        <w:jc w:val="center"/>
        <w:rPr>
          <w:rFonts w:ascii="宋体" w:cs="仿宋"/>
          <w:b/>
          <w:color w:val="000000"/>
          <w:sz w:val="30"/>
          <w:szCs w:val="30"/>
        </w:rPr>
      </w:pPr>
      <w:r w:rsidRPr="00EA38C9">
        <w:rPr>
          <w:rFonts w:ascii="宋体" w:hAnsi="宋体" w:cs="仿宋"/>
          <w:b/>
          <w:color w:val="000000"/>
          <w:sz w:val="30"/>
          <w:szCs w:val="30"/>
        </w:rPr>
        <w:t>201</w:t>
      </w:r>
      <w:r>
        <w:rPr>
          <w:rFonts w:ascii="宋体" w:hAnsi="宋体" w:cs="仿宋"/>
          <w:b/>
          <w:color w:val="000000"/>
          <w:sz w:val="30"/>
          <w:szCs w:val="30"/>
        </w:rPr>
        <w:t>6</w:t>
      </w:r>
      <w:r w:rsidRPr="00EA38C9">
        <w:rPr>
          <w:rFonts w:ascii="宋体" w:hAnsi="宋体" w:cs="仿宋" w:hint="eastAsia"/>
          <w:b/>
          <w:color w:val="000000"/>
          <w:sz w:val="30"/>
          <w:szCs w:val="30"/>
        </w:rPr>
        <w:t>年</w:t>
      </w:r>
      <w:r>
        <w:rPr>
          <w:rFonts w:ascii="仿宋_GB2312" w:eastAsia="仿宋_GB2312" w:hint="eastAsia"/>
          <w:b/>
          <w:sz w:val="30"/>
          <w:szCs w:val="30"/>
        </w:rPr>
        <w:t>三明市第二医院</w:t>
      </w:r>
      <w:r w:rsidRPr="00EA38C9">
        <w:rPr>
          <w:rFonts w:ascii="宋体" w:hAnsi="宋体" w:cs="仿宋" w:hint="eastAsia"/>
          <w:b/>
          <w:color w:val="000000"/>
          <w:sz w:val="30"/>
          <w:szCs w:val="30"/>
        </w:rPr>
        <w:t>公开招聘工作人员拟聘用人选名单</w:t>
      </w:r>
    </w:p>
    <w:tbl>
      <w:tblPr>
        <w:tblpPr w:leftFromText="180" w:rightFromText="180" w:vertAnchor="text" w:horzAnchor="margin" w:tblpY="149"/>
        <w:tblW w:w="9142" w:type="dxa"/>
        <w:tblLook w:val="0000"/>
      </w:tblPr>
      <w:tblGrid>
        <w:gridCol w:w="1131"/>
        <w:gridCol w:w="1271"/>
        <w:gridCol w:w="674"/>
        <w:gridCol w:w="882"/>
        <w:gridCol w:w="492"/>
        <w:gridCol w:w="1063"/>
        <w:gridCol w:w="732"/>
        <w:gridCol w:w="720"/>
        <w:gridCol w:w="741"/>
        <w:gridCol w:w="718"/>
        <w:gridCol w:w="718"/>
      </w:tblGrid>
      <w:tr w:rsidR="00EC450A" w:rsidRPr="00B911CD" w:rsidTr="00797A50">
        <w:trPr>
          <w:trHeight w:val="927"/>
        </w:trPr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招聘单位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招聘岗位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招聘人数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姓名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性别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学历</w:t>
            </w:r>
            <w:r>
              <w:rPr>
                <w:rFonts w:ascii="宋体" w:hAnsi="宋体" w:cs="宋体"/>
                <w:bCs/>
                <w:sz w:val="21"/>
                <w:szCs w:val="21"/>
              </w:rPr>
              <w:t xml:space="preserve">   </w:t>
            </w: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学位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笔试成绩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面试成绩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总分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体检结果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考核结果</w:t>
            </w:r>
          </w:p>
        </w:tc>
      </w:tr>
      <w:tr w:rsidR="00EC450A" w:rsidRPr="00B911CD" w:rsidTr="00010262">
        <w:trPr>
          <w:trHeight w:val="770"/>
        </w:trPr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三明市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第二医院</w:t>
            </w:r>
          </w:p>
        </w:tc>
        <w:tc>
          <w:tcPr>
            <w:tcW w:w="127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EC450A" w:rsidRPr="004437D5" w:rsidRDefault="00EC450A" w:rsidP="004775C6">
            <w:pPr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重症医学护理</w:t>
            </w:r>
          </w:p>
        </w:tc>
        <w:tc>
          <w:tcPr>
            <w:tcW w:w="67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黄碧霞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AE2A89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大专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70.5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80.8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75.65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EC450A" w:rsidRPr="00B911CD" w:rsidTr="00010262">
        <w:trPr>
          <w:trHeight w:val="610"/>
        </w:trPr>
        <w:tc>
          <w:tcPr>
            <w:tcW w:w="113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450A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127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352C33" w:rsidRDefault="00EC450A" w:rsidP="004775C6">
            <w:pPr>
              <w:jc w:val="center"/>
              <w:rPr>
                <w:rFonts w:ascii="宋体" w:cs="宋体"/>
                <w:sz w:val="18"/>
                <w:szCs w:val="18"/>
              </w:rPr>
            </w:pPr>
          </w:p>
        </w:tc>
        <w:tc>
          <w:tcPr>
            <w:tcW w:w="67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蔡兰欣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AE2A89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大专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74.5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75.8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75.15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EC450A" w:rsidRPr="00B911CD" w:rsidTr="00C17738">
        <w:trPr>
          <w:trHeight w:val="610"/>
        </w:trPr>
        <w:tc>
          <w:tcPr>
            <w:tcW w:w="113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450A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急诊科护理</w:t>
            </w:r>
          </w:p>
        </w:tc>
        <w:tc>
          <w:tcPr>
            <w:tcW w:w="67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位翠芬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AE2A89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大专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74.5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77.8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76.15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EC450A" w:rsidRPr="00B911CD" w:rsidTr="00C17738">
        <w:trPr>
          <w:trHeight w:val="610"/>
        </w:trPr>
        <w:tc>
          <w:tcPr>
            <w:tcW w:w="113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450A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127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352C33" w:rsidRDefault="00EC450A" w:rsidP="00F0447C">
            <w:pPr>
              <w:jc w:val="center"/>
              <w:rPr>
                <w:rFonts w:ascii="宋体" w:cs="宋体"/>
                <w:sz w:val="18"/>
                <w:szCs w:val="18"/>
              </w:rPr>
            </w:pPr>
          </w:p>
        </w:tc>
        <w:tc>
          <w:tcPr>
            <w:tcW w:w="67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黄玲玲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大专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71.5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79.4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75.45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EC450A" w:rsidRPr="00B911CD" w:rsidTr="00797A50">
        <w:trPr>
          <w:trHeight w:val="610"/>
        </w:trPr>
        <w:tc>
          <w:tcPr>
            <w:tcW w:w="113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450A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22291E" w:rsidRDefault="00EC450A" w:rsidP="00F0447C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呼吸内科</w:t>
            </w:r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18"/>
              </w:rPr>
              <w:t>护理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D15EDC">
            <w:pPr>
              <w:widowControl/>
              <w:ind w:firstLineChars="100" w:firstLine="210"/>
              <w:jc w:val="left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陈爱娥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大专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71.5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79.2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75.35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EC450A" w:rsidRPr="00B911CD" w:rsidTr="00797A50">
        <w:trPr>
          <w:trHeight w:val="610"/>
        </w:trPr>
        <w:tc>
          <w:tcPr>
            <w:tcW w:w="113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450A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2C45CE" w:rsidRDefault="00EC450A" w:rsidP="00F0447C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产科护理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刘丽宝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大专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82.5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80.0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81.25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EC450A" w:rsidRPr="00B911CD" w:rsidTr="00797A50">
        <w:trPr>
          <w:trHeight w:val="610"/>
        </w:trPr>
        <w:tc>
          <w:tcPr>
            <w:tcW w:w="113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450A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352C33" w:rsidRDefault="00EC450A" w:rsidP="00F0447C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产科护理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（中级）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赖丽丹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大专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75.5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83.6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79.55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EC450A" w:rsidRPr="00B911CD" w:rsidTr="00A44399">
        <w:trPr>
          <w:trHeight w:val="619"/>
        </w:trPr>
        <w:tc>
          <w:tcPr>
            <w:tcW w:w="113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450A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EC450A" w:rsidRPr="00352C33" w:rsidRDefault="00EC450A" w:rsidP="00F0447C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儿科护理</w:t>
            </w:r>
          </w:p>
        </w:tc>
        <w:tc>
          <w:tcPr>
            <w:tcW w:w="67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EC450A" w:rsidRPr="00352C33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吴鸳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大专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81.5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74.6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78.05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EC450A" w:rsidRPr="00B911CD" w:rsidTr="00797A50">
        <w:trPr>
          <w:trHeight w:val="613"/>
        </w:trPr>
        <w:tc>
          <w:tcPr>
            <w:tcW w:w="11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127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67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邓利珍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大专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76.2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76.1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450A" w:rsidRPr="00B911CD" w:rsidRDefault="00EC450A" w:rsidP="00F0447C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</w:tbl>
    <w:p w:rsidR="00EC450A" w:rsidRPr="00B911CD" w:rsidRDefault="00EC450A" w:rsidP="00B911CD">
      <w:pPr>
        <w:rPr>
          <w:rFonts w:ascii="仿宋_GB2312" w:eastAsia="仿宋_GB2312"/>
          <w:sz w:val="30"/>
          <w:szCs w:val="30"/>
        </w:rPr>
      </w:pPr>
    </w:p>
    <w:sectPr w:rsidR="00EC450A" w:rsidRPr="00B911CD" w:rsidSect="004C10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443F" w:rsidRDefault="00DE443F" w:rsidP="00A826E8">
      <w:r>
        <w:separator/>
      </w:r>
    </w:p>
  </w:endnote>
  <w:endnote w:type="continuationSeparator" w:id="0">
    <w:p w:rsidR="00DE443F" w:rsidRDefault="00DE443F" w:rsidP="00A826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仿宋">
    <w:altName w:val="微软雅黑"/>
    <w:charset w:val="86"/>
    <w:family w:val="modern"/>
    <w:pitch w:val="fixed"/>
    <w:sig w:usb0="00000000" w:usb1="38CF7CFA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443F" w:rsidRDefault="00DE443F" w:rsidP="00A826E8">
      <w:r>
        <w:separator/>
      </w:r>
    </w:p>
  </w:footnote>
  <w:footnote w:type="continuationSeparator" w:id="0">
    <w:p w:rsidR="00DE443F" w:rsidRDefault="00DE443F" w:rsidP="00A826E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911CD"/>
    <w:rsid w:val="00001291"/>
    <w:rsid w:val="00010262"/>
    <w:rsid w:val="00025EB5"/>
    <w:rsid w:val="00042970"/>
    <w:rsid w:val="00062D02"/>
    <w:rsid w:val="000638CB"/>
    <w:rsid w:val="00077327"/>
    <w:rsid w:val="00085CFE"/>
    <w:rsid w:val="00095CA4"/>
    <w:rsid w:val="000A2603"/>
    <w:rsid w:val="000E56C2"/>
    <w:rsid w:val="000F7409"/>
    <w:rsid w:val="00101C06"/>
    <w:rsid w:val="00107129"/>
    <w:rsid w:val="0015735D"/>
    <w:rsid w:val="00173E4A"/>
    <w:rsid w:val="001A6527"/>
    <w:rsid w:val="001B7C49"/>
    <w:rsid w:val="001F376B"/>
    <w:rsid w:val="002166CD"/>
    <w:rsid w:val="0022291E"/>
    <w:rsid w:val="00224463"/>
    <w:rsid w:val="00252599"/>
    <w:rsid w:val="00273071"/>
    <w:rsid w:val="00281A7C"/>
    <w:rsid w:val="002B52A7"/>
    <w:rsid w:val="002C45CE"/>
    <w:rsid w:val="00301663"/>
    <w:rsid w:val="00322B1F"/>
    <w:rsid w:val="00331095"/>
    <w:rsid w:val="00352C33"/>
    <w:rsid w:val="0037396D"/>
    <w:rsid w:val="003D7A22"/>
    <w:rsid w:val="003D7F0C"/>
    <w:rsid w:val="003E15BF"/>
    <w:rsid w:val="00402090"/>
    <w:rsid w:val="00430AA8"/>
    <w:rsid w:val="004437D5"/>
    <w:rsid w:val="004775C6"/>
    <w:rsid w:val="004809B2"/>
    <w:rsid w:val="0048656C"/>
    <w:rsid w:val="004876AC"/>
    <w:rsid w:val="004C100E"/>
    <w:rsid w:val="004E2956"/>
    <w:rsid w:val="004F5B02"/>
    <w:rsid w:val="005539A8"/>
    <w:rsid w:val="00577BE0"/>
    <w:rsid w:val="005A7EE7"/>
    <w:rsid w:val="005B19C9"/>
    <w:rsid w:val="00612C93"/>
    <w:rsid w:val="00627019"/>
    <w:rsid w:val="00631E64"/>
    <w:rsid w:val="00664796"/>
    <w:rsid w:val="00664FBB"/>
    <w:rsid w:val="006A7BEE"/>
    <w:rsid w:val="006C0340"/>
    <w:rsid w:val="006F2073"/>
    <w:rsid w:val="00757AEF"/>
    <w:rsid w:val="00784082"/>
    <w:rsid w:val="00797A50"/>
    <w:rsid w:val="00820713"/>
    <w:rsid w:val="00895698"/>
    <w:rsid w:val="0089626E"/>
    <w:rsid w:val="008B3BE2"/>
    <w:rsid w:val="009639F6"/>
    <w:rsid w:val="009711AC"/>
    <w:rsid w:val="00975329"/>
    <w:rsid w:val="00A0621D"/>
    <w:rsid w:val="00A13B07"/>
    <w:rsid w:val="00A33F73"/>
    <w:rsid w:val="00A44399"/>
    <w:rsid w:val="00A668D2"/>
    <w:rsid w:val="00A826E8"/>
    <w:rsid w:val="00AE2A89"/>
    <w:rsid w:val="00B12CB0"/>
    <w:rsid w:val="00B22638"/>
    <w:rsid w:val="00B40ED6"/>
    <w:rsid w:val="00B574DD"/>
    <w:rsid w:val="00B639A6"/>
    <w:rsid w:val="00B911CD"/>
    <w:rsid w:val="00B9314D"/>
    <w:rsid w:val="00BA47B3"/>
    <w:rsid w:val="00BB3077"/>
    <w:rsid w:val="00BC194C"/>
    <w:rsid w:val="00C17738"/>
    <w:rsid w:val="00CB2F93"/>
    <w:rsid w:val="00CB7CD5"/>
    <w:rsid w:val="00CC6D82"/>
    <w:rsid w:val="00D15EDC"/>
    <w:rsid w:val="00D303A8"/>
    <w:rsid w:val="00D52778"/>
    <w:rsid w:val="00D8055A"/>
    <w:rsid w:val="00D84F03"/>
    <w:rsid w:val="00D86DA3"/>
    <w:rsid w:val="00D901F7"/>
    <w:rsid w:val="00DA55B5"/>
    <w:rsid w:val="00DE443F"/>
    <w:rsid w:val="00E4240E"/>
    <w:rsid w:val="00E42DB3"/>
    <w:rsid w:val="00E9631C"/>
    <w:rsid w:val="00EA08C2"/>
    <w:rsid w:val="00EA38C9"/>
    <w:rsid w:val="00EC450A"/>
    <w:rsid w:val="00EC4B9C"/>
    <w:rsid w:val="00ED4702"/>
    <w:rsid w:val="00EE456B"/>
    <w:rsid w:val="00F0447C"/>
    <w:rsid w:val="00F24DBB"/>
    <w:rsid w:val="00FA208F"/>
    <w:rsid w:val="00FC68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100E"/>
    <w:pPr>
      <w:widowControl w:val="0"/>
      <w:jc w:val="both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9639F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locked/>
    <w:rsid w:val="00402090"/>
    <w:rPr>
      <w:rFonts w:cs="Times New Roman"/>
      <w:kern w:val="0"/>
      <w:sz w:val="2"/>
    </w:rPr>
  </w:style>
  <w:style w:type="character" w:styleId="a4">
    <w:name w:val="Strong"/>
    <w:basedOn w:val="a0"/>
    <w:uiPriority w:val="99"/>
    <w:qFormat/>
    <w:rsid w:val="00E9631C"/>
    <w:rPr>
      <w:rFonts w:cs="Times New Roman"/>
    </w:rPr>
  </w:style>
  <w:style w:type="paragraph" w:styleId="a5">
    <w:name w:val="header"/>
    <w:basedOn w:val="a"/>
    <w:link w:val="Char0"/>
    <w:uiPriority w:val="99"/>
    <w:rsid w:val="00A826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locked/>
    <w:rsid w:val="00A826E8"/>
    <w:rPr>
      <w:rFonts w:cs="Times New Roman"/>
      <w:snapToGrid w:val="0"/>
      <w:sz w:val="18"/>
      <w:szCs w:val="18"/>
    </w:rPr>
  </w:style>
  <w:style w:type="paragraph" w:styleId="a6">
    <w:name w:val="footer"/>
    <w:basedOn w:val="a"/>
    <w:link w:val="Char1"/>
    <w:uiPriority w:val="99"/>
    <w:rsid w:val="00A826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locked/>
    <w:rsid w:val="00A826E8"/>
    <w:rPr>
      <w:rFonts w:cs="Times New Roman"/>
      <w:snapToGrid w:val="0"/>
      <w:sz w:val="18"/>
      <w:szCs w:val="18"/>
    </w:rPr>
  </w:style>
  <w:style w:type="paragraph" w:styleId="a7">
    <w:name w:val="Date"/>
    <w:basedOn w:val="a"/>
    <w:next w:val="a"/>
    <w:link w:val="Char2"/>
    <w:uiPriority w:val="99"/>
    <w:rsid w:val="00F0447C"/>
    <w:pPr>
      <w:ind w:leftChars="2500" w:left="100"/>
    </w:pPr>
  </w:style>
  <w:style w:type="character" w:customStyle="1" w:styleId="Char2">
    <w:name w:val="日期 Char"/>
    <w:basedOn w:val="a0"/>
    <w:link w:val="a7"/>
    <w:uiPriority w:val="99"/>
    <w:locked/>
    <w:rsid w:val="00F0447C"/>
    <w:rPr>
      <w:rFonts w:cs="Times New Roman"/>
      <w:snapToGrid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1768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6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768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68028">
                  <w:marLeft w:val="0"/>
                  <w:marRight w:val="0"/>
                  <w:marTop w:val="0"/>
                  <w:marBottom w:val="0"/>
                  <w:divBdr>
                    <w:top w:val="single" w:sz="6" w:space="0" w:color="AACCEE"/>
                    <w:left w:val="single" w:sz="6" w:space="0" w:color="AACCEE"/>
                    <w:bottom w:val="single" w:sz="6" w:space="0" w:color="AACCEE"/>
                    <w:right w:val="single" w:sz="6" w:space="0" w:color="AACCEE"/>
                  </w:divBdr>
                </w:div>
              </w:divsChild>
            </w:div>
          </w:divsChild>
        </w:div>
      </w:divsChild>
    </w:div>
    <w:div w:id="551768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66</Words>
  <Characters>381</Characters>
  <Application>Microsoft Office Word</Application>
  <DocSecurity>0</DocSecurity>
  <Lines>3</Lines>
  <Paragraphs>1</Paragraphs>
  <ScaleCrop>false</ScaleCrop>
  <Company>me</Company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×××局关于2013年三明市×××（单位）</dc:title>
  <dc:subject/>
  <dc:creator>Administrator</dc:creator>
  <cp:keywords/>
  <dc:description/>
  <cp:lastModifiedBy>USER</cp:lastModifiedBy>
  <cp:revision>32</cp:revision>
  <cp:lastPrinted>2016-11-14T02:07:00Z</cp:lastPrinted>
  <dcterms:created xsi:type="dcterms:W3CDTF">2016-07-26T00:33:00Z</dcterms:created>
  <dcterms:modified xsi:type="dcterms:W3CDTF">2016-11-17T01:45:00Z</dcterms:modified>
</cp:coreProperties>
</file>