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EA5" w:rsidRDefault="000D7EA5" w:rsidP="00517BE8">
      <w:pPr>
        <w:widowControl/>
        <w:spacing w:line="420" w:lineRule="exact"/>
        <w:jc w:val="left"/>
        <w:rPr>
          <w:rFonts w:ascii="黑体" w:eastAsia="黑体" w:hAnsi="宋体" w:cs="宋体"/>
          <w:color w:val="000000"/>
          <w:kern w:val="0"/>
          <w:sz w:val="32"/>
          <w:szCs w:val="32"/>
        </w:rPr>
      </w:pPr>
      <w:r w:rsidRPr="001C5AF7">
        <w:rPr>
          <w:rFonts w:ascii="黑体" w:eastAsia="黑体" w:hAnsi="宋体" w:cs="宋体" w:hint="eastAsia"/>
          <w:color w:val="000000"/>
          <w:kern w:val="0"/>
          <w:sz w:val="32"/>
          <w:szCs w:val="32"/>
        </w:rPr>
        <w:t>附表：</w:t>
      </w:r>
    </w:p>
    <w:p w:rsidR="000D7EA5" w:rsidRPr="001C5AF7" w:rsidRDefault="000D7EA5" w:rsidP="009E1362">
      <w:pPr>
        <w:widowControl/>
        <w:spacing w:line="420" w:lineRule="exact"/>
        <w:ind w:left="225"/>
        <w:jc w:val="left"/>
        <w:rPr>
          <w:rFonts w:ascii="黑体" w:eastAsia="黑体" w:hAnsi="宋体" w:cs="宋体"/>
          <w:color w:val="000000"/>
          <w:kern w:val="0"/>
          <w:sz w:val="32"/>
          <w:szCs w:val="32"/>
        </w:rPr>
      </w:pPr>
    </w:p>
    <w:p w:rsidR="000D7EA5" w:rsidRPr="00E74AD4" w:rsidRDefault="000D7EA5" w:rsidP="008A50DE">
      <w:pPr>
        <w:spacing w:line="520" w:lineRule="exact"/>
        <w:jc w:val="center"/>
        <w:rPr>
          <w:rFonts w:ascii="方正小标宋简体" w:eastAsia="方正小标宋简体" w:hint="eastAsia"/>
          <w:sz w:val="36"/>
          <w:szCs w:val="36"/>
        </w:rPr>
      </w:pPr>
      <w:r w:rsidRPr="00E74AD4">
        <w:rPr>
          <w:rFonts w:ascii="方正小标宋简体" w:eastAsia="方正小标宋简体" w:hint="eastAsia"/>
          <w:sz w:val="36"/>
          <w:szCs w:val="36"/>
        </w:rPr>
        <w:t>2016年三明郊野国家地质公园管理处公开招聘工作人员拟聘用人选名单</w:t>
      </w:r>
    </w:p>
    <w:p w:rsidR="000D7EA5" w:rsidRPr="009E1362" w:rsidRDefault="000D7EA5" w:rsidP="001C5AF7">
      <w:pPr>
        <w:widowControl/>
        <w:spacing w:before="100" w:beforeAutospacing="1" w:after="100" w:afterAutospacing="1" w:line="520" w:lineRule="exact"/>
        <w:rPr>
          <w:rFonts w:ascii="宋体" w:cs="宋体" w:hint="eastAsia"/>
          <w:color w:val="000000"/>
          <w:kern w:val="0"/>
          <w:sz w:val="24"/>
          <w:szCs w:val="24"/>
        </w:rPr>
      </w:pPr>
    </w:p>
    <w:tbl>
      <w:tblPr>
        <w:tblW w:w="8797" w:type="dxa"/>
        <w:jc w:val="center"/>
        <w:tblInd w:w="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/>
      </w:tblPr>
      <w:tblGrid>
        <w:gridCol w:w="997"/>
        <w:gridCol w:w="1547"/>
        <w:gridCol w:w="582"/>
        <w:gridCol w:w="850"/>
        <w:gridCol w:w="466"/>
        <w:gridCol w:w="808"/>
        <w:gridCol w:w="674"/>
        <w:gridCol w:w="713"/>
        <w:gridCol w:w="721"/>
        <w:gridCol w:w="721"/>
        <w:gridCol w:w="718"/>
      </w:tblGrid>
      <w:tr w:rsidR="000D7EA5" w:rsidRPr="002B7033" w:rsidTr="009E1362">
        <w:trPr>
          <w:trHeight w:val="717"/>
          <w:jc w:val="center"/>
        </w:trPr>
        <w:tc>
          <w:tcPr>
            <w:tcW w:w="567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招聘单位</w:t>
            </w:r>
          </w:p>
        </w:tc>
        <w:tc>
          <w:tcPr>
            <w:tcW w:w="879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招聘岗位</w:t>
            </w:r>
          </w:p>
        </w:tc>
        <w:tc>
          <w:tcPr>
            <w:tcW w:w="331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招聘 人数</w:t>
            </w:r>
          </w:p>
        </w:tc>
        <w:tc>
          <w:tcPr>
            <w:tcW w:w="483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姓名</w:t>
            </w:r>
          </w:p>
        </w:tc>
        <w:tc>
          <w:tcPr>
            <w:tcW w:w="265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性别</w:t>
            </w:r>
          </w:p>
        </w:tc>
        <w:tc>
          <w:tcPr>
            <w:tcW w:w="459" w:type="pct"/>
            <w:vAlign w:val="center"/>
          </w:tcPr>
          <w:p w:rsidR="000D7EA5" w:rsidRPr="00B64EC2" w:rsidRDefault="000D7EA5" w:rsidP="009E1362">
            <w:pPr>
              <w:widowControl/>
              <w:spacing w:line="240" w:lineRule="exac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学历</w:t>
            </w:r>
          </w:p>
          <w:p w:rsidR="000D7EA5" w:rsidRPr="00B64EC2" w:rsidRDefault="000D7EA5" w:rsidP="009E1362">
            <w:pPr>
              <w:widowControl/>
              <w:spacing w:line="240" w:lineRule="exac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学位</w:t>
            </w:r>
          </w:p>
        </w:tc>
        <w:tc>
          <w:tcPr>
            <w:tcW w:w="383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笔试  成绩</w:t>
            </w:r>
          </w:p>
        </w:tc>
        <w:tc>
          <w:tcPr>
            <w:tcW w:w="405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面试  成绩</w:t>
            </w:r>
          </w:p>
        </w:tc>
        <w:tc>
          <w:tcPr>
            <w:tcW w:w="410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总分</w:t>
            </w:r>
          </w:p>
        </w:tc>
        <w:tc>
          <w:tcPr>
            <w:tcW w:w="410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体检 结果</w:t>
            </w:r>
          </w:p>
        </w:tc>
        <w:tc>
          <w:tcPr>
            <w:tcW w:w="408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8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考核 结果</w:t>
            </w:r>
          </w:p>
        </w:tc>
      </w:tr>
      <w:tr w:rsidR="000D7EA5" w:rsidRPr="002B7033" w:rsidTr="009E1362">
        <w:trPr>
          <w:trHeight w:val="1064"/>
          <w:jc w:val="center"/>
        </w:trPr>
        <w:tc>
          <w:tcPr>
            <w:tcW w:w="567" w:type="pct"/>
            <w:vMerge w:val="restart"/>
            <w:vAlign w:val="center"/>
          </w:tcPr>
          <w:p w:rsidR="000D7EA5" w:rsidRPr="00B64EC2" w:rsidRDefault="000D7EA5" w:rsidP="00885448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三明市旅游局局</w:t>
            </w:r>
          </w:p>
        </w:tc>
        <w:tc>
          <w:tcPr>
            <w:tcW w:w="879" w:type="pct"/>
            <w:vAlign w:val="center"/>
          </w:tcPr>
          <w:p w:rsidR="000D7EA5" w:rsidRPr="00B64EC2" w:rsidRDefault="000D7EA5" w:rsidP="00885448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专技人员（三明郊野国家地质公园管理处）</w:t>
            </w:r>
          </w:p>
        </w:tc>
        <w:tc>
          <w:tcPr>
            <w:tcW w:w="331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83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郑文兴</w:t>
            </w:r>
          </w:p>
        </w:tc>
        <w:tc>
          <w:tcPr>
            <w:tcW w:w="265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男</w:t>
            </w:r>
          </w:p>
        </w:tc>
        <w:tc>
          <w:tcPr>
            <w:tcW w:w="459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本科  学士</w:t>
            </w:r>
          </w:p>
        </w:tc>
        <w:tc>
          <w:tcPr>
            <w:tcW w:w="383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65</w:t>
            </w:r>
          </w:p>
        </w:tc>
        <w:tc>
          <w:tcPr>
            <w:tcW w:w="405" w:type="pct"/>
            <w:vAlign w:val="center"/>
          </w:tcPr>
          <w:p w:rsidR="000D7EA5" w:rsidRPr="00B64EC2" w:rsidRDefault="000D7EA5" w:rsidP="001709DB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hAnsi="宋体" w:cs="宋体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85.8</w:t>
            </w:r>
          </w:p>
        </w:tc>
        <w:tc>
          <w:tcPr>
            <w:tcW w:w="410" w:type="pct"/>
            <w:vAlign w:val="center"/>
          </w:tcPr>
          <w:p w:rsidR="000D7EA5" w:rsidRPr="00B64EC2" w:rsidRDefault="000D7EA5" w:rsidP="001709DB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hAnsi="宋体" w:cs="宋体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 xml:space="preserve">75.40 </w:t>
            </w:r>
          </w:p>
        </w:tc>
        <w:tc>
          <w:tcPr>
            <w:tcW w:w="410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合格</w:t>
            </w:r>
          </w:p>
        </w:tc>
        <w:tc>
          <w:tcPr>
            <w:tcW w:w="408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合格</w:t>
            </w:r>
          </w:p>
        </w:tc>
      </w:tr>
      <w:tr w:rsidR="000D7EA5" w:rsidRPr="002B7033" w:rsidTr="009E1362">
        <w:trPr>
          <w:trHeight w:val="1135"/>
          <w:jc w:val="center"/>
        </w:trPr>
        <w:tc>
          <w:tcPr>
            <w:tcW w:w="0" w:type="auto"/>
            <w:vMerge/>
            <w:vAlign w:val="center"/>
          </w:tcPr>
          <w:p w:rsidR="000D7EA5" w:rsidRPr="00B64EC2" w:rsidRDefault="000D7EA5" w:rsidP="009E1362">
            <w:pPr>
              <w:widowControl/>
              <w:jc w:val="left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</w:p>
        </w:tc>
        <w:tc>
          <w:tcPr>
            <w:tcW w:w="879" w:type="pct"/>
            <w:vAlign w:val="center"/>
          </w:tcPr>
          <w:p w:rsidR="000D7EA5" w:rsidRPr="00B64EC2" w:rsidRDefault="000D7EA5" w:rsidP="00885448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专技人员（三明郊野国家地质公园管理处）</w:t>
            </w:r>
          </w:p>
        </w:tc>
        <w:tc>
          <w:tcPr>
            <w:tcW w:w="331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483" w:type="pct"/>
            <w:vAlign w:val="center"/>
          </w:tcPr>
          <w:p w:rsidR="000D7EA5" w:rsidRPr="00B64EC2" w:rsidRDefault="000D7EA5" w:rsidP="00885448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王羽</w:t>
            </w:r>
          </w:p>
        </w:tc>
        <w:tc>
          <w:tcPr>
            <w:tcW w:w="265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cs="宋体" w:hint="eastAsia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女</w:t>
            </w:r>
          </w:p>
        </w:tc>
        <w:tc>
          <w:tcPr>
            <w:tcW w:w="459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hAnsi="宋体" w:cs="宋体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本科  学士</w:t>
            </w:r>
          </w:p>
        </w:tc>
        <w:tc>
          <w:tcPr>
            <w:tcW w:w="383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hAnsi="宋体" w:cs="宋体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62.3</w:t>
            </w:r>
          </w:p>
        </w:tc>
        <w:tc>
          <w:tcPr>
            <w:tcW w:w="405" w:type="pct"/>
            <w:vAlign w:val="center"/>
          </w:tcPr>
          <w:p w:rsidR="000D7EA5" w:rsidRPr="00B64EC2" w:rsidRDefault="000D7EA5" w:rsidP="001709DB">
            <w:pPr>
              <w:jc w:val="center"/>
              <w:rPr>
                <w:rFonts w:ascii="仿宋_GB2312" w:eastAsia="仿宋_GB2312" w:hAnsi="宋体" w:cs="宋体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86</w:t>
            </w:r>
          </w:p>
        </w:tc>
        <w:tc>
          <w:tcPr>
            <w:tcW w:w="410" w:type="pct"/>
            <w:vAlign w:val="center"/>
          </w:tcPr>
          <w:p w:rsidR="000D7EA5" w:rsidRPr="00B64EC2" w:rsidRDefault="000D7EA5" w:rsidP="001709DB">
            <w:pPr>
              <w:jc w:val="center"/>
              <w:rPr>
                <w:rFonts w:ascii="仿宋_GB2312" w:eastAsia="仿宋_GB2312" w:hAnsi="宋体" w:cs="宋体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 xml:space="preserve">74.15 </w:t>
            </w:r>
          </w:p>
        </w:tc>
        <w:tc>
          <w:tcPr>
            <w:tcW w:w="410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hAnsi="宋体" w:cs="宋体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合格</w:t>
            </w:r>
          </w:p>
        </w:tc>
        <w:tc>
          <w:tcPr>
            <w:tcW w:w="408" w:type="pct"/>
            <w:vAlign w:val="center"/>
          </w:tcPr>
          <w:p w:rsidR="000D7EA5" w:rsidRPr="00B64EC2" w:rsidRDefault="000D7EA5" w:rsidP="009E1362"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仿宋_GB2312" w:eastAsia="仿宋_GB2312" w:hAnsi="宋体" w:cs="宋体"/>
                <w:kern w:val="0"/>
                <w:sz w:val="24"/>
                <w:szCs w:val="24"/>
              </w:rPr>
            </w:pPr>
            <w:r w:rsidRPr="00B64EC2"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合格</w:t>
            </w:r>
          </w:p>
        </w:tc>
      </w:tr>
    </w:tbl>
    <w:p w:rsidR="000D7EA5" w:rsidRDefault="000D7EA5">
      <w:pPr>
        <w:rPr>
          <w:rFonts w:hint="eastAsia"/>
        </w:rPr>
      </w:pPr>
    </w:p>
    <w:sectPr w:rsidR="000D7EA5" w:rsidSect="009E1362">
      <w:pgSz w:w="11906" w:h="16838"/>
      <w:pgMar w:top="209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16CD" w:rsidRDefault="006116CD" w:rsidP="00AA16AD">
      <w:pPr>
        <w:rPr>
          <w:rFonts w:hint="eastAsia"/>
        </w:rPr>
      </w:pPr>
      <w:r>
        <w:separator/>
      </w:r>
    </w:p>
  </w:endnote>
  <w:endnote w:type="continuationSeparator" w:id="0">
    <w:p w:rsidR="006116CD" w:rsidRDefault="006116CD" w:rsidP="00AA16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16CD" w:rsidRDefault="006116CD" w:rsidP="00AA16AD">
      <w:pPr>
        <w:rPr>
          <w:rFonts w:hint="eastAsia"/>
        </w:rPr>
      </w:pPr>
      <w:r>
        <w:separator/>
      </w:r>
    </w:p>
  </w:footnote>
  <w:footnote w:type="continuationSeparator" w:id="0">
    <w:p w:rsidR="006116CD" w:rsidRDefault="006116CD" w:rsidP="00AA16A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E1362"/>
    <w:rsid w:val="000D7EA5"/>
    <w:rsid w:val="00131272"/>
    <w:rsid w:val="001709DB"/>
    <w:rsid w:val="001A3B00"/>
    <w:rsid w:val="001C5AF7"/>
    <w:rsid w:val="00252498"/>
    <w:rsid w:val="002B7033"/>
    <w:rsid w:val="00307FAC"/>
    <w:rsid w:val="00323B29"/>
    <w:rsid w:val="00517BE8"/>
    <w:rsid w:val="005E2AC9"/>
    <w:rsid w:val="006116CD"/>
    <w:rsid w:val="006473A9"/>
    <w:rsid w:val="00717CDF"/>
    <w:rsid w:val="00885448"/>
    <w:rsid w:val="008A50DE"/>
    <w:rsid w:val="0094664F"/>
    <w:rsid w:val="009E1362"/>
    <w:rsid w:val="009E346F"/>
    <w:rsid w:val="00AA16AD"/>
    <w:rsid w:val="00B64EC2"/>
    <w:rsid w:val="00E74A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664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8A50D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locked/>
    <w:rsid w:val="008A50DE"/>
    <w:rPr>
      <w:rFonts w:cs="Times New Roman"/>
      <w:sz w:val="18"/>
      <w:szCs w:val="18"/>
    </w:rPr>
  </w:style>
  <w:style w:type="paragraph" w:styleId="a4">
    <w:name w:val="header"/>
    <w:basedOn w:val="a"/>
    <w:link w:val="Char0"/>
    <w:uiPriority w:val="99"/>
    <w:rsid w:val="00AA16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locked/>
    <w:rsid w:val="00AA16AD"/>
    <w:rPr>
      <w:rFonts w:cs="Times New Roman"/>
      <w:sz w:val="18"/>
      <w:szCs w:val="18"/>
    </w:rPr>
  </w:style>
  <w:style w:type="paragraph" w:styleId="a5">
    <w:name w:val="footer"/>
    <w:basedOn w:val="a"/>
    <w:link w:val="Char1"/>
    <w:uiPriority w:val="99"/>
    <w:rsid w:val="00AA16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locked/>
    <w:rsid w:val="00AA16AD"/>
    <w:rPr>
      <w:rFonts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09">
                  <w:marLeft w:val="0"/>
                  <w:marRight w:val="0"/>
                  <w:marTop w:val="0"/>
                  <w:marBottom w:val="0"/>
                  <w:divBdr>
                    <w:top w:val="single" w:sz="6" w:space="0" w:color="AACCEE"/>
                    <w:left w:val="single" w:sz="6" w:space="0" w:color="AACCEE"/>
                    <w:bottom w:val="single" w:sz="6" w:space="0" w:color="AACCEE"/>
                    <w:right w:val="single" w:sz="6" w:space="0" w:color="AACCEE"/>
                  </w:divBdr>
                </w:div>
              </w:divsChild>
            </w:div>
          </w:divsChild>
        </w:div>
      </w:divsChild>
    </w:div>
    <w:div w:id="81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</Words>
  <Characters>189</Characters>
  <Application>Microsoft Office Word</Application>
  <DocSecurity>0</DocSecurity>
  <Lines>1</Lines>
  <Paragraphs>1</Paragraphs>
  <ScaleCrop>false</ScaleCrop>
  <Company>微软中国</Company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USER</cp:lastModifiedBy>
  <cp:revision>10</cp:revision>
  <cp:lastPrinted>2016-12-12T03:35:00Z</cp:lastPrinted>
  <dcterms:created xsi:type="dcterms:W3CDTF">2016-12-12T02:57:00Z</dcterms:created>
  <dcterms:modified xsi:type="dcterms:W3CDTF">2016-12-14T09:26:00Z</dcterms:modified>
</cp:coreProperties>
</file>