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5F2" w:rsidRDefault="00BD36B8">
      <w:pPr>
        <w:widowControl/>
        <w:shd w:val="clear" w:color="auto" w:fill="FFFFFF"/>
        <w:spacing w:line="330" w:lineRule="atLeast"/>
        <w:rPr>
          <w:rFonts w:ascii="仿宋_GB2312" w:hAnsi="Arial" w:cs="Arial"/>
          <w:color w:val="000000"/>
          <w:kern w:val="0"/>
          <w:sz w:val="21"/>
          <w:szCs w:val="21"/>
        </w:rPr>
      </w:pPr>
      <w:r>
        <w:rPr>
          <w:rFonts w:ascii="仿宋_GB2312" w:hAnsi="Arial" w:cs="Arial" w:hint="eastAsia"/>
          <w:color w:val="000000"/>
          <w:kern w:val="0"/>
        </w:rPr>
        <w:t>附表</w:t>
      </w:r>
    </w:p>
    <w:p w:rsidR="00DB25F2" w:rsidRDefault="00BD36B8">
      <w:pPr>
        <w:widowControl/>
        <w:shd w:val="clear" w:color="auto" w:fill="FFFFFF"/>
        <w:jc w:val="center"/>
        <w:rPr>
          <w:rFonts w:ascii="黑体" w:eastAsia="黑体" w:hAnsi="Arial" w:cs="Arial"/>
          <w:color w:val="000000"/>
          <w:spacing w:val="-8"/>
          <w:kern w:val="0"/>
          <w:sz w:val="36"/>
          <w:szCs w:val="36"/>
        </w:rPr>
      </w:pPr>
      <w:r>
        <w:rPr>
          <w:rFonts w:ascii="黑体" w:eastAsia="黑体" w:hAnsi="Arial" w:cs="Arial" w:hint="eastAsia"/>
          <w:color w:val="000000"/>
          <w:spacing w:val="-8"/>
          <w:kern w:val="0"/>
          <w:sz w:val="36"/>
          <w:szCs w:val="36"/>
        </w:rPr>
        <w:t>2017年</w:t>
      </w:r>
      <w:r>
        <w:rPr>
          <w:rFonts w:ascii="黑体" w:eastAsia="黑体" w:hAnsi="Arial" w:cs="Arial" w:hint="eastAsia"/>
          <w:color w:val="000000"/>
          <w:kern w:val="0"/>
          <w:sz w:val="36"/>
          <w:szCs w:val="36"/>
        </w:rPr>
        <w:t>三明市食品药品监督管理局</w:t>
      </w:r>
      <w:r w:rsidR="002D59BC">
        <w:rPr>
          <w:rFonts w:ascii="黑体" w:eastAsia="黑体" w:hAnsi="Arial" w:cs="Arial" w:hint="eastAsia"/>
          <w:color w:val="000000"/>
          <w:kern w:val="0"/>
          <w:sz w:val="36"/>
          <w:szCs w:val="36"/>
        </w:rPr>
        <w:t>所</w:t>
      </w:r>
      <w:r>
        <w:rPr>
          <w:rFonts w:ascii="黑体" w:eastAsia="黑体" w:hAnsi="Arial" w:cs="Arial" w:hint="eastAsia"/>
          <w:color w:val="000000"/>
          <w:kern w:val="0"/>
          <w:sz w:val="36"/>
          <w:szCs w:val="36"/>
        </w:rPr>
        <w:t>属事业</w:t>
      </w:r>
      <w:r>
        <w:rPr>
          <w:rFonts w:ascii="黑体" w:eastAsia="黑体" w:hAnsi="Arial" w:cs="Arial" w:hint="eastAsia"/>
          <w:color w:val="000000"/>
          <w:spacing w:val="-8"/>
          <w:kern w:val="0"/>
          <w:sz w:val="36"/>
          <w:szCs w:val="36"/>
        </w:rPr>
        <w:t>单位</w:t>
      </w:r>
    </w:p>
    <w:p w:rsidR="00DB25F2" w:rsidRDefault="00BD36B8">
      <w:pPr>
        <w:widowControl/>
        <w:shd w:val="clear" w:color="auto" w:fill="FFFFFF"/>
        <w:jc w:val="center"/>
        <w:rPr>
          <w:rFonts w:ascii="黑体" w:eastAsia="黑体" w:hAnsi="Arial" w:cs="Arial"/>
          <w:color w:val="000000"/>
          <w:spacing w:val="-8"/>
          <w:kern w:val="0"/>
          <w:sz w:val="36"/>
          <w:szCs w:val="36"/>
        </w:rPr>
      </w:pPr>
      <w:r>
        <w:rPr>
          <w:rFonts w:ascii="黑体" w:eastAsia="黑体" w:hAnsi="Arial" w:cs="Arial" w:hint="eastAsia"/>
          <w:color w:val="000000"/>
          <w:spacing w:val="-8"/>
          <w:kern w:val="0"/>
          <w:sz w:val="36"/>
          <w:szCs w:val="36"/>
        </w:rPr>
        <w:t>公开招聘工作人员拟聘用人选名单</w:t>
      </w:r>
    </w:p>
    <w:p w:rsidR="00DB25F2" w:rsidRDefault="00DB25F2">
      <w:pPr>
        <w:widowControl/>
        <w:shd w:val="clear" w:color="auto" w:fill="FFFFFF"/>
        <w:ind w:left="225"/>
        <w:jc w:val="center"/>
        <w:rPr>
          <w:rFonts w:ascii="Arial" w:eastAsia="宋体" w:hAnsi="Arial" w:cs="Arial"/>
          <w:color w:val="000000"/>
          <w:kern w:val="0"/>
          <w:sz w:val="21"/>
          <w:szCs w:val="21"/>
        </w:rPr>
      </w:pPr>
    </w:p>
    <w:tbl>
      <w:tblPr>
        <w:tblW w:w="906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587"/>
        <w:gridCol w:w="789"/>
        <w:gridCol w:w="683"/>
        <w:gridCol w:w="1134"/>
        <w:gridCol w:w="467"/>
        <w:gridCol w:w="616"/>
        <w:gridCol w:w="890"/>
        <w:gridCol w:w="701"/>
        <w:gridCol w:w="799"/>
        <w:gridCol w:w="705"/>
        <w:gridCol w:w="689"/>
      </w:tblGrid>
      <w:tr w:rsidR="00DB25F2">
        <w:trPr>
          <w:trHeight w:val="851"/>
        </w:trPr>
        <w:tc>
          <w:tcPr>
            <w:tcW w:w="15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招聘单位</w:t>
            </w:r>
          </w:p>
        </w:tc>
        <w:tc>
          <w:tcPr>
            <w:tcW w:w="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招聘岗位</w:t>
            </w: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招聘 人数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姓名</w:t>
            </w:r>
          </w:p>
        </w:tc>
        <w:tc>
          <w:tcPr>
            <w:tcW w:w="4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性别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学历学位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line="0" w:lineRule="atLeast"/>
              <w:jc w:val="center"/>
              <w:rPr>
                <w:rFonts w:ascii="宋体" w:eastAsia="宋体" w:hAnsi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笔试</w:t>
            </w:r>
          </w:p>
          <w:p w:rsidR="00DB25F2" w:rsidRDefault="00BD36B8">
            <w:pPr>
              <w:widowControl/>
              <w:spacing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成绩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面试成绩</w:t>
            </w:r>
          </w:p>
        </w:tc>
        <w:tc>
          <w:tcPr>
            <w:tcW w:w="7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总分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体检结果</w:t>
            </w:r>
          </w:p>
        </w:tc>
        <w:tc>
          <w:tcPr>
            <w:tcW w:w="6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b/>
                <w:bCs/>
                <w:kern w:val="0"/>
                <w:sz w:val="18"/>
                <w:szCs w:val="18"/>
              </w:rPr>
              <w:t>考核结果</w:t>
            </w:r>
          </w:p>
        </w:tc>
      </w:tr>
      <w:tr w:rsidR="00DB25F2">
        <w:trPr>
          <w:trHeight w:val="851"/>
        </w:trPr>
        <w:tc>
          <w:tcPr>
            <w:tcW w:w="158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kern w:val="0"/>
                <w:sz w:val="18"/>
                <w:szCs w:val="18"/>
              </w:rPr>
              <w:t>三明市检验检测中心</w:t>
            </w:r>
          </w:p>
        </w:tc>
        <w:tc>
          <w:tcPr>
            <w:tcW w:w="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060104</w:t>
            </w: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张金娣</w:t>
            </w:r>
          </w:p>
        </w:tc>
        <w:tc>
          <w:tcPr>
            <w:tcW w:w="4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女</w:t>
            </w:r>
          </w:p>
        </w:tc>
        <w:tc>
          <w:tcPr>
            <w:tcW w:w="6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本科</w:t>
            </w:r>
          </w:p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学士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67.6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79.2</w:t>
            </w:r>
          </w:p>
        </w:tc>
        <w:tc>
          <w:tcPr>
            <w:tcW w:w="7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73.4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  <w:tc>
          <w:tcPr>
            <w:tcW w:w="6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</w:tr>
      <w:tr w:rsidR="00DB25F2">
        <w:trPr>
          <w:trHeight w:val="851"/>
        </w:trPr>
        <w:tc>
          <w:tcPr>
            <w:tcW w:w="1587" w:type="dxa"/>
            <w:vMerge/>
            <w:tcBorders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DB25F2">
            <w:pPr>
              <w:widowControl/>
              <w:spacing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060101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余雪梅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女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本科</w:t>
            </w:r>
          </w:p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学士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70.5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83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76.75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</w:tr>
      <w:tr w:rsidR="00DB25F2">
        <w:trPr>
          <w:trHeight w:val="851"/>
        </w:trPr>
        <w:tc>
          <w:tcPr>
            <w:tcW w:w="158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B25F2" w:rsidRDefault="00DB25F2">
            <w:pPr>
              <w:widowControl/>
              <w:jc w:val="left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060102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B25F2" w:rsidRDefault="00BD36B8">
            <w:pPr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吴责然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男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本科学士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60.3</w:t>
            </w: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80.2</w:t>
            </w:r>
          </w:p>
        </w:tc>
        <w:tc>
          <w:tcPr>
            <w:tcW w:w="7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70.25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</w:tr>
      <w:tr w:rsidR="00DB25F2">
        <w:trPr>
          <w:trHeight w:val="851"/>
        </w:trPr>
        <w:tc>
          <w:tcPr>
            <w:tcW w:w="1587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B25F2" w:rsidRDefault="00DB25F2">
            <w:pPr>
              <w:widowControl/>
              <w:jc w:val="left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B25F2" w:rsidRDefault="00BD36B8">
            <w:pPr>
              <w:widowControl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060103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DB25F2" w:rsidRDefault="00BD36B8">
            <w:pPr>
              <w:widowControl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吴德文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男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研究生</w:t>
            </w:r>
          </w:p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硕士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64.7</w:t>
            </w: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81.4</w:t>
            </w:r>
          </w:p>
        </w:tc>
        <w:tc>
          <w:tcPr>
            <w:tcW w:w="79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73.05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</w:tr>
      <w:tr w:rsidR="00DB25F2">
        <w:trPr>
          <w:trHeight w:val="851"/>
        </w:trPr>
        <w:tc>
          <w:tcPr>
            <w:tcW w:w="1587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Arial" w:hint="eastAsia"/>
                <w:kern w:val="0"/>
                <w:sz w:val="18"/>
                <w:szCs w:val="18"/>
              </w:rPr>
              <w:t>三明市食品药品执法支队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060201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郑如君</w:t>
            </w:r>
          </w:p>
        </w:tc>
        <w:tc>
          <w:tcPr>
            <w:tcW w:w="4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女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本科</w:t>
            </w:r>
          </w:p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学士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57.2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84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70.60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  <w:tc>
          <w:tcPr>
            <w:tcW w:w="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</w:tr>
      <w:tr w:rsidR="00DB25F2">
        <w:trPr>
          <w:trHeight w:val="851"/>
        </w:trPr>
        <w:tc>
          <w:tcPr>
            <w:tcW w:w="1587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DB25F2">
            <w:pPr>
              <w:widowControl/>
              <w:spacing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060202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叶翌冬</w:t>
            </w:r>
          </w:p>
        </w:tc>
        <w:tc>
          <w:tcPr>
            <w:tcW w:w="4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男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研究生</w:t>
            </w:r>
          </w:p>
          <w:p w:rsidR="00DB25F2" w:rsidRDefault="00BD36B8">
            <w:pPr>
              <w:spacing w:line="0" w:lineRule="atLeast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硕士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62.6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80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71.30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  <w:tc>
          <w:tcPr>
            <w:tcW w:w="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</w:tr>
      <w:tr w:rsidR="00DB25F2">
        <w:trPr>
          <w:trHeight w:val="851"/>
        </w:trPr>
        <w:tc>
          <w:tcPr>
            <w:tcW w:w="1587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DB25F2">
            <w:pPr>
              <w:widowControl/>
              <w:spacing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060203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陈勇</w:t>
            </w:r>
          </w:p>
        </w:tc>
        <w:tc>
          <w:tcPr>
            <w:tcW w:w="4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男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本科</w:t>
            </w:r>
          </w:p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学士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54.5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82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68.25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  <w:tc>
          <w:tcPr>
            <w:tcW w:w="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</w:tr>
      <w:tr w:rsidR="00DB25F2">
        <w:trPr>
          <w:trHeight w:val="851"/>
        </w:trPr>
        <w:tc>
          <w:tcPr>
            <w:tcW w:w="1587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DB25F2">
            <w:pPr>
              <w:widowControl/>
              <w:spacing w:line="0" w:lineRule="atLeast"/>
              <w:jc w:val="center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060204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邓冠权</w:t>
            </w:r>
          </w:p>
        </w:tc>
        <w:tc>
          <w:tcPr>
            <w:tcW w:w="4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男</w:t>
            </w:r>
          </w:p>
        </w:tc>
        <w:tc>
          <w:tcPr>
            <w:tcW w:w="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本科</w:t>
            </w:r>
          </w:p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学士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61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80.8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70.90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  <w:tc>
          <w:tcPr>
            <w:tcW w:w="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</w:tr>
      <w:tr w:rsidR="00DB25F2">
        <w:trPr>
          <w:trHeight w:val="851"/>
        </w:trPr>
        <w:tc>
          <w:tcPr>
            <w:tcW w:w="158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B25F2" w:rsidRDefault="00DB25F2">
            <w:pPr>
              <w:jc w:val="left"/>
              <w:rPr>
                <w:rFonts w:ascii="宋体" w:eastAsia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DB25F2" w:rsidRDefault="00BD36B8">
            <w:pPr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060205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DB25F2" w:rsidRDefault="00BD36B8">
            <w:pPr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黄利苹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女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本科</w:t>
            </w:r>
          </w:p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学士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67.3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82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spacing w:line="0" w:lineRule="atLeast"/>
              <w:jc w:val="center"/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74.65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25F2" w:rsidRDefault="00BD36B8">
            <w:pPr>
              <w:widowControl/>
              <w:spacing w:before="100" w:beforeAutospacing="1" w:after="100" w:afterAutospacing="1" w:line="0" w:lineRule="atLeast"/>
              <w:jc w:val="center"/>
              <w:rPr>
                <w:rFonts w:asciiTheme="minorEastAsia" w:eastAsia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8"/>
                <w:szCs w:val="18"/>
              </w:rPr>
              <w:t>合格</w:t>
            </w:r>
          </w:p>
        </w:tc>
      </w:tr>
    </w:tbl>
    <w:p w:rsidR="00DB25F2" w:rsidRDefault="00DB25F2"/>
    <w:sectPr w:rsidR="00DB25F2" w:rsidSect="00DB25F2">
      <w:pgSz w:w="11906" w:h="16838"/>
      <w:pgMar w:top="1327" w:right="1361" w:bottom="1213" w:left="1474" w:header="851" w:footer="992" w:gutter="0"/>
      <w:cols w:space="0"/>
      <w:docGrid w:type="lines" w:linePitch="44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6570" w:rsidRDefault="00CC6570" w:rsidP="00DB25F2">
      <w:r>
        <w:separator/>
      </w:r>
    </w:p>
  </w:endnote>
  <w:endnote w:type="continuationSeparator" w:id="1">
    <w:p w:rsidR="00CC6570" w:rsidRDefault="00CC6570" w:rsidP="00DB25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6570" w:rsidRDefault="00CC6570" w:rsidP="00DB25F2">
      <w:r>
        <w:separator/>
      </w:r>
    </w:p>
  </w:footnote>
  <w:footnote w:type="continuationSeparator" w:id="1">
    <w:p w:rsidR="00CC6570" w:rsidRDefault="00CC6570" w:rsidP="00DB25F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224"/>
  <w:displayVerticalDrawingGridEvery w:val="2"/>
  <w:noPunctuationKerning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95F13"/>
    <w:rsid w:val="00151842"/>
    <w:rsid w:val="002D59BC"/>
    <w:rsid w:val="00624254"/>
    <w:rsid w:val="006F2618"/>
    <w:rsid w:val="00771D03"/>
    <w:rsid w:val="00903437"/>
    <w:rsid w:val="009721CB"/>
    <w:rsid w:val="00A11D72"/>
    <w:rsid w:val="00B96E05"/>
    <w:rsid w:val="00BD36B8"/>
    <w:rsid w:val="00C7287F"/>
    <w:rsid w:val="00CC6570"/>
    <w:rsid w:val="00D95F13"/>
    <w:rsid w:val="00DB25F2"/>
    <w:rsid w:val="00E82293"/>
    <w:rsid w:val="00EA558E"/>
    <w:rsid w:val="00F83049"/>
    <w:rsid w:val="098A4234"/>
    <w:rsid w:val="1EDC46B0"/>
    <w:rsid w:val="328C3C65"/>
    <w:rsid w:val="4EE91FAF"/>
    <w:rsid w:val="4F6919E4"/>
    <w:rsid w:val="68222FF2"/>
    <w:rsid w:val="69E6344C"/>
    <w:rsid w:val="6E3F786D"/>
    <w:rsid w:val="7E7467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25F2"/>
    <w:pPr>
      <w:widowControl w:val="0"/>
      <w:jc w:val="both"/>
    </w:pPr>
    <w:rPr>
      <w:rFonts w:eastAsia="仿宋_GB2312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DB2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DB2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rsid w:val="00DB25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页眉 Char"/>
    <w:basedOn w:val="a0"/>
    <w:link w:val="a4"/>
    <w:uiPriority w:val="99"/>
    <w:semiHidden/>
    <w:qFormat/>
    <w:rsid w:val="00DB25F2"/>
    <w:rPr>
      <w:rFonts w:ascii="Times New Roman" w:eastAsia="仿宋_GB2312" w:hAnsi="Times New Roman" w:cs="Times New Roman"/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DB25F2"/>
    <w:rPr>
      <w:rFonts w:ascii="Times New Roman" w:eastAsia="仿宋_GB2312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434</Characters>
  <Application>Microsoft Office Word</Application>
  <DocSecurity>0</DocSecurity>
  <Lines>3</Lines>
  <Paragraphs>1</Paragraphs>
  <ScaleCrop>false</ScaleCrop>
  <Company>微软中国</Company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三明市食品药品监督管理局</dc:title>
  <dc:creator>微软用户</dc:creator>
  <cp:lastModifiedBy>Windows 用户</cp:lastModifiedBy>
  <cp:revision>8</cp:revision>
  <cp:lastPrinted>2017-12-07T01:05:00Z</cp:lastPrinted>
  <dcterms:created xsi:type="dcterms:W3CDTF">2017-12-04T02:39:00Z</dcterms:created>
  <dcterms:modified xsi:type="dcterms:W3CDTF">2017-12-11T03:29:00Z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