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7CE" w:rsidRDefault="00EB47CE" w:rsidP="00EB47CE">
      <w:pPr>
        <w:widowControl/>
        <w:spacing w:line="560" w:lineRule="exact"/>
        <w:jc w:val="left"/>
        <w:rPr>
          <w:rFonts w:ascii="黑体" w:eastAsia="黑体" w:hAnsi="黑体" w:cs="黑体" w:hint="eastAsia"/>
          <w:kern w:val="0"/>
          <w:sz w:val="32"/>
          <w:szCs w:val="32"/>
        </w:rPr>
      </w:pPr>
      <w:r>
        <w:rPr>
          <w:rFonts w:ascii="黑体" w:eastAsia="黑体" w:hAnsi="黑体" w:cs="黑体" w:hint="eastAsia"/>
          <w:kern w:val="0"/>
          <w:sz w:val="32"/>
          <w:szCs w:val="32"/>
        </w:rPr>
        <w:t>附表：</w:t>
      </w:r>
    </w:p>
    <w:p w:rsidR="00EB47CE" w:rsidRDefault="00EB47CE" w:rsidP="00EB47CE">
      <w:pPr>
        <w:widowControl/>
        <w:spacing w:line="520" w:lineRule="exact"/>
        <w:jc w:val="center"/>
        <w:rPr>
          <w:rFonts w:ascii="方正小标宋简体" w:eastAsia="方正小标宋简体" w:hAnsi="宋体" w:cs="宋体" w:hint="eastAsia"/>
          <w:kern w:val="0"/>
          <w:sz w:val="32"/>
          <w:szCs w:val="32"/>
        </w:rPr>
      </w:pPr>
      <w:r>
        <w:rPr>
          <w:rFonts w:ascii="方正小标宋简体" w:eastAsia="方正小标宋简体" w:hAnsi="宋体" w:cs="宋体" w:hint="eastAsia"/>
          <w:kern w:val="0"/>
          <w:sz w:val="32"/>
          <w:szCs w:val="32"/>
        </w:rPr>
        <w:t>2020年三明市住房和城乡建设局直属事业单位</w:t>
      </w:r>
    </w:p>
    <w:p w:rsidR="00EB47CE" w:rsidRDefault="00EB47CE" w:rsidP="00EB47CE">
      <w:pPr>
        <w:widowControl/>
        <w:spacing w:line="520" w:lineRule="exact"/>
        <w:jc w:val="center"/>
        <w:rPr>
          <w:rFonts w:ascii="方正小标宋简体" w:eastAsia="方正小标宋简体" w:hAnsi="宋体" w:cs="宋体" w:hint="eastAsia"/>
          <w:kern w:val="0"/>
          <w:sz w:val="32"/>
          <w:szCs w:val="32"/>
        </w:rPr>
      </w:pPr>
      <w:r>
        <w:rPr>
          <w:rFonts w:ascii="方正小标宋简体" w:eastAsia="方正小标宋简体" w:hAnsi="宋体" w:cs="宋体" w:hint="eastAsia"/>
          <w:kern w:val="0"/>
          <w:sz w:val="32"/>
          <w:szCs w:val="32"/>
        </w:rPr>
        <w:t>公开招聘工作人员拟聘用人选名单</w:t>
      </w:r>
    </w:p>
    <w:p w:rsidR="00EB47CE" w:rsidRDefault="00EB47CE" w:rsidP="00EB47CE">
      <w:pPr>
        <w:widowControl/>
        <w:spacing w:line="520" w:lineRule="exact"/>
        <w:jc w:val="center"/>
        <w:rPr>
          <w:rFonts w:ascii="方正小标宋简体" w:eastAsia="方正小标宋简体" w:hAnsi="宋体" w:cs="宋体" w:hint="eastAsia"/>
          <w:kern w:val="0"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867"/>
        <w:gridCol w:w="648"/>
        <w:gridCol w:w="582"/>
        <w:gridCol w:w="850"/>
        <w:gridCol w:w="466"/>
        <w:gridCol w:w="808"/>
        <w:gridCol w:w="674"/>
        <w:gridCol w:w="713"/>
        <w:gridCol w:w="721"/>
        <w:gridCol w:w="721"/>
        <w:gridCol w:w="718"/>
      </w:tblGrid>
      <w:tr w:rsidR="00EB47CE" w:rsidTr="009826CA">
        <w:trPr>
          <w:trHeight w:val="841"/>
          <w:jc w:val="center"/>
        </w:trPr>
        <w:tc>
          <w:tcPr>
            <w:tcW w:w="1867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648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582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招聘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人数</w:t>
            </w:r>
          </w:p>
        </w:tc>
        <w:tc>
          <w:tcPr>
            <w:tcW w:w="850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466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808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学历</w:t>
            </w:r>
          </w:p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674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笔试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713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面试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721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721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体检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结果</w:t>
            </w:r>
          </w:p>
        </w:tc>
        <w:tc>
          <w:tcPr>
            <w:tcW w:w="718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考核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eastAsia="仿宋_GB2312" w:hAnsi="宋体" w:cs="宋体" w:hint="eastAsia"/>
                <w:b/>
                <w:bCs/>
                <w:kern w:val="0"/>
                <w:sz w:val="24"/>
              </w:rPr>
              <w:t>结果</w:t>
            </w:r>
          </w:p>
        </w:tc>
      </w:tr>
      <w:tr w:rsidR="00EB47CE" w:rsidTr="009826CA">
        <w:trPr>
          <w:trHeight w:val="1064"/>
          <w:jc w:val="center"/>
        </w:trPr>
        <w:tc>
          <w:tcPr>
            <w:tcW w:w="1867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三明市建设工程质量服务中心</w:t>
            </w:r>
          </w:p>
        </w:tc>
        <w:tc>
          <w:tcPr>
            <w:tcW w:w="648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专技人员</w:t>
            </w:r>
          </w:p>
        </w:tc>
        <w:tc>
          <w:tcPr>
            <w:tcW w:w="582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850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张域</w:t>
            </w:r>
          </w:p>
        </w:tc>
        <w:tc>
          <w:tcPr>
            <w:tcW w:w="466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男</w:t>
            </w:r>
          </w:p>
        </w:tc>
        <w:tc>
          <w:tcPr>
            <w:tcW w:w="808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本科  学士</w:t>
            </w:r>
          </w:p>
        </w:tc>
        <w:tc>
          <w:tcPr>
            <w:tcW w:w="674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69.3</w:t>
            </w:r>
          </w:p>
        </w:tc>
        <w:tc>
          <w:tcPr>
            <w:tcW w:w="713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80</w:t>
            </w:r>
          </w:p>
        </w:tc>
        <w:tc>
          <w:tcPr>
            <w:tcW w:w="721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149.3</w:t>
            </w:r>
          </w:p>
        </w:tc>
        <w:tc>
          <w:tcPr>
            <w:tcW w:w="721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718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  <w:tr w:rsidR="00EB47CE" w:rsidTr="009826CA">
        <w:trPr>
          <w:trHeight w:val="1135"/>
          <w:jc w:val="center"/>
        </w:trPr>
        <w:tc>
          <w:tcPr>
            <w:tcW w:w="1867" w:type="dxa"/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三明市城市建设项目服务中心</w:t>
            </w:r>
          </w:p>
        </w:tc>
        <w:tc>
          <w:tcPr>
            <w:tcW w:w="6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专技人员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黄国华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男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 xml:space="preserve">本科  学士  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76.7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87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163.7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47CE" w:rsidRDefault="00EB47CE" w:rsidP="009826CA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</w:tbl>
    <w:p w:rsidR="00EB47CE" w:rsidRDefault="00EB47CE" w:rsidP="00EB47CE">
      <w:pPr>
        <w:rPr>
          <w:rFonts w:hint="eastAsia"/>
        </w:rPr>
      </w:pPr>
    </w:p>
    <w:p w:rsidR="00EB47CE" w:rsidRDefault="00EB47CE" w:rsidP="00EB47CE">
      <w:pPr>
        <w:widowControl/>
        <w:spacing w:line="420" w:lineRule="exact"/>
        <w:jc w:val="left"/>
        <w:rPr>
          <w:rFonts w:hint="eastAsia"/>
        </w:rPr>
      </w:pPr>
    </w:p>
    <w:p w:rsidR="000E35C3" w:rsidRDefault="000E35C3"/>
    <w:sectPr w:rsidR="000E35C3">
      <w:pgSz w:w="11906" w:h="16838"/>
      <w:pgMar w:top="1418" w:right="1418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5C3" w:rsidRDefault="000E35C3" w:rsidP="00EB47CE">
      <w:r>
        <w:separator/>
      </w:r>
    </w:p>
  </w:endnote>
  <w:endnote w:type="continuationSeparator" w:id="1">
    <w:p w:rsidR="000E35C3" w:rsidRDefault="000E35C3" w:rsidP="00EB47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5C3" w:rsidRDefault="000E35C3" w:rsidP="00EB47CE">
      <w:r>
        <w:separator/>
      </w:r>
    </w:p>
  </w:footnote>
  <w:footnote w:type="continuationSeparator" w:id="1">
    <w:p w:rsidR="000E35C3" w:rsidRDefault="000E35C3" w:rsidP="00EB47C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47CE"/>
    <w:rsid w:val="000E35C3"/>
    <w:rsid w:val="00EB4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47C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B47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B47C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B47C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B47C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2020-12-10T06:54:00Z</dcterms:created>
  <dcterms:modified xsi:type="dcterms:W3CDTF">2020-12-10T06:54:00Z</dcterms:modified>
</cp:coreProperties>
</file>