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ED0" w:rsidRDefault="000E1ED0" w:rsidP="000E1ED0">
      <w:pPr>
        <w:pStyle w:val="a5"/>
        <w:spacing w:line="54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0E1ED0" w:rsidRDefault="000E1ED0" w:rsidP="000E1ED0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/>
          <w:bCs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2020年中共三明市委党校公开招聘</w:t>
      </w:r>
    </w:p>
    <w:p w:rsidR="000E1ED0" w:rsidRDefault="000E1ED0" w:rsidP="000E1ED0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/>
          <w:bCs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紧缺急需专业工作人员拟聘用人选名单</w:t>
      </w:r>
    </w:p>
    <w:p w:rsidR="000E1ED0" w:rsidRDefault="000E1ED0" w:rsidP="000E1ED0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/>
          <w:bCs/>
          <w:color w:val="000000"/>
          <w:kern w:val="0"/>
          <w:sz w:val="36"/>
          <w:szCs w:val="36"/>
        </w:rPr>
      </w:pPr>
    </w:p>
    <w:tbl>
      <w:tblPr>
        <w:tblW w:w="10031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39"/>
        <w:gridCol w:w="1307"/>
        <w:gridCol w:w="773"/>
        <w:gridCol w:w="939"/>
        <w:gridCol w:w="627"/>
        <w:gridCol w:w="1027"/>
        <w:gridCol w:w="1093"/>
        <w:gridCol w:w="907"/>
        <w:gridCol w:w="1040"/>
        <w:gridCol w:w="733"/>
        <w:gridCol w:w="846"/>
      </w:tblGrid>
      <w:tr w:rsidR="000E1ED0" w:rsidRPr="00571AC6" w:rsidTr="004B7A47">
        <w:trPr>
          <w:trHeight w:val="822"/>
          <w:jc w:val="center"/>
        </w:trPr>
        <w:tc>
          <w:tcPr>
            <w:tcW w:w="739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招聘单位</w:t>
            </w:r>
          </w:p>
        </w:tc>
        <w:tc>
          <w:tcPr>
            <w:tcW w:w="13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招聘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岗位</w:t>
            </w:r>
          </w:p>
        </w:tc>
        <w:tc>
          <w:tcPr>
            <w:tcW w:w="77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招聘人数</w:t>
            </w:r>
          </w:p>
        </w:tc>
        <w:tc>
          <w:tcPr>
            <w:tcW w:w="939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姓名</w:t>
            </w:r>
          </w:p>
        </w:tc>
        <w:tc>
          <w:tcPr>
            <w:tcW w:w="6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性别</w:t>
            </w:r>
          </w:p>
        </w:tc>
        <w:tc>
          <w:tcPr>
            <w:tcW w:w="10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学历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学位</w:t>
            </w:r>
          </w:p>
        </w:tc>
        <w:tc>
          <w:tcPr>
            <w:tcW w:w="109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笔试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成绩</w:t>
            </w:r>
          </w:p>
        </w:tc>
        <w:tc>
          <w:tcPr>
            <w:tcW w:w="9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面试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成绩</w:t>
            </w:r>
          </w:p>
        </w:tc>
        <w:tc>
          <w:tcPr>
            <w:tcW w:w="1040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总成绩</w:t>
            </w:r>
          </w:p>
        </w:tc>
        <w:tc>
          <w:tcPr>
            <w:tcW w:w="73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体检结果</w:t>
            </w:r>
          </w:p>
        </w:tc>
        <w:tc>
          <w:tcPr>
            <w:tcW w:w="846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 w:hint="eastAsia"/>
                <w:b/>
                <w:sz w:val="24"/>
              </w:rPr>
            </w:pPr>
            <w:r w:rsidRPr="00571AC6">
              <w:rPr>
                <w:rFonts w:ascii="仿宋_GB2312" w:eastAsia="仿宋_GB2312" w:hAnsi="黑体" w:cs="黑体" w:hint="eastAsia"/>
                <w:b/>
                <w:sz w:val="24"/>
              </w:rPr>
              <w:t>考核结果</w:t>
            </w:r>
          </w:p>
        </w:tc>
      </w:tr>
      <w:tr w:rsidR="000E1ED0" w:rsidRPr="00571AC6" w:rsidTr="004B7A47">
        <w:trPr>
          <w:trHeight w:val="1020"/>
          <w:jc w:val="center"/>
        </w:trPr>
        <w:tc>
          <w:tcPr>
            <w:tcW w:w="739" w:type="dxa"/>
            <w:vMerge w:val="restart"/>
            <w:vAlign w:val="center"/>
          </w:tcPr>
          <w:p w:rsidR="000E1ED0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中</w:t>
            </w:r>
          </w:p>
          <w:p w:rsidR="000E1ED0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共</w:t>
            </w:r>
          </w:p>
          <w:p w:rsidR="000E1ED0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</w:t>
            </w:r>
          </w:p>
          <w:p w:rsidR="000E1ED0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明</w:t>
            </w:r>
          </w:p>
          <w:p w:rsidR="000E1ED0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市</w:t>
            </w:r>
          </w:p>
          <w:p w:rsidR="000E1ED0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委</w:t>
            </w:r>
          </w:p>
          <w:p w:rsidR="000E1ED0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党</w:t>
            </w:r>
          </w:p>
          <w:p w:rsidR="000E1ED0" w:rsidRPr="00571AC6" w:rsidRDefault="000E1ED0" w:rsidP="004B7A47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校</w:t>
            </w:r>
          </w:p>
        </w:tc>
        <w:tc>
          <w:tcPr>
            <w:tcW w:w="13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专技人员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(哲学)</w:t>
            </w:r>
          </w:p>
        </w:tc>
        <w:tc>
          <w:tcPr>
            <w:tcW w:w="77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39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马元超</w:t>
            </w:r>
          </w:p>
        </w:tc>
        <w:tc>
          <w:tcPr>
            <w:tcW w:w="6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男</w:t>
            </w:r>
          </w:p>
        </w:tc>
        <w:tc>
          <w:tcPr>
            <w:tcW w:w="10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研究生硕士</w:t>
            </w:r>
            <w:bookmarkStart w:id="0" w:name="_GoBack"/>
            <w:bookmarkEnd w:id="0"/>
          </w:p>
        </w:tc>
        <w:tc>
          <w:tcPr>
            <w:tcW w:w="109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9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72.4</w:t>
            </w:r>
          </w:p>
        </w:tc>
        <w:tc>
          <w:tcPr>
            <w:tcW w:w="1040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72.4</w:t>
            </w:r>
          </w:p>
        </w:tc>
        <w:tc>
          <w:tcPr>
            <w:tcW w:w="73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846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sz w:val="24"/>
              </w:rPr>
              <w:t>合格</w:t>
            </w:r>
          </w:p>
        </w:tc>
      </w:tr>
      <w:tr w:rsidR="000E1ED0" w:rsidRPr="00571AC6" w:rsidTr="004B7A47">
        <w:trPr>
          <w:trHeight w:val="1020"/>
          <w:jc w:val="center"/>
        </w:trPr>
        <w:tc>
          <w:tcPr>
            <w:tcW w:w="739" w:type="dxa"/>
            <w:vMerge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</w:p>
        </w:tc>
        <w:tc>
          <w:tcPr>
            <w:tcW w:w="13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专技人员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（经济学）</w:t>
            </w:r>
          </w:p>
        </w:tc>
        <w:tc>
          <w:tcPr>
            <w:tcW w:w="773" w:type="dxa"/>
            <w:vAlign w:val="center"/>
          </w:tcPr>
          <w:p w:rsidR="000E1ED0" w:rsidRPr="00571AC6" w:rsidRDefault="000E1ED0" w:rsidP="004B7A47">
            <w:pPr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39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李  苑</w:t>
            </w:r>
          </w:p>
        </w:tc>
        <w:tc>
          <w:tcPr>
            <w:tcW w:w="6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女</w:t>
            </w:r>
          </w:p>
        </w:tc>
        <w:tc>
          <w:tcPr>
            <w:tcW w:w="10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研究生硕士</w:t>
            </w:r>
          </w:p>
        </w:tc>
        <w:tc>
          <w:tcPr>
            <w:tcW w:w="109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9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83</w:t>
            </w:r>
          </w:p>
        </w:tc>
        <w:tc>
          <w:tcPr>
            <w:tcW w:w="1040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83</w:t>
            </w:r>
          </w:p>
        </w:tc>
        <w:tc>
          <w:tcPr>
            <w:tcW w:w="73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846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sz w:val="24"/>
              </w:rPr>
              <w:t>合格</w:t>
            </w:r>
          </w:p>
        </w:tc>
      </w:tr>
      <w:tr w:rsidR="000E1ED0" w:rsidRPr="00571AC6" w:rsidTr="004B7A47">
        <w:trPr>
          <w:trHeight w:val="1020"/>
          <w:jc w:val="center"/>
        </w:trPr>
        <w:tc>
          <w:tcPr>
            <w:tcW w:w="739" w:type="dxa"/>
            <w:vMerge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</w:p>
        </w:tc>
        <w:tc>
          <w:tcPr>
            <w:tcW w:w="13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专技人员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（心理学）</w:t>
            </w:r>
          </w:p>
        </w:tc>
        <w:tc>
          <w:tcPr>
            <w:tcW w:w="77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39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赵少勇</w:t>
            </w:r>
          </w:p>
        </w:tc>
        <w:tc>
          <w:tcPr>
            <w:tcW w:w="6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男</w:t>
            </w:r>
          </w:p>
        </w:tc>
        <w:tc>
          <w:tcPr>
            <w:tcW w:w="10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研究生硕士</w:t>
            </w:r>
          </w:p>
        </w:tc>
        <w:tc>
          <w:tcPr>
            <w:tcW w:w="109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9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84.8</w:t>
            </w:r>
          </w:p>
        </w:tc>
        <w:tc>
          <w:tcPr>
            <w:tcW w:w="1040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84.8</w:t>
            </w:r>
          </w:p>
        </w:tc>
        <w:tc>
          <w:tcPr>
            <w:tcW w:w="73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846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sz w:val="24"/>
              </w:rPr>
              <w:t>合格</w:t>
            </w:r>
          </w:p>
        </w:tc>
      </w:tr>
      <w:tr w:rsidR="000E1ED0" w:rsidRPr="00571AC6" w:rsidTr="004B7A47">
        <w:trPr>
          <w:trHeight w:val="1020"/>
          <w:jc w:val="center"/>
        </w:trPr>
        <w:tc>
          <w:tcPr>
            <w:tcW w:w="739" w:type="dxa"/>
            <w:vMerge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</w:p>
        </w:tc>
        <w:tc>
          <w:tcPr>
            <w:tcW w:w="13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专技人员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（法学）</w:t>
            </w:r>
          </w:p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</w:p>
        </w:tc>
        <w:tc>
          <w:tcPr>
            <w:tcW w:w="77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39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谢雨昕</w:t>
            </w:r>
          </w:p>
        </w:tc>
        <w:tc>
          <w:tcPr>
            <w:tcW w:w="6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女</w:t>
            </w:r>
          </w:p>
        </w:tc>
        <w:tc>
          <w:tcPr>
            <w:tcW w:w="102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研究生硕士</w:t>
            </w:r>
          </w:p>
        </w:tc>
        <w:tc>
          <w:tcPr>
            <w:tcW w:w="1093" w:type="dxa"/>
            <w:vAlign w:val="center"/>
          </w:tcPr>
          <w:p w:rsidR="000E1ED0" w:rsidRPr="00571AC6" w:rsidRDefault="000E1ED0" w:rsidP="004B7A47">
            <w:pPr>
              <w:pStyle w:val="a5"/>
              <w:spacing w:line="240" w:lineRule="exact"/>
              <w:jc w:val="center"/>
              <w:rPr>
                <w:rFonts w:ascii="仿宋_GB2312" w:eastAsia="仿宋_GB2312" w:hint="eastAsia"/>
              </w:rPr>
            </w:pPr>
            <w:r w:rsidRPr="00571AC6">
              <w:rPr>
                <w:rFonts w:ascii="仿宋_GB2312" w:eastAsia="仿宋_GB2312" w:hint="eastAsia"/>
              </w:rPr>
              <w:t>研究生免笔试</w:t>
            </w:r>
          </w:p>
        </w:tc>
        <w:tc>
          <w:tcPr>
            <w:tcW w:w="907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87</w:t>
            </w:r>
          </w:p>
        </w:tc>
        <w:tc>
          <w:tcPr>
            <w:tcW w:w="1040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87</w:t>
            </w:r>
          </w:p>
        </w:tc>
        <w:tc>
          <w:tcPr>
            <w:tcW w:w="733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846" w:type="dxa"/>
            <w:vAlign w:val="center"/>
          </w:tcPr>
          <w:p w:rsidR="000E1ED0" w:rsidRPr="00571AC6" w:rsidRDefault="000E1ED0" w:rsidP="004B7A47">
            <w:pPr>
              <w:widowControl/>
              <w:spacing w:line="24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 w:rsidRPr="00571AC6">
              <w:rPr>
                <w:rFonts w:ascii="仿宋_GB2312" w:eastAsia="仿宋_GB2312" w:hAnsi="宋体" w:cs="宋体" w:hint="eastAsia"/>
                <w:sz w:val="24"/>
              </w:rPr>
              <w:t>合格</w:t>
            </w:r>
          </w:p>
        </w:tc>
      </w:tr>
    </w:tbl>
    <w:p w:rsidR="000E1ED0" w:rsidRDefault="000E1ED0" w:rsidP="000E1ED0">
      <w:pPr>
        <w:widowControl/>
        <w:spacing w:before="75" w:after="75"/>
        <w:jc w:val="left"/>
        <w:rPr>
          <w:kern w:val="0"/>
        </w:rPr>
      </w:pPr>
    </w:p>
    <w:p w:rsidR="000E1ED0" w:rsidRDefault="000E1ED0" w:rsidP="000E1ED0">
      <w:pPr>
        <w:widowControl/>
        <w:spacing w:before="75" w:after="75"/>
        <w:jc w:val="left"/>
        <w:rPr>
          <w:kern w:val="0"/>
        </w:rPr>
      </w:pPr>
    </w:p>
    <w:p w:rsidR="000E1ED0" w:rsidRDefault="000E1ED0" w:rsidP="000E1ED0">
      <w:pPr>
        <w:widowControl/>
        <w:shd w:val="clear" w:color="auto" w:fill="FFFFFF"/>
        <w:spacing w:line="540" w:lineRule="exact"/>
        <w:jc w:val="center"/>
        <w:rPr>
          <w:rFonts w:ascii="仿宋_GB2312" w:eastAsia="仿宋_GB2312" w:hAnsi="宋体" w:cs="宋体"/>
          <w:kern w:val="0"/>
          <w:sz w:val="32"/>
          <w:szCs w:val="32"/>
        </w:rPr>
      </w:pPr>
    </w:p>
    <w:p w:rsidR="00B23801" w:rsidRDefault="00B23801"/>
    <w:sectPr w:rsidR="00B23801" w:rsidSect="00576D7F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3801" w:rsidRDefault="00B23801" w:rsidP="000E1ED0">
      <w:r>
        <w:separator/>
      </w:r>
    </w:p>
  </w:endnote>
  <w:endnote w:type="continuationSeparator" w:id="1">
    <w:p w:rsidR="00B23801" w:rsidRDefault="00B23801" w:rsidP="000E1E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3801" w:rsidRDefault="00B23801" w:rsidP="000E1ED0">
      <w:r>
        <w:separator/>
      </w:r>
    </w:p>
  </w:footnote>
  <w:footnote w:type="continuationSeparator" w:id="1">
    <w:p w:rsidR="00B23801" w:rsidRDefault="00B23801" w:rsidP="000E1ED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E1ED0"/>
    <w:rsid w:val="000E1ED0"/>
    <w:rsid w:val="00B238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1ED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E1E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1ED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E1ED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E1ED0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rsid w:val="000E1ED0"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2020-12-10T06:52:00Z</dcterms:created>
  <dcterms:modified xsi:type="dcterms:W3CDTF">2020-12-10T06:52:00Z</dcterms:modified>
</cp:coreProperties>
</file>