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296" w:type="dxa"/>
        <w:jc w:val="center"/>
        <w:tblInd w:w="-620" w:type="dxa"/>
        <w:tblLayout w:type="fixed"/>
        <w:tblCellMar>
          <w:left w:w="0" w:type="dxa"/>
          <w:right w:w="0" w:type="dxa"/>
        </w:tblCellMar>
        <w:tblLook w:val="04A0"/>
      </w:tblPr>
      <w:tblGrid>
        <w:gridCol w:w="1105"/>
        <w:gridCol w:w="1576"/>
        <w:gridCol w:w="780"/>
        <w:gridCol w:w="1126"/>
        <w:gridCol w:w="645"/>
        <w:gridCol w:w="901"/>
        <w:gridCol w:w="1156"/>
        <w:gridCol w:w="780"/>
        <w:gridCol w:w="840"/>
        <w:gridCol w:w="675"/>
        <w:gridCol w:w="712"/>
      </w:tblGrid>
      <w:tr w:rsidR="00105DC0" w:rsidTr="00105DC0">
        <w:trPr>
          <w:trHeight w:val="345"/>
          <w:jc w:val="center"/>
        </w:trPr>
        <w:tc>
          <w:tcPr>
            <w:tcW w:w="10290" w:type="dxa"/>
            <w:gridSpan w:val="11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pacing w:val="-11"/>
                <w:kern w:val="2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color w:val="000000"/>
                <w:kern w:val="2"/>
                <w:sz w:val="32"/>
                <w:szCs w:val="32"/>
                <w:lang/>
              </w:rPr>
              <w:t>附表：</w:t>
            </w:r>
          </w:p>
        </w:tc>
      </w:tr>
      <w:tr w:rsidR="00105DC0" w:rsidTr="00105DC0">
        <w:trPr>
          <w:trHeight w:val="885"/>
          <w:jc w:val="center"/>
        </w:trPr>
        <w:tc>
          <w:tcPr>
            <w:tcW w:w="10290" w:type="dxa"/>
            <w:gridSpan w:val="11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2"/>
                <w:sz w:val="34"/>
                <w:szCs w:val="3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2"/>
                <w:sz w:val="36"/>
                <w:szCs w:val="36"/>
                <w:lang/>
              </w:rPr>
              <w:t>2021年三明市第一医院公开招聘工作人员拟聘用人选名单（一）</w:t>
            </w:r>
          </w:p>
        </w:tc>
      </w:tr>
      <w:tr w:rsidR="00105DC0" w:rsidTr="00105DC0">
        <w:trPr>
          <w:trHeight w:val="1088"/>
          <w:jc w:val="center"/>
        </w:trPr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kern w:val="2"/>
                <w:sz w:val="21"/>
                <w:szCs w:val="21"/>
                <w:lang/>
              </w:rPr>
              <w:t>招聘</w:t>
            </w: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kern w:val="2"/>
                <w:sz w:val="21"/>
                <w:szCs w:val="21"/>
                <w:lang/>
              </w:rPr>
              <w:br/>
              <w:t>单位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kern w:val="2"/>
                <w:sz w:val="21"/>
                <w:szCs w:val="21"/>
                <w:lang/>
              </w:rPr>
              <w:t>招聘</w:t>
            </w: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kern w:val="2"/>
                <w:sz w:val="21"/>
                <w:szCs w:val="21"/>
                <w:lang/>
              </w:rPr>
              <w:br/>
              <w:t>岗位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kern w:val="2"/>
                <w:sz w:val="21"/>
                <w:szCs w:val="21"/>
                <w:lang/>
              </w:rPr>
              <w:t>招聘</w:t>
            </w: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kern w:val="2"/>
                <w:sz w:val="21"/>
                <w:szCs w:val="21"/>
                <w:lang/>
              </w:rPr>
              <w:br/>
              <w:t>人数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kern w:val="2"/>
                <w:sz w:val="21"/>
                <w:szCs w:val="21"/>
                <w:lang/>
              </w:rPr>
              <w:t>姓 名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kern w:val="2"/>
                <w:sz w:val="21"/>
                <w:szCs w:val="21"/>
                <w:lang/>
              </w:rPr>
              <w:t>性</w:t>
            </w: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kern w:val="2"/>
                <w:sz w:val="21"/>
                <w:szCs w:val="21"/>
                <w:lang/>
              </w:rPr>
              <w:br/>
              <w:t>别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kern w:val="2"/>
                <w:sz w:val="21"/>
                <w:szCs w:val="21"/>
                <w:lang/>
              </w:rPr>
              <w:t>学历</w:t>
            </w: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kern w:val="2"/>
                <w:sz w:val="21"/>
                <w:szCs w:val="21"/>
                <w:lang/>
              </w:rPr>
              <w:br/>
              <w:t>学位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b/>
                <w:bCs/>
                <w:color w:val="000000"/>
                <w:kern w:val="2"/>
                <w:sz w:val="21"/>
                <w:szCs w:val="21"/>
                <w:lang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kern w:val="2"/>
                <w:sz w:val="21"/>
                <w:szCs w:val="21"/>
                <w:lang/>
              </w:rPr>
              <w:t>笔试</w:t>
            </w:r>
          </w:p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kern w:val="2"/>
                <w:sz w:val="21"/>
                <w:szCs w:val="21"/>
                <w:lang/>
              </w:rPr>
              <w:t>成绩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kern w:val="2"/>
                <w:sz w:val="21"/>
                <w:szCs w:val="21"/>
                <w:lang/>
              </w:rPr>
              <w:t>面试</w:t>
            </w: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kern w:val="2"/>
                <w:sz w:val="21"/>
                <w:szCs w:val="21"/>
                <w:lang/>
              </w:rPr>
              <w:br/>
              <w:t>成绩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kern w:val="2"/>
                <w:sz w:val="21"/>
                <w:szCs w:val="21"/>
                <w:lang/>
              </w:rPr>
              <w:t>总分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kern w:val="2"/>
                <w:sz w:val="21"/>
                <w:szCs w:val="21"/>
                <w:lang/>
              </w:rPr>
              <w:t>体检</w:t>
            </w: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kern w:val="2"/>
                <w:sz w:val="21"/>
                <w:szCs w:val="21"/>
                <w:lang/>
              </w:rPr>
              <w:br/>
              <w:t>结果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kern w:val="2"/>
                <w:sz w:val="21"/>
                <w:szCs w:val="21"/>
                <w:lang/>
              </w:rPr>
              <w:t>考核</w:t>
            </w: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kern w:val="2"/>
                <w:sz w:val="21"/>
                <w:szCs w:val="21"/>
                <w:lang/>
              </w:rPr>
              <w:br/>
              <w:t>结果</w:t>
            </w:r>
          </w:p>
        </w:tc>
      </w:tr>
      <w:tr w:rsidR="00105DC0" w:rsidTr="00105DC0">
        <w:trPr>
          <w:trHeight w:val="1134"/>
          <w:jc w:val="center"/>
        </w:trPr>
        <w:tc>
          <w:tcPr>
            <w:tcW w:w="11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1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三</w:t>
            </w:r>
            <w:bookmarkStart w:id="0" w:name="_GoBack"/>
            <w:bookmarkEnd w:id="0"/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br/>
              <w:t>明</w:t>
            </w: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br/>
              <w:t>市</w:t>
            </w: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br/>
              <w:t>第</w:t>
            </w: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br/>
              <w:t>一</w:t>
            </w: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br/>
              <w:t>医</w:t>
            </w: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br/>
              <w:t>院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专技人员</w:t>
            </w:r>
          </w:p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（三钢分院</w:t>
            </w:r>
          </w:p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职业病科）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黄新峰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男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本科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高级职称免笔试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81.2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81.2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合格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合格</w:t>
            </w:r>
          </w:p>
        </w:tc>
      </w:tr>
      <w:tr w:rsidR="00105DC0" w:rsidTr="00105DC0">
        <w:trPr>
          <w:trHeight w:val="1134"/>
          <w:jc w:val="center"/>
        </w:trPr>
        <w:tc>
          <w:tcPr>
            <w:tcW w:w="10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05DC0" w:rsidRDefault="00105DC0">
            <w:pPr>
              <w:widowControl/>
              <w:snapToGrid/>
              <w:jc w:val="left"/>
              <w:rPr>
                <w:rFonts w:ascii="仿宋_GB2312" w:eastAsia="仿宋_GB2312" w:hAnsi="仿宋_GB2312" w:cs="仿宋_GB2312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专技人员</w:t>
            </w:r>
          </w:p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spacing w:val="-2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pacing w:val="-20"/>
                <w:kern w:val="2"/>
                <w:sz w:val="24"/>
                <w:szCs w:val="24"/>
                <w:lang/>
              </w:rPr>
              <w:t>(临床、医技科室）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肖自堪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男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本科</w:t>
            </w: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br/>
              <w:t>学士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紧缺专业免试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75.8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75.8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合格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合格</w:t>
            </w:r>
          </w:p>
        </w:tc>
      </w:tr>
      <w:tr w:rsidR="00105DC0" w:rsidTr="00105DC0">
        <w:trPr>
          <w:trHeight w:val="1134"/>
          <w:jc w:val="center"/>
        </w:trPr>
        <w:tc>
          <w:tcPr>
            <w:tcW w:w="10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05DC0" w:rsidRDefault="00105DC0">
            <w:pPr>
              <w:widowControl/>
              <w:snapToGrid/>
              <w:jc w:val="left"/>
              <w:rPr>
                <w:rFonts w:ascii="仿宋_GB2312" w:eastAsia="仿宋_GB2312" w:hAnsi="仿宋_GB2312" w:cs="仿宋_GB2312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15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专技人员</w:t>
            </w:r>
          </w:p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pacing w:val="-11"/>
                <w:kern w:val="2"/>
                <w:sz w:val="24"/>
                <w:szCs w:val="24"/>
                <w:lang/>
              </w:rPr>
              <w:t>（临床科室）</w:t>
            </w:r>
          </w:p>
        </w:tc>
        <w:tc>
          <w:tcPr>
            <w:tcW w:w="7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4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肖玉磷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女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本科</w:t>
            </w: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br/>
              <w:t>学士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紧缺专业免试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75.4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75.4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合格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合格</w:t>
            </w:r>
          </w:p>
        </w:tc>
      </w:tr>
      <w:tr w:rsidR="00105DC0" w:rsidTr="00105DC0">
        <w:trPr>
          <w:trHeight w:val="1134"/>
          <w:jc w:val="center"/>
        </w:trPr>
        <w:tc>
          <w:tcPr>
            <w:tcW w:w="10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05DC0" w:rsidRDefault="00105DC0">
            <w:pPr>
              <w:widowControl/>
              <w:snapToGrid/>
              <w:jc w:val="left"/>
              <w:rPr>
                <w:rFonts w:ascii="仿宋_GB2312" w:eastAsia="仿宋_GB2312" w:hAnsi="仿宋_GB2312" w:cs="仿宋_GB2312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05DC0" w:rsidRDefault="00105DC0">
            <w:pPr>
              <w:widowControl/>
              <w:snapToGrid/>
              <w:jc w:val="left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05DC0" w:rsidRDefault="00105DC0">
            <w:pPr>
              <w:widowControl/>
              <w:snapToGrid/>
              <w:jc w:val="left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杨维玲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女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本科</w:t>
            </w: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br/>
              <w:t>学士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紧缺专业免试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76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76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合格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合格</w:t>
            </w:r>
          </w:p>
        </w:tc>
      </w:tr>
      <w:tr w:rsidR="00105DC0" w:rsidTr="00105DC0">
        <w:trPr>
          <w:trHeight w:val="1134"/>
          <w:jc w:val="center"/>
        </w:trPr>
        <w:tc>
          <w:tcPr>
            <w:tcW w:w="10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05DC0" w:rsidRDefault="00105DC0">
            <w:pPr>
              <w:widowControl/>
              <w:snapToGrid/>
              <w:jc w:val="left"/>
              <w:rPr>
                <w:rFonts w:ascii="仿宋_GB2312" w:eastAsia="仿宋_GB2312" w:hAnsi="仿宋_GB2312" w:cs="仿宋_GB2312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05DC0" w:rsidRDefault="00105DC0">
            <w:pPr>
              <w:widowControl/>
              <w:snapToGrid/>
              <w:jc w:val="left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05DC0" w:rsidRDefault="00105DC0">
            <w:pPr>
              <w:widowControl/>
              <w:snapToGrid/>
              <w:jc w:val="left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刘英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女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本科</w:t>
            </w: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br/>
              <w:t>学士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紧缺专业免试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76.6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76.6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合格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合格</w:t>
            </w:r>
          </w:p>
        </w:tc>
      </w:tr>
      <w:tr w:rsidR="00105DC0" w:rsidTr="00105DC0">
        <w:trPr>
          <w:trHeight w:val="1134"/>
          <w:jc w:val="center"/>
        </w:trPr>
        <w:tc>
          <w:tcPr>
            <w:tcW w:w="10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05DC0" w:rsidRDefault="00105DC0">
            <w:pPr>
              <w:widowControl/>
              <w:snapToGrid/>
              <w:jc w:val="left"/>
              <w:rPr>
                <w:rFonts w:ascii="仿宋_GB2312" w:eastAsia="仿宋_GB2312" w:hAnsi="仿宋_GB2312" w:cs="仿宋_GB2312"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05DC0" w:rsidRDefault="00105DC0">
            <w:pPr>
              <w:widowControl/>
              <w:snapToGrid/>
              <w:jc w:val="left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05DC0" w:rsidRDefault="00105DC0">
            <w:pPr>
              <w:widowControl/>
              <w:snapToGrid/>
              <w:jc w:val="left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谢建英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女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本科</w:t>
            </w: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br/>
              <w:t>学士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紧缺专业免试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75.8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75.8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合格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105DC0" w:rsidRDefault="00105DC0">
            <w:pPr>
              <w:widowControl/>
              <w:spacing w:line="360" w:lineRule="exact"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2"/>
                <w:sz w:val="24"/>
                <w:szCs w:val="24"/>
                <w:lang/>
              </w:rPr>
              <w:t>合格</w:t>
            </w:r>
          </w:p>
        </w:tc>
      </w:tr>
    </w:tbl>
    <w:p w:rsidR="00105DC0" w:rsidRDefault="00105DC0" w:rsidP="00105DC0">
      <w:pPr>
        <w:spacing w:line="520" w:lineRule="exact"/>
        <w:rPr>
          <w:rFonts w:ascii="仿宋_GB2312" w:eastAsia="仿宋_GB2312" w:hAnsi="仿宋_GB2312" w:cs="仿宋_GB2312"/>
          <w:sz w:val="32"/>
          <w:szCs w:val="32"/>
        </w:rPr>
      </w:pPr>
    </w:p>
    <w:p w:rsidR="002F58EB" w:rsidRDefault="002F58EB"/>
    <w:sectPr w:rsidR="002F58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58EB" w:rsidRDefault="002F58EB" w:rsidP="00105DC0">
      <w:r>
        <w:separator/>
      </w:r>
    </w:p>
  </w:endnote>
  <w:endnote w:type="continuationSeparator" w:id="1">
    <w:p w:rsidR="002F58EB" w:rsidRDefault="002F58EB" w:rsidP="00105DC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Arial Unicode MS"/>
    <w:charset w:val="86"/>
    <w:family w:val="auto"/>
    <w:pitch w:val="variable"/>
    <w:sig w:usb0="00000000" w:usb1="080E0000" w:usb2="00000010" w:usb3="00000000" w:csb0="00040000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58EB" w:rsidRDefault="002F58EB" w:rsidP="00105DC0">
      <w:r>
        <w:separator/>
      </w:r>
    </w:p>
  </w:footnote>
  <w:footnote w:type="continuationSeparator" w:id="1">
    <w:p w:rsidR="002F58EB" w:rsidRDefault="002F58EB" w:rsidP="00105DC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05DC0"/>
    <w:rsid w:val="00105DC0"/>
    <w:rsid w:val="002F58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5DC0"/>
    <w:pPr>
      <w:widowControl w:val="0"/>
      <w:snapToGrid w:val="0"/>
      <w:jc w:val="both"/>
    </w:pPr>
    <w:rPr>
      <w:rFonts w:ascii="Times New Roman" w:eastAsia="宋体" w:hAnsi="Times New Roman" w:cs="Times New Roman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05DC0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05DC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05DC0"/>
    <w:pPr>
      <w:tabs>
        <w:tab w:val="center" w:pos="4153"/>
        <w:tab w:val="right" w:pos="8306"/>
      </w:tabs>
      <w:jc w:val="left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05DC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063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326</Characters>
  <Application>Microsoft Office Word</Application>
  <DocSecurity>0</DocSecurity>
  <Lines>2</Lines>
  <Paragraphs>1</Paragraphs>
  <ScaleCrop>false</ScaleCrop>
  <Company>Microsoft</Company>
  <LinksUpToDate>false</LinksUpToDate>
  <CharactersWithSpaces>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</dc:creator>
  <cp:keywords/>
  <dc:description/>
  <cp:lastModifiedBy>MM</cp:lastModifiedBy>
  <cp:revision>2</cp:revision>
  <dcterms:created xsi:type="dcterms:W3CDTF">2021-04-22T02:33:00Z</dcterms:created>
  <dcterms:modified xsi:type="dcterms:W3CDTF">2021-04-22T02:33:00Z</dcterms:modified>
</cp:coreProperties>
</file>