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00" w:lineRule="exact"/>
        <w:ind w:right="960"/>
        <w:rPr>
          <w:rFonts w:hint="eastAsia" w:ascii="黑体" w:hAnsi="黑体" w:eastAsia="黑体" w:cs="仿宋"/>
          <w:color w:val="000000"/>
          <w:sz w:val="32"/>
          <w:szCs w:val="32"/>
        </w:rPr>
      </w:pPr>
      <w:bookmarkStart w:id="0" w:name="_GoBack"/>
      <w:r>
        <w:rPr>
          <w:rFonts w:hint="eastAsia" w:ascii="黑体" w:hAnsi="黑体" w:eastAsia="黑体" w:cs="仿宋"/>
          <w:color w:val="000000"/>
          <w:sz w:val="32"/>
          <w:szCs w:val="32"/>
        </w:rPr>
        <w:t>附表</w:t>
      </w:r>
    </w:p>
    <w:bookmarkEnd w:id="0"/>
    <w:p>
      <w:pPr>
        <w:widowControl/>
        <w:spacing w:line="500" w:lineRule="exact"/>
        <w:ind w:right="960"/>
        <w:rPr>
          <w:rFonts w:hint="eastAsia" w:ascii="黑体" w:hAnsi="黑体" w:eastAsia="黑体" w:cs="仿宋"/>
          <w:color w:val="000000"/>
          <w:sz w:val="32"/>
          <w:szCs w:val="32"/>
        </w:rPr>
      </w:pPr>
    </w:p>
    <w:p>
      <w:pPr>
        <w:widowControl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  <w:t>1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年三明市直事业单位公开招聘工作人员</w:t>
      </w:r>
    </w:p>
    <w:tbl>
      <w:tblPr>
        <w:tblStyle w:val="2"/>
        <w:tblpPr w:leftFromText="180" w:rightFromText="180" w:vertAnchor="text" w:horzAnchor="page" w:tblpXSpec="center" w:tblpY="800"/>
        <w:tblOverlap w:val="never"/>
        <w:tblW w:w="88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026"/>
        <w:gridCol w:w="774"/>
        <w:gridCol w:w="2193"/>
        <w:gridCol w:w="14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三明市图书馆 100201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林凯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男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210110020103835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第1名弃权</w:t>
            </w:r>
          </w:p>
        </w:tc>
      </w:tr>
    </w:tbl>
    <w:p>
      <w:pPr>
        <w:widowControl/>
        <w:spacing w:line="500" w:lineRule="exact"/>
        <w:ind w:right="960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递补体检人选名单（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eastAsia="zh-CN"/>
        </w:rPr>
        <w:t>三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）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3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2021-11-26T08:53:40Z</dcterms:created>
  <dc:creator>Administrator</dc:creator>
  <cp:lastModifiedBy>Administrator</cp:lastModifiedBy>
  <dcterms:modified xsi:type="dcterms:W3CDTF">2021-11-26T08:53:44Z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2D4B381BD8424F1496380689B3759018</vt:lpwstr>
  </property>
</Properties>
</file>