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ind w:left="225"/>
        <w:jc w:val="left"/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  <w:lang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</w:rPr>
        <w:t>附</w:t>
      </w:r>
      <w:r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  <w:lang w:eastAsia="zh-CN"/>
        </w:rPr>
        <w:t>表</w:t>
      </w:r>
    </w:p>
    <w:bookmarkEnd w:id="0"/>
    <w:p>
      <w:pPr>
        <w:widowControl/>
        <w:shd w:val="clear" w:color="auto" w:fill="FFFFFF"/>
        <w:ind w:left="225"/>
        <w:jc w:val="center"/>
        <w:rPr>
          <w:rFonts w:hint="eastAsia" w:ascii="Arial" w:hAnsi="Arial" w:cs="Arial"/>
          <w:b/>
          <w:bCs/>
          <w:color w:val="000000"/>
          <w:spacing w:val="-8"/>
          <w:kern w:val="0"/>
          <w:sz w:val="28"/>
          <w:szCs w:val="28"/>
        </w:rPr>
      </w:pPr>
      <w:r>
        <w:rPr>
          <w:rFonts w:hint="eastAsia" w:ascii="Arial" w:hAnsi="Arial" w:cs="Arial"/>
          <w:b/>
          <w:bCs/>
          <w:color w:val="000000"/>
          <w:spacing w:val="-8"/>
          <w:kern w:val="0"/>
          <w:sz w:val="28"/>
          <w:szCs w:val="28"/>
        </w:rPr>
        <w:t xml:space="preserve">   </w:t>
      </w:r>
    </w:p>
    <w:p>
      <w:pPr>
        <w:widowControl/>
        <w:shd w:val="clear" w:color="auto" w:fill="FFFFFF"/>
        <w:ind w:left="225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  <w:t>三明市农业科学研究院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  <w:lang w:val="en-US" w:eastAsia="zh-CN"/>
        </w:rPr>
        <w:t>2021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  <w:t>年公开招聘工作人员</w:t>
      </w:r>
    </w:p>
    <w:p>
      <w:pPr>
        <w:widowControl/>
        <w:shd w:val="clear" w:color="auto" w:fill="FFFFFF"/>
        <w:ind w:left="225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  <w:t>拟聘用人选名单</w:t>
      </w:r>
    </w:p>
    <w:p>
      <w:pPr>
        <w:widowControl/>
        <w:shd w:val="clear" w:color="auto" w:fill="FFFFFF"/>
        <w:ind w:left="225"/>
        <w:jc w:val="center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 </w:t>
      </w:r>
    </w:p>
    <w:tbl>
      <w:tblPr>
        <w:tblStyle w:val="4"/>
        <w:tblW w:w="9924" w:type="dxa"/>
        <w:jc w:val="center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717"/>
        <w:gridCol w:w="732"/>
        <w:gridCol w:w="1022"/>
        <w:gridCol w:w="458"/>
        <w:gridCol w:w="864"/>
        <w:gridCol w:w="864"/>
        <w:gridCol w:w="864"/>
        <w:gridCol w:w="915"/>
        <w:gridCol w:w="793"/>
        <w:gridCol w:w="718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7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招聘 人数</w:t>
            </w:r>
          </w:p>
        </w:tc>
        <w:tc>
          <w:tcPr>
            <w:tcW w:w="10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4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学位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笔试成绩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面试成绩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7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考核结果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  <w:jc w:val="center"/>
        </w:trPr>
        <w:tc>
          <w:tcPr>
            <w:tcW w:w="1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三明市农科院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计划财务处</w:t>
            </w:r>
          </w:p>
        </w:tc>
        <w:tc>
          <w:tcPr>
            <w:tcW w:w="7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刘丽英</w:t>
            </w:r>
          </w:p>
        </w:tc>
        <w:tc>
          <w:tcPr>
            <w:tcW w:w="4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学士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  <w:t>71.5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82.2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  <w:t>153.7</w:t>
            </w:r>
          </w:p>
        </w:tc>
        <w:tc>
          <w:tcPr>
            <w:tcW w:w="7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widowControl/>
        <w:spacing w:before="100" w:beforeAutospacing="1" w:after="100" w:afterAutospacing="1" w:line="280" w:lineRule="atLeast"/>
        <w:jc w:val="center"/>
        <w:rPr>
          <w:rFonts w:ascii="宋体" w:hAnsi="宋体" w:cs="Arial"/>
          <w:color w:val="000000"/>
          <w:kern w:val="0"/>
          <w:sz w:val="18"/>
          <w:szCs w:val="18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88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2021-12-09T01:30:07Z</dcterms:created>
  <dc:creator>Administrator</dc:creator>
  <cp:lastModifiedBy>Administrator</cp:lastModifiedBy>
  <dcterms:modified xsi:type="dcterms:W3CDTF">2021-12-09T01:30:10Z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A3C3687C2C374855B5DADB132F4FE12D</vt:lpwstr>
  </property>
</Properties>
</file>